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C29EA" w14:textId="512CB55E" w:rsidR="00075C84" w:rsidRPr="00114F44" w:rsidRDefault="00114F44" w:rsidP="00114F44">
      <w:pPr>
        <w:jc w:val="center"/>
        <w:rPr>
          <w:b/>
          <w:bCs/>
          <w:sz w:val="28"/>
          <w:szCs w:val="28"/>
        </w:rPr>
      </w:pPr>
      <w:r w:rsidRPr="00114F44">
        <w:rPr>
          <w:rFonts w:hint="eastAsia"/>
          <w:b/>
          <w:bCs/>
          <w:sz w:val="28"/>
          <w:szCs w:val="28"/>
        </w:rPr>
        <w:t>Assignment</w:t>
      </w:r>
      <w:r w:rsidRPr="00114F44">
        <w:rPr>
          <w:b/>
          <w:bCs/>
          <w:sz w:val="28"/>
          <w:szCs w:val="28"/>
        </w:rPr>
        <w:t xml:space="preserve"> 3</w:t>
      </w:r>
    </w:p>
    <w:p w14:paraId="3BB51125" w14:textId="77777777" w:rsidR="00114F44" w:rsidRDefault="00114F44" w:rsidP="00114F44">
      <w:pPr>
        <w:jc w:val="center"/>
      </w:pPr>
    </w:p>
    <w:p w14:paraId="7DE8B976" w14:textId="0C968F99" w:rsidR="00114F44" w:rsidRPr="00A97727" w:rsidRDefault="00A97727" w:rsidP="00114F44">
      <w:pPr>
        <w:rPr>
          <w:b/>
          <w:bCs/>
        </w:rPr>
      </w:pPr>
      <w:r w:rsidRPr="00A97727">
        <w:rPr>
          <w:b/>
          <w:bCs/>
        </w:rPr>
        <w:t>Part II</w:t>
      </w:r>
    </w:p>
    <w:p w14:paraId="7BE95288" w14:textId="77777777" w:rsidR="00A97727" w:rsidRDefault="00A97727" w:rsidP="00114F44"/>
    <w:p w14:paraId="5EF8AEE9" w14:textId="3B82376F" w:rsidR="00A97727" w:rsidRDefault="00A97727" w:rsidP="00114F44">
      <w:r>
        <w:t>1. Atomicity</w:t>
      </w:r>
    </w:p>
    <w:p w14:paraId="3699BF81" w14:textId="77777777" w:rsidR="00A97727" w:rsidRDefault="00A97727" w:rsidP="00114F44"/>
    <w:p w14:paraId="1D978160" w14:textId="7875C15B" w:rsidR="00A97727" w:rsidRDefault="00A97727" w:rsidP="00114F44">
      <w:r>
        <w:t>Screensh</w:t>
      </w:r>
      <w:r w:rsidR="0094383A">
        <w:t>o</w:t>
      </w:r>
      <w:r>
        <w:t>ts:</w:t>
      </w:r>
    </w:p>
    <w:p w14:paraId="67B18112" w14:textId="77777777" w:rsidR="0094383A" w:rsidRDefault="0094383A" w:rsidP="00114F44"/>
    <w:p w14:paraId="794624CE" w14:textId="2F4B4A59" w:rsidR="0094383A" w:rsidRDefault="0094383A" w:rsidP="00114F44">
      <w:r>
        <w:t>(1)  Run Atomic Counter with Atomic Integer</w:t>
      </w:r>
    </w:p>
    <w:p w14:paraId="3FB8EA3B" w14:textId="4F07C0E4" w:rsidR="0094383A" w:rsidRDefault="0094383A" w:rsidP="00114F44">
      <w:r>
        <w:rPr>
          <w:noProof/>
        </w:rPr>
        <w:drawing>
          <wp:inline distT="0" distB="0" distL="0" distR="0" wp14:anchorId="777FD2E7" wp14:editId="11D8115D">
            <wp:extent cx="5943600" cy="4752340"/>
            <wp:effectExtent l="0" t="0" r="0" b="0"/>
            <wp:docPr id="913049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49518"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52340"/>
                    </a:xfrm>
                    <a:prstGeom prst="rect">
                      <a:avLst/>
                    </a:prstGeom>
                  </pic:spPr>
                </pic:pic>
              </a:graphicData>
            </a:graphic>
          </wp:inline>
        </w:drawing>
      </w:r>
    </w:p>
    <w:p w14:paraId="09E22311" w14:textId="77777777" w:rsidR="0094383A" w:rsidRDefault="0094383A" w:rsidP="00114F44"/>
    <w:p w14:paraId="0662B6DC" w14:textId="77777777" w:rsidR="0094383A" w:rsidRDefault="0094383A" w:rsidP="00114F44"/>
    <w:p w14:paraId="725B440C" w14:textId="124EC01C" w:rsidR="0094383A" w:rsidRDefault="0094383A" w:rsidP="0094383A">
      <w:r>
        <w:t>(</w:t>
      </w:r>
      <w:r w:rsidR="00C9365B">
        <w:t>2</w:t>
      </w:r>
      <w:r>
        <w:t>)  Run Atomic Counter with Regular Integer</w:t>
      </w:r>
    </w:p>
    <w:p w14:paraId="6442C00F" w14:textId="6FF3C0B6" w:rsidR="0094383A" w:rsidRDefault="0094383A" w:rsidP="0094383A">
      <w:r>
        <w:rPr>
          <w:noProof/>
        </w:rPr>
        <w:lastRenderedPageBreak/>
        <w:drawing>
          <wp:inline distT="0" distB="0" distL="0" distR="0" wp14:anchorId="753507AA" wp14:editId="30ECC7F1">
            <wp:extent cx="5073650" cy="1388207"/>
            <wp:effectExtent l="0" t="0" r="0" b="0"/>
            <wp:docPr id="1255080602"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80602" name="Picture 2" descr="A screen 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79728" cy="1417231"/>
                    </a:xfrm>
                    <a:prstGeom prst="rect">
                      <a:avLst/>
                    </a:prstGeom>
                  </pic:spPr>
                </pic:pic>
              </a:graphicData>
            </a:graphic>
          </wp:inline>
        </w:drawing>
      </w:r>
    </w:p>
    <w:p w14:paraId="4550C8CA" w14:textId="77777777" w:rsidR="00A97727" w:rsidRDefault="00A97727" w:rsidP="00114F44"/>
    <w:p w14:paraId="29D22BD0" w14:textId="77777777" w:rsidR="0094383A" w:rsidRDefault="0094383A" w:rsidP="00114F44"/>
    <w:p w14:paraId="12AA0DFF" w14:textId="206553BF" w:rsidR="0094383A" w:rsidRDefault="0094383A" w:rsidP="00114F44">
      <w:r>
        <w:t>(3) Run with -race flag</w:t>
      </w:r>
    </w:p>
    <w:p w14:paraId="47F530A7" w14:textId="6BCA74C0" w:rsidR="0094383A" w:rsidRDefault="0094383A" w:rsidP="00114F44">
      <w:r>
        <w:rPr>
          <w:noProof/>
        </w:rPr>
        <w:drawing>
          <wp:inline distT="0" distB="0" distL="0" distR="0" wp14:anchorId="50EDCC0E" wp14:editId="7FA325C4">
            <wp:extent cx="5581650" cy="4693714"/>
            <wp:effectExtent l="0" t="0" r="0" b="5715"/>
            <wp:docPr id="44490622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06225"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4858" cy="4721640"/>
                    </a:xfrm>
                    <a:prstGeom prst="rect">
                      <a:avLst/>
                    </a:prstGeom>
                  </pic:spPr>
                </pic:pic>
              </a:graphicData>
            </a:graphic>
          </wp:inline>
        </w:drawing>
      </w:r>
    </w:p>
    <w:p w14:paraId="335C4428" w14:textId="67281288" w:rsidR="0094383A" w:rsidRDefault="0094383A" w:rsidP="00114F44">
      <w:r>
        <w:rPr>
          <w:noProof/>
        </w:rPr>
        <w:drawing>
          <wp:inline distT="0" distB="0" distL="0" distR="0" wp14:anchorId="075BD895" wp14:editId="5CE95D0A">
            <wp:extent cx="5581650" cy="1409128"/>
            <wp:effectExtent l="0" t="0" r="0" b="635"/>
            <wp:docPr id="415328446" name="Picture 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446" name="Picture 4" descr="A computer scree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1886" cy="1411712"/>
                    </a:xfrm>
                    <a:prstGeom prst="rect">
                      <a:avLst/>
                    </a:prstGeom>
                  </pic:spPr>
                </pic:pic>
              </a:graphicData>
            </a:graphic>
          </wp:inline>
        </w:drawing>
      </w:r>
    </w:p>
    <w:p w14:paraId="13D9639A" w14:textId="77777777" w:rsidR="00456AB0" w:rsidRPr="00456AB0" w:rsidRDefault="00EA5387" w:rsidP="00456AB0">
      <w:pPr>
        <w:rPr>
          <w:b/>
          <w:bCs/>
        </w:rPr>
      </w:pPr>
      <w:r w:rsidRPr="00456AB0">
        <w:rPr>
          <w:b/>
          <w:bCs/>
        </w:rPr>
        <w:lastRenderedPageBreak/>
        <w:t>Q1: What Values do you see?</w:t>
      </w:r>
    </w:p>
    <w:p w14:paraId="734B4BA6" w14:textId="77777777" w:rsidR="00456AB0" w:rsidRDefault="00456AB0" w:rsidP="00456AB0"/>
    <w:p w14:paraId="18825F63" w14:textId="77777777" w:rsidR="00456AB0" w:rsidRDefault="00456AB0" w:rsidP="00456AB0">
      <w:r>
        <w:t>In the atomic version, the value of ops is stable and consistently reaches 50000.</w:t>
      </w:r>
    </w:p>
    <w:p w14:paraId="2812B63D" w14:textId="77777777" w:rsidR="00456AB0" w:rsidRDefault="00456AB0" w:rsidP="00456AB0"/>
    <w:p w14:paraId="61704FC9" w14:textId="5C921BE0" w:rsidR="00456AB0" w:rsidRDefault="00456AB0" w:rsidP="00456AB0">
      <w:r>
        <w:t>In the regular ops++ version, the value of ops is often smaller than 50000 and varies across different runs, producing non-deterministic results.</w:t>
      </w:r>
    </w:p>
    <w:p w14:paraId="7CDD1DFE" w14:textId="77777777" w:rsidR="00EA5387" w:rsidRDefault="00EA5387" w:rsidP="00114F44"/>
    <w:p w14:paraId="4BE2D8F3" w14:textId="77777777" w:rsidR="00456AB0" w:rsidRPr="00456AB0" w:rsidRDefault="00EA5387" w:rsidP="00456AB0">
      <w:pPr>
        <w:rPr>
          <w:b/>
          <w:bCs/>
        </w:rPr>
      </w:pPr>
      <w:r w:rsidRPr="00456AB0">
        <w:rPr>
          <w:b/>
          <w:bCs/>
        </w:rPr>
        <w:t xml:space="preserve">Q2: What is </w:t>
      </w:r>
      <w:proofErr w:type="spellStart"/>
      <w:r w:rsidRPr="00456AB0">
        <w:rPr>
          <w:b/>
          <w:bCs/>
        </w:rPr>
        <w:t>happending</w:t>
      </w:r>
      <w:proofErr w:type="spellEnd"/>
      <w:r w:rsidRPr="00456AB0">
        <w:rPr>
          <w:b/>
          <w:bCs/>
        </w:rPr>
        <w:t>?</w:t>
      </w:r>
    </w:p>
    <w:p w14:paraId="05DB9775" w14:textId="77777777" w:rsidR="00456AB0" w:rsidRDefault="00456AB0" w:rsidP="00456AB0"/>
    <w:p w14:paraId="5D183381" w14:textId="77777777" w:rsidR="00456AB0" w:rsidRDefault="00456AB0" w:rsidP="00456AB0">
      <w:r>
        <w:t>The operation ops++ is not atomic. Internally, it consists of three steps: read, modify, and write. When multiple goroutines execute this operation concurrently without synchronization, race conditions occur. Specifically, multiple goroutines may read the same value before any of them writes back the updated result, which leads to lost updates.</w:t>
      </w:r>
    </w:p>
    <w:p w14:paraId="40170345" w14:textId="77777777" w:rsidR="00456AB0" w:rsidRDefault="00456AB0" w:rsidP="00456AB0"/>
    <w:p w14:paraId="4EF39AE3" w14:textId="047CBACD" w:rsidR="00456AB0" w:rsidRDefault="00456AB0" w:rsidP="00456AB0">
      <w:r>
        <w:t>As a result, some increments are overwritten, causing the final count to be smaller than expected and unstable across runs.</w:t>
      </w:r>
    </w:p>
    <w:p w14:paraId="4EFEBAFF" w14:textId="77777777" w:rsidR="00EA5387" w:rsidRDefault="00EA5387" w:rsidP="00114F44"/>
    <w:p w14:paraId="50EADAD9" w14:textId="77777777" w:rsidR="00456AB0" w:rsidRPr="00456AB0" w:rsidRDefault="00EA5387" w:rsidP="00456AB0">
      <w:pPr>
        <w:rPr>
          <w:b/>
          <w:bCs/>
        </w:rPr>
      </w:pPr>
      <w:r w:rsidRPr="00456AB0">
        <w:rPr>
          <w:b/>
          <w:bCs/>
        </w:rPr>
        <w:t>Q3: Try running with the -rage flag, what does that do?</w:t>
      </w:r>
    </w:p>
    <w:p w14:paraId="47D5E931" w14:textId="77777777" w:rsidR="00456AB0" w:rsidRDefault="00456AB0" w:rsidP="00456AB0"/>
    <w:p w14:paraId="3572E42B" w14:textId="77777777" w:rsidR="00456AB0" w:rsidRDefault="00456AB0" w:rsidP="00456AB0">
      <w:r>
        <w:t>Running the program with the -race flag enables Go’s data race detector.</w:t>
      </w:r>
    </w:p>
    <w:p w14:paraId="336CE7CF" w14:textId="77777777" w:rsidR="00456AB0" w:rsidRDefault="00456AB0" w:rsidP="00456AB0"/>
    <w:p w14:paraId="3042B4EF" w14:textId="77777777" w:rsidR="00456AB0" w:rsidRDefault="00456AB0" w:rsidP="00456AB0">
      <w:r>
        <w:t>It instruments the program at runtime to monitor concurrent memory accesses. When it detects unsynchronized concurrent reads and writes to a shared variable, it reports a DATA RACE warning, along with the relevant code locations and stack traces.</w:t>
      </w:r>
    </w:p>
    <w:p w14:paraId="21B59F91" w14:textId="77777777" w:rsidR="00456AB0" w:rsidRDefault="00456AB0" w:rsidP="00456AB0"/>
    <w:p w14:paraId="7FE13249" w14:textId="0A23FD35" w:rsidR="00456AB0" w:rsidRDefault="00456AB0" w:rsidP="00456AB0">
      <w:r>
        <w:t xml:space="preserve">The race detector can only identify race conditions that occur along execution paths that are </w:t>
      </w:r>
      <w:proofErr w:type="gramStart"/>
      <w:r>
        <w:t>actually exercised</w:t>
      </w:r>
      <w:proofErr w:type="gramEnd"/>
      <w:r>
        <w:t xml:space="preserve"> at runtime, so it does not guarantee detection of all possible races.</w:t>
      </w:r>
    </w:p>
    <w:p w14:paraId="6FC4E9D3" w14:textId="21A7F523" w:rsidR="00EA5387" w:rsidRDefault="00EA5387" w:rsidP="00456AB0"/>
    <w:p w14:paraId="41FF55AD" w14:textId="77BE5AC8" w:rsidR="00456AB0" w:rsidRDefault="00456AB0" w:rsidP="00456AB0">
      <w:pPr>
        <w:rPr>
          <w:b/>
          <w:bCs/>
        </w:rPr>
      </w:pPr>
      <w:r>
        <w:rPr>
          <w:rFonts w:hint="eastAsia"/>
          <w:b/>
          <w:bCs/>
        </w:rPr>
        <w:t>Description</w:t>
      </w:r>
      <w:r>
        <w:rPr>
          <w:b/>
          <w:bCs/>
        </w:rPr>
        <w:t xml:space="preserve"> </w:t>
      </w:r>
      <w:r>
        <w:rPr>
          <w:rFonts w:hint="eastAsia"/>
          <w:b/>
          <w:bCs/>
        </w:rPr>
        <w:t>of</w:t>
      </w:r>
      <w:r>
        <w:rPr>
          <w:b/>
          <w:bCs/>
        </w:rPr>
        <w:t xml:space="preserve"> </w:t>
      </w:r>
      <w:r w:rsidRPr="00456AB0">
        <w:rPr>
          <w:rFonts w:hint="eastAsia"/>
          <w:b/>
          <w:bCs/>
        </w:rPr>
        <w:t>Concept</w:t>
      </w:r>
      <w:r>
        <w:rPr>
          <w:rFonts w:hint="eastAsia"/>
          <w:b/>
          <w:bCs/>
        </w:rPr>
        <w:t>s</w:t>
      </w:r>
      <w:r w:rsidRPr="00456AB0">
        <w:rPr>
          <w:b/>
          <w:bCs/>
        </w:rPr>
        <w:t xml:space="preserve"> </w:t>
      </w:r>
      <w:r w:rsidRPr="00456AB0">
        <w:rPr>
          <w:rFonts w:hint="eastAsia"/>
          <w:b/>
          <w:bCs/>
        </w:rPr>
        <w:t>I</w:t>
      </w:r>
      <w:r w:rsidRPr="00456AB0">
        <w:rPr>
          <w:b/>
          <w:bCs/>
        </w:rPr>
        <w:t>’</w:t>
      </w:r>
      <w:r w:rsidRPr="00456AB0">
        <w:rPr>
          <w:rFonts w:hint="eastAsia"/>
          <w:b/>
          <w:bCs/>
        </w:rPr>
        <w:t>ve</w:t>
      </w:r>
      <w:r w:rsidRPr="00456AB0">
        <w:rPr>
          <w:b/>
          <w:bCs/>
        </w:rPr>
        <w:t xml:space="preserve"> </w:t>
      </w:r>
      <w:r w:rsidRPr="00456AB0">
        <w:rPr>
          <w:rFonts w:hint="eastAsia"/>
          <w:b/>
          <w:bCs/>
        </w:rPr>
        <w:t>Learned</w:t>
      </w:r>
    </w:p>
    <w:p w14:paraId="5B687164" w14:textId="77777777" w:rsidR="00456AB0" w:rsidRDefault="00456AB0" w:rsidP="00456AB0">
      <w:pPr>
        <w:rPr>
          <w:b/>
          <w:bCs/>
        </w:rPr>
      </w:pPr>
    </w:p>
    <w:p w14:paraId="73B582B0" w14:textId="47A3885A" w:rsidR="00456AB0" w:rsidRDefault="00456AB0" w:rsidP="00456AB0">
      <w:r>
        <w:rPr>
          <w:rFonts w:hint="eastAsia"/>
        </w:rPr>
        <w:t>(</w:t>
      </w:r>
      <w:r>
        <w:t>1) Atomic Operations</w:t>
      </w:r>
    </w:p>
    <w:p w14:paraId="15638E3B" w14:textId="77777777" w:rsidR="00456AB0" w:rsidRDefault="00456AB0" w:rsidP="00456AB0">
      <w:r>
        <w:t>Atomic operations ensure that updates to shared variables are performed as a single, indivisible step. In the atomic version of the experiment, the counter consistently reached the expected value of 50000, providing evidence that atomic increments prevent interference between concurrent goroutines and guarantee correct results.</w:t>
      </w:r>
    </w:p>
    <w:p w14:paraId="344A18B1" w14:textId="77777777" w:rsidR="00456AB0" w:rsidRDefault="00456AB0" w:rsidP="00456AB0"/>
    <w:p w14:paraId="27541D51" w14:textId="282BD2FE" w:rsidR="00456AB0" w:rsidRDefault="00456AB0" w:rsidP="00456AB0">
      <w:r>
        <w:t>(2) Race Conditions and Lost Updates</w:t>
      </w:r>
    </w:p>
    <w:p w14:paraId="60F56286" w14:textId="77777777" w:rsidR="00456AB0" w:rsidRDefault="00456AB0" w:rsidP="00456AB0">
      <w:r>
        <w:t xml:space="preserve">When using a </w:t>
      </w:r>
      <w:proofErr w:type="gramStart"/>
      <w:r>
        <w:t>regular ops</w:t>
      </w:r>
      <w:proofErr w:type="gramEnd"/>
      <w:r>
        <w:t>++ operation, the program produced non-deterministic and smaller results. This occurs because ops++ is a read–modify–write operation and is not atomic. When multiple goroutines execute this operation concurrently, some updates are lost, leading to incorrect final counts. The varying results across multiple runs provide clear evidence of this race condition.</w:t>
      </w:r>
    </w:p>
    <w:p w14:paraId="76887CA8" w14:textId="77777777" w:rsidR="00456AB0" w:rsidRDefault="00456AB0" w:rsidP="00456AB0"/>
    <w:p w14:paraId="40D18E10" w14:textId="2E600BC3" w:rsidR="00456AB0" w:rsidRDefault="00456AB0" w:rsidP="00456AB0">
      <w:r>
        <w:t>(3) Data Race Detection</w:t>
      </w:r>
    </w:p>
    <w:p w14:paraId="4243DE6B" w14:textId="77777777" w:rsidR="00456AB0" w:rsidRDefault="00456AB0" w:rsidP="00456AB0">
      <w:r>
        <w:lastRenderedPageBreak/>
        <w:t>Running the program with Go’s -race flag enabled the runtime data race detector. The detector reported concurrent unsynchronized accesses to the shared variable and identified the relevant code locations. This confirmed that the incorrect results in the non-atomic version were caused by data races during execution.</w:t>
      </w:r>
    </w:p>
    <w:p w14:paraId="3A1CA600" w14:textId="77777777" w:rsidR="00456AB0" w:rsidRDefault="00456AB0" w:rsidP="00456AB0"/>
    <w:p w14:paraId="79B54248" w14:textId="77777777" w:rsidR="00456AB0" w:rsidRDefault="00456AB0" w:rsidP="00456AB0"/>
    <w:p w14:paraId="0E975D32" w14:textId="0DB98180" w:rsidR="006513BB" w:rsidRDefault="006513BB" w:rsidP="00456AB0">
      <w:r>
        <w:t>2. Collections</w:t>
      </w:r>
    </w:p>
    <w:p w14:paraId="2A5E1683" w14:textId="77777777" w:rsidR="006513BB" w:rsidRDefault="006513BB" w:rsidP="00456AB0"/>
    <w:p w14:paraId="6A43D9E9" w14:textId="07165433" w:rsidR="006513BB" w:rsidRDefault="006513BB" w:rsidP="00456AB0">
      <w:r>
        <w:t>Screenshot</w:t>
      </w:r>
    </w:p>
    <w:p w14:paraId="2DFEB031" w14:textId="77777777" w:rsidR="006513BB" w:rsidRDefault="006513BB" w:rsidP="00456AB0"/>
    <w:p w14:paraId="6627DC8F" w14:textId="2348563F" w:rsidR="006513BB" w:rsidRDefault="006513BB" w:rsidP="00456AB0">
      <w:r>
        <w:t>(1) Run the code first time</w:t>
      </w:r>
    </w:p>
    <w:p w14:paraId="0533E882" w14:textId="3AC73F4F" w:rsidR="006513BB" w:rsidRDefault="006513BB" w:rsidP="00456AB0">
      <w:r>
        <w:rPr>
          <w:noProof/>
        </w:rPr>
        <w:drawing>
          <wp:inline distT="0" distB="0" distL="0" distR="0" wp14:anchorId="08D47F03" wp14:editId="423095A3">
            <wp:extent cx="5441582" cy="1885950"/>
            <wp:effectExtent l="0" t="0" r="0" b="0"/>
            <wp:docPr id="1750766690" name="Picture 5"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66690" name="Picture 5" descr="A computer screen shot of a black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0631" cy="1896018"/>
                    </a:xfrm>
                    <a:prstGeom prst="rect">
                      <a:avLst/>
                    </a:prstGeom>
                  </pic:spPr>
                </pic:pic>
              </a:graphicData>
            </a:graphic>
          </wp:inline>
        </w:drawing>
      </w:r>
    </w:p>
    <w:p w14:paraId="3520C8DF" w14:textId="77777777" w:rsidR="006513BB" w:rsidRDefault="006513BB" w:rsidP="00456AB0"/>
    <w:p w14:paraId="7AF7DEAF" w14:textId="0212BBEE" w:rsidR="006513BB" w:rsidRDefault="006513BB" w:rsidP="00456AB0">
      <w:r>
        <w:t>(2) Run the code second time</w:t>
      </w:r>
    </w:p>
    <w:p w14:paraId="234BC540" w14:textId="6867C3F9" w:rsidR="006513BB" w:rsidRDefault="006513BB" w:rsidP="00456AB0">
      <w:r>
        <w:rPr>
          <w:noProof/>
        </w:rPr>
        <w:drawing>
          <wp:inline distT="0" distB="0" distL="0" distR="0" wp14:anchorId="6FD624F6" wp14:editId="486412C3">
            <wp:extent cx="5410200" cy="1837503"/>
            <wp:effectExtent l="0" t="0" r="0" b="4445"/>
            <wp:docPr id="1932028559" name="Picture 6"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28559" name="Picture 6" descr="A computer screen shot of a black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8371" cy="1843675"/>
                    </a:xfrm>
                    <a:prstGeom prst="rect">
                      <a:avLst/>
                    </a:prstGeom>
                  </pic:spPr>
                </pic:pic>
              </a:graphicData>
            </a:graphic>
          </wp:inline>
        </w:drawing>
      </w:r>
    </w:p>
    <w:p w14:paraId="0DDBDD47" w14:textId="77777777" w:rsidR="005308F2" w:rsidRDefault="005308F2" w:rsidP="00456AB0"/>
    <w:p w14:paraId="02B50CAE" w14:textId="32DD3BA4" w:rsidR="005308F2" w:rsidRDefault="005308F2" w:rsidP="00456AB0">
      <w:r>
        <w:rPr>
          <w:rFonts w:hint="eastAsia"/>
        </w:rPr>
        <w:t>(</w:t>
      </w:r>
      <w:r>
        <w:t>3) Run the code third time</w:t>
      </w:r>
    </w:p>
    <w:p w14:paraId="4C00EAC1" w14:textId="1C7768EB" w:rsidR="005308F2" w:rsidRDefault="005308F2" w:rsidP="00456AB0">
      <w:r>
        <w:rPr>
          <w:rFonts w:hint="eastAsia"/>
          <w:noProof/>
        </w:rPr>
        <w:drawing>
          <wp:inline distT="0" distB="0" distL="0" distR="0" wp14:anchorId="2C00BFBC" wp14:editId="4B7E53DD">
            <wp:extent cx="5410200" cy="1265270"/>
            <wp:effectExtent l="0" t="0" r="0" b="5080"/>
            <wp:docPr id="194258896"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8896" name="Picture 7" descr="A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2112" cy="1268056"/>
                    </a:xfrm>
                    <a:prstGeom prst="rect">
                      <a:avLst/>
                    </a:prstGeom>
                  </pic:spPr>
                </pic:pic>
              </a:graphicData>
            </a:graphic>
          </wp:inline>
        </w:drawing>
      </w:r>
    </w:p>
    <w:p w14:paraId="0B21FC5A" w14:textId="77777777" w:rsidR="00456AB0" w:rsidRDefault="00456AB0" w:rsidP="00456AB0">
      <w:pPr>
        <w:rPr>
          <w:b/>
          <w:bCs/>
        </w:rPr>
      </w:pPr>
    </w:p>
    <w:p w14:paraId="3F8E1B50" w14:textId="77777777" w:rsidR="00456AB0" w:rsidRDefault="00456AB0" w:rsidP="00456AB0">
      <w:pPr>
        <w:rPr>
          <w:b/>
          <w:bCs/>
        </w:rPr>
      </w:pPr>
    </w:p>
    <w:p w14:paraId="1EB23FB0" w14:textId="77777777" w:rsidR="005308F2" w:rsidRDefault="005308F2" w:rsidP="005308F2">
      <w:pPr>
        <w:rPr>
          <w:b/>
          <w:bCs/>
        </w:rPr>
      </w:pPr>
      <w:r>
        <w:rPr>
          <w:b/>
          <w:bCs/>
        </w:rPr>
        <w:lastRenderedPageBreak/>
        <w:t>Result:</w:t>
      </w:r>
    </w:p>
    <w:p w14:paraId="07EDF288" w14:textId="77777777" w:rsidR="005308F2" w:rsidRDefault="005308F2" w:rsidP="005308F2">
      <w:pPr>
        <w:rPr>
          <w:b/>
          <w:bCs/>
        </w:rPr>
      </w:pPr>
    </w:p>
    <w:p w14:paraId="294C8945" w14:textId="345A514E" w:rsidR="005308F2" w:rsidRDefault="005308F2" w:rsidP="005308F2">
      <w:r w:rsidRPr="005308F2">
        <w:t xml:space="preserve">Since the program consistently crashes before producing </w:t>
      </w:r>
      <w:proofErr w:type="spellStart"/>
      <w:r w:rsidRPr="005308F2">
        <w:t>len</w:t>
      </w:r>
      <w:proofErr w:type="spellEnd"/>
      <w:r w:rsidRPr="005308F2">
        <w:t xml:space="preserve">(m), there are no numeric results to average; </w:t>
      </w:r>
      <w:proofErr w:type="gramStart"/>
      <w:r w:rsidRPr="005308F2">
        <w:t>therefore</w:t>
      </w:r>
      <w:proofErr w:type="gramEnd"/>
      <w:r w:rsidRPr="005308F2">
        <w:t xml:space="preserve"> the mean is not applicable for the plain map concurrent-write case.</w:t>
      </w:r>
    </w:p>
    <w:p w14:paraId="55AD32FC" w14:textId="77777777" w:rsidR="005308F2" w:rsidRDefault="005308F2" w:rsidP="005308F2"/>
    <w:p w14:paraId="713A0C8E" w14:textId="058445DA" w:rsidR="005308F2" w:rsidRDefault="005308F2" w:rsidP="005308F2">
      <w:pPr>
        <w:rPr>
          <w:b/>
          <w:bCs/>
        </w:rPr>
      </w:pPr>
      <w:r w:rsidRPr="005308F2">
        <w:rPr>
          <w:b/>
          <w:bCs/>
        </w:rPr>
        <w:t>You might see that your program crashed.  Why?  What's going on? </w:t>
      </w:r>
    </w:p>
    <w:p w14:paraId="51D81EC2" w14:textId="77777777" w:rsidR="005308F2" w:rsidRPr="005308F2" w:rsidRDefault="005308F2" w:rsidP="005308F2">
      <w:pPr>
        <w:pStyle w:val="NormalWeb"/>
        <w:rPr>
          <w:rFonts w:asciiTheme="minorHAnsi" w:eastAsiaTheme="minorEastAsia" w:hAnsiTheme="minorHAnsi" w:cstheme="minorBidi"/>
          <w:kern w:val="2"/>
          <w14:ligatures w14:val="standardContextual"/>
        </w:rPr>
      </w:pPr>
      <w:r w:rsidRPr="005308F2">
        <w:rPr>
          <w:rFonts w:asciiTheme="minorHAnsi" w:eastAsiaTheme="minorEastAsia" w:hAnsiTheme="minorHAnsi" w:cstheme="minorBidi"/>
          <w:kern w:val="2"/>
          <w14:ligatures w14:val="standardContextual"/>
        </w:rPr>
        <w:t>When the program crashes with fatal error: concurrent map writes, it is because Go’s built-in map type is not safe for concurrent writes. Even though each goroutine writes to a distinct key range, all goroutines are still modifying the same shared map data structure at the same time.</w:t>
      </w:r>
    </w:p>
    <w:p w14:paraId="644B4971" w14:textId="094B3D7B" w:rsidR="005308F2" w:rsidRDefault="005308F2" w:rsidP="005308F2">
      <w:pPr>
        <w:pStyle w:val="NormalWeb"/>
        <w:rPr>
          <w:rFonts w:asciiTheme="minorHAnsi" w:eastAsiaTheme="minorEastAsia" w:hAnsiTheme="minorHAnsi" w:cstheme="minorBidi"/>
          <w:kern w:val="2"/>
          <w14:ligatures w14:val="standardContextual"/>
        </w:rPr>
      </w:pPr>
      <w:r w:rsidRPr="005308F2">
        <w:rPr>
          <w:rFonts w:asciiTheme="minorHAnsi" w:eastAsiaTheme="minorEastAsia" w:hAnsiTheme="minorHAnsi" w:cstheme="minorBidi"/>
          <w:kern w:val="2"/>
          <w14:ligatures w14:val="standardContextual"/>
        </w:rPr>
        <w:t>A map update is not a simple, atomic action internally. The map may need to update shared metadata (such as buckets, hash table state, or resizing/rehashing information). If multiple goroutines write simultaneously, they can corrupt the map’s internal state. To prevent silent memory corruption and incorrect behavior, the Go runtime includes a safety check and will panic when it detects concurrent writes to a map.</w:t>
      </w:r>
      <w:r>
        <w:rPr>
          <w:rFonts w:asciiTheme="minorHAnsi" w:eastAsiaTheme="minorEastAsia" w:hAnsiTheme="minorHAnsi" w:cstheme="minorBidi"/>
          <w:kern w:val="2"/>
          <w14:ligatures w14:val="standardContextual"/>
        </w:rPr>
        <w:t xml:space="preserve"> </w:t>
      </w:r>
      <w:r w:rsidRPr="005308F2">
        <w:rPr>
          <w:rFonts w:asciiTheme="minorHAnsi" w:eastAsiaTheme="minorEastAsia" w:hAnsiTheme="minorHAnsi" w:cstheme="minorBidi"/>
          <w:kern w:val="2"/>
          <w14:ligatures w14:val="standardContextual"/>
        </w:rPr>
        <w:t>In short: the crash happens because multiple goroutines are writing to the same map without synchronization, which causes a data race and can break the map’s internal invariants.</w:t>
      </w:r>
    </w:p>
    <w:p w14:paraId="490B2C91" w14:textId="77777777" w:rsidR="005308F2" w:rsidRDefault="005308F2" w:rsidP="005308F2">
      <w:pPr>
        <w:rPr>
          <w:b/>
          <w:bCs/>
        </w:rPr>
      </w:pPr>
      <w:r>
        <w:rPr>
          <w:rFonts w:hint="eastAsia"/>
          <w:b/>
          <w:bCs/>
        </w:rPr>
        <w:t>Description</w:t>
      </w:r>
      <w:r>
        <w:rPr>
          <w:b/>
          <w:bCs/>
        </w:rPr>
        <w:t xml:space="preserve"> </w:t>
      </w:r>
      <w:r>
        <w:rPr>
          <w:rFonts w:hint="eastAsia"/>
          <w:b/>
          <w:bCs/>
        </w:rPr>
        <w:t>of</w:t>
      </w:r>
      <w:r>
        <w:rPr>
          <w:b/>
          <w:bCs/>
        </w:rPr>
        <w:t xml:space="preserve"> </w:t>
      </w:r>
      <w:r w:rsidRPr="00456AB0">
        <w:rPr>
          <w:rFonts w:hint="eastAsia"/>
          <w:b/>
          <w:bCs/>
        </w:rPr>
        <w:t>Concept</w:t>
      </w:r>
      <w:r>
        <w:rPr>
          <w:rFonts w:hint="eastAsia"/>
          <w:b/>
          <w:bCs/>
        </w:rPr>
        <w:t>s</w:t>
      </w:r>
      <w:r w:rsidRPr="00456AB0">
        <w:rPr>
          <w:b/>
          <w:bCs/>
        </w:rPr>
        <w:t xml:space="preserve"> </w:t>
      </w:r>
      <w:r w:rsidRPr="00456AB0">
        <w:rPr>
          <w:rFonts w:hint="eastAsia"/>
          <w:b/>
          <w:bCs/>
        </w:rPr>
        <w:t>I</w:t>
      </w:r>
      <w:r w:rsidRPr="00456AB0">
        <w:rPr>
          <w:b/>
          <w:bCs/>
        </w:rPr>
        <w:t>’</w:t>
      </w:r>
      <w:r w:rsidRPr="00456AB0">
        <w:rPr>
          <w:rFonts w:hint="eastAsia"/>
          <w:b/>
          <w:bCs/>
        </w:rPr>
        <w:t>ve</w:t>
      </w:r>
      <w:r w:rsidRPr="00456AB0">
        <w:rPr>
          <w:b/>
          <w:bCs/>
        </w:rPr>
        <w:t xml:space="preserve"> </w:t>
      </w:r>
      <w:r w:rsidRPr="00456AB0">
        <w:rPr>
          <w:rFonts w:hint="eastAsia"/>
          <w:b/>
          <w:bCs/>
        </w:rPr>
        <w:t>Learned</w:t>
      </w:r>
    </w:p>
    <w:p w14:paraId="6DBCE61F" w14:textId="77777777" w:rsidR="00B56A1F" w:rsidRPr="00B56A1F" w:rsidRDefault="00B56A1F" w:rsidP="00B56A1F">
      <w:pPr>
        <w:pStyle w:val="NormalWeb"/>
        <w:rPr>
          <w:rFonts w:asciiTheme="minorHAnsi" w:eastAsiaTheme="minorEastAsia" w:hAnsiTheme="minorHAnsi" w:cstheme="minorBidi"/>
          <w:kern w:val="2"/>
          <w14:ligatures w14:val="standardContextual"/>
        </w:rPr>
      </w:pPr>
      <w:r w:rsidRPr="00B56A1F">
        <w:rPr>
          <w:rFonts w:asciiTheme="minorHAnsi" w:eastAsiaTheme="minorEastAsia" w:hAnsiTheme="minorHAnsi" w:cstheme="minorBidi"/>
          <w:kern w:val="2"/>
          <w14:ligatures w14:val="standardContextual"/>
        </w:rPr>
        <w:t>Concurrent Access to Maps</w:t>
      </w:r>
    </w:p>
    <w:p w14:paraId="02D525C2" w14:textId="77777777" w:rsidR="00B56A1F" w:rsidRPr="00B56A1F" w:rsidRDefault="00B56A1F" w:rsidP="00B56A1F">
      <w:pPr>
        <w:pStyle w:val="NormalWeb"/>
        <w:rPr>
          <w:rFonts w:asciiTheme="minorHAnsi" w:eastAsiaTheme="minorEastAsia" w:hAnsiTheme="minorHAnsi" w:cstheme="minorBidi"/>
          <w:kern w:val="2"/>
          <w14:ligatures w14:val="standardContextual"/>
        </w:rPr>
      </w:pPr>
      <w:r w:rsidRPr="00B56A1F">
        <w:rPr>
          <w:rFonts w:asciiTheme="minorHAnsi" w:eastAsiaTheme="minorEastAsia" w:hAnsiTheme="minorHAnsi" w:cstheme="minorBidi"/>
          <w:kern w:val="2"/>
          <w14:ligatures w14:val="standardContextual"/>
        </w:rPr>
        <w:t>This experiment demonstrates that Go’s built-in map type is not safe for concurrent writes. When multiple goroutines write to the same map without synchronization, the program may crash due to corruption of the map’s internal data structures.</w:t>
      </w:r>
    </w:p>
    <w:p w14:paraId="46162592" w14:textId="77777777" w:rsidR="00B56A1F" w:rsidRDefault="00B56A1F" w:rsidP="00B56A1F">
      <w:pPr>
        <w:pStyle w:val="NormalWeb"/>
        <w:rPr>
          <w:rFonts w:asciiTheme="minorHAnsi" w:eastAsiaTheme="minorEastAsia" w:hAnsiTheme="minorHAnsi" w:cstheme="minorBidi"/>
          <w:kern w:val="2"/>
          <w14:ligatures w14:val="standardContextual"/>
        </w:rPr>
      </w:pPr>
      <w:r w:rsidRPr="00B56A1F">
        <w:rPr>
          <w:rFonts w:asciiTheme="minorHAnsi" w:eastAsiaTheme="minorEastAsia" w:hAnsiTheme="minorHAnsi" w:cstheme="minorBidi"/>
          <w:kern w:val="2"/>
          <w14:ligatures w14:val="standardContextual"/>
        </w:rPr>
        <w:t>The evidence for this behavior is that running the program multiple times consistently results in a runtime panic with the message fatal error: concurrent map writes, often before the program can print the final map size. Even though each goroutine writes to a distinct set of keys, the shared map metadata is still modified concurrently. This confirms that synchronization is required when accessing maps concurrently in Go.</w:t>
      </w:r>
    </w:p>
    <w:p w14:paraId="3DC126BA" w14:textId="77777777" w:rsidR="00B56A1F" w:rsidRDefault="00B56A1F" w:rsidP="00B56A1F">
      <w:pPr>
        <w:pStyle w:val="NormalWeb"/>
        <w:rPr>
          <w:rFonts w:asciiTheme="minorHAnsi" w:eastAsiaTheme="minorEastAsia" w:hAnsiTheme="minorHAnsi" w:cstheme="minorBidi"/>
          <w:kern w:val="2"/>
          <w14:ligatures w14:val="standardContextual"/>
        </w:rPr>
      </w:pPr>
    </w:p>
    <w:p w14:paraId="757CC885" w14:textId="7D440C4C" w:rsidR="00B56A1F" w:rsidRDefault="00B56A1F" w:rsidP="00B56A1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3. Mutex</w:t>
      </w:r>
    </w:p>
    <w:p w14:paraId="60AB423C" w14:textId="6BC3090C" w:rsidR="00B56A1F" w:rsidRDefault="00B56A1F" w:rsidP="00B56A1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(1) Run the code for three times</w:t>
      </w:r>
    </w:p>
    <w:p w14:paraId="70752B5F" w14:textId="5D0C972F" w:rsidR="00B56A1F" w:rsidRDefault="00B56A1F" w:rsidP="00B56A1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lastRenderedPageBreak/>
        <w:drawing>
          <wp:inline distT="0" distB="0" distL="0" distR="0" wp14:anchorId="4710BC17" wp14:editId="25AA7758">
            <wp:extent cx="4991100" cy="2171342"/>
            <wp:effectExtent l="0" t="0" r="0" b="635"/>
            <wp:docPr id="14240004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0040" name="Picture 10"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95787" cy="2173381"/>
                    </a:xfrm>
                    <a:prstGeom prst="rect">
                      <a:avLst/>
                    </a:prstGeom>
                  </pic:spPr>
                </pic:pic>
              </a:graphicData>
            </a:graphic>
          </wp:inline>
        </w:drawing>
      </w:r>
    </w:p>
    <w:p w14:paraId="15A06654" w14:textId="13FA23D0" w:rsidR="00EC26F3" w:rsidRPr="00EC26F3" w:rsidRDefault="00EC26F3" w:rsidP="00EC26F3">
      <w:pPr>
        <w:pStyle w:val="NormalWeb"/>
        <w:rPr>
          <w:rFonts w:asciiTheme="minorHAnsi" w:eastAsiaTheme="minorEastAsia" w:hAnsiTheme="minorHAnsi" w:cstheme="minorBidi"/>
          <w:b/>
          <w:bCs/>
          <w:kern w:val="2"/>
          <w14:ligatures w14:val="standardContextual"/>
        </w:rPr>
      </w:pPr>
      <w:r w:rsidRPr="00EC26F3">
        <w:rPr>
          <w:rFonts w:asciiTheme="minorHAnsi" w:eastAsiaTheme="minorEastAsia" w:hAnsiTheme="minorHAnsi" w:cstheme="minorBidi"/>
          <w:b/>
          <w:bCs/>
          <w:kern w:val="2"/>
          <w14:ligatures w14:val="standardContextual"/>
        </w:rPr>
        <w:t>What's the lesson learned here?</w:t>
      </w:r>
    </w:p>
    <w:p w14:paraId="79EE23F8" w14:textId="41854CC6" w:rsidR="00EC26F3" w:rsidRDefault="00EC26F3" w:rsidP="00EC26F3">
      <w:pPr>
        <w:pStyle w:val="NormalWeb"/>
        <w:rPr>
          <w:rFonts w:asciiTheme="minorHAnsi" w:eastAsiaTheme="minorEastAsia" w:hAnsiTheme="minorHAnsi" w:cstheme="minorBidi"/>
          <w:kern w:val="2"/>
          <w14:ligatures w14:val="standardContextual"/>
        </w:rPr>
      </w:pPr>
      <w:r w:rsidRPr="00EC26F3">
        <w:rPr>
          <w:rFonts w:asciiTheme="minorHAnsi" w:eastAsiaTheme="minorEastAsia" w:hAnsiTheme="minorHAnsi" w:cstheme="minorBidi"/>
          <w:kern w:val="2"/>
          <w14:ligatures w14:val="standardContextual"/>
        </w:rPr>
        <w:t xml:space="preserve">The key lesson learned is that mutexes provide correctness and safety for concurrent access to shared data structures, but at a performance cost. By protecting the map with a mutex, concurrent writes no longer cause crashes or data races, and the final map size is consistently correct. However, because every read and write must acquire the same lock, goroutines contend for the mutex, which serializes access and increases total execution time. This highlights the fundamental tradeoff in concurrent programming between correctness and </w:t>
      </w:r>
      <w:proofErr w:type="gramStart"/>
      <w:r w:rsidRPr="00EC26F3">
        <w:rPr>
          <w:rFonts w:asciiTheme="minorHAnsi" w:eastAsiaTheme="minorEastAsia" w:hAnsiTheme="minorHAnsi" w:cstheme="minorBidi"/>
          <w:kern w:val="2"/>
          <w14:ligatures w14:val="standardContextual"/>
        </w:rPr>
        <w:t>performance</w:t>
      </w:r>
      <w:r>
        <w:rPr>
          <w:rFonts w:asciiTheme="minorHAnsi" w:eastAsiaTheme="minorEastAsia" w:hAnsiTheme="minorHAnsi" w:cstheme="minorBidi"/>
          <w:kern w:val="2"/>
          <w14:ligatures w14:val="standardContextual"/>
        </w:rPr>
        <w:t xml:space="preserve">, </w:t>
      </w:r>
      <w:r w:rsidRPr="00EC26F3">
        <w:rPr>
          <w:rFonts w:asciiTheme="minorHAnsi" w:eastAsiaTheme="minorEastAsia" w:hAnsiTheme="minorHAnsi" w:cstheme="minorBidi"/>
          <w:kern w:val="2"/>
          <w14:ligatures w14:val="standardContextual"/>
        </w:rPr>
        <w:t>and</w:t>
      </w:r>
      <w:proofErr w:type="gramEnd"/>
      <w:r w:rsidRPr="00EC26F3">
        <w:rPr>
          <w:rFonts w:asciiTheme="minorHAnsi" w:eastAsiaTheme="minorEastAsia" w:hAnsiTheme="minorHAnsi" w:cstheme="minorBidi"/>
          <w:kern w:val="2"/>
          <w14:ligatures w14:val="standardContextual"/>
        </w:rPr>
        <w:t xml:space="preserve"> shows that synchronization mechanisms must be chosen carefully based on the workload and access patterns.</w:t>
      </w:r>
    </w:p>
    <w:p w14:paraId="634A43C3" w14:textId="77777777" w:rsidR="00EC26F3" w:rsidRDefault="00EC26F3" w:rsidP="00EC26F3">
      <w:pPr>
        <w:rPr>
          <w:b/>
          <w:bCs/>
        </w:rPr>
      </w:pPr>
      <w:r>
        <w:rPr>
          <w:rFonts w:hint="eastAsia"/>
          <w:b/>
          <w:bCs/>
        </w:rPr>
        <w:t>Description</w:t>
      </w:r>
      <w:r>
        <w:rPr>
          <w:b/>
          <w:bCs/>
        </w:rPr>
        <w:t xml:space="preserve"> </w:t>
      </w:r>
      <w:r>
        <w:rPr>
          <w:rFonts w:hint="eastAsia"/>
          <w:b/>
          <w:bCs/>
        </w:rPr>
        <w:t>of</w:t>
      </w:r>
      <w:r>
        <w:rPr>
          <w:b/>
          <w:bCs/>
        </w:rPr>
        <w:t xml:space="preserve"> </w:t>
      </w:r>
      <w:r w:rsidRPr="00456AB0">
        <w:rPr>
          <w:rFonts w:hint="eastAsia"/>
          <w:b/>
          <w:bCs/>
        </w:rPr>
        <w:t>Concept</w:t>
      </w:r>
      <w:r>
        <w:rPr>
          <w:rFonts w:hint="eastAsia"/>
          <w:b/>
          <w:bCs/>
        </w:rPr>
        <w:t>s</w:t>
      </w:r>
      <w:r w:rsidRPr="00456AB0">
        <w:rPr>
          <w:b/>
          <w:bCs/>
        </w:rPr>
        <w:t xml:space="preserve"> </w:t>
      </w:r>
      <w:r w:rsidRPr="00456AB0">
        <w:rPr>
          <w:rFonts w:hint="eastAsia"/>
          <w:b/>
          <w:bCs/>
        </w:rPr>
        <w:t>I</w:t>
      </w:r>
      <w:r w:rsidRPr="00456AB0">
        <w:rPr>
          <w:b/>
          <w:bCs/>
        </w:rPr>
        <w:t>’</w:t>
      </w:r>
      <w:r w:rsidRPr="00456AB0">
        <w:rPr>
          <w:rFonts w:hint="eastAsia"/>
          <w:b/>
          <w:bCs/>
        </w:rPr>
        <w:t>ve</w:t>
      </w:r>
      <w:r w:rsidRPr="00456AB0">
        <w:rPr>
          <w:b/>
          <w:bCs/>
        </w:rPr>
        <w:t xml:space="preserve"> </w:t>
      </w:r>
      <w:r w:rsidRPr="00456AB0">
        <w:rPr>
          <w:rFonts w:hint="eastAsia"/>
          <w:b/>
          <w:bCs/>
        </w:rPr>
        <w:t>Learned</w:t>
      </w:r>
    </w:p>
    <w:p w14:paraId="73E00A63" w14:textId="0C978900" w:rsidR="00EC26F3" w:rsidRDefault="00EC26F3" w:rsidP="00EC26F3">
      <w:pPr>
        <w:pStyle w:val="NormalWeb"/>
        <w:rPr>
          <w:rFonts w:asciiTheme="minorHAnsi" w:eastAsiaTheme="minorEastAsia" w:hAnsiTheme="minorHAnsi" w:cstheme="minorBidi"/>
          <w:kern w:val="2"/>
          <w14:ligatures w14:val="standardContextual"/>
        </w:rPr>
      </w:pPr>
      <w:r w:rsidRPr="00EC26F3">
        <w:rPr>
          <w:rFonts w:asciiTheme="minorHAnsi" w:eastAsiaTheme="minorEastAsia" w:hAnsiTheme="minorHAnsi" w:cstheme="minorBidi"/>
          <w:kern w:val="2"/>
          <w14:ligatures w14:val="standardContextual"/>
        </w:rPr>
        <w:t>Mut</w:t>
      </w:r>
      <w:r w:rsidR="004019A2">
        <w:rPr>
          <w:rFonts w:asciiTheme="minorHAnsi" w:eastAsiaTheme="minorEastAsia" w:hAnsiTheme="minorHAnsi" w:cstheme="minorBidi"/>
          <w:kern w:val="2"/>
          <w14:ligatures w14:val="standardContextual"/>
        </w:rPr>
        <w:t>ex</w:t>
      </w:r>
    </w:p>
    <w:p w14:paraId="4EA3CD01" w14:textId="760C4F4F" w:rsidR="004019A2" w:rsidRPr="004019A2" w:rsidRDefault="004019A2" w:rsidP="00EC26F3">
      <w:pPr>
        <w:pStyle w:val="NormalWeb"/>
        <w:rPr>
          <w:rFonts w:asciiTheme="minorHAnsi" w:eastAsiaTheme="minorEastAsia" w:hAnsiTheme="minorHAnsi" w:cstheme="minorBidi"/>
          <w:kern w:val="2"/>
          <w14:ligatures w14:val="standardContextual"/>
        </w:rPr>
      </w:pPr>
      <w:r w:rsidRPr="004019A2">
        <w:rPr>
          <w:rFonts w:asciiTheme="minorHAnsi" w:eastAsiaTheme="minorEastAsia" w:hAnsiTheme="minorHAnsi" w:cstheme="minorBidi"/>
          <w:kern w:val="2"/>
          <w14:ligatures w14:val="standardContextual"/>
        </w:rPr>
        <w:t>A mutex is a lock that protects shared data so that only one execution unit can enter a critical section at once.</w:t>
      </w:r>
    </w:p>
    <w:p w14:paraId="74FB5BFE" w14:textId="77777777" w:rsidR="00EC26F3" w:rsidRPr="00EC26F3" w:rsidRDefault="00EC26F3" w:rsidP="00EC26F3">
      <w:pPr>
        <w:pStyle w:val="NormalWeb"/>
        <w:rPr>
          <w:rFonts w:asciiTheme="minorHAnsi" w:eastAsiaTheme="minorEastAsia" w:hAnsiTheme="minorHAnsi" w:cstheme="minorBidi"/>
          <w:kern w:val="2"/>
          <w14:ligatures w14:val="standardContextual"/>
        </w:rPr>
      </w:pPr>
      <w:r w:rsidRPr="00EC26F3">
        <w:rPr>
          <w:rFonts w:asciiTheme="minorHAnsi" w:eastAsiaTheme="minorEastAsia" w:hAnsiTheme="minorHAnsi" w:cstheme="minorBidi"/>
          <w:kern w:val="2"/>
          <w14:ligatures w14:val="standardContextual"/>
        </w:rPr>
        <w:t>A mutex enforces mutual exclusion, ensuring that only one goroutine can access the shared map at a time. After wrapping the map with a mutex, the program no longer crashes and consistently produces the correct result, demonstrating that mutual exclusion prevents unsafe concurrent access.</w:t>
      </w:r>
    </w:p>
    <w:p w14:paraId="7247F52A" w14:textId="77777777" w:rsidR="004019A2" w:rsidRDefault="004019A2" w:rsidP="00EC26F3">
      <w:pPr>
        <w:pStyle w:val="NormalWeb"/>
        <w:rPr>
          <w:rFonts w:asciiTheme="minorHAnsi" w:eastAsiaTheme="minorEastAsia" w:hAnsiTheme="minorHAnsi" w:cstheme="minorBidi"/>
          <w:kern w:val="2"/>
          <w14:ligatures w14:val="standardContextual"/>
        </w:rPr>
      </w:pPr>
    </w:p>
    <w:p w14:paraId="4A2E5D70" w14:textId="6BA51D6A" w:rsidR="009B273B" w:rsidRDefault="009B273B" w:rsidP="00EC26F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4.</w:t>
      </w:r>
      <w:r>
        <w:rPr>
          <w:rFonts w:asciiTheme="minorHAnsi" w:eastAsiaTheme="minorEastAsia" w:hAnsiTheme="minorHAnsi" w:cstheme="minorBidi" w:hint="eastAsia"/>
          <w:kern w:val="2"/>
          <w14:ligatures w14:val="standardContextual"/>
        </w:rPr>
        <w:t>RWMutex</w:t>
      </w:r>
    </w:p>
    <w:p w14:paraId="49CC530F" w14:textId="5631EE5B" w:rsidR="009B273B" w:rsidRDefault="009B273B" w:rsidP="00EC26F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hint="eastAsia"/>
          <w:kern w:val="2"/>
          <w14:ligatures w14:val="standardContextual"/>
        </w:rPr>
        <w:t>Screen</w:t>
      </w:r>
      <w:r>
        <w:rPr>
          <w:rFonts w:asciiTheme="minorHAnsi" w:eastAsiaTheme="minorEastAsia" w:hAnsiTheme="minorHAnsi" w:cstheme="minorBidi"/>
          <w:kern w:val="2"/>
          <w14:ligatures w14:val="standardContextual"/>
        </w:rPr>
        <w:t>shot</w:t>
      </w:r>
    </w:p>
    <w:p w14:paraId="7F3706AE" w14:textId="5D99CCE6" w:rsidR="009B273B" w:rsidRDefault="009B273B" w:rsidP="00EC26F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(1) Run five times</w:t>
      </w:r>
    </w:p>
    <w:p w14:paraId="3F5C059B" w14:textId="397612BD" w:rsidR="009B273B" w:rsidRDefault="009B273B" w:rsidP="00EC26F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hint="eastAsia"/>
          <w:noProof/>
          <w:kern w:val="2"/>
          <w14:ligatures w14:val="standardContextual"/>
        </w:rPr>
        <w:lastRenderedPageBreak/>
        <w:drawing>
          <wp:inline distT="0" distB="0" distL="0" distR="0" wp14:anchorId="01B9BB4C" wp14:editId="530A4177">
            <wp:extent cx="4375150" cy="3095793"/>
            <wp:effectExtent l="0" t="0" r="0" b="3175"/>
            <wp:docPr id="54858339"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8339" name="Picture 11" descr="A screenshot of a computer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0265" cy="3113564"/>
                    </a:xfrm>
                    <a:prstGeom prst="rect">
                      <a:avLst/>
                    </a:prstGeom>
                  </pic:spPr>
                </pic:pic>
              </a:graphicData>
            </a:graphic>
          </wp:inline>
        </w:drawing>
      </w:r>
    </w:p>
    <w:p w14:paraId="45453C28" w14:textId="34AD2A3E" w:rsidR="009B273B" w:rsidRDefault="009B273B" w:rsidP="00EC26F3">
      <w:pPr>
        <w:pStyle w:val="NormalWeb"/>
        <w:rPr>
          <w:rFonts w:asciiTheme="minorHAnsi" w:eastAsiaTheme="minorEastAsia" w:hAnsiTheme="minorHAnsi" w:cstheme="minorBidi"/>
          <w:b/>
          <w:bCs/>
          <w:kern w:val="2"/>
          <w14:ligatures w14:val="standardContextual"/>
        </w:rPr>
      </w:pPr>
      <w:r w:rsidRPr="009B273B">
        <w:rPr>
          <w:rFonts w:asciiTheme="minorHAnsi" w:eastAsiaTheme="minorEastAsia" w:hAnsiTheme="minorHAnsi" w:cstheme="minorBidi"/>
          <w:b/>
          <w:bCs/>
          <w:kern w:val="2"/>
          <w14:ligatures w14:val="standardContextual"/>
        </w:rPr>
        <w:t>Did this change anything?  Why or why not?  What is the lesson learned here?</w:t>
      </w:r>
    </w:p>
    <w:p w14:paraId="5063A8D4" w14:textId="77777777" w:rsidR="009B273B" w:rsidRPr="009B273B" w:rsidRDefault="009B273B" w:rsidP="009B273B">
      <w:pPr>
        <w:pStyle w:val="NormalWeb"/>
        <w:rPr>
          <w:rFonts w:asciiTheme="minorHAnsi" w:eastAsiaTheme="minorEastAsia" w:hAnsiTheme="minorHAnsi" w:cstheme="minorBidi"/>
          <w:kern w:val="2"/>
          <w14:ligatures w14:val="standardContextual"/>
        </w:rPr>
      </w:pPr>
      <w:r w:rsidRPr="009B273B">
        <w:rPr>
          <w:rFonts w:asciiTheme="minorHAnsi" w:eastAsiaTheme="minorEastAsia" w:hAnsiTheme="minorHAnsi" w:cstheme="minorBidi"/>
          <w:kern w:val="2"/>
          <w14:ligatures w14:val="standardContextual"/>
        </w:rPr>
        <w:t xml:space="preserve">After replacing Mutex with </w:t>
      </w:r>
      <w:proofErr w:type="spellStart"/>
      <w:r w:rsidRPr="009B273B">
        <w:rPr>
          <w:rFonts w:asciiTheme="minorHAnsi" w:eastAsiaTheme="minorEastAsia" w:hAnsiTheme="minorHAnsi" w:cstheme="minorBidi"/>
          <w:kern w:val="2"/>
          <w14:ligatures w14:val="standardContextual"/>
        </w:rPr>
        <w:t>RWMutex</w:t>
      </w:r>
      <w:proofErr w:type="spellEnd"/>
      <w:r w:rsidRPr="009B273B">
        <w:rPr>
          <w:rFonts w:asciiTheme="minorHAnsi" w:eastAsiaTheme="minorEastAsia" w:hAnsiTheme="minorHAnsi" w:cstheme="minorBidi"/>
          <w:kern w:val="2"/>
          <w14:ligatures w14:val="standardContextual"/>
        </w:rPr>
        <w:t xml:space="preserve">, the program consistently produces the correct result with </w:t>
      </w:r>
      <w:proofErr w:type="spellStart"/>
      <w:r w:rsidRPr="009B273B">
        <w:rPr>
          <w:rFonts w:asciiTheme="minorHAnsi" w:eastAsiaTheme="minorEastAsia" w:hAnsiTheme="minorHAnsi" w:cstheme="minorBidi"/>
          <w:kern w:val="2"/>
          <w14:ligatures w14:val="standardContextual"/>
        </w:rPr>
        <w:t>len</w:t>
      </w:r>
      <w:proofErr w:type="spellEnd"/>
      <w:r w:rsidRPr="009B273B">
        <w:rPr>
          <w:rFonts w:asciiTheme="minorHAnsi" w:eastAsiaTheme="minorEastAsia" w:hAnsiTheme="minorHAnsi" w:cstheme="minorBidi"/>
          <w:kern w:val="2"/>
          <w14:ligatures w14:val="standardContextual"/>
        </w:rPr>
        <w:t xml:space="preserve">(m) = 50000. Across five runs, the total execution time ranges from approximately 6.8 </w:t>
      </w:r>
      <w:proofErr w:type="spellStart"/>
      <w:r w:rsidRPr="009B273B">
        <w:rPr>
          <w:rFonts w:asciiTheme="minorHAnsi" w:eastAsiaTheme="minorEastAsia" w:hAnsiTheme="minorHAnsi" w:cstheme="minorBidi"/>
          <w:kern w:val="2"/>
          <w14:ligatures w14:val="standardContextual"/>
        </w:rPr>
        <w:t>ms</w:t>
      </w:r>
      <w:proofErr w:type="spellEnd"/>
      <w:r w:rsidRPr="009B273B">
        <w:rPr>
          <w:rFonts w:asciiTheme="minorHAnsi" w:eastAsiaTheme="minorEastAsia" w:hAnsiTheme="minorHAnsi" w:cstheme="minorBidi"/>
          <w:kern w:val="2"/>
          <w14:ligatures w14:val="standardContextual"/>
        </w:rPr>
        <w:t xml:space="preserve"> to 7.9 </w:t>
      </w:r>
      <w:proofErr w:type="spellStart"/>
      <w:r w:rsidRPr="009B273B">
        <w:rPr>
          <w:rFonts w:asciiTheme="minorHAnsi" w:eastAsiaTheme="minorEastAsia" w:hAnsiTheme="minorHAnsi" w:cstheme="minorBidi"/>
          <w:kern w:val="2"/>
          <w14:ligatures w14:val="standardContextual"/>
        </w:rPr>
        <w:t>ms</w:t>
      </w:r>
      <w:proofErr w:type="spellEnd"/>
      <w:r w:rsidRPr="009B273B">
        <w:rPr>
          <w:rFonts w:asciiTheme="minorHAnsi" w:eastAsiaTheme="minorEastAsia" w:hAnsiTheme="minorHAnsi" w:cstheme="minorBidi"/>
          <w:kern w:val="2"/>
          <w14:ligatures w14:val="standardContextual"/>
        </w:rPr>
        <w:t xml:space="preserve">, with a mean execution time of about 7.18 </w:t>
      </w:r>
      <w:proofErr w:type="spellStart"/>
      <w:r w:rsidRPr="009B273B">
        <w:rPr>
          <w:rFonts w:asciiTheme="minorHAnsi" w:eastAsiaTheme="minorEastAsia" w:hAnsiTheme="minorHAnsi" w:cstheme="minorBidi"/>
          <w:kern w:val="2"/>
          <w14:ligatures w14:val="standardContextual"/>
        </w:rPr>
        <w:t>ms.</w:t>
      </w:r>
      <w:proofErr w:type="spellEnd"/>
    </w:p>
    <w:p w14:paraId="513AABC2" w14:textId="77777777" w:rsidR="00D65FE0" w:rsidRPr="00D65FE0" w:rsidRDefault="00D65FE0" w:rsidP="00D65FE0">
      <w:pPr>
        <w:pStyle w:val="NormalWeb"/>
        <w:rPr>
          <w:rFonts w:asciiTheme="minorHAnsi" w:eastAsiaTheme="minorEastAsia" w:hAnsiTheme="minorHAnsi" w:cstheme="minorBidi"/>
          <w:kern w:val="2"/>
          <w14:ligatures w14:val="standardContextual"/>
        </w:rPr>
      </w:pPr>
      <w:r w:rsidRPr="00D65FE0">
        <w:rPr>
          <w:rFonts w:asciiTheme="minorHAnsi" w:eastAsiaTheme="minorEastAsia" w:hAnsiTheme="minorHAnsi" w:cstheme="minorBidi"/>
          <w:kern w:val="2"/>
          <w14:ligatures w14:val="standardContextual"/>
        </w:rPr>
        <w:t>There is a slight performance improvement due to the use of read locks (</w:t>
      </w:r>
      <w:proofErr w:type="spellStart"/>
      <w:r w:rsidRPr="00D65FE0">
        <w:rPr>
          <w:rFonts w:asciiTheme="minorHAnsi" w:eastAsiaTheme="minorEastAsia" w:hAnsiTheme="minorHAnsi" w:cstheme="minorBidi"/>
          <w:kern w:val="2"/>
          <w14:ligatures w14:val="standardContextual"/>
        </w:rPr>
        <w:t>RLock</w:t>
      </w:r>
      <w:proofErr w:type="spellEnd"/>
      <w:r w:rsidRPr="00D65FE0">
        <w:rPr>
          <w:rFonts w:asciiTheme="minorHAnsi" w:eastAsiaTheme="minorEastAsia" w:hAnsiTheme="minorHAnsi" w:cstheme="minorBidi"/>
          <w:kern w:val="2"/>
          <w14:ligatures w14:val="standardContextual"/>
        </w:rPr>
        <w:t xml:space="preserve">) for read-only operations. However, this change does not significantly improve performance compared to using a regular mutex. The reason is that this workload is write-dominated, and write operations still require an exclusive lock (Lock) even when using </w:t>
      </w:r>
      <w:proofErr w:type="spellStart"/>
      <w:r w:rsidRPr="00D65FE0">
        <w:rPr>
          <w:rFonts w:asciiTheme="minorHAnsi" w:eastAsiaTheme="minorEastAsia" w:hAnsiTheme="minorHAnsi" w:cstheme="minorBidi"/>
          <w:kern w:val="2"/>
          <w14:ligatures w14:val="standardContextual"/>
        </w:rPr>
        <w:t>RWMutex</w:t>
      </w:r>
      <w:proofErr w:type="spellEnd"/>
      <w:r w:rsidRPr="00D65FE0">
        <w:rPr>
          <w:rFonts w:asciiTheme="minorHAnsi" w:eastAsiaTheme="minorEastAsia" w:hAnsiTheme="minorHAnsi" w:cstheme="minorBidi"/>
          <w:kern w:val="2"/>
          <w14:ligatures w14:val="standardContextual"/>
        </w:rPr>
        <w:t xml:space="preserve">. As a result, concurrent writes are serialized, and the main benefit of </w:t>
      </w:r>
      <w:proofErr w:type="spellStart"/>
      <w:r w:rsidRPr="00D65FE0">
        <w:rPr>
          <w:rFonts w:asciiTheme="minorHAnsi" w:eastAsiaTheme="minorEastAsia" w:hAnsiTheme="minorHAnsi" w:cstheme="minorBidi"/>
          <w:kern w:val="2"/>
          <w14:ligatures w14:val="standardContextual"/>
        </w:rPr>
        <w:t>RWMutex</w:t>
      </w:r>
      <w:proofErr w:type="spellEnd"/>
      <w:r w:rsidRPr="00D65FE0">
        <w:rPr>
          <w:rFonts w:asciiTheme="minorHAnsi" w:eastAsiaTheme="minorEastAsia" w:hAnsiTheme="minorHAnsi" w:cstheme="minorBidi"/>
          <w:kern w:val="2"/>
          <w14:ligatures w14:val="standardContextual"/>
        </w:rPr>
        <w:t>—allowing multiple concurrent readers—is largely not utilized.</w:t>
      </w:r>
    </w:p>
    <w:p w14:paraId="23770D39" w14:textId="77777777" w:rsidR="009B273B" w:rsidRDefault="009B273B" w:rsidP="009B273B">
      <w:pPr>
        <w:pStyle w:val="NormalWeb"/>
        <w:rPr>
          <w:rFonts w:asciiTheme="minorHAnsi" w:eastAsiaTheme="minorEastAsia" w:hAnsiTheme="minorHAnsi" w:cstheme="minorBidi"/>
          <w:kern w:val="2"/>
          <w14:ligatures w14:val="standardContextual"/>
        </w:rPr>
      </w:pPr>
      <w:r w:rsidRPr="009B273B">
        <w:rPr>
          <w:rFonts w:asciiTheme="minorHAnsi" w:eastAsiaTheme="minorEastAsia" w:hAnsiTheme="minorHAnsi" w:cstheme="minorBidi"/>
          <w:kern w:val="2"/>
          <w14:ligatures w14:val="standardContextual"/>
        </w:rPr>
        <w:t xml:space="preserve">The lesson learned is that </w:t>
      </w:r>
      <w:proofErr w:type="spellStart"/>
      <w:r w:rsidRPr="009B273B">
        <w:rPr>
          <w:rFonts w:asciiTheme="minorHAnsi" w:eastAsiaTheme="minorEastAsia" w:hAnsiTheme="minorHAnsi" w:cstheme="minorBidi"/>
          <w:kern w:val="2"/>
          <w14:ligatures w14:val="standardContextual"/>
        </w:rPr>
        <w:t>RWMutex</w:t>
      </w:r>
      <w:proofErr w:type="spellEnd"/>
      <w:r w:rsidRPr="009B273B">
        <w:rPr>
          <w:rFonts w:asciiTheme="minorHAnsi" w:eastAsiaTheme="minorEastAsia" w:hAnsiTheme="minorHAnsi" w:cstheme="minorBidi"/>
          <w:kern w:val="2"/>
          <w14:ligatures w14:val="standardContextual"/>
        </w:rPr>
        <w:t xml:space="preserve"> is most effective in read-heavy workloads, where many goroutines perform reads and few perform writes. In write-heavy scenarios like this one, </w:t>
      </w:r>
      <w:proofErr w:type="spellStart"/>
      <w:r w:rsidRPr="009B273B">
        <w:rPr>
          <w:rFonts w:asciiTheme="minorHAnsi" w:eastAsiaTheme="minorEastAsia" w:hAnsiTheme="minorHAnsi" w:cstheme="minorBidi"/>
          <w:kern w:val="2"/>
          <w14:ligatures w14:val="standardContextual"/>
        </w:rPr>
        <w:t>RWMutex</w:t>
      </w:r>
      <w:proofErr w:type="spellEnd"/>
      <w:r w:rsidRPr="009B273B">
        <w:rPr>
          <w:rFonts w:asciiTheme="minorHAnsi" w:eastAsiaTheme="minorEastAsia" w:hAnsiTheme="minorHAnsi" w:cstheme="minorBidi"/>
          <w:kern w:val="2"/>
          <w14:ligatures w14:val="standardContextual"/>
        </w:rPr>
        <w:t xml:space="preserve"> provides correctness but offers little or no performance advantage over a regular </w:t>
      </w:r>
      <w:proofErr w:type="gramStart"/>
      <w:r w:rsidRPr="009B273B">
        <w:rPr>
          <w:rFonts w:asciiTheme="minorHAnsi" w:eastAsiaTheme="minorEastAsia" w:hAnsiTheme="minorHAnsi" w:cstheme="minorBidi"/>
          <w:kern w:val="2"/>
          <w14:ligatures w14:val="standardContextual"/>
        </w:rPr>
        <w:t>mutex, and</w:t>
      </w:r>
      <w:proofErr w:type="gramEnd"/>
      <w:r w:rsidRPr="009B273B">
        <w:rPr>
          <w:rFonts w:asciiTheme="minorHAnsi" w:eastAsiaTheme="minorEastAsia" w:hAnsiTheme="minorHAnsi" w:cstheme="minorBidi"/>
          <w:kern w:val="2"/>
          <w14:ligatures w14:val="standardContextual"/>
        </w:rPr>
        <w:t xml:space="preserve"> may even introduce slight overhead due to its more complex locking mechanism.</w:t>
      </w:r>
    </w:p>
    <w:p w14:paraId="279909C2" w14:textId="69BC6A13" w:rsidR="00465639" w:rsidRPr="00465639" w:rsidRDefault="00465639" w:rsidP="009B273B">
      <w:pPr>
        <w:pStyle w:val="NormalWeb"/>
        <w:rPr>
          <w:rFonts w:asciiTheme="minorHAnsi" w:eastAsiaTheme="minorEastAsia" w:hAnsiTheme="minorHAnsi" w:cstheme="minorBidi"/>
          <w:b/>
          <w:bCs/>
          <w:kern w:val="2"/>
          <w14:ligatures w14:val="standardContextual"/>
        </w:rPr>
      </w:pPr>
      <w:proofErr w:type="spellStart"/>
      <w:r w:rsidRPr="00465639">
        <w:rPr>
          <w:rFonts w:asciiTheme="minorHAnsi" w:eastAsiaTheme="minorEastAsia" w:hAnsiTheme="minorHAnsi" w:cstheme="minorBidi" w:hint="eastAsia"/>
          <w:b/>
          <w:bCs/>
          <w:kern w:val="2"/>
          <w14:ligatures w14:val="standardContextual"/>
        </w:rPr>
        <w:t>RWMutex</w:t>
      </w:r>
      <w:proofErr w:type="spellEnd"/>
    </w:p>
    <w:p w14:paraId="4EBCB31C" w14:textId="77777777" w:rsidR="00465639" w:rsidRPr="00465639" w:rsidRDefault="00465639" w:rsidP="00465639">
      <w:pPr>
        <w:pStyle w:val="NormalWeb"/>
        <w:rPr>
          <w:rFonts w:asciiTheme="minorHAnsi" w:eastAsiaTheme="minorEastAsia" w:hAnsiTheme="minorHAnsi" w:cstheme="minorBidi"/>
          <w:kern w:val="2"/>
          <w14:ligatures w14:val="standardContextual"/>
        </w:rPr>
      </w:pPr>
      <w:r w:rsidRPr="00465639">
        <w:rPr>
          <w:rFonts w:asciiTheme="minorHAnsi" w:eastAsiaTheme="minorEastAsia" w:hAnsiTheme="minorHAnsi" w:cstheme="minorBidi"/>
          <w:kern w:val="2"/>
          <w14:ligatures w14:val="standardContextual"/>
        </w:rPr>
        <w:t xml:space="preserve">An </w:t>
      </w:r>
      <w:proofErr w:type="spellStart"/>
      <w:r w:rsidRPr="00465639">
        <w:rPr>
          <w:rFonts w:asciiTheme="minorHAnsi" w:eastAsiaTheme="minorEastAsia" w:hAnsiTheme="minorHAnsi" w:cstheme="minorBidi"/>
          <w:kern w:val="2"/>
          <w14:ligatures w14:val="standardContextual"/>
        </w:rPr>
        <w:t>RWMutex</w:t>
      </w:r>
      <w:proofErr w:type="spellEnd"/>
      <w:r w:rsidRPr="00465639">
        <w:rPr>
          <w:rFonts w:asciiTheme="minorHAnsi" w:eastAsiaTheme="minorEastAsia" w:hAnsiTheme="minorHAnsi" w:cstheme="minorBidi"/>
          <w:kern w:val="2"/>
          <w14:ligatures w14:val="standardContextual"/>
        </w:rPr>
        <w:t xml:space="preserve"> (Read–Write Mutex) is a synchronization primitive that allows multiple readers to access shared data concurrently, while still ensuring exclusive access for writers. It means that many readers can proceed at the same time, but writers must have exclusive access. This is useful when reads are frequent and writes are infrequent.</w:t>
      </w:r>
    </w:p>
    <w:p w14:paraId="700B45FF" w14:textId="77777777" w:rsidR="004019A2" w:rsidRDefault="004019A2" w:rsidP="00EC26F3">
      <w:pPr>
        <w:pStyle w:val="NormalWeb"/>
        <w:rPr>
          <w:rFonts w:asciiTheme="minorHAnsi" w:eastAsiaTheme="minorEastAsia" w:hAnsiTheme="minorHAnsi" w:cstheme="minorBidi" w:hint="eastAsia"/>
          <w:kern w:val="2"/>
          <w14:ligatures w14:val="standardContextual"/>
        </w:rPr>
      </w:pPr>
    </w:p>
    <w:p w14:paraId="750452EC" w14:textId="4D95347C" w:rsidR="00EC26F3" w:rsidRDefault="00EF54D7" w:rsidP="00EC26F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lastRenderedPageBreak/>
        <w:t>5. S</w:t>
      </w:r>
      <w:proofErr w:type="spellStart"/>
      <w:r>
        <w:rPr>
          <w:rFonts w:asciiTheme="minorHAnsi" w:eastAsiaTheme="minorEastAsia" w:hAnsiTheme="minorHAnsi" w:cstheme="minorBidi"/>
          <w:kern w:val="2"/>
          <w14:ligatures w14:val="standardContextual"/>
        </w:rPr>
        <w:t>ync.Map</w:t>
      </w:r>
      <w:proofErr w:type="spellEnd"/>
    </w:p>
    <w:p w14:paraId="789C3250" w14:textId="2982F75D" w:rsidR="00EF54D7" w:rsidRDefault="00EF54D7" w:rsidP="00EC26F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Screenshot</w:t>
      </w:r>
    </w:p>
    <w:p w14:paraId="7AC5CF42" w14:textId="7B893661" w:rsidR="00EF54D7" w:rsidRDefault="00EF54D7" w:rsidP="00EC26F3">
      <w:pPr>
        <w:pStyle w:val="NormalWeb"/>
        <w:rPr>
          <w:rFonts w:asciiTheme="minorHAnsi" w:eastAsiaTheme="minorEastAsia" w:hAnsiTheme="minorHAnsi" w:cstheme="minorBidi" w:hint="eastAsia"/>
          <w:kern w:val="2"/>
          <w14:ligatures w14:val="standardContextual"/>
        </w:rPr>
      </w:pPr>
      <w:r>
        <w:rPr>
          <w:rFonts w:asciiTheme="minorHAnsi" w:eastAsiaTheme="minorEastAsia" w:hAnsiTheme="minorHAnsi" w:cstheme="minorBidi"/>
          <w:kern w:val="2"/>
          <w14:ligatures w14:val="standardContextual"/>
        </w:rPr>
        <w:t>(1) run three time</w:t>
      </w:r>
      <w:r w:rsidR="004019A2">
        <w:rPr>
          <w:rFonts w:asciiTheme="minorHAnsi" w:eastAsiaTheme="minorEastAsia" w:hAnsiTheme="minorHAnsi" w:cstheme="minorBidi"/>
          <w:kern w:val="2"/>
          <w14:ligatures w14:val="standardContextual"/>
        </w:rPr>
        <w:t>s</w:t>
      </w:r>
    </w:p>
    <w:p w14:paraId="0587F13D" w14:textId="34374C6C" w:rsidR="00EF54D7" w:rsidRDefault="00EF54D7" w:rsidP="00EC26F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487B9663" wp14:editId="5CAC81EE">
            <wp:extent cx="5943600" cy="1781175"/>
            <wp:effectExtent l="0" t="0" r="0" b="0"/>
            <wp:docPr id="260581006"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81006" name="Picture 12" descr="A screen 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1085300A" w14:textId="58966FF6" w:rsidR="00EF54D7" w:rsidRDefault="00EF54D7" w:rsidP="00EC26F3">
      <w:pPr>
        <w:pStyle w:val="NormalWeb"/>
        <w:rPr>
          <w:rFonts w:asciiTheme="minorHAnsi" w:eastAsiaTheme="minorEastAsia" w:hAnsiTheme="minorHAnsi" w:cstheme="minorBidi"/>
          <w:b/>
          <w:bCs/>
          <w:kern w:val="2"/>
          <w14:ligatures w14:val="standardContextual"/>
        </w:rPr>
      </w:pPr>
      <w:r w:rsidRPr="00EF54D7">
        <w:rPr>
          <w:rFonts w:asciiTheme="minorHAnsi" w:eastAsiaTheme="minorEastAsia" w:hAnsiTheme="minorHAnsi" w:cstheme="minorBidi"/>
          <w:b/>
          <w:bCs/>
          <w:kern w:val="2"/>
          <w14:ligatures w14:val="standardContextual"/>
        </w:rPr>
        <w:t>Lesson Learned</w:t>
      </w:r>
    </w:p>
    <w:p w14:paraId="3C0BEDC7" w14:textId="77777777" w:rsid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 xml:space="preserve">The main lesson learned from this experiment is that the performance of concurrent data structures strongly depends on the access pattern, especially the ratio of reads to writes. While all synchronization approaches (Mutex, </w:t>
      </w:r>
      <w:proofErr w:type="spellStart"/>
      <w:r w:rsidRPr="00EF54D7">
        <w:rPr>
          <w:rFonts w:asciiTheme="minorHAnsi" w:eastAsiaTheme="minorEastAsia" w:hAnsiTheme="minorHAnsi" w:cstheme="minorBidi"/>
          <w:kern w:val="2"/>
          <w14:ligatures w14:val="standardContextual"/>
        </w:rPr>
        <w:t>RWMutex</w:t>
      </w:r>
      <w:proofErr w:type="spellEnd"/>
      <w:r w:rsidRPr="00EF54D7">
        <w:rPr>
          <w:rFonts w:asciiTheme="minorHAnsi" w:eastAsiaTheme="minorEastAsia" w:hAnsiTheme="minorHAnsi" w:cstheme="minorBidi"/>
          <w:kern w:val="2"/>
          <w14:ligatures w14:val="standardContextual"/>
        </w:rPr>
        <w:t xml:space="preserve">, and </w:t>
      </w:r>
      <w:proofErr w:type="spellStart"/>
      <w:proofErr w:type="gramStart"/>
      <w:r w:rsidRPr="00EF54D7">
        <w:rPr>
          <w:rFonts w:asciiTheme="minorHAnsi" w:eastAsiaTheme="minorEastAsia" w:hAnsiTheme="minorHAnsi" w:cstheme="minorBidi"/>
          <w:kern w:val="2"/>
          <w14:ligatures w14:val="standardContextual"/>
        </w:rPr>
        <w:t>sync.Map</w:t>
      </w:r>
      <w:proofErr w:type="spellEnd"/>
      <w:proofErr w:type="gramEnd"/>
      <w:r w:rsidRPr="00EF54D7">
        <w:rPr>
          <w:rFonts w:asciiTheme="minorHAnsi" w:eastAsiaTheme="minorEastAsia" w:hAnsiTheme="minorHAnsi" w:cstheme="minorBidi"/>
          <w:kern w:val="2"/>
          <w14:ligatures w14:val="standardContextual"/>
        </w:rPr>
        <w:t>) ensure correctness and prevent crashes, they differ significantly in performance due to how they manage contention. There is no single “best” solution for all cases—choosing the appropriate approach requires understanding the workload characteristics.</w:t>
      </w:r>
    </w:p>
    <w:p w14:paraId="16704F84" w14:textId="43CA1F7F" w:rsidR="00EF54D7" w:rsidRPr="00EF54D7" w:rsidRDefault="00EF54D7" w:rsidP="00EF54D7">
      <w:pPr>
        <w:pStyle w:val="NormalWeb"/>
        <w:rPr>
          <w:rFonts w:asciiTheme="minorHAnsi" w:eastAsiaTheme="minorEastAsia" w:hAnsiTheme="minorHAnsi" w:cstheme="minorBidi"/>
          <w:b/>
          <w:bCs/>
          <w:kern w:val="2"/>
          <w14:ligatures w14:val="standardContextual"/>
        </w:rPr>
      </w:pPr>
      <w:r w:rsidRPr="00EF54D7">
        <w:rPr>
          <w:rFonts w:asciiTheme="minorHAnsi" w:eastAsiaTheme="minorEastAsia" w:hAnsiTheme="minorHAnsi" w:cstheme="minorBidi"/>
          <w:b/>
          <w:bCs/>
          <w:kern w:val="2"/>
          <w14:ligatures w14:val="standardContextual"/>
        </w:rPr>
        <w:t>Quantitative Comparison of Results</w:t>
      </w:r>
    </w:p>
    <w:tbl>
      <w:tblPr>
        <w:tblStyle w:val="TableGrid"/>
        <w:tblW w:w="9349" w:type="dxa"/>
        <w:tblLook w:val="04A0" w:firstRow="1" w:lastRow="0" w:firstColumn="1" w:lastColumn="0" w:noHBand="0" w:noVBand="1"/>
      </w:tblPr>
      <w:tblGrid>
        <w:gridCol w:w="2337"/>
        <w:gridCol w:w="2337"/>
        <w:gridCol w:w="2337"/>
        <w:gridCol w:w="2338"/>
      </w:tblGrid>
      <w:tr w:rsidR="00EF54D7" w14:paraId="7A7C5E09" w14:textId="77777777" w:rsidTr="00EF54D7">
        <w:tc>
          <w:tcPr>
            <w:tcW w:w="2337" w:type="dxa"/>
          </w:tcPr>
          <w:p w14:paraId="4C8B79F8" w14:textId="6BDB4645" w:rsidR="00EF54D7" w:rsidRPr="00EF54D7" w:rsidRDefault="00EF54D7" w:rsidP="00EF54D7">
            <w:pPr>
              <w:pStyle w:val="NormalWeb"/>
              <w:rPr>
                <w:rFonts w:asciiTheme="minorHAnsi" w:eastAsiaTheme="minorEastAsia" w:hAnsiTheme="minorHAnsi" w:cstheme="minorBidi"/>
                <w:b/>
                <w:bCs/>
                <w:kern w:val="2"/>
                <w14:ligatures w14:val="standardContextual"/>
              </w:rPr>
            </w:pPr>
            <w:r w:rsidRPr="00EF54D7">
              <w:rPr>
                <w:rFonts w:asciiTheme="minorHAnsi" w:eastAsiaTheme="minorEastAsia" w:hAnsiTheme="minorHAnsi" w:cstheme="minorBidi"/>
                <w:b/>
                <w:bCs/>
                <w:kern w:val="2"/>
                <w14:ligatures w14:val="standardContextual"/>
              </w:rPr>
              <w:t>Approach</w:t>
            </w:r>
          </w:p>
        </w:tc>
        <w:tc>
          <w:tcPr>
            <w:tcW w:w="2337" w:type="dxa"/>
            <w:vAlign w:val="center"/>
          </w:tcPr>
          <w:p w14:paraId="52559721" w14:textId="28315888" w:rsidR="00EF54D7" w:rsidRPr="00EF54D7" w:rsidRDefault="00EF54D7" w:rsidP="00EF54D7">
            <w:pPr>
              <w:pStyle w:val="NormalWeb"/>
              <w:rPr>
                <w:rFonts w:asciiTheme="minorHAnsi" w:eastAsiaTheme="minorEastAsia" w:hAnsiTheme="minorHAnsi" w:cstheme="minorBidi"/>
                <w:b/>
                <w:bCs/>
                <w:kern w:val="2"/>
                <w14:ligatures w14:val="standardContextual"/>
              </w:rPr>
            </w:pPr>
            <w:r w:rsidRPr="00EF54D7">
              <w:rPr>
                <w:rFonts w:asciiTheme="minorHAnsi" w:eastAsiaTheme="minorEastAsia" w:hAnsiTheme="minorHAnsi" w:cstheme="minorBidi"/>
                <w:b/>
                <w:bCs/>
                <w:kern w:val="2"/>
                <w14:ligatures w14:val="standardContextual"/>
              </w:rPr>
              <w:t>Mean Time (</w:t>
            </w:r>
            <w:proofErr w:type="spellStart"/>
            <w:r w:rsidRPr="00EF54D7">
              <w:rPr>
                <w:rFonts w:asciiTheme="minorHAnsi" w:eastAsiaTheme="minorEastAsia" w:hAnsiTheme="minorHAnsi" w:cstheme="minorBidi"/>
                <w:b/>
                <w:bCs/>
                <w:kern w:val="2"/>
                <w14:ligatures w14:val="standardContextual"/>
              </w:rPr>
              <w:t>ms</w:t>
            </w:r>
            <w:proofErr w:type="spellEnd"/>
            <w:r w:rsidRPr="00EF54D7">
              <w:rPr>
                <w:rFonts w:asciiTheme="minorHAnsi" w:eastAsiaTheme="minorEastAsia" w:hAnsiTheme="minorHAnsi" w:cstheme="minorBidi"/>
                <w:b/>
                <w:bCs/>
                <w:kern w:val="2"/>
                <w14:ligatures w14:val="standardContextual"/>
              </w:rPr>
              <w:t>)</w:t>
            </w:r>
          </w:p>
        </w:tc>
        <w:tc>
          <w:tcPr>
            <w:tcW w:w="2337" w:type="dxa"/>
          </w:tcPr>
          <w:p w14:paraId="1DD2F81C" w14:textId="7C734A86" w:rsidR="00EF54D7" w:rsidRPr="00EF54D7" w:rsidRDefault="00EF54D7" w:rsidP="00EF54D7">
            <w:pPr>
              <w:pStyle w:val="NormalWeb"/>
              <w:rPr>
                <w:rFonts w:asciiTheme="minorHAnsi" w:eastAsiaTheme="minorEastAsia" w:hAnsiTheme="minorHAnsi" w:cstheme="minorBidi"/>
                <w:b/>
                <w:bCs/>
                <w:kern w:val="2"/>
                <w14:ligatures w14:val="standardContextual"/>
              </w:rPr>
            </w:pPr>
            <w:r w:rsidRPr="00EF54D7">
              <w:rPr>
                <w:rFonts w:asciiTheme="minorHAnsi" w:eastAsiaTheme="minorEastAsia" w:hAnsiTheme="minorHAnsi" w:cstheme="minorBidi"/>
                <w:b/>
                <w:bCs/>
                <w:kern w:val="2"/>
                <w14:ligatures w14:val="standardContextual"/>
              </w:rPr>
              <w:t>Correctness</w:t>
            </w:r>
          </w:p>
        </w:tc>
        <w:tc>
          <w:tcPr>
            <w:tcW w:w="2338" w:type="dxa"/>
            <w:vAlign w:val="center"/>
          </w:tcPr>
          <w:p w14:paraId="67112E9B" w14:textId="75B9034E" w:rsidR="00EF54D7" w:rsidRPr="00EF54D7" w:rsidRDefault="00EF54D7" w:rsidP="00EF54D7">
            <w:pPr>
              <w:pStyle w:val="NormalWeb"/>
              <w:rPr>
                <w:rFonts w:asciiTheme="minorHAnsi" w:eastAsiaTheme="minorEastAsia" w:hAnsiTheme="minorHAnsi" w:cstheme="minorBidi"/>
                <w:b/>
                <w:bCs/>
                <w:kern w:val="2"/>
                <w14:ligatures w14:val="standardContextual"/>
              </w:rPr>
            </w:pPr>
            <w:r w:rsidRPr="00EF54D7">
              <w:rPr>
                <w:rFonts w:asciiTheme="minorHAnsi" w:eastAsiaTheme="minorEastAsia" w:hAnsiTheme="minorHAnsi" w:cstheme="minorBidi"/>
                <w:b/>
                <w:bCs/>
                <w:kern w:val="2"/>
                <w14:ligatures w14:val="standardContextual"/>
              </w:rPr>
              <w:t>Notes</w:t>
            </w:r>
          </w:p>
        </w:tc>
      </w:tr>
      <w:tr w:rsidR="00EF54D7" w14:paraId="21DC1B09" w14:textId="77777777" w:rsidTr="00EF54D7">
        <w:tc>
          <w:tcPr>
            <w:tcW w:w="2337" w:type="dxa"/>
          </w:tcPr>
          <w:p w14:paraId="103071C3" w14:textId="16E7D5FF" w:rsid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map + Mutex</w:t>
            </w:r>
          </w:p>
        </w:tc>
        <w:tc>
          <w:tcPr>
            <w:tcW w:w="2337" w:type="dxa"/>
            <w:vAlign w:val="center"/>
          </w:tcPr>
          <w:p w14:paraId="16A16017" w14:textId="081E10C8" w:rsidR="00EF54D7" w:rsidRP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 xml:space="preserve">13.76 </w:t>
            </w:r>
            <w:proofErr w:type="spellStart"/>
            <w:r w:rsidRPr="00EF54D7">
              <w:rPr>
                <w:rFonts w:asciiTheme="minorHAnsi" w:eastAsiaTheme="minorEastAsia" w:hAnsiTheme="minorHAnsi" w:cstheme="minorBidi"/>
                <w:kern w:val="2"/>
                <w14:ligatures w14:val="standardContextual"/>
              </w:rPr>
              <w:t>ms</w:t>
            </w:r>
            <w:proofErr w:type="spellEnd"/>
          </w:p>
        </w:tc>
        <w:tc>
          <w:tcPr>
            <w:tcW w:w="2337" w:type="dxa"/>
          </w:tcPr>
          <w:p w14:paraId="2D890E4C" w14:textId="27CAAF05" w:rsidR="00EF54D7" w:rsidRDefault="00EF54D7" w:rsidP="00EF54D7">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Correct</w:t>
            </w:r>
          </w:p>
        </w:tc>
        <w:tc>
          <w:tcPr>
            <w:tcW w:w="2338" w:type="dxa"/>
            <w:vAlign w:val="center"/>
          </w:tcPr>
          <w:p w14:paraId="430B5DC6" w14:textId="55C0C13E" w:rsid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High lock contention</w:t>
            </w:r>
          </w:p>
        </w:tc>
      </w:tr>
      <w:tr w:rsidR="00EF54D7" w14:paraId="14575A09" w14:textId="77777777" w:rsidTr="00EF54D7">
        <w:tc>
          <w:tcPr>
            <w:tcW w:w="2337" w:type="dxa"/>
            <w:vAlign w:val="center"/>
          </w:tcPr>
          <w:p w14:paraId="1405E018" w14:textId="0AEDC1BE" w:rsid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 xml:space="preserve">map + </w:t>
            </w:r>
            <w:proofErr w:type="spellStart"/>
            <w:r w:rsidRPr="00EF54D7">
              <w:rPr>
                <w:rFonts w:asciiTheme="minorHAnsi" w:eastAsiaTheme="minorEastAsia" w:hAnsiTheme="minorHAnsi" w:cstheme="minorBidi"/>
                <w:kern w:val="2"/>
                <w14:ligatures w14:val="standardContextual"/>
              </w:rPr>
              <w:t>RWMutex</w:t>
            </w:r>
            <w:proofErr w:type="spellEnd"/>
          </w:p>
        </w:tc>
        <w:tc>
          <w:tcPr>
            <w:tcW w:w="2337" w:type="dxa"/>
            <w:vAlign w:val="center"/>
          </w:tcPr>
          <w:p w14:paraId="617DC71F" w14:textId="0476850D" w:rsidR="00EF54D7" w:rsidRP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 xml:space="preserve">7.18 </w:t>
            </w:r>
            <w:proofErr w:type="spellStart"/>
            <w:r w:rsidRPr="00EF54D7">
              <w:rPr>
                <w:rFonts w:asciiTheme="minorHAnsi" w:eastAsiaTheme="minorEastAsia" w:hAnsiTheme="minorHAnsi" w:cstheme="minorBidi"/>
                <w:kern w:val="2"/>
                <w14:ligatures w14:val="standardContextual"/>
              </w:rPr>
              <w:t>ms</w:t>
            </w:r>
            <w:proofErr w:type="spellEnd"/>
          </w:p>
        </w:tc>
        <w:tc>
          <w:tcPr>
            <w:tcW w:w="2337" w:type="dxa"/>
          </w:tcPr>
          <w:p w14:paraId="4072B88F" w14:textId="6273D86A" w:rsidR="00EF54D7" w:rsidRDefault="00EF54D7" w:rsidP="00EF54D7">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Correct</w:t>
            </w:r>
          </w:p>
        </w:tc>
        <w:tc>
          <w:tcPr>
            <w:tcW w:w="2338" w:type="dxa"/>
            <w:vAlign w:val="center"/>
          </w:tcPr>
          <w:p w14:paraId="33FE0C98" w14:textId="5EC255BE" w:rsid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Writes still exclusive</w:t>
            </w:r>
          </w:p>
        </w:tc>
      </w:tr>
      <w:tr w:rsidR="00EF54D7" w14:paraId="44FBC667" w14:textId="77777777" w:rsidTr="00EF54D7">
        <w:tc>
          <w:tcPr>
            <w:tcW w:w="2337" w:type="dxa"/>
            <w:vAlign w:val="center"/>
          </w:tcPr>
          <w:p w14:paraId="7625D166" w14:textId="0EE5220F" w:rsidR="00EF54D7" w:rsidRDefault="00EF54D7" w:rsidP="00EF54D7">
            <w:pPr>
              <w:pStyle w:val="NormalWeb"/>
              <w:rPr>
                <w:rFonts w:asciiTheme="minorHAnsi" w:eastAsiaTheme="minorEastAsia" w:hAnsiTheme="minorHAnsi" w:cstheme="minorBidi"/>
                <w:kern w:val="2"/>
                <w14:ligatures w14:val="standardContextual"/>
              </w:rPr>
            </w:pPr>
            <w:proofErr w:type="spellStart"/>
            <w:proofErr w:type="gramStart"/>
            <w:r w:rsidRPr="00EF54D7">
              <w:rPr>
                <w:rFonts w:asciiTheme="minorHAnsi" w:eastAsiaTheme="minorEastAsia" w:hAnsiTheme="minorHAnsi" w:cstheme="minorBidi"/>
                <w:kern w:val="2"/>
                <w14:ligatures w14:val="standardContextual"/>
              </w:rPr>
              <w:t>sync.Map</w:t>
            </w:r>
            <w:proofErr w:type="spellEnd"/>
            <w:proofErr w:type="gramEnd"/>
          </w:p>
        </w:tc>
        <w:tc>
          <w:tcPr>
            <w:tcW w:w="2337" w:type="dxa"/>
            <w:vAlign w:val="center"/>
          </w:tcPr>
          <w:p w14:paraId="6DB50DCA" w14:textId="51DB06A2" w:rsidR="00EF54D7" w:rsidRP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4.31 ms</w:t>
            </w:r>
          </w:p>
        </w:tc>
        <w:tc>
          <w:tcPr>
            <w:tcW w:w="2337" w:type="dxa"/>
          </w:tcPr>
          <w:p w14:paraId="23DF36DC" w14:textId="58AF23A4" w:rsidR="00EF54D7" w:rsidRDefault="00EF54D7" w:rsidP="00EF54D7">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Correct</w:t>
            </w:r>
          </w:p>
        </w:tc>
        <w:tc>
          <w:tcPr>
            <w:tcW w:w="2338" w:type="dxa"/>
            <w:vAlign w:val="center"/>
          </w:tcPr>
          <w:p w14:paraId="13123E77" w14:textId="60603B47" w:rsid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Best scalability here</w:t>
            </w:r>
          </w:p>
        </w:tc>
      </w:tr>
    </w:tbl>
    <w:p w14:paraId="1B1E60C0" w14:textId="77777777" w:rsidR="00EF54D7" w:rsidRDefault="00EF54D7" w:rsidP="00EF54D7">
      <w:pPr>
        <w:pStyle w:val="NormalWeb"/>
        <w:rPr>
          <w:rFonts w:asciiTheme="minorHAnsi" w:eastAsiaTheme="minorEastAsia" w:hAnsiTheme="minorHAnsi" w:cstheme="minorBidi"/>
          <w:kern w:val="2"/>
          <w14:ligatures w14:val="standardContextual"/>
        </w:rPr>
      </w:pPr>
      <w:r w:rsidRPr="00EF54D7">
        <w:rPr>
          <w:rFonts w:asciiTheme="minorHAnsi" w:eastAsiaTheme="minorEastAsia" w:hAnsiTheme="minorHAnsi" w:cstheme="minorBidi"/>
          <w:kern w:val="2"/>
          <w14:ligatures w14:val="standardContextual"/>
        </w:rPr>
        <w:t>From these results:</w:t>
      </w:r>
    </w:p>
    <w:p w14:paraId="38432170" w14:textId="55CFACA0" w:rsidR="00EF54D7" w:rsidRPr="00EF54D7" w:rsidRDefault="00EF54D7" w:rsidP="00EF54D7">
      <w:pPr>
        <w:pStyle w:val="NormalWeb"/>
        <w:rPr>
          <w:rFonts w:asciiTheme="minorHAnsi" w:eastAsiaTheme="minorEastAsia" w:hAnsiTheme="minorHAnsi" w:cstheme="minorBidi"/>
          <w:kern w:val="2"/>
          <w14:ligatures w14:val="standardContextual"/>
        </w:rPr>
      </w:pPr>
      <w:proofErr w:type="spellStart"/>
      <w:proofErr w:type="gramStart"/>
      <w:r w:rsidRPr="00EF54D7">
        <w:rPr>
          <w:rFonts w:asciiTheme="minorHAnsi" w:eastAsiaTheme="minorEastAsia" w:hAnsiTheme="minorHAnsi" w:cstheme="minorBidi"/>
          <w:kern w:val="2"/>
          <w14:ligatures w14:val="standardContextual"/>
        </w:rPr>
        <w:t>sync.Map</w:t>
      </w:r>
      <w:proofErr w:type="spellEnd"/>
      <w:proofErr w:type="gramEnd"/>
      <w:r w:rsidRPr="00EF54D7">
        <w:rPr>
          <w:rFonts w:asciiTheme="minorHAnsi" w:eastAsiaTheme="minorEastAsia" w:hAnsiTheme="minorHAnsi" w:cstheme="minorBidi"/>
          <w:kern w:val="2"/>
          <w14:ligatures w14:val="standardContextual"/>
        </w:rPr>
        <w:t xml:space="preserve"> is approximately 3× faster than Mutex</w:t>
      </w:r>
      <w:r>
        <w:rPr>
          <w:rFonts w:asciiTheme="minorHAnsi" w:eastAsiaTheme="minorEastAsia" w:hAnsiTheme="minorHAnsi" w:cstheme="minorBidi"/>
          <w:kern w:val="2"/>
          <w14:ligatures w14:val="standardContextual"/>
        </w:rPr>
        <w:t xml:space="preserve"> and </w:t>
      </w:r>
      <w:r w:rsidRPr="00EF54D7">
        <w:rPr>
          <w:rFonts w:asciiTheme="minorHAnsi" w:eastAsiaTheme="minorEastAsia" w:hAnsiTheme="minorHAnsi" w:cstheme="minorBidi"/>
          <w:kern w:val="2"/>
          <w14:ligatures w14:val="standardContextual"/>
        </w:rPr>
        <w:t xml:space="preserve">approximately 1.7× faster than </w:t>
      </w:r>
      <w:proofErr w:type="spellStart"/>
      <w:r w:rsidRPr="00EF54D7">
        <w:rPr>
          <w:rFonts w:asciiTheme="minorHAnsi" w:eastAsiaTheme="minorEastAsia" w:hAnsiTheme="minorHAnsi" w:cstheme="minorBidi"/>
          <w:kern w:val="2"/>
          <w14:ligatures w14:val="standardContextual"/>
        </w:rPr>
        <w:t>RWMutex</w:t>
      </w:r>
      <w:proofErr w:type="spellEnd"/>
      <w:r>
        <w:rPr>
          <w:rFonts w:asciiTheme="minorHAnsi" w:eastAsiaTheme="minorEastAsia" w:hAnsiTheme="minorHAnsi" w:cstheme="minorBidi"/>
          <w:kern w:val="2"/>
          <w14:ligatures w14:val="standardContextual"/>
        </w:rPr>
        <w:t>.</w:t>
      </w:r>
    </w:p>
    <w:p w14:paraId="37FB5BB1" w14:textId="4355F95D" w:rsidR="0098655E" w:rsidRPr="0098655E" w:rsidRDefault="0098655E" w:rsidP="0098655E">
      <w:pPr>
        <w:pStyle w:val="NormalWeb"/>
        <w:rPr>
          <w:rFonts w:asciiTheme="minorHAnsi" w:eastAsiaTheme="minorEastAsia" w:hAnsiTheme="minorHAnsi" w:cstheme="minorBidi"/>
          <w:b/>
          <w:bCs/>
          <w:kern w:val="2"/>
          <w14:ligatures w14:val="standardContextual"/>
        </w:rPr>
      </w:pPr>
      <w:r w:rsidRPr="0098655E">
        <w:rPr>
          <w:rFonts w:asciiTheme="minorHAnsi" w:eastAsiaTheme="minorEastAsia" w:hAnsiTheme="minorHAnsi" w:cstheme="minorBidi"/>
          <w:b/>
          <w:bCs/>
          <w:kern w:val="2"/>
          <w14:ligatures w14:val="standardContextual"/>
        </w:rPr>
        <w:t>Explanation of the Results</w:t>
      </w:r>
    </w:p>
    <w:p w14:paraId="40F96AA5" w14:textId="77777777" w:rsidR="0098655E" w:rsidRPr="0098655E" w:rsidRDefault="0098655E" w:rsidP="0098655E">
      <w:pPr>
        <w:pStyle w:val="NormalWeb"/>
        <w:rPr>
          <w:rFonts w:asciiTheme="minorHAnsi" w:eastAsiaTheme="minorEastAsia" w:hAnsiTheme="minorHAnsi" w:cstheme="minorBidi"/>
          <w:kern w:val="2"/>
          <w14:ligatures w14:val="standardContextual"/>
        </w:rPr>
      </w:pPr>
      <w:r w:rsidRPr="0098655E">
        <w:rPr>
          <w:rFonts w:asciiTheme="minorHAnsi" w:eastAsiaTheme="minorEastAsia" w:hAnsiTheme="minorHAnsi" w:cstheme="minorBidi"/>
          <w:kern w:val="2"/>
          <w14:ligatures w14:val="standardContextual"/>
        </w:rPr>
        <w:t>Mutex</w:t>
      </w:r>
    </w:p>
    <w:p w14:paraId="3B7D1183" w14:textId="77777777" w:rsidR="0098655E" w:rsidRPr="0098655E" w:rsidRDefault="0098655E" w:rsidP="0098655E">
      <w:pPr>
        <w:pStyle w:val="NormalWeb"/>
        <w:rPr>
          <w:rFonts w:asciiTheme="minorHAnsi" w:eastAsiaTheme="minorEastAsia" w:hAnsiTheme="minorHAnsi" w:cstheme="minorBidi"/>
          <w:kern w:val="2"/>
          <w14:ligatures w14:val="standardContextual"/>
        </w:rPr>
      </w:pPr>
      <w:r w:rsidRPr="0098655E">
        <w:rPr>
          <w:rFonts w:asciiTheme="minorHAnsi" w:eastAsiaTheme="minorEastAsia" w:hAnsiTheme="minorHAnsi" w:cstheme="minorBidi"/>
          <w:kern w:val="2"/>
          <w14:ligatures w14:val="standardContextual"/>
        </w:rPr>
        <w:t>Using a regular Mutex results in the slowest performance because all goroutines must acquire the same exclusive lock, even for independent writes. This causes heavy lock contention and serializes access to the map, leading to longer execution time and higher variance.</w:t>
      </w:r>
    </w:p>
    <w:p w14:paraId="481592B3" w14:textId="77777777" w:rsidR="0098655E" w:rsidRPr="0098655E" w:rsidRDefault="0098655E" w:rsidP="0098655E">
      <w:pPr>
        <w:pStyle w:val="NormalWeb"/>
        <w:rPr>
          <w:rFonts w:asciiTheme="minorHAnsi" w:eastAsiaTheme="minorEastAsia" w:hAnsiTheme="minorHAnsi" w:cstheme="minorBidi"/>
          <w:kern w:val="2"/>
          <w14:ligatures w14:val="standardContextual"/>
        </w:rPr>
      </w:pPr>
      <w:proofErr w:type="spellStart"/>
      <w:r w:rsidRPr="0098655E">
        <w:rPr>
          <w:rFonts w:asciiTheme="minorHAnsi" w:eastAsiaTheme="minorEastAsia" w:hAnsiTheme="minorHAnsi" w:cstheme="minorBidi"/>
          <w:kern w:val="2"/>
          <w14:ligatures w14:val="standardContextual"/>
        </w:rPr>
        <w:lastRenderedPageBreak/>
        <w:t>RWMutex</w:t>
      </w:r>
      <w:proofErr w:type="spellEnd"/>
    </w:p>
    <w:p w14:paraId="7EA9BB22" w14:textId="77777777" w:rsidR="0098655E" w:rsidRDefault="0098655E" w:rsidP="0098655E">
      <w:pPr>
        <w:pStyle w:val="NormalWeb"/>
        <w:rPr>
          <w:rFonts w:asciiTheme="minorHAnsi" w:eastAsiaTheme="minorEastAsia" w:hAnsiTheme="minorHAnsi" w:cstheme="minorBidi"/>
          <w:kern w:val="2"/>
          <w14:ligatures w14:val="standardContextual"/>
        </w:rPr>
      </w:pPr>
      <w:proofErr w:type="spellStart"/>
      <w:r w:rsidRPr="0098655E">
        <w:rPr>
          <w:rFonts w:asciiTheme="minorHAnsi" w:eastAsiaTheme="minorEastAsia" w:hAnsiTheme="minorHAnsi" w:cstheme="minorBidi"/>
          <w:kern w:val="2"/>
          <w14:ligatures w14:val="standardContextual"/>
        </w:rPr>
        <w:t>RWMutex</w:t>
      </w:r>
      <w:proofErr w:type="spellEnd"/>
      <w:r w:rsidRPr="0098655E">
        <w:rPr>
          <w:rFonts w:asciiTheme="minorHAnsi" w:eastAsiaTheme="minorEastAsia" w:hAnsiTheme="minorHAnsi" w:cstheme="minorBidi"/>
          <w:kern w:val="2"/>
          <w14:ligatures w14:val="standardContextual"/>
        </w:rPr>
        <w:t xml:space="preserve"> improves performance compared to Mutex, but the improvement is limited in this experiment. Although </w:t>
      </w:r>
      <w:proofErr w:type="spellStart"/>
      <w:r w:rsidRPr="0098655E">
        <w:rPr>
          <w:rFonts w:asciiTheme="minorHAnsi" w:eastAsiaTheme="minorEastAsia" w:hAnsiTheme="minorHAnsi" w:cstheme="minorBidi"/>
          <w:kern w:val="2"/>
          <w14:ligatures w14:val="standardContextual"/>
        </w:rPr>
        <w:t>RWMutex</w:t>
      </w:r>
      <w:proofErr w:type="spellEnd"/>
      <w:r w:rsidRPr="0098655E">
        <w:rPr>
          <w:rFonts w:asciiTheme="minorHAnsi" w:eastAsiaTheme="minorEastAsia" w:hAnsiTheme="minorHAnsi" w:cstheme="minorBidi"/>
          <w:kern w:val="2"/>
          <w14:ligatures w14:val="standardContextual"/>
        </w:rPr>
        <w:t xml:space="preserve"> allows multiple concurrent readers, write operations still require an exclusive lock. Since this workload is mostly write-dominated (50,000 writes), the advantage of concurrent reads is largely unused.</w:t>
      </w:r>
    </w:p>
    <w:p w14:paraId="32E3E3B9" w14:textId="77777777" w:rsidR="0098655E" w:rsidRPr="0098655E" w:rsidRDefault="0098655E" w:rsidP="0098655E">
      <w:pPr>
        <w:pStyle w:val="NormalWeb"/>
        <w:rPr>
          <w:rFonts w:asciiTheme="minorHAnsi" w:eastAsiaTheme="minorEastAsia" w:hAnsiTheme="minorHAnsi" w:cstheme="minorBidi"/>
          <w:kern w:val="2"/>
          <w14:ligatures w14:val="standardContextual"/>
        </w:rPr>
      </w:pPr>
      <w:proofErr w:type="spellStart"/>
      <w:proofErr w:type="gramStart"/>
      <w:r w:rsidRPr="0098655E">
        <w:rPr>
          <w:rFonts w:asciiTheme="minorHAnsi" w:eastAsiaTheme="minorEastAsia" w:hAnsiTheme="minorHAnsi" w:cstheme="minorBidi"/>
          <w:kern w:val="2"/>
          <w14:ligatures w14:val="standardContextual"/>
        </w:rPr>
        <w:t>sync.Map</w:t>
      </w:r>
      <w:proofErr w:type="spellEnd"/>
      <w:proofErr w:type="gramEnd"/>
    </w:p>
    <w:p w14:paraId="6BA3F6F0" w14:textId="77777777" w:rsidR="0098655E" w:rsidRDefault="0098655E" w:rsidP="0098655E">
      <w:pPr>
        <w:pStyle w:val="NormalWeb"/>
        <w:rPr>
          <w:rFonts w:asciiTheme="minorHAnsi" w:eastAsiaTheme="minorEastAsia" w:hAnsiTheme="minorHAnsi" w:cstheme="minorBidi"/>
          <w:kern w:val="2"/>
          <w14:ligatures w14:val="standardContextual"/>
        </w:rPr>
      </w:pPr>
      <w:proofErr w:type="spellStart"/>
      <w:proofErr w:type="gramStart"/>
      <w:r w:rsidRPr="0098655E">
        <w:rPr>
          <w:rFonts w:asciiTheme="minorHAnsi" w:eastAsiaTheme="minorEastAsia" w:hAnsiTheme="minorHAnsi" w:cstheme="minorBidi"/>
          <w:kern w:val="2"/>
          <w14:ligatures w14:val="standardContextual"/>
        </w:rPr>
        <w:t>sync.Map</w:t>
      </w:r>
      <w:proofErr w:type="spellEnd"/>
      <w:proofErr w:type="gramEnd"/>
      <w:r w:rsidRPr="0098655E">
        <w:rPr>
          <w:rFonts w:asciiTheme="minorHAnsi" w:eastAsiaTheme="minorEastAsia" w:hAnsiTheme="minorHAnsi" w:cstheme="minorBidi"/>
          <w:kern w:val="2"/>
          <w14:ligatures w14:val="standardContextual"/>
        </w:rPr>
        <w:t xml:space="preserve"> achieves the best performance in this experiment. It is internally optimized for concurrent access and avoids a single global lock, allowing better scalability when many goroutines access the map simultaneously. In this write-heavy but highly parallel workload with distinct keys, these optimizations significantly reduce contention.</w:t>
      </w:r>
    </w:p>
    <w:p w14:paraId="1FFE0C7F" w14:textId="77777777" w:rsidR="0098655E" w:rsidRPr="0098655E" w:rsidRDefault="0098655E" w:rsidP="0098655E">
      <w:pPr>
        <w:pStyle w:val="NormalWeb"/>
        <w:rPr>
          <w:rFonts w:asciiTheme="minorHAnsi" w:eastAsiaTheme="minorEastAsia" w:hAnsiTheme="minorHAnsi" w:cstheme="minorBidi"/>
          <w:b/>
          <w:bCs/>
          <w:kern w:val="2"/>
          <w14:ligatures w14:val="standardContextual"/>
        </w:rPr>
      </w:pPr>
      <w:r w:rsidRPr="0098655E">
        <w:rPr>
          <w:rFonts w:asciiTheme="minorHAnsi" w:eastAsiaTheme="minorEastAsia" w:hAnsiTheme="minorHAnsi" w:cstheme="minorBidi"/>
          <w:b/>
          <w:bCs/>
          <w:kern w:val="2"/>
          <w14:ligatures w14:val="standardContextual"/>
        </w:rPr>
        <w:t>What Happens if Read Operations Dominate?</w:t>
      </w:r>
    </w:p>
    <w:p w14:paraId="703218CF" w14:textId="77777777" w:rsidR="0098655E" w:rsidRPr="0098655E" w:rsidRDefault="0098655E" w:rsidP="0098655E">
      <w:pPr>
        <w:pStyle w:val="NormalWeb"/>
        <w:rPr>
          <w:rFonts w:asciiTheme="minorHAnsi" w:eastAsiaTheme="minorEastAsia" w:hAnsiTheme="minorHAnsi" w:cstheme="minorBidi"/>
          <w:kern w:val="2"/>
          <w14:ligatures w14:val="standardContextual"/>
        </w:rPr>
      </w:pPr>
      <w:r w:rsidRPr="0098655E">
        <w:rPr>
          <w:rFonts w:asciiTheme="minorHAnsi" w:eastAsiaTheme="minorEastAsia" w:hAnsiTheme="minorHAnsi" w:cstheme="minorBidi"/>
          <w:kern w:val="2"/>
          <w14:ligatures w14:val="standardContextual"/>
        </w:rPr>
        <w:t>If the workload becomes read-heavy, the relative performance of these approaches would likely change:</w:t>
      </w:r>
    </w:p>
    <w:p w14:paraId="4CEEB1A3" w14:textId="77777777" w:rsidR="0098655E" w:rsidRPr="0098655E" w:rsidRDefault="0098655E" w:rsidP="0098655E">
      <w:pPr>
        <w:pStyle w:val="NormalWeb"/>
        <w:rPr>
          <w:rFonts w:asciiTheme="minorHAnsi" w:eastAsiaTheme="minorEastAsia" w:hAnsiTheme="minorHAnsi" w:cstheme="minorBidi"/>
          <w:kern w:val="2"/>
          <w14:ligatures w14:val="standardContextual"/>
        </w:rPr>
      </w:pPr>
      <w:r w:rsidRPr="0098655E">
        <w:rPr>
          <w:rFonts w:asciiTheme="minorHAnsi" w:eastAsiaTheme="minorEastAsia" w:hAnsiTheme="minorHAnsi" w:cstheme="minorBidi"/>
          <w:kern w:val="2"/>
          <w14:ligatures w14:val="standardContextual"/>
        </w:rPr>
        <w:t xml:space="preserve">Mutex: Still the worst </w:t>
      </w:r>
      <w:proofErr w:type="gramStart"/>
      <w:r w:rsidRPr="0098655E">
        <w:rPr>
          <w:rFonts w:asciiTheme="minorHAnsi" w:eastAsiaTheme="minorEastAsia" w:hAnsiTheme="minorHAnsi" w:cstheme="minorBidi"/>
          <w:kern w:val="2"/>
          <w14:ligatures w14:val="standardContextual"/>
        </w:rPr>
        <w:t>option, since</w:t>
      </w:r>
      <w:proofErr w:type="gramEnd"/>
      <w:r w:rsidRPr="0098655E">
        <w:rPr>
          <w:rFonts w:asciiTheme="minorHAnsi" w:eastAsiaTheme="minorEastAsia" w:hAnsiTheme="minorHAnsi" w:cstheme="minorBidi"/>
          <w:kern w:val="2"/>
          <w14:ligatures w14:val="standardContextual"/>
        </w:rPr>
        <w:t xml:space="preserve"> all reads and writes must be serialized.</w:t>
      </w:r>
    </w:p>
    <w:p w14:paraId="7C219E64" w14:textId="77777777" w:rsidR="0098655E" w:rsidRPr="0098655E" w:rsidRDefault="0098655E" w:rsidP="0098655E">
      <w:pPr>
        <w:pStyle w:val="NormalWeb"/>
        <w:rPr>
          <w:rFonts w:asciiTheme="minorHAnsi" w:eastAsiaTheme="minorEastAsia" w:hAnsiTheme="minorHAnsi" w:cstheme="minorBidi"/>
          <w:kern w:val="2"/>
          <w14:ligatures w14:val="standardContextual"/>
        </w:rPr>
      </w:pPr>
      <w:proofErr w:type="spellStart"/>
      <w:r w:rsidRPr="0098655E">
        <w:rPr>
          <w:rFonts w:asciiTheme="minorHAnsi" w:eastAsiaTheme="minorEastAsia" w:hAnsiTheme="minorHAnsi" w:cstheme="minorBidi"/>
          <w:kern w:val="2"/>
          <w14:ligatures w14:val="standardContextual"/>
        </w:rPr>
        <w:t>RWMutex</w:t>
      </w:r>
      <w:proofErr w:type="spellEnd"/>
      <w:r w:rsidRPr="0098655E">
        <w:rPr>
          <w:rFonts w:asciiTheme="minorHAnsi" w:eastAsiaTheme="minorEastAsia" w:hAnsiTheme="minorHAnsi" w:cstheme="minorBidi"/>
          <w:kern w:val="2"/>
          <w14:ligatures w14:val="standardContextual"/>
        </w:rPr>
        <w:t>: Performance would improve significantly, as multiple goroutines can hold read locks (</w:t>
      </w:r>
      <w:proofErr w:type="spellStart"/>
      <w:r w:rsidRPr="0098655E">
        <w:rPr>
          <w:rFonts w:asciiTheme="minorHAnsi" w:eastAsiaTheme="minorEastAsia" w:hAnsiTheme="minorHAnsi" w:cstheme="minorBidi"/>
          <w:kern w:val="2"/>
          <w14:ligatures w14:val="standardContextual"/>
        </w:rPr>
        <w:t>RLock</w:t>
      </w:r>
      <w:proofErr w:type="spellEnd"/>
      <w:r w:rsidRPr="0098655E">
        <w:rPr>
          <w:rFonts w:asciiTheme="minorHAnsi" w:eastAsiaTheme="minorEastAsia" w:hAnsiTheme="minorHAnsi" w:cstheme="minorBidi"/>
          <w:kern w:val="2"/>
          <w14:ligatures w14:val="standardContextual"/>
        </w:rPr>
        <w:t>) concurrently.</w:t>
      </w:r>
    </w:p>
    <w:p w14:paraId="30C65CE9" w14:textId="77777777" w:rsidR="0098655E" w:rsidRPr="0098655E" w:rsidRDefault="0098655E" w:rsidP="0098655E">
      <w:pPr>
        <w:pStyle w:val="NormalWeb"/>
        <w:rPr>
          <w:rFonts w:asciiTheme="minorHAnsi" w:eastAsiaTheme="minorEastAsia" w:hAnsiTheme="minorHAnsi" w:cstheme="minorBidi"/>
          <w:kern w:val="2"/>
          <w14:ligatures w14:val="standardContextual"/>
        </w:rPr>
      </w:pPr>
      <w:proofErr w:type="spellStart"/>
      <w:proofErr w:type="gramStart"/>
      <w:r w:rsidRPr="0098655E">
        <w:rPr>
          <w:rFonts w:asciiTheme="minorHAnsi" w:eastAsiaTheme="minorEastAsia" w:hAnsiTheme="minorHAnsi" w:cstheme="minorBidi"/>
          <w:kern w:val="2"/>
          <w14:ligatures w14:val="standardContextual"/>
        </w:rPr>
        <w:t>sync.Map</w:t>
      </w:r>
      <w:proofErr w:type="spellEnd"/>
      <w:proofErr w:type="gramEnd"/>
      <w:r w:rsidRPr="0098655E">
        <w:rPr>
          <w:rFonts w:asciiTheme="minorHAnsi" w:eastAsiaTheme="minorEastAsia" w:hAnsiTheme="minorHAnsi" w:cstheme="minorBidi"/>
          <w:kern w:val="2"/>
          <w14:ligatures w14:val="standardContextual"/>
        </w:rPr>
        <w:t>: Often performs best in read-dominated or cache-like scenarios, especially when keys are stable and reads greatly outnumber writes.</w:t>
      </w:r>
    </w:p>
    <w:p w14:paraId="44E736C7" w14:textId="77777777" w:rsidR="0098655E" w:rsidRDefault="0098655E" w:rsidP="0098655E">
      <w:pPr>
        <w:pStyle w:val="NormalWeb"/>
        <w:rPr>
          <w:rFonts w:asciiTheme="minorHAnsi" w:eastAsiaTheme="minorEastAsia" w:hAnsiTheme="minorHAnsi" w:cstheme="minorBidi"/>
          <w:kern w:val="2"/>
          <w14:ligatures w14:val="standardContextual"/>
        </w:rPr>
      </w:pPr>
      <w:r w:rsidRPr="0098655E">
        <w:rPr>
          <w:rFonts w:asciiTheme="minorHAnsi" w:eastAsiaTheme="minorEastAsia" w:hAnsiTheme="minorHAnsi" w:cstheme="minorBidi"/>
          <w:kern w:val="2"/>
          <w14:ligatures w14:val="standardContextual"/>
        </w:rPr>
        <w:t xml:space="preserve">Thus, </w:t>
      </w:r>
      <w:proofErr w:type="spellStart"/>
      <w:r w:rsidRPr="0098655E">
        <w:rPr>
          <w:rFonts w:asciiTheme="minorHAnsi" w:eastAsiaTheme="minorEastAsia" w:hAnsiTheme="minorHAnsi" w:cstheme="minorBidi"/>
          <w:kern w:val="2"/>
          <w14:ligatures w14:val="standardContextual"/>
        </w:rPr>
        <w:t>RWMutex</w:t>
      </w:r>
      <w:proofErr w:type="spellEnd"/>
      <w:r w:rsidRPr="0098655E">
        <w:rPr>
          <w:rFonts w:asciiTheme="minorHAnsi" w:eastAsiaTheme="minorEastAsia" w:hAnsiTheme="minorHAnsi" w:cstheme="minorBidi"/>
          <w:kern w:val="2"/>
          <w14:ligatures w14:val="standardContextual"/>
        </w:rPr>
        <w:t xml:space="preserve"> and </w:t>
      </w:r>
      <w:proofErr w:type="spellStart"/>
      <w:proofErr w:type="gramStart"/>
      <w:r w:rsidRPr="0098655E">
        <w:rPr>
          <w:rFonts w:asciiTheme="minorHAnsi" w:eastAsiaTheme="minorEastAsia" w:hAnsiTheme="minorHAnsi" w:cstheme="minorBidi"/>
          <w:kern w:val="2"/>
          <w14:ligatures w14:val="standardContextual"/>
        </w:rPr>
        <w:t>sync.Map</w:t>
      </w:r>
      <w:proofErr w:type="spellEnd"/>
      <w:proofErr w:type="gramEnd"/>
      <w:r w:rsidRPr="0098655E">
        <w:rPr>
          <w:rFonts w:asciiTheme="minorHAnsi" w:eastAsiaTheme="minorEastAsia" w:hAnsiTheme="minorHAnsi" w:cstheme="minorBidi"/>
          <w:kern w:val="2"/>
          <w14:ligatures w14:val="standardContextual"/>
        </w:rPr>
        <w:t xml:space="preserve"> are better suited for read-heavy workloads, while a regular Mutex is generally only appropriate for simple or low-contention cases.</w:t>
      </w:r>
    </w:p>
    <w:p w14:paraId="4D334FD4" w14:textId="77777777" w:rsidR="0098655E" w:rsidRPr="00692C8E" w:rsidRDefault="0098655E" w:rsidP="0098655E">
      <w:pPr>
        <w:pStyle w:val="NormalWeb"/>
        <w:rPr>
          <w:rFonts w:asciiTheme="minorHAnsi" w:eastAsiaTheme="minorEastAsia" w:hAnsiTheme="minorHAnsi" w:cstheme="minorBidi"/>
          <w:b/>
          <w:bCs/>
          <w:kern w:val="2"/>
          <w14:ligatures w14:val="standardContextual"/>
        </w:rPr>
      </w:pPr>
      <w:r w:rsidRPr="00692C8E">
        <w:rPr>
          <w:rFonts w:asciiTheme="minorHAnsi" w:eastAsiaTheme="minorEastAsia" w:hAnsiTheme="minorHAnsi" w:cstheme="minorBidi"/>
          <w:b/>
          <w:bCs/>
          <w:kern w:val="2"/>
          <w14:ligatures w14:val="standardContextual"/>
        </w:rPr>
        <w:t>Final Tradeoff Summary</w:t>
      </w:r>
    </w:p>
    <w:p w14:paraId="448A6017" w14:textId="77777777" w:rsidR="0098655E" w:rsidRPr="0098655E" w:rsidRDefault="0098655E" w:rsidP="0098655E">
      <w:pPr>
        <w:pStyle w:val="NormalWeb"/>
        <w:rPr>
          <w:rFonts w:asciiTheme="minorHAnsi" w:eastAsiaTheme="minorEastAsia" w:hAnsiTheme="minorHAnsi" w:cstheme="minorBidi"/>
          <w:kern w:val="2"/>
          <w14:ligatures w14:val="standardContextual"/>
        </w:rPr>
      </w:pPr>
      <w:r w:rsidRPr="0098655E">
        <w:rPr>
          <w:rFonts w:asciiTheme="minorHAnsi" w:eastAsiaTheme="minorEastAsia" w:hAnsiTheme="minorHAnsi" w:cstheme="minorBidi"/>
          <w:kern w:val="2"/>
          <w14:ligatures w14:val="standardContextual"/>
        </w:rPr>
        <w:t>Mutex</w:t>
      </w:r>
    </w:p>
    <w:p w14:paraId="7685180C" w14:textId="0D5AB549" w:rsidR="0098655E" w:rsidRPr="0098655E" w:rsidRDefault="001B4838"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(1) </w:t>
      </w:r>
      <w:r w:rsidR="0098655E" w:rsidRPr="0098655E">
        <w:rPr>
          <w:rFonts w:asciiTheme="minorHAnsi" w:eastAsiaTheme="minorEastAsia" w:hAnsiTheme="minorHAnsi" w:cstheme="minorBidi"/>
          <w:kern w:val="2"/>
          <w14:ligatures w14:val="standardContextual"/>
        </w:rPr>
        <w:t>Simple and easy to reason about</w:t>
      </w:r>
      <w:r>
        <w:rPr>
          <w:rFonts w:asciiTheme="minorHAnsi" w:eastAsiaTheme="minorEastAsia" w:hAnsiTheme="minorHAnsi" w:cstheme="minorBidi"/>
          <w:kern w:val="2"/>
          <w14:ligatures w14:val="standardContextual"/>
        </w:rPr>
        <w:t xml:space="preserve"> (2) </w:t>
      </w:r>
      <w:r w:rsidR="0098655E" w:rsidRPr="0098655E">
        <w:rPr>
          <w:rFonts w:asciiTheme="minorHAnsi" w:eastAsiaTheme="minorEastAsia" w:hAnsiTheme="minorHAnsi" w:cstheme="minorBidi"/>
          <w:kern w:val="2"/>
          <w14:ligatures w14:val="standardContextual"/>
        </w:rPr>
        <w:t>Poor scalability under contention</w:t>
      </w:r>
    </w:p>
    <w:p w14:paraId="6AF87367" w14:textId="77777777" w:rsidR="0098655E" w:rsidRPr="0098655E" w:rsidRDefault="0098655E" w:rsidP="0098655E">
      <w:pPr>
        <w:pStyle w:val="NormalWeb"/>
        <w:rPr>
          <w:rFonts w:asciiTheme="minorHAnsi" w:eastAsiaTheme="minorEastAsia" w:hAnsiTheme="minorHAnsi" w:cstheme="minorBidi"/>
          <w:kern w:val="2"/>
          <w14:ligatures w14:val="standardContextual"/>
        </w:rPr>
      </w:pPr>
      <w:proofErr w:type="spellStart"/>
      <w:r w:rsidRPr="0098655E">
        <w:rPr>
          <w:rFonts w:asciiTheme="minorHAnsi" w:eastAsiaTheme="minorEastAsia" w:hAnsiTheme="minorHAnsi" w:cstheme="minorBidi"/>
          <w:kern w:val="2"/>
          <w14:ligatures w14:val="standardContextual"/>
        </w:rPr>
        <w:t>RWMutex</w:t>
      </w:r>
      <w:proofErr w:type="spellEnd"/>
    </w:p>
    <w:p w14:paraId="5F46390C" w14:textId="7E2118DB" w:rsidR="0098655E" w:rsidRPr="0098655E" w:rsidRDefault="001B4838"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(1) </w:t>
      </w:r>
      <w:r w:rsidR="0098655E" w:rsidRPr="0098655E">
        <w:rPr>
          <w:rFonts w:asciiTheme="minorHAnsi" w:eastAsiaTheme="minorEastAsia" w:hAnsiTheme="minorHAnsi" w:cstheme="minorBidi"/>
          <w:kern w:val="2"/>
          <w14:ligatures w14:val="standardContextual"/>
        </w:rPr>
        <w:t>Better performance for read-heavy workloads</w:t>
      </w:r>
      <w:r>
        <w:rPr>
          <w:rFonts w:asciiTheme="minorHAnsi" w:eastAsiaTheme="minorEastAsia" w:hAnsiTheme="minorHAnsi" w:cstheme="minorBidi"/>
          <w:kern w:val="2"/>
          <w14:ligatures w14:val="standardContextual"/>
        </w:rPr>
        <w:t xml:space="preserve"> (2) </w:t>
      </w:r>
      <w:r w:rsidR="0098655E" w:rsidRPr="0098655E">
        <w:rPr>
          <w:rFonts w:asciiTheme="minorHAnsi" w:eastAsiaTheme="minorEastAsia" w:hAnsiTheme="minorHAnsi" w:cstheme="minorBidi"/>
          <w:kern w:val="2"/>
          <w14:ligatures w14:val="standardContextual"/>
        </w:rPr>
        <w:t>Limited benefit when writes dominate</w:t>
      </w:r>
    </w:p>
    <w:p w14:paraId="240773DA" w14:textId="77777777" w:rsidR="0098655E" w:rsidRPr="0098655E" w:rsidRDefault="0098655E" w:rsidP="0098655E">
      <w:pPr>
        <w:pStyle w:val="NormalWeb"/>
        <w:rPr>
          <w:rFonts w:asciiTheme="minorHAnsi" w:eastAsiaTheme="minorEastAsia" w:hAnsiTheme="minorHAnsi" w:cstheme="minorBidi"/>
          <w:kern w:val="2"/>
          <w14:ligatures w14:val="standardContextual"/>
        </w:rPr>
      </w:pPr>
      <w:proofErr w:type="spellStart"/>
      <w:proofErr w:type="gramStart"/>
      <w:r w:rsidRPr="0098655E">
        <w:rPr>
          <w:rFonts w:asciiTheme="minorHAnsi" w:eastAsiaTheme="minorEastAsia" w:hAnsiTheme="minorHAnsi" w:cstheme="minorBidi"/>
          <w:kern w:val="2"/>
          <w14:ligatures w14:val="standardContextual"/>
        </w:rPr>
        <w:t>sync.Map</w:t>
      </w:r>
      <w:proofErr w:type="spellEnd"/>
      <w:proofErr w:type="gramEnd"/>
    </w:p>
    <w:p w14:paraId="507AE4F2" w14:textId="32D59950" w:rsidR="0098655E" w:rsidRDefault="001B4838"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(1) </w:t>
      </w:r>
      <w:r w:rsidR="0098655E" w:rsidRPr="0098655E">
        <w:rPr>
          <w:rFonts w:asciiTheme="minorHAnsi" w:eastAsiaTheme="minorEastAsia" w:hAnsiTheme="minorHAnsi" w:cstheme="minorBidi"/>
          <w:kern w:val="2"/>
          <w14:ligatures w14:val="standardContextual"/>
        </w:rPr>
        <w:t>Best performance in this experiment</w:t>
      </w:r>
      <w:r>
        <w:rPr>
          <w:rFonts w:asciiTheme="minorHAnsi" w:eastAsiaTheme="minorEastAsia" w:hAnsiTheme="minorHAnsi" w:cstheme="minorBidi"/>
          <w:kern w:val="2"/>
          <w14:ligatures w14:val="standardContextual"/>
        </w:rPr>
        <w:t xml:space="preserve"> (2) </w:t>
      </w:r>
      <w:r w:rsidR="00305609">
        <w:rPr>
          <w:rFonts w:asciiTheme="minorHAnsi" w:eastAsiaTheme="minorEastAsia" w:hAnsiTheme="minorHAnsi" w:cstheme="minorBidi"/>
          <w:kern w:val="2"/>
          <w14:ligatures w14:val="standardContextual"/>
        </w:rPr>
        <w:t>Hard to reason about</w:t>
      </w:r>
      <w:r w:rsidR="0098655E" w:rsidRPr="0098655E">
        <w:rPr>
          <w:rFonts w:asciiTheme="minorHAnsi" w:eastAsiaTheme="minorEastAsia" w:hAnsiTheme="minorHAnsi" w:cstheme="minorBidi"/>
          <w:kern w:val="2"/>
          <w14:ligatures w14:val="standardContextual"/>
        </w:rPr>
        <w:t xml:space="preserve"> and less type-safe</w:t>
      </w:r>
    </w:p>
    <w:p w14:paraId="760323CA" w14:textId="1212A0CC" w:rsidR="00E9072D" w:rsidRPr="00E9072D" w:rsidRDefault="00E9072D" w:rsidP="0098655E">
      <w:pPr>
        <w:pStyle w:val="NormalWeb"/>
        <w:rPr>
          <w:rFonts w:asciiTheme="minorHAnsi" w:eastAsiaTheme="minorEastAsia" w:hAnsiTheme="minorHAnsi" w:cstheme="minorBidi"/>
          <w:b/>
          <w:bCs/>
          <w:kern w:val="2"/>
          <w14:ligatures w14:val="standardContextual"/>
        </w:rPr>
      </w:pPr>
      <w:r w:rsidRPr="00E9072D">
        <w:rPr>
          <w:rFonts w:asciiTheme="minorHAnsi" w:eastAsiaTheme="minorEastAsia" w:hAnsiTheme="minorHAnsi" w:cstheme="minorBidi"/>
          <w:b/>
          <w:bCs/>
          <w:kern w:val="2"/>
          <w14:ligatures w14:val="standardContextual"/>
        </w:rPr>
        <w:lastRenderedPageBreak/>
        <w:t xml:space="preserve">What is </w:t>
      </w:r>
      <w:proofErr w:type="spellStart"/>
      <w:r w:rsidRPr="00E9072D">
        <w:rPr>
          <w:rFonts w:asciiTheme="minorHAnsi" w:eastAsiaTheme="minorEastAsia" w:hAnsiTheme="minorHAnsi" w:cstheme="minorBidi"/>
          <w:b/>
          <w:bCs/>
          <w:kern w:val="2"/>
          <w14:ligatures w14:val="standardContextual"/>
        </w:rPr>
        <w:t>Sync.</w:t>
      </w:r>
      <w:proofErr w:type="gramStart"/>
      <w:r w:rsidRPr="00E9072D">
        <w:rPr>
          <w:rFonts w:asciiTheme="minorHAnsi" w:eastAsiaTheme="minorEastAsia" w:hAnsiTheme="minorHAnsi" w:cstheme="minorBidi"/>
          <w:b/>
          <w:bCs/>
          <w:kern w:val="2"/>
          <w14:ligatures w14:val="standardContextual"/>
        </w:rPr>
        <w:t>Map</w:t>
      </w:r>
      <w:proofErr w:type="spellEnd"/>
      <w:proofErr w:type="gramEnd"/>
    </w:p>
    <w:p w14:paraId="37041B3A" w14:textId="25095A01" w:rsidR="00E9072D" w:rsidRPr="00E9072D" w:rsidRDefault="00E9072D" w:rsidP="0098655E">
      <w:pPr>
        <w:pStyle w:val="NormalWeb"/>
        <w:rPr>
          <w:rFonts w:asciiTheme="minorHAnsi" w:eastAsiaTheme="minorEastAsia" w:hAnsiTheme="minorHAnsi" w:cstheme="minorBidi"/>
          <w:kern w:val="2"/>
          <w14:ligatures w14:val="standardContextual"/>
        </w:rPr>
      </w:pPr>
      <w:proofErr w:type="spellStart"/>
      <w:proofErr w:type="gramStart"/>
      <w:r w:rsidRPr="00E9072D">
        <w:rPr>
          <w:rFonts w:asciiTheme="minorHAnsi" w:eastAsiaTheme="minorEastAsia" w:hAnsiTheme="minorHAnsi" w:cstheme="minorBidi"/>
          <w:kern w:val="2"/>
          <w14:ligatures w14:val="standardContextual"/>
        </w:rPr>
        <w:t>sync.Map</w:t>
      </w:r>
      <w:proofErr w:type="spellEnd"/>
      <w:proofErr w:type="gramEnd"/>
      <w:r w:rsidRPr="00E9072D">
        <w:rPr>
          <w:rFonts w:asciiTheme="minorHAnsi" w:eastAsiaTheme="minorEastAsia" w:hAnsiTheme="minorHAnsi" w:cstheme="minorBidi"/>
          <w:kern w:val="2"/>
          <w14:ligatures w14:val="standardContextual"/>
        </w:rPr>
        <w:t xml:space="preserve"> is Go’s built-in concurrent map designed to support safe, lock-free–style access by multiple goroutines without requiring the programmer to manage mutexes.</w:t>
      </w:r>
    </w:p>
    <w:p w14:paraId="1C2A9EC0" w14:textId="77777777" w:rsidR="00E9072D" w:rsidRDefault="00E9072D" w:rsidP="0098655E">
      <w:pPr>
        <w:pStyle w:val="NormalWeb"/>
        <w:rPr>
          <w:rFonts w:asciiTheme="minorHAnsi" w:eastAsiaTheme="minorEastAsia" w:hAnsiTheme="minorHAnsi" w:cstheme="minorBidi"/>
          <w:kern w:val="2"/>
          <w14:ligatures w14:val="standardContextual"/>
        </w:rPr>
      </w:pPr>
    </w:p>
    <w:p w14:paraId="11BAB8B4" w14:textId="37C503AC" w:rsidR="00692C8E" w:rsidRDefault="00692C8E"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6. </w:t>
      </w:r>
      <w:r>
        <w:rPr>
          <w:rFonts w:asciiTheme="minorHAnsi" w:eastAsiaTheme="minorEastAsia" w:hAnsiTheme="minorHAnsi" w:cstheme="minorBidi" w:hint="eastAsia"/>
          <w:kern w:val="2"/>
          <w14:ligatures w14:val="standardContextual"/>
        </w:rPr>
        <w:t>File</w:t>
      </w:r>
      <w:r>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hint="eastAsia"/>
          <w:kern w:val="2"/>
          <w14:ligatures w14:val="standardContextual"/>
        </w:rPr>
        <w:t>Access</w:t>
      </w:r>
    </w:p>
    <w:p w14:paraId="5CDF9DC4" w14:textId="1FEA1EC3" w:rsidR="00692C8E" w:rsidRDefault="00692C8E"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Screenshot</w:t>
      </w:r>
    </w:p>
    <w:p w14:paraId="7B75BD8B" w14:textId="399B91BB" w:rsidR="00692C8E" w:rsidRDefault="00692C8E"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(1) run the code for 3 times</w:t>
      </w:r>
    </w:p>
    <w:p w14:paraId="4C5B301B" w14:textId="06782831" w:rsidR="00692C8E" w:rsidRDefault="00692C8E"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hint="eastAsia"/>
          <w:noProof/>
          <w:kern w:val="2"/>
          <w14:ligatures w14:val="standardContextual"/>
        </w:rPr>
        <w:drawing>
          <wp:inline distT="0" distB="0" distL="0" distR="0" wp14:anchorId="4AAA8424" wp14:editId="0D7EC2F7">
            <wp:extent cx="5257800" cy="2459257"/>
            <wp:effectExtent l="0" t="0" r="0" b="5080"/>
            <wp:docPr id="7464637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63789" name="Picture 7464637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3609" cy="2466652"/>
                    </a:xfrm>
                    <a:prstGeom prst="rect">
                      <a:avLst/>
                    </a:prstGeom>
                  </pic:spPr>
                </pic:pic>
              </a:graphicData>
            </a:graphic>
          </wp:inline>
        </w:drawing>
      </w:r>
    </w:p>
    <w:p w14:paraId="2F7E6DA6" w14:textId="4C9B6492" w:rsidR="00692C8E" w:rsidRPr="00692C8E" w:rsidRDefault="00692C8E" w:rsidP="00692C8E">
      <w:pPr>
        <w:pStyle w:val="NormalWeb"/>
        <w:rPr>
          <w:rFonts w:asciiTheme="minorHAnsi" w:eastAsiaTheme="minorEastAsia" w:hAnsiTheme="minorHAnsi" w:cstheme="minorBidi"/>
          <w:b/>
          <w:bCs/>
          <w:kern w:val="2"/>
          <w14:ligatures w14:val="standardContextual"/>
        </w:rPr>
      </w:pPr>
      <w:r w:rsidRPr="00692C8E">
        <w:rPr>
          <w:rFonts w:asciiTheme="minorHAnsi" w:eastAsiaTheme="minorEastAsia" w:hAnsiTheme="minorHAnsi" w:cstheme="minorBidi"/>
          <w:b/>
          <w:bCs/>
          <w:kern w:val="2"/>
          <w14:ligatures w14:val="standardContextual"/>
        </w:rPr>
        <w:t>Experimental Results (Quantitative Comparison)</w:t>
      </w:r>
    </w:p>
    <w:p w14:paraId="20414DFA"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In this experiment, I compared writing to a file using unbuffered I/O versus buffered I/O (</w:t>
      </w:r>
      <w:proofErr w:type="spellStart"/>
      <w:proofErr w:type="gramStart"/>
      <w:r w:rsidRPr="00692C8E">
        <w:rPr>
          <w:rFonts w:asciiTheme="minorHAnsi" w:eastAsiaTheme="minorEastAsia" w:hAnsiTheme="minorHAnsi" w:cstheme="minorBidi"/>
          <w:kern w:val="2"/>
          <w14:ligatures w14:val="standardContextual"/>
        </w:rPr>
        <w:t>bufio.Writer</w:t>
      </w:r>
      <w:proofErr w:type="spellEnd"/>
      <w:proofErr w:type="gramEnd"/>
      <w:r w:rsidRPr="00692C8E">
        <w:rPr>
          <w:rFonts w:asciiTheme="minorHAnsi" w:eastAsiaTheme="minorEastAsia" w:hAnsiTheme="minorHAnsi" w:cstheme="minorBidi"/>
          <w:kern w:val="2"/>
          <w14:ligatures w14:val="standardContextual"/>
        </w:rPr>
        <w:t>). Each method wrote 100,000 lines to a file.</w:t>
      </w:r>
    </w:p>
    <w:p w14:paraId="04592D0A" w14:textId="77777777"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Based on three runs, the observed execution times were:</w:t>
      </w:r>
    </w:p>
    <w:tbl>
      <w:tblPr>
        <w:tblStyle w:val="TableGrid"/>
        <w:tblW w:w="0" w:type="auto"/>
        <w:tblLook w:val="04A0" w:firstRow="1" w:lastRow="0" w:firstColumn="1" w:lastColumn="0" w:noHBand="0" w:noVBand="1"/>
      </w:tblPr>
      <w:tblGrid>
        <w:gridCol w:w="1870"/>
        <w:gridCol w:w="1870"/>
        <w:gridCol w:w="1870"/>
        <w:gridCol w:w="1870"/>
        <w:gridCol w:w="1870"/>
      </w:tblGrid>
      <w:tr w:rsidR="00692C8E" w14:paraId="605AE066" w14:textId="77777777" w:rsidTr="001F67DE">
        <w:tc>
          <w:tcPr>
            <w:tcW w:w="1870" w:type="dxa"/>
            <w:vAlign w:val="center"/>
          </w:tcPr>
          <w:p w14:paraId="74DD004C" w14:textId="5E8FFAA1"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Mode</w:t>
            </w:r>
          </w:p>
        </w:tc>
        <w:tc>
          <w:tcPr>
            <w:tcW w:w="1870" w:type="dxa"/>
            <w:vAlign w:val="center"/>
          </w:tcPr>
          <w:p w14:paraId="5D616ADA" w14:textId="69C16159"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Run 1 (</w:t>
            </w:r>
            <w:proofErr w:type="spellStart"/>
            <w:r w:rsidRPr="00692C8E">
              <w:rPr>
                <w:rFonts w:asciiTheme="minorHAnsi" w:eastAsiaTheme="minorEastAsia" w:hAnsiTheme="minorHAnsi" w:cstheme="minorBidi"/>
                <w:kern w:val="2"/>
                <w14:ligatures w14:val="standardContextual"/>
              </w:rPr>
              <w:t>ms</w:t>
            </w:r>
            <w:proofErr w:type="spellEnd"/>
            <w:r w:rsidRPr="00692C8E">
              <w:rPr>
                <w:rFonts w:asciiTheme="minorHAnsi" w:eastAsiaTheme="minorEastAsia" w:hAnsiTheme="minorHAnsi" w:cstheme="minorBidi"/>
                <w:kern w:val="2"/>
                <w14:ligatures w14:val="standardContextual"/>
              </w:rPr>
              <w:t>)</w:t>
            </w:r>
          </w:p>
        </w:tc>
        <w:tc>
          <w:tcPr>
            <w:tcW w:w="1870" w:type="dxa"/>
            <w:vAlign w:val="center"/>
          </w:tcPr>
          <w:p w14:paraId="7D4D2826" w14:textId="3AC09209"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Run 2 (</w:t>
            </w:r>
            <w:proofErr w:type="spellStart"/>
            <w:r w:rsidRPr="00692C8E">
              <w:rPr>
                <w:rFonts w:asciiTheme="minorHAnsi" w:eastAsiaTheme="minorEastAsia" w:hAnsiTheme="minorHAnsi" w:cstheme="minorBidi"/>
                <w:kern w:val="2"/>
                <w14:ligatures w14:val="standardContextual"/>
              </w:rPr>
              <w:t>ms</w:t>
            </w:r>
            <w:proofErr w:type="spellEnd"/>
            <w:r w:rsidRPr="00692C8E">
              <w:rPr>
                <w:rFonts w:asciiTheme="minorHAnsi" w:eastAsiaTheme="minorEastAsia" w:hAnsiTheme="minorHAnsi" w:cstheme="minorBidi"/>
                <w:kern w:val="2"/>
                <w14:ligatures w14:val="standardContextual"/>
              </w:rPr>
              <w:t>)</w:t>
            </w:r>
          </w:p>
        </w:tc>
        <w:tc>
          <w:tcPr>
            <w:tcW w:w="1870" w:type="dxa"/>
            <w:vAlign w:val="center"/>
          </w:tcPr>
          <w:p w14:paraId="140A3CC8" w14:textId="08AF4308"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Run 3 (</w:t>
            </w:r>
            <w:proofErr w:type="spellStart"/>
            <w:r w:rsidRPr="00692C8E">
              <w:rPr>
                <w:rFonts w:asciiTheme="minorHAnsi" w:eastAsiaTheme="minorEastAsia" w:hAnsiTheme="minorHAnsi" w:cstheme="minorBidi"/>
                <w:kern w:val="2"/>
                <w14:ligatures w14:val="standardContextual"/>
              </w:rPr>
              <w:t>ms</w:t>
            </w:r>
            <w:proofErr w:type="spellEnd"/>
            <w:r w:rsidRPr="00692C8E">
              <w:rPr>
                <w:rFonts w:asciiTheme="minorHAnsi" w:eastAsiaTheme="minorEastAsia" w:hAnsiTheme="minorHAnsi" w:cstheme="minorBidi"/>
                <w:kern w:val="2"/>
                <w14:ligatures w14:val="standardContextual"/>
              </w:rPr>
              <w:t>)</w:t>
            </w:r>
          </w:p>
        </w:tc>
        <w:tc>
          <w:tcPr>
            <w:tcW w:w="1870" w:type="dxa"/>
            <w:vAlign w:val="center"/>
          </w:tcPr>
          <w:p w14:paraId="67CA8B9C" w14:textId="46AB42A0"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Mean (</w:t>
            </w:r>
            <w:proofErr w:type="spellStart"/>
            <w:r w:rsidRPr="00692C8E">
              <w:rPr>
                <w:rFonts w:asciiTheme="minorHAnsi" w:eastAsiaTheme="minorEastAsia" w:hAnsiTheme="minorHAnsi" w:cstheme="minorBidi"/>
                <w:kern w:val="2"/>
                <w14:ligatures w14:val="standardContextual"/>
              </w:rPr>
              <w:t>ms</w:t>
            </w:r>
            <w:proofErr w:type="spellEnd"/>
            <w:r w:rsidRPr="00692C8E">
              <w:rPr>
                <w:rFonts w:asciiTheme="minorHAnsi" w:eastAsiaTheme="minorEastAsia" w:hAnsiTheme="minorHAnsi" w:cstheme="minorBidi"/>
                <w:kern w:val="2"/>
                <w14:ligatures w14:val="standardContextual"/>
              </w:rPr>
              <w:t>)</w:t>
            </w:r>
          </w:p>
        </w:tc>
      </w:tr>
      <w:tr w:rsidR="00692C8E" w14:paraId="1941F26B" w14:textId="77777777" w:rsidTr="001F67DE">
        <w:tc>
          <w:tcPr>
            <w:tcW w:w="1870" w:type="dxa"/>
            <w:vAlign w:val="center"/>
          </w:tcPr>
          <w:p w14:paraId="195F8525" w14:textId="3327E139"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Unbuffered</w:t>
            </w:r>
          </w:p>
        </w:tc>
        <w:tc>
          <w:tcPr>
            <w:tcW w:w="1870" w:type="dxa"/>
            <w:vAlign w:val="center"/>
          </w:tcPr>
          <w:p w14:paraId="008398FD" w14:textId="1BF80D2B"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153.38</w:t>
            </w:r>
          </w:p>
        </w:tc>
        <w:tc>
          <w:tcPr>
            <w:tcW w:w="1870" w:type="dxa"/>
            <w:vAlign w:val="center"/>
          </w:tcPr>
          <w:p w14:paraId="5390CC65" w14:textId="161DECB6"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148.81</w:t>
            </w:r>
          </w:p>
        </w:tc>
        <w:tc>
          <w:tcPr>
            <w:tcW w:w="1870" w:type="dxa"/>
            <w:vAlign w:val="center"/>
          </w:tcPr>
          <w:p w14:paraId="74FE1827" w14:textId="150EBD8A"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127.81</w:t>
            </w:r>
          </w:p>
        </w:tc>
        <w:tc>
          <w:tcPr>
            <w:tcW w:w="1870" w:type="dxa"/>
            <w:vAlign w:val="center"/>
          </w:tcPr>
          <w:p w14:paraId="52F19730" w14:textId="718A0C2E"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143.34</w:t>
            </w:r>
          </w:p>
        </w:tc>
      </w:tr>
      <w:tr w:rsidR="00692C8E" w14:paraId="4860CE33" w14:textId="77777777" w:rsidTr="0034500E">
        <w:tc>
          <w:tcPr>
            <w:tcW w:w="1870" w:type="dxa"/>
            <w:vAlign w:val="center"/>
          </w:tcPr>
          <w:p w14:paraId="11FDAE84" w14:textId="77A98CF4"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Buffered</w:t>
            </w:r>
          </w:p>
        </w:tc>
        <w:tc>
          <w:tcPr>
            <w:tcW w:w="1870" w:type="dxa"/>
            <w:vAlign w:val="center"/>
          </w:tcPr>
          <w:p w14:paraId="4C1CC7E8" w14:textId="646649FE"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1.43</w:t>
            </w:r>
          </w:p>
        </w:tc>
        <w:tc>
          <w:tcPr>
            <w:tcW w:w="1870" w:type="dxa"/>
            <w:vAlign w:val="center"/>
          </w:tcPr>
          <w:p w14:paraId="072DF3D7" w14:textId="433180B9"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2.28</w:t>
            </w:r>
          </w:p>
        </w:tc>
        <w:tc>
          <w:tcPr>
            <w:tcW w:w="1870" w:type="dxa"/>
            <w:vAlign w:val="center"/>
          </w:tcPr>
          <w:p w14:paraId="08F02972" w14:textId="5D23FED0"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3.14</w:t>
            </w:r>
          </w:p>
        </w:tc>
        <w:tc>
          <w:tcPr>
            <w:tcW w:w="1870" w:type="dxa"/>
            <w:vAlign w:val="center"/>
          </w:tcPr>
          <w:p w14:paraId="00729F95" w14:textId="48F367F3" w:rsid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2.28</w:t>
            </w:r>
          </w:p>
        </w:tc>
      </w:tr>
    </w:tbl>
    <w:p w14:paraId="273F9321" w14:textId="476A377E"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Buffered I/O is approximately 60× faster than unbuffered I/O in this experiment.</w:t>
      </w:r>
    </w:p>
    <w:p w14:paraId="4CFC106F" w14:textId="269F25F9" w:rsidR="00692C8E" w:rsidRPr="00692C8E" w:rsidRDefault="00692C8E" w:rsidP="00692C8E">
      <w:pPr>
        <w:pStyle w:val="NormalWeb"/>
        <w:tabs>
          <w:tab w:val="right" w:pos="9360"/>
        </w:tabs>
        <w:rPr>
          <w:rFonts w:asciiTheme="minorHAnsi" w:eastAsiaTheme="minorEastAsia" w:hAnsiTheme="minorHAnsi" w:cstheme="minorBidi"/>
          <w:b/>
          <w:bCs/>
          <w:kern w:val="2"/>
          <w14:ligatures w14:val="standardContextual"/>
        </w:rPr>
      </w:pPr>
      <w:r w:rsidRPr="00692C8E">
        <w:rPr>
          <w:rFonts w:asciiTheme="minorHAnsi" w:eastAsiaTheme="minorEastAsia" w:hAnsiTheme="minorHAnsi" w:cstheme="minorBidi"/>
          <w:b/>
          <w:bCs/>
          <w:kern w:val="2"/>
          <w14:ligatures w14:val="standardContextual"/>
        </w:rPr>
        <w:t>What Is Going On? Why Is Buffered So Much Faster?</w:t>
      </w:r>
    </w:p>
    <w:p w14:paraId="7D0F5C0B"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The performance difference is caused by the number of write operations and system calls.</w:t>
      </w:r>
    </w:p>
    <w:p w14:paraId="514B1D83"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lastRenderedPageBreak/>
        <w:t xml:space="preserve">In unbuffered mode, each loop iteration calls </w:t>
      </w:r>
      <w:proofErr w:type="spellStart"/>
      <w:proofErr w:type="gramStart"/>
      <w:r w:rsidRPr="00692C8E">
        <w:rPr>
          <w:rFonts w:asciiTheme="minorHAnsi" w:eastAsiaTheme="minorEastAsia" w:hAnsiTheme="minorHAnsi" w:cstheme="minorBidi"/>
          <w:kern w:val="2"/>
          <w14:ligatures w14:val="standardContextual"/>
        </w:rPr>
        <w:t>f.Write</w:t>
      </w:r>
      <w:proofErr w:type="spellEnd"/>
      <w:proofErr w:type="gramEnd"/>
      <w:r w:rsidRPr="00692C8E">
        <w:rPr>
          <w:rFonts w:asciiTheme="minorHAnsi" w:eastAsiaTheme="minorEastAsia" w:hAnsiTheme="minorHAnsi" w:cstheme="minorBidi"/>
          <w:kern w:val="2"/>
          <w14:ligatures w14:val="standardContextual"/>
        </w:rPr>
        <w:t>(...), resulting in 100,000 small write operations. Each write incurs significant overhead from function calls, system calls, and kernel boundary transitions.</w:t>
      </w:r>
    </w:p>
    <w:p w14:paraId="49B80CAC"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In buffered mode, writes are first accumulated in a user-space buffer. Many small writes are coalesced into fewer large writes, dramatically reducing the number of system calls.</w:t>
      </w:r>
    </w:p>
    <w:p w14:paraId="34CAF368" w14:textId="49527953"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Although the operating system still uses its own page cache in both cases, user-space buffering significantly reduces sys</w:t>
      </w:r>
      <w:r w:rsidR="00B07626">
        <w:rPr>
          <w:rFonts w:asciiTheme="minorHAnsi" w:eastAsiaTheme="minorEastAsia" w:hAnsiTheme="minorHAnsi" w:cstheme="minorBidi"/>
          <w:kern w:val="2"/>
          <w14:ligatures w14:val="standardContextual"/>
        </w:rPr>
        <w:t xml:space="preserve">tem </w:t>
      </w:r>
      <w:r w:rsidRPr="00692C8E">
        <w:rPr>
          <w:rFonts w:asciiTheme="minorHAnsi" w:eastAsiaTheme="minorEastAsia" w:hAnsiTheme="minorHAnsi" w:cstheme="minorBidi"/>
          <w:kern w:val="2"/>
          <w14:ligatures w14:val="standardContextual"/>
        </w:rPr>
        <w:t>call</w:t>
      </w:r>
      <w:r w:rsidR="00B07626">
        <w:rPr>
          <w:rFonts w:asciiTheme="minorHAnsi" w:eastAsiaTheme="minorEastAsia" w:hAnsiTheme="minorHAnsi" w:cstheme="minorBidi"/>
          <w:kern w:val="2"/>
          <w14:ligatures w14:val="standardContextual"/>
        </w:rPr>
        <w:t>s</w:t>
      </w:r>
      <w:r w:rsidRPr="00692C8E">
        <w:rPr>
          <w:rFonts w:asciiTheme="minorHAnsi" w:eastAsiaTheme="minorEastAsia" w:hAnsiTheme="minorHAnsi" w:cstheme="minorBidi"/>
          <w:kern w:val="2"/>
          <w14:ligatures w14:val="standardContextual"/>
        </w:rPr>
        <w:t xml:space="preserve"> overhead, which dominates performance in the unbuffered case.</w:t>
      </w:r>
    </w:p>
    <w:p w14:paraId="43AFB80E" w14:textId="54107CE3" w:rsidR="00692C8E" w:rsidRPr="00692C8E" w:rsidRDefault="00692C8E" w:rsidP="00692C8E">
      <w:pPr>
        <w:pStyle w:val="NormalWeb"/>
        <w:rPr>
          <w:rFonts w:asciiTheme="minorHAnsi" w:eastAsiaTheme="minorEastAsia" w:hAnsiTheme="minorHAnsi" w:cstheme="minorBidi"/>
          <w:b/>
          <w:bCs/>
          <w:kern w:val="2"/>
          <w14:ligatures w14:val="standardContextual"/>
        </w:rPr>
      </w:pPr>
      <w:r w:rsidRPr="00692C8E">
        <w:rPr>
          <w:rFonts w:asciiTheme="minorHAnsi" w:eastAsiaTheme="minorEastAsia" w:hAnsiTheme="minorHAnsi" w:cstheme="minorBidi"/>
          <w:b/>
          <w:bCs/>
          <w:kern w:val="2"/>
          <w14:ligatures w14:val="standardContextual"/>
        </w:rPr>
        <w:t>Lesson Learned</w:t>
      </w:r>
    </w:p>
    <w:p w14:paraId="4734B918"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 xml:space="preserve">The key lesson learned is that buffering greatly improves I/O throughput by batching small writes into larger ones. Writing data incrementally without buffering is extremely inefficient due to repeated system call overhead. Using </w:t>
      </w:r>
      <w:proofErr w:type="spellStart"/>
      <w:proofErr w:type="gramStart"/>
      <w:r w:rsidRPr="00692C8E">
        <w:rPr>
          <w:rFonts w:asciiTheme="minorHAnsi" w:eastAsiaTheme="minorEastAsia" w:hAnsiTheme="minorHAnsi" w:cstheme="minorBidi"/>
          <w:kern w:val="2"/>
          <w14:ligatures w14:val="standardContextual"/>
        </w:rPr>
        <w:t>bufio.Writer</w:t>
      </w:r>
      <w:proofErr w:type="spellEnd"/>
      <w:proofErr w:type="gramEnd"/>
      <w:r w:rsidRPr="00692C8E">
        <w:rPr>
          <w:rFonts w:asciiTheme="minorHAnsi" w:eastAsiaTheme="minorEastAsia" w:hAnsiTheme="minorHAnsi" w:cstheme="minorBidi"/>
          <w:kern w:val="2"/>
          <w14:ligatures w14:val="standardContextual"/>
        </w:rPr>
        <w:t xml:space="preserve"> provides a large performance improvement with minimal complexity.</w:t>
      </w:r>
    </w:p>
    <w:p w14:paraId="3A7567FB" w14:textId="45285FE0" w:rsidR="00692C8E" w:rsidRPr="00692C8E" w:rsidRDefault="00692C8E" w:rsidP="00692C8E">
      <w:pPr>
        <w:pStyle w:val="NormalWeb"/>
        <w:rPr>
          <w:rFonts w:asciiTheme="minorHAnsi" w:eastAsiaTheme="minorEastAsia" w:hAnsiTheme="minorHAnsi" w:cstheme="minorBidi"/>
          <w:b/>
          <w:bCs/>
          <w:kern w:val="2"/>
          <w14:ligatures w14:val="standardContextual"/>
        </w:rPr>
      </w:pPr>
      <w:r w:rsidRPr="00692C8E">
        <w:rPr>
          <w:rFonts w:asciiTheme="minorHAnsi" w:eastAsiaTheme="minorEastAsia" w:hAnsiTheme="minorHAnsi" w:cstheme="minorBidi"/>
          <w:b/>
          <w:bCs/>
          <w:kern w:val="2"/>
          <w14:ligatures w14:val="standardContextual"/>
        </w:rPr>
        <w:t>Tradeoffs Between Unbuffered and Buffered I/O</w:t>
      </w:r>
    </w:p>
    <w:p w14:paraId="4522C9F8" w14:textId="081E16D7" w:rsidR="00692C8E" w:rsidRPr="00692C8E" w:rsidRDefault="00D338CB" w:rsidP="00692C8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1) </w:t>
      </w:r>
      <w:r w:rsidR="00692C8E" w:rsidRPr="00692C8E">
        <w:rPr>
          <w:rFonts w:asciiTheme="minorHAnsi" w:eastAsiaTheme="minorEastAsia" w:hAnsiTheme="minorHAnsi" w:cstheme="minorBidi"/>
          <w:kern w:val="2"/>
          <w14:ligatures w14:val="standardContextual"/>
        </w:rPr>
        <w:t>Performance vs. Latency</w:t>
      </w:r>
    </w:p>
    <w:p w14:paraId="62AB1B5D"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 xml:space="preserve">Buffered I/O achieves much higher throughput but delays when data is </w:t>
      </w:r>
      <w:proofErr w:type="gramStart"/>
      <w:r w:rsidRPr="00692C8E">
        <w:rPr>
          <w:rFonts w:asciiTheme="minorHAnsi" w:eastAsiaTheme="minorEastAsia" w:hAnsiTheme="minorHAnsi" w:cstheme="minorBidi"/>
          <w:kern w:val="2"/>
          <w14:ligatures w14:val="standardContextual"/>
        </w:rPr>
        <w:t>actually written</w:t>
      </w:r>
      <w:proofErr w:type="gramEnd"/>
      <w:r w:rsidRPr="00692C8E">
        <w:rPr>
          <w:rFonts w:asciiTheme="minorHAnsi" w:eastAsiaTheme="minorEastAsia" w:hAnsiTheme="minorHAnsi" w:cstheme="minorBidi"/>
          <w:kern w:val="2"/>
          <w14:ligatures w14:val="standardContextual"/>
        </w:rPr>
        <w:t xml:space="preserve"> to the underlying file until the buffer is flushed.</w:t>
      </w:r>
    </w:p>
    <w:p w14:paraId="5945AAAE"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 xml:space="preserve">Unbuffered I/O makes data available to the kernel immediately, but at a very </w:t>
      </w:r>
      <w:proofErr w:type="gramStart"/>
      <w:r w:rsidRPr="00692C8E">
        <w:rPr>
          <w:rFonts w:asciiTheme="minorHAnsi" w:eastAsiaTheme="minorEastAsia" w:hAnsiTheme="minorHAnsi" w:cstheme="minorBidi"/>
          <w:kern w:val="2"/>
          <w14:ligatures w14:val="standardContextual"/>
        </w:rPr>
        <w:t>high performance</w:t>
      </w:r>
      <w:proofErr w:type="gramEnd"/>
      <w:r w:rsidRPr="00692C8E">
        <w:rPr>
          <w:rFonts w:asciiTheme="minorHAnsi" w:eastAsiaTheme="minorEastAsia" w:hAnsiTheme="minorHAnsi" w:cstheme="minorBidi"/>
          <w:kern w:val="2"/>
          <w14:ligatures w14:val="standardContextual"/>
        </w:rPr>
        <w:t xml:space="preserve"> cost.</w:t>
      </w:r>
    </w:p>
    <w:p w14:paraId="60B1C4A1" w14:textId="27F539BB" w:rsidR="00692C8E" w:rsidRPr="00692C8E" w:rsidRDefault="00D338CB" w:rsidP="00692C8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2) </w:t>
      </w:r>
      <w:r w:rsidR="00692C8E" w:rsidRPr="00692C8E">
        <w:rPr>
          <w:rFonts w:asciiTheme="minorHAnsi" w:eastAsiaTheme="minorEastAsia" w:hAnsiTheme="minorHAnsi" w:cstheme="minorBidi"/>
          <w:kern w:val="2"/>
          <w14:ligatures w14:val="standardContextual"/>
        </w:rPr>
        <w:t>Performance vs. Durability</w:t>
      </w:r>
    </w:p>
    <w:p w14:paraId="4DAB1A28" w14:textId="77777777" w:rsidR="00B07626"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 xml:space="preserve">Calling </w:t>
      </w:r>
      <w:proofErr w:type="gramStart"/>
      <w:r w:rsidRPr="00692C8E">
        <w:rPr>
          <w:rFonts w:asciiTheme="minorHAnsi" w:eastAsiaTheme="minorEastAsia" w:hAnsiTheme="minorHAnsi" w:cstheme="minorBidi"/>
          <w:kern w:val="2"/>
          <w14:ligatures w14:val="standardContextual"/>
        </w:rPr>
        <w:t>Flush(</w:t>
      </w:r>
      <w:proofErr w:type="gramEnd"/>
      <w:r w:rsidRPr="00692C8E">
        <w:rPr>
          <w:rFonts w:asciiTheme="minorHAnsi" w:eastAsiaTheme="minorEastAsia" w:hAnsiTheme="minorHAnsi" w:cstheme="minorBidi"/>
          <w:kern w:val="2"/>
          <w14:ligatures w14:val="standardContextual"/>
        </w:rPr>
        <w:t>) only moves data from user space to the kernel; it does not guarantee persistence to disk.</w:t>
      </w:r>
      <w:r w:rsidR="00B07626">
        <w:rPr>
          <w:rFonts w:asciiTheme="minorHAnsi" w:eastAsiaTheme="minorEastAsia" w:hAnsiTheme="minorHAnsi" w:cstheme="minorBidi"/>
          <w:kern w:val="2"/>
          <w14:ligatures w14:val="standardContextual"/>
        </w:rPr>
        <w:t xml:space="preserve"> </w:t>
      </w:r>
      <w:r w:rsidRPr="00692C8E">
        <w:rPr>
          <w:rFonts w:asciiTheme="minorHAnsi" w:eastAsiaTheme="minorEastAsia" w:hAnsiTheme="minorHAnsi" w:cstheme="minorBidi"/>
          <w:kern w:val="2"/>
          <w14:ligatures w14:val="standardContextual"/>
        </w:rPr>
        <w:t xml:space="preserve">Strong durability requires </w:t>
      </w:r>
      <w:proofErr w:type="spellStart"/>
      <w:r w:rsidRPr="00692C8E">
        <w:rPr>
          <w:rFonts w:asciiTheme="minorHAnsi" w:eastAsiaTheme="minorEastAsia" w:hAnsiTheme="minorHAnsi" w:cstheme="minorBidi"/>
          <w:kern w:val="2"/>
          <w14:ligatures w14:val="standardContextual"/>
        </w:rPr>
        <w:t>fsync</w:t>
      </w:r>
      <w:proofErr w:type="spellEnd"/>
      <w:r w:rsidRPr="00692C8E">
        <w:rPr>
          <w:rFonts w:asciiTheme="minorHAnsi" w:eastAsiaTheme="minorEastAsia" w:hAnsiTheme="minorHAnsi" w:cstheme="minorBidi"/>
          <w:kern w:val="2"/>
          <w14:ligatures w14:val="standardContextual"/>
        </w:rPr>
        <w:t>, which significantly reduces performance.</w:t>
      </w:r>
      <w:r w:rsidR="00B07626">
        <w:rPr>
          <w:rFonts w:asciiTheme="minorHAnsi" w:eastAsiaTheme="minorEastAsia" w:hAnsiTheme="minorHAnsi" w:cstheme="minorBidi"/>
          <w:kern w:val="2"/>
          <w14:ligatures w14:val="standardContextual"/>
        </w:rPr>
        <w:t xml:space="preserve"> </w:t>
      </w:r>
    </w:p>
    <w:p w14:paraId="23F90941" w14:textId="74E9F00D"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This highlights the tradeoff between throughput and durability guarantees.</w:t>
      </w:r>
    </w:p>
    <w:p w14:paraId="23E4BD95" w14:textId="12255AA9" w:rsidR="00692C8E" w:rsidRPr="00692C8E" w:rsidRDefault="00D338CB" w:rsidP="00692C8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3) </w:t>
      </w:r>
      <w:r w:rsidR="00692C8E" w:rsidRPr="00692C8E">
        <w:rPr>
          <w:rFonts w:asciiTheme="minorHAnsi" w:eastAsiaTheme="minorEastAsia" w:hAnsiTheme="minorHAnsi" w:cstheme="minorBidi"/>
          <w:kern w:val="2"/>
          <w14:ligatures w14:val="standardContextual"/>
        </w:rPr>
        <w:t>Simplicity vs. Efficiency</w:t>
      </w:r>
    </w:p>
    <w:p w14:paraId="1949D519"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Unbuffered I/O is simpler but inefficient.</w:t>
      </w:r>
    </w:p>
    <w:p w14:paraId="4080DD00" w14:textId="77777777" w:rsidR="00692C8E" w:rsidRPr="00692C8E" w:rsidRDefault="00692C8E" w:rsidP="00692C8E">
      <w:pPr>
        <w:pStyle w:val="NormalWeb"/>
        <w:rPr>
          <w:rFonts w:asciiTheme="minorHAnsi" w:eastAsiaTheme="minorEastAsia" w:hAnsiTheme="minorHAnsi" w:cstheme="minorBidi"/>
          <w:kern w:val="2"/>
          <w14:ligatures w14:val="standardContextual"/>
        </w:rPr>
      </w:pPr>
      <w:r w:rsidRPr="00692C8E">
        <w:rPr>
          <w:rFonts w:asciiTheme="minorHAnsi" w:eastAsiaTheme="minorEastAsia" w:hAnsiTheme="minorHAnsi" w:cstheme="minorBidi"/>
          <w:kern w:val="2"/>
          <w14:ligatures w14:val="standardContextual"/>
        </w:rPr>
        <w:t xml:space="preserve">Buffered I/O requires managing buffers and </w:t>
      </w:r>
      <w:proofErr w:type="gramStart"/>
      <w:r w:rsidRPr="00692C8E">
        <w:rPr>
          <w:rFonts w:asciiTheme="minorHAnsi" w:eastAsiaTheme="minorEastAsia" w:hAnsiTheme="minorHAnsi" w:cstheme="minorBidi"/>
          <w:kern w:val="2"/>
          <w14:ligatures w14:val="standardContextual"/>
        </w:rPr>
        <w:t>flushing, but</w:t>
      </w:r>
      <w:proofErr w:type="gramEnd"/>
      <w:r w:rsidRPr="00692C8E">
        <w:rPr>
          <w:rFonts w:asciiTheme="minorHAnsi" w:eastAsiaTheme="minorEastAsia" w:hAnsiTheme="minorHAnsi" w:cstheme="minorBidi"/>
          <w:kern w:val="2"/>
          <w14:ligatures w14:val="standardContextual"/>
        </w:rPr>
        <w:t xml:space="preserve"> provides massive performance benefits.</w:t>
      </w:r>
    </w:p>
    <w:p w14:paraId="5F1C0297" w14:textId="77777777" w:rsidR="00692C8E" w:rsidRDefault="00692C8E" w:rsidP="0098655E">
      <w:pPr>
        <w:pStyle w:val="NormalWeb"/>
        <w:rPr>
          <w:rFonts w:asciiTheme="minorHAnsi" w:eastAsiaTheme="minorEastAsia" w:hAnsiTheme="minorHAnsi" w:cstheme="minorBidi"/>
          <w:kern w:val="2"/>
          <w14:ligatures w14:val="standardContextual"/>
        </w:rPr>
      </w:pPr>
    </w:p>
    <w:p w14:paraId="131188AD" w14:textId="5A11EBD6" w:rsidR="00692C8E" w:rsidRDefault="00D338CB"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lastRenderedPageBreak/>
        <w:t>7. Context Switch</w:t>
      </w:r>
    </w:p>
    <w:p w14:paraId="6F344D49" w14:textId="4CF7CC76" w:rsidR="00D338CB" w:rsidRDefault="00D338CB"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Screenshot</w:t>
      </w:r>
    </w:p>
    <w:p w14:paraId="12807B15" w14:textId="18A4F32B" w:rsidR="00D338CB" w:rsidRDefault="00D338CB"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(1) Run 3 times</w:t>
      </w:r>
    </w:p>
    <w:p w14:paraId="5E4C1D47" w14:textId="50D9BED2" w:rsidR="00D338CB" w:rsidRPr="0098655E" w:rsidRDefault="00D338CB"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hint="eastAsia"/>
          <w:noProof/>
          <w:kern w:val="2"/>
          <w14:ligatures w14:val="standardContextual"/>
        </w:rPr>
        <w:drawing>
          <wp:inline distT="0" distB="0" distL="0" distR="0" wp14:anchorId="4C7A5881" wp14:editId="34C51617">
            <wp:extent cx="5943600" cy="2580640"/>
            <wp:effectExtent l="0" t="0" r="0" b="0"/>
            <wp:docPr id="1343551402" name="Picture 1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51402" name="Picture 14" descr="A computer screen shot of a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580640"/>
                    </a:xfrm>
                    <a:prstGeom prst="rect">
                      <a:avLst/>
                    </a:prstGeom>
                  </pic:spPr>
                </pic:pic>
              </a:graphicData>
            </a:graphic>
          </wp:inline>
        </w:drawing>
      </w:r>
    </w:p>
    <w:p w14:paraId="346336B1" w14:textId="2B14DE08" w:rsidR="00D338CB" w:rsidRPr="00D338CB" w:rsidRDefault="00D338CB" w:rsidP="00D338CB">
      <w:pPr>
        <w:pStyle w:val="NormalWeb"/>
        <w:rPr>
          <w:rFonts w:asciiTheme="minorHAnsi" w:eastAsiaTheme="minorEastAsia" w:hAnsiTheme="minorHAnsi" w:cstheme="minorBidi"/>
          <w:b/>
          <w:bCs/>
          <w:kern w:val="2"/>
          <w14:ligatures w14:val="standardContextual"/>
        </w:rPr>
      </w:pPr>
      <w:r w:rsidRPr="00D338CB">
        <w:rPr>
          <w:rFonts w:asciiTheme="minorHAnsi" w:eastAsiaTheme="minorEastAsia" w:hAnsiTheme="minorHAnsi" w:cstheme="minorBidi"/>
          <w:b/>
          <w:bCs/>
          <w:kern w:val="2"/>
          <w14:ligatures w14:val="standardContextual"/>
        </w:rPr>
        <w:t>Experimental Setup</w:t>
      </w:r>
    </w:p>
    <w:p w14:paraId="5D35E783" w14:textId="77777777"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In this experiment, two goroutines repeatedly passed an empty signal back and forth over an unbuffered channel for 1,000,000 iterations. The total execution time was measured and divided by twice the number of round trips to compute the average goroutine handoff (switch) time.</w:t>
      </w:r>
    </w:p>
    <w:p w14:paraId="77FF63CE" w14:textId="77777777"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The experiment was conducted under two configurations:</w:t>
      </w:r>
    </w:p>
    <w:p w14:paraId="1BA4C029" w14:textId="77777777"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GOMAXPROCS = 1 (single OS thread)</w:t>
      </w:r>
    </w:p>
    <w:p w14:paraId="1A6CB525" w14:textId="77777777"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 xml:space="preserve">GOMAXPROCS = </w:t>
      </w:r>
      <w:proofErr w:type="spellStart"/>
      <w:r w:rsidRPr="00D338CB">
        <w:rPr>
          <w:rFonts w:asciiTheme="minorHAnsi" w:eastAsiaTheme="minorEastAsia" w:hAnsiTheme="minorHAnsi" w:cstheme="minorBidi"/>
          <w:kern w:val="2"/>
          <w14:ligatures w14:val="standardContextual"/>
        </w:rPr>
        <w:t>NumCPU</w:t>
      </w:r>
      <w:proofErr w:type="spellEnd"/>
      <w:r w:rsidRPr="00D338CB">
        <w:rPr>
          <w:rFonts w:asciiTheme="minorHAnsi" w:eastAsiaTheme="minorEastAsia" w:hAnsiTheme="minorHAnsi" w:cstheme="minorBidi"/>
          <w:kern w:val="2"/>
          <w14:ligatures w14:val="standardContextual"/>
        </w:rPr>
        <w:t xml:space="preserve"> (multiple OS threads)</w:t>
      </w:r>
    </w:p>
    <w:p w14:paraId="576E1485" w14:textId="772DAC57" w:rsidR="00D338CB" w:rsidRPr="00D338CB" w:rsidRDefault="00D338CB" w:rsidP="00D338CB">
      <w:pPr>
        <w:pStyle w:val="NormalWeb"/>
        <w:rPr>
          <w:rFonts w:asciiTheme="minorHAnsi" w:eastAsiaTheme="minorEastAsia" w:hAnsiTheme="minorHAnsi" w:cstheme="minorBidi"/>
          <w:kern w:val="2"/>
          <w14:ligatures w14:val="standardContextual"/>
        </w:rPr>
      </w:pPr>
    </w:p>
    <w:p w14:paraId="3516287B" w14:textId="645AE3D9" w:rsidR="00D338CB" w:rsidRPr="00D338CB" w:rsidRDefault="00D338CB" w:rsidP="00D338CB">
      <w:pPr>
        <w:pStyle w:val="NormalWeb"/>
        <w:rPr>
          <w:rFonts w:asciiTheme="minorHAnsi" w:eastAsiaTheme="minorEastAsia" w:hAnsiTheme="minorHAnsi" w:cstheme="minorBidi"/>
          <w:b/>
          <w:bCs/>
          <w:kern w:val="2"/>
          <w14:ligatures w14:val="standardContextual"/>
        </w:rPr>
      </w:pPr>
      <w:r w:rsidRPr="00D338CB">
        <w:rPr>
          <w:rFonts w:asciiTheme="minorHAnsi" w:eastAsiaTheme="minorEastAsia" w:hAnsiTheme="minorHAnsi" w:cstheme="minorBidi"/>
          <w:b/>
          <w:bCs/>
          <w:kern w:val="2"/>
          <w14:ligatures w14:val="standardContextual"/>
        </w:rPr>
        <w:t>Quantitative Results</w:t>
      </w:r>
    </w:p>
    <w:p w14:paraId="2E1BBB52" w14:textId="77777777"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Based on three runs, the observed average handoff times were:</w:t>
      </w:r>
    </w:p>
    <w:tbl>
      <w:tblPr>
        <w:tblStyle w:val="TableGrid"/>
        <w:tblW w:w="0" w:type="auto"/>
        <w:tblLook w:val="04A0" w:firstRow="1" w:lastRow="0" w:firstColumn="1" w:lastColumn="0" w:noHBand="0" w:noVBand="1"/>
      </w:tblPr>
      <w:tblGrid>
        <w:gridCol w:w="3116"/>
        <w:gridCol w:w="3117"/>
        <w:gridCol w:w="3117"/>
      </w:tblGrid>
      <w:tr w:rsidR="00D338CB" w14:paraId="2BACA8B5" w14:textId="77777777" w:rsidTr="00B73526">
        <w:tc>
          <w:tcPr>
            <w:tcW w:w="3116" w:type="dxa"/>
            <w:vAlign w:val="center"/>
          </w:tcPr>
          <w:p w14:paraId="0E3BD7CD" w14:textId="42432F6D"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Configuration</w:t>
            </w:r>
          </w:p>
        </w:tc>
        <w:tc>
          <w:tcPr>
            <w:tcW w:w="3117" w:type="dxa"/>
            <w:vAlign w:val="center"/>
          </w:tcPr>
          <w:p w14:paraId="28D27A96" w14:textId="03A0980D"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Avg Handoff Time (ns)</w:t>
            </w:r>
          </w:p>
        </w:tc>
        <w:tc>
          <w:tcPr>
            <w:tcW w:w="3117" w:type="dxa"/>
            <w:vAlign w:val="center"/>
          </w:tcPr>
          <w:p w14:paraId="2DB59F4A" w14:textId="42F5DD39"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Faster?</w:t>
            </w:r>
          </w:p>
        </w:tc>
      </w:tr>
      <w:tr w:rsidR="00D338CB" w14:paraId="21E6CC7F" w14:textId="77777777" w:rsidTr="00B73526">
        <w:tc>
          <w:tcPr>
            <w:tcW w:w="3116" w:type="dxa"/>
            <w:vAlign w:val="center"/>
          </w:tcPr>
          <w:p w14:paraId="19D104E4" w14:textId="6D34BDE1"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GOMAXPROCS = 1</w:t>
            </w:r>
          </w:p>
        </w:tc>
        <w:tc>
          <w:tcPr>
            <w:tcW w:w="3117" w:type="dxa"/>
            <w:vAlign w:val="center"/>
          </w:tcPr>
          <w:p w14:paraId="02B57034" w14:textId="1B654957"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~103 ns</w:t>
            </w:r>
          </w:p>
        </w:tc>
        <w:tc>
          <w:tcPr>
            <w:tcW w:w="3117" w:type="dxa"/>
            <w:vAlign w:val="center"/>
          </w:tcPr>
          <w:p w14:paraId="059E3869" w14:textId="1B1251AD"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yes</w:t>
            </w:r>
          </w:p>
        </w:tc>
      </w:tr>
      <w:tr w:rsidR="00D338CB" w14:paraId="79E724DF" w14:textId="77777777" w:rsidTr="00B73526">
        <w:tc>
          <w:tcPr>
            <w:tcW w:w="3116" w:type="dxa"/>
            <w:vAlign w:val="center"/>
          </w:tcPr>
          <w:p w14:paraId="2E3FDF07" w14:textId="092A4B8B"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 xml:space="preserve">GOMAXPROCS = </w:t>
            </w:r>
            <w:proofErr w:type="spellStart"/>
            <w:r w:rsidRPr="00D338CB">
              <w:rPr>
                <w:rFonts w:asciiTheme="minorHAnsi" w:eastAsiaTheme="minorEastAsia" w:hAnsiTheme="minorHAnsi" w:cstheme="minorBidi"/>
                <w:kern w:val="2"/>
                <w14:ligatures w14:val="standardContextual"/>
              </w:rPr>
              <w:t>NumCPU</w:t>
            </w:r>
            <w:proofErr w:type="spellEnd"/>
          </w:p>
        </w:tc>
        <w:tc>
          <w:tcPr>
            <w:tcW w:w="3117" w:type="dxa"/>
            <w:vAlign w:val="center"/>
          </w:tcPr>
          <w:p w14:paraId="635BD8E5" w14:textId="36A0B870"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~144 ns</w:t>
            </w:r>
          </w:p>
        </w:tc>
        <w:tc>
          <w:tcPr>
            <w:tcW w:w="3117" w:type="dxa"/>
            <w:vAlign w:val="center"/>
          </w:tcPr>
          <w:p w14:paraId="559CC2B9" w14:textId="4E34DA3E"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no</w:t>
            </w:r>
          </w:p>
        </w:tc>
      </w:tr>
    </w:tbl>
    <w:p w14:paraId="7BD8B79D" w14:textId="222F59A7"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lastRenderedPageBreak/>
        <w:t>Across all runs, the single-thread configuration consistently achieved a lower average handoff time than the multi-threaded configuration.</w:t>
      </w:r>
    </w:p>
    <w:p w14:paraId="44090CF4" w14:textId="4D50D219" w:rsidR="00D338CB" w:rsidRPr="00D338CB" w:rsidRDefault="00D338CB" w:rsidP="00D338CB">
      <w:pPr>
        <w:pStyle w:val="NormalWeb"/>
        <w:rPr>
          <w:rFonts w:asciiTheme="minorHAnsi" w:eastAsiaTheme="minorEastAsia" w:hAnsiTheme="minorHAnsi" w:cstheme="minorBidi"/>
          <w:b/>
          <w:bCs/>
          <w:kern w:val="2"/>
          <w14:ligatures w14:val="standardContextual"/>
        </w:rPr>
      </w:pPr>
      <w:r w:rsidRPr="00D338CB">
        <w:rPr>
          <w:rFonts w:asciiTheme="minorHAnsi" w:eastAsiaTheme="minorEastAsia" w:hAnsiTheme="minorHAnsi" w:cstheme="minorBidi"/>
          <w:b/>
          <w:bCs/>
          <w:kern w:val="2"/>
          <w14:ligatures w14:val="standardContextual"/>
        </w:rPr>
        <w:t>Which One Is Faster and Why?</w:t>
      </w:r>
    </w:p>
    <w:p w14:paraId="2A42BD57" w14:textId="77777777"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The experiment shows that using a single OS thread (GOMAXPROCS = 1) is faster for this workload.</w:t>
      </w:r>
    </w:p>
    <w:p w14:paraId="5D667E22" w14:textId="77777777"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This happens because the ping-pong pattern involves tight, synchronous coordination between two goroutines. When both goroutines are scheduled on the same OS thread, the Go runtime can switch between them with minimal overhead. The handoff remains entirely within user space and avoids cross-thread coordination.</w:t>
      </w:r>
    </w:p>
    <w:p w14:paraId="28CE264B" w14:textId="191CE062"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When multiple OS threads are available, goroutines may be scheduled on different threads. Although this allows parallelism in general, it introduces additional overhead in this specific case:</w:t>
      </w:r>
      <w:r w:rsidR="00EC0748">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kern w:val="2"/>
          <w14:ligatures w14:val="standardContextual"/>
        </w:rPr>
        <w:t xml:space="preserve">1) </w:t>
      </w:r>
      <w:r w:rsidRPr="00D338CB">
        <w:rPr>
          <w:rFonts w:asciiTheme="minorHAnsi" w:eastAsiaTheme="minorEastAsia" w:hAnsiTheme="minorHAnsi" w:cstheme="minorBidi"/>
          <w:kern w:val="2"/>
          <w14:ligatures w14:val="standardContextual"/>
        </w:rPr>
        <w:t xml:space="preserve">Thread </w:t>
      </w:r>
      <w:proofErr w:type="gramStart"/>
      <w:r w:rsidRPr="00D338CB">
        <w:rPr>
          <w:rFonts w:asciiTheme="minorHAnsi" w:eastAsiaTheme="minorEastAsia" w:hAnsiTheme="minorHAnsi" w:cstheme="minorBidi"/>
          <w:kern w:val="2"/>
          <w14:ligatures w14:val="standardContextual"/>
        </w:rPr>
        <w:t>wake-ups</w:t>
      </w:r>
      <w:proofErr w:type="gramEnd"/>
      <w:r w:rsidRPr="00D338CB">
        <w:rPr>
          <w:rFonts w:asciiTheme="minorHAnsi" w:eastAsiaTheme="minorEastAsia" w:hAnsiTheme="minorHAnsi" w:cstheme="minorBidi"/>
          <w:kern w:val="2"/>
          <w14:ligatures w14:val="standardContextual"/>
        </w:rPr>
        <w:t xml:space="preserve"> and coordination</w:t>
      </w:r>
      <w:r w:rsidR="00EC0748">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kern w:val="2"/>
          <w14:ligatures w14:val="standardContextual"/>
        </w:rPr>
        <w:t xml:space="preserve">2) </w:t>
      </w:r>
      <w:r w:rsidRPr="00D338CB">
        <w:rPr>
          <w:rFonts w:asciiTheme="minorHAnsi" w:eastAsiaTheme="minorEastAsia" w:hAnsiTheme="minorHAnsi" w:cstheme="minorBidi"/>
          <w:kern w:val="2"/>
          <w14:ligatures w14:val="standardContextual"/>
        </w:rPr>
        <w:t>Cache coherence and memory synchronization costs</w:t>
      </w:r>
      <w:r w:rsidR="00EC0748">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kern w:val="2"/>
          <w14:ligatures w14:val="standardContextual"/>
        </w:rPr>
        <w:t xml:space="preserve">3) </w:t>
      </w:r>
      <w:r w:rsidRPr="00D338CB">
        <w:rPr>
          <w:rFonts w:asciiTheme="minorHAnsi" w:eastAsiaTheme="minorEastAsia" w:hAnsiTheme="minorHAnsi" w:cstheme="minorBidi"/>
          <w:kern w:val="2"/>
          <w14:ligatures w14:val="standardContextual"/>
        </w:rPr>
        <w:t>Extra runtime scheduling overhead</w:t>
      </w:r>
    </w:p>
    <w:p w14:paraId="2BFD098A" w14:textId="3098EF6F"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Because the workload is inherently sequential (each send must wait for a receive), parallelism does not provide any benefit and instead increases the cost per handoff.</w:t>
      </w:r>
    </w:p>
    <w:p w14:paraId="2563B36C" w14:textId="79BE5C11" w:rsidR="00D338CB" w:rsidRPr="00D338CB" w:rsidRDefault="00D338CB" w:rsidP="00D338CB">
      <w:pPr>
        <w:pStyle w:val="NormalWeb"/>
        <w:rPr>
          <w:rFonts w:asciiTheme="minorHAnsi" w:eastAsiaTheme="minorEastAsia" w:hAnsiTheme="minorHAnsi" w:cstheme="minorBidi"/>
          <w:b/>
          <w:bCs/>
          <w:kern w:val="2"/>
          <w14:ligatures w14:val="standardContextual"/>
        </w:rPr>
      </w:pPr>
      <w:r w:rsidRPr="00D338CB">
        <w:rPr>
          <w:rFonts w:asciiTheme="minorHAnsi" w:eastAsiaTheme="minorEastAsia" w:hAnsiTheme="minorHAnsi" w:cstheme="minorBidi"/>
          <w:b/>
          <w:bCs/>
          <w:kern w:val="2"/>
          <w14:ligatures w14:val="standardContextual"/>
        </w:rPr>
        <w:t>Relation to Process, Container, and VM Context Switching</w:t>
      </w:r>
    </w:p>
    <w:p w14:paraId="7CE70A3A" w14:textId="77777777" w:rsidR="00D338CB" w:rsidRP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This experiment also helps illustrate how different levels of context switching compare:</w:t>
      </w:r>
    </w:p>
    <w:p w14:paraId="468044A9" w14:textId="018328C1" w:rsidR="00D338CB" w:rsidRPr="00D338CB" w:rsidRDefault="00D338CB" w:rsidP="00D338CB">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1) </w:t>
      </w:r>
      <w:r w:rsidRPr="00D338CB">
        <w:rPr>
          <w:rFonts w:asciiTheme="minorHAnsi" w:eastAsiaTheme="minorEastAsia" w:hAnsiTheme="minorHAnsi" w:cstheme="minorBidi"/>
          <w:kern w:val="2"/>
          <w14:ligatures w14:val="standardContextual"/>
        </w:rPr>
        <w:t>Goroutine switching is lightweight and mostly handled in user space by the Go runtime.</w:t>
      </w:r>
    </w:p>
    <w:p w14:paraId="41D6EF52" w14:textId="287C4854" w:rsidR="00D338CB" w:rsidRPr="00D338CB" w:rsidRDefault="00D338CB" w:rsidP="00D338CB">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2) </w:t>
      </w:r>
      <w:r w:rsidRPr="00D338CB">
        <w:rPr>
          <w:rFonts w:asciiTheme="minorHAnsi" w:eastAsiaTheme="minorEastAsia" w:hAnsiTheme="minorHAnsi" w:cstheme="minorBidi"/>
          <w:kern w:val="2"/>
          <w14:ligatures w14:val="standardContextual"/>
        </w:rPr>
        <w:t>Process context switching involves kernel scheduling, register state changes, and address space management, making it significantly more expensive.</w:t>
      </w:r>
    </w:p>
    <w:p w14:paraId="6DA7F427" w14:textId="0B09F0E3" w:rsidR="00D338CB" w:rsidRPr="00D338CB" w:rsidRDefault="00D338CB" w:rsidP="00D338CB">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3) </w:t>
      </w:r>
      <w:r w:rsidRPr="00D338CB">
        <w:rPr>
          <w:rFonts w:asciiTheme="minorHAnsi" w:eastAsiaTheme="minorEastAsia" w:hAnsiTheme="minorHAnsi" w:cstheme="minorBidi"/>
          <w:kern w:val="2"/>
          <w14:ligatures w14:val="standardContextual"/>
        </w:rPr>
        <w:t xml:space="preserve">Containers are essentially processes with isolation, so their context switching cost is </w:t>
      </w:r>
      <w:proofErr w:type="gramStart"/>
      <w:r w:rsidRPr="00D338CB">
        <w:rPr>
          <w:rFonts w:asciiTheme="minorHAnsi" w:eastAsiaTheme="minorEastAsia" w:hAnsiTheme="minorHAnsi" w:cstheme="minorBidi"/>
          <w:kern w:val="2"/>
          <w14:ligatures w14:val="standardContextual"/>
        </w:rPr>
        <w:t>similar to</w:t>
      </w:r>
      <w:proofErr w:type="gramEnd"/>
      <w:r w:rsidRPr="00D338CB">
        <w:rPr>
          <w:rFonts w:asciiTheme="minorHAnsi" w:eastAsiaTheme="minorEastAsia" w:hAnsiTheme="minorHAnsi" w:cstheme="minorBidi"/>
          <w:kern w:val="2"/>
          <w14:ligatures w14:val="standardContextual"/>
        </w:rPr>
        <w:t xml:space="preserve"> processes.</w:t>
      </w:r>
    </w:p>
    <w:p w14:paraId="5F4E746D" w14:textId="7339EE7A" w:rsidR="00D338CB" w:rsidRPr="00D338CB" w:rsidRDefault="00D338CB" w:rsidP="00D338CB">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4) </w:t>
      </w:r>
      <w:r w:rsidRPr="00D338CB">
        <w:rPr>
          <w:rFonts w:asciiTheme="minorHAnsi" w:eastAsiaTheme="minorEastAsia" w:hAnsiTheme="minorHAnsi" w:cstheme="minorBidi"/>
          <w:kern w:val="2"/>
          <w14:ligatures w14:val="standardContextual"/>
        </w:rPr>
        <w:t>Virtual machines add an additional layer of virtualization, typically making context switching even more expensive.</w:t>
      </w:r>
    </w:p>
    <w:p w14:paraId="5FD567F7" w14:textId="77777777" w:rsidR="00D338CB" w:rsidRDefault="00D338CB" w:rsidP="00D338CB">
      <w:pPr>
        <w:pStyle w:val="NormalWeb"/>
        <w:rPr>
          <w:rFonts w:asciiTheme="minorHAnsi" w:eastAsiaTheme="minorEastAsia" w:hAnsiTheme="minorHAnsi" w:cstheme="minorBidi"/>
          <w:kern w:val="2"/>
          <w14:ligatures w14:val="standardContextual"/>
        </w:rPr>
      </w:pPr>
      <w:r w:rsidRPr="00D338CB">
        <w:rPr>
          <w:rFonts w:asciiTheme="minorHAnsi" w:eastAsiaTheme="minorEastAsia" w:hAnsiTheme="minorHAnsi" w:cstheme="minorBidi"/>
          <w:kern w:val="2"/>
          <w14:ligatures w14:val="standardContextual"/>
        </w:rPr>
        <w:t>Thus, the measured goroutine handoff time (on the order of ~100 ns) is orders of magnitude smaller than context switching costs at the process, container, or VM level.</w:t>
      </w:r>
    </w:p>
    <w:p w14:paraId="6EA05A93" w14:textId="537B6256" w:rsidR="00EC0748" w:rsidRDefault="00EC0748" w:rsidP="00D338CB">
      <w:pPr>
        <w:pStyle w:val="NormalWeb"/>
        <w:rPr>
          <w:rFonts w:asciiTheme="minorHAnsi" w:eastAsiaTheme="minorEastAsia" w:hAnsiTheme="minorHAnsi" w:cstheme="minorBidi"/>
          <w:kern w:val="2"/>
          <w14:ligatures w14:val="standardContextual"/>
        </w:rPr>
      </w:pPr>
      <w:r w:rsidRPr="00EC0748">
        <w:rPr>
          <w:rFonts w:asciiTheme="minorHAnsi" w:eastAsiaTheme="minorEastAsia" w:hAnsiTheme="minorHAnsi" w:cstheme="minorBidi"/>
          <w:b/>
          <w:bCs/>
          <w:kern w:val="2"/>
          <w14:ligatures w14:val="standardContextual"/>
        </w:rPr>
        <w:t>context switch</w:t>
      </w:r>
    </w:p>
    <w:p w14:paraId="2DE32663" w14:textId="01672FC5" w:rsidR="00EC0748" w:rsidRPr="00D338CB" w:rsidRDefault="00EC0748" w:rsidP="00D338CB">
      <w:pPr>
        <w:pStyle w:val="NormalWeb"/>
        <w:rPr>
          <w:rFonts w:asciiTheme="minorHAnsi" w:eastAsiaTheme="minorEastAsia" w:hAnsiTheme="minorHAnsi" w:cstheme="minorBidi"/>
          <w:kern w:val="2"/>
          <w14:ligatures w14:val="standardContextual"/>
        </w:rPr>
      </w:pPr>
      <w:r w:rsidRPr="00EC0748">
        <w:rPr>
          <w:rFonts w:asciiTheme="minorHAnsi" w:eastAsiaTheme="minorEastAsia" w:hAnsiTheme="minorHAnsi" w:cstheme="minorBidi"/>
          <w:kern w:val="2"/>
          <w14:ligatures w14:val="standardContextual"/>
        </w:rPr>
        <w:t>A context switch is the act of saving the state (context) of one execution entity and restoring the state of another so the CPU can resume execution correctly.</w:t>
      </w:r>
    </w:p>
    <w:p w14:paraId="7FDE52CC" w14:textId="17700E71" w:rsidR="0098655E" w:rsidRDefault="00E1478C" w:rsidP="0098655E">
      <w:pPr>
        <w:pStyle w:val="NormalWeb"/>
        <w:rPr>
          <w:rFonts w:asciiTheme="minorHAnsi" w:eastAsiaTheme="minorEastAsia" w:hAnsiTheme="minorHAnsi" w:cstheme="minorBidi"/>
          <w:b/>
          <w:bCs/>
          <w:kern w:val="2"/>
          <w14:ligatures w14:val="standardContextual"/>
        </w:rPr>
      </w:pPr>
      <w:r w:rsidRPr="00E1478C">
        <w:rPr>
          <w:rFonts w:asciiTheme="minorHAnsi" w:eastAsiaTheme="minorEastAsia" w:hAnsiTheme="minorHAnsi" w:cstheme="minorBidi"/>
          <w:b/>
          <w:bCs/>
          <w:kern w:val="2"/>
          <w14:ligatures w14:val="standardContextual"/>
        </w:rPr>
        <w:lastRenderedPageBreak/>
        <w:t>Part III</w:t>
      </w:r>
    </w:p>
    <w:p w14:paraId="70F9856A" w14:textId="6309B785" w:rsidR="00E1478C" w:rsidRDefault="00C15260" w:rsidP="0098655E">
      <w:pPr>
        <w:pStyle w:val="NormalWeb"/>
        <w:rPr>
          <w:rFonts w:asciiTheme="minorHAnsi" w:eastAsiaTheme="minorEastAsia" w:hAnsiTheme="minorHAnsi" w:cstheme="minorBidi"/>
          <w:kern w:val="2"/>
          <w14:ligatures w14:val="standardContextual"/>
        </w:rPr>
      </w:pPr>
      <w:r w:rsidRPr="00C15260">
        <w:rPr>
          <w:rFonts w:asciiTheme="minorHAnsi" w:eastAsiaTheme="minorEastAsia" w:hAnsiTheme="minorHAnsi" w:cstheme="minorBidi"/>
          <w:kern w:val="2"/>
          <w14:ligatures w14:val="standardContextual"/>
        </w:rPr>
        <w:t>1.</w:t>
      </w:r>
      <w:r>
        <w:rPr>
          <w:rFonts w:asciiTheme="minorHAnsi" w:eastAsiaTheme="minorEastAsia" w:hAnsiTheme="minorHAnsi" w:cstheme="minorBidi"/>
          <w:kern w:val="2"/>
          <w14:ligatures w14:val="standardContextual"/>
        </w:rPr>
        <w:t xml:space="preserve"> Locust</w:t>
      </w:r>
    </w:p>
    <w:p w14:paraId="4CC5D76D" w14:textId="3D94D681" w:rsidR="00C15260" w:rsidRDefault="00C15260"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Screenshot</w:t>
      </w:r>
    </w:p>
    <w:p w14:paraId="1FD4A61A" w14:textId="355021B0" w:rsidR="00C15260" w:rsidRDefault="00C15260"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(1) Start Go Server</w:t>
      </w:r>
    </w:p>
    <w:p w14:paraId="0A04EC1D" w14:textId="77777777" w:rsidR="00EC0748" w:rsidRDefault="00C15260"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hint="eastAsia"/>
          <w:noProof/>
          <w:kern w:val="2"/>
          <w14:ligatures w14:val="standardContextual"/>
        </w:rPr>
        <w:drawing>
          <wp:inline distT="0" distB="0" distL="0" distR="0" wp14:anchorId="3124BA9A" wp14:editId="6A9FBF67">
            <wp:extent cx="5558232" cy="2381250"/>
            <wp:effectExtent l="0" t="0" r="4445" b="0"/>
            <wp:docPr id="1860378014" name="Picture 15"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8014" name="Picture 15" descr="A computer screen shot of a black scree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6295" cy="2401841"/>
                    </a:xfrm>
                    <a:prstGeom prst="rect">
                      <a:avLst/>
                    </a:prstGeom>
                  </pic:spPr>
                </pic:pic>
              </a:graphicData>
            </a:graphic>
          </wp:inline>
        </w:drawing>
      </w:r>
    </w:p>
    <w:p w14:paraId="6F4F54A4" w14:textId="0AB983E0" w:rsidR="00C15260" w:rsidRPr="00C15260" w:rsidRDefault="00C15260"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hint="eastAsia"/>
          <w:noProof/>
          <w:kern w:val="2"/>
          <w14:ligatures w14:val="standardContextual"/>
        </w:rPr>
        <w:drawing>
          <wp:inline distT="0" distB="0" distL="0" distR="0" wp14:anchorId="5DBD94C0" wp14:editId="02D2C36C">
            <wp:extent cx="5555085" cy="4140200"/>
            <wp:effectExtent l="0" t="0" r="0" b="0"/>
            <wp:docPr id="1697530084" name="Picture 1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0084" name="Picture 16" descr="A computer screen shot of a pr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4810" cy="4154901"/>
                    </a:xfrm>
                    <a:prstGeom prst="rect">
                      <a:avLst/>
                    </a:prstGeom>
                  </pic:spPr>
                </pic:pic>
              </a:graphicData>
            </a:graphic>
          </wp:inline>
        </w:drawing>
      </w:r>
    </w:p>
    <w:p w14:paraId="57DBD240" w14:textId="6782C4B1" w:rsidR="0098655E" w:rsidRDefault="00C15260"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hint="eastAsia"/>
          <w:kern w:val="2"/>
          <w14:ligatures w14:val="standardContextual"/>
        </w:rPr>
        <w:lastRenderedPageBreak/>
        <w:t>(</w:t>
      </w:r>
      <w:r>
        <w:rPr>
          <w:rFonts w:asciiTheme="minorHAnsi" w:eastAsiaTheme="minorEastAsia" w:hAnsiTheme="minorHAnsi" w:cstheme="minorBidi"/>
          <w:kern w:val="2"/>
          <w14:ligatures w14:val="standardContextual"/>
        </w:rPr>
        <w:t>2) Locust Statistic and Charts</w:t>
      </w:r>
    </w:p>
    <w:p w14:paraId="5EB4E717" w14:textId="34C21CAC" w:rsidR="00C15260" w:rsidRPr="0098655E" w:rsidRDefault="00C15260"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hint="eastAsia"/>
          <w:noProof/>
          <w:kern w:val="2"/>
          <w14:ligatures w14:val="standardContextual"/>
        </w:rPr>
        <w:drawing>
          <wp:inline distT="0" distB="0" distL="0" distR="0" wp14:anchorId="139F441D" wp14:editId="0591FF40">
            <wp:extent cx="5943600" cy="1595120"/>
            <wp:effectExtent l="0" t="0" r="0" b="5080"/>
            <wp:docPr id="1842673423" name="Picture 17"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3423" name="Picture 17" descr="A screenshot of a black scree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595120"/>
                    </a:xfrm>
                    <a:prstGeom prst="rect">
                      <a:avLst/>
                    </a:prstGeom>
                  </pic:spPr>
                </pic:pic>
              </a:graphicData>
            </a:graphic>
          </wp:inline>
        </w:drawing>
      </w:r>
      <w:r>
        <w:rPr>
          <w:rFonts w:asciiTheme="minorHAnsi" w:eastAsiaTheme="minorEastAsia" w:hAnsiTheme="minorHAnsi" w:cstheme="minorBidi" w:hint="eastAsia"/>
          <w:noProof/>
          <w:kern w:val="2"/>
          <w14:ligatures w14:val="standardContextual"/>
        </w:rPr>
        <w:drawing>
          <wp:inline distT="0" distB="0" distL="0" distR="0" wp14:anchorId="15D2C056" wp14:editId="67821CA6">
            <wp:extent cx="5943600" cy="3972560"/>
            <wp:effectExtent l="0" t="0" r="0" b="2540"/>
            <wp:docPr id="143644693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6931" name="Picture 18"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72560"/>
                    </a:xfrm>
                    <a:prstGeom prst="rect">
                      <a:avLst/>
                    </a:prstGeom>
                  </pic:spPr>
                </pic:pic>
              </a:graphicData>
            </a:graphic>
          </wp:inline>
        </w:drawing>
      </w:r>
    </w:p>
    <w:p w14:paraId="0DBA7E67" w14:textId="7F63F006" w:rsidR="0098655E" w:rsidRDefault="00112EEB"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(3) Set GET=1 POST=0</w:t>
      </w:r>
    </w:p>
    <w:p w14:paraId="2F11D98A" w14:textId="77777777" w:rsidR="00112EEB" w:rsidRDefault="00112EEB"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26BF45C0" wp14:editId="4832797F">
            <wp:extent cx="5949010" cy="1397000"/>
            <wp:effectExtent l="0" t="0" r="0" b="0"/>
            <wp:docPr id="110342087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20876" name="Picture 19"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1136" cy="1399847"/>
                    </a:xfrm>
                    <a:prstGeom prst="rect">
                      <a:avLst/>
                    </a:prstGeom>
                  </pic:spPr>
                </pic:pic>
              </a:graphicData>
            </a:graphic>
          </wp:inline>
        </w:drawing>
      </w:r>
    </w:p>
    <w:p w14:paraId="0449BDE5" w14:textId="2B6A7B88" w:rsidR="00112EEB" w:rsidRDefault="00112EEB"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lastRenderedPageBreak/>
        <w:drawing>
          <wp:inline distT="0" distB="0" distL="0" distR="0" wp14:anchorId="020F80CD" wp14:editId="3B4E5C2A">
            <wp:extent cx="5943600" cy="4053840"/>
            <wp:effectExtent l="0" t="0" r="0" b="0"/>
            <wp:docPr id="2952125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1251" name="Picture 20"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053840"/>
                    </a:xfrm>
                    <a:prstGeom prst="rect">
                      <a:avLst/>
                    </a:prstGeom>
                  </pic:spPr>
                </pic:pic>
              </a:graphicData>
            </a:graphic>
          </wp:inline>
        </w:drawing>
      </w:r>
    </w:p>
    <w:p w14:paraId="5A6CBC5F" w14:textId="16F626D1" w:rsidR="00112EEB" w:rsidRPr="0098655E" w:rsidRDefault="00112EEB" w:rsidP="0098655E">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(4) Set GET=0 POST=1</w:t>
      </w:r>
    </w:p>
    <w:p w14:paraId="4B7F7589" w14:textId="77777777" w:rsidR="00112EEB" w:rsidRDefault="00112EEB" w:rsidP="00EF54D7">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25D94481" wp14:editId="14668022">
            <wp:extent cx="5943600" cy="1397000"/>
            <wp:effectExtent l="0" t="0" r="0" b="0"/>
            <wp:docPr id="1622219311" name="Picture 2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19311" name="Picture 21" descr="A screenshot of a pho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397000"/>
                    </a:xfrm>
                    <a:prstGeom prst="rect">
                      <a:avLst/>
                    </a:prstGeom>
                  </pic:spPr>
                </pic:pic>
              </a:graphicData>
            </a:graphic>
          </wp:inline>
        </w:drawing>
      </w:r>
    </w:p>
    <w:p w14:paraId="0012F036" w14:textId="50544247" w:rsidR="00EF54D7" w:rsidRDefault="00112EEB" w:rsidP="00EF54D7">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lastRenderedPageBreak/>
        <w:drawing>
          <wp:inline distT="0" distB="0" distL="0" distR="0" wp14:anchorId="419A564F" wp14:editId="73CCD724">
            <wp:extent cx="5943600" cy="4063365"/>
            <wp:effectExtent l="0" t="0" r="0" b="635"/>
            <wp:docPr id="128241541" name="Picture 2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541" name="Picture 22" descr="A screenshot of a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063365"/>
                    </a:xfrm>
                    <a:prstGeom prst="rect">
                      <a:avLst/>
                    </a:prstGeom>
                  </pic:spPr>
                </pic:pic>
              </a:graphicData>
            </a:graphic>
          </wp:inline>
        </w:drawing>
      </w:r>
    </w:p>
    <w:p w14:paraId="1C9BB1D1" w14:textId="77777777" w:rsidR="00D03A2F" w:rsidRPr="00D03A2F" w:rsidRDefault="00D03A2F" w:rsidP="00D03A2F">
      <w:pPr>
        <w:pStyle w:val="NormalWeb"/>
        <w:rPr>
          <w:rFonts w:asciiTheme="minorHAnsi" w:eastAsiaTheme="minorEastAsia" w:hAnsiTheme="minorHAnsi" w:cstheme="minorBidi"/>
          <w:b/>
          <w:bCs/>
          <w:kern w:val="2"/>
          <w14:ligatures w14:val="standardContextual"/>
        </w:rPr>
      </w:pPr>
      <w:r w:rsidRPr="00D03A2F">
        <w:rPr>
          <w:rFonts w:asciiTheme="minorHAnsi" w:eastAsiaTheme="minorEastAsia" w:hAnsiTheme="minorHAnsi" w:cstheme="minorBidi"/>
          <w:b/>
          <w:bCs/>
          <w:kern w:val="2"/>
          <w14:ligatures w14:val="standardContextual"/>
        </w:rPr>
        <w:t>Tradeoffs: Common Operations and Data Structure Choice</w:t>
      </w:r>
    </w:p>
    <w:p w14:paraId="1C0170E6" w14:textId="77777777" w:rsidR="00D03A2F" w:rsidRPr="00D03A2F" w:rsidRDefault="00D03A2F" w:rsidP="00D03A2F">
      <w:pPr>
        <w:pStyle w:val="NormalWeb"/>
        <w:rPr>
          <w:rFonts w:asciiTheme="minorHAnsi" w:eastAsiaTheme="minorEastAsia" w:hAnsiTheme="minorHAnsi" w:cstheme="minorBidi"/>
          <w:kern w:val="2"/>
          <w14:ligatures w14:val="standardContextual"/>
        </w:rPr>
      </w:pPr>
      <w:r w:rsidRPr="00D03A2F">
        <w:rPr>
          <w:rFonts w:asciiTheme="minorHAnsi" w:eastAsiaTheme="minorEastAsia" w:hAnsiTheme="minorHAnsi" w:cstheme="minorBidi"/>
          <w:kern w:val="2"/>
          <w14:ligatures w14:val="standardContextual"/>
        </w:rPr>
        <w:t>In real-world systems, read operations are usually much more common than write operations. For example, users frequently fetch data such as product lists or records, while updates or inserts happen less often. Because of this, systems are often designed to optimize for fast and scalable reads.</w:t>
      </w:r>
    </w:p>
    <w:p w14:paraId="7E54F673" w14:textId="77777777" w:rsidR="00D03A2F" w:rsidRDefault="00D03A2F" w:rsidP="00D03A2F">
      <w:pPr>
        <w:pStyle w:val="NormalWeb"/>
        <w:rPr>
          <w:rFonts w:asciiTheme="minorHAnsi" w:eastAsiaTheme="minorEastAsia" w:hAnsiTheme="minorHAnsi" w:cstheme="minorBidi"/>
          <w:kern w:val="2"/>
          <w14:ligatures w14:val="standardContextual"/>
        </w:rPr>
      </w:pPr>
      <w:r w:rsidRPr="00D03A2F">
        <w:rPr>
          <w:rFonts w:asciiTheme="minorHAnsi" w:eastAsiaTheme="minorEastAsia" w:hAnsiTheme="minorHAnsi" w:cstheme="minorBidi"/>
          <w:kern w:val="2"/>
          <w14:ligatures w14:val="standardContextual"/>
        </w:rPr>
        <w:t>This access pattern directly affects the choice of data structures. When reads dominate, it is important to use data structures and synchronization mechanisms that allow efficient concurrent reads, such as using read-write locks or read-optimized maps. If a write-heavy structure or coarse-grained locking is used, frequent reads may be unnecessarily slowed down. Therefore, understanding whether a workload is read-heavy or write-heavy helps determine how data should be stored and protected in memory.</w:t>
      </w:r>
    </w:p>
    <w:p w14:paraId="7E7A48CF" w14:textId="77777777" w:rsidR="00D03A2F" w:rsidRPr="00D03A2F" w:rsidRDefault="00D03A2F" w:rsidP="00D03A2F">
      <w:pPr>
        <w:pStyle w:val="NormalWeb"/>
        <w:rPr>
          <w:rFonts w:asciiTheme="minorHAnsi" w:eastAsiaTheme="minorEastAsia" w:hAnsiTheme="minorHAnsi" w:cstheme="minorBidi"/>
          <w:b/>
          <w:bCs/>
          <w:kern w:val="2"/>
          <w14:ligatures w14:val="standardContextual"/>
        </w:rPr>
      </w:pPr>
      <w:r w:rsidRPr="00D03A2F">
        <w:rPr>
          <w:rFonts w:asciiTheme="minorHAnsi" w:eastAsiaTheme="minorEastAsia" w:hAnsiTheme="minorHAnsi" w:cstheme="minorBidi"/>
          <w:b/>
          <w:bCs/>
          <w:kern w:val="2"/>
          <w14:ligatures w14:val="standardContextual"/>
        </w:rPr>
        <w:t>GET vs POST Statistics: What Is Happening?</w:t>
      </w:r>
    </w:p>
    <w:p w14:paraId="34483053" w14:textId="77777777" w:rsidR="00D03A2F" w:rsidRPr="00D03A2F" w:rsidRDefault="00D03A2F" w:rsidP="00D03A2F">
      <w:pPr>
        <w:pStyle w:val="NormalWeb"/>
        <w:rPr>
          <w:rFonts w:asciiTheme="minorHAnsi" w:eastAsiaTheme="minorEastAsia" w:hAnsiTheme="minorHAnsi" w:cstheme="minorBidi"/>
          <w:kern w:val="2"/>
          <w14:ligatures w14:val="standardContextual"/>
        </w:rPr>
      </w:pPr>
      <w:r w:rsidRPr="00D03A2F">
        <w:rPr>
          <w:rFonts w:asciiTheme="minorHAnsi" w:eastAsiaTheme="minorEastAsia" w:hAnsiTheme="minorHAnsi" w:cstheme="minorBidi"/>
          <w:kern w:val="2"/>
          <w14:ligatures w14:val="standardContextual"/>
        </w:rPr>
        <w:t>After running both GET and POST requests with no failures, clear differences appear in their statistics.</w:t>
      </w:r>
    </w:p>
    <w:p w14:paraId="5072B50C" w14:textId="77777777" w:rsidR="00D03A2F" w:rsidRPr="00D03A2F" w:rsidRDefault="00D03A2F" w:rsidP="00D03A2F">
      <w:pPr>
        <w:pStyle w:val="NormalWeb"/>
        <w:rPr>
          <w:rFonts w:asciiTheme="minorHAnsi" w:eastAsiaTheme="minorEastAsia" w:hAnsiTheme="minorHAnsi" w:cstheme="minorBidi"/>
          <w:kern w:val="2"/>
          <w14:ligatures w14:val="standardContextual"/>
        </w:rPr>
      </w:pPr>
      <w:r w:rsidRPr="00D03A2F">
        <w:rPr>
          <w:rFonts w:asciiTheme="minorHAnsi" w:eastAsiaTheme="minorEastAsia" w:hAnsiTheme="minorHAnsi" w:cstheme="minorBidi"/>
          <w:kern w:val="2"/>
          <w14:ligatures w14:val="standardContextual"/>
        </w:rPr>
        <w:t xml:space="preserve">GET requests generally show higher throughput and more stable response times, while POST requests tend to have slightly lower throughput and higher tail latency. This happens because </w:t>
      </w:r>
      <w:r w:rsidRPr="00D03A2F">
        <w:rPr>
          <w:rFonts w:asciiTheme="minorHAnsi" w:eastAsiaTheme="minorEastAsia" w:hAnsiTheme="minorHAnsi" w:cstheme="minorBidi"/>
          <w:kern w:val="2"/>
          <w14:ligatures w14:val="standardContextual"/>
        </w:rPr>
        <w:lastRenderedPageBreak/>
        <w:t>GET requests are read-only and usually involve minimal processing. In contrast, POST requests require additional work such as parsing request bodies, acquiring exclusive locks, and modifying shared data structures.</w:t>
      </w:r>
    </w:p>
    <w:p w14:paraId="5B985F7B" w14:textId="77777777" w:rsidR="00D03A2F" w:rsidRPr="00D03A2F" w:rsidRDefault="00D03A2F" w:rsidP="00D03A2F">
      <w:pPr>
        <w:pStyle w:val="NormalWeb"/>
        <w:rPr>
          <w:rFonts w:asciiTheme="minorHAnsi" w:eastAsiaTheme="minorEastAsia" w:hAnsiTheme="minorHAnsi" w:cstheme="minorBidi"/>
          <w:kern w:val="2"/>
          <w14:ligatures w14:val="standardContextual"/>
        </w:rPr>
      </w:pPr>
      <w:r w:rsidRPr="00D03A2F">
        <w:rPr>
          <w:rFonts w:asciiTheme="minorHAnsi" w:eastAsiaTheme="minorEastAsia" w:hAnsiTheme="minorHAnsi" w:cstheme="minorBidi"/>
          <w:kern w:val="2"/>
          <w14:ligatures w14:val="standardContextual"/>
        </w:rPr>
        <w:t>As a result, POST requests introduce more overhead and variability, which becomes visible in higher p95 and p99 latency values. These differences highlight why percentiles are more useful than averages when evaluating performance, since they better capture the cost of slower operations.</w:t>
      </w:r>
    </w:p>
    <w:p w14:paraId="0CB75549" w14:textId="0DC78DE5" w:rsidR="00D03A2F" w:rsidRDefault="00D03A2F"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2. Local Test</w:t>
      </w:r>
    </w:p>
    <w:p w14:paraId="71AF1709" w14:textId="4030356E" w:rsidR="00D03A2F" w:rsidRDefault="00D03A2F"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Screenshot</w:t>
      </w:r>
    </w:p>
    <w:p w14:paraId="585A9D69" w14:textId="35051283" w:rsidR="00D03A2F" w:rsidRDefault="00D03A2F"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(1) Run </w:t>
      </w:r>
      <w:r w:rsidRPr="00D03A2F">
        <w:rPr>
          <w:rFonts w:asciiTheme="minorHAnsi" w:eastAsiaTheme="minorEastAsia" w:hAnsiTheme="minorHAnsi" w:cstheme="minorBidi"/>
          <w:kern w:val="2"/>
          <w14:ligatures w14:val="standardContextual"/>
        </w:rPr>
        <w:t xml:space="preserve">1 worker + 50 users + 10 users/sec ramp-up + </w:t>
      </w:r>
      <w:proofErr w:type="gramStart"/>
      <w:r w:rsidRPr="00D03A2F">
        <w:rPr>
          <w:rFonts w:asciiTheme="minorHAnsi" w:eastAsiaTheme="minorEastAsia" w:hAnsiTheme="minorHAnsi" w:cstheme="minorBidi"/>
          <w:kern w:val="2"/>
          <w14:ligatures w14:val="standardContextual"/>
        </w:rPr>
        <w:t>GET:POST</w:t>
      </w:r>
      <w:proofErr w:type="gramEnd"/>
      <w:r w:rsidRPr="00D03A2F">
        <w:rPr>
          <w:rFonts w:asciiTheme="minorHAnsi" w:eastAsiaTheme="minorEastAsia" w:hAnsiTheme="minorHAnsi" w:cstheme="minorBidi"/>
          <w:kern w:val="2"/>
          <w14:ligatures w14:val="standardContextual"/>
        </w:rPr>
        <w:t xml:space="preserve"> = 3:1</w:t>
      </w:r>
    </w:p>
    <w:p w14:paraId="2AFBE7C6" w14:textId="09501EF7" w:rsidR="00AF08F2" w:rsidRDefault="0081669E"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61C09437" wp14:editId="43774E17">
            <wp:extent cx="5943600" cy="1601470"/>
            <wp:effectExtent l="0" t="0" r="0" b="0"/>
            <wp:docPr id="774549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49387" name="Picture 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601470"/>
                    </a:xfrm>
                    <a:prstGeom prst="rect">
                      <a:avLst/>
                    </a:prstGeom>
                  </pic:spPr>
                </pic:pic>
              </a:graphicData>
            </a:graphic>
          </wp:inline>
        </w:drawing>
      </w:r>
    </w:p>
    <w:p w14:paraId="57417A31" w14:textId="6D81B681" w:rsidR="00AF08F2" w:rsidRDefault="0081669E"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24435BD7" wp14:editId="32ECDA16">
            <wp:extent cx="5435600" cy="3670771"/>
            <wp:effectExtent l="0" t="0" r="0" b="0"/>
            <wp:docPr id="1740717794"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17794" name="Picture 2" descr="A screenshot of a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45838" cy="3677685"/>
                    </a:xfrm>
                    <a:prstGeom prst="rect">
                      <a:avLst/>
                    </a:prstGeom>
                  </pic:spPr>
                </pic:pic>
              </a:graphicData>
            </a:graphic>
          </wp:inline>
        </w:drawing>
      </w:r>
    </w:p>
    <w:p w14:paraId="1C51EA32" w14:textId="477E01E4" w:rsidR="00AF08F2" w:rsidRDefault="0081669E"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lastRenderedPageBreak/>
        <w:drawing>
          <wp:inline distT="0" distB="0" distL="0" distR="0" wp14:anchorId="481B6F4E" wp14:editId="7B84DBB0">
            <wp:extent cx="5943600" cy="1393825"/>
            <wp:effectExtent l="0" t="0" r="0" b="3175"/>
            <wp:docPr id="1925142521"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2521" name="Picture 3" descr="A screen 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393825"/>
                    </a:xfrm>
                    <a:prstGeom prst="rect">
                      <a:avLst/>
                    </a:prstGeom>
                  </pic:spPr>
                </pic:pic>
              </a:graphicData>
            </a:graphic>
          </wp:inline>
        </w:drawing>
      </w:r>
    </w:p>
    <w:p w14:paraId="59EA7134" w14:textId="49200AB0" w:rsidR="00AF08F2" w:rsidRPr="00F41875" w:rsidRDefault="0081669E" w:rsidP="00D03A2F">
      <w:pPr>
        <w:pStyle w:val="NormalWeb"/>
      </w:pPr>
      <w:r>
        <w:rPr>
          <w:rFonts w:asciiTheme="minorHAnsi" w:eastAsiaTheme="minorEastAsia" w:hAnsiTheme="minorHAnsi" w:cstheme="minorBidi"/>
          <w:kern w:val="2"/>
          <w14:ligatures w14:val="standardContextual"/>
        </w:rPr>
        <w:t xml:space="preserve">(2) </w:t>
      </w:r>
      <w:r w:rsidR="00F41875" w:rsidRPr="00F41875">
        <w:rPr>
          <w:rFonts w:asciiTheme="minorHAnsi" w:eastAsiaTheme="minorEastAsia" w:hAnsiTheme="minorHAnsi" w:cstheme="minorBidi"/>
          <w:kern w:val="2"/>
          <w14:ligatures w14:val="standardContextual"/>
        </w:rPr>
        <w:t xml:space="preserve">Since the CPU usage was high, I added a </w:t>
      </w:r>
      <w:proofErr w:type="spellStart"/>
      <w:r w:rsidR="00F41875" w:rsidRPr="00F41875">
        <w:rPr>
          <w:rFonts w:asciiTheme="minorHAnsi" w:eastAsiaTheme="minorEastAsia" w:hAnsiTheme="minorHAnsi" w:cstheme="minorBidi"/>
          <w:kern w:val="2"/>
          <w14:ligatures w14:val="standardContextual"/>
        </w:rPr>
        <w:t>wait_time</w:t>
      </w:r>
      <w:proofErr w:type="spellEnd"/>
      <w:r w:rsidR="00F41875" w:rsidRPr="00F41875">
        <w:rPr>
          <w:rFonts w:asciiTheme="minorHAnsi" w:eastAsiaTheme="minorEastAsia" w:hAnsiTheme="minorHAnsi" w:cstheme="minorBidi"/>
          <w:kern w:val="2"/>
          <w14:ligatures w14:val="standardContextual"/>
        </w:rPr>
        <w:t xml:space="preserve"> (</w:t>
      </w:r>
      <w:proofErr w:type="spellStart"/>
      <w:r w:rsidR="00F41875" w:rsidRPr="00F41875">
        <w:rPr>
          <w:rFonts w:asciiTheme="minorHAnsi" w:eastAsiaTheme="minorEastAsia" w:hAnsiTheme="minorHAnsi" w:cstheme="minorBidi"/>
          <w:kern w:val="2"/>
          <w14:ligatures w14:val="standardContextual"/>
        </w:rPr>
        <w:t>wait_time</w:t>
      </w:r>
      <w:proofErr w:type="spellEnd"/>
      <w:r w:rsidR="00F41875" w:rsidRPr="00F41875">
        <w:rPr>
          <w:rFonts w:asciiTheme="minorHAnsi" w:eastAsiaTheme="minorEastAsia" w:hAnsiTheme="minorHAnsi" w:cstheme="minorBidi"/>
          <w:kern w:val="2"/>
          <w14:ligatures w14:val="standardContextual"/>
        </w:rPr>
        <w:t xml:space="preserve"> = </w:t>
      </w:r>
      <w:proofErr w:type="gramStart"/>
      <w:r w:rsidR="00F41875" w:rsidRPr="00F41875">
        <w:rPr>
          <w:rFonts w:asciiTheme="minorHAnsi" w:eastAsiaTheme="minorEastAsia" w:hAnsiTheme="minorHAnsi" w:cstheme="minorBidi"/>
          <w:kern w:val="2"/>
          <w14:ligatures w14:val="standardContextual"/>
        </w:rPr>
        <w:t>between(</w:t>
      </w:r>
      <w:proofErr w:type="gramEnd"/>
      <w:r w:rsidR="00F41875" w:rsidRPr="00F41875">
        <w:rPr>
          <w:rFonts w:asciiTheme="minorHAnsi" w:eastAsiaTheme="minorEastAsia" w:hAnsiTheme="minorHAnsi" w:cstheme="minorBidi"/>
          <w:kern w:val="2"/>
          <w14:ligatures w14:val="standardContextual"/>
        </w:rPr>
        <w:t>0.2, 0.5)) to locustfile.py. After that, the CPU usage was reduced. Here are the results:</w:t>
      </w:r>
    </w:p>
    <w:p w14:paraId="2BB94025" w14:textId="77777777" w:rsidR="00F41875" w:rsidRDefault="00F41875"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05AE63FC" wp14:editId="070797B5">
            <wp:extent cx="5943600" cy="1630680"/>
            <wp:effectExtent l="0" t="0" r="0" b="0"/>
            <wp:docPr id="9720191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1916" name="Picture 4"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630680"/>
                    </a:xfrm>
                    <a:prstGeom prst="rect">
                      <a:avLst/>
                    </a:prstGeom>
                  </pic:spPr>
                </pic:pic>
              </a:graphicData>
            </a:graphic>
          </wp:inline>
        </w:drawing>
      </w:r>
    </w:p>
    <w:p w14:paraId="028EE2D1" w14:textId="77777777" w:rsidR="00F41875" w:rsidRDefault="00F41875"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0781E6E0" wp14:editId="2A57D809">
            <wp:extent cx="5943600" cy="4037965"/>
            <wp:effectExtent l="0" t="0" r="0" b="635"/>
            <wp:docPr id="2087357947"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7947" name="Picture 5" descr="A screenshot of a graph&#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037965"/>
                    </a:xfrm>
                    <a:prstGeom prst="rect">
                      <a:avLst/>
                    </a:prstGeom>
                  </pic:spPr>
                </pic:pic>
              </a:graphicData>
            </a:graphic>
          </wp:inline>
        </w:drawing>
      </w:r>
    </w:p>
    <w:p w14:paraId="75733C67" w14:textId="7CDE988A" w:rsidR="00F41875" w:rsidRDefault="00F41875"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lastRenderedPageBreak/>
        <w:drawing>
          <wp:inline distT="0" distB="0" distL="0" distR="0" wp14:anchorId="6B2DD563" wp14:editId="659543D3">
            <wp:extent cx="5943600" cy="1168400"/>
            <wp:effectExtent l="0" t="0" r="0" b="0"/>
            <wp:docPr id="1089101896"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01896" name="Picture 6" descr="A screen 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168400"/>
                    </a:xfrm>
                    <a:prstGeom prst="rect">
                      <a:avLst/>
                    </a:prstGeom>
                  </pic:spPr>
                </pic:pic>
              </a:graphicData>
            </a:graphic>
          </wp:inline>
        </w:drawing>
      </w:r>
    </w:p>
    <w:p w14:paraId="50F76CBE" w14:textId="750B9271" w:rsidR="00E86ECC" w:rsidRDefault="00E86ECC" w:rsidP="00D03A2F">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2. </w:t>
      </w:r>
      <w:r>
        <w:rPr>
          <w:rFonts w:asciiTheme="minorHAnsi" w:eastAsiaTheme="minorEastAsia" w:hAnsiTheme="minorHAnsi" w:cstheme="minorBidi" w:hint="eastAsia"/>
          <w:kern w:val="2"/>
          <w14:ligatures w14:val="standardContextual"/>
        </w:rPr>
        <w:t>Amdahl</w:t>
      </w:r>
      <w:r>
        <w:rPr>
          <w:rFonts w:asciiTheme="minorHAnsi" w:eastAsiaTheme="minorEastAsia" w:hAnsiTheme="minorHAnsi" w:cstheme="minorBidi"/>
          <w:kern w:val="2"/>
          <w14:ligatures w14:val="standardContextual"/>
        </w:rPr>
        <w:t>’</w:t>
      </w:r>
      <w:r>
        <w:rPr>
          <w:rFonts w:asciiTheme="minorHAnsi" w:eastAsiaTheme="minorEastAsia" w:hAnsiTheme="minorHAnsi" w:cstheme="minorBidi" w:hint="eastAsia"/>
          <w:kern w:val="2"/>
          <w14:ligatures w14:val="standardContextual"/>
        </w:rPr>
        <w:t>s</w:t>
      </w:r>
      <w:r>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hint="eastAsia"/>
          <w:kern w:val="2"/>
          <w14:ligatures w14:val="standardContextual"/>
        </w:rPr>
        <w:t>Law</w:t>
      </w:r>
    </w:p>
    <w:p w14:paraId="5DE4BA4D" w14:textId="5236D3F5" w:rsidR="00E86ECC" w:rsidRPr="00D70785" w:rsidRDefault="00D70785" w:rsidP="00D70785">
      <w:pPr>
        <w:pStyle w:val="NormalWeb"/>
        <w:rPr>
          <w:rFonts w:asciiTheme="minorHAnsi" w:eastAsiaTheme="minorEastAsia" w:hAnsiTheme="minorHAnsi" w:cstheme="minorBidi"/>
          <w:b/>
          <w:bCs/>
          <w:kern w:val="2"/>
          <w14:ligatures w14:val="standardContextual"/>
        </w:rPr>
      </w:pPr>
      <w:r w:rsidRPr="00D70785">
        <w:rPr>
          <w:rFonts w:asciiTheme="minorHAnsi" w:eastAsiaTheme="minorEastAsia" w:hAnsiTheme="minorHAnsi" w:cstheme="minorBidi" w:hint="eastAsia"/>
          <w:b/>
          <w:bCs/>
          <w:kern w:val="2"/>
          <w14:ligatures w14:val="standardContextual"/>
        </w:rPr>
        <w:t>(</w:t>
      </w:r>
      <w:r w:rsidRPr="00D70785">
        <w:rPr>
          <w:rFonts w:asciiTheme="minorHAnsi" w:eastAsiaTheme="minorEastAsia" w:hAnsiTheme="minorHAnsi" w:cstheme="minorBidi"/>
          <w:b/>
          <w:bCs/>
          <w:kern w:val="2"/>
          <w14:ligatures w14:val="standardContextual"/>
        </w:rPr>
        <w:t xml:space="preserve">1) </w:t>
      </w:r>
      <w:r w:rsidR="00E86ECC" w:rsidRPr="00D70785">
        <w:rPr>
          <w:rFonts w:asciiTheme="minorHAnsi" w:eastAsiaTheme="minorEastAsia" w:hAnsiTheme="minorHAnsi" w:cstheme="minorBidi"/>
          <w:b/>
          <w:bCs/>
          <w:kern w:val="2"/>
          <w14:ligatures w14:val="standardContextual"/>
        </w:rPr>
        <w:t>Worker: GET vs POST Statistics and Whether They Make Sense</w:t>
      </w:r>
    </w:p>
    <w:p w14:paraId="71349140" w14:textId="77777777" w:rsidR="00D70785" w:rsidRPr="00D70785" w:rsidRDefault="00D70785" w:rsidP="00D70785">
      <w:pPr>
        <w:pStyle w:val="NormalWeb"/>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 xml:space="preserve">With 1 worker, 50 users, a GET:POST ratio of 3:1, and a configured </w:t>
      </w:r>
      <w:proofErr w:type="spellStart"/>
      <w:r w:rsidRPr="00D70785">
        <w:rPr>
          <w:rFonts w:asciiTheme="minorHAnsi" w:eastAsiaTheme="minorEastAsia" w:hAnsiTheme="minorHAnsi" w:cstheme="minorBidi"/>
          <w:kern w:val="2"/>
          <w14:ligatures w14:val="standardContextual"/>
        </w:rPr>
        <w:t>wait_time</w:t>
      </w:r>
      <w:proofErr w:type="spellEnd"/>
      <w:r w:rsidRPr="00D70785">
        <w:rPr>
          <w:rFonts w:asciiTheme="minorHAnsi" w:eastAsiaTheme="minorEastAsia" w:hAnsiTheme="minorHAnsi" w:cstheme="minorBidi"/>
          <w:kern w:val="2"/>
          <w14:ligatures w14:val="standardContextual"/>
        </w:rPr>
        <w:t>, the observed results were:</w:t>
      </w:r>
    </w:p>
    <w:p w14:paraId="08B54594" w14:textId="77777777" w:rsidR="00D70785" w:rsidRPr="00D70785" w:rsidRDefault="00D70785" w:rsidP="00D70785">
      <w:pPr>
        <w:pStyle w:val="NormalWeb"/>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Aggregated throughput: ~138 RPS</w:t>
      </w:r>
    </w:p>
    <w:p w14:paraId="2D3B05E0" w14:textId="77777777" w:rsidR="00D70785" w:rsidRPr="00D70785" w:rsidRDefault="00D70785" w:rsidP="00D70785">
      <w:pPr>
        <w:pStyle w:val="NormalWeb"/>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GET /albums:</w:t>
      </w:r>
    </w:p>
    <w:p w14:paraId="4C5D2450" w14:textId="77777777" w:rsidR="00D70785" w:rsidRPr="00D70785" w:rsidRDefault="00D70785" w:rsidP="00D70785">
      <w:pPr>
        <w:pStyle w:val="NormalWeb"/>
        <w:ind w:left="720"/>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~103 RPS</w:t>
      </w:r>
    </w:p>
    <w:p w14:paraId="2C46E4E9" w14:textId="77777777" w:rsidR="00D70785" w:rsidRPr="00D70785" w:rsidRDefault="00D70785" w:rsidP="00D70785">
      <w:pPr>
        <w:pStyle w:val="NormalWeb"/>
        <w:ind w:left="720"/>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 xml:space="preserve">Average latency ≈ 7 </w:t>
      </w:r>
      <w:proofErr w:type="spellStart"/>
      <w:r w:rsidRPr="00D70785">
        <w:rPr>
          <w:rFonts w:asciiTheme="minorHAnsi" w:eastAsiaTheme="minorEastAsia" w:hAnsiTheme="minorHAnsi" w:cstheme="minorBidi"/>
          <w:kern w:val="2"/>
          <w14:ligatures w14:val="standardContextual"/>
        </w:rPr>
        <w:t>ms</w:t>
      </w:r>
      <w:proofErr w:type="spellEnd"/>
    </w:p>
    <w:p w14:paraId="36C87BF0" w14:textId="77777777" w:rsidR="00D70785" w:rsidRPr="00D70785" w:rsidRDefault="00D70785" w:rsidP="00D70785">
      <w:pPr>
        <w:pStyle w:val="NormalWeb"/>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POST /albums:</w:t>
      </w:r>
    </w:p>
    <w:p w14:paraId="44476FFE" w14:textId="77777777" w:rsidR="00D70785" w:rsidRPr="00D70785" w:rsidRDefault="00D70785" w:rsidP="00D70785">
      <w:pPr>
        <w:pStyle w:val="NormalWeb"/>
        <w:ind w:left="720"/>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~35 RPS</w:t>
      </w:r>
    </w:p>
    <w:p w14:paraId="03A039E5" w14:textId="77777777" w:rsidR="00D70785" w:rsidRPr="00D70785" w:rsidRDefault="00D70785" w:rsidP="00D70785">
      <w:pPr>
        <w:pStyle w:val="NormalWeb"/>
        <w:ind w:left="720"/>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 xml:space="preserve">Average latency ≈ 4 </w:t>
      </w:r>
      <w:proofErr w:type="spellStart"/>
      <w:r w:rsidRPr="00D70785">
        <w:rPr>
          <w:rFonts w:asciiTheme="minorHAnsi" w:eastAsiaTheme="minorEastAsia" w:hAnsiTheme="minorHAnsi" w:cstheme="minorBidi"/>
          <w:kern w:val="2"/>
          <w14:ligatures w14:val="standardContextual"/>
        </w:rPr>
        <w:t>ms</w:t>
      </w:r>
      <w:proofErr w:type="spellEnd"/>
    </w:p>
    <w:p w14:paraId="34D9B8C5" w14:textId="77777777" w:rsidR="00D70785" w:rsidRPr="00D70785" w:rsidRDefault="00D70785" w:rsidP="00D70785">
      <w:pPr>
        <w:pStyle w:val="NormalWeb"/>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Failures: 0</w:t>
      </w:r>
    </w:p>
    <w:p w14:paraId="1F922859" w14:textId="77777777" w:rsidR="00D70785" w:rsidRPr="00D70785" w:rsidRDefault="00D70785" w:rsidP="00D70785">
      <w:pPr>
        <w:pStyle w:val="NormalWeb"/>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The throughput distribution closely matches the configured task ratio (3:1), which indicates that the system is behaving as expected. GET requests are slower than POST requests because GET returns the entire albums collection, resulting in larger response sizes and higher JSON serialization and network overhead, while POST only processes and returns a single album object.</w:t>
      </w:r>
    </w:p>
    <w:p w14:paraId="45229C73" w14:textId="77777777" w:rsidR="00D70785" w:rsidRPr="00D70785" w:rsidRDefault="00D70785" w:rsidP="00D70785">
      <w:pPr>
        <w:pStyle w:val="NormalWeb"/>
        <w:rPr>
          <w:rFonts w:asciiTheme="minorHAnsi" w:eastAsiaTheme="minorEastAsia" w:hAnsiTheme="minorHAnsi" w:cstheme="minorBidi"/>
          <w:kern w:val="2"/>
          <w14:ligatures w14:val="standardContextual"/>
        </w:rPr>
      </w:pPr>
      <w:r w:rsidRPr="00D70785">
        <w:rPr>
          <w:rFonts w:asciiTheme="minorHAnsi" w:eastAsiaTheme="minorEastAsia" w:hAnsiTheme="minorHAnsi" w:cstheme="minorBidi"/>
          <w:kern w:val="2"/>
          <w14:ligatures w14:val="standardContextual"/>
        </w:rPr>
        <w:t>Overall, the throughput numbers with 1 worker make sense.</w:t>
      </w:r>
    </w:p>
    <w:p w14:paraId="1BCA48CF" w14:textId="77777777" w:rsidR="00D70785" w:rsidRDefault="00D70785" w:rsidP="00E92643">
      <w:pPr>
        <w:pStyle w:val="NormalWeb"/>
        <w:rPr>
          <w:rFonts w:asciiTheme="minorHAnsi" w:eastAsiaTheme="minorEastAsia" w:hAnsiTheme="minorHAnsi" w:cstheme="minorBidi"/>
          <w:b/>
          <w:bCs/>
          <w:kern w:val="2"/>
          <w14:ligatures w14:val="standardContextual"/>
        </w:rPr>
      </w:pPr>
    </w:p>
    <w:p w14:paraId="6F27C162" w14:textId="2B9F5D47" w:rsidR="00E92643" w:rsidRPr="00D70785" w:rsidRDefault="00E92643" w:rsidP="00E92643">
      <w:pPr>
        <w:pStyle w:val="NormalWeb"/>
        <w:rPr>
          <w:rFonts w:asciiTheme="minorHAnsi" w:eastAsiaTheme="minorEastAsia" w:hAnsiTheme="minorHAnsi" w:cstheme="minorBidi"/>
          <w:b/>
          <w:bCs/>
          <w:kern w:val="2"/>
          <w14:ligatures w14:val="standardContextual"/>
        </w:rPr>
      </w:pPr>
      <w:r w:rsidRPr="00D70785">
        <w:rPr>
          <w:rFonts w:asciiTheme="minorHAnsi" w:eastAsiaTheme="minorEastAsia" w:hAnsiTheme="minorHAnsi" w:cstheme="minorBidi"/>
          <w:b/>
          <w:bCs/>
          <w:kern w:val="2"/>
          <w14:ligatures w14:val="standardContextual"/>
        </w:rPr>
        <w:t>(2) Result of 4 workers</w:t>
      </w:r>
    </w:p>
    <w:p w14:paraId="00B0DB02" w14:textId="11BDAFEA" w:rsidR="00E92643" w:rsidRDefault="00D70785" w:rsidP="00E9264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lastRenderedPageBreak/>
        <w:drawing>
          <wp:inline distT="0" distB="0" distL="0" distR="0" wp14:anchorId="3512546A" wp14:editId="58A39AE6">
            <wp:extent cx="5943600" cy="1584960"/>
            <wp:effectExtent l="0" t="0" r="0" b="2540"/>
            <wp:docPr id="738424212" name="Picture 7"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24212" name="Picture 7" descr="A screenshot of a black screen&#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584960"/>
                    </a:xfrm>
                    <a:prstGeom prst="rect">
                      <a:avLst/>
                    </a:prstGeom>
                  </pic:spPr>
                </pic:pic>
              </a:graphicData>
            </a:graphic>
          </wp:inline>
        </w:drawing>
      </w:r>
    </w:p>
    <w:p w14:paraId="0E4E0D21" w14:textId="7E4E2A58" w:rsidR="00E92643" w:rsidRDefault="00D70785" w:rsidP="00E9264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3EE3A644" wp14:editId="3A57E2C6">
            <wp:extent cx="5943600" cy="4049395"/>
            <wp:effectExtent l="0" t="0" r="0" b="1905"/>
            <wp:docPr id="1362670148"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0148" name="Picture 8" descr="A screenshot of a graph&#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049395"/>
                    </a:xfrm>
                    <a:prstGeom prst="rect">
                      <a:avLst/>
                    </a:prstGeom>
                  </pic:spPr>
                </pic:pic>
              </a:graphicData>
            </a:graphic>
          </wp:inline>
        </w:drawing>
      </w:r>
    </w:p>
    <w:p w14:paraId="30946CDD" w14:textId="77777777" w:rsidR="00600C2C" w:rsidRP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Same load parameters, but 4 workers, 0% failures:</w:t>
      </w:r>
    </w:p>
    <w:p w14:paraId="4921181A" w14:textId="77777777" w:rsidR="00600C2C" w:rsidRPr="00600C2C" w:rsidRDefault="00600C2C" w:rsidP="00600C2C">
      <w:pPr>
        <w:pStyle w:val="NormalWeb"/>
        <w:ind w:left="720"/>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Aggregated RPS: ~140.1</w:t>
      </w:r>
    </w:p>
    <w:p w14:paraId="15A671AB" w14:textId="77777777" w:rsidR="00600C2C" w:rsidRPr="00600C2C" w:rsidRDefault="00600C2C" w:rsidP="00600C2C">
      <w:pPr>
        <w:pStyle w:val="NormalWeb"/>
        <w:ind w:left="720"/>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 xml:space="preserve">GET /albums: ~106.3 RPS, avg ~6.28 </w:t>
      </w:r>
      <w:proofErr w:type="spellStart"/>
      <w:r w:rsidRPr="00600C2C">
        <w:rPr>
          <w:rFonts w:asciiTheme="minorHAnsi" w:eastAsiaTheme="minorEastAsia" w:hAnsiTheme="minorHAnsi" w:cstheme="minorBidi"/>
          <w:kern w:val="2"/>
          <w14:ligatures w14:val="standardContextual"/>
        </w:rPr>
        <w:t>ms</w:t>
      </w:r>
      <w:proofErr w:type="spellEnd"/>
      <w:r w:rsidRPr="00600C2C">
        <w:rPr>
          <w:rFonts w:asciiTheme="minorHAnsi" w:eastAsiaTheme="minorEastAsia" w:hAnsiTheme="minorHAnsi" w:cstheme="minorBidi"/>
          <w:kern w:val="2"/>
          <w14:ligatures w14:val="standardContextual"/>
        </w:rPr>
        <w:t xml:space="preserve">, P95 ~10 </w:t>
      </w:r>
      <w:proofErr w:type="spellStart"/>
      <w:proofErr w:type="gramStart"/>
      <w:r w:rsidRPr="00600C2C">
        <w:rPr>
          <w:rFonts w:asciiTheme="minorHAnsi" w:eastAsiaTheme="minorEastAsia" w:hAnsiTheme="minorHAnsi" w:cstheme="minorBidi"/>
          <w:kern w:val="2"/>
          <w14:ligatures w14:val="standardContextual"/>
        </w:rPr>
        <w:t>ms</w:t>
      </w:r>
      <w:proofErr w:type="spellEnd"/>
      <w:proofErr w:type="gramEnd"/>
    </w:p>
    <w:p w14:paraId="2D6366E4" w14:textId="77777777" w:rsidR="00600C2C" w:rsidRPr="00600C2C" w:rsidRDefault="00600C2C" w:rsidP="00600C2C">
      <w:pPr>
        <w:pStyle w:val="NormalWeb"/>
        <w:ind w:left="720"/>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 xml:space="preserve">POST /albums: ~33.8 RPS, avg ~3.06 </w:t>
      </w:r>
      <w:proofErr w:type="spellStart"/>
      <w:r w:rsidRPr="00600C2C">
        <w:rPr>
          <w:rFonts w:asciiTheme="minorHAnsi" w:eastAsiaTheme="minorEastAsia" w:hAnsiTheme="minorHAnsi" w:cstheme="minorBidi"/>
          <w:kern w:val="2"/>
          <w14:ligatures w14:val="standardContextual"/>
        </w:rPr>
        <w:t>ms</w:t>
      </w:r>
      <w:proofErr w:type="spellEnd"/>
      <w:r w:rsidRPr="00600C2C">
        <w:rPr>
          <w:rFonts w:asciiTheme="minorHAnsi" w:eastAsiaTheme="minorEastAsia" w:hAnsiTheme="minorHAnsi" w:cstheme="minorBidi"/>
          <w:kern w:val="2"/>
          <w14:ligatures w14:val="standardContextual"/>
        </w:rPr>
        <w:t xml:space="preserve">, P95 ~6 </w:t>
      </w:r>
      <w:proofErr w:type="spellStart"/>
      <w:r w:rsidRPr="00600C2C">
        <w:rPr>
          <w:rFonts w:asciiTheme="minorHAnsi" w:eastAsiaTheme="minorEastAsia" w:hAnsiTheme="minorHAnsi" w:cstheme="minorBidi"/>
          <w:kern w:val="2"/>
          <w14:ligatures w14:val="standardContextual"/>
        </w:rPr>
        <w:t>ms</w:t>
      </w:r>
      <w:proofErr w:type="spellEnd"/>
    </w:p>
    <w:p w14:paraId="254F49BA" w14:textId="77777777" w:rsidR="00E92643" w:rsidRPr="00E92643" w:rsidRDefault="00E92643" w:rsidP="00E92643">
      <w:pPr>
        <w:pStyle w:val="NormalWeb"/>
        <w:rPr>
          <w:rFonts w:asciiTheme="minorHAnsi" w:eastAsiaTheme="minorEastAsia" w:hAnsiTheme="minorHAnsi" w:cstheme="minorBidi"/>
          <w:b/>
          <w:bCs/>
          <w:kern w:val="2"/>
          <w14:ligatures w14:val="standardContextual"/>
        </w:rPr>
      </w:pPr>
      <w:r w:rsidRPr="00E92643">
        <w:rPr>
          <w:rFonts w:asciiTheme="minorHAnsi" w:eastAsiaTheme="minorEastAsia" w:hAnsiTheme="minorHAnsi" w:cstheme="minorBidi"/>
          <w:b/>
          <w:bCs/>
          <w:kern w:val="2"/>
          <w14:ligatures w14:val="standardContextual"/>
        </w:rPr>
        <w:t>Scaling Workers to 4: Does Throughput Scale Linearly?</w:t>
      </w:r>
    </w:p>
    <w:p w14:paraId="1D4C99A0" w14:textId="1F5CF0CD" w:rsidR="00600C2C" w:rsidRP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No. If scaling were linear, moving from 1 → 4 workers might approach ~4× throughput. Instead, total throughput changed only slightly:</w:t>
      </w:r>
      <w:r>
        <w:rPr>
          <w:rFonts w:asciiTheme="minorHAnsi" w:eastAsiaTheme="minorEastAsia" w:hAnsiTheme="minorHAnsi" w:cstheme="minorBidi"/>
          <w:kern w:val="2"/>
          <w14:ligatures w14:val="standardContextual"/>
        </w:rPr>
        <w:t xml:space="preserve"> </w:t>
      </w:r>
      <w:r w:rsidRPr="00600C2C">
        <w:rPr>
          <w:rFonts w:asciiTheme="minorHAnsi" w:eastAsiaTheme="minorEastAsia" w:hAnsiTheme="minorHAnsi" w:cstheme="minorBidi"/>
          <w:kern w:val="2"/>
          <w14:ligatures w14:val="standardContextual"/>
        </w:rPr>
        <w:t>138 RPS → 140 RPS (≈ 1.01×)</w:t>
      </w:r>
    </w:p>
    <w:p w14:paraId="5E5A2822" w14:textId="5B47DB1A" w:rsidR="00E92643" w:rsidRDefault="00E92643" w:rsidP="00E92643">
      <w:pPr>
        <w:pStyle w:val="NormalWeb"/>
        <w:rPr>
          <w:rFonts w:asciiTheme="minorHAnsi" w:eastAsiaTheme="minorEastAsia" w:hAnsiTheme="minorHAnsi" w:cstheme="minorBidi"/>
          <w:kern w:val="2"/>
          <w14:ligatures w14:val="standardContextual"/>
        </w:rPr>
      </w:pPr>
      <w:r w:rsidRPr="00E92643">
        <w:rPr>
          <w:rFonts w:asciiTheme="minorHAnsi" w:eastAsiaTheme="minorEastAsia" w:hAnsiTheme="minorHAnsi" w:cstheme="minorBidi"/>
          <w:kern w:val="2"/>
          <w14:ligatures w14:val="standardContextual"/>
        </w:rPr>
        <w:lastRenderedPageBreak/>
        <w:t>This shows that throughput does not scale linearly, which aligns with Amdahl’s Law.</w:t>
      </w:r>
    </w:p>
    <w:p w14:paraId="7D47E817" w14:textId="77777777" w:rsidR="00600C2C" w:rsidRPr="00600C2C" w:rsidRDefault="00600C2C" w:rsidP="00600C2C">
      <w:pPr>
        <w:pStyle w:val="NormalWeb"/>
        <w:rPr>
          <w:rFonts w:asciiTheme="minorHAnsi" w:eastAsiaTheme="minorEastAsia" w:hAnsiTheme="minorHAnsi" w:cstheme="minorBidi"/>
          <w:b/>
          <w:bCs/>
          <w:kern w:val="2"/>
          <w14:ligatures w14:val="standardContextual"/>
        </w:rPr>
      </w:pPr>
      <w:r w:rsidRPr="00600C2C">
        <w:rPr>
          <w:rFonts w:asciiTheme="minorHAnsi" w:eastAsiaTheme="minorEastAsia" w:hAnsiTheme="minorHAnsi" w:cstheme="minorBidi"/>
          <w:b/>
          <w:bCs/>
          <w:kern w:val="2"/>
          <w14:ligatures w14:val="standardContextual"/>
        </w:rPr>
        <w:t>Why this matches Amdahl’s Law</w:t>
      </w:r>
    </w:p>
    <w:p w14:paraId="4A9FBAEF" w14:textId="77777777" w:rsidR="00600C2C" w:rsidRP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Amdahl’s Law says overall speedup is limited by the part of the system that cannot be parallelized (the “serial fraction”). In this experiment, increasing workers mainly increases the load generator’s ability to send requests, but the server-side bottleneck (and shared-state contention) limits the achievable throughput.</w:t>
      </w:r>
    </w:p>
    <w:p w14:paraId="6CD330F9" w14:textId="77777777" w:rsidR="00600C2C" w:rsidRP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Concretely, the serial/bottleneck components here likely include:</w:t>
      </w:r>
    </w:p>
    <w:p w14:paraId="7D0AAB9A" w14:textId="77777777" w:rsidR="00600C2C" w:rsidRPr="00600C2C" w:rsidRDefault="00600C2C" w:rsidP="00600C2C">
      <w:pPr>
        <w:pStyle w:val="NormalWeb"/>
        <w:ind w:left="720"/>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Shared mutable state: all requests operate on the same global albums collection.</w:t>
      </w:r>
    </w:p>
    <w:p w14:paraId="1D662969" w14:textId="77777777" w:rsidR="00600C2C" w:rsidRPr="00600C2C" w:rsidRDefault="00600C2C" w:rsidP="00600C2C">
      <w:pPr>
        <w:pStyle w:val="NormalWeb"/>
        <w:ind w:left="720"/>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 xml:space="preserve">Synchronization / lock contention: POST requires exclusive access (write lock), and writes can block reads under </w:t>
      </w:r>
      <w:proofErr w:type="spellStart"/>
      <w:r w:rsidRPr="00600C2C">
        <w:rPr>
          <w:rFonts w:asciiTheme="minorHAnsi" w:eastAsiaTheme="minorEastAsia" w:hAnsiTheme="minorHAnsi" w:cstheme="minorBidi"/>
          <w:kern w:val="2"/>
          <w14:ligatures w14:val="standardContextual"/>
        </w:rPr>
        <w:t>RWMutex</w:t>
      </w:r>
      <w:proofErr w:type="spellEnd"/>
      <w:r w:rsidRPr="00600C2C">
        <w:rPr>
          <w:rFonts w:asciiTheme="minorHAnsi" w:eastAsiaTheme="minorEastAsia" w:hAnsiTheme="minorHAnsi" w:cstheme="minorBidi"/>
          <w:kern w:val="2"/>
          <w14:ligatures w14:val="standardContextual"/>
        </w:rPr>
        <w:t>.</w:t>
      </w:r>
    </w:p>
    <w:p w14:paraId="734F5B5C" w14:textId="77777777" w:rsidR="00600C2C" w:rsidRPr="00600C2C" w:rsidRDefault="00600C2C" w:rsidP="00600C2C">
      <w:pPr>
        <w:pStyle w:val="NormalWeb"/>
        <w:ind w:left="720"/>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Serialization + response size costs: GET returns the whole collection, which adds CPU/network overhead and can dominate performance once load is high.</w:t>
      </w:r>
    </w:p>
    <w:p w14:paraId="0B7882FC" w14:textId="7DD26D50" w:rsidR="00600C2C" w:rsidRPr="00E92643" w:rsidRDefault="00600C2C" w:rsidP="00E92643">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Once the server hits these limits, adding more workers cannot produce proportional gains.</w:t>
      </w:r>
    </w:p>
    <w:p w14:paraId="1011CD8A" w14:textId="7356555C" w:rsidR="00E92643" w:rsidRPr="00C74BB3" w:rsidRDefault="00E92643" w:rsidP="00E92643">
      <w:pPr>
        <w:pStyle w:val="NormalWeb"/>
        <w:rPr>
          <w:rFonts w:asciiTheme="minorHAnsi" w:eastAsiaTheme="minorEastAsia" w:hAnsiTheme="minorHAnsi" w:cstheme="minorBidi"/>
          <w:b/>
          <w:bCs/>
          <w:kern w:val="2"/>
          <w14:ligatures w14:val="standardContextual"/>
        </w:rPr>
      </w:pPr>
      <w:r w:rsidRPr="00C74BB3">
        <w:rPr>
          <w:rFonts w:asciiTheme="minorHAnsi" w:eastAsiaTheme="minorEastAsia" w:hAnsiTheme="minorHAnsi" w:cstheme="minorBidi"/>
          <w:b/>
          <w:bCs/>
          <w:kern w:val="2"/>
          <w14:ligatures w14:val="standardContextual"/>
        </w:rPr>
        <w:t xml:space="preserve">Is there any way in which the reading and writing of the same item to something like a </w:t>
      </w:r>
      <w:proofErr w:type="spellStart"/>
      <w:r w:rsidRPr="00C74BB3">
        <w:rPr>
          <w:rFonts w:asciiTheme="minorHAnsi" w:eastAsiaTheme="minorEastAsia" w:hAnsiTheme="minorHAnsi" w:cstheme="minorBidi"/>
          <w:b/>
          <w:bCs/>
          <w:kern w:val="2"/>
          <w14:ligatures w14:val="standardContextual"/>
        </w:rPr>
        <w:t>hashmap</w:t>
      </w:r>
      <w:proofErr w:type="spellEnd"/>
      <w:r w:rsidRPr="00C74BB3">
        <w:rPr>
          <w:rFonts w:asciiTheme="minorHAnsi" w:eastAsiaTheme="minorEastAsia" w:hAnsiTheme="minorHAnsi" w:cstheme="minorBidi"/>
          <w:b/>
          <w:bCs/>
          <w:kern w:val="2"/>
          <w14:ligatures w14:val="standardContextual"/>
        </w:rPr>
        <w:t xml:space="preserve"> might contribute to your observations?</w:t>
      </w:r>
    </w:p>
    <w:p w14:paraId="69E385EA" w14:textId="0B227E9F" w:rsid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Yes</w:t>
      </w:r>
      <w:r>
        <w:rPr>
          <w:rFonts w:asciiTheme="minorHAnsi" w:eastAsiaTheme="minorEastAsia" w:hAnsiTheme="minorHAnsi" w:cstheme="minorBidi" w:hint="eastAsia"/>
          <w:kern w:val="2"/>
          <w14:ligatures w14:val="standardContextual"/>
        </w:rPr>
        <w:t>,</w:t>
      </w:r>
      <w:r>
        <w:rPr>
          <w:rFonts w:asciiTheme="minorHAnsi" w:eastAsiaTheme="minorEastAsia" w:hAnsiTheme="minorHAnsi" w:cstheme="minorBidi"/>
          <w:kern w:val="2"/>
          <w14:ligatures w14:val="standardContextual"/>
        </w:rPr>
        <w:t xml:space="preserve"> </w:t>
      </w:r>
      <w:r w:rsidRPr="00600C2C">
        <w:rPr>
          <w:rFonts w:asciiTheme="minorHAnsi" w:eastAsiaTheme="minorEastAsia" w:hAnsiTheme="minorHAnsi" w:cstheme="minorBidi"/>
          <w:kern w:val="2"/>
          <w14:ligatures w14:val="standardContextual"/>
        </w:rPr>
        <w:t xml:space="preserve">this can directly explain the non-linear scaling: </w:t>
      </w:r>
    </w:p>
    <w:p w14:paraId="7389DE72" w14:textId="77777777" w:rsid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If GET and POST frequently access the same key/item (a “hot key”), then writes require exclusive locking (or other coordination</w:t>
      </w:r>
      <w:proofErr w:type="gramStart"/>
      <w:r w:rsidRPr="00600C2C">
        <w:rPr>
          <w:rFonts w:asciiTheme="minorHAnsi" w:eastAsiaTheme="minorEastAsia" w:hAnsiTheme="minorHAnsi" w:cstheme="minorBidi"/>
          <w:kern w:val="2"/>
          <w14:ligatures w14:val="standardContextual"/>
        </w:rPr>
        <w:t>), and</w:t>
      </w:r>
      <w:proofErr w:type="gramEnd"/>
      <w:r w:rsidRPr="00600C2C">
        <w:rPr>
          <w:rFonts w:asciiTheme="minorHAnsi" w:eastAsiaTheme="minorEastAsia" w:hAnsiTheme="minorHAnsi" w:cstheme="minorBidi"/>
          <w:kern w:val="2"/>
          <w14:ligatures w14:val="standardContextual"/>
        </w:rPr>
        <w:t xml:space="preserve"> reads may be blocked during writes. </w:t>
      </w:r>
    </w:p>
    <w:p w14:paraId="0BBA8C27" w14:textId="77777777" w:rsid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 xml:space="preserve">More workers </w:t>
      </w:r>
      <w:proofErr w:type="gramStart"/>
      <w:r w:rsidRPr="00600C2C">
        <w:rPr>
          <w:rFonts w:asciiTheme="minorHAnsi" w:eastAsiaTheme="minorEastAsia" w:hAnsiTheme="minorHAnsi" w:cstheme="minorBidi"/>
          <w:kern w:val="2"/>
          <w14:ligatures w14:val="standardContextual"/>
        </w:rPr>
        <w:t>increases</w:t>
      </w:r>
      <w:proofErr w:type="gramEnd"/>
      <w:r w:rsidRPr="00600C2C">
        <w:rPr>
          <w:rFonts w:asciiTheme="minorHAnsi" w:eastAsiaTheme="minorEastAsia" w:hAnsiTheme="minorHAnsi" w:cstheme="minorBidi"/>
          <w:kern w:val="2"/>
          <w14:ligatures w14:val="standardContextual"/>
        </w:rPr>
        <w:t xml:space="preserve"> concurrency, which increases lock contention and waiting time rather than increasing throughput. </w:t>
      </w:r>
    </w:p>
    <w:p w14:paraId="14DF108A" w14:textId="77777777" w:rsid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 xml:space="preserve">Even if using a concurrent structure, repeated updates to the same item can create contention at the lock/cache level (e.g., a single lock protecting a bucket, or cache-line bouncing). </w:t>
      </w:r>
    </w:p>
    <w:p w14:paraId="2CB3C78A" w14:textId="0E9F6B2B" w:rsidR="00600C2C" w:rsidRPr="00600C2C" w:rsidRDefault="00600C2C" w:rsidP="00600C2C">
      <w:pPr>
        <w:pStyle w:val="NormalWeb"/>
        <w:rPr>
          <w:rFonts w:asciiTheme="minorHAnsi" w:eastAsiaTheme="minorEastAsia" w:hAnsiTheme="minorHAnsi" w:cstheme="minorBidi"/>
          <w:kern w:val="2"/>
          <w14:ligatures w14:val="standardContextual"/>
        </w:rPr>
      </w:pPr>
      <w:r w:rsidRPr="00600C2C">
        <w:rPr>
          <w:rFonts w:asciiTheme="minorHAnsi" w:eastAsiaTheme="minorEastAsia" w:hAnsiTheme="minorHAnsi" w:cstheme="minorBidi"/>
          <w:kern w:val="2"/>
          <w14:ligatures w14:val="standardContextual"/>
        </w:rPr>
        <w:t>So, frequent read/write on the same item increases the effective “serial fraction,” which reduces scaling—exactly what Amdahl’s Law predicts.</w:t>
      </w:r>
    </w:p>
    <w:p w14:paraId="1FD4072D" w14:textId="77777777" w:rsidR="00600C2C" w:rsidRDefault="00600C2C" w:rsidP="00E92643">
      <w:pPr>
        <w:pStyle w:val="NormalWeb"/>
        <w:rPr>
          <w:rFonts w:asciiTheme="minorHAnsi" w:eastAsiaTheme="minorEastAsia" w:hAnsiTheme="minorHAnsi" w:cstheme="minorBidi"/>
          <w:kern w:val="2"/>
          <w14:ligatures w14:val="standardContextual"/>
        </w:rPr>
      </w:pPr>
    </w:p>
    <w:p w14:paraId="7D7FAF9D" w14:textId="0CB8925F" w:rsidR="00E92643" w:rsidRDefault="00730B08" w:rsidP="00E9264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3. Context Switching</w:t>
      </w:r>
    </w:p>
    <w:p w14:paraId="2E395727" w14:textId="014D66DE" w:rsidR="00730B08" w:rsidRDefault="00730B08" w:rsidP="00E92643">
      <w:pPr>
        <w:pStyle w:val="NormalWeb"/>
        <w:rPr>
          <w:rFonts w:asciiTheme="minorHAnsi" w:eastAsiaTheme="minorEastAsia" w:hAnsiTheme="minorHAnsi" w:cstheme="minorBidi"/>
          <w:kern w:val="2"/>
          <w14:ligatures w14:val="standardContextual"/>
        </w:rPr>
      </w:pPr>
      <w:proofErr w:type="spellStart"/>
      <w:r>
        <w:rPr>
          <w:rFonts w:asciiTheme="minorHAnsi" w:eastAsiaTheme="minorEastAsia" w:hAnsiTheme="minorHAnsi" w:cstheme="minorBidi"/>
          <w:kern w:val="2"/>
          <w14:ligatures w14:val="standardContextual"/>
        </w:rPr>
        <w:t>Screenshort</w:t>
      </w:r>
      <w:proofErr w:type="spellEnd"/>
    </w:p>
    <w:p w14:paraId="116E4DE3" w14:textId="10A75890" w:rsidR="00730B08" w:rsidRDefault="00730B08" w:rsidP="00E9264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lastRenderedPageBreak/>
        <w:t xml:space="preserve">(1) run with </w:t>
      </w:r>
      <w:proofErr w:type="spellStart"/>
      <w:r>
        <w:rPr>
          <w:rFonts w:asciiTheme="minorHAnsi" w:eastAsiaTheme="minorEastAsia" w:hAnsiTheme="minorHAnsi" w:cstheme="minorBidi"/>
          <w:kern w:val="2"/>
          <w14:ligatures w14:val="standardContextual"/>
        </w:rPr>
        <w:t>FastHttpUser</w:t>
      </w:r>
      <w:proofErr w:type="spellEnd"/>
    </w:p>
    <w:p w14:paraId="421D64CE" w14:textId="66D9EC2E" w:rsidR="00E92643" w:rsidRPr="00E92643" w:rsidRDefault="00620739" w:rsidP="00E92643">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0809C9C7" wp14:editId="1A8FB4B2">
            <wp:extent cx="5943600" cy="1581150"/>
            <wp:effectExtent l="0" t="0" r="0" b="6350"/>
            <wp:docPr id="155737486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74865" name="Picture 9"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581150"/>
                    </a:xfrm>
                    <a:prstGeom prst="rect">
                      <a:avLst/>
                    </a:prstGeom>
                  </pic:spPr>
                </pic:pic>
              </a:graphicData>
            </a:graphic>
          </wp:inline>
        </w:drawing>
      </w:r>
      <w:r>
        <w:rPr>
          <w:rFonts w:asciiTheme="minorHAnsi" w:eastAsiaTheme="minorEastAsia" w:hAnsiTheme="minorHAnsi" w:cstheme="minorBidi"/>
          <w:noProof/>
          <w:kern w:val="2"/>
          <w14:ligatures w14:val="standardContextual"/>
        </w:rPr>
        <w:drawing>
          <wp:inline distT="0" distB="0" distL="0" distR="0" wp14:anchorId="30A02E57" wp14:editId="405867B7">
            <wp:extent cx="5943600" cy="4042410"/>
            <wp:effectExtent l="0" t="0" r="0" b="0"/>
            <wp:docPr id="991513730"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13730" name="Picture 10" descr="A screenshot of a graph&#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042410"/>
                    </a:xfrm>
                    <a:prstGeom prst="rect">
                      <a:avLst/>
                    </a:prstGeom>
                  </pic:spPr>
                </pic:pic>
              </a:graphicData>
            </a:graphic>
          </wp:inline>
        </w:drawing>
      </w:r>
      <w:r>
        <w:rPr>
          <w:rFonts w:asciiTheme="minorHAnsi" w:eastAsiaTheme="minorEastAsia" w:hAnsiTheme="minorHAnsi" w:cstheme="minorBidi"/>
          <w:noProof/>
          <w:kern w:val="2"/>
          <w14:ligatures w14:val="standardContextual"/>
        </w:rPr>
        <w:drawing>
          <wp:inline distT="0" distB="0" distL="0" distR="0" wp14:anchorId="51468D22" wp14:editId="63E41722">
            <wp:extent cx="5943600" cy="1187450"/>
            <wp:effectExtent l="0" t="0" r="0" b="6350"/>
            <wp:docPr id="235121105"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21105" name="Picture 11" descr="A screen 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187450"/>
                    </a:xfrm>
                    <a:prstGeom prst="rect">
                      <a:avLst/>
                    </a:prstGeom>
                  </pic:spPr>
                </pic:pic>
              </a:graphicData>
            </a:graphic>
          </wp:inline>
        </w:drawing>
      </w:r>
    </w:p>
    <w:p w14:paraId="0EF72738" w14:textId="77777777" w:rsidR="00730B08" w:rsidRPr="00730B08" w:rsidRDefault="00730B08" w:rsidP="00730B08">
      <w:pPr>
        <w:pStyle w:val="NormalWeb"/>
        <w:rPr>
          <w:rFonts w:asciiTheme="minorHAnsi" w:eastAsiaTheme="minorEastAsia" w:hAnsiTheme="minorHAnsi" w:cstheme="minorBidi"/>
          <w:b/>
          <w:bCs/>
          <w:kern w:val="2"/>
          <w14:ligatures w14:val="standardContextual"/>
        </w:rPr>
      </w:pPr>
      <w:r w:rsidRPr="00730B08">
        <w:rPr>
          <w:rFonts w:asciiTheme="minorHAnsi" w:eastAsiaTheme="minorEastAsia" w:hAnsiTheme="minorHAnsi" w:cstheme="minorBidi"/>
          <w:b/>
          <w:bCs/>
          <w:kern w:val="2"/>
          <w14:ligatures w14:val="standardContextual"/>
        </w:rPr>
        <w:t xml:space="preserve">Observations After Switching to </w:t>
      </w:r>
      <w:proofErr w:type="spellStart"/>
      <w:r w:rsidRPr="00730B08">
        <w:rPr>
          <w:rFonts w:asciiTheme="minorHAnsi" w:eastAsiaTheme="minorEastAsia" w:hAnsiTheme="minorHAnsi" w:cstheme="minorBidi"/>
          <w:b/>
          <w:bCs/>
          <w:kern w:val="2"/>
          <w14:ligatures w14:val="standardContextual"/>
        </w:rPr>
        <w:t>FastHttpUser</w:t>
      </w:r>
      <w:proofErr w:type="spellEnd"/>
    </w:p>
    <w:p w14:paraId="506CE59F"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From the screenshots using </w:t>
      </w:r>
      <w:proofErr w:type="spellStart"/>
      <w:r w:rsidRPr="00620739">
        <w:rPr>
          <w:rFonts w:asciiTheme="minorHAnsi" w:eastAsiaTheme="minorEastAsia" w:hAnsiTheme="minorHAnsi" w:cstheme="minorBidi"/>
          <w:kern w:val="2"/>
          <w14:ligatures w14:val="standardContextual"/>
        </w:rPr>
        <w:t>FastHttpUser</w:t>
      </w:r>
      <w:proofErr w:type="spellEnd"/>
      <w:r w:rsidRPr="00620739">
        <w:rPr>
          <w:rFonts w:asciiTheme="minorHAnsi" w:eastAsiaTheme="minorEastAsia" w:hAnsiTheme="minorHAnsi" w:cstheme="minorBidi"/>
          <w:kern w:val="2"/>
          <w14:ligatures w14:val="standardContextual"/>
        </w:rPr>
        <w:t>:</w:t>
      </w:r>
    </w:p>
    <w:p w14:paraId="7CB1E857" w14:textId="77777777" w:rsidR="00620739" w:rsidRPr="00620739" w:rsidRDefault="00620739" w:rsidP="00620739">
      <w:pPr>
        <w:pStyle w:val="NormalWeb"/>
        <w:ind w:left="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lastRenderedPageBreak/>
        <w:t xml:space="preserve">Total throughput (RPS) stabilized around 140–141 RPS, which is very similar to the results obtained using </w:t>
      </w:r>
      <w:proofErr w:type="spellStart"/>
      <w:r w:rsidRPr="00620739">
        <w:rPr>
          <w:rFonts w:asciiTheme="minorHAnsi" w:eastAsiaTheme="minorEastAsia" w:hAnsiTheme="minorHAnsi" w:cstheme="minorBidi"/>
          <w:kern w:val="2"/>
          <w14:ligatures w14:val="standardContextual"/>
        </w:rPr>
        <w:t>HttpUser</w:t>
      </w:r>
      <w:proofErr w:type="spellEnd"/>
      <w:r w:rsidRPr="00620739">
        <w:rPr>
          <w:rFonts w:asciiTheme="minorHAnsi" w:eastAsiaTheme="minorEastAsia" w:hAnsiTheme="minorHAnsi" w:cstheme="minorBidi"/>
          <w:kern w:val="2"/>
          <w14:ligatures w14:val="standardContextual"/>
        </w:rPr>
        <w:t>.</w:t>
      </w:r>
    </w:p>
    <w:p w14:paraId="502B3ACE" w14:textId="77777777" w:rsidR="00620739" w:rsidRPr="00620739" w:rsidRDefault="00620739" w:rsidP="00620739">
      <w:pPr>
        <w:pStyle w:val="NormalWeb"/>
        <w:ind w:left="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GET throughput was ~104 RPS, and POST throughput was ~37 RPS, matching the intended 3:1 task ratio.</w:t>
      </w:r>
    </w:p>
    <w:p w14:paraId="257BCB93" w14:textId="77777777" w:rsidR="00620739" w:rsidRPr="00620739" w:rsidRDefault="00620739" w:rsidP="00620739">
      <w:pPr>
        <w:pStyle w:val="NormalWeb"/>
        <w:ind w:left="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Median latency was low:</w:t>
      </w:r>
    </w:p>
    <w:p w14:paraId="193D9EF8" w14:textId="77777777" w:rsidR="00620739" w:rsidRPr="00620739" w:rsidRDefault="00620739" w:rsidP="00620739">
      <w:pPr>
        <w:pStyle w:val="NormalWeb"/>
        <w:ind w:left="144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GET median ≈ 5 </w:t>
      </w:r>
      <w:proofErr w:type="spellStart"/>
      <w:proofErr w:type="gramStart"/>
      <w:r w:rsidRPr="00620739">
        <w:rPr>
          <w:rFonts w:asciiTheme="minorHAnsi" w:eastAsiaTheme="minorEastAsia" w:hAnsiTheme="minorHAnsi" w:cstheme="minorBidi"/>
          <w:kern w:val="2"/>
          <w14:ligatures w14:val="standardContextual"/>
        </w:rPr>
        <w:t>ms</w:t>
      </w:r>
      <w:proofErr w:type="spellEnd"/>
      <w:proofErr w:type="gramEnd"/>
    </w:p>
    <w:p w14:paraId="6C085E64" w14:textId="77777777" w:rsidR="00620739" w:rsidRPr="00620739" w:rsidRDefault="00620739" w:rsidP="00620739">
      <w:pPr>
        <w:pStyle w:val="NormalWeb"/>
        <w:ind w:left="144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POST median ≈ 1 </w:t>
      </w:r>
      <w:proofErr w:type="spellStart"/>
      <w:proofErr w:type="gramStart"/>
      <w:r w:rsidRPr="00620739">
        <w:rPr>
          <w:rFonts w:asciiTheme="minorHAnsi" w:eastAsiaTheme="minorEastAsia" w:hAnsiTheme="minorHAnsi" w:cstheme="minorBidi"/>
          <w:kern w:val="2"/>
          <w14:ligatures w14:val="standardContextual"/>
        </w:rPr>
        <w:t>ms</w:t>
      </w:r>
      <w:proofErr w:type="spellEnd"/>
      <w:proofErr w:type="gramEnd"/>
    </w:p>
    <w:p w14:paraId="181A1B6A" w14:textId="77777777" w:rsidR="00620739" w:rsidRPr="00620739" w:rsidRDefault="00620739" w:rsidP="00620739">
      <w:pPr>
        <w:pStyle w:val="NormalWeb"/>
        <w:ind w:left="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95th and 99th percentile latencies were also low and stable, mostly under 15–30 </w:t>
      </w:r>
      <w:proofErr w:type="spellStart"/>
      <w:r w:rsidRPr="00620739">
        <w:rPr>
          <w:rFonts w:asciiTheme="minorHAnsi" w:eastAsiaTheme="minorEastAsia" w:hAnsiTheme="minorHAnsi" w:cstheme="minorBidi"/>
          <w:kern w:val="2"/>
          <w14:ligatures w14:val="standardContextual"/>
        </w:rPr>
        <w:t>ms.</w:t>
      </w:r>
      <w:proofErr w:type="spellEnd"/>
    </w:p>
    <w:p w14:paraId="3C9A795D" w14:textId="77777777" w:rsidR="00620739" w:rsidRPr="00620739" w:rsidRDefault="00620739" w:rsidP="00620739">
      <w:pPr>
        <w:pStyle w:val="NormalWeb"/>
        <w:ind w:left="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CPU usage was noticeably lower and more stable compared to earlier runs without </w:t>
      </w:r>
      <w:proofErr w:type="spellStart"/>
      <w:r w:rsidRPr="00620739">
        <w:rPr>
          <w:rFonts w:asciiTheme="minorHAnsi" w:eastAsiaTheme="minorEastAsia" w:hAnsiTheme="minorHAnsi" w:cstheme="minorBidi"/>
          <w:kern w:val="2"/>
          <w14:ligatures w14:val="standardContextual"/>
        </w:rPr>
        <w:t>FastHttpUser</w:t>
      </w:r>
      <w:proofErr w:type="spellEnd"/>
      <w:r w:rsidRPr="00620739">
        <w:rPr>
          <w:rFonts w:asciiTheme="minorHAnsi" w:eastAsiaTheme="minorEastAsia" w:hAnsiTheme="minorHAnsi" w:cstheme="minorBidi"/>
          <w:kern w:val="2"/>
          <w14:ligatures w14:val="standardContextual"/>
        </w:rPr>
        <w:t xml:space="preserve"> or without </w:t>
      </w:r>
      <w:proofErr w:type="spellStart"/>
      <w:r w:rsidRPr="00620739">
        <w:rPr>
          <w:rFonts w:asciiTheme="minorHAnsi" w:eastAsiaTheme="minorEastAsia" w:hAnsiTheme="minorHAnsi" w:cstheme="minorBidi"/>
          <w:kern w:val="2"/>
          <w14:ligatures w14:val="standardContextual"/>
        </w:rPr>
        <w:t>wait_time</w:t>
      </w:r>
      <w:proofErr w:type="spellEnd"/>
      <w:r w:rsidRPr="00620739">
        <w:rPr>
          <w:rFonts w:asciiTheme="minorHAnsi" w:eastAsiaTheme="minorEastAsia" w:hAnsiTheme="minorHAnsi" w:cstheme="minorBidi"/>
          <w:kern w:val="2"/>
          <w14:ligatures w14:val="standardContextual"/>
        </w:rPr>
        <w:t>.</w:t>
      </w:r>
    </w:p>
    <w:p w14:paraId="0D2EC60C"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Overall, the system appeared more efficient internally, but end-to-end throughput did not increase significantly.</w:t>
      </w:r>
    </w:p>
    <w:p w14:paraId="6C21EC27" w14:textId="77777777" w:rsidR="00620739" w:rsidRPr="00620739" w:rsidRDefault="00620739" w:rsidP="00620739">
      <w:pPr>
        <w:pStyle w:val="NormalWeb"/>
        <w:rPr>
          <w:rFonts w:asciiTheme="minorHAnsi" w:eastAsiaTheme="minorEastAsia" w:hAnsiTheme="minorHAnsi" w:cstheme="minorBidi"/>
          <w:b/>
          <w:bCs/>
          <w:kern w:val="2"/>
          <w14:ligatures w14:val="standardContextual"/>
        </w:rPr>
      </w:pPr>
      <w:r w:rsidRPr="00620739">
        <w:rPr>
          <w:rFonts w:asciiTheme="minorHAnsi" w:eastAsiaTheme="minorEastAsia" w:hAnsiTheme="minorHAnsi" w:cstheme="minorBidi"/>
          <w:b/>
          <w:bCs/>
          <w:kern w:val="2"/>
          <w14:ligatures w14:val="standardContextual"/>
        </w:rPr>
        <w:t>Why Didn’t Throughput Increase Linearly?</w:t>
      </w:r>
    </w:p>
    <w:p w14:paraId="6C6D75CC"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Even though </w:t>
      </w:r>
      <w:proofErr w:type="spellStart"/>
      <w:r w:rsidRPr="00620739">
        <w:rPr>
          <w:rFonts w:asciiTheme="minorHAnsi" w:eastAsiaTheme="minorEastAsia" w:hAnsiTheme="minorHAnsi" w:cstheme="minorBidi"/>
          <w:kern w:val="2"/>
          <w14:ligatures w14:val="standardContextual"/>
        </w:rPr>
        <w:t>FastHttpUser</w:t>
      </w:r>
      <w:proofErr w:type="spellEnd"/>
      <w:r w:rsidRPr="00620739">
        <w:rPr>
          <w:rFonts w:asciiTheme="minorHAnsi" w:eastAsiaTheme="minorEastAsia" w:hAnsiTheme="minorHAnsi" w:cstheme="minorBidi"/>
          <w:kern w:val="2"/>
          <w14:ligatures w14:val="standardContextual"/>
        </w:rPr>
        <w:t xml:space="preserve"> is faster than </w:t>
      </w:r>
      <w:proofErr w:type="spellStart"/>
      <w:r w:rsidRPr="00620739">
        <w:rPr>
          <w:rFonts w:asciiTheme="minorHAnsi" w:eastAsiaTheme="minorEastAsia" w:hAnsiTheme="minorHAnsi" w:cstheme="minorBidi"/>
          <w:kern w:val="2"/>
          <w14:ligatures w14:val="standardContextual"/>
        </w:rPr>
        <w:t>HttpUser</w:t>
      </w:r>
      <w:proofErr w:type="spellEnd"/>
      <w:r w:rsidRPr="00620739">
        <w:rPr>
          <w:rFonts w:asciiTheme="minorHAnsi" w:eastAsiaTheme="minorEastAsia" w:hAnsiTheme="minorHAnsi" w:cstheme="minorBidi"/>
          <w:kern w:val="2"/>
          <w14:ligatures w14:val="standardContextual"/>
        </w:rPr>
        <w:t>, the overall throughput did not increase linearly. This is because the client is no longer the main bottleneck.</w:t>
      </w:r>
    </w:p>
    <w:p w14:paraId="3E4D0706"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First, </w:t>
      </w:r>
      <w:proofErr w:type="spellStart"/>
      <w:r w:rsidRPr="00620739">
        <w:rPr>
          <w:rFonts w:asciiTheme="minorHAnsi" w:eastAsiaTheme="minorEastAsia" w:hAnsiTheme="minorHAnsi" w:cstheme="minorBidi"/>
          <w:kern w:val="2"/>
          <w14:ligatures w14:val="standardContextual"/>
        </w:rPr>
        <w:t>FastHttpUser</w:t>
      </w:r>
      <w:proofErr w:type="spellEnd"/>
      <w:r w:rsidRPr="00620739">
        <w:rPr>
          <w:rFonts w:asciiTheme="minorHAnsi" w:eastAsiaTheme="minorEastAsia" w:hAnsiTheme="minorHAnsi" w:cstheme="minorBidi"/>
          <w:kern w:val="2"/>
          <w14:ligatures w14:val="standardContextual"/>
        </w:rPr>
        <w:t xml:space="preserve"> mainly reduces client-side overhead, such as Python context switching and HTTP request handling. However, once the client becomes fast enough, the server-side work becomes the limiting factor.</w:t>
      </w:r>
    </w:p>
    <w:p w14:paraId="2C134B05"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On the server side, the Go service still needs to:</w:t>
      </w:r>
    </w:p>
    <w:p w14:paraId="7B31D07C" w14:textId="77777777" w:rsidR="00620739" w:rsidRPr="00620739" w:rsidRDefault="00620739" w:rsidP="00620739">
      <w:pPr>
        <w:pStyle w:val="NormalWeb"/>
        <w:ind w:left="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Parse JSON requests and responses</w:t>
      </w:r>
    </w:p>
    <w:p w14:paraId="411824CD" w14:textId="77777777" w:rsidR="00620739" w:rsidRPr="00620739" w:rsidRDefault="00620739" w:rsidP="00620739">
      <w:pPr>
        <w:pStyle w:val="NormalWeb"/>
        <w:ind w:left="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Access shared data structures (the albums list)</w:t>
      </w:r>
    </w:p>
    <w:p w14:paraId="56489AC6" w14:textId="77777777" w:rsidR="00620739" w:rsidRPr="00620739" w:rsidRDefault="00620739" w:rsidP="00620739">
      <w:pPr>
        <w:pStyle w:val="NormalWeb"/>
        <w:ind w:left="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Use mutexes to protect concurrent reads and </w:t>
      </w:r>
      <w:proofErr w:type="gramStart"/>
      <w:r w:rsidRPr="00620739">
        <w:rPr>
          <w:rFonts w:asciiTheme="minorHAnsi" w:eastAsiaTheme="minorEastAsia" w:hAnsiTheme="minorHAnsi" w:cstheme="minorBidi"/>
          <w:kern w:val="2"/>
          <w14:ligatures w14:val="standardContextual"/>
        </w:rPr>
        <w:t>writes</w:t>
      </w:r>
      <w:proofErr w:type="gramEnd"/>
    </w:p>
    <w:p w14:paraId="3A6670A7"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These operations cannot run fully in parallel. </w:t>
      </w:r>
      <w:proofErr w:type="gramStart"/>
      <w:r w:rsidRPr="00620739">
        <w:rPr>
          <w:rFonts w:asciiTheme="minorHAnsi" w:eastAsiaTheme="minorEastAsia" w:hAnsiTheme="minorHAnsi" w:cstheme="minorBidi"/>
          <w:kern w:val="2"/>
          <w14:ligatures w14:val="standardContextual"/>
        </w:rPr>
        <w:t>In particular, POST</w:t>
      </w:r>
      <w:proofErr w:type="gramEnd"/>
      <w:r w:rsidRPr="00620739">
        <w:rPr>
          <w:rFonts w:asciiTheme="minorHAnsi" w:eastAsiaTheme="minorEastAsia" w:hAnsiTheme="minorHAnsi" w:cstheme="minorBidi"/>
          <w:kern w:val="2"/>
          <w14:ligatures w14:val="standardContextual"/>
        </w:rPr>
        <w:t xml:space="preserve"> requests require exclusive access to the shared data, which can block GET requests. As more workers send requests at the same time, this lock contention increases and slows the system down.</w:t>
      </w:r>
    </w:p>
    <w:p w14:paraId="06FC7E87"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In addition, the operating system still needs to perform context switching, schedule threads, and handle network I/O. At higher concurrency, these overheads add up and further limit performance.</w:t>
      </w:r>
    </w:p>
    <w:p w14:paraId="1F8EBBF0" w14:textId="77777777" w:rsid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lastRenderedPageBreak/>
        <w:t>According to Amdahl’s Law, any part of the system that must run serially (such as locking and shared-state access) limits the maximum possible speedup. As a result, even with a faster client, throughput improves only slightly instead of scaling linearly.</w:t>
      </w:r>
    </w:p>
    <w:p w14:paraId="555AB5E3" w14:textId="77777777" w:rsidR="00620739" w:rsidRPr="00620739" w:rsidRDefault="00620739" w:rsidP="00620739">
      <w:pPr>
        <w:pStyle w:val="NormalWeb"/>
        <w:rPr>
          <w:rFonts w:asciiTheme="minorHAnsi" w:eastAsiaTheme="minorEastAsia" w:hAnsiTheme="minorHAnsi" w:cstheme="minorBidi"/>
          <w:b/>
          <w:bCs/>
          <w:kern w:val="2"/>
          <w14:ligatures w14:val="standardContextual"/>
        </w:rPr>
      </w:pPr>
      <w:r w:rsidRPr="00620739">
        <w:rPr>
          <w:rFonts w:asciiTheme="minorHAnsi" w:eastAsiaTheme="minorEastAsia" w:hAnsiTheme="minorHAnsi" w:cstheme="minorBidi"/>
          <w:b/>
          <w:bCs/>
          <w:kern w:val="2"/>
          <w14:ligatures w14:val="standardContextual"/>
        </w:rPr>
        <w:t>How Context Switching Plays a Role</w:t>
      </w:r>
    </w:p>
    <w:p w14:paraId="14009711"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Using </w:t>
      </w:r>
      <w:proofErr w:type="spellStart"/>
      <w:r w:rsidRPr="00620739">
        <w:rPr>
          <w:rFonts w:asciiTheme="minorHAnsi" w:eastAsiaTheme="minorEastAsia" w:hAnsiTheme="minorHAnsi" w:cstheme="minorBidi"/>
          <w:kern w:val="2"/>
          <w14:ligatures w14:val="standardContextual"/>
        </w:rPr>
        <w:t>HttpUser</w:t>
      </w:r>
      <w:proofErr w:type="spellEnd"/>
      <w:r w:rsidRPr="00620739">
        <w:rPr>
          <w:rFonts w:asciiTheme="minorHAnsi" w:eastAsiaTheme="minorEastAsia" w:hAnsiTheme="minorHAnsi" w:cstheme="minorBidi"/>
          <w:kern w:val="2"/>
          <w14:ligatures w14:val="standardContextual"/>
        </w:rPr>
        <w:t>:</w:t>
      </w:r>
    </w:p>
    <w:p w14:paraId="75B0133B" w14:textId="77777777" w:rsidR="00620739" w:rsidRPr="00620739" w:rsidRDefault="00620739" w:rsidP="00620739">
      <w:pPr>
        <w:pStyle w:val="NormalWeb"/>
        <w:ind w:firstLine="720"/>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Python requests involves:</w:t>
      </w:r>
    </w:p>
    <w:p w14:paraId="7EDEB724" w14:textId="62159E40" w:rsidR="00620739" w:rsidRPr="00620739" w:rsidRDefault="00620739" w:rsidP="00620739">
      <w:pPr>
        <w:pStyle w:val="NormalWeb"/>
        <w:ind w:left="1440"/>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1) </w:t>
      </w:r>
      <w:r w:rsidRPr="00620739">
        <w:rPr>
          <w:rFonts w:asciiTheme="minorHAnsi" w:eastAsiaTheme="minorEastAsia" w:hAnsiTheme="minorHAnsi" w:cstheme="minorBidi"/>
          <w:kern w:val="2"/>
          <w14:ligatures w14:val="standardContextual"/>
        </w:rPr>
        <w:t xml:space="preserve">Python threads / </w:t>
      </w:r>
      <w:proofErr w:type="spellStart"/>
      <w:r w:rsidRPr="00620739">
        <w:rPr>
          <w:rFonts w:asciiTheme="minorHAnsi" w:eastAsiaTheme="minorEastAsia" w:hAnsiTheme="minorHAnsi" w:cstheme="minorBidi"/>
          <w:kern w:val="2"/>
          <w14:ligatures w14:val="standardContextual"/>
        </w:rPr>
        <w:t>greenlets</w:t>
      </w:r>
      <w:proofErr w:type="spellEnd"/>
    </w:p>
    <w:p w14:paraId="4124D1E5" w14:textId="47100F4A" w:rsidR="00620739" w:rsidRPr="00620739" w:rsidRDefault="00620739" w:rsidP="00620739">
      <w:pPr>
        <w:pStyle w:val="NormalWeb"/>
        <w:ind w:left="1440"/>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2) </w:t>
      </w:r>
      <w:r w:rsidRPr="00620739">
        <w:rPr>
          <w:rFonts w:asciiTheme="minorHAnsi" w:eastAsiaTheme="minorEastAsia" w:hAnsiTheme="minorHAnsi" w:cstheme="minorBidi"/>
          <w:kern w:val="2"/>
          <w14:ligatures w14:val="standardContextual"/>
        </w:rPr>
        <w:t>More interpreter overhead</w:t>
      </w:r>
    </w:p>
    <w:p w14:paraId="3C9514BC" w14:textId="238BE840" w:rsidR="00620739" w:rsidRPr="00620739" w:rsidRDefault="00620739" w:rsidP="00620739">
      <w:pPr>
        <w:pStyle w:val="NormalWeb"/>
        <w:ind w:left="1440"/>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3) </w:t>
      </w:r>
      <w:r w:rsidRPr="00620739">
        <w:rPr>
          <w:rFonts w:asciiTheme="minorHAnsi" w:eastAsiaTheme="minorEastAsia" w:hAnsiTheme="minorHAnsi" w:cstheme="minorBidi"/>
          <w:kern w:val="2"/>
          <w14:ligatures w14:val="standardContextual"/>
        </w:rPr>
        <w:t>More frequent context switches</w:t>
      </w:r>
    </w:p>
    <w:p w14:paraId="3E494245"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 xml:space="preserve">Using </w:t>
      </w:r>
      <w:proofErr w:type="spellStart"/>
      <w:r w:rsidRPr="00620739">
        <w:rPr>
          <w:rFonts w:asciiTheme="minorHAnsi" w:eastAsiaTheme="minorEastAsia" w:hAnsiTheme="minorHAnsi" w:cstheme="minorBidi"/>
          <w:kern w:val="2"/>
          <w14:ligatures w14:val="standardContextual"/>
        </w:rPr>
        <w:t>FastHttpUser</w:t>
      </w:r>
      <w:proofErr w:type="spellEnd"/>
      <w:r w:rsidRPr="00620739">
        <w:rPr>
          <w:rFonts w:asciiTheme="minorHAnsi" w:eastAsiaTheme="minorEastAsia" w:hAnsiTheme="minorHAnsi" w:cstheme="minorBidi"/>
          <w:kern w:val="2"/>
          <w14:ligatures w14:val="standardContextual"/>
        </w:rPr>
        <w:t>:</w:t>
      </w:r>
    </w:p>
    <w:p w14:paraId="1B801FF8" w14:textId="03A9C86C" w:rsidR="00620739" w:rsidRPr="00620739" w:rsidRDefault="00620739" w:rsidP="00620739">
      <w:pPr>
        <w:pStyle w:val="NormalWeb"/>
        <w:ind w:left="720"/>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1) </w:t>
      </w:r>
      <w:r w:rsidRPr="00620739">
        <w:rPr>
          <w:rFonts w:asciiTheme="minorHAnsi" w:eastAsiaTheme="minorEastAsia" w:hAnsiTheme="minorHAnsi" w:cstheme="minorBidi"/>
          <w:kern w:val="2"/>
          <w14:ligatures w14:val="standardContextual"/>
        </w:rPr>
        <w:t>Networking is handled by a C-based HTTP client</w:t>
      </w:r>
    </w:p>
    <w:p w14:paraId="1D572AD6" w14:textId="27CE7A38" w:rsidR="00620739" w:rsidRPr="00620739" w:rsidRDefault="00620739" w:rsidP="00620739">
      <w:pPr>
        <w:pStyle w:val="NormalWeb"/>
        <w:ind w:left="720"/>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2) </w:t>
      </w:r>
      <w:r w:rsidRPr="00620739">
        <w:rPr>
          <w:rFonts w:asciiTheme="minorHAnsi" w:eastAsiaTheme="minorEastAsia" w:hAnsiTheme="minorHAnsi" w:cstheme="minorBidi"/>
          <w:kern w:val="2"/>
          <w14:ligatures w14:val="standardContextual"/>
        </w:rPr>
        <w:t>Fewer Python-level context switches</w:t>
      </w:r>
    </w:p>
    <w:p w14:paraId="341320FF" w14:textId="4EAD27FE" w:rsidR="00620739" w:rsidRPr="00620739" w:rsidRDefault="00620739" w:rsidP="00620739">
      <w:pPr>
        <w:pStyle w:val="NormalWeb"/>
        <w:ind w:left="720"/>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3) </w:t>
      </w:r>
      <w:r w:rsidRPr="00620739">
        <w:rPr>
          <w:rFonts w:asciiTheme="minorHAnsi" w:eastAsiaTheme="minorEastAsia" w:hAnsiTheme="minorHAnsi" w:cstheme="minorBidi"/>
          <w:kern w:val="2"/>
          <w14:ligatures w14:val="standardContextual"/>
        </w:rPr>
        <w:t>Better CPU efficiency</w:t>
      </w:r>
    </w:p>
    <w:p w14:paraId="5CE59487"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However:</w:t>
      </w:r>
    </w:p>
    <w:p w14:paraId="6E7FDA3A"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The server-side critical sections (locks, shared memory access) still dominate.</w:t>
      </w:r>
    </w:p>
    <w:p w14:paraId="39E3E572" w14:textId="77777777" w:rsidR="00620739" w:rsidRPr="00620739" w:rsidRDefault="00620739" w:rsidP="00620739">
      <w:pPr>
        <w:pStyle w:val="NormalWeb"/>
        <w:rPr>
          <w:rFonts w:asciiTheme="minorHAnsi" w:eastAsiaTheme="minorEastAsia" w:hAnsiTheme="minorHAnsi" w:cstheme="minorBidi"/>
          <w:kern w:val="2"/>
          <w14:ligatures w14:val="standardContextual"/>
        </w:rPr>
      </w:pPr>
      <w:r w:rsidRPr="00620739">
        <w:rPr>
          <w:rFonts w:asciiTheme="minorHAnsi" w:eastAsiaTheme="minorEastAsia" w:hAnsiTheme="minorHAnsi" w:cstheme="minorBidi"/>
          <w:kern w:val="2"/>
          <w14:ligatures w14:val="standardContextual"/>
        </w:rPr>
        <w:t>Therefore, latency improves slightly, CPU usage drops, but RPS plateaus.</w:t>
      </w:r>
    </w:p>
    <w:p w14:paraId="57AD2A6C" w14:textId="77777777" w:rsidR="00620739" w:rsidRDefault="00620739" w:rsidP="00620739">
      <w:pPr>
        <w:pStyle w:val="NormalWeb"/>
        <w:rPr>
          <w:rFonts w:asciiTheme="minorHAnsi" w:eastAsiaTheme="minorEastAsia" w:hAnsiTheme="minorHAnsi" w:cstheme="minorBidi"/>
          <w:kern w:val="2"/>
          <w14:ligatures w14:val="standardContextual"/>
        </w:rPr>
      </w:pPr>
    </w:p>
    <w:p w14:paraId="2AF2D373" w14:textId="77777777" w:rsidR="00620739" w:rsidRPr="00620739" w:rsidRDefault="00620739" w:rsidP="00620739">
      <w:pPr>
        <w:pStyle w:val="NormalWeb"/>
        <w:rPr>
          <w:rFonts w:asciiTheme="minorHAnsi" w:eastAsiaTheme="minorEastAsia" w:hAnsiTheme="minorHAnsi" w:cstheme="minorBidi"/>
          <w:kern w:val="2"/>
          <w14:ligatures w14:val="standardContextual"/>
        </w:rPr>
      </w:pPr>
    </w:p>
    <w:p w14:paraId="14AAC695" w14:textId="77777777" w:rsidR="008F259D" w:rsidRDefault="008F259D" w:rsidP="00730B08">
      <w:pPr>
        <w:pStyle w:val="NormalWeb"/>
        <w:rPr>
          <w:rFonts w:asciiTheme="minorHAnsi" w:eastAsiaTheme="minorEastAsia" w:hAnsiTheme="minorHAnsi" w:cstheme="minorBidi"/>
          <w:kern w:val="2"/>
          <w14:ligatures w14:val="standardContextual"/>
        </w:rPr>
      </w:pPr>
    </w:p>
    <w:p w14:paraId="33925CD1" w14:textId="77777777" w:rsidR="008F259D" w:rsidRDefault="008F259D" w:rsidP="00730B08">
      <w:pPr>
        <w:pStyle w:val="NormalWeb"/>
        <w:rPr>
          <w:rFonts w:asciiTheme="minorHAnsi" w:eastAsiaTheme="minorEastAsia" w:hAnsiTheme="minorHAnsi" w:cstheme="minorBidi"/>
          <w:kern w:val="2"/>
          <w14:ligatures w14:val="standardContextual"/>
        </w:rPr>
      </w:pPr>
    </w:p>
    <w:p w14:paraId="67674972" w14:textId="77777777" w:rsidR="00730B08" w:rsidRPr="00730B08" w:rsidRDefault="00730B08" w:rsidP="00730B08">
      <w:pPr>
        <w:pStyle w:val="NormalWeb"/>
        <w:rPr>
          <w:rFonts w:asciiTheme="minorHAnsi" w:eastAsiaTheme="minorEastAsia" w:hAnsiTheme="minorHAnsi" w:cstheme="minorBidi"/>
          <w:kern w:val="2"/>
          <w14:ligatures w14:val="standardContextual"/>
        </w:rPr>
      </w:pPr>
    </w:p>
    <w:p w14:paraId="4278C501" w14:textId="77777777" w:rsidR="00E86ECC" w:rsidRDefault="00E86ECC" w:rsidP="00D03A2F">
      <w:pPr>
        <w:pStyle w:val="NormalWeb"/>
        <w:rPr>
          <w:rFonts w:asciiTheme="minorHAnsi" w:eastAsiaTheme="minorEastAsia" w:hAnsiTheme="minorHAnsi" w:cstheme="minorBidi"/>
          <w:kern w:val="2"/>
          <w14:ligatures w14:val="standardContextual"/>
        </w:rPr>
      </w:pPr>
    </w:p>
    <w:p w14:paraId="7EB6F91E" w14:textId="77777777" w:rsidR="00AF08F2" w:rsidRDefault="00AF08F2" w:rsidP="00D03A2F">
      <w:pPr>
        <w:pStyle w:val="NormalWeb"/>
        <w:rPr>
          <w:rFonts w:asciiTheme="minorHAnsi" w:eastAsiaTheme="minorEastAsia" w:hAnsiTheme="minorHAnsi" w:cstheme="minorBidi"/>
          <w:kern w:val="2"/>
          <w14:ligatures w14:val="standardContextual"/>
        </w:rPr>
      </w:pPr>
    </w:p>
    <w:p w14:paraId="3625A21F" w14:textId="77777777" w:rsidR="00D03A2F" w:rsidRPr="00D03A2F" w:rsidRDefault="00D03A2F" w:rsidP="00D03A2F">
      <w:pPr>
        <w:pStyle w:val="NormalWeb"/>
        <w:rPr>
          <w:rFonts w:asciiTheme="minorHAnsi" w:eastAsiaTheme="minorEastAsia" w:hAnsiTheme="minorHAnsi" w:cstheme="minorBidi"/>
          <w:kern w:val="2"/>
          <w14:ligatures w14:val="standardContextual"/>
        </w:rPr>
      </w:pPr>
    </w:p>
    <w:p w14:paraId="4422874F" w14:textId="77777777" w:rsidR="00EF54D7" w:rsidRPr="00EF54D7" w:rsidRDefault="00EF54D7" w:rsidP="00EF54D7">
      <w:pPr>
        <w:pStyle w:val="NormalWeb"/>
        <w:rPr>
          <w:rFonts w:asciiTheme="minorHAnsi" w:eastAsiaTheme="minorEastAsia" w:hAnsiTheme="minorHAnsi" w:cstheme="minorBidi"/>
          <w:kern w:val="2"/>
          <w14:ligatures w14:val="standardContextual"/>
        </w:rPr>
      </w:pPr>
    </w:p>
    <w:p w14:paraId="4C41A638" w14:textId="77777777" w:rsidR="00EF54D7" w:rsidRPr="00EF54D7" w:rsidRDefault="00EF54D7" w:rsidP="00EC26F3">
      <w:pPr>
        <w:pStyle w:val="NormalWeb"/>
        <w:rPr>
          <w:rFonts w:asciiTheme="minorHAnsi" w:eastAsiaTheme="minorEastAsia" w:hAnsiTheme="minorHAnsi" w:cstheme="minorBidi"/>
          <w:b/>
          <w:bCs/>
          <w:kern w:val="2"/>
          <w14:ligatures w14:val="standardContextual"/>
        </w:rPr>
      </w:pPr>
    </w:p>
    <w:p w14:paraId="06676DD9" w14:textId="77777777" w:rsidR="00B56A1F" w:rsidRDefault="00B56A1F" w:rsidP="00B56A1F">
      <w:pPr>
        <w:pStyle w:val="NormalWeb"/>
        <w:rPr>
          <w:rFonts w:asciiTheme="minorHAnsi" w:eastAsiaTheme="minorEastAsia" w:hAnsiTheme="minorHAnsi" w:cstheme="minorBidi"/>
          <w:kern w:val="2"/>
          <w14:ligatures w14:val="standardContextual"/>
        </w:rPr>
      </w:pPr>
    </w:p>
    <w:p w14:paraId="6DD35928" w14:textId="77777777" w:rsidR="00B56A1F" w:rsidRPr="005308F2" w:rsidRDefault="00B56A1F" w:rsidP="005308F2">
      <w:pPr>
        <w:pStyle w:val="NormalWeb"/>
        <w:rPr>
          <w:rFonts w:asciiTheme="minorHAnsi" w:eastAsiaTheme="minorEastAsia" w:hAnsiTheme="minorHAnsi" w:cstheme="minorBidi"/>
          <w:kern w:val="2"/>
          <w14:ligatures w14:val="standardContextual"/>
        </w:rPr>
      </w:pPr>
    </w:p>
    <w:p w14:paraId="122872CF" w14:textId="77777777" w:rsidR="005308F2" w:rsidRDefault="005308F2" w:rsidP="005308F2">
      <w:pPr>
        <w:rPr>
          <w:b/>
          <w:bCs/>
        </w:rPr>
      </w:pPr>
    </w:p>
    <w:p w14:paraId="2DABA7CC" w14:textId="77777777" w:rsidR="005308F2" w:rsidRPr="005308F2" w:rsidRDefault="005308F2" w:rsidP="005308F2">
      <w:pPr>
        <w:rPr>
          <w:b/>
          <w:bCs/>
        </w:rPr>
      </w:pPr>
    </w:p>
    <w:p w14:paraId="3DA375D6" w14:textId="77777777" w:rsidR="005308F2" w:rsidRPr="00456AB0" w:rsidRDefault="005308F2" w:rsidP="00456AB0">
      <w:pPr>
        <w:rPr>
          <w:b/>
          <w:bCs/>
        </w:rPr>
      </w:pPr>
    </w:p>
    <w:sectPr w:rsidR="005308F2" w:rsidRPr="00456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F70F9"/>
    <w:multiLevelType w:val="multilevel"/>
    <w:tmpl w:val="B0D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31A8"/>
    <w:multiLevelType w:val="multilevel"/>
    <w:tmpl w:val="77F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968C1"/>
    <w:multiLevelType w:val="multilevel"/>
    <w:tmpl w:val="265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16C5A"/>
    <w:multiLevelType w:val="multilevel"/>
    <w:tmpl w:val="2FDE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0776F1"/>
    <w:multiLevelType w:val="multilevel"/>
    <w:tmpl w:val="943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067BA"/>
    <w:multiLevelType w:val="multilevel"/>
    <w:tmpl w:val="2BD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26B50"/>
    <w:multiLevelType w:val="multilevel"/>
    <w:tmpl w:val="38C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B0594"/>
    <w:multiLevelType w:val="multilevel"/>
    <w:tmpl w:val="486E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D359E"/>
    <w:multiLevelType w:val="multilevel"/>
    <w:tmpl w:val="65AC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B5D27"/>
    <w:multiLevelType w:val="multilevel"/>
    <w:tmpl w:val="B05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034A4"/>
    <w:multiLevelType w:val="multilevel"/>
    <w:tmpl w:val="8ACE9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784324">
    <w:abstractNumId w:val="4"/>
  </w:num>
  <w:num w:numId="2" w16cid:durableId="1885602601">
    <w:abstractNumId w:val="1"/>
  </w:num>
  <w:num w:numId="3" w16cid:durableId="1820465029">
    <w:abstractNumId w:val="2"/>
  </w:num>
  <w:num w:numId="4" w16cid:durableId="1846937868">
    <w:abstractNumId w:val="7"/>
  </w:num>
  <w:num w:numId="5" w16cid:durableId="1146167937">
    <w:abstractNumId w:val="3"/>
  </w:num>
  <w:num w:numId="6" w16cid:durableId="1682009471">
    <w:abstractNumId w:val="6"/>
  </w:num>
  <w:num w:numId="7" w16cid:durableId="26832900">
    <w:abstractNumId w:val="0"/>
  </w:num>
  <w:num w:numId="8" w16cid:durableId="985623660">
    <w:abstractNumId w:val="10"/>
  </w:num>
  <w:num w:numId="9" w16cid:durableId="1096832163">
    <w:abstractNumId w:val="5"/>
  </w:num>
  <w:num w:numId="10" w16cid:durableId="83765020">
    <w:abstractNumId w:val="8"/>
  </w:num>
  <w:num w:numId="11" w16cid:durableId="672995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44"/>
    <w:rsid w:val="00075C84"/>
    <w:rsid w:val="00112EEB"/>
    <w:rsid w:val="00114F44"/>
    <w:rsid w:val="001B4838"/>
    <w:rsid w:val="00305609"/>
    <w:rsid w:val="00383DBF"/>
    <w:rsid w:val="004019A2"/>
    <w:rsid w:val="00456AB0"/>
    <w:rsid w:val="00465639"/>
    <w:rsid w:val="005308F2"/>
    <w:rsid w:val="00600C2C"/>
    <w:rsid w:val="00620739"/>
    <w:rsid w:val="006513BB"/>
    <w:rsid w:val="00692C8E"/>
    <w:rsid w:val="00730B08"/>
    <w:rsid w:val="0081669E"/>
    <w:rsid w:val="008D2333"/>
    <w:rsid w:val="008F259D"/>
    <w:rsid w:val="0094383A"/>
    <w:rsid w:val="0098655E"/>
    <w:rsid w:val="009B273B"/>
    <w:rsid w:val="00A97727"/>
    <w:rsid w:val="00AF08F2"/>
    <w:rsid w:val="00B07626"/>
    <w:rsid w:val="00B56A1F"/>
    <w:rsid w:val="00BD157F"/>
    <w:rsid w:val="00C15260"/>
    <w:rsid w:val="00C74BB3"/>
    <w:rsid w:val="00C9365B"/>
    <w:rsid w:val="00D03A2F"/>
    <w:rsid w:val="00D338CB"/>
    <w:rsid w:val="00D65FE0"/>
    <w:rsid w:val="00D70785"/>
    <w:rsid w:val="00E1478C"/>
    <w:rsid w:val="00E86ECC"/>
    <w:rsid w:val="00E9072D"/>
    <w:rsid w:val="00E92643"/>
    <w:rsid w:val="00EA5387"/>
    <w:rsid w:val="00EC0748"/>
    <w:rsid w:val="00EC26F3"/>
    <w:rsid w:val="00EF54D7"/>
    <w:rsid w:val="00F41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ED00"/>
  <w15:chartTrackingRefBased/>
  <w15:docId w15:val="{77335333-DF93-DC4D-A1D2-60AAAF31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92C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92C8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6AB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EF54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F54D7"/>
    <w:rPr>
      <w:rFonts w:ascii="Courier New" w:eastAsia="Times New Roman" w:hAnsi="Courier New" w:cs="Courier New"/>
      <w:sz w:val="20"/>
      <w:szCs w:val="20"/>
    </w:rPr>
  </w:style>
  <w:style w:type="character" w:styleId="Strong">
    <w:name w:val="Strong"/>
    <w:basedOn w:val="DefaultParagraphFont"/>
    <w:uiPriority w:val="22"/>
    <w:qFormat/>
    <w:rsid w:val="00EF54D7"/>
    <w:rPr>
      <w:b/>
      <w:bCs/>
    </w:rPr>
  </w:style>
  <w:style w:type="character" w:customStyle="1" w:styleId="Heading2Char">
    <w:name w:val="Heading 2 Char"/>
    <w:basedOn w:val="DefaultParagraphFont"/>
    <w:link w:val="Heading2"/>
    <w:uiPriority w:val="9"/>
    <w:rsid w:val="00692C8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92C8E"/>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94456">
      <w:bodyDiv w:val="1"/>
      <w:marLeft w:val="0"/>
      <w:marRight w:val="0"/>
      <w:marTop w:val="0"/>
      <w:marBottom w:val="0"/>
      <w:divBdr>
        <w:top w:val="none" w:sz="0" w:space="0" w:color="auto"/>
        <w:left w:val="none" w:sz="0" w:space="0" w:color="auto"/>
        <w:bottom w:val="none" w:sz="0" w:space="0" w:color="auto"/>
        <w:right w:val="none" w:sz="0" w:space="0" w:color="auto"/>
      </w:divBdr>
    </w:div>
    <w:div w:id="271010182">
      <w:bodyDiv w:val="1"/>
      <w:marLeft w:val="0"/>
      <w:marRight w:val="0"/>
      <w:marTop w:val="0"/>
      <w:marBottom w:val="0"/>
      <w:divBdr>
        <w:top w:val="none" w:sz="0" w:space="0" w:color="auto"/>
        <w:left w:val="none" w:sz="0" w:space="0" w:color="auto"/>
        <w:bottom w:val="none" w:sz="0" w:space="0" w:color="auto"/>
        <w:right w:val="none" w:sz="0" w:space="0" w:color="auto"/>
      </w:divBdr>
    </w:div>
    <w:div w:id="281771359">
      <w:bodyDiv w:val="1"/>
      <w:marLeft w:val="0"/>
      <w:marRight w:val="0"/>
      <w:marTop w:val="0"/>
      <w:marBottom w:val="0"/>
      <w:divBdr>
        <w:top w:val="none" w:sz="0" w:space="0" w:color="auto"/>
        <w:left w:val="none" w:sz="0" w:space="0" w:color="auto"/>
        <w:bottom w:val="none" w:sz="0" w:space="0" w:color="auto"/>
        <w:right w:val="none" w:sz="0" w:space="0" w:color="auto"/>
      </w:divBdr>
    </w:div>
    <w:div w:id="387073490">
      <w:bodyDiv w:val="1"/>
      <w:marLeft w:val="0"/>
      <w:marRight w:val="0"/>
      <w:marTop w:val="0"/>
      <w:marBottom w:val="0"/>
      <w:divBdr>
        <w:top w:val="none" w:sz="0" w:space="0" w:color="auto"/>
        <w:left w:val="none" w:sz="0" w:space="0" w:color="auto"/>
        <w:bottom w:val="none" w:sz="0" w:space="0" w:color="auto"/>
        <w:right w:val="none" w:sz="0" w:space="0" w:color="auto"/>
      </w:divBdr>
    </w:div>
    <w:div w:id="398485812">
      <w:bodyDiv w:val="1"/>
      <w:marLeft w:val="0"/>
      <w:marRight w:val="0"/>
      <w:marTop w:val="0"/>
      <w:marBottom w:val="0"/>
      <w:divBdr>
        <w:top w:val="none" w:sz="0" w:space="0" w:color="auto"/>
        <w:left w:val="none" w:sz="0" w:space="0" w:color="auto"/>
        <w:bottom w:val="none" w:sz="0" w:space="0" w:color="auto"/>
        <w:right w:val="none" w:sz="0" w:space="0" w:color="auto"/>
      </w:divBdr>
    </w:div>
    <w:div w:id="410661457">
      <w:bodyDiv w:val="1"/>
      <w:marLeft w:val="0"/>
      <w:marRight w:val="0"/>
      <w:marTop w:val="0"/>
      <w:marBottom w:val="0"/>
      <w:divBdr>
        <w:top w:val="none" w:sz="0" w:space="0" w:color="auto"/>
        <w:left w:val="none" w:sz="0" w:space="0" w:color="auto"/>
        <w:bottom w:val="none" w:sz="0" w:space="0" w:color="auto"/>
        <w:right w:val="none" w:sz="0" w:space="0" w:color="auto"/>
      </w:divBdr>
    </w:div>
    <w:div w:id="422411259">
      <w:bodyDiv w:val="1"/>
      <w:marLeft w:val="0"/>
      <w:marRight w:val="0"/>
      <w:marTop w:val="0"/>
      <w:marBottom w:val="0"/>
      <w:divBdr>
        <w:top w:val="none" w:sz="0" w:space="0" w:color="auto"/>
        <w:left w:val="none" w:sz="0" w:space="0" w:color="auto"/>
        <w:bottom w:val="none" w:sz="0" w:space="0" w:color="auto"/>
        <w:right w:val="none" w:sz="0" w:space="0" w:color="auto"/>
      </w:divBdr>
      <w:divsChild>
        <w:div w:id="1472215446">
          <w:marLeft w:val="0"/>
          <w:marRight w:val="0"/>
          <w:marTop w:val="0"/>
          <w:marBottom w:val="0"/>
          <w:divBdr>
            <w:top w:val="none" w:sz="0" w:space="0" w:color="auto"/>
            <w:left w:val="none" w:sz="0" w:space="0" w:color="auto"/>
            <w:bottom w:val="none" w:sz="0" w:space="0" w:color="auto"/>
            <w:right w:val="none" w:sz="0" w:space="0" w:color="auto"/>
          </w:divBdr>
          <w:divsChild>
            <w:div w:id="6712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7837">
      <w:bodyDiv w:val="1"/>
      <w:marLeft w:val="0"/>
      <w:marRight w:val="0"/>
      <w:marTop w:val="0"/>
      <w:marBottom w:val="0"/>
      <w:divBdr>
        <w:top w:val="none" w:sz="0" w:space="0" w:color="auto"/>
        <w:left w:val="none" w:sz="0" w:space="0" w:color="auto"/>
        <w:bottom w:val="none" w:sz="0" w:space="0" w:color="auto"/>
        <w:right w:val="none" w:sz="0" w:space="0" w:color="auto"/>
      </w:divBdr>
    </w:div>
    <w:div w:id="485635393">
      <w:bodyDiv w:val="1"/>
      <w:marLeft w:val="0"/>
      <w:marRight w:val="0"/>
      <w:marTop w:val="0"/>
      <w:marBottom w:val="0"/>
      <w:divBdr>
        <w:top w:val="none" w:sz="0" w:space="0" w:color="auto"/>
        <w:left w:val="none" w:sz="0" w:space="0" w:color="auto"/>
        <w:bottom w:val="none" w:sz="0" w:space="0" w:color="auto"/>
        <w:right w:val="none" w:sz="0" w:space="0" w:color="auto"/>
      </w:divBdr>
      <w:divsChild>
        <w:div w:id="95760499">
          <w:marLeft w:val="0"/>
          <w:marRight w:val="0"/>
          <w:marTop w:val="0"/>
          <w:marBottom w:val="0"/>
          <w:divBdr>
            <w:top w:val="none" w:sz="0" w:space="0" w:color="auto"/>
            <w:left w:val="none" w:sz="0" w:space="0" w:color="auto"/>
            <w:bottom w:val="none" w:sz="0" w:space="0" w:color="auto"/>
            <w:right w:val="none" w:sz="0" w:space="0" w:color="auto"/>
          </w:divBdr>
          <w:divsChild>
            <w:div w:id="9932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7658">
      <w:bodyDiv w:val="1"/>
      <w:marLeft w:val="0"/>
      <w:marRight w:val="0"/>
      <w:marTop w:val="0"/>
      <w:marBottom w:val="0"/>
      <w:divBdr>
        <w:top w:val="none" w:sz="0" w:space="0" w:color="auto"/>
        <w:left w:val="none" w:sz="0" w:space="0" w:color="auto"/>
        <w:bottom w:val="none" w:sz="0" w:space="0" w:color="auto"/>
        <w:right w:val="none" w:sz="0" w:space="0" w:color="auto"/>
      </w:divBdr>
    </w:div>
    <w:div w:id="511994127">
      <w:bodyDiv w:val="1"/>
      <w:marLeft w:val="0"/>
      <w:marRight w:val="0"/>
      <w:marTop w:val="0"/>
      <w:marBottom w:val="0"/>
      <w:divBdr>
        <w:top w:val="none" w:sz="0" w:space="0" w:color="auto"/>
        <w:left w:val="none" w:sz="0" w:space="0" w:color="auto"/>
        <w:bottom w:val="none" w:sz="0" w:space="0" w:color="auto"/>
        <w:right w:val="none" w:sz="0" w:space="0" w:color="auto"/>
      </w:divBdr>
    </w:div>
    <w:div w:id="559246537">
      <w:bodyDiv w:val="1"/>
      <w:marLeft w:val="0"/>
      <w:marRight w:val="0"/>
      <w:marTop w:val="0"/>
      <w:marBottom w:val="0"/>
      <w:divBdr>
        <w:top w:val="none" w:sz="0" w:space="0" w:color="auto"/>
        <w:left w:val="none" w:sz="0" w:space="0" w:color="auto"/>
        <w:bottom w:val="none" w:sz="0" w:space="0" w:color="auto"/>
        <w:right w:val="none" w:sz="0" w:space="0" w:color="auto"/>
      </w:divBdr>
    </w:div>
    <w:div w:id="637731483">
      <w:bodyDiv w:val="1"/>
      <w:marLeft w:val="0"/>
      <w:marRight w:val="0"/>
      <w:marTop w:val="0"/>
      <w:marBottom w:val="0"/>
      <w:divBdr>
        <w:top w:val="none" w:sz="0" w:space="0" w:color="auto"/>
        <w:left w:val="none" w:sz="0" w:space="0" w:color="auto"/>
        <w:bottom w:val="none" w:sz="0" w:space="0" w:color="auto"/>
        <w:right w:val="none" w:sz="0" w:space="0" w:color="auto"/>
      </w:divBdr>
    </w:div>
    <w:div w:id="683167694">
      <w:bodyDiv w:val="1"/>
      <w:marLeft w:val="0"/>
      <w:marRight w:val="0"/>
      <w:marTop w:val="0"/>
      <w:marBottom w:val="0"/>
      <w:divBdr>
        <w:top w:val="none" w:sz="0" w:space="0" w:color="auto"/>
        <w:left w:val="none" w:sz="0" w:space="0" w:color="auto"/>
        <w:bottom w:val="none" w:sz="0" w:space="0" w:color="auto"/>
        <w:right w:val="none" w:sz="0" w:space="0" w:color="auto"/>
      </w:divBdr>
    </w:div>
    <w:div w:id="712509891">
      <w:bodyDiv w:val="1"/>
      <w:marLeft w:val="0"/>
      <w:marRight w:val="0"/>
      <w:marTop w:val="0"/>
      <w:marBottom w:val="0"/>
      <w:divBdr>
        <w:top w:val="none" w:sz="0" w:space="0" w:color="auto"/>
        <w:left w:val="none" w:sz="0" w:space="0" w:color="auto"/>
        <w:bottom w:val="none" w:sz="0" w:space="0" w:color="auto"/>
        <w:right w:val="none" w:sz="0" w:space="0" w:color="auto"/>
      </w:divBdr>
    </w:div>
    <w:div w:id="917403986">
      <w:bodyDiv w:val="1"/>
      <w:marLeft w:val="0"/>
      <w:marRight w:val="0"/>
      <w:marTop w:val="0"/>
      <w:marBottom w:val="0"/>
      <w:divBdr>
        <w:top w:val="none" w:sz="0" w:space="0" w:color="auto"/>
        <w:left w:val="none" w:sz="0" w:space="0" w:color="auto"/>
        <w:bottom w:val="none" w:sz="0" w:space="0" w:color="auto"/>
        <w:right w:val="none" w:sz="0" w:space="0" w:color="auto"/>
      </w:divBdr>
    </w:div>
    <w:div w:id="982126596">
      <w:bodyDiv w:val="1"/>
      <w:marLeft w:val="0"/>
      <w:marRight w:val="0"/>
      <w:marTop w:val="0"/>
      <w:marBottom w:val="0"/>
      <w:divBdr>
        <w:top w:val="none" w:sz="0" w:space="0" w:color="auto"/>
        <w:left w:val="none" w:sz="0" w:space="0" w:color="auto"/>
        <w:bottom w:val="none" w:sz="0" w:space="0" w:color="auto"/>
        <w:right w:val="none" w:sz="0" w:space="0" w:color="auto"/>
      </w:divBdr>
    </w:div>
    <w:div w:id="989477228">
      <w:bodyDiv w:val="1"/>
      <w:marLeft w:val="0"/>
      <w:marRight w:val="0"/>
      <w:marTop w:val="0"/>
      <w:marBottom w:val="0"/>
      <w:divBdr>
        <w:top w:val="none" w:sz="0" w:space="0" w:color="auto"/>
        <w:left w:val="none" w:sz="0" w:space="0" w:color="auto"/>
        <w:bottom w:val="none" w:sz="0" w:space="0" w:color="auto"/>
        <w:right w:val="none" w:sz="0" w:space="0" w:color="auto"/>
      </w:divBdr>
    </w:div>
    <w:div w:id="990863537">
      <w:bodyDiv w:val="1"/>
      <w:marLeft w:val="0"/>
      <w:marRight w:val="0"/>
      <w:marTop w:val="0"/>
      <w:marBottom w:val="0"/>
      <w:divBdr>
        <w:top w:val="none" w:sz="0" w:space="0" w:color="auto"/>
        <w:left w:val="none" w:sz="0" w:space="0" w:color="auto"/>
        <w:bottom w:val="none" w:sz="0" w:space="0" w:color="auto"/>
        <w:right w:val="none" w:sz="0" w:space="0" w:color="auto"/>
      </w:divBdr>
    </w:div>
    <w:div w:id="1093741619">
      <w:bodyDiv w:val="1"/>
      <w:marLeft w:val="0"/>
      <w:marRight w:val="0"/>
      <w:marTop w:val="0"/>
      <w:marBottom w:val="0"/>
      <w:divBdr>
        <w:top w:val="none" w:sz="0" w:space="0" w:color="auto"/>
        <w:left w:val="none" w:sz="0" w:space="0" w:color="auto"/>
        <w:bottom w:val="none" w:sz="0" w:space="0" w:color="auto"/>
        <w:right w:val="none" w:sz="0" w:space="0" w:color="auto"/>
      </w:divBdr>
    </w:div>
    <w:div w:id="1171486050">
      <w:bodyDiv w:val="1"/>
      <w:marLeft w:val="0"/>
      <w:marRight w:val="0"/>
      <w:marTop w:val="0"/>
      <w:marBottom w:val="0"/>
      <w:divBdr>
        <w:top w:val="none" w:sz="0" w:space="0" w:color="auto"/>
        <w:left w:val="none" w:sz="0" w:space="0" w:color="auto"/>
        <w:bottom w:val="none" w:sz="0" w:space="0" w:color="auto"/>
        <w:right w:val="none" w:sz="0" w:space="0" w:color="auto"/>
      </w:divBdr>
    </w:div>
    <w:div w:id="1274478713">
      <w:bodyDiv w:val="1"/>
      <w:marLeft w:val="0"/>
      <w:marRight w:val="0"/>
      <w:marTop w:val="0"/>
      <w:marBottom w:val="0"/>
      <w:divBdr>
        <w:top w:val="none" w:sz="0" w:space="0" w:color="auto"/>
        <w:left w:val="none" w:sz="0" w:space="0" w:color="auto"/>
        <w:bottom w:val="none" w:sz="0" w:space="0" w:color="auto"/>
        <w:right w:val="none" w:sz="0" w:space="0" w:color="auto"/>
      </w:divBdr>
    </w:div>
    <w:div w:id="1336685224">
      <w:bodyDiv w:val="1"/>
      <w:marLeft w:val="0"/>
      <w:marRight w:val="0"/>
      <w:marTop w:val="0"/>
      <w:marBottom w:val="0"/>
      <w:divBdr>
        <w:top w:val="none" w:sz="0" w:space="0" w:color="auto"/>
        <w:left w:val="none" w:sz="0" w:space="0" w:color="auto"/>
        <w:bottom w:val="none" w:sz="0" w:space="0" w:color="auto"/>
        <w:right w:val="none" w:sz="0" w:space="0" w:color="auto"/>
      </w:divBdr>
    </w:div>
    <w:div w:id="1379624352">
      <w:bodyDiv w:val="1"/>
      <w:marLeft w:val="0"/>
      <w:marRight w:val="0"/>
      <w:marTop w:val="0"/>
      <w:marBottom w:val="0"/>
      <w:divBdr>
        <w:top w:val="none" w:sz="0" w:space="0" w:color="auto"/>
        <w:left w:val="none" w:sz="0" w:space="0" w:color="auto"/>
        <w:bottom w:val="none" w:sz="0" w:space="0" w:color="auto"/>
        <w:right w:val="none" w:sz="0" w:space="0" w:color="auto"/>
      </w:divBdr>
    </w:div>
    <w:div w:id="1440174040">
      <w:bodyDiv w:val="1"/>
      <w:marLeft w:val="0"/>
      <w:marRight w:val="0"/>
      <w:marTop w:val="0"/>
      <w:marBottom w:val="0"/>
      <w:divBdr>
        <w:top w:val="none" w:sz="0" w:space="0" w:color="auto"/>
        <w:left w:val="none" w:sz="0" w:space="0" w:color="auto"/>
        <w:bottom w:val="none" w:sz="0" w:space="0" w:color="auto"/>
        <w:right w:val="none" w:sz="0" w:space="0" w:color="auto"/>
      </w:divBdr>
    </w:div>
    <w:div w:id="1497918559">
      <w:bodyDiv w:val="1"/>
      <w:marLeft w:val="0"/>
      <w:marRight w:val="0"/>
      <w:marTop w:val="0"/>
      <w:marBottom w:val="0"/>
      <w:divBdr>
        <w:top w:val="none" w:sz="0" w:space="0" w:color="auto"/>
        <w:left w:val="none" w:sz="0" w:space="0" w:color="auto"/>
        <w:bottom w:val="none" w:sz="0" w:space="0" w:color="auto"/>
        <w:right w:val="none" w:sz="0" w:space="0" w:color="auto"/>
      </w:divBdr>
    </w:div>
    <w:div w:id="1604606808">
      <w:bodyDiv w:val="1"/>
      <w:marLeft w:val="0"/>
      <w:marRight w:val="0"/>
      <w:marTop w:val="0"/>
      <w:marBottom w:val="0"/>
      <w:divBdr>
        <w:top w:val="none" w:sz="0" w:space="0" w:color="auto"/>
        <w:left w:val="none" w:sz="0" w:space="0" w:color="auto"/>
        <w:bottom w:val="none" w:sz="0" w:space="0" w:color="auto"/>
        <w:right w:val="none" w:sz="0" w:space="0" w:color="auto"/>
      </w:divBdr>
    </w:div>
    <w:div w:id="1761215189">
      <w:bodyDiv w:val="1"/>
      <w:marLeft w:val="0"/>
      <w:marRight w:val="0"/>
      <w:marTop w:val="0"/>
      <w:marBottom w:val="0"/>
      <w:divBdr>
        <w:top w:val="none" w:sz="0" w:space="0" w:color="auto"/>
        <w:left w:val="none" w:sz="0" w:space="0" w:color="auto"/>
        <w:bottom w:val="none" w:sz="0" w:space="0" w:color="auto"/>
        <w:right w:val="none" w:sz="0" w:space="0" w:color="auto"/>
      </w:divBdr>
    </w:div>
    <w:div w:id="1818952735">
      <w:bodyDiv w:val="1"/>
      <w:marLeft w:val="0"/>
      <w:marRight w:val="0"/>
      <w:marTop w:val="0"/>
      <w:marBottom w:val="0"/>
      <w:divBdr>
        <w:top w:val="none" w:sz="0" w:space="0" w:color="auto"/>
        <w:left w:val="none" w:sz="0" w:space="0" w:color="auto"/>
        <w:bottom w:val="none" w:sz="0" w:space="0" w:color="auto"/>
        <w:right w:val="none" w:sz="0" w:space="0" w:color="auto"/>
      </w:divBdr>
    </w:div>
    <w:div w:id="1824619847">
      <w:bodyDiv w:val="1"/>
      <w:marLeft w:val="0"/>
      <w:marRight w:val="0"/>
      <w:marTop w:val="0"/>
      <w:marBottom w:val="0"/>
      <w:divBdr>
        <w:top w:val="none" w:sz="0" w:space="0" w:color="auto"/>
        <w:left w:val="none" w:sz="0" w:space="0" w:color="auto"/>
        <w:bottom w:val="none" w:sz="0" w:space="0" w:color="auto"/>
        <w:right w:val="none" w:sz="0" w:space="0" w:color="auto"/>
      </w:divBdr>
    </w:div>
    <w:div w:id="1836920872">
      <w:bodyDiv w:val="1"/>
      <w:marLeft w:val="0"/>
      <w:marRight w:val="0"/>
      <w:marTop w:val="0"/>
      <w:marBottom w:val="0"/>
      <w:divBdr>
        <w:top w:val="none" w:sz="0" w:space="0" w:color="auto"/>
        <w:left w:val="none" w:sz="0" w:space="0" w:color="auto"/>
        <w:bottom w:val="none" w:sz="0" w:space="0" w:color="auto"/>
        <w:right w:val="none" w:sz="0" w:space="0" w:color="auto"/>
      </w:divBdr>
    </w:div>
    <w:div w:id="1891260973">
      <w:bodyDiv w:val="1"/>
      <w:marLeft w:val="0"/>
      <w:marRight w:val="0"/>
      <w:marTop w:val="0"/>
      <w:marBottom w:val="0"/>
      <w:divBdr>
        <w:top w:val="none" w:sz="0" w:space="0" w:color="auto"/>
        <w:left w:val="none" w:sz="0" w:space="0" w:color="auto"/>
        <w:bottom w:val="none" w:sz="0" w:space="0" w:color="auto"/>
        <w:right w:val="none" w:sz="0" w:space="0" w:color="auto"/>
      </w:divBdr>
    </w:div>
    <w:div w:id="1932279170">
      <w:bodyDiv w:val="1"/>
      <w:marLeft w:val="0"/>
      <w:marRight w:val="0"/>
      <w:marTop w:val="0"/>
      <w:marBottom w:val="0"/>
      <w:divBdr>
        <w:top w:val="none" w:sz="0" w:space="0" w:color="auto"/>
        <w:left w:val="none" w:sz="0" w:space="0" w:color="auto"/>
        <w:bottom w:val="none" w:sz="0" w:space="0" w:color="auto"/>
        <w:right w:val="none" w:sz="0" w:space="0" w:color="auto"/>
      </w:divBdr>
    </w:div>
    <w:div w:id="1983655666">
      <w:bodyDiv w:val="1"/>
      <w:marLeft w:val="0"/>
      <w:marRight w:val="0"/>
      <w:marTop w:val="0"/>
      <w:marBottom w:val="0"/>
      <w:divBdr>
        <w:top w:val="none" w:sz="0" w:space="0" w:color="auto"/>
        <w:left w:val="none" w:sz="0" w:space="0" w:color="auto"/>
        <w:bottom w:val="none" w:sz="0" w:space="0" w:color="auto"/>
        <w:right w:val="none" w:sz="0" w:space="0" w:color="auto"/>
      </w:divBdr>
    </w:div>
    <w:div w:id="2051030998">
      <w:bodyDiv w:val="1"/>
      <w:marLeft w:val="0"/>
      <w:marRight w:val="0"/>
      <w:marTop w:val="0"/>
      <w:marBottom w:val="0"/>
      <w:divBdr>
        <w:top w:val="none" w:sz="0" w:space="0" w:color="auto"/>
        <w:left w:val="none" w:sz="0" w:space="0" w:color="auto"/>
        <w:bottom w:val="none" w:sz="0" w:space="0" w:color="auto"/>
        <w:right w:val="none" w:sz="0" w:space="0" w:color="auto"/>
      </w:divBdr>
    </w:div>
    <w:div w:id="2056155770">
      <w:bodyDiv w:val="1"/>
      <w:marLeft w:val="0"/>
      <w:marRight w:val="0"/>
      <w:marTop w:val="0"/>
      <w:marBottom w:val="0"/>
      <w:divBdr>
        <w:top w:val="none" w:sz="0" w:space="0" w:color="auto"/>
        <w:left w:val="none" w:sz="0" w:space="0" w:color="auto"/>
        <w:bottom w:val="none" w:sz="0" w:space="0" w:color="auto"/>
        <w:right w:val="none" w:sz="0" w:space="0" w:color="auto"/>
      </w:divBdr>
    </w:div>
    <w:div w:id="213235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26</Pages>
  <Words>3423</Words>
  <Characters>19515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16</cp:revision>
  <dcterms:created xsi:type="dcterms:W3CDTF">2026-02-02T02:53:00Z</dcterms:created>
  <dcterms:modified xsi:type="dcterms:W3CDTF">2026-02-06T09:34:00Z</dcterms:modified>
</cp:coreProperties>
</file>