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D5D1A3">
      <w:pPr>
        <w:rPr>
          <w:rFonts w:hint="eastAsia"/>
        </w:rPr>
      </w:pPr>
      <w:r>
        <w:t>I</w:t>
      </w:r>
      <w:r>
        <w:rPr>
          <w:rFonts w:hint="eastAsia"/>
        </w:rPr>
        <w:t>d=0时</w:t>
      </w:r>
    </w:p>
    <w:p w14:paraId="260E329B">
      <w:r>
        <w:t>T</w:t>
      </w:r>
      <w:r>
        <w:rPr>
          <w:rFonts w:hint="eastAsia"/>
        </w:rPr>
        <w:t>e=3/2f*pn*flux*iqmax</w:t>
      </w:r>
    </w:p>
    <w:p w14:paraId="02091763"/>
    <w:tbl>
      <w:tblPr>
        <w:tblStyle w:val="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512"/>
        <w:gridCol w:w="1985"/>
        <w:gridCol w:w="1843"/>
        <w:gridCol w:w="1843"/>
      </w:tblGrid>
      <w:tr w14:paraId="1F6970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 w14:paraId="46489CF1">
            <w:pPr>
              <w:rPr>
                <w:rFonts w:hint="eastAsia"/>
              </w:rPr>
            </w:pPr>
            <w:r>
              <w:rPr>
                <w:rFonts w:hint="eastAsia"/>
              </w:rPr>
              <w:t>Ld</w:t>
            </w:r>
          </w:p>
        </w:tc>
        <w:tc>
          <w:tcPr>
            <w:tcW w:w="1512" w:type="dxa"/>
          </w:tcPr>
          <w:p w14:paraId="6AB9ACC1">
            <w:pPr>
              <w:rPr>
                <w:rFonts w:hint="eastAsia"/>
              </w:rPr>
            </w:pPr>
            <w:r>
              <w:rPr>
                <w:rFonts w:hint="eastAsia"/>
              </w:rPr>
              <w:t>Lq</w:t>
            </w:r>
          </w:p>
        </w:tc>
        <w:tc>
          <w:tcPr>
            <w:tcW w:w="1985" w:type="dxa"/>
          </w:tcPr>
          <w:p w14:paraId="702554D5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lux</w:t>
            </w:r>
          </w:p>
        </w:tc>
        <w:tc>
          <w:tcPr>
            <w:tcW w:w="1843" w:type="dxa"/>
          </w:tcPr>
          <w:p w14:paraId="63345EB8">
            <w:pPr>
              <w:rPr>
                <w:rFonts w:hint="eastAsia"/>
              </w:rPr>
            </w:pPr>
            <w:r>
              <w:rPr>
                <w:rFonts w:hint="eastAsia"/>
              </w:rPr>
              <w:t>Pn</w:t>
            </w:r>
          </w:p>
        </w:tc>
        <w:tc>
          <w:tcPr>
            <w:tcW w:w="1843" w:type="dxa"/>
          </w:tcPr>
          <w:p w14:paraId="6B22B60C">
            <w:pPr>
              <w:rPr>
                <w:rFonts w:hint="eastAsia"/>
              </w:rPr>
            </w:pPr>
            <w:r>
              <w:rPr>
                <w:rFonts w:hint="eastAsia"/>
              </w:rPr>
              <w:t>Rs</w:t>
            </w:r>
          </w:p>
        </w:tc>
      </w:tr>
      <w:tr w14:paraId="1B1B9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 w14:paraId="2B0C6285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0.002</w:t>
            </w:r>
          </w:p>
        </w:tc>
        <w:tc>
          <w:tcPr>
            <w:tcW w:w="1512" w:type="dxa"/>
          </w:tcPr>
          <w:p w14:paraId="152C414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0.004</w:t>
            </w:r>
          </w:p>
        </w:tc>
        <w:tc>
          <w:tcPr>
            <w:tcW w:w="1985" w:type="dxa"/>
          </w:tcPr>
          <w:p w14:paraId="5DD082F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0.08</w:t>
            </w:r>
          </w:p>
        </w:tc>
        <w:tc>
          <w:tcPr>
            <w:tcW w:w="1843" w:type="dxa"/>
          </w:tcPr>
          <w:p w14:paraId="233D9048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1843" w:type="dxa"/>
          </w:tcPr>
          <w:p w14:paraId="0BD4DD5F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0.02</w:t>
            </w:r>
          </w:p>
        </w:tc>
      </w:tr>
      <w:tr w14:paraId="0EB3E7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 w14:paraId="09E7D991">
            <w:pPr>
              <w:rPr>
                <w:rFonts w:hint="eastAsia"/>
              </w:rPr>
            </w:pPr>
            <w:r>
              <w:rPr>
                <w:rFonts w:hint="eastAsia"/>
              </w:rPr>
              <w:t>Voltage</w:t>
            </w:r>
          </w:p>
        </w:tc>
        <w:tc>
          <w:tcPr>
            <w:tcW w:w="1512" w:type="dxa"/>
          </w:tcPr>
          <w:p w14:paraId="1E923ECF">
            <w:pPr>
              <w:rPr>
                <w:rFonts w:hint="eastAsia"/>
              </w:rPr>
            </w:pPr>
            <w:r>
              <w:rPr>
                <w:rFonts w:hint="eastAsia"/>
              </w:rPr>
              <w:t>MaxCurrent</w:t>
            </w:r>
          </w:p>
        </w:tc>
        <w:tc>
          <w:tcPr>
            <w:tcW w:w="1985" w:type="dxa"/>
          </w:tcPr>
          <w:p w14:paraId="6B804857">
            <w:pPr>
              <w:rPr>
                <w:rFonts w:hint="eastAsia"/>
              </w:rPr>
            </w:pPr>
            <w:r>
              <w:rPr>
                <w:rFonts w:hint="eastAsia"/>
              </w:rPr>
              <w:t>MaxTorque</w:t>
            </w:r>
          </w:p>
        </w:tc>
        <w:tc>
          <w:tcPr>
            <w:tcW w:w="1843" w:type="dxa"/>
          </w:tcPr>
          <w:p w14:paraId="336413D6">
            <w:pPr>
              <w:rPr>
                <w:rFonts w:hint="eastAsia"/>
              </w:rPr>
            </w:pPr>
            <w:r>
              <w:rPr>
                <w:rFonts w:hint="eastAsia"/>
              </w:rPr>
              <w:t>MaxSpeed(id=0)</w:t>
            </w:r>
          </w:p>
        </w:tc>
        <w:tc>
          <w:tcPr>
            <w:tcW w:w="1843" w:type="dxa"/>
          </w:tcPr>
          <w:p w14:paraId="2159D7AE">
            <w:pPr>
              <w:rPr>
                <w:rFonts w:hint="eastAsia"/>
              </w:rPr>
            </w:pPr>
          </w:p>
        </w:tc>
      </w:tr>
      <w:tr w14:paraId="08F5AF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 w14:paraId="65F45D6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300</w:t>
            </w:r>
          </w:p>
        </w:tc>
        <w:tc>
          <w:tcPr>
            <w:tcW w:w="1512" w:type="dxa"/>
          </w:tcPr>
          <w:p w14:paraId="6AAFF662">
            <w:pPr>
              <w:widowControl/>
              <w:jc w:val="left"/>
              <w:rPr>
                <w:rFonts w:hint="eastAsia" w:ascii="Consolas" w:hAnsi="Consolas" w:eastAsia="宋体" w:cs="宋体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kern w:val="0"/>
                <w:sz w:val="15"/>
                <w:szCs w:val="15"/>
              </w:rPr>
              <w:t>50*sqrt(2)</w:t>
            </w:r>
          </w:p>
        </w:tc>
        <w:tc>
          <w:tcPr>
            <w:tcW w:w="1985" w:type="dxa"/>
          </w:tcPr>
          <w:p w14:paraId="7B8BEFC1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33.94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1843" w:type="dxa"/>
          </w:tcPr>
          <w:p w14:paraId="4279BD5E">
            <w:pPr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2500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[RPM]</w:t>
            </w:r>
          </w:p>
        </w:tc>
        <w:tc>
          <w:tcPr>
            <w:tcW w:w="1843" w:type="dxa"/>
          </w:tcPr>
          <w:p w14:paraId="53629B89">
            <w:pPr>
              <w:rPr>
                <w:rFonts w:hint="eastAsia"/>
                <w:sz w:val="15"/>
                <w:szCs w:val="15"/>
              </w:rPr>
            </w:pPr>
          </w:p>
        </w:tc>
      </w:tr>
    </w:tbl>
    <w:p w14:paraId="00E47493"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1170"/>
        <w:gridCol w:w="1129"/>
        <w:gridCol w:w="1317"/>
        <w:gridCol w:w="1135"/>
        <w:gridCol w:w="1261"/>
        <w:gridCol w:w="1339"/>
      </w:tblGrid>
      <w:tr w14:paraId="39ABDE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vMerge w:val="restart"/>
          </w:tcPr>
          <w:p w14:paraId="06A11555">
            <w:pPr>
              <w:tabs>
                <w:tab w:val="left" w:pos="3555"/>
              </w:tabs>
              <w:jc w:val="center"/>
              <w:rPr>
                <w:rFonts w:hint="eastAsia"/>
              </w:rPr>
            </w:pPr>
          </w:p>
        </w:tc>
        <w:tc>
          <w:tcPr>
            <w:tcW w:w="7351" w:type="dxa"/>
            <w:gridSpan w:val="6"/>
          </w:tcPr>
          <w:p w14:paraId="73804502">
            <w:pPr>
              <w:tabs>
                <w:tab w:val="left" w:pos="3555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各个控制算法的PID参数</w:t>
            </w:r>
          </w:p>
        </w:tc>
      </w:tr>
      <w:tr w14:paraId="541B42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vMerge w:val="continue"/>
          </w:tcPr>
          <w:p w14:paraId="05AAC4F8">
            <w:pPr>
              <w:rPr>
                <w:rFonts w:hint="eastAsia"/>
              </w:rPr>
            </w:pPr>
          </w:p>
        </w:tc>
        <w:tc>
          <w:tcPr>
            <w:tcW w:w="3616" w:type="dxa"/>
            <w:gridSpan w:val="3"/>
          </w:tcPr>
          <w:p w14:paraId="3264C4EA">
            <w:pPr>
              <w:tabs>
                <w:tab w:val="left" w:pos="2865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速度环</w:t>
            </w:r>
          </w:p>
        </w:tc>
        <w:tc>
          <w:tcPr>
            <w:tcW w:w="3735" w:type="dxa"/>
            <w:gridSpan w:val="3"/>
          </w:tcPr>
          <w:p w14:paraId="46BD7C28">
            <w:pPr>
              <w:tabs>
                <w:tab w:val="left" w:pos="2865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电流环</w:t>
            </w:r>
          </w:p>
        </w:tc>
      </w:tr>
      <w:tr w14:paraId="1D8CC7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</w:tcPr>
          <w:p w14:paraId="22F8B52E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d=0</w:t>
            </w:r>
          </w:p>
        </w:tc>
        <w:tc>
          <w:tcPr>
            <w:tcW w:w="1170" w:type="dxa"/>
          </w:tcPr>
          <w:p w14:paraId="119594CE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P=</w:t>
            </w:r>
            <w:r>
              <w:rPr>
                <w:sz w:val="13"/>
                <w:szCs w:val="13"/>
              </w:rPr>
              <w:t>0.073</w:t>
            </w:r>
          </w:p>
        </w:tc>
        <w:tc>
          <w:tcPr>
            <w:tcW w:w="1129" w:type="dxa"/>
          </w:tcPr>
          <w:p w14:paraId="2E8E667E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I=0.12</w:t>
            </w:r>
          </w:p>
        </w:tc>
        <w:tc>
          <w:tcPr>
            <w:tcW w:w="1317" w:type="dxa"/>
          </w:tcPr>
          <w:p w14:paraId="4A935776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50</w:t>
            </w:r>
            <w:r>
              <w:rPr>
                <w:rFonts w:ascii="Consolas" w:hAnsi="Consolas" w:eastAsia="宋体" w:cs="宋体"/>
                <w:kern w:val="0"/>
                <w:sz w:val="13"/>
                <w:szCs w:val="13"/>
              </w:rPr>
              <w:t>*sqrt(2)</w:t>
            </w:r>
          </w:p>
        </w:tc>
        <w:tc>
          <w:tcPr>
            <w:tcW w:w="1135" w:type="dxa"/>
          </w:tcPr>
          <w:p w14:paraId="20BB09FA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136</w:t>
            </w:r>
          </w:p>
        </w:tc>
        <w:tc>
          <w:tcPr>
            <w:tcW w:w="1261" w:type="dxa"/>
          </w:tcPr>
          <w:p w14:paraId="327A6BF8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</w:p>
        </w:tc>
        <w:tc>
          <w:tcPr>
            <w:tcW w:w="1339" w:type="dxa"/>
          </w:tcPr>
          <w:p w14:paraId="2E535956">
            <w:pPr>
              <w:rPr>
                <w:rFonts w:hint="eastAsia"/>
                <w:b/>
                <w:bCs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300*</w:t>
            </w:r>
            <w:r>
              <w:rPr>
                <w:rFonts w:ascii="Consolas" w:hAnsi="Consolas" w:eastAsia="宋体" w:cs="宋体"/>
                <w:kern w:val="0"/>
                <w:sz w:val="13"/>
                <w:szCs w:val="13"/>
              </w:rPr>
              <w:t xml:space="preserve"> sqrt(</w:t>
            </w:r>
            <w:r>
              <w:rPr>
                <w:rFonts w:hint="eastAsia" w:ascii="Consolas" w:hAnsi="Consolas" w:eastAsia="宋体" w:cs="宋体"/>
                <w:kern w:val="0"/>
                <w:sz w:val="13"/>
                <w:szCs w:val="13"/>
              </w:rPr>
              <w:t>3</w:t>
            </w:r>
            <w:r>
              <w:rPr>
                <w:rFonts w:ascii="Consolas" w:hAnsi="Consolas" w:eastAsia="宋体" w:cs="宋体"/>
                <w:kern w:val="0"/>
                <w:sz w:val="13"/>
                <w:szCs w:val="13"/>
              </w:rPr>
              <w:t>)</w:t>
            </w:r>
          </w:p>
        </w:tc>
      </w:tr>
      <w:tr w14:paraId="44F405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</w:tcPr>
          <w:p w14:paraId="703EE9BD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DTC</w:t>
            </w:r>
          </w:p>
        </w:tc>
        <w:tc>
          <w:tcPr>
            <w:tcW w:w="1170" w:type="dxa"/>
          </w:tcPr>
          <w:p w14:paraId="3899F2C5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0.0114</w:t>
            </w:r>
          </w:p>
        </w:tc>
        <w:tc>
          <w:tcPr>
            <w:tcW w:w="1129" w:type="dxa"/>
          </w:tcPr>
          <w:p w14:paraId="050333D4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0.019</w:t>
            </w:r>
          </w:p>
        </w:tc>
        <w:tc>
          <w:tcPr>
            <w:tcW w:w="1317" w:type="dxa"/>
          </w:tcPr>
          <w:p w14:paraId="66E811B2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[33.49 -33.49]</w:t>
            </w:r>
          </w:p>
        </w:tc>
        <w:tc>
          <w:tcPr>
            <w:tcW w:w="1135" w:type="dxa"/>
          </w:tcPr>
          <w:p w14:paraId="6FFBD704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1261" w:type="dxa"/>
          </w:tcPr>
          <w:p w14:paraId="2B74B03C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1339" w:type="dxa"/>
          </w:tcPr>
          <w:p w14:paraId="3699CA56">
            <w:pPr>
              <w:rPr>
                <w:rFonts w:hint="eastAsia"/>
                <w:sz w:val="13"/>
                <w:szCs w:val="13"/>
              </w:rPr>
            </w:pPr>
          </w:p>
        </w:tc>
      </w:tr>
      <w:tr w14:paraId="705E55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</w:tcPr>
          <w:p w14:paraId="74D54CA1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弱磁</w:t>
            </w:r>
          </w:p>
        </w:tc>
        <w:tc>
          <w:tcPr>
            <w:tcW w:w="1170" w:type="dxa"/>
          </w:tcPr>
          <w:p w14:paraId="0AE48A68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1129" w:type="dxa"/>
          </w:tcPr>
          <w:p w14:paraId="521926EE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1317" w:type="dxa"/>
          </w:tcPr>
          <w:p w14:paraId="357C48B2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1135" w:type="dxa"/>
          </w:tcPr>
          <w:p w14:paraId="487FB14A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1261" w:type="dxa"/>
          </w:tcPr>
          <w:p w14:paraId="0B40BC03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1339" w:type="dxa"/>
          </w:tcPr>
          <w:p w14:paraId="3311BB7F">
            <w:pPr>
              <w:rPr>
                <w:rFonts w:hint="eastAsia"/>
                <w:sz w:val="13"/>
                <w:szCs w:val="13"/>
              </w:rPr>
            </w:pPr>
          </w:p>
        </w:tc>
      </w:tr>
    </w:tbl>
    <w:p w14:paraId="5CD56024">
      <w:pPr>
        <w:rPr>
          <w:rFonts w:hint="eastAsia"/>
        </w:rPr>
      </w:pPr>
    </w:p>
    <w:p w14:paraId="023A28E5">
      <w:pPr>
        <w:rPr>
          <w:rFonts w:hint="default" w:eastAsiaTheme="minorEastAsia"/>
          <w:lang w:val="en-US" w:eastAsia="zh-CN"/>
        </w:rPr>
      </w:pPr>
    </w:p>
    <w:p w14:paraId="4E5F3B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DTC控制通常运用于隐极电机即Ld=Lq ，此外由于没有对id iq轴电流直接进行控制，那么就没有进行反电动势的反馈，所以当参考速度为2500时往往跑不掉，这个时候可以加电压。</w:t>
      </w:r>
    </w:p>
    <w:p w14:paraId="4AE80759">
      <w:pPr>
        <w:rPr>
          <w:rFonts w:hint="eastAsia"/>
          <w:lang w:val="en-US" w:eastAsia="zh-CN"/>
        </w:rPr>
      </w:pPr>
    </w:p>
    <w:p w14:paraId="22AE3E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MPTA控制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14:paraId="5215E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 w14:paraId="29878CB4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 w14:paraId="5C1B8C0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17" w:type="dxa"/>
          </w:tcPr>
          <w:p w14:paraId="42141B8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Iq</w:t>
            </w:r>
          </w:p>
        </w:tc>
        <w:tc>
          <w:tcPr>
            <w:tcW w:w="1217" w:type="dxa"/>
          </w:tcPr>
          <w:p w14:paraId="1E037FB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</w:t>
            </w:r>
          </w:p>
        </w:tc>
        <w:tc>
          <w:tcPr>
            <w:tcW w:w="1218" w:type="dxa"/>
          </w:tcPr>
          <w:p w14:paraId="1736D37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</w:t>
            </w:r>
          </w:p>
        </w:tc>
        <w:tc>
          <w:tcPr>
            <w:tcW w:w="1218" w:type="dxa"/>
          </w:tcPr>
          <w:p w14:paraId="2038B64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</w:t>
            </w:r>
          </w:p>
        </w:tc>
        <w:tc>
          <w:tcPr>
            <w:tcW w:w="1218" w:type="dxa"/>
          </w:tcPr>
          <w:p w14:paraId="1F3E0CFF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EF3E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 w14:paraId="5CB6CF3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A点</w:t>
            </w:r>
          </w:p>
        </w:tc>
        <w:tc>
          <w:tcPr>
            <w:tcW w:w="1217" w:type="dxa"/>
          </w:tcPr>
          <w:p w14:paraId="0857DD3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-40.99</w:t>
            </w:r>
            <w:r>
              <w:rPr>
                <w:rFonts w:hint="eastAsia"/>
                <w:vertAlign w:val="baseline"/>
                <w:lang w:val="en-US" w:eastAsia="zh-CN"/>
              </w:rPr>
              <w:t>02</w:t>
            </w:r>
          </w:p>
        </w:tc>
        <w:tc>
          <w:tcPr>
            <w:tcW w:w="1217" w:type="dxa"/>
          </w:tcPr>
          <w:p w14:paraId="27E9C9D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57.6177</w:t>
            </w:r>
          </w:p>
        </w:tc>
        <w:tc>
          <w:tcPr>
            <w:tcW w:w="1217" w:type="dxa"/>
          </w:tcPr>
          <w:p w14:paraId="1E16DC0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55.9977</w:t>
            </w:r>
          </w:p>
        </w:tc>
        <w:tc>
          <w:tcPr>
            <w:tcW w:w="1218" w:type="dxa"/>
          </w:tcPr>
          <w:p w14:paraId="5DA866D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751.499</w:t>
            </w:r>
          </w:p>
        </w:tc>
        <w:tc>
          <w:tcPr>
            <w:tcW w:w="1218" w:type="dxa"/>
          </w:tcPr>
          <w:p w14:paraId="5577FE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50*sqrt(2)</w:t>
            </w:r>
          </w:p>
        </w:tc>
        <w:tc>
          <w:tcPr>
            <w:tcW w:w="1218" w:type="dxa"/>
          </w:tcPr>
          <w:p w14:paraId="3A82B1D0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B07B3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 w14:paraId="1DA731B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B点</w:t>
            </w:r>
          </w:p>
        </w:tc>
        <w:tc>
          <w:tcPr>
            <w:tcW w:w="1217" w:type="dxa"/>
          </w:tcPr>
          <w:p w14:paraId="51E9C1A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-65.7267</w:t>
            </w:r>
          </w:p>
        </w:tc>
        <w:tc>
          <w:tcPr>
            <w:tcW w:w="1217" w:type="dxa"/>
          </w:tcPr>
          <w:p w14:paraId="400987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26.0768</w:t>
            </w:r>
          </w:p>
        </w:tc>
        <w:tc>
          <w:tcPr>
            <w:tcW w:w="1217" w:type="dxa"/>
          </w:tcPr>
          <w:p w14:paraId="795C4E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33.0842</w:t>
            </w:r>
          </w:p>
        </w:tc>
        <w:tc>
          <w:tcPr>
            <w:tcW w:w="1218" w:type="dxa"/>
          </w:tcPr>
          <w:p w14:paraId="7141177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1489.2</w:t>
            </w:r>
          </w:p>
        </w:tc>
        <w:tc>
          <w:tcPr>
            <w:tcW w:w="1218" w:type="dxa"/>
          </w:tcPr>
          <w:p w14:paraId="4CFBF05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50*sqrt(2)</w:t>
            </w:r>
          </w:p>
        </w:tc>
        <w:tc>
          <w:tcPr>
            <w:tcW w:w="1218" w:type="dxa"/>
          </w:tcPr>
          <w:p w14:paraId="2E325178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3D47DBAD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EzNGU2YjcwZGMxYTA0YmE2ZjQ0YWQ1OTMyZjQxNWQifQ=="/>
  </w:docVars>
  <w:rsids>
    <w:rsidRoot w:val="00CB3EC6"/>
    <w:rsid w:val="000C7C4F"/>
    <w:rsid w:val="0044769F"/>
    <w:rsid w:val="006509D2"/>
    <w:rsid w:val="00835C19"/>
    <w:rsid w:val="00870DAE"/>
    <w:rsid w:val="008A2721"/>
    <w:rsid w:val="009D268C"/>
    <w:rsid w:val="00A33293"/>
    <w:rsid w:val="00AB5A55"/>
    <w:rsid w:val="00CB3EC6"/>
    <w:rsid w:val="00CD75B0"/>
    <w:rsid w:val="00F85594"/>
    <w:rsid w:val="02A87241"/>
    <w:rsid w:val="12E629F2"/>
    <w:rsid w:val="143C3C64"/>
    <w:rsid w:val="145C5723"/>
    <w:rsid w:val="24D674FF"/>
    <w:rsid w:val="449441C4"/>
    <w:rsid w:val="4BA86268"/>
    <w:rsid w:val="6EDF73DA"/>
    <w:rsid w:val="712B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149</Words>
  <Characters>396</Characters>
  <Lines>1</Lines>
  <Paragraphs>1</Paragraphs>
  <TotalTime>746</TotalTime>
  <ScaleCrop>false</ScaleCrop>
  <LinksUpToDate>false</LinksUpToDate>
  <CharactersWithSpaces>401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2024-07-11T23:43:00Z</dcterms:created>
  <dc:creator>灵丽 姚</dc:creator>
  <cp:lastModifiedBy>lx-gcc</cp:lastModifiedBy>
  <dcterms:modified xsi:type="dcterms:W3CDTF">2024-07-16T00:19:40Z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3BD5F1766F524565A2DD9D054A945FBC_12</vt:lpwstr>
  </property>
</Properties>
</file>