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899" w:rsidRDefault="00736899" w:rsidP="00736899">
      <w:pPr>
        <w:pStyle w:val="a3"/>
      </w:pPr>
      <w:r>
        <w:rPr>
          <w:rFonts w:hint="eastAsia"/>
        </w:rPr>
        <w:t>作业</w:t>
      </w:r>
      <w:r>
        <w:rPr>
          <w:rFonts w:hint="eastAsia"/>
        </w:rPr>
        <w:t>2.3</w:t>
      </w:r>
      <w:r>
        <w:t xml:space="preserve"> – 1133730117 - </w:t>
      </w:r>
      <w:r>
        <w:rPr>
          <w:rFonts w:hint="eastAsia"/>
        </w:rPr>
        <w:t>张实唯</w:t>
      </w:r>
    </w:p>
    <w:p w:rsidR="00736899" w:rsidRDefault="00736899" w:rsidP="00736899">
      <w:pPr>
        <w:pStyle w:val="2"/>
      </w:pPr>
      <w:r>
        <w:rPr>
          <w:rFonts w:hint="eastAsia"/>
        </w:rPr>
        <w:t>实验结果</w:t>
      </w:r>
    </w:p>
    <w:p w:rsidR="00422901" w:rsidRDefault="00BA1FA6">
      <w:r>
        <w:rPr>
          <w:noProof/>
        </w:rPr>
        <w:drawing>
          <wp:inline distT="0" distB="0" distL="0" distR="0" wp14:anchorId="30E48DE5" wp14:editId="7726FBA4">
            <wp:extent cx="5133975" cy="1752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A6" w:rsidRDefault="00BA1FA6" w:rsidP="00BA1F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空气质量中的两个变量相关系数的绝对值小于0.05，可以认为二者之间不存在线性相关关系。</w:t>
      </w:r>
    </w:p>
    <w:p w:rsidR="00BA1FA6" w:rsidRDefault="00BA1FA6" w:rsidP="00BA1F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空气质量中的两个变量的</w:t>
      </w:r>
      <w:r w:rsidRPr="00BA1FA6">
        <w:rPr>
          <w:rFonts w:hint="eastAsia"/>
        </w:rPr>
        <w:t>χ</w:t>
      </w:r>
      <w:r w:rsidRPr="00BA1FA6">
        <w:t>2</w:t>
      </w:r>
      <w:r>
        <w:rPr>
          <w:rFonts w:hint="eastAsia"/>
        </w:rPr>
        <w:t>值为10</w:t>
      </w:r>
      <w:r>
        <w:t>.6</w:t>
      </w:r>
      <w:r>
        <w:rPr>
          <w:rFonts w:hint="eastAsia"/>
        </w:rPr>
        <w:t>3，查表得知自由度为2的</w:t>
      </w:r>
      <w:r w:rsidRPr="00BA1FA6">
        <w:rPr>
          <w:rFonts w:hint="eastAsia"/>
        </w:rPr>
        <w:t>χ</w:t>
      </w:r>
      <w:r w:rsidRPr="00BA1FA6">
        <w:t>2</w:t>
      </w:r>
      <w:r>
        <w:rPr>
          <w:rFonts w:hint="eastAsia"/>
        </w:rPr>
        <w:t>分布</w:t>
      </w:r>
      <w:r w:rsidR="00407307">
        <w:br/>
      </w:r>
      <w:r w:rsidR="001B4D32">
        <w:t xml:space="preserve">    </w:t>
      </w:r>
      <w:r>
        <w:rPr>
          <w:rFonts w:hint="eastAsia"/>
        </w:rPr>
        <w:t>P(</w:t>
      </w:r>
      <w:r w:rsidRPr="00BA1FA6">
        <w:rPr>
          <w:rFonts w:hint="eastAsia"/>
        </w:rPr>
        <w:t>χ</w:t>
      </w:r>
      <w:r w:rsidRPr="00BA1FA6">
        <w:t>2</w:t>
      </w:r>
      <w:r>
        <w:t>&gt;10.597</w:t>
      </w:r>
      <w:r>
        <w:rPr>
          <w:rFonts w:hint="eastAsia"/>
        </w:rPr>
        <w:t>)</w:t>
      </w:r>
      <w:r>
        <w:t>=0.005</w:t>
      </w:r>
      <w:r w:rsidR="001B4D32">
        <w:br/>
      </w:r>
      <w:r>
        <w:rPr>
          <w:rFonts w:hint="eastAsia"/>
        </w:rPr>
        <w:t>因此拒绝</w:t>
      </w:r>
      <w:r w:rsidR="000758A5">
        <w:rPr>
          <w:rFonts w:hint="eastAsia"/>
        </w:rPr>
        <w:t>不</w:t>
      </w:r>
      <w:r>
        <w:rPr>
          <w:rFonts w:hint="eastAsia"/>
        </w:rPr>
        <w:t>相关假设，两个变量存在相关关系</w:t>
      </w:r>
      <w:r w:rsidR="000758A5">
        <w:rPr>
          <w:rFonts w:hint="eastAsia"/>
        </w:rPr>
        <w:t>。</w:t>
      </w:r>
    </w:p>
    <w:p w:rsidR="000758A5" w:rsidRDefault="0075325A" w:rsidP="00BA1F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通话数据两个变量相关系数绝对值小于0.1，</w:t>
      </w:r>
      <w:r>
        <w:rPr>
          <w:rFonts w:hint="eastAsia"/>
        </w:rPr>
        <w:t>可以</w:t>
      </w:r>
      <w:r>
        <w:rPr>
          <w:rFonts w:hint="eastAsia"/>
        </w:rPr>
        <w:t>认为二者之间不存在线性相关关系。</w:t>
      </w:r>
    </w:p>
    <w:p w:rsidR="000262EF" w:rsidRDefault="00543CE6" w:rsidP="00E970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通话数据中的两个变量的</w:t>
      </w:r>
      <w:r w:rsidRPr="00BA1FA6">
        <w:rPr>
          <w:rFonts w:hint="eastAsia"/>
        </w:rPr>
        <w:t>χ</w:t>
      </w:r>
      <w:r w:rsidRPr="00BA1FA6">
        <w:t>2</w:t>
      </w:r>
      <w:r>
        <w:rPr>
          <w:rFonts w:hint="eastAsia"/>
        </w:rPr>
        <w:t>值为52421.8，经查表得知自由度为3的</w:t>
      </w:r>
      <w:r w:rsidRPr="00BA1FA6">
        <w:rPr>
          <w:rFonts w:hint="eastAsia"/>
        </w:rPr>
        <w:t>χ</w:t>
      </w:r>
      <w:r w:rsidRPr="00BA1FA6">
        <w:t>2</w:t>
      </w:r>
      <w:r>
        <w:rPr>
          <w:rFonts w:hint="eastAsia"/>
        </w:rPr>
        <w:t>分布</w:t>
      </w:r>
      <w:r w:rsidR="00407307">
        <w:br/>
      </w:r>
      <w:r w:rsidR="001B4D32">
        <w:t xml:space="preserve">    </w:t>
      </w:r>
      <w:r>
        <w:rPr>
          <w:rFonts w:hint="eastAsia"/>
        </w:rPr>
        <w:t>P(</w:t>
      </w:r>
      <w:r w:rsidRPr="00BA1FA6">
        <w:rPr>
          <w:rFonts w:hint="eastAsia"/>
        </w:rPr>
        <w:t>χ</w:t>
      </w:r>
      <w:r w:rsidRPr="00BA1FA6">
        <w:t>2</w:t>
      </w:r>
      <w:r>
        <w:t>&gt;12.8</w:t>
      </w:r>
      <w:r>
        <w:rPr>
          <w:rFonts w:hint="eastAsia"/>
        </w:rPr>
        <w:t>)</w:t>
      </w:r>
      <w:r>
        <w:t>=0.005</w:t>
      </w:r>
      <w:r w:rsidR="001B4D32">
        <w:br/>
      </w:r>
      <w:r>
        <w:rPr>
          <w:rFonts w:hint="eastAsia"/>
        </w:rPr>
        <w:t>因此拒绝不相关假设，两个变量存在相关关系</w:t>
      </w:r>
      <w:r w:rsidR="00277F8C">
        <w:rPr>
          <w:rFonts w:hint="eastAsia"/>
        </w:rPr>
        <w:t>。</w:t>
      </w:r>
    </w:p>
    <w:p w:rsidR="000262EF" w:rsidRDefault="00B112A9" w:rsidP="000262EF">
      <w:pPr>
        <w:pStyle w:val="2"/>
      </w:pPr>
      <w:r>
        <w:rPr>
          <w:rFonts w:hint="eastAsia"/>
        </w:rPr>
        <w:t>代码解释</w:t>
      </w:r>
    </w:p>
    <w:p w:rsidR="00B03167" w:rsidRPr="00B03167" w:rsidRDefault="00B03167" w:rsidP="00B0316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缺失值填充方法</w:t>
      </w:r>
      <w:r>
        <w:t xml:space="preserve">: </w:t>
      </w:r>
      <w:r>
        <w:rPr>
          <w:rFonts w:hint="eastAsia"/>
        </w:rPr>
        <w:t>数值类型使用平均数，标签类型使用众数。</w:t>
      </w:r>
    </w:p>
    <w:p w:rsidR="000262EF" w:rsidRDefault="00B03167" w:rsidP="000262EF">
      <w:r>
        <w:rPr>
          <w:noProof/>
        </w:rPr>
        <w:drawing>
          <wp:inline distT="0" distB="0" distL="0" distR="0" wp14:anchorId="664C68BC" wp14:editId="6E1E123F">
            <wp:extent cx="5274310" cy="2444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67" w:rsidRDefault="00B03167" w:rsidP="00B0316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相关系数计算方法: 计算平均数和标准差，然后套公式。</w:t>
      </w:r>
    </w:p>
    <w:p w:rsidR="00B03167" w:rsidRDefault="00B03167" w:rsidP="00B03167">
      <w:r>
        <w:rPr>
          <w:noProof/>
        </w:rPr>
        <w:lastRenderedPageBreak/>
        <w:drawing>
          <wp:inline distT="0" distB="0" distL="0" distR="0" wp14:anchorId="68DE454C" wp14:editId="62997862">
            <wp:extent cx="5274310" cy="1074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49" w:rsidRDefault="00AB4A49" w:rsidP="00AB4A49">
      <w:pPr>
        <w:pStyle w:val="a5"/>
        <w:numPr>
          <w:ilvl w:val="0"/>
          <w:numId w:val="2"/>
        </w:numPr>
        <w:ind w:firstLineChars="0"/>
      </w:pPr>
      <w:r w:rsidRPr="00AB4A49">
        <w:rPr>
          <w:rFonts w:hint="eastAsia"/>
        </w:rPr>
        <w:t>χ</w:t>
      </w:r>
      <w:r w:rsidRPr="00AB4A49">
        <w:t>2</w:t>
      </w:r>
      <w:r>
        <w:rPr>
          <w:rFonts w:hint="eastAsia"/>
        </w:rPr>
        <w:t>计算方法</w:t>
      </w:r>
      <w:r>
        <w:t xml:space="preserve">: </w:t>
      </w:r>
      <w:r>
        <w:rPr>
          <w:rFonts w:hint="eastAsia"/>
        </w:rPr>
        <w:t>统计出现的值计算自由度，然后遍历所有组合来计算</w:t>
      </w:r>
      <w:r w:rsidRPr="00AB4A49">
        <w:rPr>
          <w:rFonts w:hint="eastAsia"/>
        </w:rPr>
        <w:t>χ</w:t>
      </w:r>
      <w:r w:rsidRPr="00AB4A49">
        <w:t>2</w:t>
      </w:r>
      <w:r w:rsidR="005F757D">
        <w:rPr>
          <w:rFonts w:hint="eastAsia"/>
        </w:rPr>
        <w:t>。(julia语言支持使用</w:t>
      </w:r>
      <w:r w:rsidR="00466175">
        <w:t>Unicode</w:t>
      </w:r>
      <w:bookmarkStart w:id="0" w:name="_GoBack"/>
      <w:bookmarkEnd w:id="0"/>
      <w:r w:rsidR="005F757D">
        <w:rPr>
          <w:rFonts w:hint="eastAsia"/>
        </w:rPr>
        <w:t>字符定义函数名)</w:t>
      </w:r>
    </w:p>
    <w:p w:rsidR="00165C65" w:rsidRDefault="00165C65" w:rsidP="00165C65">
      <w:r>
        <w:rPr>
          <w:noProof/>
        </w:rPr>
        <w:drawing>
          <wp:inline distT="0" distB="0" distL="0" distR="0" wp14:anchorId="49EF9635" wp14:editId="320D519B">
            <wp:extent cx="5274310" cy="23958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65" w:rsidRDefault="00165C65" w:rsidP="00165C6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对数据的分类处理: </w:t>
      </w:r>
      <w:r>
        <w:t>计算</w:t>
      </w:r>
      <w:r w:rsidRPr="00AB4A49">
        <w:rPr>
          <w:rFonts w:hint="eastAsia"/>
        </w:rPr>
        <w:t>χ</w:t>
      </w:r>
      <w:r w:rsidRPr="00AB4A49">
        <w:t>2</w:t>
      </w:r>
      <w:r>
        <w:rPr>
          <w:rFonts w:hint="eastAsia"/>
        </w:rPr>
        <w:t>之前先对数值型数据进行分类。</w:t>
      </w:r>
    </w:p>
    <w:p w:rsidR="002C0D27" w:rsidRDefault="002C0D27" w:rsidP="002C0D27">
      <w:r>
        <w:rPr>
          <w:noProof/>
        </w:rPr>
        <w:drawing>
          <wp:inline distT="0" distB="0" distL="0" distR="0" wp14:anchorId="7C793233" wp14:editId="658FA50A">
            <wp:extent cx="5274310" cy="6934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27" w:rsidRDefault="002C0D27" w:rsidP="002C0D27">
      <w:pPr>
        <w:rPr>
          <w:rFonts w:hint="eastAsia"/>
        </w:rPr>
      </w:pPr>
      <w:r>
        <w:rPr>
          <w:noProof/>
        </w:rPr>
        <w:drawing>
          <wp:inline distT="0" distB="0" distL="0" distR="0" wp14:anchorId="0C1A5212" wp14:editId="4299618F">
            <wp:extent cx="5274310" cy="18891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022F2"/>
    <w:multiLevelType w:val="hybridMultilevel"/>
    <w:tmpl w:val="19704796"/>
    <w:lvl w:ilvl="0" w:tplc="20D4E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CE36DB"/>
    <w:multiLevelType w:val="hybridMultilevel"/>
    <w:tmpl w:val="E14E0CF4"/>
    <w:lvl w:ilvl="0" w:tplc="D2303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BD"/>
    <w:rsid w:val="000262EF"/>
    <w:rsid w:val="000758A5"/>
    <w:rsid w:val="00165C65"/>
    <w:rsid w:val="001B4D32"/>
    <w:rsid w:val="00277F8C"/>
    <w:rsid w:val="002C0D27"/>
    <w:rsid w:val="00407307"/>
    <w:rsid w:val="00422901"/>
    <w:rsid w:val="00466175"/>
    <w:rsid w:val="00543CE6"/>
    <w:rsid w:val="005F757D"/>
    <w:rsid w:val="00736899"/>
    <w:rsid w:val="0075325A"/>
    <w:rsid w:val="00AB4A49"/>
    <w:rsid w:val="00B03167"/>
    <w:rsid w:val="00B112A9"/>
    <w:rsid w:val="00BA1FA6"/>
    <w:rsid w:val="00C0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9A71"/>
  <w15:chartTrackingRefBased/>
  <w15:docId w15:val="{26E60572-FADE-4A99-93B1-3173DAD5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368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68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368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368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A1F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Jesse</dc:creator>
  <cp:keywords/>
  <dc:description/>
  <cp:lastModifiedBy>Wayne Jesse</cp:lastModifiedBy>
  <cp:revision>37</cp:revision>
  <dcterms:created xsi:type="dcterms:W3CDTF">2016-05-16T14:12:00Z</dcterms:created>
  <dcterms:modified xsi:type="dcterms:W3CDTF">2016-05-16T14:28:00Z</dcterms:modified>
</cp:coreProperties>
</file>