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6F25" w:rsidRPr="00F8751A" w:rsidRDefault="00616F25" w:rsidP="003F516C">
      <w:pPr>
        <w:jc w:val="both"/>
        <w:rPr>
          <w:b/>
          <w:sz w:val="28"/>
        </w:rPr>
      </w:pPr>
      <w:r w:rsidRPr="00F8751A">
        <w:rPr>
          <w:b/>
          <w:sz w:val="28"/>
        </w:rPr>
        <w:t xml:space="preserve">Sir Arthur </w:t>
      </w:r>
      <w:proofErr w:type="spellStart"/>
      <w:r w:rsidRPr="00F8751A">
        <w:rPr>
          <w:b/>
          <w:sz w:val="28"/>
        </w:rPr>
        <w:t>Conan</w:t>
      </w:r>
      <w:proofErr w:type="spellEnd"/>
      <w:r w:rsidRPr="00F8751A">
        <w:rPr>
          <w:b/>
          <w:sz w:val="28"/>
        </w:rPr>
        <w:t xml:space="preserve"> </w:t>
      </w:r>
      <w:proofErr w:type="spellStart"/>
      <w:proofErr w:type="gramStart"/>
      <w:r w:rsidRPr="00F8751A">
        <w:rPr>
          <w:b/>
          <w:sz w:val="28"/>
        </w:rPr>
        <w:t>Doyle</w:t>
      </w:r>
      <w:proofErr w:type="spellEnd"/>
      <w:r w:rsidR="00593173">
        <w:rPr>
          <w:b/>
          <w:sz w:val="28"/>
        </w:rPr>
        <w:t xml:space="preserve"> 1.pol.</w:t>
      </w:r>
      <w:proofErr w:type="gramEnd"/>
      <w:r w:rsidR="00593173">
        <w:rPr>
          <w:b/>
          <w:sz w:val="28"/>
        </w:rPr>
        <w:t xml:space="preserve"> 20.st.</w:t>
      </w:r>
    </w:p>
    <w:p w:rsidR="00616F25" w:rsidRPr="00F8751A" w:rsidRDefault="00616F25" w:rsidP="003F516C">
      <w:pPr>
        <w:jc w:val="both"/>
        <w:rPr>
          <w:b/>
        </w:rPr>
      </w:pPr>
    </w:p>
    <w:p w:rsidR="00616F25" w:rsidRPr="00F8751A" w:rsidRDefault="00F2182B" w:rsidP="003F516C">
      <w:pPr>
        <w:jc w:val="both"/>
        <w:rPr>
          <w:b/>
          <w:sz w:val="28"/>
        </w:rPr>
      </w:pPr>
      <w:r>
        <w:rPr>
          <w:b/>
          <w:sz w:val="28"/>
        </w:rPr>
        <w:t>Pes b</w:t>
      </w:r>
      <w:r w:rsidR="00616F25" w:rsidRPr="00F8751A">
        <w:rPr>
          <w:b/>
          <w:sz w:val="28"/>
        </w:rPr>
        <w:t>askervillský</w:t>
      </w:r>
    </w:p>
    <w:p w:rsidR="00616F25" w:rsidRPr="00F8751A" w:rsidRDefault="00616F25" w:rsidP="003F516C">
      <w:pPr>
        <w:jc w:val="both"/>
        <w:rPr>
          <w:b/>
        </w:rPr>
      </w:pPr>
    </w:p>
    <w:p w:rsidR="00616F25" w:rsidRPr="00F8751A" w:rsidRDefault="00616F25" w:rsidP="003F516C">
      <w:pPr>
        <w:jc w:val="both"/>
      </w:pPr>
      <w:r w:rsidRPr="00F8751A">
        <w:rPr>
          <w:b/>
        </w:rPr>
        <w:t>Národnost:</w:t>
      </w:r>
      <w:r w:rsidRPr="00F8751A">
        <w:t xml:space="preserve"> Anglie</w:t>
      </w:r>
    </w:p>
    <w:p w:rsidR="00616F25" w:rsidRPr="00F8751A" w:rsidRDefault="00616F25" w:rsidP="003F516C">
      <w:pPr>
        <w:jc w:val="both"/>
      </w:pPr>
      <w:r w:rsidRPr="00F8751A">
        <w:rPr>
          <w:b/>
        </w:rPr>
        <w:t>Životní data:</w:t>
      </w:r>
      <w:r w:rsidRPr="00F8751A">
        <w:t xml:space="preserve"> 1859-1930</w:t>
      </w:r>
    </w:p>
    <w:p w:rsidR="00616F25" w:rsidRPr="00F8751A" w:rsidRDefault="00616F25" w:rsidP="003F516C">
      <w:pPr>
        <w:jc w:val="both"/>
      </w:pPr>
      <w:r w:rsidRPr="00F8751A">
        <w:rPr>
          <w:b/>
        </w:rPr>
        <w:t xml:space="preserve">Umělecký směr: </w:t>
      </w:r>
      <w:r w:rsidRPr="00F8751A">
        <w:t>Realismus = umělecký směr a metoda zobrazování skutečnosti; kritické poznávání skutečnosti, požadavek objektivity -  využití metod, postupů a výsledků exaktních věd v literatuře → dokumentárnost</w:t>
      </w:r>
    </w:p>
    <w:p w:rsidR="00616F25" w:rsidRDefault="00616F25" w:rsidP="003F516C">
      <w:pPr>
        <w:jc w:val="both"/>
      </w:pPr>
      <w:r w:rsidRPr="00F8751A">
        <w:tab/>
      </w:r>
      <w:r w:rsidRPr="00F8751A">
        <w:rPr>
          <w:b/>
        </w:rPr>
        <w:t>Období:</w:t>
      </w:r>
      <w:r w:rsidRPr="00F8751A">
        <w:t xml:space="preserve"> převládá ve 2. pol. 19. stol.</w:t>
      </w:r>
    </w:p>
    <w:p w:rsidR="00616F25" w:rsidRDefault="00616F25" w:rsidP="003F516C">
      <w:pPr>
        <w:jc w:val="both"/>
      </w:pPr>
    </w:p>
    <w:p w:rsidR="00616F25" w:rsidRPr="00F8751A" w:rsidRDefault="00616F25" w:rsidP="003F516C">
      <w:pPr>
        <w:jc w:val="both"/>
      </w:pPr>
    </w:p>
    <w:p w:rsidR="00616F25" w:rsidRDefault="00616F25" w:rsidP="003F516C">
      <w:pPr>
        <w:jc w:val="both"/>
        <w:rPr>
          <w:b/>
        </w:rPr>
      </w:pPr>
      <w:r w:rsidRPr="00F8751A">
        <w:rPr>
          <w:b/>
        </w:rPr>
        <w:t>Život:</w:t>
      </w:r>
      <w:r>
        <w:rPr>
          <w:b/>
        </w:rPr>
        <w:t xml:space="preserve">   3 vybrané údaje nechám na osobním výběru!!!</w:t>
      </w:r>
    </w:p>
    <w:p w:rsidR="00616F25" w:rsidRPr="00F8751A" w:rsidRDefault="00616F25" w:rsidP="003F516C">
      <w:pPr>
        <w:jc w:val="both"/>
        <w:rPr>
          <w:b/>
        </w:rPr>
      </w:pPr>
    </w:p>
    <w:p w:rsidR="00616F25" w:rsidRPr="00F8751A" w:rsidRDefault="00616F25" w:rsidP="003F516C">
      <w:pPr>
        <w:pStyle w:val="Odstavecseseznamem"/>
        <w:numPr>
          <w:ilvl w:val="0"/>
          <w:numId w:val="1"/>
        </w:numPr>
        <w:jc w:val="both"/>
        <w:rPr>
          <w:szCs w:val="24"/>
        </w:rPr>
      </w:pPr>
      <w:r w:rsidRPr="00F8751A">
        <w:rPr>
          <w:szCs w:val="24"/>
        </w:rPr>
        <w:t>Původním povoláním byl lékař</w:t>
      </w:r>
    </w:p>
    <w:p w:rsidR="00616F25" w:rsidRPr="00F8751A" w:rsidRDefault="00616F25" w:rsidP="003F516C">
      <w:pPr>
        <w:pStyle w:val="Odstavecseseznamem"/>
        <w:numPr>
          <w:ilvl w:val="0"/>
          <w:numId w:val="1"/>
        </w:numPr>
        <w:jc w:val="both"/>
        <w:rPr>
          <w:szCs w:val="24"/>
        </w:rPr>
      </w:pPr>
      <w:r w:rsidRPr="00F8751A">
        <w:rPr>
          <w:szCs w:val="24"/>
        </w:rPr>
        <w:t>Jako autor byl velmi plodný – jeho tvorba zahrnuje kromě detektivek také historické a fantastické povídky a romány, dramata, poezii a literaturu faktu</w:t>
      </w:r>
    </w:p>
    <w:p w:rsidR="00616F25" w:rsidRDefault="00616F25" w:rsidP="003F516C">
      <w:pPr>
        <w:pStyle w:val="Odstavecseseznamem"/>
        <w:numPr>
          <w:ilvl w:val="0"/>
          <w:numId w:val="1"/>
        </w:numPr>
        <w:jc w:val="both"/>
        <w:rPr>
          <w:szCs w:val="24"/>
        </w:rPr>
      </w:pPr>
      <w:r w:rsidRPr="00F8751A">
        <w:rPr>
          <w:szCs w:val="24"/>
        </w:rPr>
        <w:t>Působil rovněž jako válečný zpravodaj. Byl aktivní v politice – kandidoval do parlamentu, zasazoval se o dodržování práva v případech protiprávně odsouzených, vystoupil proti nelidským podmínkám v belgickém Kongu a organizoval mezinárodní podporu jejich zlepšení, veřejně hájil zájmy Velké Británie ve válečných konfliktech, prosazoval projekt vybudování tunelu pod Lamanšským průlivem</w:t>
      </w:r>
    </w:p>
    <w:p w:rsidR="00616F25" w:rsidRDefault="00616F25" w:rsidP="003F516C">
      <w:pPr>
        <w:pStyle w:val="Odstavecseseznamem"/>
        <w:numPr>
          <w:ilvl w:val="0"/>
          <w:numId w:val="1"/>
        </w:numPr>
        <w:jc w:val="both"/>
        <w:rPr>
          <w:szCs w:val="24"/>
        </w:rPr>
      </w:pPr>
    </w:p>
    <w:p w:rsidR="00616F25" w:rsidRPr="00F8751A" w:rsidRDefault="00616F25" w:rsidP="003F516C">
      <w:pPr>
        <w:pStyle w:val="Odstavecseseznamem"/>
        <w:numPr>
          <w:ilvl w:val="0"/>
          <w:numId w:val="1"/>
        </w:numPr>
        <w:jc w:val="both"/>
        <w:rPr>
          <w:szCs w:val="24"/>
        </w:rPr>
      </w:pPr>
    </w:p>
    <w:p w:rsidR="00616F25" w:rsidRPr="009C4625" w:rsidRDefault="00616F25" w:rsidP="003F516C">
      <w:pPr>
        <w:jc w:val="both"/>
        <w:rPr>
          <w:b/>
          <w:sz w:val="28"/>
          <w:szCs w:val="28"/>
        </w:rPr>
      </w:pPr>
      <w:r w:rsidRPr="00F8751A">
        <w:rPr>
          <w:b/>
        </w:rPr>
        <w:t>Další dílo:</w:t>
      </w:r>
      <w:r>
        <w:rPr>
          <w:b/>
        </w:rPr>
        <w:t xml:space="preserve">   </w:t>
      </w:r>
      <w:r w:rsidRPr="009C4625">
        <w:rPr>
          <w:b/>
          <w:sz w:val="28"/>
          <w:szCs w:val="28"/>
        </w:rPr>
        <w:t>Stačí tučně vytištěné údaje!!!</w:t>
      </w:r>
    </w:p>
    <w:p w:rsidR="00616F25" w:rsidRPr="00F8751A" w:rsidRDefault="00616F25" w:rsidP="003F516C">
      <w:pPr>
        <w:jc w:val="both"/>
        <w:rPr>
          <w:b/>
        </w:rPr>
      </w:pPr>
      <w:r>
        <w:rPr>
          <w:b/>
        </w:rPr>
        <w:t>Ztracený svět</w:t>
      </w:r>
    </w:p>
    <w:p w:rsidR="00616F25" w:rsidRPr="00F8751A" w:rsidRDefault="00616F25" w:rsidP="003F516C">
      <w:pPr>
        <w:jc w:val="both"/>
      </w:pPr>
      <w:r w:rsidRPr="00F8751A">
        <w:t xml:space="preserve">Dobrodružný román věhlasného autora detektivek je součástí série próz o příhodách profesora </w:t>
      </w:r>
      <w:proofErr w:type="spellStart"/>
      <w:r w:rsidRPr="00F8751A">
        <w:t>Challengera</w:t>
      </w:r>
      <w:proofErr w:type="spellEnd"/>
      <w:r w:rsidRPr="00F8751A">
        <w:t xml:space="preserve">. </w:t>
      </w:r>
      <w:r w:rsidRPr="00F8751A">
        <w:rPr>
          <w:b/>
        </w:rPr>
        <w:t>Tento vědec</w:t>
      </w:r>
      <w:r w:rsidRPr="00F8751A">
        <w:t xml:space="preserve"> se spolu se svým oponentem profesorem </w:t>
      </w:r>
      <w:proofErr w:type="spellStart"/>
      <w:r w:rsidRPr="00F8751A">
        <w:t>Summerleem</w:t>
      </w:r>
      <w:proofErr w:type="spellEnd"/>
      <w:r w:rsidRPr="00F8751A">
        <w:t xml:space="preserve"> a s dvěma </w:t>
      </w:r>
      <w:r w:rsidRPr="00F8751A">
        <w:rPr>
          <w:b/>
        </w:rPr>
        <w:t>dalšími odvážlivci vydá do neprozkoumaného kraje, kde se uchoval pravěký život</w:t>
      </w:r>
      <w:r w:rsidRPr="00F8751A">
        <w:t>. Na území Jižní Ameriky v povodí Amazonky prožívají výzkumníci čas úžasu a hrůz a poznávají přitom přírodu v jejích počátcích.</w:t>
      </w:r>
    </w:p>
    <w:p w:rsidR="00616F25" w:rsidRPr="00F8751A" w:rsidRDefault="00616F25" w:rsidP="003F516C">
      <w:pPr>
        <w:jc w:val="both"/>
        <w:rPr>
          <w:b/>
        </w:rPr>
      </w:pPr>
      <w:r w:rsidRPr="00F8751A">
        <w:rPr>
          <w:b/>
        </w:rPr>
        <w:t>Hlavní myšlenka = člověk stále neví vše o své planetě</w:t>
      </w:r>
    </w:p>
    <w:p w:rsidR="00616F25" w:rsidRPr="00F8751A" w:rsidRDefault="00616F25" w:rsidP="003F516C">
      <w:pPr>
        <w:jc w:val="both"/>
      </w:pPr>
    </w:p>
    <w:p w:rsidR="00616F25" w:rsidRPr="00F8751A" w:rsidRDefault="00616F25" w:rsidP="003F516C">
      <w:pPr>
        <w:jc w:val="both"/>
        <w:rPr>
          <w:b/>
        </w:rPr>
      </w:pPr>
      <w:r w:rsidRPr="00F8751A">
        <w:rPr>
          <w:b/>
        </w:rPr>
        <w:t>Studie v šarlatové</w:t>
      </w:r>
    </w:p>
    <w:p w:rsidR="00616F25" w:rsidRPr="00F8751A" w:rsidRDefault="00616F25" w:rsidP="00C830B8">
      <w:pPr>
        <w:jc w:val="both"/>
      </w:pPr>
      <w:r w:rsidRPr="00F8751A">
        <w:rPr>
          <w:b/>
        </w:rPr>
        <w:t>Seznamujeme se zde začátky této slavné dvojce.</w:t>
      </w:r>
      <w:r w:rsidRPr="00F8751A">
        <w:t xml:space="preserve"> </w:t>
      </w:r>
      <w:r w:rsidRPr="00F8751A">
        <w:rPr>
          <w:b/>
        </w:rPr>
        <w:t>Doktor Watson</w:t>
      </w:r>
      <w:r w:rsidRPr="00F8751A">
        <w:t xml:space="preserve"> pracoval jako válečný chirurg v britském vojsku za afghánské války. V boji byl však těžce zraněn, takže je propuštěn do civilu a odchází do Londýna, kde se zotavuje ze svých zranění. Brzy však začne mít finanční problémy, a tak se rozhodne najít si do svého bytu spolubydlícího. Tím se stane podivínský </w:t>
      </w:r>
      <w:proofErr w:type="spellStart"/>
      <w:r w:rsidRPr="00F8751A">
        <w:rPr>
          <w:b/>
        </w:rPr>
        <w:t>Sherlock</w:t>
      </w:r>
      <w:proofErr w:type="spellEnd"/>
      <w:r w:rsidRPr="00F8751A">
        <w:rPr>
          <w:b/>
        </w:rPr>
        <w:t xml:space="preserve"> Holmes</w:t>
      </w:r>
      <w:r w:rsidRPr="00F8751A">
        <w:t xml:space="preserve">. Doktor Watson si nejprve marně láme hlavu, čím se jeho přítel vlastně živí. Podaří se mu zjistit, že Holmes vyniká mimořádným analytickým myšlením, má hluboké znalosti v určitých vědeckých oborech, ale v jiných „pro něj nepotřebných“ naprosto tápe a nade vše miluje hru nad housle. Přestože se pohodlný a požitkářský doktor Watson naprosto liší od svého asketického a náladového přítele, a už vůbec se mu nemůže rovnat na poli intelektu, nakonec se z nich stanou nerozluční přátelé a skvělá detektivní dvojka. Své schopnosti prokáží už při jejich prvním společném případu. V zchátralém domě na okraji Londýna je nalezena mrtvola muže. Je ale velice podivné, že muž neměl na těle žádné zranění a přesto se na místě činu našla krev, kterou někdo napsal na stěnu slovo </w:t>
      </w:r>
      <w:proofErr w:type="spellStart"/>
      <w:r w:rsidRPr="00F8751A">
        <w:t>Rache</w:t>
      </w:r>
      <w:proofErr w:type="spellEnd"/>
      <w:r w:rsidRPr="00F8751A">
        <w:t xml:space="preserve"> neboli pomsta. Vedle těla byl také nalezen ženský snubní prstýnek. Místní policisté si s případem </w:t>
      </w:r>
      <w:proofErr w:type="gramStart"/>
      <w:r w:rsidRPr="00F8751A">
        <w:t>neví</w:t>
      </w:r>
      <w:proofErr w:type="gramEnd"/>
      <w:r w:rsidRPr="00F8751A">
        <w:t xml:space="preserve"> rady, a tak se vyšetřování ujímá Holmes a jeho kolega Watson. Holmes brzy zjistí, jak se věci mají a že případ sahá ve skutečnosti daleko do minulosti.</w:t>
      </w:r>
    </w:p>
    <w:p w:rsidR="00CA5D81" w:rsidRDefault="00CA5D81" w:rsidP="00C830B8">
      <w:pPr>
        <w:jc w:val="both"/>
        <w:rPr>
          <w:b/>
        </w:rPr>
      </w:pPr>
      <w:r>
        <w:rPr>
          <w:b/>
        </w:rPr>
        <w:lastRenderedPageBreak/>
        <w:t>Stručnější obsah:</w:t>
      </w:r>
      <w:bookmarkStart w:id="0" w:name="_GoBack"/>
      <w:bookmarkEnd w:id="0"/>
    </w:p>
    <w:p w:rsidR="00CA5D81" w:rsidRPr="00CA5D81" w:rsidRDefault="00CA5D81" w:rsidP="00CA5D81">
      <w:pPr>
        <w:pStyle w:val="Normlnweb"/>
      </w:pPr>
      <w:r w:rsidRPr="00CA5D81">
        <w:t xml:space="preserve">Příběh se otevírá, když Holmese a jeho přítele </w:t>
      </w:r>
      <w:hyperlink r:id="rId6" w:tooltip="Doktor John Watson" w:history="1">
        <w:r w:rsidRPr="00CA5D81">
          <w:rPr>
            <w:rStyle w:val="Hypertextovodkaz"/>
            <w:color w:val="auto"/>
          </w:rPr>
          <w:t>Dr. Watsona</w:t>
        </w:r>
      </w:hyperlink>
      <w:r w:rsidRPr="00CA5D81">
        <w:t xml:space="preserve"> navštíví v jejich bytě v </w:t>
      </w:r>
      <w:hyperlink r:id="rId7" w:tooltip="Londýn" w:history="1">
        <w:r w:rsidRPr="00CA5D81">
          <w:rPr>
            <w:rStyle w:val="Hypertextovodkaz"/>
            <w:color w:val="auto"/>
          </w:rPr>
          <w:t>Londýně</w:t>
        </w:r>
      </w:hyperlink>
      <w:r w:rsidRPr="00CA5D81">
        <w:t xml:space="preserve"> Dr. James </w:t>
      </w:r>
      <w:proofErr w:type="spellStart"/>
      <w:r w:rsidRPr="00CA5D81">
        <w:t>Mortimer</w:t>
      </w:r>
      <w:proofErr w:type="spellEnd"/>
      <w:r w:rsidRPr="00CA5D81">
        <w:t xml:space="preserve">, který přináší příběh záhadné smrti svého pacienta sira Charlese </w:t>
      </w:r>
      <w:proofErr w:type="spellStart"/>
      <w:r w:rsidRPr="00CA5D81">
        <w:t>Baskervilla</w:t>
      </w:r>
      <w:proofErr w:type="spellEnd"/>
      <w:r w:rsidRPr="00CA5D81">
        <w:t xml:space="preserve">. </w:t>
      </w:r>
      <w:proofErr w:type="spellStart"/>
      <w:r w:rsidRPr="00CA5D81">
        <w:t>Mortimer</w:t>
      </w:r>
      <w:proofErr w:type="spellEnd"/>
      <w:r w:rsidRPr="00CA5D81">
        <w:t xml:space="preserve"> žije v </w:t>
      </w:r>
      <w:hyperlink r:id="rId8" w:tooltip="Dartmoor" w:history="1">
        <w:proofErr w:type="spellStart"/>
        <w:r w:rsidRPr="00CA5D81">
          <w:rPr>
            <w:rStyle w:val="Hypertextovodkaz"/>
            <w:color w:val="auto"/>
          </w:rPr>
          <w:t>Dartmooru</w:t>
        </w:r>
        <w:proofErr w:type="spellEnd"/>
      </w:hyperlink>
      <w:r w:rsidRPr="00CA5D81">
        <w:t xml:space="preserve">, což je známá oblast </w:t>
      </w:r>
      <w:hyperlink r:id="rId9" w:tooltip="Mokřad" w:history="1">
        <w:r w:rsidRPr="00CA5D81">
          <w:rPr>
            <w:rStyle w:val="Hypertextovodkaz"/>
            <w:color w:val="auto"/>
          </w:rPr>
          <w:t>blat</w:t>
        </w:r>
      </w:hyperlink>
      <w:r w:rsidRPr="00CA5D81">
        <w:t xml:space="preserve"> a vřesovišť v </w:t>
      </w:r>
      <w:hyperlink r:id="rId10" w:tooltip="Devon (hrabství)" w:history="1">
        <w:r w:rsidRPr="00CA5D81">
          <w:rPr>
            <w:rStyle w:val="Hypertextovodkaz"/>
            <w:color w:val="auto"/>
          </w:rPr>
          <w:t>Devonu</w:t>
        </w:r>
      </w:hyperlink>
      <w:r w:rsidRPr="00CA5D81">
        <w:t xml:space="preserve"> v jihozápadní </w:t>
      </w:r>
      <w:hyperlink r:id="rId11" w:tooltip="Anglie" w:history="1">
        <w:r w:rsidRPr="00CA5D81">
          <w:rPr>
            <w:rStyle w:val="Hypertextovodkaz"/>
            <w:color w:val="auto"/>
          </w:rPr>
          <w:t>Anglii</w:t>
        </w:r>
      </w:hyperlink>
      <w:r w:rsidRPr="00CA5D81">
        <w:t xml:space="preserve">. Sir Charles </w:t>
      </w:r>
      <w:proofErr w:type="spellStart"/>
      <w:r w:rsidRPr="00CA5D81">
        <w:t>Baskerville</w:t>
      </w:r>
      <w:proofErr w:type="spellEnd"/>
      <w:r w:rsidRPr="00CA5D81">
        <w:t xml:space="preserve"> se obává rodinné kletby, která prý od časů </w:t>
      </w:r>
      <w:hyperlink r:id="rId12" w:tooltip="Anglická občanská válka" w:history="1">
        <w:r w:rsidRPr="00CA5D81">
          <w:rPr>
            <w:rStyle w:val="Hypertextovodkaz"/>
            <w:color w:val="auto"/>
          </w:rPr>
          <w:t>anglické občanské války</w:t>
        </w:r>
      </w:hyperlink>
      <w:r w:rsidRPr="00CA5D81">
        <w:t xml:space="preserve"> stíhá členy rodu </w:t>
      </w:r>
      <w:proofErr w:type="spellStart"/>
      <w:r w:rsidRPr="00CA5D81">
        <w:t>Baskervillů</w:t>
      </w:r>
      <w:proofErr w:type="spellEnd"/>
      <w:r w:rsidRPr="00CA5D81">
        <w:t xml:space="preserve">. Neboť prý darebný Hugo </w:t>
      </w:r>
      <w:proofErr w:type="spellStart"/>
      <w:r w:rsidRPr="00CA5D81">
        <w:t>Baskerville</w:t>
      </w:r>
      <w:proofErr w:type="spellEnd"/>
      <w:r w:rsidRPr="00CA5D81">
        <w:t xml:space="preserve"> unesl v té době dceru místního </w:t>
      </w:r>
      <w:hyperlink r:id="rId13" w:tooltip="Farmář" w:history="1">
        <w:r w:rsidRPr="00CA5D81">
          <w:rPr>
            <w:rStyle w:val="Hypertextovodkaz"/>
            <w:color w:val="auto"/>
          </w:rPr>
          <w:t>farmáře</w:t>
        </w:r>
      </w:hyperlink>
      <w:r w:rsidRPr="00CA5D81">
        <w:t xml:space="preserve"> a uvěznil ji ve svém zámku, odkud mu ale utekla. Společně se svými kumpány ji pronásleduje přes pustinu blat, ale je zabit obrovským černým psem, který od té doby pronásleduje rod </w:t>
      </w:r>
      <w:proofErr w:type="spellStart"/>
      <w:r w:rsidRPr="00CA5D81">
        <w:t>Baskervillů</w:t>
      </w:r>
      <w:proofErr w:type="spellEnd"/>
      <w:r w:rsidRPr="00CA5D81">
        <w:t>.</w:t>
      </w:r>
    </w:p>
    <w:p w:rsidR="00CA5D81" w:rsidRPr="00CA5D81" w:rsidRDefault="00CA5D81" w:rsidP="00CA5D81">
      <w:pPr>
        <w:pStyle w:val="Normlnweb"/>
      </w:pPr>
      <w:r w:rsidRPr="00CA5D81">
        <w:t xml:space="preserve">Sir Charles je nalezen mrtev za podivných okolností a </w:t>
      </w:r>
      <w:proofErr w:type="spellStart"/>
      <w:r w:rsidRPr="00CA5D81">
        <w:t>Mortimer</w:t>
      </w:r>
      <w:proofErr w:type="spellEnd"/>
      <w:r w:rsidRPr="00CA5D81">
        <w:t xml:space="preserve">, kterému se vše toto nezdá, se vypraví za Holmesem, aby případ objasnil. Navíc je oznámeno, že po siru Charlesovi převezme panství jeho vzdálený synovec z </w:t>
      </w:r>
      <w:hyperlink r:id="rId14" w:tooltip="Amerika" w:history="1">
        <w:r w:rsidRPr="00CA5D81">
          <w:rPr>
            <w:rStyle w:val="Hypertextovodkaz"/>
            <w:color w:val="auto"/>
          </w:rPr>
          <w:t>Ameriky</w:t>
        </w:r>
      </w:hyperlink>
      <w:r w:rsidRPr="00CA5D81">
        <w:t xml:space="preserve">, Henry </w:t>
      </w:r>
      <w:proofErr w:type="spellStart"/>
      <w:r w:rsidRPr="00CA5D81">
        <w:t>Baskerville</w:t>
      </w:r>
      <w:proofErr w:type="spellEnd"/>
      <w:r w:rsidRPr="00CA5D81">
        <w:t xml:space="preserve">. Po jeho příjezdu se Watson společně s ním a Dr. </w:t>
      </w:r>
      <w:proofErr w:type="spellStart"/>
      <w:r w:rsidRPr="00CA5D81">
        <w:t>Mortimerem</w:t>
      </w:r>
      <w:proofErr w:type="spellEnd"/>
      <w:r w:rsidRPr="00CA5D81">
        <w:t xml:space="preserve"> vypraví do Devonu, aby se mohl Henry ujmout svého majetku. Postupně se zde objevují boční linie příběhu, kdy vyjde najevo, že uprchlý vrah </w:t>
      </w:r>
      <w:proofErr w:type="spellStart"/>
      <w:r w:rsidRPr="00CA5D81">
        <w:t>Selden</w:t>
      </w:r>
      <w:proofErr w:type="spellEnd"/>
      <w:r w:rsidRPr="00CA5D81">
        <w:t xml:space="preserve"> je bratrem služebné v zámku a jiná další tajemství. Holmes, o kterém si všichni myslí, že je v </w:t>
      </w:r>
      <w:hyperlink r:id="rId15" w:tooltip="Londýn" w:history="1">
        <w:r w:rsidRPr="00CA5D81">
          <w:rPr>
            <w:rStyle w:val="Hypertextovodkaz"/>
            <w:color w:val="auto"/>
          </w:rPr>
          <w:t>Londýně</w:t>
        </w:r>
      </w:hyperlink>
      <w:r w:rsidRPr="00CA5D81">
        <w:t xml:space="preserve">, je však v Devonu a řeší případ tam. Postupně vyjde najevo, že skutečným vrahem sira Charlese byl opravdu pes, žádná kletba, ale pes z masa a kostí, kterého poslal </w:t>
      </w:r>
      <w:proofErr w:type="spellStart"/>
      <w:r w:rsidRPr="00CA5D81">
        <w:t>Stapleton</w:t>
      </w:r>
      <w:proofErr w:type="spellEnd"/>
      <w:r w:rsidRPr="00CA5D81">
        <w:t xml:space="preserve">, který se chtěl zmocnit majetku rodu </w:t>
      </w:r>
      <w:proofErr w:type="spellStart"/>
      <w:r w:rsidRPr="00CA5D81">
        <w:t>Baskervillů</w:t>
      </w:r>
      <w:proofErr w:type="spellEnd"/>
      <w:r w:rsidRPr="00CA5D81">
        <w:t xml:space="preserve"> a musel sira Charlese odstranit. Nakonec je však jeho plán na zabití sira Henryho překažen a sám </w:t>
      </w:r>
      <w:proofErr w:type="spellStart"/>
      <w:r w:rsidRPr="00CA5D81">
        <w:t>Stapleton</w:t>
      </w:r>
      <w:proofErr w:type="spellEnd"/>
      <w:r w:rsidRPr="00CA5D81">
        <w:t xml:space="preserve"> hyne v </w:t>
      </w:r>
      <w:proofErr w:type="spellStart"/>
      <w:r w:rsidRPr="00CA5D81">
        <w:t>Grimpenských</w:t>
      </w:r>
      <w:proofErr w:type="spellEnd"/>
      <w:r w:rsidRPr="00CA5D81">
        <w:t xml:space="preserve"> bažinách. Holmes případ vyřeší, sir Henry se ožení s manželkou </w:t>
      </w:r>
      <w:proofErr w:type="spellStart"/>
      <w:r w:rsidRPr="00CA5D81">
        <w:t>Stapletona</w:t>
      </w:r>
      <w:proofErr w:type="spellEnd"/>
      <w:r w:rsidRPr="00CA5D81">
        <w:t>, kterou vydával za svoji sestru, a která se jej snažila od jeho plánů odradit a zastavit jeho krvavé tažení za majetkem a příběh končí do jisté míry šťastně.</w:t>
      </w:r>
    </w:p>
    <w:p w:rsidR="00616F25" w:rsidRPr="00F8751A" w:rsidRDefault="00616F25" w:rsidP="00C830B8">
      <w:pPr>
        <w:jc w:val="both"/>
        <w:rPr>
          <w:b/>
        </w:rPr>
      </w:pPr>
      <w:r w:rsidRPr="00F8751A">
        <w:rPr>
          <w:b/>
        </w:rPr>
        <w:t>Hlavní myšlenka = každá záhada má logické řešení</w:t>
      </w:r>
    </w:p>
    <w:p w:rsidR="00616F25" w:rsidRPr="00F8751A" w:rsidRDefault="00616F25" w:rsidP="00C830B8">
      <w:pPr>
        <w:jc w:val="both"/>
      </w:pPr>
    </w:p>
    <w:p w:rsidR="00616F25" w:rsidRPr="00F8751A" w:rsidRDefault="00616F25" w:rsidP="00C830B8">
      <w:pPr>
        <w:jc w:val="both"/>
        <w:rPr>
          <w:b/>
        </w:rPr>
      </w:pPr>
      <w:r w:rsidRPr="00F8751A">
        <w:rPr>
          <w:b/>
        </w:rPr>
        <w:t xml:space="preserve">Návrat </w:t>
      </w:r>
      <w:proofErr w:type="spellStart"/>
      <w:r w:rsidRPr="00F8751A">
        <w:rPr>
          <w:b/>
        </w:rPr>
        <w:t>Sherlocka</w:t>
      </w:r>
      <w:proofErr w:type="spellEnd"/>
      <w:r w:rsidRPr="00F8751A">
        <w:rPr>
          <w:b/>
        </w:rPr>
        <w:t xml:space="preserve"> Holmese</w:t>
      </w:r>
    </w:p>
    <w:p w:rsidR="00616F25" w:rsidRPr="00F8751A" w:rsidRDefault="00616F25" w:rsidP="00C830B8">
      <w:pPr>
        <w:jc w:val="both"/>
      </w:pPr>
      <w:r w:rsidRPr="00F8751A">
        <w:rPr>
          <w:b/>
        </w:rPr>
        <w:t xml:space="preserve">Třetí svazek souborného vydání autorova díla zahrnuje dalších třináct detektivních povídek, v nichž </w:t>
      </w:r>
      <w:proofErr w:type="spellStart"/>
      <w:r w:rsidRPr="00F8751A">
        <w:rPr>
          <w:b/>
        </w:rPr>
        <w:t>Sherlock</w:t>
      </w:r>
      <w:proofErr w:type="spellEnd"/>
      <w:r w:rsidRPr="00F8751A">
        <w:rPr>
          <w:b/>
        </w:rPr>
        <w:t xml:space="preserve"> Holmes a jeho přítel Watson, vypravěč děje, prožívají nová vzrušující dobrodružství.</w:t>
      </w:r>
      <w:r w:rsidRPr="00F8751A">
        <w:t xml:space="preserve"> Kniha navazuje proti chronologii, avšak jak je to zvykem u většiny edic v autorově vlasti, na soubor detektivních povídek Vzpomínky na </w:t>
      </w:r>
      <w:proofErr w:type="spellStart"/>
      <w:r w:rsidRPr="00F8751A">
        <w:t>Sherlocka</w:t>
      </w:r>
      <w:proofErr w:type="spellEnd"/>
      <w:r w:rsidRPr="00F8751A">
        <w:t xml:space="preserve"> Holmese, v němž nechal autor svého detektiva zahynout. Na nátlak čtenářů a po větším časovém odstupu ho však opět uvádí na scénu v přítomném souboru, a to tak, že v prvé povídce vysvětluje, jak tento hrdina unikl smrti v poslední povídce předchozího souboru.</w:t>
      </w:r>
    </w:p>
    <w:p w:rsidR="00616F25" w:rsidRPr="00F8751A" w:rsidRDefault="00616F25" w:rsidP="00C830B8">
      <w:pPr>
        <w:jc w:val="both"/>
        <w:rPr>
          <w:b/>
        </w:rPr>
      </w:pPr>
      <w:r w:rsidRPr="00F8751A">
        <w:rPr>
          <w:b/>
        </w:rPr>
        <w:t>Hlavní myšlenka = každá záhada má logické řešení</w:t>
      </w:r>
    </w:p>
    <w:p w:rsidR="00616F25" w:rsidRPr="00F8751A" w:rsidRDefault="00616F25" w:rsidP="00C830B8">
      <w:pPr>
        <w:jc w:val="both"/>
      </w:pPr>
    </w:p>
    <w:p w:rsidR="00616F25" w:rsidRPr="00F8751A" w:rsidRDefault="00616F25" w:rsidP="00C830B8">
      <w:pPr>
        <w:jc w:val="both"/>
        <w:rPr>
          <w:b/>
        </w:rPr>
      </w:pPr>
      <w:r w:rsidRPr="00F8751A">
        <w:rPr>
          <w:b/>
        </w:rPr>
        <w:t>Současníci</w:t>
      </w:r>
      <w:r>
        <w:rPr>
          <w:b/>
        </w:rPr>
        <w:t xml:space="preserve">: </w:t>
      </w:r>
      <w:r w:rsidRPr="009C4625">
        <w:rPr>
          <w:b/>
          <w:sz w:val="28"/>
          <w:szCs w:val="28"/>
        </w:rPr>
        <w:t>Stačí tučně vytištěné údaje!!!</w:t>
      </w:r>
    </w:p>
    <w:p w:rsidR="00616F25" w:rsidRPr="00F8751A" w:rsidRDefault="00616F25" w:rsidP="00C830B8">
      <w:pPr>
        <w:jc w:val="both"/>
        <w:rPr>
          <w:b/>
        </w:rPr>
      </w:pPr>
      <w:r w:rsidRPr="00F8751A">
        <w:rPr>
          <w:b/>
        </w:rPr>
        <w:t>Charles Dickens</w:t>
      </w:r>
    </w:p>
    <w:p w:rsidR="00616F25" w:rsidRPr="00F8751A" w:rsidRDefault="00616F25" w:rsidP="00C830B8">
      <w:pPr>
        <w:jc w:val="both"/>
      </w:pPr>
      <w:r w:rsidRPr="00F8751A">
        <w:t>1812-1870</w:t>
      </w:r>
    </w:p>
    <w:p w:rsidR="00616F25" w:rsidRPr="00F8751A" w:rsidRDefault="00616F25" w:rsidP="00C830B8">
      <w:pPr>
        <w:jc w:val="both"/>
      </w:pPr>
      <w:r w:rsidRPr="00F8751A">
        <w:t>Anglie</w:t>
      </w:r>
    </w:p>
    <w:p w:rsidR="00616F25" w:rsidRPr="00DB264E" w:rsidRDefault="00616F25" w:rsidP="00C830B8">
      <w:pPr>
        <w:jc w:val="both"/>
      </w:pPr>
      <w:r w:rsidRPr="00F8751A">
        <w:rPr>
          <w:b/>
        </w:rPr>
        <w:t>Vánoční koleda</w:t>
      </w:r>
    </w:p>
    <w:p w:rsidR="00616F25" w:rsidRPr="00F8751A" w:rsidRDefault="00616F25" w:rsidP="00AB3442">
      <w:pPr>
        <w:jc w:val="both"/>
      </w:pPr>
      <w:r w:rsidRPr="00DB264E">
        <w:rPr>
          <w:b/>
        </w:rPr>
        <w:t>Obchodník</w:t>
      </w:r>
      <w:r w:rsidRPr="00DB264E">
        <w:t xml:space="preserve"> </w:t>
      </w:r>
      <w:proofErr w:type="spellStart"/>
      <w:r w:rsidRPr="00DB264E">
        <w:t>Ebenezer</w:t>
      </w:r>
      <w:proofErr w:type="spellEnd"/>
      <w:r w:rsidRPr="00DB264E">
        <w:t xml:space="preserve"> Skruž </w:t>
      </w:r>
      <w:r w:rsidRPr="00DB264E">
        <w:rPr>
          <w:b/>
        </w:rPr>
        <w:t>je lakotný</w:t>
      </w:r>
      <w:r w:rsidRPr="00F8751A">
        <w:t xml:space="preserve">. Vlastně miluje jen jedno - peníze! Hromadí je a škudlí, kde se dá. Ani o Vánocích, svátcích klidu a míru, nedokáže být laskavý a štědrý. Brzy se ale má všechno změnit. O Štědrém dnu má Skruž podivnou vidinu, ve které ho navštíví jeho zemřelý společník Jakub </w:t>
      </w:r>
      <w:proofErr w:type="spellStart"/>
      <w:r w:rsidRPr="00F8751A">
        <w:t>Marley</w:t>
      </w:r>
      <w:proofErr w:type="spellEnd"/>
      <w:r w:rsidRPr="00F8751A">
        <w:t xml:space="preserve">. Tajemným hlasem mu prozradí, že se mu zjeví tři duchové, kteří starému skrblíkovi pomůžou stát se lepším člověkem, pokud on bude chtít. Ke </w:t>
      </w:r>
      <w:proofErr w:type="spellStart"/>
      <w:r w:rsidRPr="00F8751A">
        <w:t>Skružovi</w:t>
      </w:r>
      <w:proofErr w:type="spellEnd"/>
      <w:r w:rsidRPr="00F8751A">
        <w:t xml:space="preserve"> skutečně postupně přijdou záhadní návštěvníci - duch minulých Vánoc, duch letošních Vánoc a duch příštích Vánoc. Připomenou mu jeho dětství, zavedou ho do chudé rodiny jeho písaře a ukážou mu, jaké štěstí prožívá o svátcích jeho nemajetný synovec se </w:t>
      </w:r>
      <w:r w:rsidRPr="00F8751A">
        <w:lastRenderedPageBreak/>
        <w:t>svými dětmi. Poslední duch odhalí obchodníkovi děsivou budoucnost. Zlému lakomci spadnou klapky z očí a</w:t>
      </w:r>
      <w:r w:rsidRPr="00DB264E">
        <w:rPr>
          <w:b/>
        </w:rPr>
        <w:t xml:space="preserve"> rozhodne se pro zásadní životní změnu</w:t>
      </w:r>
      <w:r w:rsidRPr="00F8751A">
        <w:t>.</w:t>
      </w:r>
    </w:p>
    <w:p w:rsidR="00616F25" w:rsidRPr="00DB264E" w:rsidRDefault="00616F25" w:rsidP="00AB3442">
      <w:pPr>
        <w:jc w:val="both"/>
        <w:rPr>
          <w:b/>
        </w:rPr>
      </w:pPr>
      <w:r w:rsidRPr="00DB264E">
        <w:rPr>
          <w:b/>
        </w:rPr>
        <w:t>Hlavní myšlenka – každý může svůj život změnit k lepšímu</w:t>
      </w:r>
    </w:p>
    <w:p w:rsidR="00616F25" w:rsidRPr="00F8751A" w:rsidRDefault="00616F25" w:rsidP="00AB3442">
      <w:pPr>
        <w:jc w:val="both"/>
      </w:pPr>
    </w:p>
    <w:p w:rsidR="00616F25" w:rsidRPr="00F8751A" w:rsidRDefault="00616F25" w:rsidP="00AB3442">
      <w:pPr>
        <w:jc w:val="both"/>
        <w:rPr>
          <w:b/>
        </w:rPr>
      </w:pPr>
      <w:proofErr w:type="spellStart"/>
      <w:r w:rsidRPr="00F8751A">
        <w:rPr>
          <w:b/>
        </w:rPr>
        <w:t>Fjodor</w:t>
      </w:r>
      <w:proofErr w:type="spellEnd"/>
      <w:r w:rsidRPr="00F8751A">
        <w:rPr>
          <w:b/>
        </w:rPr>
        <w:t xml:space="preserve"> Michajlovič </w:t>
      </w:r>
      <w:proofErr w:type="spellStart"/>
      <w:r w:rsidRPr="00F8751A">
        <w:rPr>
          <w:b/>
        </w:rPr>
        <w:t>Dostojevskij</w:t>
      </w:r>
      <w:proofErr w:type="spellEnd"/>
    </w:p>
    <w:p w:rsidR="00616F25" w:rsidRPr="00F8751A" w:rsidRDefault="00616F25" w:rsidP="00AB3442">
      <w:pPr>
        <w:jc w:val="both"/>
      </w:pPr>
      <w:r w:rsidRPr="00F8751A">
        <w:t>1821-1881</w:t>
      </w:r>
    </w:p>
    <w:p w:rsidR="00616F25" w:rsidRPr="00F8751A" w:rsidRDefault="00616F25" w:rsidP="00AB3442">
      <w:pPr>
        <w:jc w:val="both"/>
      </w:pPr>
      <w:r w:rsidRPr="00F8751A">
        <w:t>Rusko</w:t>
      </w:r>
    </w:p>
    <w:p w:rsidR="00616F25" w:rsidRPr="00F8751A" w:rsidRDefault="00616F25" w:rsidP="00AB3442">
      <w:pPr>
        <w:jc w:val="both"/>
        <w:rPr>
          <w:b/>
        </w:rPr>
      </w:pPr>
      <w:r w:rsidRPr="00F8751A">
        <w:rPr>
          <w:b/>
        </w:rPr>
        <w:t>Zločin a trest</w:t>
      </w:r>
    </w:p>
    <w:p w:rsidR="00616F25" w:rsidRPr="00DB264E" w:rsidRDefault="00616F25" w:rsidP="00AB3442">
      <w:pPr>
        <w:jc w:val="both"/>
        <w:rPr>
          <w:b/>
        </w:rPr>
      </w:pPr>
      <w:r w:rsidRPr="00DB264E">
        <w:rPr>
          <w:b/>
        </w:rPr>
        <w:t xml:space="preserve">Děj se odehrává v Petrohradě ve druhé polovině 19. století. Hlavní hrdina student </w:t>
      </w:r>
      <w:proofErr w:type="spellStart"/>
      <w:proofErr w:type="gramStart"/>
      <w:r w:rsidRPr="00DB264E">
        <w:rPr>
          <w:b/>
        </w:rPr>
        <w:t>Raskolnikov</w:t>
      </w:r>
      <w:proofErr w:type="spellEnd"/>
      <w:r w:rsidRPr="00DB264E">
        <w:rPr>
          <w:b/>
        </w:rPr>
        <w:t xml:space="preserve"> .Zabije</w:t>
      </w:r>
      <w:proofErr w:type="gramEnd"/>
      <w:r w:rsidRPr="00DB264E">
        <w:rPr>
          <w:b/>
        </w:rPr>
        <w:t xml:space="preserve"> kvůli penězům starou </w:t>
      </w:r>
      <w:proofErr w:type="spellStart"/>
      <w:r w:rsidRPr="00DB264E">
        <w:rPr>
          <w:b/>
        </w:rPr>
        <w:t>lichvářku.</w:t>
      </w:r>
      <w:r w:rsidRPr="00DB264E">
        <w:t>Nakonec</w:t>
      </w:r>
      <w:proofErr w:type="spellEnd"/>
      <w:r w:rsidRPr="00DB264E">
        <w:t xml:space="preserve"> se </w:t>
      </w:r>
      <w:proofErr w:type="spellStart"/>
      <w:r w:rsidRPr="00DB264E">
        <w:t>přizná,jde</w:t>
      </w:r>
      <w:proofErr w:type="spellEnd"/>
      <w:r w:rsidRPr="00DB264E">
        <w:t xml:space="preserve"> na</w:t>
      </w:r>
      <w:r w:rsidRPr="00DB264E">
        <w:rPr>
          <w:b/>
        </w:rPr>
        <w:t xml:space="preserve"> </w:t>
      </w:r>
      <w:proofErr w:type="spellStart"/>
      <w:r w:rsidRPr="00DB264E">
        <w:t>Sibiř,kam</w:t>
      </w:r>
      <w:proofErr w:type="spellEnd"/>
      <w:r w:rsidRPr="00DB264E">
        <w:t xml:space="preserve"> ho doprovází </w:t>
      </w:r>
      <w:proofErr w:type="spellStart"/>
      <w:r w:rsidRPr="00DB264E">
        <w:t>žena,která</w:t>
      </w:r>
      <w:proofErr w:type="spellEnd"/>
      <w:r w:rsidRPr="00DB264E">
        <w:t xml:space="preserve"> ho stále miluje.</w:t>
      </w:r>
    </w:p>
    <w:p w:rsidR="00616F25" w:rsidRPr="00DB264E" w:rsidRDefault="00616F25" w:rsidP="00AB3442">
      <w:pPr>
        <w:jc w:val="both"/>
        <w:rPr>
          <w:b/>
        </w:rPr>
      </w:pPr>
      <w:r w:rsidRPr="00DB264E">
        <w:rPr>
          <w:b/>
        </w:rPr>
        <w:t>Hlavní myšlenka = studie lidského svědomí</w:t>
      </w:r>
    </w:p>
    <w:p w:rsidR="00616F25" w:rsidRPr="00F8751A" w:rsidRDefault="00616F25" w:rsidP="00AB3442">
      <w:pPr>
        <w:jc w:val="both"/>
      </w:pPr>
    </w:p>
    <w:p w:rsidR="00616F25" w:rsidRPr="00F8751A" w:rsidRDefault="00616F25" w:rsidP="00AB3442">
      <w:pPr>
        <w:jc w:val="both"/>
        <w:rPr>
          <w:b/>
        </w:rPr>
      </w:pPr>
      <w:r w:rsidRPr="00F8751A">
        <w:rPr>
          <w:b/>
        </w:rPr>
        <w:t xml:space="preserve">Henryk </w:t>
      </w:r>
      <w:proofErr w:type="spellStart"/>
      <w:r w:rsidRPr="00F8751A">
        <w:rPr>
          <w:b/>
        </w:rPr>
        <w:t>Sienkiewicz</w:t>
      </w:r>
      <w:proofErr w:type="spellEnd"/>
    </w:p>
    <w:p w:rsidR="00616F25" w:rsidRPr="00F8751A" w:rsidRDefault="00616F25" w:rsidP="00AB3442">
      <w:pPr>
        <w:jc w:val="both"/>
      </w:pPr>
      <w:r w:rsidRPr="00F8751A">
        <w:t>1846-1916</w:t>
      </w:r>
    </w:p>
    <w:p w:rsidR="00616F25" w:rsidRPr="00F8751A" w:rsidRDefault="00616F25" w:rsidP="00AB3442">
      <w:pPr>
        <w:jc w:val="both"/>
      </w:pPr>
      <w:r w:rsidRPr="00F8751A">
        <w:t>Polsko</w:t>
      </w:r>
    </w:p>
    <w:p w:rsidR="00616F25" w:rsidRPr="00F8751A" w:rsidRDefault="00616F25" w:rsidP="00AB3442">
      <w:pPr>
        <w:jc w:val="both"/>
        <w:rPr>
          <w:b/>
        </w:rPr>
      </w:pPr>
      <w:r w:rsidRPr="00F8751A">
        <w:rPr>
          <w:b/>
        </w:rPr>
        <w:t>Ohněm a mečem</w:t>
      </w:r>
    </w:p>
    <w:p w:rsidR="00616F25" w:rsidRPr="00F8751A" w:rsidRDefault="00616F25" w:rsidP="003112C0">
      <w:pPr>
        <w:jc w:val="both"/>
      </w:pPr>
      <w:r w:rsidRPr="00F8751A">
        <w:t xml:space="preserve">Jde o první díl autorovy volné trilogie z polských dějin, jejíž další dva díly se jmenují Potopa a Pan </w:t>
      </w:r>
      <w:proofErr w:type="spellStart"/>
      <w:r w:rsidRPr="00F8751A">
        <w:t>Wołodyjowski</w:t>
      </w:r>
      <w:proofErr w:type="spellEnd"/>
      <w:r w:rsidRPr="00F8751A">
        <w:t xml:space="preserve">). Děj románu, který měl obrovský úspěch, se odehrává v období vypuknutí </w:t>
      </w:r>
      <w:r w:rsidRPr="00DB264E">
        <w:rPr>
          <w:b/>
        </w:rPr>
        <w:t>ukrajinského kozáckého povstání</w:t>
      </w:r>
      <w:r w:rsidRPr="00F8751A">
        <w:t xml:space="preserve"> Bohdana </w:t>
      </w:r>
      <w:proofErr w:type="spellStart"/>
      <w:r w:rsidRPr="00F8751A">
        <w:t>Chmielnického</w:t>
      </w:r>
      <w:proofErr w:type="spellEnd"/>
      <w:r w:rsidRPr="00F8751A">
        <w:t xml:space="preserve"> (tedy okolo roku </w:t>
      </w:r>
      <w:r w:rsidRPr="00DB264E">
        <w:rPr>
          <w:b/>
        </w:rPr>
        <w:t>1648</w:t>
      </w:r>
      <w:r w:rsidRPr="00F8751A">
        <w:t xml:space="preserve">) </w:t>
      </w:r>
      <w:r w:rsidRPr="00DB264E">
        <w:rPr>
          <w:b/>
        </w:rPr>
        <w:t>proti polskému státu</w:t>
      </w:r>
      <w:r w:rsidRPr="00F8751A">
        <w:t xml:space="preserve">. Ohněm a mečem je velmi čtivá kniha s napínavým, až dobrodružným příběhem, který se s historickou skutečností shoduje jen ve velmi hrubých obrysech. Na pozadí mocenských a společensko-politických sporů autor současně rozvíjí milostný příběh rytíře Jana </w:t>
      </w:r>
      <w:proofErr w:type="spellStart"/>
      <w:r w:rsidRPr="00F8751A">
        <w:t>Skrzetuského</w:t>
      </w:r>
      <w:proofErr w:type="spellEnd"/>
      <w:r w:rsidRPr="00F8751A">
        <w:t xml:space="preserve"> a Heleny </w:t>
      </w:r>
      <w:proofErr w:type="spellStart"/>
      <w:r w:rsidRPr="00F8751A">
        <w:t>Kurcewiczové</w:t>
      </w:r>
      <w:proofErr w:type="spellEnd"/>
      <w:r w:rsidRPr="00F8751A">
        <w:t xml:space="preserve">. V knize </w:t>
      </w:r>
      <w:proofErr w:type="gramStart"/>
      <w:r w:rsidRPr="00F8751A">
        <w:t>vystupují</w:t>
      </w:r>
      <w:proofErr w:type="gramEnd"/>
      <w:r w:rsidRPr="00F8751A">
        <w:t xml:space="preserve"> také pan </w:t>
      </w:r>
      <w:proofErr w:type="spellStart"/>
      <w:r w:rsidRPr="00F8751A">
        <w:t>Wolodyjowski</w:t>
      </w:r>
      <w:proofErr w:type="spellEnd"/>
      <w:r w:rsidRPr="00F8751A">
        <w:t xml:space="preserve"> a pan </w:t>
      </w:r>
      <w:proofErr w:type="spellStart"/>
      <w:r w:rsidRPr="00F8751A">
        <w:t>Zagloba</w:t>
      </w:r>
      <w:proofErr w:type="spellEnd"/>
      <w:r w:rsidRPr="00F8751A">
        <w:t xml:space="preserve">, postavy, které provázejí čtenáře celou trilogií. </w:t>
      </w:r>
      <w:proofErr w:type="spellStart"/>
      <w:r w:rsidRPr="00F8751A">
        <w:t>Sienkiewicz</w:t>
      </w:r>
      <w:proofErr w:type="spellEnd"/>
      <w:r w:rsidRPr="00F8751A">
        <w:t xml:space="preserve"> psal román také s myšlenkou, aby byl morální vzpruhou pro Poláky, jejichž stát byl už sto let rozdělen mezi Rusko, Prusko a Rakousko.</w:t>
      </w:r>
    </w:p>
    <w:p w:rsidR="00616F25" w:rsidRDefault="00616F25" w:rsidP="003112C0">
      <w:pPr>
        <w:jc w:val="both"/>
        <w:rPr>
          <w:b/>
        </w:rPr>
      </w:pPr>
      <w:r w:rsidRPr="00DB264E">
        <w:rPr>
          <w:b/>
        </w:rPr>
        <w:t>Hlavní myšlenka = oslava vlastenectví</w:t>
      </w:r>
    </w:p>
    <w:p w:rsidR="00616F25" w:rsidRDefault="00616F25" w:rsidP="003112C0">
      <w:pPr>
        <w:jc w:val="both"/>
        <w:rPr>
          <w:b/>
        </w:rPr>
      </w:pPr>
    </w:p>
    <w:p w:rsidR="00616F25" w:rsidRPr="009C4625" w:rsidRDefault="00616F25" w:rsidP="003112C0">
      <w:pPr>
        <w:jc w:val="both"/>
        <w:rPr>
          <w:b/>
          <w:sz w:val="28"/>
          <w:szCs w:val="28"/>
        </w:rPr>
      </w:pPr>
    </w:p>
    <w:p w:rsidR="00616F25" w:rsidRPr="009C4625" w:rsidRDefault="00616F25" w:rsidP="003112C0">
      <w:pPr>
        <w:jc w:val="both"/>
        <w:rPr>
          <w:b/>
          <w:sz w:val="28"/>
          <w:szCs w:val="28"/>
        </w:rPr>
      </w:pPr>
      <w:r w:rsidRPr="009C4625">
        <w:rPr>
          <w:b/>
          <w:sz w:val="28"/>
          <w:szCs w:val="28"/>
        </w:rPr>
        <w:t>Obsah díla:</w:t>
      </w:r>
      <w:r w:rsidR="00593173">
        <w:rPr>
          <w:b/>
          <w:sz w:val="28"/>
          <w:szCs w:val="28"/>
        </w:rPr>
        <w:t>( Do písemky stručně!!!)</w:t>
      </w:r>
    </w:p>
    <w:p w:rsidR="00616F25" w:rsidRPr="00F8751A" w:rsidRDefault="00616F25" w:rsidP="003112C0">
      <w:pPr>
        <w:jc w:val="both"/>
      </w:pPr>
      <w:r w:rsidRPr="00F8751A">
        <w:t xml:space="preserve">Za </w:t>
      </w:r>
      <w:proofErr w:type="spellStart"/>
      <w:r w:rsidRPr="00F8751A">
        <w:t>Sherlockem</w:t>
      </w:r>
      <w:proofErr w:type="spellEnd"/>
      <w:r w:rsidRPr="00F8751A">
        <w:t xml:space="preserve"> Holmesem a jeho přítelem Watsonem přichází doktor Jakub </w:t>
      </w:r>
      <w:proofErr w:type="spellStart"/>
      <w:r w:rsidRPr="00F8751A">
        <w:t>Mortimer</w:t>
      </w:r>
      <w:proofErr w:type="spellEnd"/>
      <w:r w:rsidRPr="00F8751A">
        <w:t xml:space="preserve">. Žádá je o pomoc, kvůli úmrtí, které se stalo na baskervillském zámku. Nejdříve jim vypráví starou rodovou pověst o kletbě </w:t>
      </w:r>
      <w:proofErr w:type="spellStart"/>
      <w:r w:rsidRPr="00F8751A">
        <w:t>Baskervillů</w:t>
      </w:r>
      <w:proofErr w:type="spellEnd"/>
      <w:r w:rsidRPr="00F8751A">
        <w:t>.</w:t>
      </w:r>
    </w:p>
    <w:p w:rsidR="00616F25" w:rsidRPr="00F8751A" w:rsidRDefault="00616F25" w:rsidP="003112C0">
      <w:pPr>
        <w:jc w:val="both"/>
      </w:pPr>
      <w:r w:rsidRPr="00F8751A">
        <w:t xml:space="preserve">Zlotřilý Hugo </w:t>
      </w:r>
      <w:proofErr w:type="spellStart"/>
      <w:r w:rsidRPr="00F8751A">
        <w:t>Baskerville</w:t>
      </w:r>
      <w:proofErr w:type="spellEnd"/>
      <w:r w:rsidRPr="00F8751A">
        <w:t xml:space="preserve"> unesl dceru rolníka z blat. Zavřel ji do komnaty a sám s přáteli oslavoval. Dívka mezitím utekla tak, že sešplhala po břečťanu. Když to Hugo zjistil, nechal za ní vypustit psy a sám se dal na koni za nimi. Později za nimi vyjeli i Hugovi přátelé. Dojeli k proláklině, kde našli mrtvého Huga i dívku. Nad Hugem ale stál obrovský pekelný pes, který mu rval hrdlo.</w:t>
      </w:r>
    </w:p>
    <w:p w:rsidR="00616F25" w:rsidRPr="00F8751A" w:rsidRDefault="00616F25" w:rsidP="003112C0">
      <w:pPr>
        <w:jc w:val="both"/>
      </w:pPr>
      <w:proofErr w:type="spellStart"/>
      <w:r w:rsidRPr="00F8751A">
        <w:t>Mortimer</w:t>
      </w:r>
      <w:proofErr w:type="spellEnd"/>
      <w:r w:rsidRPr="00F8751A">
        <w:t xml:space="preserve"> potom Holmesi vypráví o úmrtí sira Charlese </w:t>
      </w:r>
      <w:proofErr w:type="spellStart"/>
      <w:r w:rsidRPr="00F8751A">
        <w:t>Baskervilla</w:t>
      </w:r>
      <w:proofErr w:type="spellEnd"/>
      <w:r w:rsidRPr="00F8751A">
        <w:t xml:space="preserve">. Ten se bál rodové kletby, a proto v noci </w:t>
      </w:r>
      <w:proofErr w:type="spellStart"/>
      <w:r w:rsidRPr="00F8751A">
        <w:t>neopuštěl</w:t>
      </w:r>
      <w:proofErr w:type="spellEnd"/>
      <w:r w:rsidRPr="00F8751A">
        <w:t xml:space="preserve"> zámek. Jednou toto pravidlo porušil a byl nalezen mrtvý. </w:t>
      </w:r>
      <w:proofErr w:type="spellStart"/>
      <w:r w:rsidRPr="00F8751A">
        <w:t>Mortimer</w:t>
      </w:r>
      <w:proofErr w:type="spellEnd"/>
      <w:r w:rsidRPr="00F8751A">
        <w:t xml:space="preserve"> navíc vedle mrtvoly nalezl otisk obrovské psí tlapy, o čemž řekl pouze </w:t>
      </w:r>
      <w:proofErr w:type="spellStart"/>
      <w:r w:rsidRPr="00F8751A">
        <w:t>Homesovi</w:t>
      </w:r>
      <w:proofErr w:type="spellEnd"/>
      <w:r w:rsidRPr="00F8751A">
        <w:t xml:space="preserve">. Také řekl, že na zámek má přijet dědic panství, sir Henry </w:t>
      </w:r>
      <w:proofErr w:type="spellStart"/>
      <w:r w:rsidRPr="00F8751A">
        <w:t>Baskerville</w:t>
      </w:r>
      <w:proofErr w:type="spellEnd"/>
      <w:r w:rsidRPr="00F8751A">
        <w:t xml:space="preserve"> a on si není jist jeho bezpečím.</w:t>
      </w:r>
    </w:p>
    <w:p w:rsidR="00616F25" w:rsidRPr="00F8751A" w:rsidRDefault="00616F25" w:rsidP="003112C0">
      <w:pPr>
        <w:jc w:val="both"/>
      </w:pPr>
      <w:r w:rsidRPr="00F8751A">
        <w:t xml:space="preserve">Druhý den přivede </w:t>
      </w:r>
      <w:proofErr w:type="spellStart"/>
      <w:r w:rsidRPr="00F8751A">
        <w:t>Mortimer</w:t>
      </w:r>
      <w:proofErr w:type="spellEnd"/>
      <w:r w:rsidRPr="00F8751A">
        <w:t xml:space="preserve"> sira Henryho s sebou. Henry </w:t>
      </w:r>
      <w:proofErr w:type="spellStart"/>
      <w:r w:rsidRPr="00F8751A">
        <w:t>Holmesovy</w:t>
      </w:r>
      <w:proofErr w:type="spellEnd"/>
      <w:r w:rsidRPr="00F8751A">
        <w:t xml:space="preserve"> ukáže varování, které dostal. Stojí v něm, aby pokud chce žít, nejezdil na blata. Také Holmesovi oznámí, že mu ukradli novou botu.</w:t>
      </w:r>
    </w:p>
    <w:p w:rsidR="00616F25" w:rsidRPr="00F8751A" w:rsidRDefault="00616F25" w:rsidP="003112C0">
      <w:pPr>
        <w:jc w:val="both"/>
      </w:pPr>
      <w:r w:rsidRPr="00F8751A">
        <w:t xml:space="preserve">Holmes považuje případ za velmi zajímavý, ale tvrdí, že nemůže opustit Londýn. Posílá ale s Henrym Watsona.  Po příjezdu na panství se Watson, Henry a </w:t>
      </w:r>
      <w:proofErr w:type="spellStart"/>
      <w:r w:rsidRPr="00F8751A">
        <w:t>Mortimer</w:t>
      </w:r>
      <w:proofErr w:type="spellEnd"/>
      <w:r w:rsidRPr="00F8751A">
        <w:t xml:space="preserve"> dozvídají, že z vězení uprchl nebezpečný vrah </w:t>
      </w:r>
      <w:proofErr w:type="spellStart"/>
      <w:r w:rsidRPr="00F8751A">
        <w:t>Selden</w:t>
      </w:r>
      <w:proofErr w:type="spellEnd"/>
      <w:r w:rsidRPr="00F8751A">
        <w:t xml:space="preserve">. Henry s Watsonem se </w:t>
      </w:r>
      <w:proofErr w:type="spellStart"/>
      <w:r w:rsidRPr="00F8751A">
        <w:t>zabidlují</w:t>
      </w:r>
      <w:proofErr w:type="spellEnd"/>
      <w:r w:rsidRPr="00F8751A">
        <w:t xml:space="preserve"> na zámku. Watson poznává služebnictvo – manžele </w:t>
      </w:r>
      <w:proofErr w:type="spellStart"/>
      <w:r w:rsidRPr="00F8751A">
        <w:t>Barrymorovi</w:t>
      </w:r>
      <w:proofErr w:type="spellEnd"/>
      <w:r w:rsidRPr="00F8751A">
        <w:t xml:space="preserve">. Poznává také další obyvatele blat – pana </w:t>
      </w:r>
      <w:proofErr w:type="spellStart"/>
      <w:r w:rsidRPr="00F8751A">
        <w:lastRenderedPageBreak/>
        <w:t>Franklanda</w:t>
      </w:r>
      <w:proofErr w:type="spellEnd"/>
      <w:r w:rsidRPr="00F8751A">
        <w:t xml:space="preserve">, který se vyžívá v soudech a hlavně pana </w:t>
      </w:r>
      <w:proofErr w:type="spellStart"/>
      <w:r w:rsidRPr="00F8751A">
        <w:t>Stapletona</w:t>
      </w:r>
      <w:proofErr w:type="spellEnd"/>
      <w:r w:rsidRPr="00F8751A">
        <w:t xml:space="preserve">, vášnivého entomologa, a jeho sestru, do které se zamiluje sir Henry. To ale </w:t>
      </w:r>
      <w:proofErr w:type="spellStart"/>
      <w:r w:rsidRPr="00F8751A">
        <w:t>Stapletonovi</w:t>
      </w:r>
      <w:proofErr w:type="spellEnd"/>
      <w:r w:rsidRPr="00F8751A">
        <w:t xml:space="preserve"> ze </w:t>
      </w:r>
      <w:proofErr w:type="spellStart"/>
      <w:r w:rsidRPr="00F8751A">
        <w:t>zaztím</w:t>
      </w:r>
      <w:proofErr w:type="spellEnd"/>
      <w:r w:rsidRPr="00F8751A">
        <w:t xml:space="preserve"> neznámého důvodu příšerně vadí.</w:t>
      </w:r>
    </w:p>
    <w:p w:rsidR="00616F25" w:rsidRPr="00F8751A" w:rsidRDefault="00616F25" w:rsidP="003112C0">
      <w:pPr>
        <w:jc w:val="both"/>
      </w:pPr>
      <w:r w:rsidRPr="00F8751A">
        <w:t>Watson o všem podává Holmesovi do Londýna podrobné zprávy.</w:t>
      </w:r>
    </w:p>
    <w:p w:rsidR="00616F25" w:rsidRPr="00F8751A" w:rsidRDefault="00616F25" w:rsidP="003112C0">
      <w:pPr>
        <w:jc w:val="both"/>
      </w:pPr>
      <w:r w:rsidRPr="00F8751A">
        <w:t xml:space="preserve">Během pobytu zjišťuje, že uprchlý vrah je bratrem paní </w:t>
      </w:r>
      <w:proofErr w:type="spellStart"/>
      <w:r w:rsidRPr="00F8751A">
        <w:t>Barrymorové</w:t>
      </w:r>
      <w:proofErr w:type="spellEnd"/>
      <w:r w:rsidRPr="00F8751A">
        <w:t xml:space="preserve"> a ona a její manžel mu nosí tajně jídlo na blata. Henry a Watson se rozhodnou vraha chytit a v noci se vydávají na blata. Vraha nechytí, ale Watson zahlédne na kopci siluetu muže. Druhý den se Watson od </w:t>
      </w:r>
      <w:proofErr w:type="spellStart"/>
      <w:r w:rsidRPr="00F8751A">
        <w:t>Barrymora</w:t>
      </w:r>
      <w:proofErr w:type="spellEnd"/>
      <w:r w:rsidRPr="00F8751A">
        <w:t xml:space="preserve"> zjistí, proč byl sir Charles v noci mimo zámek. Měl se setkat s jistou paní </w:t>
      </w:r>
      <w:proofErr w:type="spellStart"/>
      <w:r w:rsidRPr="00F8751A">
        <w:t>Lyonsovou</w:t>
      </w:r>
      <w:proofErr w:type="spellEnd"/>
      <w:r w:rsidRPr="00F8751A">
        <w:t xml:space="preserve">, které chtěl sir Henry (stejně jako </w:t>
      </w:r>
      <w:proofErr w:type="spellStart"/>
      <w:r w:rsidRPr="00F8751A">
        <w:t>Stapleton</w:t>
      </w:r>
      <w:proofErr w:type="spellEnd"/>
      <w:r w:rsidRPr="00F8751A">
        <w:t>) pomoci dosáhnou rozvodu.</w:t>
      </w:r>
    </w:p>
    <w:p w:rsidR="00616F25" w:rsidRPr="00F8751A" w:rsidRDefault="00616F25" w:rsidP="003112C0">
      <w:pPr>
        <w:jc w:val="both"/>
      </w:pPr>
      <w:r w:rsidRPr="00F8751A">
        <w:t xml:space="preserve">Watson se za ní vypraví, ale nic důležitého se od ní nedozví. Cestou domů na blatech potká </w:t>
      </w:r>
      <w:proofErr w:type="spellStart"/>
      <w:r w:rsidRPr="00F8751A">
        <w:t>Franhlanda</w:t>
      </w:r>
      <w:proofErr w:type="spellEnd"/>
      <w:r w:rsidRPr="00F8751A">
        <w:t xml:space="preserve">, od kterého se dozví, že na blatech viděl stejného muže jako Watson, ale myslí si, že je to trestanec. Watson od </w:t>
      </w:r>
      <w:proofErr w:type="spellStart"/>
      <w:r w:rsidRPr="00F8751A">
        <w:t>Franklanda</w:t>
      </w:r>
      <w:proofErr w:type="spellEnd"/>
      <w:r w:rsidRPr="00F8751A">
        <w:t xml:space="preserve"> zjistí, kde se muž ukrývá. Vydá se tam. Ke svému překvapení zjistí, že tím mužem je Holmes. Od něj se dozví další informace, které Holmes svým pozorováním zjistil. Hlavně, že vrahem je </w:t>
      </w:r>
      <w:proofErr w:type="spellStart"/>
      <w:r w:rsidRPr="00F8751A">
        <w:t>Stapleton</w:t>
      </w:r>
      <w:proofErr w:type="spellEnd"/>
      <w:r w:rsidRPr="00F8751A">
        <w:t>, který používá dokonce falešné jméno.</w:t>
      </w:r>
    </w:p>
    <w:p w:rsidR="00616F25" w:rsidRPr="00F8751A" w:rsidRDefault="00616F25" w:rsidP="003112C0">
      <w:pPr>
        <w:jc w:val="both"/>
      </w:pPr>
      <w:r w:rsidRPr="00F8751A">
        <w:t>Pak oba uslyší hrůzný jekot a najdou mrtvolu. Myslí si, že je to sir Henry, ale je to uprchlý trestanec.</w:t>
      </w:r>
    </w:p>
    <w:p w:rsidR="00616F25" w:rsidRPr="00F8751A" w:rsidRDefault="00616F25" w:rsidP="003112C0">
      <w:pPr>
        <w:jc w:val="both"/>
      </w:pPr>
      <w:r w:rsidRPr="00F8751A">
        <w:t xml:space="preserve">Holmes jde s Watsonem na zámek, kde se setká se sirem </w:t>
      </w:r>
      <w:proofErr w:type="spellStart"/>
      <w:r w:rsidRPr="00F8751A">
        <w:t>Baskrevillem</w:t>
      </w:r>
      <w:proofErr w:type="spellEnd"/>
      <w:r w:rsidRPr="00F8751A">
        <w:t xml:space="preserve">. Řekne mu, aby druhý den šel na večeři ke </w:t>
      </w:r>
      <w:proofErr w:type="spellStart"/>
      <w:r w:rsidRPr="00F8751A">
        <w:t>Stapletonům</w:t>
      </w:r>
      <w:proofErr w:type="spellEnd"/>
      <w:r w:rsidRPr="00F8751A">
        <w:t xml:space="preserve"> a domů se vrátil pěšky. Potom s Watsonem vidí obraz </w:t>
      </w:r>
      <w:proofErr w:type="spellStart"/>
      <w:r w:rsidRPr="00F8751A">
        <w:t>s´Huga</w:t>
      </w:r>
      <w:proofErr w:type="spellEnd"/>
      <w:r w:rsidRPr="00F8751A">
        <w:t xml:space="preserve"> </w:t>
      </w:r>
      <w:proofErr w:type="spellStart"/>
      <w:r w:rsidRPr="00F8751A">
        <w:t>Baskervilla</w:t>
      </w:r>
      <w:proofErr w:type="spellEnd"/>
      <w:r w:rsidRPr="00F8751A">
        <w:t xml:space="preserve"> a pozná podobu se </w:t>
      </w:r>
      <w:proofErr w:type="spellStart"/>
      <w:r w:rsidRPr="00F8751A">
        <w:t>Stapletonem</w:t>
      </w:r>
      <w:proofErr w:type="spellEnd"/>
      <w:r w:rsidRPr="00F8751A">
        <w:t xml:space="preserve">, čímž dostane </w:t>
      </w:r>
      <w:proofErr w:type="spellStart"/>
      <w:r w:rsidRPr="00F8751A">
        <w:t>Stapletonův</w:t>
      </w:r>
      <w:proofErr w:type="spellEnd"/>
      <w:r w:rsidRPr="00F8751A">
        <w:t xml:space="preserve"> motiv.</w:t>
      </w:r>
    </w:p>
    <w:p w:rsidR="00616F25" w:rsidRPr="00F8751A" w:rsidRDefault="00616F25" w:rsidP="003112C0">
      <w:pPr>
        <w:jc w:val="both"/>
      </w:pPr>
      <w:r w:rsidRPr="00F8751A">
        <w:t xml:space="preserve">Druhý den předstírá i Watsonem odjezd. Mezitím na blata přijíždí </w:t>
      </w:r>
      <w:proofErr w:type="spellStart"/>
      <w:r w:rsidRPr="00F8751A">
        <w:t>poručíl</w:t>
      </w:r>
      <w:proofErr w:type="spellEnd"/>
      <w:r w:rsidRPr="00F8751A">
        <w:t xml:space="preserve"> </w:t>
      </w:r>
      <w:proofErr w:type="spellStart"/>
      <w:r w:rsidRPr="00F8751A">
        <w:t>Lestrade</w:t>
      </w:r>
      <w:proofErr w:type="spellEnd"/>
      <w:r w:rsidRPr="00F8751A">
        <w:t xml:space="preserve"> se zatykačem. Holmes chce totiž </w:t>
      </w:r>
      <w:proofErr w:type="spellStart"/>
      <w:r w:rsidRPr="00F8751A">
        <w:t>Stapletona</w:t>
      </w:r>
      <w:proofErr w:type="spellEnd"/>
      <w:r w:rsidRPr="00F8751A">
        <w:t xml:space="preserve"> chytit při činu. Večer číhají u cesty, až se bude sir Henry vracet, ale padne mlha. Sir Henry se vrací a </w:t>
      </w:r>
      <w:proofErr w:type="spellStart"/>
      <w:r w:rsidRPr="00F8751A">
        <w:t>Stapleton</w:t>
      </w:r>
      <w:proofErr w:type="spellEnd"/>
      <w:r w:rsidRPr="00F8751A">
        <w:t xml:space="preserve"> za ním vypustí obrovského psa. Holmes ho na poslední chvíli zastřelí a sira Henryho zachrání. </w:t>
      </w:r>
      <w:proofErr w:type="spellStart"/>
      <w:r w:rsidRPr="00F8751A">
        <w:t>Stapleton</w:t>
      </w:r>
      <w:proofErr w:type="spellEnd"/>
      <w:r w:rsidRPr="00F8751A">
        <w:t xml:space="preserve"> se dá na útěk do bažin, kde nejspíše utopil.</w:t>
      </w:r>
    </w:p>
    <w:p w:rsidR="00616F25" w:rsidRPr="00F8751A" w:rsidRDefault="00616F25" w:rsidP="003112C0">
      <w:pPr>
        <w:jc w:val="both"/>
      </w:pPr>
      <w:r w:rsidRPr="00F8751A">
        <w:t xml:space="preserve">V poslední kapitole Holmes </w:t>
      </w:r>
      <w:proofErr w:type="spellStart"/>
      <w:r w:rsidRPr="00F8751A">
        <w:t>Watsonoci</w:t>
      </w:r>
      <w:proofErr w:type="spellEnd"/>
      <w:r w:rsidRPr="00F8751A">
        <w:t xml:space="preserve"> rekapituluje svůj postup vyšetřování tohoto případu.</w:t>
      </w:r>
    </w:p>
    <w:p w:rsidR="00616F25" w:rsidRPr="00F8751A" w:rsidRDefault="00616F25" w:rsidP="003112C0">
      <w:pPr>
        <w:jc w:val="both"/>
      </w:pPr>
    </w:p>
    <w:p w:rsidR="00616F25" w:rsidRPr="00F8751A" w:rsidRDefault="00616F25" w:rsidP="003112C0">
      <w:pPr>
        <w:jc w:val="both"/>
      </w:pPr>
      <w:r w:rsidRPr="00F8751A">
        <w:rPr>
          <w:b/>
        </w:rPr>
        <w:t>Hlavní myšlenka:</w:t>
      </w:r>
      <w:r w:rsidR="00593173">
        <w:t xml:space="preserve"> k</w:t>
      </w:r>
      <w:r w:rsidRPr="00F8751A">
        <w:t>aždá záhada má logické vysvětlení</w:t>
      </w:r>
    </w:p>
    <w:p w:rsidR="00616F25" w:rsidRPr="00F8751A" w:rsidRDefault="00616F25" w:rsidP="003112C0">
      <w:pPr>
        <w:jc w:val="both"/>
      </w:pPr>
    </w:p>
    <w:p w:rsidR="00616F25" w:rsidRPr="00F8751A" w:rsidRDefault="00616F25" w:rsidP="003112C0">
      <w:pPr>
        <w:jc w:val="both"/>
      </w:pPr>
    </w:p>
    <w:p w:rsidR="00616F25" w:rsidRPr="00F8751A" w:rsidRDefault="00616F25" w:rsidP="003112C0">
      <w:pPr>
        <w:jc w:val="both"/>
        <w:rPr>
          <w:b/>
        </w:rPr>
      </w:pPr>
      <w:r w:rsidRPr="00F8751A">
        <w:rPr>
          <w:b/>
        </w:rPr>
        <w:t>Charakteristika hlavních postav:</w:t>
      </w:r>
      <w:r w:rsidR="00593173">
        <w:rPr>
          <w:b/>
        </w:rPr>
        <w:t xml:space="preserve"> stačí 3 vlastnosti</w:t>
      </w:r>
    </w:p>
    <w:p w:rsidR="00616F25" w:rsidRPr="00F8751A" w:rsidRDefault="00616F25" w:rsidP="003112C0">
      <w:pPr>
        <w:jc w:val="both"/>
      </w:pPr>
      <w:proofErr w:type="spellStart"/>
      <w:r w:rsidRPr="00F8751A">
        <w:rPr>
          <w:b/>
        </w:rPr>
        <w:t>Sherlock</w:t>
      </w:r>
      <w:proofErr w:type="spellEnd"/>
      <w:r w:rsidRPr="00F8751A">
        <w:rPr>
          <w:b/>
        </w:rPr>
        <w:t xml:space="preserve"> Holmes: </w:t>
      </w:r>
      <w:r w:rsidRPr="00F8751A">
        <w:t xml:space="preserve">Je soukromý detektiv, který velmi dlouho a tvrdě pracuje. Má vůdčí povahu, miluje záhady, líbí se mu, když má nad Watsonem navrch, když ho může poučovat a má velkou radost, když Watson nemá pravdu. Každého se snaží předbíhat v otázce i v odpovědi, někdy je trochu urážlivý (např. dr. </w:t>
      </w:r>
      <w:proofErr w:type="spellStart"/>
      <w:proofErr w:type="gramStart"/>
      <w:r w:rsidRPr="00F8751A">
        <w:t>Mortimer</w:t>
      </w:r>
      <w:proofErr w:type="spellEnd"/>
      <w:r w:rsidRPr="00F8751A">
        <w:t xml:space="preserve">  ho</w:t>
      </w:r>
      <w:proofErr w:type="gramEnd"/>
      <w:r w:rsidRPr="00F8751A">
        <w:t xml:space="preserve"> nazval 2. nejlepším odborníkem v Evropě a </w:t>
      </w:r>
      <w:proofErr w:type="spellStart"/>
      <w:r w:rsidRPr="00F8751A">
        <w:t>Sherlock</w:t>
      </w:r>
      <w:proofErr w:type="spellEnd"/>
      <w:r w:rsidRPr="00F8751A">
        <w:t xml:space="preserve"> byl poté mírně nepříjemný), je ctižádostivý, snaží se vyřešit každou záhadu, hraje na housle a zajímá se o umění, je starostlivý (bojí se o Watsona, o jeho život, když se rozhodl poslat Watsona na Devonské hrabství „ samotného“), je však také přísný, chladný, ironický a uzavřený, málokdy se směje.</w:t>
      </w:r>
    </w:p>
    <w:p w:rsidR="00616F25" w:rsidRPr="00F8751A" w:rsidRDefault="00616F25" w:rsidP="003112C0">
      <w:pPr>
        <w:jc w:val="both"/>
      </w:pPr>
    </w:p>
    <w:p w:rsidR="00616F25" w:rsidRPr="00F8751A" w:rsidRDefault="00616F25" w:rsidP="003112C0">
      <w:pPr>
        <w:jc w:val="both"/>
      </w:pPr>
      <w:r w:rsidRPr="00F8751A">
        <w:rPr>
          <w:b/>
        </w:rPr>
        <w:t>Dr. Watson:</w:t>
      </w:r>
      <w:r w:rsidRPr="00F8751A">
        <w:t xml:space="preserve"> Doktor, starostlivý a věrný přítel </w:t>
      </w:r>
      <w:proofErr w:type="spellStart"/>
      <w:r w:rsidRPr="00F8751A">
        <w:t>Holmesův</w:t>
      </w:r>
      <w:proofErr w:type="spellEnd"/>
      <w:r w:rsidRPr="00F8751A">
        <w:t xml:space="preserve">, z důvodu </w:t>
      </w:r>
      <w:proofErr w:type="spellStart"/>
      <w:r w:rsidRPr="00F8751A">
        <w:t>detektivské</w:t>
      </w:r>
      <w:proofErr w:type="spellEnd"/>
      <w:r w:rsidRPr="00F8751A">
        <w:t xml:space="preserve"> praxe je k cizím lidem nedůvěřivý a diskrétní, jeho kladnou vlastností je zdravý lidský rozum, je dobrosrdečný a hodný, je také starostlivý.</w:t>
      </w:r>
    </w:p>
    <w:p w:rsidR="00616F25" w:rsidRPr="00F8751A" w:rsidRDefault="00616F25" w:rsidP="003112C0">
      <w:pPr>
        <w:jc w:val="both"/>
      </w:pPr>
    </w:p>
    <w:p w:rsidR="00616F25" w:rsidRPr="00DB264E" w:rsidRDefault="00616F25" w:rsidP="003112C0">
      <w:pPr>
        <w:jc w:val="both"/>
        <w:rPr>
          <w:sz w:val="18"/>
          <w:szCs w:val="18"/>
        </w:rPr>
      </w:pPr>
      <w:r w:rsidRPr="00DB264E">
        <w:rPr>
          <w:b/>
          <w:sz w:val="18"/>
          <w:szCs w:val="18"/>
        </w:rPr>
        <w:t>Sir Henry:</w:t>
      </w:r>
      <w:r w:rsidRPr="00DB264E">
        <w:rPr>
          <w:sz w:val="18"/>
          <w:szCs w:val="18"/>
        </w:rPr>
        <w:t xml:space="preserve"> Synovec Charlese </w:t>
      </w:r>
      <w:proofErr w:type="spellStart"/>
      <w:r w:rsidRPr="00DB264E">
        <w:rPr>
          <w:sz w:val="18"/>
          <w:szCs w:val="18"/>
        </w:rPr>
        <w:t>Baskervilla</w:t>
      </w:r>
      <w:proofErr w:type="spellEnd"/>
      <w:r w:rsidRPr="00DB264E">
        <w:rPr>
          <w:sz w:val="18"/>
          <w:szCs w:val="18"/>
        </w:rPr>
        <w:t xml:space="preserve">, před příjezdem do Anglie, byl farmář v Kanadě, znamenitý po všech stránkách, nevysoký, čilý třicátník, má statnou postavu, tmavé oči a husté černé vlasy, hrdý, vzdělaný, odvážný a silný, někdy úzkostlivý a skleslý (vylekal se tajemného zvuku – psího vytí), je však hodný a laskavý (jak se zachoval k manželům </w:t>
      </w:r>
      <w:proofErr w:type="spellStart"/>
      <w:r w:rsidRPr="00DB264E">
        <w:rPr>
          <w:sz w:val="18"/>
          <w:szCs w:val="18"/>
        </w:rPr>
        <w:t>Berrymorovým</w:t>
      </w:r>
      <w:proofErr w:type="spellEnd"/>
      <w:r w:rsidRPr="00DB264E">
        <w:rPr>
          <w:sz w:val="18"/>
          <w:szCs w:val="18"/>
        </w:rPr>
        <w:t>)</w:t>
      </w:r>
    </w:p>
    <w:p w:rsidR="00616F25" w:rsidRPr="00DB264E" w:rsidRDefault="00616F25" w:rsidP="003112C0">
      <w:pPr>
        <w:jc w:val="both"/>
        <w:rPr>
          <w:sz w:val="18"/>
          <w:szCs w:val="18"/>
        </w:rPr>
      </w:pPr>
    </w:p>
    <w:p w:rsidR="00616F25" w:rsidRDefault="00616F25" w:rsidP="003112C0">
      <w:pPr>
        <w:jc w:val="both"/>
        <w:rPr>
          <w:sz w:val="18"/>
          <w:szCs w:val="18"/>
        </w:rPr>
      </w:pPr>
      <w:proofErr w:type="spellStart"/>
      <w:r w:rsidRPr="00DB264E">
        <w:rPr>
          <w:b/>
          <w:sz w:val="18"/>
          <w:szCs w:val="18"/>
        </w:rPr>
        <w:t>Stapleton</w:t>
      </w:r>
      <w:proofErr w:type="spellEnd"/>
      <w:r w:rsidRPr="00DB264E">
        <w:rPr>
          <w:sz w:val="18"/>
          <w:szCs w:val="18"/>
        </w:rPr>
        <w:t xml:space="preserve">: přírodopisec a preparátor, drobná a útlá postava, plavovlasý, hubené tváře, kolem 40 let, má „ sestru“ Beryl </w:t>
      </w:r>
      <w:proofErr w:type="spellStart"/>
      <w:r w:rsidRPr="00DB264E">
        <w:rPr>
          <w:sz w:val="18"/>
          <w:szCs w:val="18"/>
        </w:rPr>
        <w:t>Stapletonovou</w:t>
      </w:r>
      <w:proofErr w:type="spellEnd"/>
      <w:r w:rsidRPr="00DB264E">
        <w:rPr>
          <w:sz w:val="18"/>
          <w:szCs w:val="18"/>
        </w:rPr>
        <w:t xml:space="preserve"> – ve skutečnosti jeho manželka, velice chytrý a mazaný (v Londýně obelhal a vysmíval se i samotnému </w:t>
      </w:r>
      <w:proofErr w:type="spellStart"/>
      <w:r w:rsidRPr="00DB264E">
        <w:rPr>
          <w:sz w:val="18"/>
          <w:szCs w:val="18"/>
        </w:rPr>
        <w:lastRenderedPageBreak/>
        <w:t>Holemsovi</w:t>
      </w:r>
      <w:proofErr w:type="spellEnd"/>
      <w:r w:rsidRPr="00DB264E">
        <w:rPr>
          <w:sz w:val="18"/>
          <w:szCs w:val="18"/>
        </w:rPr>
        <w:t>), dotěrný (vyzvídal od Watsona informace), výřečný a vychloubačný, opatrný a prohnaný člověk, troufalý, nebezpečný a drzý, žárlivý na svoji manželku Beryl.</w:t>
      </w:r>
    </w:p>
    <w:p w:rsidR="00593173" w:rsidRDefault="00593173" w:rsidP="003112C0">
      <w:pPr>
        <w:jc w:val="both"/>
        <w:rPr>
          <w:sz w:val="18"/>
          <w:szCs w:val="18"/>
        </w:rPr>
      </w:pPr>
    </w:p>
    <w:p w:rsidR="00593173" w:rsidRPr="00DB264E" w:rsidRDefault="00593173" w:rsidP="003112C0">
      <w:pPr>
        <w:jc w:val="both"/>
        <w:rPr>
          <w:sz w:val="18"/>
          <w:szCs w:val="18"/>
        </w:rPr>
      </w:pPr>
    </w:p>
    <w:p w:rsidR="00593173" w:rsidRPr="00354AC3" w:rsidRDefault="00593173" w:rsidP="00593173">
      <w:pPr>
        <w:jc w:val="both"/>
        <w:rPr>
          <w:b/>
          <w:szCs w:val="24"/>
        </w:rPr>
      </w:pPr>
      <w:proofErr w:type="gramStart"/>
      <w:r w:rsidRPr="00354AC3">
        <w:rPr>
          <w:b/>
          <w:szCs w:val="24"/>
        </w:rPr>
        <w:t xml:space="preserve">Čas: </w:t>
      </w:r>
      <w:r>
        <w:rPr>
          <w:szCs w:val="24"/>
        </w:rPr>
        <w:t xml:space="preserve"> </w:t>
      </w:r>
      <w:r w:rsidRPr="00354AC3">
        <w:rPr>
          <w:szCs w:val="24"/>
        </w:rPr>
        <w:t xml:space="preserve"> začátek</w:t>
      </w:r>
      <w:proofErr w:type="gramEnd"/>
      <w:r w:rsidRPr="00354AC3">
        <w:rPr>
          <w:szCs w:val="24"/>
        </w:rPr>
        <w:t xml:space="preserve"> 20. st</w:t>
      </w:r>
    </w:p>
    <w:p w:rsidR="00593173" w:rsidRPr="00593173" w:rsidRDefault="00593173" w:rsidP="00593173">
      <w:pPr>
        <w:jc w:val="both"/>
        <w:rPr>
          <w:b/>
          <w:sz w:val="20"/>
          <w:szCs w:val="20"/>
        </w:rPr>
      </w:pPr>
    </w:p>
    <w:p w:rsidR="00593173" w:rsidRPr="00354AC3" w:rsidRDefault="00593173" w:rsidP="00593173">
      <w:pPr>
        <w:jc w:val="both"/>
        <w:rPr>
          <w:b/>
          <w:szCs w:val="24"/>
        </w:rPr>
      </w:pPr>
      <w:r w:rsidRPr="00593173">
        <w:rPr>
          <w:b/>
          <w:szCs w:val="24"/>
        </w:rPr>
        <w:t>Prostor</w:t>
      </w:r>
      <w:r>
        <w:rPr>
          <w:b/>
          <w:sz w:val="20"/>
          <w:szCs w:val="20"/>
        </w:rPr>
        <w:t>: d</w:t>
      </w:r>
      <w:r w:rsidRPr="00593173">
        <w:rPr>
          <w:b/>
          <w:sz w:val="20"/>
          <w:szCs w:val="20"/>
        </w:rPr>
        <w:t xml:space="preserve">ěj se odehrává v </w:t>
      </w:r>
      <w:hyperlink r:id="rId16" w:tooltip="Dartmoor" w:history="1">
        <w:proofErr w:type="spellStart"/>
        <w:r w:rsidRPr="00593173">
          <w:rPr>
            <w:rStyle w:val="Hypertextovodkaz"/>
            <w:color w:val="auto"/>
            <w:sz w:val="20"/>
            <w:szCs w:val="20"/>
            <w:shd w:val="clear" w:color="auto" w:fill="FFFFFF"/>
          </w:rPr>
          <w:t>Dartmooru</w:t>
        </w:r>
        <w:proofErr w:type="spellEnd"/>
      </w:hyperlink>
      <w:r w:rsidRPr="00593173">
        <w:rPr>
          <w:sz w:val="20"/>
          <w:szCs w:val="20"/>
          <w:shd w:val="clear" w:color="auto" w:fill="FFFFFF"/>
        </w:rPr>
        <w:t>, což je známá oblast</w:t>
      </w:r>
      <w:r w:rsidRPr="00593173">
        <w:rPr>
          <w:rStyle w:val="apple-converted-space"/>
          <w:sz w:val="20"/>
          <w:szCs w:val="20"/>
          <w:shd w:val="clear" w:color="auto" w:fill="FFFFFF"/>
        </w:rPr>
        <w:t> </w:t>
      </w:r>
      <w:hyperlink r:id="rId17" w:tooltip="Mokřad" w:history="1">
        <w:r w:rsidRPr="00593173">
          <w:rPr>
            <w:rStyle w:val="Hypertextovodkaz"/>
            <w:color w:val="auto"/>
            <w:sz w:val="20"/>
            <w:szCs w:val="20"/>
            <w:shd w:val="clear" w:color="auto" w:fill="FFFFFF"/>
          </w:rPr>
          <w:t>blat</w:t>
        </w:r>
      </w:hyperlink>
      <w:r w:rsidRPr="00593173">
        <w:rPr>
          <w:rStyle w:val="apple-converted-space"/>
          <w:sz w:val="20"/>
          <w:szCs w:val="20"/>
          <w:shd w:val="clear" w:color="auto" w:fill="FFFFFF"/>
        </w:rPr>
        <w:t> </w:t>
      </w:r>
      <w:r w:rsidRPr="00593173">
        <w:rPr>
          <w:sz w:val="20"/>
          <w:szCs w:val="20"/>
          <w:shd w:val="clear" w:color="auto" w:fill="FFFFFF"/>
        </w:rPr>
        <w:t>a vřesovišť v</w:t>
      </w:r>
      <w:r w:rsidRPr="00593173">
        <w:rPr>
          <w:rStyle w:val="apple-converted-space"/>
          <w:sz w:val="20"/>
          <w:szCs w:val="20"/>
          <w:shd w:val="clear" w:color="auto" w:fill="FFFFFF"/>
        </w:rPr>
        <w:t> </w:t>
      </w:r>
      <w:hyperlink r:id="rId18" w:tooltip="Devon (hrabství)" w:history="1">
        <w:r w:rsidRPr="00593173">
          <w:rPr>
            <w:rStyle w:val="Hypertextovodkaz"/>
            <w:color w:val="auto"/>
            <w:sz w:val="20"/>
            <w:szCs w:val="20"/>
            <w:shd w:val="clear" w:color="auto" w:fill="FFFFFF"/>
          </w:rPr>
          <w:t>Devonu</w:t>
        </w:r>
      </w:hyperlink>
      <w:r w:rsidRPr="00593173">
        <w:rPr>
          <w:rStyle w:val="apple-converted-space"/>
          <w:sz w:val="20"/>
          <w:szCs w:val="20"/>
          <w:shd w:val="clear" w:color="auto" w:fill="FFFFFF"/>
        </w:rPr>
        <w:t> </w:t>
      </w:r>
      <w:r w:rsidRPr="00593173">
        <w:rPr>
          <w:sz w:val="20"/>
          <w:szCs w:val="20"/>
          <w:shd w:val="clear" w:color="auto" w:fill="FFFFFF"/>
        </w:rPr>
        <w:t>v</w:t>
      </w:r>
      <w:r w:rsidRPr="00354AC3">
        <w:rPr>
          <w:szCs w:val="24"/>
          <w:shd w:val="clear" w:color="auto" w:fill="FFFFFF"/>
        </w:rPr>
        <w:t xml:space="preserve"> jihozápadní</w:t>
      </w:r>
      <w:r w:rsidRPr="00354AC3">
        <w:rPr>
          <w:rStyle w:val="apple-converted-space"/>
          <w:szCs w:val="24"/>
          <w:shd w:val="clear" w:color="auto" w:fill="FFFFFF"/>
        </w:rPr>
        <w:t> </w:t>
      </w:r>
      <w:hyperlink r:id="rId19" w:tooltip="Anglie" w:history="1">
        <w:r w:rsidRPr="00354AC3">
          <w:rPr>
            <w:rStyle w:val="Hypertextovodkaz"/>
            <w:color w:val="auto"/>
            <w:szCs w:val="24"/>
            <w:shd w:val="clear" w:color="auto" w:fill="FFFFFF"/>
          </w:rPr>
          <w:t>Anglii</w:t>
        </w:r>
      </w:hyperlink>
      <w:r w:rsidRPr="00354AC3">
        <w:rPr>
          <w:szCs w:val="24"/>
        </w:rPr>
        <w:t>.</w:t>
      </w:r>
    </w:p>
    <w:p w:rsidR="00616F25" w:rsidRPr="00F8751A" w:rsidRDefault="00616F25" w:rsidP="003112C0">
      <w:pPr>
        <w:jc w:val="both"/>
      </w:pPr>
    </w:p>
    <w:p w:rsidR="00593173" w:rsidRPr="00593173" w:rsidRDefault="00593173" w:rsidP="00593173">
      <w:pPr>
        <w:pStyle w:val="Odstavecseseznamem"/>
        <w:ind w:left="0"/>
        <w:jc w:val="both"/>
        <w:rPr>
          <w:sz w:val="20"/>
          <w:szCs w:val="20"/>
        </w:rPr>
      </w:pPr>
      <w:r w:rsidRPr="00593173">
        <w:rPr>
          <w:b/>
        </w:rPr>
        <w:t>Vypravěč:</w:t>
      </w:r>
      <w:r>
        <w:rPr>
          <w:b/>
        </w:rPr>
        <w:t xml:space="preserve"> </w:t>
      </w:r>
      <w:r w:rsidRPr="00593173">
        <w:rPr>
          <w:b/>
          <w:szCs w:val="24"/>
        </w:rPr>
        <w:t>osobní,</w:t>
      </w:r>
      <w:r w:rsidRPr="00593173">
        <w:rPr>
          <w:szCs w:val="24"/>
        </w:rPr>
        <w:t xml:space="preserve"> </w:t>
      </w:r>
      <w:proofErr w:type="spellStart"/>
      <w:r w:rsidRPr="00593173">
        <w:rPr>
          <w:szCs w:val="24"/>
        </w:rPr>
        <w:t>ich</w:t>
      </w:r>
      <w:proofErr w:type="spellEnd"/>
      <w:r w:rsidRPr="00593173">
        <w:rPr>
          <w:szCs w:val="24"/>
        </w:rPr>
        <w:t xml:space="preserve"> forma (vypráví Dr. Watson)</w:t>
      </w:r>
    </w:p>
    <w:p w:rsidR="00616F25" w:rsidRDefault="00616F25" w:rsidP="000D2172">
      <w:pPr>
        <w:jc w:val="both"/>
        <w:rPr>
          <w:b/>
        </w:rPr>
      </w:pPr>
    </w:p>
    <w:p w:rsidR="00593173" w:rsidRDefault="00593173" w:rsidP="000D2172">
      <w:pPr>
        <w:jc w:val="both"/>
        <w:rPr>
          <w:b/>
        </w:rPr>
      </w:pPr>
      <w:r>
        <w:rPr>
          <w:b/>
        </w:rPr>
        <w:t xml:space="preserve">Dějová kompozice: chronologická </w:t>
      </w:r>
    </w:p>
    <w:p w:rsidR="00593173" w:rsidRPr="00593173" w:rsidRDefault="00593173" w:rsidP="000D2172">
      <w:pPr>
        <w:jc w:val="both"/>
        <w:rPr>
          <w:b/>
        </w:rPr>
      </w:pPr>
    </w:p>
    <w:p w:rsidR="00616F25" w:rsidRPr="00F8751A" w:rsidRDefault="00616F25" w:rsidP="000D2172">
      <w:pPr>
        <w:jc w:val="both"/>
      </w:pPr>
      <w:r w:rsidRPr="00F8751A">
        <w:rPr>
          <w:b/>
        </w:rPr>
        <w:t>Literární druh:</w:t>
      </w:r>
      <w:r w:rsidRPr="00F8751A">
        <w:t xml:space="preserve"> epika</w:t>
      </w:r>
    </w:p>
    <w:p w:rsidR="00616F25" w:rsidRPr="00F8751A" w:rsidRDefault="00616F25" w:rsidP="000D2172">
      <w:pPr>
        <w:jc w:val="both"/>
      </w:pPr>
    </w:p>
    <w:p w:rsidR="00616F25" w:rsidRDefault="00616F25" w:rsidP="000D2172">
      <w:pPr>
        <w:jc w:val="both"/>
      </w:pPr>
      <w:r w:rsidRPr="00F8751A">
        <w:rPr>
          <w:b/>
        </w:rPr>
        <w:t xml:space="preserve">Literární žánr: </w:t>
      </w:r>
      <w:r w:rsidRPr="00F8751A">
        <w:t>román</w:t>
      </w:r>
      <w:r w:rsidRPr="00F8751A">
        <w:rPr>
          <w:b/>
        </w:rPr>
        <w:t xml:space="preserve"> </w:t>
      </w:r>
      <w:r w:rsidRPr="00F8751A">
        <w:t>= žánr velké epiky, prozaický útvar delšího rozsahu, mnoho dějových linií a postav, sleduje duševní vývoj hlavního hrdiny</w:t>
      </w:r>
    </w:p>
    <w:p w:rsidR="00616F25" w:rsidRDefault="00616F25" w:rsidP="000D2172">
      <w:pPr>
        <w:jc w:val="both"/>
      </w:pPr>
    </w:p>
    <w:p w:rsidR="00593173" w:rsidRPr="00593173" w:rsidRDefault="00593173" w:rsidP="00593173">
      <w:pPr>
        <w:jc w:val="both"/>
        <w:rPr>
          <w:b/>
          <w:sz w:val="20"/>
          <w:szCs w:val="20"/>
        </w:rPr>
      </w:pPr>
      <w:r w:rsidRPr="00593173">
        <w:rPr>
          <w:b/>
          <w:sz w:val="20"/>
          <w:szCs w:val="20"/>
        </w:rPr>
        <w:t>Jazyk a styl</w:t>
      </w:r>
    </w:p>
    <w:p w:rsidR="00593173" w:rsidRPr="00593173" w:rsidRDefault="00593173" w:rsidP="00593173">
      <w:pPr>
        <w:pStyle w:val="Odstavecseseznamem"/>
        <w:numPr>
          <w:ilvl w:val="0"/>
          <w:numId w:val="1"/>
        </w:numPr>
        <w:jc w:val="both"/>
        <w:rPr>
          <w:sz w:val="20"/>
          <w:szCs w:val="20"/>
        </w:rPr>
      </w:pPr>
      <w:r w:rsidRPr="00593173">
        <w:rPr>
          <w:sz w:val="20"/>
          <w:szCs w:val="20"/>
        </w:rPr>
        <w:t>umělecký styl</w:t>
      </w:r>
    </w:p>
    <w:p w:rsidR="00593173" w:rsidRPr="00593173" w:rsidRDefault="00593173" w:rsidP="00593173">
      <w:pPr>
        <w:pStyle w:val="Odstavecseseznamem"/>
        <w:numPr>
          <w:ilvl w:val="0"/>
          <w:numId w:val="1"/>
        </w:numPr>
        <w:jc w:val="both"/>
        <w:rPr>
          <w:sz w:val="20"/>
          <w:szCs w:val="20"/>
        </w:rPr>
      </w:pPr>
      <w:r w:rsidRPr="00593173">
        <w:rPr>
          <w:sz w:val="20"/>
          <w:szCs w:val="20"/>
        </w:rPr>
        <w:t>spisovný jazyk</w:t>
      </w:r>
    </w:p>
    <w:p w:rsidR="00593173" w:rsidRPr="00593173" w:rsidRDefault="00593173" w:rsidP="00593173">
      <w:pPr>
        <w:pStyle w:val="Odstavecseseznamem"/>
        <w:numPr>
          <w:ilvl w:val="0"/>
          <w:numId w:val="1"/>
        </w:numPr>
        <w:jc w:val="both"/>
        <w:rPr>
          <w:sz w:val="20"/>
          <w:szCs w:val="20"/>
        </w:rPr>
      </w:pPr>
      <w:r w:rsidRPr="00593173">
        <w:rPr>
          <w:sz w:val="20"/>
          <w:szCs w:val="20"/>
        </w:rPr>
        <w:t>popisné pasáže pro hutnou a napínavou atmosféru</w:t>
      </w:r>
    </w:p>
    <w:p w:rsidR="00593173" w:rsidRDefault="00593173" w:rsidP="000D2172">
      <w:pPr>
        <w:jc w:val="both"/>
      </w:pPr>
    </w:p>
    <w:p w:rsidR="00593173" w:rsidRDefault="00593173" w:rsidP="000D2172">
      <w:pPr>
        <w:jc w:val="both"/>
      </w:pPr>
    </w:p>
    <w:p w:rsidR="00616F25" w:rsidRPr="00593173" w:rsidRDefault="00616F25" w:rsidP="000D2172">
      <w:pPr>
        <w:jc w:val="both"/>
        <w:rPr>
          <w:sz w:val="16"/>
          <w:szCs w:val="16"/>
        </w:rPr>
      </w:pPr>
      <w:r w:rsidRPr="00593173">
        <w:rPr>
          <w:b/>
          <w:sz w:val="16"/>
          <w:szCs w:val="16"/>
        </w:rPr>
        <w:t xml:space="preserve">Filmové zpracování: </w:t>
      </w:r>
      <w:r w:rsidRPr="00593173">
        <w:rPr>
          <w:sz w:val="16"/>
          <w:szCs w:val="16"/>
        </w:rPr>
        <w:t>rok:1983</w:t>
      </w:r>
    </w:p>
    <w:p w:rsidR="00616F25" w:rsidRPr="00593173" w:rsidRDefault="00616F25" w:rsidP="000D2172">
      <w:pPr>
        <w:jc w:val="both"/>
        <w:rPr>
          <w:sz w:val="16"/>
          <w:szCs w:val="16"/>
        </w:rPr>
      </w:pPr>
      <w:r w:rsidRPr="00593173">
        <w:rPr>
          <w:sz w:val="16"/>
          <w:szCs w:val="16"/>
        </w:rPr>
        <w:t xml:space="preserve">                                    </w:t>
      </w:r>
      <w:proofErr w:type="spellStart"/>
      <w:r w:rsidRPr="00593173">
        <w:rPr>
          <w:sz w:val="16"/>
          <w:szCs w:val="16"/>
        </w:rPr>
        <w:t>Režisér:Douglas</w:t>
      </w:r>
      <w:proofErr w:type="spellEnd"/>
      <w:r w:rsidRPr="00593173">
        <w:rPr>
          <w:sz w:val="16"/>
          <w:szCs w:val="16"/>
        </w:rPr>
        <w:t xml:space="preserve"> </w:t>
      </w:r>
      <w:proofErr w:type="spellStart"/>
      <w:r w:rsidRPr="00593173">
        <w:rPr>
          <w:sz w:val="16"/>
          <w:szCs w:val="16"/>
        </w:rPr>
        <w:t>Hickox</w:t>
      </w:r>
      <w:proofErr w:type="spellEnd"/>
    </w:p>
    <w:p w:rsidR="00616F25" w:rsidRPr="00593173" w:rsidRDefault="00616F25" w:rsidP="000D2172">
      <w:pPr>
        <w:jc w:val="both"/>
        <w:rPr>
          <w:b/>
          <w:sz w:val="16"/>
          <w:szCs w:val="16"/>
        </w:rPr>
      </w:pPr>
    </w:p>
    <w:p w:rsidR="00616F25" w:rsidRPr="00593173" w:rsidRDefault="00616F25" w:rsidP="000D2172">
      <w:pPr>
        <w:jc w:val="both"/>
        <w:rPr>
          <w:sz w:val="16"/>
          <w:szCs w:val="16"/>
        </w:rPr>
      </w:pPr>
      <w:r w:rsidRPr="00593173">
        <w:rPr>
          <w:sz w:val="16"/>
          <w:szCs w:val="16"/>
        </w:rPr>
        <w:t xml:space="preserve">                                    </w:t>
      </w:r>
      <w:proofErr w:type="spellStart"/>
      <w:proofErr w:type="gramStart"/>
      <w:r w:rsidRPr="00593173">
        <w:rPr>
          <w:sz w:val="16"/>
          <w:szCs w:val="16"/>
        </w:rPr>
        <w:t>Hl.postavy</w:t>
      </w:r>
      <w:proofErr w:type="gramEnd"/>
      <w:r w:rsidRPr="00593173">
        <w:rPr>
          <w:sz w:val="16"/>
          <w:szCs w:val="16"/>
        </w:rPr>
        <w:t>:Sherlock</w:t>
      </w:r>
      <w:proofErr w:type="spellEnd"/>
      <w:r w:rsidRPr="00593173">
        <w:rPr>
          <w:sz w:val="16"/>
          <w:szCs w:val="16"/>
        </w:rPr>
        <w:t xml:space="preserve"> Holmes-Ian </w:t>
      </w:r>
      <w:proofErr w:type="spellStart"/>
      <w:r w:rsidRPr="00593173">
        <w:rPr>
          <w:sz w:val="16"/>
          <w:szCs w:val="16"/>
        </w:rPr>
        <w:t>Richardson</w:t>
      </w:r>
      <w:proofErr w:type="spellEnd"/>
    </w:p>
    <w:p w:rsidR="00616F25" w:rsidRPr="00593173" w:rsidRDefault="00616F25" w:rsidP="000D2172">
      <w:pPr>
        <w:jc w:val="both"/>
        <w:rPr>
          <w:sz w:val="16"/>
          <w:szCs w:val="16"/>
        </w:rPr>
      </w:pPr>
    </w:p>
    <w:p w:rsidR="00616F25" w:rsidRPr="00593173" w:rsidRDefault="00616F25" w:rsidP="000D2172">
      <w:pPr>
        <w:jc w:val="both"/>
        <w:rPr>
          <w:sz w:val="16"/>
          <w:szCs w:val="16"/>
        </w:rPr>
      </w:pPr>
      <w:r w:rsidRPr="00593173">
        <w:rPr>
          <w:sz w:val="16"/>
          <w:szCs w:val="16"/>
        </w:rPr>
        <w:t xml:space="preserve">                                                       </w:t>
      </w:r>
      <w:proofErr w:type="spellStart"/>
      <w:r w:rsidRPr="00593173">
        <w:rPr>
          <w:sz w:val="16"/>
          <w:szCs w:val="16"/>
        </w:rPr>
        <w:t>Dr.Watson-Denholm</w:t>
      </w:r>
      <w:proofErr w:type="spellEnd"/>
      <w:r w:rsidRPr="00593173">
        <w:rPr>
          <w:sz w:val="16"/>
          <w:szCs w:val="16"/>
        </w:rPr>
        <w:t xml:space="preserve"> </w:t>
      </w:r>
      <w:proofErr w:type="spellStart"/>
      <w:r w:rsidRPr="00593173">
        <w:rPr>
          <w:sz w:val="16"/>
          <w:szCs w:val="16"/>
        </w:rPr>
        <w:t>Elliott</w:t>
      </w:r>
      <w:proofErr w:type="spellEnd"/>
    </w:p>
    <w:sectPr w:rsidR="00616F25" w:rsidRPr="00593173" w:rsidSect="008C18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CC4BC0"/>
    <w:multiLevelType w:val="hybridMultilevel"/>
    <w:tmpl w:val="78608340"/>
    <w:lvl w:ilvl="0" w:tplc="77DA847E">
      <w:numFmt w:val="bullet"/>
      <w:lvlText w:val="-"/>
      <w:lvlJc w:val="left"/>
      <w:pPr>
        <w:ind w:left="720" w:hanging="360"/>
      </w:pPr>
      <w:rPr>
        <w:rFonts w:ascii="Times New Roman" w:eastAsia="Times New Roman" w:hAnsi="Times New Roman" w:hint="default"/>
      </w:rPr>
    </w:lvl>
    <w:lvl w:ilvl="1" w:tplc="04050003" w:tentative="1">
      <w:start w:val="1"/>
      <w:numFmt w:val="bullet"/>
      <w:lvlText w:val="o"/>
      <w:lvlJc w:val="left"/>
      <w:pPr>
        <w:ind w:left="1440" w:hanging="360"/>
      </w:pPr>
      <w:rPr>
        <w:rFonts w:ascii="Courier New" w:hAnsi="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F516C"/>
    <w:rsid w:val="00011518"/>
    <w:rsid w:val="000D2172"/>
    <w:rsid w:val="001733C0"/>
    <w:rsid w:val="001962C3"/>
    <w:rsid w:val="003112C0"/>
    <w:rsid w:val="00356FC6"/>
    <w:rsid w:val="003B631D"/>
    <w:rsid w:val="003E694F"/>
    <w:rsid w:val="003F516C"/>
    <w:rsid w:val="00593173"/>
    <w:rsid w:val="00616F25"/>
    <w:rsid w:val="008C18D5"/>
    <w:rsid w:val="009C4625"/>
    <w:rsid w:val="009D4CD7"/>
    <w:rsid w:val="00AB3442"/>
    <w:rsid w:val="00BF2E9F"/>
    <w:rsid w:val="00C830B8"/>
    <w:rsid w:val="00CA5D81"/>
    <w:rsid w:val="00CB2310"/>
    <w:rsid w:val="00D01DA6"/>
    <w:rsid w:val="00D269AC"/>
    <w:rsid w:val="00DB264E"/>
    <w:rsid w:val="00DB5082"/>
    <w:rsid w:val="00E50DE7"/>
    <w:rsid w:val="00E5565A"/>
    <w:rsid w:val="00E705D5"/>
    <w:rsid w:val="00EA093A"/>
    <w:rsid w:val="00F2182B"/>
    <w:rsid w:val="00F8751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cs-CZ" w:eastAsia="cs-CZ"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3E694F"/>
    <w:pPr>
      <w:contextualSpacing/>
    </w:pPr>
    <w:rPr>
      <w:rFonts w:ascii="Times New Roman" w:hAnsi="Times New Roman"/>
      <w:sz w:val="24"/>
      <w:szCs w:val="22"/>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99"/>
    <w:qFormat/>
    <w:rsid w:val="003F516C"/>
    <w:pPr>
      <w:ind w:left="720"/>
    </w:pPr>
  </w:style>
  <w:style w:type="character" w:styleId="Hypertextovodkaz">
    <w:name w:val="Hyperlink"/>
    <w:uiPriority w:val="99"/>
    <w:semiHidden/>
    <w:rsid w:val="00D01DA6"/>
    <w:rPr>
      <w:rFonts w:cs="Times New Roman"/>
      <w:color w:val="BB0011"/>
      <w:u w:val="none"/>
      <w:effect w:val="none"/>
    </w:rPr>
  </w:style>
  <w:style w:type="character" w:styleId="Sledovanodkaz">
    <w:name w:val="FollowedHyperlink"/>
    <w:uiPriority w:val="99"/>
    <w:semiHidden/>
    <w:rsid w:val="00D01DA6"/>
    <w:rPr>
      <w:rFonts w:cs="Times New Roman"/>
      <w:color w:val="800080"/>
      <w:u w:val="single"/>
    </w:rPr>
  </w:style>
  <w:style w:type="character" w:customStyle="1" w:styleId="apple-converted-space">
    <w:name w:val="apple-converted-space"/>
    <w:rsid w:val="00593173"/>
  </w:style>
  <w:style w:type="paragraph" w:styleId="Normlnweb">
    <w:name w:val="Normal (Web)"/>
    <w:basedOn w:val="Normln"/>
    <w:uiPriority w:val="99"/>
    <w:semiHidden/>
    <w:unhideWhenUsed/>
    <w:rsid w:val="00CA5D81"/>
    <w:pPr>
      <w:spacing w:before="100" w:beforeAutospacing="1" w:after="100" w:afterAutospacing="1"/>
      <w:contextualSpacing w:val="0"/>
    </w:pPr>
    <w:rPr>
      <w:rFonts w:eastAsia="Times New Roman"/>
      <w:szCs w:val="24"/>
      <w:lang w:eastAsia="cs-CZ"/>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2619035">
      <w:bodyDiv w:val="1"/>
      <w:marLeft w:val="0"/>
      <w:marRight w:val="0"/>
      <w:marTop w:val="0"/>
      <w:marBottom w:val="0"/>
      <w:divBdr>
        <w:top w:val="none" w:sz="0" w:space="0" w:color="auto"/>
        <w:left w:val="none" w:sz="0" w:space="0" w:color="auto"/>
        <w:bottom w:val="none" w:sz="0" w:space="0" w:color="auto"/>
        <w:right w:val="none" w:sz="0" w:space="0" w:color="auto"/>
      </w:divBdr>
      <w:divsChild>
        <w:div w:id="1742947701">
          <w:marLeft w:val="0"/>
          <w:marRight w:val="0"/>
          <w:marTop w:val="0"/>
          <w:marBottom w:val="0"/>
          <w:divBdr>
            <w:top w:val="none" w:sz="0" w:space="0" w:color="auto"/>
            <w:left w:val="none" w:sz="0" w:space="0" w:color="auto"/>
            <w:bottom w:val="none" w:sz="0" w:space="0" w:color="auto"/>
            <w:right w:val="none" w:sz="0" w:space="0" w:color="auto"/>
          </w:divBdr>
          <w:divsChild>
            <w:div w:id="1516728821">
              <w:marLeft w:val="0"/>
              <w:marRight w:val="0"/>
              <w:marTop w:val="0"/>
              <w:marBottom w:val="0"/>
              <w:divBdr>
                <w:top w:val="none" w:sz="0" w:space="0" w:color="auto"/>
                <w:left w:val="none" w:sz="0" w:space="0" w:color="auto"/>
                <w:bottom w:val="none" w:sz="0" w:space="0" w:color="auto"/>
                <w:right w:val="none" w:sz="0" w:space="0" w:color="auto"/>
              </w:divBdr>
              <w:divsChild>
                <w:div w:id="8226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152634">
      <w:marLeft w:val="0"/>
      <w:marRight w:val="0"/>
      <w:marTop w:val="0"/>
      <w:marBottom w:val="0"/>
      <w:divBdr>
        <w:top w:val="none" w:sz="0" w:space="0" w:color="auto"/>
        <w:left w:val="none" w:sz="0" w:space="0" w:color="auto"/>
        <w:bottom w:val="none" w:sz="0" w:space="0" w:color="auto"/>
        <w:right w:val="none" w:sz="0" w:space="0" w:color="auto"/>
      </w:divBdr>
    </w:div>
    <w:div w:id="1480152635">
      <w:marLeft w:val="0"/>
      <w:marRight w:val="0"/>
      <w:marTop w:val="0"/>
      <w:marBottom w:val="0"/>
      <w:divBdr>
        <w:top w:val="none" w:sz="0" w:space="0" w:color="auto"/>
        <w:left w:val="none" w:sz="0" w:space="0" w:color="auto"/>
        <w:bottom w:val="none" w:sz="0" w:space="0" w:color="auto"/>
        <w:right w:val="none" w:sz="0" w:space="0" w:color="auto"/>
      </w:divBdr>
    </w:div>
    <w:div w:id="1480152636">
      <w:marLeft w:val="0"/>
      <w:marRight w:val="0"/>
      <w:marTop w:val="0"/>
      <w:marBottom w:val="0"/>
      <w:divBdr>
        <w:top w:val="none" w:sz="0" w:space="0" w:color="auto"/>
        <w:left w:val="none" w:sz="0" w:space="0" w:color="auto"/>
        <w:bottom w:val="none" w:sz="0" w:space="0" w:color="auto"/>
        <w:right w:val="none" w:sz="0" w:space="0" w:color="auto"/>
      </w:divBdr>
    </w:div>
    <w:div w:id="148015263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wikipedia.org/wiki/Dartmoor" TargetMode="External"/><Relationship Id="rId13" Type="http://schemas.openxmlformats.org/officeDocument/2006/relationships/hyperlink" Target="https://cs.wikipedia.org/wiki/Farm%C3%A1%C5%99" TargetMode="External"/><Relationship Id="rId18" Type="http://schemas.openxmlformats.org/officeDocument/2006/relationships/hyperlink" Target="https://cs.wikipedia.org/wiki/Devon_(hrabstv%C3%AD)"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hyperlink" Target="https://cs.wikipedia.org/wiki/Lond%C3%BDn" TargetMode="External"/><Relationship Id="rId12" Type="http://schemas.openxmlformats.org/officeDocument/2006/relationships/hyperlink" Target="https://cs.wikipedia.org/wiki/Anglick%C3%A1_ob%C4%8Dansk%C3%A1_v%C3%A1lka" TargetMode="External"/><Relationship Id="rId17" Type="http://schemas.openxmlformats.org/officeDocument/2006/relationships/hyperlink" Target="https://cs.wikipedia.org/wiki/Mok%C5%99ad" TargetMode="External"/><Relationship Id="rId2" Type="http://schemas.openxmlformats.org/officeDocument/2006/relationships/styles" Target="styles.xml"/><Relationship Id="rId16" Type="http://schemas.openxmlformats.org/officeDocument/2006/relationships/hyperlink" Target="https://cs.wikipedia.org/wiki/Dartmoor"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s.wikipedia.org/wiki/Doktor_John_Watson" TargetMode="External"/><Relationship Id="rId11" Type="http://schemas.openxmlformats.org/officeDocument/2006/relationships/hyperlink" Target="https://cs.wikipedia.org/wiki/Anglie" TargetMode="External"/><Relationship Id="rId5" Type="http://schemas.openxmlformats.org/officeDocument/2006/relationships/webSettings" Target="webSettings.xml"/><Relationship Id="rId15" Type="http://schemas.openxmlformats.org/officeDocument/2006/relationships/hyperlink" Target="https://cs.wikipedia.org/wiki/Lond%C3%BDn" TargetMode="External"/><Relationship Id="rId10" Type="http://schemas.openxmlformats.org/officeDocument/2006/relationships/hyperlink" Target="https://cs.wikipedia.org/wiki/Devon_(hrabstv%C3%AD)" TargetMode="External"/><Relationship Id="rId19" Type="http://schemas.openxmlformats.org/officeDocument/2006/relationships/hyperlink" Target="https://cs.wikipedia.org/wiki/Anglie" TargetMode="External"/><Relationship Id="rId4" Type="http://schemas.openxmlformats.org/officeDocument/2006/relationships/settings" Target="settings.xml"/><Relationship Id="rId9" Type="http://schemas.openxmlformats.org/officeDocument/2006/relationships/hyperlink" Target="https://cs.wikipedia.org/wiki/Mok%C5%99ad" TargetMode="External"/><Relationship Id="rId14" Type="http://schemas.openxmlformats.org/officeDocument/2006/relationships/hyperlink" Target="https://cs.wikipedia.org/wiki/Ameri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1</Pages>
  <Words>2139</Words>
  <Characters>12626</Characters>
  <Application>Microsoft Office Word</Application>
  <DocSecurity>0</DocSecurity>
  <Lines>105</Lines>
  <Paragraphs>29</Paragraphs>
  <ScaleCrop>false</ScaleCrop>
  <Company/>
  <LinksUpToDate>false</LinksUpToDate>
  <CharactersWithSpaces>14736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dc:creator>
  <cp:keywords/>
  <dc:description/>
  <cp:lastModifiedBy>Helenka</cp:lastModifiedBy>
  <cp:revision>11</cp:revision>
  <dcterms:created xsi:type="dcterms:W3CDTF">2012-12-15T09:27:00Z</dcterms:created>
  <dcterms:modified xsi:type="dcterms:W3CDTF">2016-11-15T12:11:00Z</dcterms:modified>
</cp:coreProperties>
</file>