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CE8" w:rsidRDefault="00221CE8" w:rsidP="005210AC">
      <w:pPr>
        <w:contextualSpacing/>
        <w:jc w:val="both"/>
        <w:rPr>
          <w:rFonts w:ascii="Times New Roman" w:hAnsi="Times New Roman" w:cs="Times New Roman"/>
          <w:b/>
          <w:sz w:val="28"/>
          <w:szCs w:val="28"/>
          <w:lang w:val="cs-CZ"/>
        </w:rPr>
      </w:pPr>
      <w:r w:rsidRPr="00896E45">
        <w:rPr>
          <w:rFonts w:ascii="Times New Roman" w:hAnsi="Times New Roman" w:cs="Times New Roman"/>
          <w:b/>
          <w:color w:val="C00000"/>
          <w:sz w:val="28"/>
          <w:szCs w:val="28"/>
          <w:lang w:val="cs-CZ"/>
        </w:rPr>
        <w:t xml:space="preserve">EDGAR ALLAN POE </w:t>
      </w:r>
      <w:r>
        <w:rPr>
          <w:rFonts w:ascii="Times New Roman" w:hAnsi="Times New Roman" w:cs="Times New Roman"/>
          <w:sz w:val="20"/>
          <w:szCs w:val="20"/>
          <w:lang w:val="cs-CZ"/>
        </w:rPr>
        <w:t xml:space="preserve">(1809-1849) </w:t>
      </w:r>
      <w:r w:rsidRPr="00896E45">
        <w:rPr>
          <w:rFonts w:ascii="Times New Roman" w:hAnsi="Times New Roman" w:cs="Times New Roman"/>
          <w:b/>
          <w:color w:val="C00000"/>
          <w:sz w:val="28"/>
          <w:szCs w:val="28"/>
          <w:lang w:val="cs-CZ"/>
        </w:rPr>
        <w:t>1. pol. 19. století, USA</w:t>
      </w:r>
    </w:p>
    <w:p w:rsidR="00221CE8" w:rsidRDefault="00221CE8" w:rsidP="005210AC">
      <w:pPr>
        <w:contextualSpacing/>
        <w:jc w:val="both"/>
        <w:rPr>
          <w:rFonts w:ascii="Times New Roman" w:hAnsi="Times New Roman" w:cs="Times New Roman"/>
          <w:b/>
          <w:sz w:val="20"/>
          <w:szCs w:val="20"/>
          <w:lang w:val="cs-CZ"/>
        </w:rPr>
      </w:pPr>
      <w:r w:rsidRPr="00896E45">
        <w:rPr>
          <w:rFonts w:ascii="Times New Roman" w:hAnsi="Times New Roman" w:cs="Times New Roman"/>
          <w:b/>
          <w:color w:val="C00000"/>
          <w:sz w:val="28"/>
          <w:szCs w:val="28"/>
          <w:lang w:val="cs-CZ"/>
        </w:rPr>
        <w:t>POVÍDKY</w:t>
      </w:r>
      <w:r>
        <w:rPr>
          <w:rFonts w:ascii="Times New Roman" w:hAnsi="Times New Roman" w:cs="Times New Roman"/>
          <w:b/>
          <w:sz w:val="20"/>
          <w:szCs w:val="20"/>
          <w:lang w:val="cs-CZ"/>
        </w:rPr>
        <w:t xml:space="preserve"> </w:t>
      </w:r>
      <w:r w:rsidRPr="005D06B0">
        <w:rPr>
          <w:rFonts w:ascii="Times New Roman" w:hAnsi="Times New Roman" w:cs="Times New Roman"/>
          <w:sz w:val="20"/>
          <w:szCs w:val="20"/>
          <w:lang w:val="cs-CZ"/>
        </w:rPr>
        <w:t>(1845)</w:t>
      </w:r>
    </w:p>
    <w:p w:rsidR="00221CE8" w:rsidRDefault="00221CE8" w:rsidP="005210AC">
      <w:pPr>
        <w:contextualSpacing/>
        <w:jc w:val="both"/>
        <w:rPr>
          <w:rFonts w:ascii="Times New Roman" w:hAnsi="Times New Roman" w:cs="Times New Roman"/>
          <w:b/>
          <w:sz w:val="20"/>
          <w:szCs w:val="20"/>
          <w:lang w:val="cs-CZ"/>
        </w:rPr>
      </w:pPr>
    </w:p>
    <w:p w:rsidR="00420701" w:rsidRDefault="00420701"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Období: </w:t>
      </w:r>
      <w:r>
        <w:rPr>
          <w:rFonts w:ascii="Times New Roman" w:hAnsi="Times New Roman" w:cs="Times New Roman"/>
          <w:sz w:val="24"/>
          <w:szCs w:val="24"/>
          <w:lang w:val="cs-CZ"/>
        </w:rPr>
        <w:t>1. pol. 19. století</w:t>
      </w:r>
    </w:p>
    <w:p w:rsidR="00221CE8" w:rsidRDefault="00420701"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Umělecký směr:</w:t>
      </w:r>
      <w:r>
        <w:rPr>
          <w:rFonts w:ascii="Times New Roman" w:hAnsi="Times New Roman" w:cs="Times New Roman"/>
          <w:sz w:val="24"/>
          <w:szCs w:val="24"/>
          <w:lang w:val="cs-CZ"/>
        </w:rPr>
        <w:t xml:space="preserve"> romantismus </w:t>
      </w:r>
    </w:p>
    <w:p w:rsidR="00420701" w:rsidRDefault="00420701" w:rsidP="005210AC">
      <w:pPr>
        <w:contextualSpacing/>
        <w:jc w:val="both"/>
        <w:rPr>
          <w:rFonts w:ascii="Times New Roman" w:hAnsi="Times New Roman" w:cs="Times New Roman"/>
          <w:sz w:val="24"/>
          <w:szCs w:val="24"/>
          <w:lang w:val="cs-CZ"/>
        </w:rPr>
      </w:pPr>
    </w:p>
    <w:p w:rsidR="00420701" w:rsidRDefault="00420701"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Romantismus – </w:t>
      </w:r>
      <w:r>
        <w:rPr>
          <w:rFonts w:ascii="Times New Roman" w:hAnsi="Times New Roman" w:cs="Times New Roman"/>
          <w:sz w:val="24"/>
          <w:szCs w:val="24"/>
          <w:lang w:val="cs-CZ"/>
        </w:rPr>
        <w:t>umělecký směr 1. pol. 19. století, životní pocit i postoj člověka, protiklad racionalitě klasicismu, návaznost na preromantismus – člověk jako svobodné individuum, citovost, fantazie, příroda</w:t>
      </w:r>
      <w:r w:rsidR="00805857">
        <w:rPr>
          <w:rFonts w:ascii="Times New Roman" w:hAnsi="Times New Roman" w:cs="Times New Roman"/>
          <w:sz w:val="24"/>
          <w:szCs w:val="24"/>
          <w:lang w:val="cs-CZ"/>
        </w:rPr>
        <w:t>, hlavní hrdina se ztotožňuje s autorem</w:t>
      </w:r>
    </w:p>
    <w:p w:rsidR="00805857" w:rsidRDefault="00805857" w:rsidP="005210AC">
      <w:pPr>
        <w:contextualSpacing/>
        <w:jc w:val="both"/>
        <w:rPr>
          <w:rFonts w:ascii="Times New Roman" w:hAnsi="Times New Roman" w:cs="Times New Roman"/>
          <w:sz w:val="24"/>
          <w:szCs w:val="24"/>
          <w:lang w:val="cs-CZ"/>
        </w:rPr>
      </w:pPr>
    </w:p>
    <w:p w:rsidR="00805857" w:rsidRDefault="00805857"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Význam:</w:t>
      </w:r>
      <w:r>
        <w:rPr>
          <w:rFonts w:ascii="Times New Roman" w:hAnsi="Times New Roman" w:cs="Times New Roman"/>
          <w:sz w:val="24"/>
          <w:szCs w:val="24"/>
          <w:lang w:val="cs-CZ"/>
        </w:rPr>
        <w:t xml:space="preserve"> zakladatel americké novely, hororu a detektivky, ve svých povídkách se zaměřuje na vraždy děs a hrůzu, čímž se snaží uspokojit literární poptávku své doby</w:t>
      </w:r>
    </w:p>
    <w:p w:rsidR="00805857" w:rsidRDefault="00805857" w:rsidP="005210AC">
      <w:pPr>
        <w:contextualSpacing/>
        <w:jc w:val="both"/>
        <w:rPr>
          <w:rFonts w:ascii="Times New Roman" w:hAnsi="Times New Roman" w:cs="Times New Roman"/>
          <w:sz w:val="24"/>
          <w:szCs w:val="24"/>
          <w:lang w:val="cs-CZ"/>
        </w:rPr>
      </w:pPr>
    </w:p>
    <w:p w:rsidR="00805857" w:rsidRDefault="00805857"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Život autora:</w:t>
      </w:r>
    </w:p>
    <w:p w:rsidR="00805857" w:rsidRDefault="00805857"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americký básník, prozaik a esejista</w:t>
      </w:r>
    </w:p>
    <w:p w:rsidR="00805857" w:rsidRDefault="00805857"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xml:space="preserve">- </w:t>
      </w:r>
      <w:r w:rsidR="005D06B0">
        <w:rPr>
          <w:rFonts w:ascii="Times New Roman" w:hAnsi="Times New Roman" w:cs="Times New Roman"/>
          <w:sz w:val="24"/>
          <w:szCs w:val="24"/>
          <w:lang w:val="cs-CZ"/>
        </w:rPr>
        <w:t>narodil se do rodiny kočovných herců</w:t>
      </w:r>
    </w:p>
    <w:p w:rsidR="005D06B0" w:rsidRDefault="005D06B0"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xml:space="preserve">- zakladatel hororové literatury a science fiction </w:t>
      </w:r>
    </w:p>
    <w:p w:rsidR="005D06B0" w:rsidRDefault="005D06B0"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měl potíže s alkoholem a hazardem</w:t>
      </w:r>
    </w:p>
    <w:p w:rsidR="005D06B0" w:rsidRDefault="005D06B0"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za ženu si vzal svou sestřenici</w:t>
      </w:r>
    </w:p>
    <w:p w:rsidR="005D06B0" w:rsidRDefault="005D06B0" w:rsidP="005210AC">
      <w:pPr>
        <w:contextualSpacing/>
        <w:jc w:val="both"/>
        <w:rPr>
          <w:rFonts w:ascii="Times New Roman" w:hAnsi="Times New Roman" w:cs="Times New Roman"/>
          <w:sz w:val="24"/>
          <w:szCs w:val="24"/>
          <w:lang w:val="cs-CZ"/>
        </w:rPr>
      </w:pPr>
    </w:p>
    <w:p w:rsidR="005D06B0" w:rsidRDefault="005D06B0"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Další díla:</w:t>
      </w:r>
      <w:r w:rsidR="00896E45">
        <w:rPr>
          <w:rFonts w:ascii="Times New Roman" w:hAnsi="Times New Roman" w:cs="Times New Roman"/>
          <w:b/>
          <w:sz w:val="24"/>
          <w:szCs w:val="24"/>
          <w:lang w:val="cs-CZ"/>
        </w:rPr>
        <w:t xml:space="preserve"> staci 1</w:t>
      </w:r>
    </w:p>
    <w:p w:rsidR="005D06B0" w:rsidRDefault="005D06B0"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Havran </w:t>
      </w:r>
      <w:r>
        <w:rPr>
          <w:rFonts w:ascii="Times New Roman" w:hAnsi="Times New Roman" w:cs="Times New Roman"/>
          <w:sz w:val="24"/>
          <w:szCs w:val="24"/>
          <w:lang w:val="cs-CZ"/>
        </w:rPr>
        <w:t>(báseň) – Hlavním hrdinou je osamělý muž trýzněný horečkou. Snaží se zapomenout na ztrátu své milované</w:t>
      </w:r>
      <w:r w:rsidR="00184A79">
        <w:rPr>
          <w:rFonts w:ascii="Times New Roman" w:hAnsi="Times New Roman" w:cs="Times New Roman"/>
          <w:sz w:val="24"/>
          <w:szCs w:val="24"/>
          <w:lang w:val="cs-CZ"/>
        </w:rPr>
        <w:t>. O půlnoci slýchává klepání a myslí si, že je to ona. Volá její jméno do tmy, otevírá okno a přilétá havran. Muž se nakonec smiřuje se ztrátou své milenky.</w:t>
      </w:r>
    </w:p>
    <w:p w:rsidR="00184A79" w:rsidRDefault="00184A79" w:rsidP="005210AC">
      <w:pPr>
        <w:contextualSpacing/>
        <w:jc w:val="both"/>
        <w:rPr>
          <w:rFonts w:ascii="Times New Roman" w:hAnsi="Times New Roman" w:cs="Times New Roman"/>
          <w:sz w:val="24"/>
          <w:szCs w:val="24"/>
          <w:lang w:val="cs-CZ"/>
        </w:rPr>
      </w:pPr>
    </w:p>
    <w:p w:rsidR="00184A79" w:rsidRDefault="00184A79"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Současní autoři:</w:t>
      </w:r>
    </w:p>
    <w:p w:rsidR="00184A79" w:rsidRDefault="00184A79" w:rsidP="005210AC">
      <w:pPr>
        <w:contextualSpacing/>
        <w:jc w:val="both"/>
        <w:rPr>
          <w:rFonts w:ascii="Times New Roman" w:hAnsi="Times New Roman" w:cs="Times New Roman"/>
          <w:b/>
          <w:sz w:val="24"/>
          <w:szCs w:val="24"/>
          <w:lang w:val="cs-CZ"/>
        </w:rPr>
      </w:pPr>
    </w:p>
    <w:p w:rsidR="00184A79" w:rsidRDefault="00786544" w:rsidP="005210AC">
      <w:pPr>
        <w:contextualSpacing/>
        <w:jc w:val="both"/>
        <w:rPr>
          <w:rFonts w:ascii="Times New Roman" w:hAnsi="Times New Roman" w:cs="Times New Roman"/>
          <w:sz w:val="20"/>
          <w:szCs w:val="20"/>
          <w:lang w:val="cs-CZ"/>
        </w:rPr>
      </w:pPr>
      <w:r>
        <w:rPr>
          <w:rFonts w:ascii="Times New Roman" w:hAnsi="Times New Roman" w:cs="Times New Roman"/>
          <w:b/>
          <w:sz w:val="24"/>
          <w:szCs w:val="24"/>
          <w:lang w:val="cs-CZ"/>
        </w:rPr>
        <w:t xml:space="preserve">Alexandr Sergejevič Puškin </w:t>
      </w:r>
      <w:r>
        <w:rPr>
          <w:rFonts w:ascii="Times New Roman" w:hAnsi="Times New Roman" w:cs="Times New Roman"/>
          <w:sz w:val="20"/>
          <w:szCs w:val="20"/>
          <w:lang w:val="cs-CZ"/>
        </w:rPr>
        <w:t>(Rus)</w:t>
      </w:r>
      <w:r w:rsidR="00687A16">
        <w:rPr>
          <w:rFonts w:ascii="Times New Roman" w:hAnsi="Times New Roman" w:cs="Times New Roman"/>
          <w:sz w:val="20"/>
          <w:szCs w:val="20"/>
          <w:lang w:val="cs-CZ"/>
        </w:rPr>
        <w:t xml:space="preserve"> </w:t>
      </w:r>
      <w:r w:rsidR="00687A16" w:rsidRPr="00687A16">
        <w:rPr>
          <w:rFonts w:ascii="Times New Roman" w:hAnsi="Times New Roman" w:cs="Times New Roman"/>
          <w:sz w:val="24"/>
          <w:szCs w:val="24"/>
          <w:lang w:val="cs-CZ"/>
        </w:rPr>
        <w:t>roman ve versich</w:t>
      </w:r>
    </w:p>
    <w:p w:rsidR="00786544" w:rsidRDefault="00786544"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Evžen Oněgin </w:t>
      </w:r>
      <w:r>
        <w:rPr>
          <w:rFonts w:ascii="Times New Roman" w:hAnsi="Times New Roman" w:cs="Times New Roman"/>
          <w:sz w:val="24"/>
          <w:szCs w:val="24"/>
          <w:lang w:val="cs-CZ"/>
        </w:rPr>
        <w:t>– Hlavní hrdina Oněgin se usazuje na venkově, kde se seznamuje s Olgou a její sestrou, která se do něj tajně zamiluje. On ji s posměchem odmítá a z venkova odchází. Po letech ji znovu potkává a vyznává jí lásku. Tatiana jej odmítá, ačkoliv ho stále miluje.</w:t>
      </w:r>
    </w:p>
    <w:p w:rsidR="00786544" w:rsidRDefault="00786544" w:rsidP="005210AC">
      <w:pPr>
        <w:contextualSpacing/>
        <w:jc w:val="both"/>
        <w:rPr>
          <w:rFonts w:ascii="Times New Roman" w:hAnsi="Times New Roman" w:cs="Times New Roman"/>
          <w:sz w:val="24"/>
          <w:szCs w:val="24"/>
          <w:lang w:val="cs-CZ"/>
        </w:rPr>
      </w:pPr>
    </w:p>
    <w:p w:rsidR="00786544" w:rsidRDefault="00786544" w:rsidP="005210AC">
      <w:pPr>
        <w:contextualSpacing/>
        <w:jc w:val="both"/>
        <w:rPr>
          <w:rFonts w:ascii="Times New Roman" w:hAnsi="Times New Roman" w:cs="Times New Roman"/>
          <w:sz w:val="20"/>
          <w:szCs w:val="20"/>
          <w:lang w:val="cs-CZ"/>
        </w:rPr>
      </w:pPr>
      <w:r>
        <w:rPr>
          <w:rFonts w:ascii="Times New Roman" w:hAnsi="Times New Roman" w:cs="Times New Roman"/>
          <w:b/>
          <w:sz w:val="24"/>
          <w:szCs w:val="24"/>
          <w:lang w:val="cs-CZ"/>
        </w:rPr>
        <w:t>Victor Hugo</w:t>
      </w:r>
      <w:r w:rsidR="001C3C64">
        <w:rPr>
          <w:rFonts w:ascii="Times New Roman" w:hAnsi="Times New Roman" w:cs="Times New Roman"/>
          <w:sz w:val="20"/>
          <w:szCs w:val="20"/>
          <w:lang w:val="cs-CZ"/>
        </w:rPr>
        <w:t xml:space="preserve"> (Francouz) </w:t>
      </w:r>
      <w:r w:rsidR="00687A16" w:rsidRPr="00687A16">
        <w:rPr>
          <w:rFonts w:ascii="Times New Roman" w:hAnsi="Times New Roman" w:cs="Times New Roman"/>
          <w:sz w:val="24"/>
          <w:szCs w:val="24"/>
          <w:lang w:val="cs-CZ"/>
        </w:rPr>
        <w:t>roman</w:t>
      </w:r>
    </w:p>
    <w:p w:rsidR="001C3C64" w:rsidRDefault="001C3C64"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Chrám Matky Boží v Paříži </w:t>
      </w:r>
      <w:r>
        <w:rPr>
          <w:rFonts w:ascii="Times New Roman" w:hAnsi="Times New Roman" w:cs="Times New Roman"/>
          <w:sz w:val="24"/>
          <w:szCs w:val="24"/>
          <w:lang w:val="cs-CZ"/>
        </w:rPr>
        <w:t xml:space="preserve">– Nešťastný osud cikánky Esmeraldy, která odmítá kněze Frolla a ten se jí mstí. Nechá zavraždit důstojníka Phoeba a obviňuje z toho Esmeraldu. V den popravy ji zachraňuje hrbáč Quasimodo. Esmeralda je stejně zabita, Quasimodo shazuje Frolla z chrámového balkonu a sám si volí smrt. </w:t>
      </w:r>
    </w:p>
    <w:p w:rsidR="00B810D1" w:rsidRDefault="00B810D1" w:rsidP="005210AC">
      <w:pPr>
        <w:contextualSpacing/>
        <w:jc w:val="both"/>
        <w:rPr>
          <w:rFonts w:ascii="Times New Roman" w:hAnsi="Times New Roman" w:cs="Times New Roman"/>
          <w:sz w:val="24"/>
          <w:szCs w:val="24"/>
          <w:lang w:val="cs-CZ"/>
        </w:rPr>
      </w:pPr>
    </w:p>
    <w:p w:rsidR="00B810D1" w:rsidRDefault="00B810D1" w:rsidP="005210AC">
      <w:pPr>
        <w:contextualSpacing/>
        <w:jc w:val="both"/>
        <w:rPr>
          <w:rFonts w:ascii="Times New Roman" w:hAnsi="Times New Roman" w:cs="Times New Roman"/>
          <w:sz w:val="20"/>
          <w:szCs w:val="20"/>
          <w:lang w:val="cs-CZ"/>
        </w:rPr>
      </w:pPr>
      <w:r>
        <w:rPr>
          <w:rFonts w:ascii="Times New Roman" w:hAnsi="Times New Roman" w:cs="Times New Roman"/>
          <w:b/>
          <w:sz w:val="24"/>
          <w:szCs w:val="24"/>
          <w:lang w:val="cs-CZ"/>
        </w:rPr>
        <w:t xml:space="preserve">Nikolaj Vasiljevič Gogol </w:t>
      </w:r>
      <w:r>
        <w:rPr>
          <w:rFonts w:ascii="Times New Roman" w:hAnsi="Times New Roman" w:cs="Times New Roman"/>
          <w:sz w:val="20"/>
          <w:szCs w:val="20"/>
          <w:lang w:val="cs-CZ"/>
        </w:rPr>
        <w:t>(Rus)</w:t>
      </w:r>
      <w:r w:rsidR="00687A16">
        <w:rPr>
          <w:rFonts w:ascii="Times New Roman" w:hAnsi="Times New Roman" w:cs="Times New Roman"/>
          <w:sz w:val="20"/>
          <w:szCs w:val="20"/>
          <w:lang w:val="cs-CZ"/>
        </w:rPr>
        <w:t xml:space="preserve"> </w:t>
      </w:r>
      <w:bookmarkStart w:id="0" w:name="_GoBack"/>
      <w:r w:rsidR="00687A16" w:rsidRPr="00687A16">
        <w:rPr>
          <w:rFonts w:ascii="Times New Roman" w:hAnsi="Times New Roman" w:cs="Times New Roman"/>
          <w:sz w:val="24"/>
          <w:szCs w:val="24"/>
          <w:lang w:val="cs-CZ"/>
        </w:rPr>
        <w:t>divadelni hra</w:t>
      </w:r>
      <w:bookmarkEnd w:id="0"/>
    </w:p>
    <w:p w:rsidR="00B810D1" w:rsidRDefault="00B810D1"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Revizor </w:t>
      </w:r>
      <w:r>
        <w:rPr>
          <w:rFonts w:ascii="Times New Roman" w:hAnsi="Times New Roman" w:cs="Times New Roman"/>
          <w:sz w:val="24"/>
          <w:szCs w:val="24"/>
          <w:lang w:val="cs-CZ"/>
        </w:rPr>
        <w:t xml:space="preserve">– </w:t>
      </w:r>
      <w:r w:rsidR="00C24175">
        <w:rPr>
          <w:rFonts w:ascii="Times New Roman" w:hAnsi="Times New Roman" w:cs="Times New Roman"/>
          <w:sz w:val="24"/>
          <w:szCs w:val="24"/>
          <w:lang w:val="cs-CZ"/>
        </w:rPr>
        <w:t xml:space="preserve">Petrohradský účetní Chlestakov přijíždí do městečka a žije na dluh. Hejtman dostává dopis o příjezdu revizora a mylně si myslí, že revizorem je Chlestakov. Z obav, že přijde na korupci, mu nabízejí úplatky. Chlestakov pak s penězi nečekaně odjíždí den před příjezdem skutečného revizora. </w:t>
      </w:r>
    </w:p>
    <w:p w:rsidR="00C24175" w:rsidRDefault="00C24175" w:rsidP="005210AC">
      <w:pPr>
        <w:contextualSpacing/>
        <w:jc w:val="both"/>
        <w:rPr>
          <w:rFonts w:ascii="Times New Roman" w:hAnsi="Times New Roman" w:cs="Times New Roman"/>
          <w:sz w:val="24"/>
          <w:szCs w:val="24"/>
          <w:lang w:val="cs-CZ"/>
        </w:rPr>
      </w:pPr>
    </w:p>
    <w:p w:rsidR="00C24175" w:rsidRDefault="00C24175" w:rsidP="005210AC">
      <w:pPr>
        <w:contextualSpacing/>
        <w:jc w:val="both"/>
        <w:rPr>
          <w:rFonts w:ascii="Times New Roman" w:hAnsi="Times New Roman" w:cs="Times New Roman"/>
          <w:sz w:val="24"/>
          <w:szCs w:val="24"/>
          <w:lang w:val="cs-CZ"/>
        </w:rPr>
      </w:pPr>
    </w:p>
    <w:p w:rsidR="00C24175" w:rsidRDefault="00C24175" w:rsidP="005210AC">
      <w:pPr>
        <w:contextualSpacing/>
        <w:jc w:val="both"/>
        <w:rPr>
          <w:rFonts w:ascii="Times New Roman" w:hAnsi="Times New Roman" w:cs="Times New Roman"/>
          <w:b/>
          <w:sz w:val="28"/>
          <w:szCs w:val="28"/>
          <w:lang w:val="cs-CZ"/>
        </w:rPr>
      </w:pPr>
      <w:r>
        <w:rPr>
          <w:rFonts w:ascii="Times New Roman" w:hAnsi="Times New Roman" w:cs="Times New Roman"/>
          <w:b/>
          <w:sz w:val="28"/>
          <w:szCs w:val="28"/>
          <w:lang w:val="cs-CZ"/>
        </w:rPr>
        <w:t>POVÍDKY</w:t>
      </w:r>
      <w:r w:rsidR="00896E45">
        <w:rPr>
          <w:rFonts w:ascii="Times New Roman" w:hAnsi="Times New Roman" w:cs="Times New Roman"/>
          <w:b/>
          <w:sz w:val="28"/>
          <w:szCs w:val="28"/>
          <w:lang w:val="cs-CZ"/>
        </w:rPr>
        <w:t xml:space="preserve"> {do pisemky strucneji!!!}</w:t>
      </w:r>
    </w:p>
    <w:p w:rsidR="00C24175" w:rsidRDefault="00C24175"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Čas: </w:t>
      </w:r>
      <w:r w:rsidR="00F508B7">
        <w:rPr>
          <w:rFonts w:ascii="Times New Roman" w:hAnsi="Times New Roman" w:cs="Times New Roman"/>
          <w:sz w:val="24"/>
          <w:szCs w:val="24"/>
          <w:lang w:val="cs-CZ"/>
        </w:rPr>
        <w:t>1. pol. 19. století</w:t>
      </w:r>
    </w:p>
    <w:p w:rsidR="00F508B7" w:rsidRDefault="00F508B7"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Prostor: </w:t>
      </w:r>
      <w:r>
        <w:rPr>
          <w:rFonts w:ascii="Times New Roman" w:hAnsi="Times New Roman" w:cs="Times New Roman"/>
          <w:sz w:val="24"/>
          <w:szCs w:val="24"/>
          <w:lang w:val="cs-CZ"/>
        </w:rPr>
        <w:t>není přesně určený, většinou se jedná o určité místnosti</w:t>
      </w:r>
    </w:p>
    <w:p w:rsidR="005210AC" w:rsidRDefault="005210AC" w:rsidP="005210AC">
      <w:pPr>
        <w:contextualSpacing/>
        <w:jc w:val="both"/>
        <w:rPr>
          <w:rFonts w:ascii="Times New Roman" w:hAnsi="Times New Roman" w:cs="Times New Roman"/>
          <w:sz w:val="24"/>
          <w:szCs w:val="24"/>
          <w:lang w:val="cs-CZ"/>
        </w:rPr>
      </w:pPr>
      <w:r w:rsidRPr="005210AC">
        <w:rPr>
          <w:rFonts w:ascii="Times New Roman" w:hAnsi="Times New Roman" w:cs="Times New Roman"/>
          <w:b/>
          <w:sz w:val="24"/>
          <w:szCs w:val="24"/>
          <w:lang w:val="cs-CZ"/>
        </w:rPr>
        <w:t>Děj:</w:t>
      </w:r>
      <w:r>
        <w:rPr>
          <w:rFonts w:ascii="Times New Roman" w:hAnsi="Times New Roman" w:cs="Times New Roman"/>
          <w:sz w:val="24"/>
          <w:szCs w:val="24"/>
          <w:lang w:val="cs-CZ"/>
        </w:rPr>
        <w:t xml:space="preserve"> Soubor 34 povídek, které autor vydává po celou dobu svého života. Povídky na sebe vzájemně nenavazují, ale všechny je pojí strach. </w:t>
      </w:r>
    </w:p>
    <w:p w:rsidR="005210AC" w:rsidRPr="00F508B7" w:rsidRDefault="005210AC" w:rsidP="005210AC">
      <w:pPr>
        <w:contextualSpacing/>
        <w:jc w:val="both"/>
        <w:rPr>
          <w:rFonts w:ascii="Times New Roman" w:hAnsi="Times New Roman" w:cs="Times New Roman"/>
          <w:sz w:val="24"/>
          <w:szCs w:val="24"/>
          <w:lang w:val="cs-CZ"/>
        </w:rPr>
      </w:pPr>
    </w:p>
    <w:p w:rsidR="00786544" w:rsidRPr="00A734EB" w:rsidRDefault="00F508B7" w:rsidP="005210AC">
      <w:pPr>
        <w:contextualSpacing/>
        <w:jc w:val="both"/>
        <w:rPr>
          <w:rFonts w:ascii="Times New Roman" w:hAnsi="Times New Roman" w:cs="Times New Roman"/>
          <w:b/>
          <w:sz w:val="24"/>
          <w:szCs w:val="24"/>
          <w:lang w:val="cs-CZ"/>
        </w:rPr>
      </w:pPr>
      <w:r w:rsidRPr="00A734EB">
        <w:rPr>
          <w:rFonts w:ascii="Times New Roman" w:hAnsi="Times New Roman" w:cs="Times New Roman"/>
          <w:b/>
          <w:sz w:val="24"/>
          <w:szCs w:val="24"/>
          <w:lang w:val="cs-CZ"/>
        </w:rPr>
        <w:t>Černý kocour</w:t>
      </w:r>
      <w:r w:rsidR="00896E45">
        <w:rPr>
          <w:rFonts w:ascii="Times New Roman" w:hAnsi="Times New Roman" w:cs="Times New Roman"/>
          <w:b/>
          <w:sz w:val="24"/>
          <w:szCs w:val="24"/>
          <w:lang w:val="cs-CZ"/>
        </w:rPr>
        <w:t xml:space="preserve"> !!! </w:t>
      </w:r>
    </w:p>
    <w:p w:rsidR="005210AC" w:rsidRDefault="00F508B7"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Muž, který má rád zvířata stejně tak jako jeho žena, chová černého kocoura, který se jmenuje Pluto. Muž</w:t>
      </w:r>
      <w:r w:rsidR="005210AC">
        <w:rPr>
          <w:rFonts w:ascii="Times New Roman" w:hAnsi="Times New Roman" w:cs="Times New Roman"/>
          <w:sz w:val="24"/>
          <w:szCs w:val="24"/>
          <w:lang w:val="cs-CZ"/>
        </w:rPr>
        <w:t xml:space="preserve"> začíná být závislý na alkoholu. Obtěžuje ho kocourova přítulnost, a tak vezme nůž a vyřízne kocourovi oko. Ráno pocítí nad svým činem hrůzu a výčitky svědomí. Znovu se vrhá na pití, aby svůj vztek utopil ve víně. </w:t>
      </w:r>
    </w:p>
    <w:p w:rsidR="00F16B17" w:rsidRDefault="005210AC"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Kocour se zotavil, netrpí, ale před svým pánem vyděšeně prchá. Mužovu lítost vystřídá podrážděnost. Vstane a s chladným srdcem hodí kocourovi kolem krku smyčku a s pláčem ho pověsí na větev stromu</w:t>
      </w:r>
      <w:r w:rsidR="006F0A61">
        <w:rPr>
          <w:rFonts w:ascii="Times New Roman" w:hAnsi="Times New Roman" w:cs="Times New Roman"/>
          <w:sz w:val="24"/>
          <w:szCs w:val="24"/>
          <w:lang w:val="cs-CZ"/>
        </w:rPr>
        <w:t>. Téhož dne jeho dům lehne popelem. Muž propadá zoufalství a zjišťuje, že jedna</w:t>
      </w:r>
      <w:r>
        <w:rPr>
          <w:rFonts w:ascii="Times New Roman" w:hAnsi="Times New Roman" w:cs="Times New Roman"/>
          <w:sz w:val="24"/>
          <w:szCs w:val="24"/>
          <w:lang w:val="cs-CZ"/>
        </w:rPr>
        <w:t xml:space="preserve"> </w:t>
      </w:r>
      <w:r w:rsidR="006F0A61">
        <w:rPr>
          <w:rFonts w:ascii="Times New Roman" w:hAnsi="Times New Roman" w:cs="Times New Roman"/>
          <w:sz w:val="24"/>
          <w:szCs w:val="24"/>
          <w:lang w:val="cs-CZ"/>
        </w:rPr>
        <w:t xml:space="preserve">zeď zůstala celá. Přistoupí k ní blíž a vidí podobiznu velké kočky s provazem kolem krku. Celé měsíce se nemůže zbavit špatného pocitu. </w:t>
      </w:r>
    </w:p>
    <w:p w:rsidR="005210AC" w:rsidRDefault="00F16B17"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Při vysedávání v hostinci zahlédne černého kocoura. Kocour se k němu začne lísat a odejde s mužem domů. Brzy zjišťuje, že se mu kocour protiví. Čím víc se mu oškliví, tím je přítulnější.  Bílá skvrna na zvířeti mu připomíná slovo šibenice. Muž jde něco obstarat do sklepa a kocour se mu plete pod nohama. V rozlícení popadne sekeru a chce zvíře zabít. Jeho manželka ho zastaví, ovšem muž zabije ji. Mrtvolu zazdí do sklepa.</w:t>
      </w:r>
    </w:p>
    <w:p w:rsidR="00F16B17" w:rsidRDefault="00F16B17"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Zmizení manželky přichází vyšetřovat policie. Aby se zbavil podezření, zavede je i do sklepa a oťukává zdi. Najednou všichni uslyší pláč, který přechází do křiku. Policie rozbourává zeď a nachází již značně rozložené tělo manželky a černého kocoura sedícího na její hlavě.</w:t>
      </w:r>
    </w:p>
    <w:p w:rsidR="006F0A61" w:rsidRDefault="006F0A61" w:rsidP="005210AC">
      <w:pPr>
        <w:contextualSpacing/>
        <w:jc w:val="both"/>
        <w:rPr>
          <w:rFonts w:ascii="Times New Roman" w:hAnsi="Times New Roman" w:cs="Times New Roman"/>
          <w:sz w:val="24"/>
          <w:szCs w:val="24"/>
          <w:lang w:val="cs-CZ"/>
        </w:rPr>
      </w:pPr>
    </w:p>
    <w:p w:rsidR="000D7B5D" w:rsidRDefault="000D7B5D"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Jáma a kyvadlo</w:t>
      </w:r>
    </w:p>
    <w:p w:rsidR="000D7B5D" w:rsidRDefault="000D7B5D"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Muž je odsouzen k smrti inkvizicí a uvržen do kobky. Kolem něj je černočerná tma. Rozhodne se tedy prozkoumat kobku, ve které má strávit zbytek života. Nejprve ji obejde dokola a napočítá sto kroků. Poté ji chce přejít napříč, postupuje pomalu, ale přesto uklouzne. Jeho tělo leží na zemi, ale hlava je ve vzduchoprázdnu. Upadá do hlubokého spánku.</w:t>
      </w:r>
    </w:p>
    <w:p w:rsidR="000D7B5D" w:rsidRDefault="000D7B5D"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Po probuzení je pevně připoután k lavici. V kobce je mírné šero a muž zjišťuje, že se nad jeho hlavou houpe kyvadlo, které pomalu klesá.</w:t>
      </w:r>
      <w:r w:rsidR="00A734EB">
        <w:rPr>
          <w:rFonts w:ascii="Times New Roman" w:hAnsi="Times New Roman" w:cs="Times New Roman"/>
          <w:sz w:val="24"/>
          <w:szCs w:val="24"/>
          <w:lang w:val="cs-CZ"/>
        </w:rPr>
        <w:t xml:space="preserve"> Postupně propadá zoufalství. Jakmile se kyvadlo dostane těsně nad jeho tělo, dostává nápad. Všude kolem něj jsou krysy. Nasype veškeré jídlo na provazy, krysy se do něj hned pustí a přehryzají provaz. Muž začne utíkat.</w:t>
      </w:r>
    </w:p>
    <w:p w:rsidR="00A734EB" w:rsidRDefault="00A734EB"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Náhle se kyvadlo vrací na původní místo, ovšem stěny se začnou k sobě přibližovat. Tlačí ho stále blíž k jámě uprostřed kobky. Na samém okraji se ozývá šum lidských hlasů a natažená ruka zachytí tu jeho, když klesá do propasti. Byl to generál Lasalle. Francouzská armáda vpadla do Toleda a inkvizice byla v rukou svých nepřátel.</w:t>
      </w:r>
    </w:p>
    <w:p w:rsidR="00A734EB" w:rsidRDefault="00A734EB" w:rsidP="005210AC">
      <w:pPr>
        <w:contextualSpacing/>
        <w:jc w:val="both"/>
        <w:rPr>
          <w:rFonts w:ascii="Times New Roman" w:hAnsi="Times New Roman" w:cs="Times New Roman"/>
          <w:sz w:val="24"/>
          <w:szCs w:val="24"/>
          <w:lang w:val="cs-CZ"/>
        </w:rPr>
      </w:pPr>
    </w:p>
    <w:p w:rsidR="00A734EB" w:rsidRDefault="00A734EB"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Předčasný pohřeb</w:t>
      </w:r>
    </w:p>
    <w:p w:rsidR="00A734EB" w:rsidRDefault="007A3AF8"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Muž se zamýšlí nad pohřbením za živa. Trpí zvláštní chorobou, kterou lékaři stanovili jako katalepsii. Má velké obavy, že při jednom z jeho delších strnulých stavů ho prohlásí z mrtvého. Někdy jeho trans trvá i několik týdnů a návrat k plnému vědomí bývá pozvolný.</w:t>
      </w:r>
    </w:p>
    <w:p w:rsidR="007A3AF8" w:rsidRDefault="007A3AF8"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xml:space="preserve">Pod vlivem prášků se jeho psychický stav zhoršuje. Trpí úzkostí a nechce nikam cestovat. Pohybuje se pouze v okolí svých nejbližších. Podniká různá opatření. Nechá přebudovat rodinou kryptu tak, aby se dala otevřít zevnitř, zajistí ji větráním a vedle rakve bude připraveno jídlo a pití. </w:t>
      </w:r>
    </w:p>
    <w:p w:rsidR="00A96E10" w:rsidRDefault="00A96E10"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xml:space="preserve">Po jednom záchvatu se muž probírá v naprosté tmě. Má podvázanou bradu a leží na tvrdé podložce. Natáhne ruce a narazí s nimi do víka „rakve“. Zoufale vykřikne. Nějaký hlas ho okřikne a on si uvědomuje, že se nachází v šalupě, kde se s přítelem schoval před bouří. </w:t>
      </w:r>
    </w:p>
    <w:p w:rsidR="00A96E10" w:rsidRDefault="00A96E10"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xml:space="preserve">Nastává zvrat v jeho životě. Zdraví se mu lepší, cestuje, dostavuje se mu klidu. Nepřemýšlí už tolik o smrti a chorobná úzkost ho zcela opouští. </w:t>
      </w:r>
    </w:p>
    <w:p w:rsidR="00F70C4D" w:rsidRDefault="00F70C4D" w:rsidP="005210AC">
      <w:pPr>
        <w:contextualSpacing/>
        <w:jc w:val="both"/>
        <w:rPr>
          <w:rFonts w:ascii="Times New Roman" w:hAnsi="Times New Roman" w:cs="Times New Roman"/>
          <w:sz w:val="24"/>
          <w:szCs w:val="24"/>
          <w:lang w:val="cs-CZ"/>
        </w:rPr>
      </w:pPr>
    </w:p>
    <w:p w:rsidR="00F70C4D" w:rsidRDefault="00F70C4D"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Téma </w:t>
      </w:r>
      <w:r w:rsidRPr="00F70C4D">
        <w:rPr>
          <w:rFonts w:ascii="Times New Roman" w:hAnsi="Times New Roman" w:cs="Times New Roman"/>
          <w:b/>
          <w:sz w:val="24"/>
          <w:szCs w:val="24"/>
          <w:lang w:val="cs-CZ"/>
        </w:rPr>
        <w:t>=</w:t>
      </w:r>
      <w:r>
        <w:rPr>
          <w:rFonts w:ascii="Times New Roman" w:hAnsi="Times New Roman" w:cs="Times New Roman"/>
          <w:b/>
          <w:sz w:val="24"/>
          <w:szCs w:val="24"/>
          <w:lang w:val="cs-CZ"/>
        </w:rPr>
        <w:t xml:space="preserve"> hlavní myšlenka díla:</w:t>
      </w:r>
      <w:r>
        <w:rPr>
          <w:rFonts w:ascii="Times New Roman" w:hAnsi="Times New Roman" w:cs="Times New Roman"/>
          <w:sz w:val="24"/>
          <w:szCs w:val="24"/>
          <w:lang w:val="cs-CZ"/>
        </w:rPr>
        <w:t xml:space="preserve"> </w:t>
      </w:r>
      <w:r w:rsidR="00737E81">
        <w:rPr>
          <w:rFonts w:ascii="Times New Roman" w:hAnsi="Times New Roman" w:cs="Times New Roman"/>
          <w:sz w:val="24"/>
          <w:szCs w:val="24"/>
          <w:lang w:val="cs-CZ"/>
        </w:rPr>
        <w:t>zkaženost světa a zlo, které lidé páchají na sobě a svých blízkých, zoufalství, samota, žal, tajemno a smrt</w:t>
      </w:r>
    </w:p>
    <w:p w:rsidR="00D36A3B" w:rsidRDefault="00D36A3B"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lastRenderedPageBreak/>
        <w:t>Charakteristika hlavní postavy – muž z Černého kocoura</w:t>
      </w:r>
    </w:p>
    <w:p w:rsidR="00494E09" w:rsidRDefault="00494E09"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nejdříve hodný</w:t>
      </w:r>
    </w:p>
    <w:p w:rsidR="00494E09" w:rsidRDefault="00494E09"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není schopen se ovládat</w:t>
      </w:r>
    </w:p>
    <w:p w:rsidR="00494E09" w:rsidRDefault="00494E09"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 krutý a bezcitný</w:t>
      </w:r>
    </w:p>
    <w:p w:rsidR="00494E09" w:rsidRDefault="00494E09" w:rsidP="005210AC">
      <w:pPr>
        <w:contextualSpacing/>
        <w:jc w:val="both"/>
        <w:rPr>
          <w:rFonts w:ascii="Times New Roman" w:hAnsi="Times New Roman" w:cs="Times New Roman"/>
          <w:sz w:val="24"/>
          <w:szCs w:val="24"/>
          <w:lang w:val="cs-CZ"/>
        </w:rPr>
      </w:pPr>
    </w:p>
    <w:p w:rsidR="00494E09" w:rsidRDefault="00494E09" w:rsidP="005210AC">
      <w:pPr>
        <w:contextualSpacing/>
        <w:jc w:val="both"/>
        <w:rPr>
          <w:rFonts w:ascii="Times New Roman" w:hAnsi="Times New Roman" w:cs="Times New Roman"/>
          <w:b/>
          <w:sz w:val="24"/>
          <w:szCs w:val="24"/>
          <w:lang w:val="cs-CZ"/>
        </w:rPr>
      </w:pPr>
      <w:r>
        <w:rPr>
          <w:rFonts w:ascii="Times New Roman" w:hAnsi="Times New Roman" w:cs="Times New Roman"/>
          <w:b/>
          <w:sz w:val="24"/>
          <w:szCs w:val="24"/>
          <w:lang w:val="cs-CZ"/>
        </w:rPr>
        <w:t>Kompoziční výstavba:</w:t>
      </w:r>
    </w:p>
    <w:p w:rsidR="004117E1" w:rsidRDefault="009F6728" w:rsidP="005210AC">
      <w:pPr>
        <w:contextualSpacing/>
        <w:jc w:val="both"/>
        <w:rPr>
          <w:rFonts w:ascii="Times New Roman" w:hAnsi="Times New Roman" w:cs="Times New Roman"/>
          <w:sz w:val="24"/>
          <w:szCs w:val="24"/>
          <w:lang w:val="cs-CZ"/>
        </w:rPr>
      </w:pPr>
      <w:r>
        <w:rPr>
          <w:rFonts w:ascii="Times New Roman" w:hAnsi="Times New Roman" w:cs="Times New Roman"/>
          <w:sz w:val="24"/>
          <w:szCs w:val="24"/>
          <w:lang w:val="cs-CZ"/>
        </w:rPr>
        <w:t>Téměř všechny jsou napsány chronologicky, jen některé pak retrospektivně (Černý kocour).</w:t>
      </w:r>
    </w:p>
    <w:p w:rsidR="009F6728" w:rsidRDefault="009F6728" w:rsidP="005210AC">
      <w:pPr>
        <w:contextualSpacing/>
        <w:jc w:val="both"/>
        <w:rPr>
          <w:rFonts w:ascii="Times New Roman" w:hAnsi="Times New Roman" w:cs="Times New Roman"/>
          <w:sz w:val="24"/>
          <w:szCs w:val="24"/>
          <w:lang w:val="cs-CZ"/>
        </w:rPr>
      </w:pPr>
    </w:p>
    <w:p w:rsidR="009F6728" w:rsidRDefault="00247A20"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Literární druh:</w:t>
      </w:r>
      <w:r>
        <w:rPr>
          <w:rFonts w:ascii="Times New Roman" w:hAnsi="Times New Roman" w:cs="Times New Roman"/>
          <w:sz w:val="24"/>
          <w:szCs w:val="24"/>
          <w:lang w:val="cs-CZ"/>
        </w:rPr>
        <w:t xml:space="preserve"> epika (vyjadřuje děj)</w:t>
      </w:r>
    </w:p>
    <w:p w:rsidR="00247A20" w:rsidRDefault="00247A20"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Literární žánr: </w:t>
      </w:r>
      <w:r>
        <w:rPr>
          <w:rFonts w:ascii="Times New Roman" w:hAnsi="Times New Roman" w:cs="Times New Roman"/>
          <w:sz w:val="24"/>
          <w:szCs w:val="24"/>
          <w:lang w:val="cs-CZ"/>
        </w:rPr>
        <w:t xml:space="preserve">povídka </w:t>
      </w:r>
      <w:r w:rsidR="00587C3B">
        <w:rPr>
          <w:rFonts w:ascii="Times New Roman" w:hAnsi="Times New Roman" w:cs="Times New Roman"/>
          <w:sz w:val="24"/>
          <w:szCs w:val="24"/>
          <w:lang w:val="cs-CZ"/>
        </w:rPr>
        <w:t>– kratší prozaický útvar s poutav</w:t>
      </w:r>
      <w:r w:rsidR="00896E45">
        <w:rPr>
          <w:rFonts w:ascii="Times New Roman" w:hAnsi="Times New Roman" w:cs="Times New Roman"/>
          <w:sz w:val="24"/>
          <w:szCs w:val="24"/>
          <w:lang w:val="cs-CZ"/>
        </w:rPr>
        <w:t>ou zápletkou, má jednoduchý děj, ale pripomina spise novelu,protoze ma prekvapivy zaver</w:t>
      </w:r>
      <w:r w:rsidR="00896E45" w:rsidRPr="00896E45">
        <w:rPr>
          <w:rFonts w:ascii="Times New Roman" w:hAnsi="Times New Roman" w:cs="Times New Roman"/>
          <w:b/>
          <w:sz w:val="24"/>
          <w:szCs w:val="24"/>
          <w:lang w:val="cs-CZ"/>
        </w:rPr>
        <w:t>!!!</w:t>
      </w:r>
    </w:p>
    <w:p w:rsidR="00587C3B" w:rsidRDefault="00587C3B" w:rsidP="005210AC">
      <w:pPr>
        <w:contextualSpacing/>
        <w:jc w:val="both"/>
        <w:rPr>
          <w:rFonts w:ascii="Times New Roman" w:hAnsi="Times New Roman" w:cs="Times New Roman"/>
          <w:sz w:val="24"/>
          <w:szCs w:val="24"/>
          <w:lang w:val="cs-CZ"/>
        </w:rPr>
      </w:pPr>
    </w:p>
    <w:p w:rsidR="00491ED5" w:rsidRDefault="00491ED5"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Vypravěč: </w:t>
      </w:r>
      <w:r>
        <w:rPr>
          <w:rFonts w:ascii="Times New Roman" w:hAnsi="Times New Roman" w:cs="Times New Roman"/>
          <w:sz w:val="24"/>
          <w:szCs w:val="24"/>
          <w:lang w:val="cs-CZ"/>
        </w:rPr>
        <w:t xml:space="preserve">ich forma (subjektivní) </w:t>
      </w:r>
    </w:p>
    <w:p w:rsidR="00491ED5" w:rsidRDefault="00491ED5" w:rsidP="005210AC">
      <w:pPr>
        <w:contextualSpacing/>
        <w:jc w:val="both"/>
        <w:rPr>
          <w:rFonts w:ascii="Times New Roman" w:hAnsi="Times New Roman" w:cs="Times New Roman"/>
          <w:sz w:val="24"/>
          <w:szCs w:val="24"/>
          <w:lang w:val="cs-CZ"/>
        </w:rPr>
      </w:pPr>
    </w:p>
    <w:p w:rsidR="00491ED5" w:rsidRDefault="00491ED5" w:rsidP="005210AC">
      <w:pPr>
        <w:contextualSpacing/>
        <w:jc w:val="both"/>
        <w:rPr>
          <w:rFonts w:ascii="Times New Roman" w:hAnsi="Times New Roman" w:cs="Times New Roman"/>
          <w:sz w:val="24"/>
          <w:szCs w:val="24"/>
          <w:lang w:val="cs-CZ"/>
        </w:rPr>
      </w:pPr>
      <w:r>
        <w:rPr>
          <w:rFonts w:ascii="Times New Roman" w:hAnsi="Times New Roman" w:cs="Times New Roman"/>
          <w:b/>
          <w:sz w:val="24"/>
          <w:szCs w:val="24"/>
          <w:lang w:val="cs-CZ"/>
        </w:rPr>
        <w:t xml:space="preserve">Styl: </w:t>
      </w:r>
      <w:r>
        <w:rPr>
          <w:rFonts w:ascii="Times New Roman" w:hAnsi="Times New Roman" w:cs="Times New Roman"/>
          <w:sz w:val="24"/>
          <w:szCs w:val="24"/>
          <w:lang w:val="cs-CZ"/>
        </w:rPr>
        <w:t>umělecký</w:t>
      </w:r>
    </w:p>
    <w:p w:rsidR="00491ED5" w:rsidRPr="00896E45" w:rsidRDefault="00491ED5" w:rsidP="005210AC">
      <w:pPr>
        <w:contextualSpacing/>
        <w:jc w:val="both"/>
        <w:rPr>
          <w:rFonts w:ascii="Times New Roman" w:hAnsi="Times New Roman" w:cs="Times New Roman"/>
          <w:sz w:val="20"/>
          <w:szCs w:val="20"/>
          <w:lang w:val="cs-CZ"/>
        </w:rPr>
      </w:pPr>
      <w:r w:rsidRPr="00896E45">
        <w:rPr>
          <w:rFonts w:ascii="Times New Roman" w:hAnsi="Times New Roman" w:cs="Times New Roman"/>
          <w:b/>
          <w:sz w:val="20"/>
          <w:szCs w:val="20"/>
          <w:lang w:val="cs-CZ"/>
        </w:rPr>
        <w:t>Jazyk</w:t>
      </w:r>
      <w:r w:rsidRPr="00896E45">
        <w:rPr>
          <w:rFonts w:ascii="Times New Roman" w:hAnsi="Times New Roman" w:cs="Times New Roman"/>
          <w:b/>
          <w:sz w:val="20"/>
          <w:szCs w:val="20"/>
          <w:lang w:val="cs-CZ"/>
        </w:rPr>
        <w:tab/>
      </w:r>
      <w:r w:rsidRPr="00896E45">
        <w:rPr>
          <w:rFonts w:ascii="Times New Roman" w:hAnsi="Times New Roman" w:cs="Times New Roman"/>
          <w:sz w:val="20"/>
          <w:szCs w:val="20"/>
          <w:lang w:val="cs-CZ"/>
        </w:rPr>
        <w:t>- obrazně a detailně popisuje místa</w:t>
      </w:r>
    </w:p>
    <w:p w:rsidR="00491ED5" w:rsidRPr="00896E45" w:rsidRDefault="00491ED5" w:rsidP="005210AC">
      <w:pPr>
        <w:contextualSpacing/>
        <w:jc w:val="both"/>
        <w:rPr>
          <w:rFonts w:ascii="Times New Roman" w:hAnsi="Times New Roman" w:cs="Times New Roman"/>
          <w:sz w:val="20"/>
          <w:szCs w:val="20"/>
          <w:lang w:val="cs-CZ"/>
        </w:rPr>
      </w:pPr>
      <w:r w:rsidRPr="00896E45">
        <w:rPr>
          <w:rFonts w:ascii="Times New Roman" w:hAnsi="Times New Roman" w:cs="Times New Roman"/>
          <w:sz w:val="20"/>
          <w:szCs w:val="20"/>
          <w:lang w:val="cs-CZ"/>
        </w:rPr>
        <w:tab/>
        <w:t>- užívání nadsázky</w:t>
      </w:r>
    </w:p>
    <w:p w:rsidR="00491ED5" w:rsidRPr="00896E45" w:rsidRDefault="00491ED5" w:rsidP="005210AC">
      <w:pPr>
        <w:contextualSpacing/>
        <w:jc w:val="both"/>
        <w:rPr>
          <w:rFonts w:ascii="Times New Roman" w:hAnsi="Times New Roman" w:cs="Times New Roman"/>
          <w:sz w:val="20"/>
          <w:szCs w:val="20"/>
          <w:lang w:val="cs-CZ"/>
        </w:rPr>
      </w:pPr>
      <w:r w:rsidRPr="00896E45">
        <w:rPr>
          <w:rFonts w:ascii="Times New Roman" w:hAnsi="Times New Roman" w:cs="Times New Roman"/>
          <w:sz w:val="20"/>
          <w:szCs w:val="20"/>
          <w:lang w:val="cs-CZ"/>
        </w:rPr>
        <w:tab/>
        <w:t>- občas černý humor</w:t>
      </w:r>
    </w:p>
    <w:p w:rsidR="00221CE8" w:rsidRPr="00896E45" w:rsidRDefault="0095483C" w:rsidP="00A43B02">
      <w:pPr>
        <w:contextualSpacing/>
        <w:jc w:val="both"/>
        <w:rPr>
          <w:rFonts w:ascii="Times New Roman" w:hAnsi="Times New Roman" w:cs="Times New Roman"/>
          <w:sz w:val="20"/>
          <w:szCs w:val="20"/>
          <w:lang w:val="cs-CZ"/>
        </w:rPr>
      </w:pPr>
      <w:r w:rsidRPr="00896E45">
        <w:rPr>
          <w:rFonts w:ascii="Times New Roman" w:hAnsi="Times New Roman" w:cs="Times New Roman"/>
          <w:sz w:val="20"/>
          <w:szCs w:val="20"/>
          <w:lang w:val="cs-CZ"/>
        </w:rPr>
        <w:tab/>
        <w:t>- prvky hororu a tajemna</w:t>
      </w: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Default="00A43B02" w:rsidP="00A43B02">
      <w:pPr>
        <w:contextualSpacing/>
        <w:jc w:val="both"/>
        <w:rPr>
          <w:rFonts w:ascii="Times New Roman" w:hAnsi="Times New Roman" w:cs="Times New Roman"/>
          <w:sz w:val="24"/>
          <w:szCs w:val="24"/>
          <w:lang w:val="cs-CZ"/>
        </w:rPr>
      </w:pPr>
    </w:p>
    <w:p w:rsidR="00A43B02" w:rsidRPr="00A43B02" w:rsidRDefault="00A43B02" w:rsidP="00A43B02">
      <w:pPr>
        <w:contextualSpacing/>
        <w:jc w:val="right"/>
        <w:rPr>
          <w:rFonts w:ascii="Times New Roman" w:hAnsi="Times New Roman" w:cs="Times New Roman"/>
          <w:sz w:val="24"/>
          <w:szCs w:val="24"/>
          <w:lang w:val="cs-CZ"/>
        </w:rPr>
      </w:pPr>
      <w:r>
        <w:rPr>
          <w:rFonts w:ascii="Times New Roman" w:hAnsi="Times New Roman" w:cs="Times New Roman"/>
          <w:sz w:val="24"/>
          <w:szCs w:val="24"/>
          <w:lang w:val="cs-CZ"/>
        </w:rPr>
        <w:t>Vypracovala Denisa Lacinová</w:t>
      </w:r>
    </w:p>
    <w:sectPr w:rsidR="00A43B02" w:rsidRPr="00A43B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A9A" w:rsidRDefault="00E31A9A" w:rsidP="00A43B02">
      <w:pPr>
        <w:spacing w:after="0" w:line="240" w:lineRule="auto"/>
      </w:pPr>
      <w:r>
        <w:separator/>
      </w:r>
    </w:p>
  </w:endnote>
  <w:endnote w:type="continuationSeparator" w:id="0">
    <w:p w:rsidR="00E31A9A" w:rsidRDefault="00E31A9A" w:rsidP="00A43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A9A" w:rsidRDefault="00E31A9A" w:rsidP="00A43B02">
      <w:pPr>
        <w:spacing w:after="0" w:line="240" w:lineRule="auto"/>
      </w:pPr>
      <w:r>
        <w:separator/>
      </w:r>
    </w:p>
  </w:footnote>
  <w:footnote w:type="continuationSeparator" w:id="0">
    <w:p w:rsidR="00E31A9A" w:rsidRDefault="00E31A9A" w:rsidP="00A43B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CE8"/>
    <w:rsid w:val="000D7B5D"/>
    <w:rsid w:val="00184A79"/>
    <w:rsid w:val="001C3C64"/>
    <w:rsid w:val="00221CE8"/>
    <w:rsid w:val="00247A20"/>
    <w:rsid w:val="004117E1"/>
    <w:rsid w:val="00420701"/>
    <w:rsid w:val="00491ED5"/>
    <w:rsid w:val="00494E09"/>
    <w:rsid w:val="005210AC"/>
    <w:rsid w:val="00587C3B"/>
    <w:rsid w:val="005D06B0"/>
    <w:rsid w:val="00687A16"/>
    <w:rsid w:val="006F0A61"/>
    <w:rsid w:val="00737E81"/>
    <w:rsid w:val="00786544"/>
    <w:rsid w:val="007A3AF8"/>
    <w:rsid w:val="007B30AC"/>
    <w:rsid w:val="00805857"/>
    <w:rsid w:val="00896E45"/>
    <w:rsid w:val="008D12FF"/>
    <w:rsid w:val="0095483C"/>
    <w:rsid w:val="009F51EF"/>
    <w:rsid w:val="009F6728"/>
    <w:rsid w:val="00A43B02"/>
    <w:rsid w:val="00A734EB"/>
    <w:rsid w:val="00A96E10"/>
    <w:rsid w:val="00B810D1"/>
    <w:rsid w:val="00C24175"/>
    <w:rsid w:val="00D36A3B"/>
    <w:rsid w:val="00E31A9A"/>
    <w:rsid w:val="00E34055"/>
    <w:rsid w:val="00F16B17"/>
    <w:rsid w:val="00F508B7"/>
    <w:rsid w:val="00F70C4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D24D70-062D-4E4E-8B75-16391390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20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857"/>
    <w:pPr>
      <w:ind w:left="720"/>
      <w:contextualSpacing/>
    </w:pPr>
  </w:style>
  <w:style w:type="paragraph" w:styleId="Header">
    <w:name w:val="header"/>
    <w:basedOn w:val="Normal"/>
    <w:link w:val="HeaderChar"/>
    <w:uiPriority w:val="99"/>
    <w:unhideWhenUsed/>
    <w:rsid w:val="00A43B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3B02"/>
    <w:rPr>
      <w:lang w:val="en-GB"/>
    </w:rPr>
  </w:style>
  <w:style w:type="paragraph" w:styleId="Footer">
    <w:name w:val="footer"/>
    <w:basedOn w:val="Normal"/>
    <w:link w:val="FooterChar"/>
    <w:uiPriority w:val="99"/>
    <w:unhideWhenUsed/>
    <w:rsid w:val="00A43B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3B02"/>
    <w:rPr>
      <w:lang w:val="en-GB"/>
    </w:rPr>
  </w:style>
  <w:style w:type="paragraph" w:styleId="BalloonText">
    <w:name w:val="Balloon Text"/>
    <w:basedOn w:val="Normal"/>
    <w:link w:val="BalloonTextChar"/>
    <w:uiPriority w:val="99"/>
    <w:semiHidden/>
    <w:unhideWhenUsed/>
    <w:rsid w:val="00A43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B02"/>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901D6-FF8F-4BF6-8D01-ECB8A9FB0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981</Words>
  <Characters>5594</Characters>
  <Application>Microsoft Office Word</Application>
  <DocSecurity>0</DocSecurity>
  <Lines>46</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XXX</dc:creator>
  <cp:lastModifiedBy>Owner</cp:lastModifiedBy>
  <cp:revision>12</cp:revision>
  <cp:lastPrinted>2015-09-27T11:04:00Z</cp:lastPrinted>
  <dcterms:created xsi:type="dcterms:W3CDTF">2015-09-26T07:38:00Z</dcterms:created>
  <dcterms:modified xsi:type="dcterms:W3CDTF">2015-12-28T23:05:00Z</dcterms:modified>
</cp:coreProperties>
</file>