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E08" w:rsidRPr="00590E5A" w:rsidRDefault="00732A2D">
      <w:pPr>
        <w:rPr>
          <w:rFonts w:ascii="Calibri" w:eastAsia="Calibri" w:hAnsi="Calibri" w:cs="Calibri"/>
          <w:sz w:val="28"/>
          <w:szCs w:val="28"/>
          <w:u w:val="single"/>
        </w:rPr>
      </w:pPr>
      <w:r w:rsidRPr="00590E5A">
        <w:rPr>
          <w:rFonts w:ascii="Calibri" w:eastAsia="Calibri" w:hAnsi="Calibri" w:cs="Calibri"/>
          <w:b/>
          <w:sz w:val="28"/>
          <w:szCs w:val="28"/>
          <w:u w:val="single"/>
        </w:rPr>
        <w:t xml:space="preserve">William </w:t>
      </w:r>
      <w:proofErr w:type="spellStart"/>
      <w:r w:rsidRPr="00590E5A">
        <w:rPr>
          <w:rFonts w:ascii="Calibri" w:eastAsia="Calibri" w:hAnsi="Calibri" w:cs="Calibri"/>
          <w:b/>
          <w:sz w:val="28"/>
          <w:szCs w:val="28"/>
          <w:u w:val="single"/>
        </w:rPr>
        <w:t>Styron</w:t>
      </w:r>
      <w:proofErr w:type="spellEnd"/>
      <w:r w:rsidRPr="00590E5A">
        <w:rPr>
          <w:rFonts w:ascii="Calibri" w:eastAsia="Calibri" w:hAnsi="Calibri" w:cs="Calibri"/>
          <w:b/>
          <w:sz w:val="28"/>
          <w:szCs w:val="28"/>
          <w:u w:val="single"/>
        </w:rPr>
        <w:t xml:space="preserve"> (</w:t>
      </w:r>
      <w:r w:rsidRPr="00590E5A">
        <w:rPr>
          <w:rFonts w:ascii="Calibri" w:eastAsia="Calibri" w:hAnsi="Calibri" w:cs="Calibri"/>
          <w:sz w:val="28"/>
          <w:szCs w:val="28"/>
          <w:u w:val="single"/>
        </w:rPr>
        <w:t>1925 - 2006)</w:t>
      </w:r>
      <w:r w:rsidRPr="00590E5A">
        <w:rPr>
          <w:rFonts w:ascii="Calibri" w:eastAsia="Calibri" w:hAnsi="Calibri" w:cs="Calibri"/>
          <w:b/>
          <w:sz w:val="28"/>
          <w:szCs w:val="28"/>
          <w:u w:val="single"/>
        </w:rPr>
        <w:t xml:space="preserve"> USA</w:t>
      </w:r>
      <w:r w:rsidRPr="00590E5A">
        <w:rPr>
          <w:rFonts w:ascii="Calibri" w:eastAsia="Calibri" w:hAnsi="Calibri" w:cs="Calibri"/>
          <w:sz w:val="28"/>
          <w:szCs w:val="28"/>
        </w:rPr>
        <w:br/>
      </w:r>
      <w:proofErr w:type="spellStart"/>
      <w:r w:rsidRPr="00590E5A">
        <w:rPr>
          <w:rFonts w:ascii="Calibri" w:eastAsia="Calibri" w:hAnsi="Calibri" w:cs="Calibri"/>
          <w:b/>
          <w:sz w:val="28"/>
          <w:szCs w:val="28"/>
          <w:u w:val="single"/>
        </w:rPr>
        <w:t>Sophiina</w:t>
      </w:r>
      <w:proofErr w:type="spellEnd"/>
      <w:r w:rsidRPr="00590E5A">
        <w:rPr>
          <w:rFonts w:ascii="Calibri" w:eastAsia="Calibri" w:hAnsi="Calibri" w:cs="Calibri"/>
          <w:b/>
          <w:sz w:val="28"/>
          <w:szCs w:val="28"/>
          <w:u w:val="single"/>
        </w:rPr>
        <w:t xml:space="preserve"> volba</w:t>
      </w:r>
    </w:p>
    <w:p w:rsidR="003D4E08" w:rsidRPr="00590E5A" w:rsidRDefault="00732A2D">
      <w:pPr>
        <w:rPr>
          <w:rFonts w:ascii="Calibri" w:eastAsia="Calibri" w:hAnsi="Calibri" w:cs="Calibri"/>
          <w:sz w:val="24"/>
          <w:szCs w:val="24"/>
        </w:rPr>
      </w:pPr>
      <w:proofErr w:type="gramStart"/>
      <w:r w:rsidRPr="00590E5A">
        <w:rPr>
          <w:rFonts w:ascii="Calibri" w:eastAsia="Calibri" w:hAnsi="Calibri" w:cs="Calibri"/>
          <w:sz w:val="24"/>
          <w:szCs w:val="24"/>
        </w:rPr>
        <w:t>2.pol.</w:t>
      </w:r>
      <w:proofErr w:type="gramEnd"/>
      <w:r w:rsidRPr="00590E5A">
        <w:rPr>
          <w:rFonts w:ascii="Calibri" w:eastAsia="Calibri" w:hAnsi="Calibri" w:cs="Calibri"/>
          <w:sz w:val="24"/>
          <w:szCs w:val="24"/>
        </w:rPr>
        <w:t>20.st.</w:t>
      </w:r>
    </w:p>
    <w:p w:rsidR="00590E5A" w:rsidRDefault="00590E5A">
      <w:pPr>
        <w:rPr>
          <w:rFonts w:ascii="Calibri" w:eastAsia="Calibri" w:hAnsi="Calibri" w:cs="Calibri"/>
          <w:sz w:val="24"/>
          <w:szCs w:val="24"/>
        </w:rPr>
      </w:pPr>
      <w:proofErr w:type="spellStart"/>
      <w:r w:rsidRPr="00590E5A">
        <w:rPr>
          <w:rFonts w:ascii="Calibri" w:eastAsia="Calibri" w:hAnsi="Calibri" w:cs="Calibri"/>
          <w:b/>
          <w:sz w:val="24"/>
          <w:szCs w:val="24"/>
        </w:rPr>
        <w:t>Směr:</w:t>
      </w:r>
      <w:r>
        <w:rPr>
          <w:rFonts w:ascii="Calibri" w:eastAsia="Calibri" w:hAnsi="Calibri" w:cs="Calibri"/>
          <w:sz w:val="24"/>
          <w:szCs w:val="24"/>
        </w:rPr>
        <w:t>p</w:t>
      </w:r>
      <w:r w:rsidR="00732A2D" w:rsidRPr="00590E5A">
        <w:rPr>
          <w:rFonts w:ascii="Calibri" w:eastAsia="Calibri" w:hAnsi="Calibri" w:cs="Calibri"/>
          <w:sz w:val="24"/>
          <w:szCs w:val="24"/>
        </w:rPr>
        <w:t>rotiválečný</w:t>
      </w:r>
      <w:proofErr w:type="spellEnd"/>
      <w:r w:rsidR="00732A2D" w:rsidRPr="00590E5A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="00732A2D" w:rsidRPr="00590E5A">
        <w:rPr>
          <w:rFonts w:ascii="Calibri" w:eastAsia="Calibri" w:hAnsi="Calibri" w:cs="Calibri"/>
          <w:sz w:val="24"/>
          <w:szCs w:val="24"/>
        </w:rPr>
        <w:t>román – 2.sv.</w:t>
      </w:r>
      <w:proofErr w:type="gramEnd"/>
      <w:r w:rsidR="00732A2D" w:rsidRPr="00590E5A">
        <w:rPr>
          <w:rFonts w:ascii="Calibri" w:eastAsia="Calibri" w:hAnsi="Calibri" w:cs="Calibri"/>
          <w:sz w:val="24"/>
          <w:szCs w:val="24"/>
        </w:rPr>
        <w:t xml:space="preserve">válka 1939-1945 </w:t>
      </w:r>
    </w:p>
    <w:p w:rsidR="003D4E08" w:rsidRPr="00590E5A" w:rsidRDefault="00590E5A">
      <w:pPr>
        <w:rPr>
          <w:rFonts w:ascii="Calibri" w:eastAsia="Calibri" w:hAnsi="Calibri" w:cs="Calibri"/>
          <w:sz w:val="24"/>
          <w:szCs w:val="24"/>
        </w:rPr>
      </w:pPr>
      <w:r w:rsidRPr="00590E5A">
        <w:rPr>
          <w:rFonts w:ascii="Calibri" w:eastAsia="Calibri" w:hAnsi="Calibri" w:cs="Calibri"/>
          <w:b/>
          <w:sz w:val="24"/>
          <w:szCs w:val="24"/>
        </w:rPr>
        <w:t>Význam:</w:t>
      </w:r>
      <w:r>
        <w:rPr>
          <w:rFonts w:ascii="Calibri" w:eastAsia="Calibri" w:hAnsi="Calibri" w:cs="Calibri"/>
          <w:sz w:val="24"/>
          <w:szCs w:val="24"/>
        </w:rPr>
        <w:t xml:space="preserve">1968 laureát </w:t>
      </w:r>
      <w:proofErr w:type="spellStart"/>
      <w:r>
        <w:rPr>
          <w:rFonts w:ascii="Calibri" w:eastAsia="Calibri" w:hAnsi="Calibri" w:cs="Calibri"/>
          <w:sz w:val="24"/>
          <w:szCs w:val="24"/>
        </w:rPr>
        <w:t>Pulitzerovy</w:t>
      </w:r>
      <w:proofErr w:type="spellEnd"/>
      <w:r>
        <w:rPr>
          <w:rFonts w:ascii="Calibri" w:eastAsia="Calibri" w:hAnsi="Calibri" w:cs="Calibri"/>
          <w:sz w:val="24"/>
          <w:szCs w:val="24"/>
        </w:rPr>
        <w:t> 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ceny,prozaik</w:t>
      </w:r>
      <w:proofErr w:type="spellEnd"/>
      <w:proofErr w:type="gramEnd"/>
    </w:p>
    <w:p w:rsidR="003D4E08" w:rsidRPr="00590E5A" w:rsidRDefault="00732A2D">
      <w:pPr>
        <w:rPr>
          <w:rFonts w:ascii="Calibri" w:eastAsia="Calibri" w:hAnsi="Calibri" w:cs="Calibri"/>
          <w:sz w:val="24"/>
          <w:szCs w:val="24"/>
        </w:rPr>
      </w:pPr>
      <w:r w:rsidRPr="00590E5A">
        <w:rPr>
          <w:rFonts w:ascii="Calibri" w:eastAsia="Calibri" w:hAnsi="Calibri" w:cs="Calibri"/>
          <w:sz w:val="24"/>
          <w:szCs w:val="24"/>
        </w:rPr>
        <w:t>Život-   pochází z Virginie</w:t>
      </w:r>
    </w:p>
    <w:p w:rsidR="003D4E08" w:rsidRPr="00590E5A" w:rsidRDefault="00732A2D">
      <w:pPr>
        <w:numPr>
          <w:ilvl w:val="0"/>
          <w:numId w:val="1"/>
        </w:numPr>
        <w:ind w:left="870" w:hanging="360"/>
        <w:rPr>
          <w:rFonts w:ascii="Calibri" w:eastAsia="Calibri" w:hAnsi="Calibri" w:cs="Calibri"/>
          <w:sz w:val="24"/>
          <w:szCs w:val="24"/>
        </w:rPr>
      </w:pPr>
      <w:r w:rsidRPr="00590E5A">
        <w:rPr>
          <w:rFonts w:ascii="Calibri" w:eastAsia="Calibri" w:hAnsi="Calibri" w:cs="Calibri"/>
          <w:sz w:val="24"/>
          <w:szCs w:val="24"/>
        </w:rPr>
        <w:t>po absolvování univerzity se věnuje jen literatuře</w:t>
      </w:r>
    </w:p>
    <w:p w:rsidR="003D4E08" w:rsidRPr="00590E5A" w:rsidRDefault="00732A2D">
      <w:pPr>
        <w:numPr>
          <w:ilvl w:val="0"/>
          <w:numId w:val="1"/>
        </w:numPr>
        <w:ind w:left="870" w:hanging="360"/>
        <w:rPr>
          <w:rFonts w:ascii="Calibri" w:eastAsia="Calibri" w:hAnsi="Calibri" w:cs="Calibri"/>
          <w:sz w:val="24"/>
          <w:szCs w:val="24"/>
        </w:rPr>
      </w:pPr>
      <w:r w:rsidRPr="00590E5A">
        <w:rPr>
          <w:rFonts w:ascii="Calibri" w:eastAsia="Calibri" w:hAnsi="Calibri" w:cs="Calibri"/>
          <w:sz w:val="24"/>
          <w:szCs w:val="24"/>
        </w:rPr>
        <w:t xml:space="preserve"> laureát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Pulitzerovy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ceny</w:t>
      </w:r>
    </w:p>
    <w:p w:rsidR="003D4E08" w:rsidRPr="00590E5A" w:rsidRDefault="00732A2D">
      <w:pPr>
        <w:rPr>
          <w:rFonts w:ascii="Calibri" w:eastAsia="Calibri" w:hAnsi="Calibri" w:cs="Calibri"/>
          <w:sz w:val="24"/>
          <w:szCs w:val="24"/>
        </w:rPr>
      </w:pPr>
      <w:r w:rsidRPr="00590E5A">
        <w:rPr>
          <w:rFonts w:ascii="Calibri" w:eastAsia="Calibri" w:hAnsi="Calibri" w:cs="Calibri"/>
          <w:sz w:val="24"/>
          <w:szCs w:val="24"/>
        </w:rPr>
        <w:t xml:space="preserve">        </w:t>
      </w:r>
    </w:p>
    <w:p w:rsidR="003D4E08" w:rsidRPr="00590E5A" w:rsidRDefault="003D4E08">
      <w:pPr>
        <w:rPr>
          <w:rFonts w:ascii="Calibri" w:eastAsia="Calibri" w:hAnsi="Calibri" w:cs="Calibri"/>
          <w:color w:val="000000"/>
          <w:sz w:val="24"/>
          <w:szCs w:val="24"/>
          <w:shd w:val="clear" w:color="auto" w:fill="FFFFFF"/>
        </w:rPr>
      </w:pPr>
    </w:p>
    <w:p w:rsidR="003D4E08" w:rsidRPr="00590E5A" w:rsidRDefault="00732A2D">
      <w:pPr>
        <w:rPr>
          <w:rFonts w:ascii="Calibri" w:eastAsia="Calibri" w:hAnsi="Calibri" w:cs="Calibri"/>
          <w:sz w:val="24"/>
          <w:szCs w:val="24"/>
        </w:rPr>
      </w:pPr>
      <w:r w:rsidRPr="00590E5A">
        <w:rPr>
          <w:rFonts w:ascii="Calibri" w:eastAsia="Calibri" w:hAnsi="Calibri" w:cs="Calibri"/>
          <w:b/>
          <w:sz w:val="24"/>
          <w:szCs w:val="24"/>
        </w:rPr>
        <w:t>Další díla aurora (stačí dvě!!!)</w:t>
      </w:r>
      <w:r w:rsidR="00590E5A">
        <w:rPr>
          <w:rFonts w:ascii="Calibri" w:eastAsia="Calibri" w:hAnsi="Calibri" w:cs="Calibri"/>
          <w:b/>
          <w:sz w:val="24"/>
          <w:szCs w:val="24"/>
        </w:rPr>
        <w:t>… romány</w:t>
      </w:r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br/>
      </w:r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br/>
      </w:r>
      <w:r w:rsidRPr="00590E5A">
        <w:rPr>
          <w:rFonts w:ascii="Calibri" w:eastAsia="Calibri" w:hAnsi="Calibri" w:cs="Calibri"/>
          <w:b/>
          <w:color w:val="000000"/>
          <w:sz w:val="24"/>
          <w:szCs w:val="24"/>
          <w:u w:val="single"/>
          <w:shd w:val="clear" w:color="auto" w:fill="FFFFFF"/>
        </w:rPr>
        <w:t xml:space="preserve">Doznání </w:t>
      </w:r>
      <w:proofErr w:type="spellStart"/>
      <w:r w:rsidRPr="00590E5A">
        <w:rPr>
          <w:rFonts w:ascii="Calibri" w:eastAsia="Calibri" w:hAnsi="Calibri" w:cs="Calibri"/>
          <w:b/>
          <w:color w:val="000000"/>
          <w:sz w:val="24"/>
          <w:szCs w:val="24"/>
          <w:u w:val="single"/>
          <w:shd w:val="clear" w:color="auto" w:fill="FFFFFF"/>
        </w:rPr>
        <w:t>Nata</w:t>
      </w:r>
      <w:proofErr w:type="spellEnd"/>
      <w:r w:rsidRPr="00590E5A">
        <w:rPr>
          <w:rFonts w:ascii="Calibri" w:eastAsia="Calibri" w:hAnsi="Calibri" w:cs="Calibri"/>
          <w:b/>
          <w:color w:val="000000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590E5A">
        <w:rPr>
          <w:rFonts w:ascii="Calibri" w:eastAsia="Calibri" w:hAnsi="Calibri" w:cs="Calibri"/>
          <w:b/>
          <w:color w:val="000000"/>
          <w:sz w:val="24"/>
          <w:szCs w:val="24"/>
          <w:u w:val="single"/>
          <w:shd w:val="clear" w:color="auto" w:fill="FFFFFF"/>
        </w:rPr>
        <w:t>Turnera</w:t>
      </w:r>
      <w:proofErr w:type="spellEnd"/>
      <w:r w:rsidRPr="00590E5A">
        <w:rPr>
          <w:rFonts w:ascii="Tahoma" w:eastAsia="Tahoma" w:hAnsi="Tahoma" w:cs="Tahoma"/>
          <w:color w:val="000000"/>
          <w:sz w:val="24"/>
          <w:szCs w:val="24"/>
          <w:shd w:val="clear" w:color="auto" w:fill="FFFFFF"/>
        </w:rPr>
        <w:br/>
      </w:r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t xml:space="preserve">V pozdním létě roku 1831 se v zapadlé končině jihovýchodní Virgínie vzbouřili černí otroci. Byla to jediná organizovaná vzpoura, třebas krátkodobá, v dějinách amerického černého otroctví. Vedl ji pozoruhodný mladý, jedenatřicetiletý černoch jménem </w:t>
      </w:r>
      <w:proofErr w:type="spellStart"/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t>Nat</w:t>
      </w:r>
      <w:proofErr w:type="spellEnd"/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t xml:space="preserve"> Turner, vzdělaný otrok, který se cítí Prozřetelností předurčen osvobodit svůj lid a vyhubit všechny bílé v kraji. Ve světle útlaku, vykořisťování a beznaděje hledá spravedlnost pro své černé bratry a jako kazatel-samouk nachází oporu a opodstatnění pro svůj boj v jediné knize, kterou zná, v bibli. Poslání, jež mu ukládá jeho smysl pro spravedlnost a rovnost všech lidí, pokládá za příkaz boží a inspiruje se starozákonnými proroky.</w:t>
      </w:r>
      <w:r w:rsidRPr="00590E5A">
        <w:rPr>
          <w:rFonts w:ascii="Arial" w:eastAsia="Arial" w:hAnsi="Arial" w:cs="Arial"/>
          <w:color w:val="333333"/>
          <w:sz w:val="24"/>
          <w:szCs w:val="24"/>
          <w:shd w:val="clear" w:color="auto" w:fill="FFFFFF"/>
        </w:rPr>
        <w:t> </w:t>
      </w:r>
    </w:p>
    <w:p w:rsidR="00590E5A" w:rsidRDefault="00732A2D">
      <w:pPr>
        <w:rPr>
          <w:rFonts w:ascii="Calibri" w:eastAsia="Calibri" w:hAnsi="Calibri" w:cs="Calibri"/>
          <w:b/>
          <w:sz w:val="24"/>
          <w:szCs w:val="24"/>
        </w:rPr>
      </w:pPr>
      <w:r w:rsidRPr="00590E5A">
        <w:rPr>
          <w:rFonts w:ascii="Calibri" w:eastAsia="Calibri" w:hAnsi="Calibri" w:cs="Calibri"/>
          <w:b/>
          <w:color w:val="000000"/>
          <w:sz w:val="24"/>
          <w:szCs w:val="24"/>
          <w:u w:val="single"/>
          <w:shd w:val="clear" w:color="auto" w:fill="FFFFFF"/>
        </w:rPr>
        <w:t>Ulehni v temnotách</w:t>
      </w:r>
      <w:r w:rsidRPr="00590E5A">
        <w:rPr>
          <w:rFonts w:ascii="Calibri" w:eastAsia="Calibri" w:hAnsi="Calibri" w:cs="Calibri"/>
          <w:sz w:val="24"/>
          <w:szCs w:val="24"/>
        </w:rPr>
        <w:br/>
        <w:t xml:space="preserve"> </w:t>
      </w:r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t>Psychologický román z jihu USA, jehož hlavním tématem je marné hledání nesobecké a odpouštějící lásky. Příčinou rozvratu rodiny advokáta je matka, vychovaná v puritánských tradicích amerického jihu, která všem dává neustále najevo svou morální nadřazenost a nedokáže se vymanit z okruhu vlastních upjatých představ o životě.</w:t>
      </w:r>
      <w:r w:rsidRPr="00590E5A">
        <w:rPr>
          <w:rFonts w:ascii="Calibri" w:eastAsia="Calibri" w:hAnsi="Calibri" w:cs="Calibri"/>
          <w:color w:val="333333"/>
          <w:sz w:val="24"/>
          <w:szCs w:val="24"/>
          <w:shd w:val="clear" w:color="auto" w:fill="FFFFFF"/>
        </w:rPr>
        <w:br/>
      </w:r>
    </w:p>
    <w:p w:rsidR="003D4E08" w:rsidRPr="00590E5A" w:rsidRDefault="00732A2D">
      <w:pPr>
        <w:rPr>
          <w:rFonts w:ascii="Calibri" w:eastAsia="Calibri" w:hAnsi="Calibri" w:cs="Calibri"/>
          <w:sz w:val="24"/>
          <w:szCs w:val="24"/>
        </w:rPr>
      </w:pPr>
      <w:r w:rsidRPr="00590E5A">
        <w:rPr>
          <w:rFonts w:ascii="Calibri" w:eastAsia="Calibri" w:hAnsi="Calibri" w:cs="Calibri"/>
          <w:b/>
          <w:sz w:val="24"/>
          <w:szCs w:val="24"/>
        </w:rPr>
        <w:t>S</w:t>
      </w:r>
      <w:r w:rsidRPr="00590E5A">
        <w:rPr>
          <w:rFonts w:ascii="Calibri" w:eastAsia="Calibri" w:hAnsi="Calibri" w:cs="Calibri"/>
          <w:b/>
          <w:sz w:val="24"/>
          <w:szCs w:val="24"/>
          <w:u w:val="single"/>
        </w:rPr>
        <w:t>oučasníci</w:t>
      </w:r>
      <w:r w:rsidR="00590E5A">
        <w:rPr>
          <w:rFonts w:ascii="Calibri" w:eastAsia="Calibri" w:hAnsi="Calibri" w:cs="Calibri"/>
          <w:b/>
          <w:sz w:val="24"/>
          <w:szCs w:val="24"/>
          <w:u w:val="single"/>
        </w:rPr>
        <w:t>…romány</w:t>
      </w:r>
    </w:p>
    <w:p w:rsidR="003D4E08" w:rsidRPr="00590E5A" w:rsidRDefault="00732A2D">
      <w:pPr>
        <w:rPr>
          <w:rFonts w:ascii="Calibri" w:eastAsia="Calibri" w:hAnsi="Calibri" w:cs="Calibri"/>
          <w:b/>
          <w:color w:val="C00000"/>
          <w:sz w:val="24"/>
          <w:szCs w:val="24"/>
        </w:rPr>
      </w:pPr>
      <w:r w:rsidRPr="00590E5A">
        <w:rPr>
          <w:rFonts w:ascii="Calibri" w:eastAsia="Calibri" w:hAnsi="Calibri" w:cs="Calibri"/>
          <w:b/>
          <w:sz w:val="24"/>
          <w:szCs w:val="24"/>
          <w:u w:val="single"/>
        </w:rPr>
        <w:t xml:space="preserve">Francis </w:t>
      </w:r>
      <w:proofErr w:type="spellStart"/>
      <w:r w:rsidRPr="00590E5A">
        <w:rPr>
          <w:rFonts w:ascii="Calibri" w:eastAsia="Calibri" w:hAnsi="Calibri" w:cs="Calibri"/>
          <w:b/>
          <w:sz w:val="24"/>
          <w:szCs w:val="24"/>
          <w:u w:val="single"/>
        </w:rPr>
        <w:t>Scott</w:t>
      </w:r>
      <w:proofErr w:type="spellEnd"/>
      <w:r w:rsidRPr="00590E5A">
        <w:rPr>
          <w:rFonts w:ascii="Calibri" w:eastAsia="Calibri" w:hAnsi="Calibri" w:cs="Calibri"/>
          <w:b/>
          <w:sz w:val="24"/>
          <w:szCs w:val="24"/>
          <w:u w:val="single"/>
        </w:rPr>
        <w:t xml:space="preserve"> Fitzgerald</w:t>
      </w:r>
      <w:r w:rsidRPr="00590E5A">
        <w:rPr>
          <w:rFonts w:ascii="Calibri" w:eastAsia="Calibri" w:hAnsi="Calibri" w:cs="Calibri"/>
          <w:b/>
          <w:sz w:val="24"/>
          <w:szCs w:val="24"/>
          <w:u w:val="single"/>
        </w:rPr>
        <w:br/>
      </w:r>
      <w:r w:rsidRPr="00590E5A">
        <w:rPr>
          <w:rFonts w:ascii="Calibri" w:eastAsia="Calibri" w:hAnsi="Calibri" w:cs="Calibri"/>
          <w:sz w:val="24"/>
          <w:szCs w:val="24"/>
          <w:u w:val="single"/>
        </w:rPr>
        <w:t xml:space="preserve">Velký </w:t>
      </w:r>
      <w:proofErr w:type="spellStart"/>
      <w:r w:rsidRPr="00590E5A">
        <w:rPr>
          <w:rFonts w:ascii="Calibri" w:eastAsia="Calibri" w:hAnsi="Calibri" w:cs="Calibri"/>
          <w:sz w:val="24"/>
          <w:szCs w:val="24"/>
          <w:u w:val="single"/>
        </w:rPr>
        <w:t>Gastby</w:t>
      </w:r>
      <w:proofErr w:type="spellEnd"/>
      <w:r w:rsidRPr="00590E5A">
        <w:rPr>
          <w:rFonts w:ascii="Calibri" w:eastAsia="Calibri" w:hAnsi="Calibri" w:cs="Calibri"/>
          <w:sz w:val="24"/>
          <w:szCs w:val="24"/>
          <w:u w:val="single"/>
        </w:rPr>
        <w:br/>
      </w:r>
      <w:r w:rsidRPr="00590E5A">
        <w:rPr>
          <w:rFonts w:ascii="Calibri" w:eastAsia="Calibri" w:hAnsi="Calibri" w:cs="Calibri"/>
          <w:sz w:val="24"/>
          <w:szCs w:val="24"/>
        </w:rPr>
        <w:t xml:space="preserve">Příběh sleduje mladíka Nicka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Carrawaye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, který se přestěhuje do New Yorku, aby zde vydělal peníze na burze. Seznamuje se zde s tajemným mužem jménem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Gatsby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. </w:t>
      </w:r>
      <w:r w:rsidRPr="00590E5A">
        <w:rPr>
          <w:rFonts w:ascii="Calibri" w:eastAsia="Calibri" w:hAnsi="Calibri" w:cs="Calibri"/>
          <w:sz w:val="24"/>
          <w:szCs w:val="24"/>
        </w:rPr>
        <w:br/>
      </w:r>
      <w:r w:rsidRPr="00590E5A">
        <w:rPr>
          <w:rFonts w:ascii="Calibri" w:eastAsia="Calibri" w:hAnsi="Calibri" w:cs="Calibri"/>
          <w:sz w:val="24"/>
          <w:szCs w:val="24"/>
        </w:rPr>
        <w:br/>
      </w:r>
      <w:r w:rsidRPr="00590E5A">
        <w:rPr>
          <w:rFonts w:ascii="Calibri" w:eastAsia="Calibri" w:hAnsi="Calibri" w:cs="Calibri"/>
          <w:b/>
          <w:sz w:val="24"/>
          <w:szCs w:val="24"/>
          <w:u w:val="single"/>
        </w:rPr>
        <w:t xml:space="preserve">George </w:t>
      </w:r>
      <w:proofErr w:type="spellStart"/>
      <w:r w:rsidRPr="00590E5A">
        <w:rPr>
          <w:rFonts w:ascii="Calibri" w:eastAsia="Calibri" w:hAnsi="Calibri" w:cs="Calibri"/>
          <w:b/>
          <w:sz w:val="24"/>
          <w:szCs w:val="24"/>
          <w:u w:val="single"/>
        </w:rPr>
        <w:t>Orwell</w:t>
      </w:r>
      <w:proofErr w:type="spellEnd"/>
      <w:r w:rsidRPr="00590E5A">
        <w:rPr>
          <w:rFonts w:ascii="Calibri" w:eastAsia="Calibri" w:hAnsi="Calibri" w:cs="Calibri"/>
          <w:b/>
          <w:sz w:val="24"/>
          <w:szCs w:val="24"/>
          <w:u w:val="single"/>
        </w:rPr>
        <w:br/>
      </w:r>
      <w:r w:rsidRPr="00590E5A">
        <w:rPr>
          <w:rFonts w:ascii="Calibri" w:eastAsia="Calibri" w:hAnsi="Calibri" w:cs="Calibri"/>
          <w:sz w:val="24"/>
          <w:szCs w:val="24"/>
          <w:u w:val="single"/>
        </w:rPr>
        <w:lastRenderedPageBreak/>
        <w:t>1984</w:t>
      </w:r>
      <w:r w:rsidRPr="00590E5A">
        <w:rPr>
          <w:rFonts w:ascii="Calibri" w:eastAsia="Calibri" w:hAnsi="Calibri" w:cs="Calibri"/>
          <w:sz w:val="24"/>
          <w:szCs w:val="24"/>
          <w:u w:val="single"/>
        </w:rPr>
        <w:br/>
      </w:r>
      <w:r w:rsidRPr="00590E5A">
        <w:rPr>
          <w:rFonts w:ascii="Calibri" w:eastAsia="Calibri" w:hAnsi="Calibri" w:cs="Calibri"/>
          <w:sz w:val="24"/>
          <w:szCs w:val="24"/>
        </w:rPr>
        <w:t>1984 popisuje svět, v němž vládne absolutní totalita, kterou živí permanentní, „udržovací“ válka mezi třemi kontinentálními mocnostmi. Společnosti vládne Strana a cokoli proti kolektivnímu myšlení Strany je krutě trestáno, lidská individualita se stává zločinem.</w:t>
      </w:r>
    </w:p>
    <w:p w:rsidR="003D4E08" w:rsidRPr="00C346D6" w:rsidRDefault="00732A2D">
      <w:pPr>
        <w:spacing w:before="240" w:after="288" w:line="240" w:lineRule="auto"/>
        <w:rPr>
          <w:rFonts w:ascii="Calibri" w:eastAsia="Calibri" w:hAnsi="Calibri" w:cs="Calibri"/>
          <w:b/>
          <w:sz w:val="24"/>
          <w:szCs w:val="24"/>
        </w:rPr>
      </w:pPr>
      <w:r w:rsidRPr="00590E5A">
        <w:rPr>
          <w:rFonts w:ascii="Calibri" w:eastAsia="Calibri" w:hAnsi="Calibri" w:cs="Calibri"/>
          <w:b/>
          <w:sz w:val="24"/>
          <w:szCs w:val="24"/>
          <w:u w:val="single"/>
          <w:shd w:val="clear" w:color="auto" w:fill="FFFFFF"/>
        </w:rPr>
        <w:t>Josef Heller</w:t>
      </w:r>
      <w:r w:rsidRPr="00590E5A">
        <w:rPr>
          <w:rFonts w:ascii="Calibri" w:eastAsia="Calibri" w:hAnsi="Calibri" w:cs="Calibri"/>
          <w:sz w:val="24"/>
          <w:szCs w:val="24"/>
        </w:rPr>
        <w:br/>
      </w:r>
      <w:r w:rsidRPr="00590E5A">
        <w:rPr>
          <w:rFonts w:ascii="Calibri" w:eastAsia="Calibri" w:hAnsi="Calibri" w:cs="Calibri"/>
          <w:sz w:val="24"/>
          <w:szCs w:val="24"/>
          <w:u w:val="single"/>
          <w:shd w:val="clear" w:color="auto" w:fill="FFFFFF"/>
        </w:rPr>
        <w:t>Hlava XXII</w:t>
      </w:r>
      <w:r w:rsidRPr="00590E5A">
        <w:rPr>
          <w:rFonts w:ascii="Calibri" w:eastAsia="Calibri" w:hAnsi="Calibri" w:cs="Calibri"/>
          <w:sz w:val="24"/>
          <w:szCs w:val="24"/>
        </w:rPr>
        <w:br/>
      </w:r>
      <w:r w:rsidRPr="00590E5A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H</w:t>
      </w:r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t xml:space="preserve">l. hrdina je </w:t>
      </w:r>
      <w:proofErr w:type="spellStart"/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t>Yossarian</w:t>
      </w:r>
      <w:proofErr w:type="spellEnd"/>
      <w:r w:rsidRPr="00590E5A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  <w:r w:rsidRPr="00590E5A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t>opisuje nesmyslnost armádní mašinérie</w:t>
      </w:r>
      <w:r w:rsidRPr="00590E5A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  <w:r w:rsidRPr="00590E5A">
        <w:rPr>
          <w:rFonts w:ascii="Times New Roman" w:eastAsia="Times New Roman" w:hAnsi="Times New Roman" w:cs="Times New Roman"/>
          <w:sz w:val="24"/>
          <w:szCs w:val="24"/>
        </w:rPr>
        <w:t xml:space="preserve"> L</w:t>
      </w:r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t>etecký zákon předepisuje určitý počet letů</w:t>
      </w:r>
      <w:r w:rsidRPr="00590E5A">
        <w:rPr>
          <w:rFonts w:ascii="Times New Roman" w:eastAsia="Times New Roman" w:hAnsi="Times New Roman" w:cs="Times New Roman"/>
          <w:sz w:val="24"/>
          <w:szCs w:val="24"/>
        </w:rPr>
        <w:t>, ale t</w:t>
      </w:r>
      <w:r w:rsidRPr="00590E5A">
        <w:rPr>
          <w:rFonts w:ascii="Calibri" w:eastAsia="Calibri" w:hAnsi="Calibri" w:cs="Calibri"/>
          <w:sz w:val="24"/>
          <w:szCs w:val="24"/>
          <w:shd w:val="clear" w:color="auto" w:fill="FFFFFF"/>
        </w:rPr>
        <w:t>ento počet může splnit jen blázen</w:t>
      </w:r>
      <w:r w:rsidRPr="00590E5A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  <w:r w:rsidRPr="00590E5A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br/>
      </w:r>
      <w:r w:rsidRPr="00590E5A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br/>
      </w:r>
      <w:r w:rsidRPr="00590E5A">
        <w:rPr>
          <w:rFonts w:ascii="Calibri" w:eastAsia="Calibri" w:hAnsi="Calibri" w:cs="Calibri"/>
          <w:b/>
          <w:sz w:val="24"/>
          <w:szCs w:val="24"/>
          <w:u w:val="single"/>
          <w:shd w:val="clear" w:color="auto" w:fill="FFFFFF"/>
        </w:rPr>
        <w:t xml:space="preserve">Obsah </w:t>
      </w:r>
      <w:proofErr w:type="spellStart"/>
      <w:r w:rsidRPr="00590E5A">
        <w:rPr>
          <w:rFonts w:ascii="Calibri" w:eastAsia="Calibri" w:hAnsi="Calibri" w:cs="Calibri"/>
          <w:b/>
          <w:sz w:val="24"/>
          <w:szCs w:val="24"/>
          <w:u w:val="single"/>
          <w:shd w:val="clear" w:color="auto" w:fill="FFFFFF"/>
        </w:rPr>
        <w:t>Sophiina</w:t>
      </w:r>
      <w:proofErr w:type="spellEnd"/>
      <w:r w:rsidRPr="00590E5A">
        <w:rPr>
          <w:rFonts w:ascii="Calibri" w:eastAsia="Calibri" w:hAnsi="Calibri" w:cs="Calibri"/>
          <w:b/>
          <w:sz w:val="24"/>
          <w:szCs w:val="24"/>
          <w:u w:val="single"/>
          <w:shd w:val="clear" w:color="auto" w:fill="FFFFFF"/>
        </w:rPr>
        <w:t xml:space="preserve"> volba</w:t>
      </w:r>
      <w:r w:rsidR="00590E5A">
        <w:rPr>
          <w:rFonts w:ascii="Calibri" w:eastAsia="Calibri" w:hAnsi="Calibri" w:cs="Calibri"/>
          <w:b/>
          <w:sz w:val="24"/>
          <w:szCs w:val="24"/>
          <w:u w:val="single"/>
          <w:shd w:val="clear" w:color="auto" w:fill="FFFFFF"/>
        </w:rPr>
        <w:t>, do písemky stručně!!!</w:t>
      </w:r>
      <w:r w:rsidRPr="00590E5A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br/>
      </w:r>
      <w:r w:rsidRPr="00590E5A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br/>
      </w:r>
      <w:r w:rsidRPr="00590E5A">
        <w:rPr>
          <w:rFonts w:ascii="Calibri" w:eastAsia="Calibri" w:hAnsi="Calibri" w:cs="Calibri"/>
          <w:sz w:val="24"/>
          <w:szCs w:val="24"/>
        </w:rPr>
        <w:t xml:space="preserve">Dvaadvacetiletý mladý spisovatel </w:t>
      </w:r>
      <w:proofErr w:type="spellStart"/>
      <w:r w:rsidRPr="00590E5A">
        <w:rPr>
          <w:rFonts w:ascii="Calibri" w:eastAsia="Calibri" w:hAnsi="Calibri" w:cs="Calibri"/>
          <w:b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b/>
          <w:sz w:val="24"/>
          <w:szCs w:val="24"/>
        </w:rPr>
        <w:t xml:space="preserve"> (neboli </w:t>
      </w:r>
      <w:proofErr w:type="spellStart"/>
      <w:r w:rsidRPr="00590E5A">
        <w:rPr>
          <w:rFonts w:ascii="Calibri" w:eastAsia="Calibri" w:hAnsi="Calibri" w:cs="Calibri"/>
          <w:b/>
          <w:sz w:val="24"/>
          <w:szCs w:val="24"/>
        </w:rPr>
        <w:t>Styron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 - román je částečně </w:t>
      </w:r>
      <w:r w:rsidRPr="00590E5A">
        <w:rPr>
          <w:rFonts w:ascii="Calibri" w:eastAsia="Calibri" w:hAnsi="Calibri" w:cs="Calibri"/>
          <w:b/>
          <w:sz w:val="24"/>
          <w:szCs w:val="24"/>
        </w:rPr>
        <w:t>autobiografický),</w:t>
      </w:r>
      <w:r w:rsidRPr="00590E5A">
        <w:rPr>
          <w:rFonts w:ascii="Calibri" w:eastAsia="Calibri" w:hAnsi="Calibri" w:cs="Calibri"/>
          <w:sz w:val="24"/>
          <w:szCs w:val="24"/>
        </w:rPr>
        <w:t xml:space="preserve"> pocházející z jižní části Spojených států, žije v New Yorku se svými ideály a myšlenkami na knihu. Ztráta zaměstnání a finanční tíseň jej zavedou do penzionu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Yetty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Zimmermanové, kterému se kvůli všudypřítomné růžové přezdívá </w:t>
      </w:r>
      <w:r w:rsidRPr="00590E5A">
        <w:rPr>
          <w:rFonts w:ascii="Calibri" w:eastAsia="Calibri" w:hAnsi="Calibri" w:cs="Calibri"/>
          <w:i/>
          <w:sz w:val="24"/>
          <w:szCs w:val="24"/>
        </w:rPr>
        <w:t>Růžový palác</w:t>
      </w:r>
      <w:r w:rsidRPr="00590E5A">
        <w:rPr>
          <w:rFonts w:ascii="Calibri" w:eastAsia="Calibri" w:hAnsi="Calibri" w:cs="Calibri"/>
          <w:sz w:val="24"/>
          <w:szCs w:val="24"/>
        </w:rPr>
        <w:t xml:space="preserve">. Zde se seznámí s podivným mileneckým párem - s výbušným, ale inteligentním a sečtělým Nathanem a s překrásnou, chytrou a ztrápenou Polkou Sophií. Jejich seznamování je velmi výstřední. Při prvním setkání má </w:t>
      </w:r>
      <w:r w:rsidRPr="00590E5A">
        <w:rPr>
          <w:rFonts w:ascii="Calibri" w:eastAsia="Calibri" w:hAnsi="Calibri" w:cs="Calibri"/>
          <w:b/>
          <w:sz w:val="24"/>
          <w:szCs w:val="24"/>
        </w:rPr>
        <w:t>Nathan</w:t>
      </w:r>
      <w:r w:rsidRPr="00590E5A">
        <w:rPr>
          <w:rFonts w:ascii="Calibri" w:eastAsia="Calibri" w:hAnsi="Calibri" w:cs="Calibri"/>
          <w:sz w:val="24"/>
          <w:szCs w:val="24"/>
        </w:rPr>
        <w:t xml:space="preserve"> zrovna jeden ze svých návalů vzteku, při kterém začne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Stinga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urážet kvůli jeho jižanskému původu. Druhý den se mu však přijde omluvit a stávají se z nich dobří přátelé. Všichni tři se často scházejí, popíjejí, poslouchají hudbu a diskutují.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zjišťuje, že Sophie odešla do </w:t>
      </w:r>
      <w:hyperlink r:id="rId6">
        <w:r w:rsidRPr="00590E5A">
          <w:rPr>
            <w:rFonts w:ascii="Calibri" w:eastAsia="Calibri" w:hAnsi="Calibri" w:cs="Calibri"/>
            <w:color w:val="0000FF"/>
            <w:sz w:val="24"/>
            <w:szCs w:val="24"/>
            <w:u w:val="single"/>
          </w:rPr>
          <w:t>Ameriky</w:t>
        </w:r>
      </w:hyperlink>
      <w:r w:rsidRPr="00590E5A">
        <w:rPr>
          <w:rFonts w:ascii="Calibri" w:eastAsia="Calibri" w:hAnsi="Calibri" w:cs="Calibri"/>
          <w:sz w:val="24"/>
          <w:szCs w:val="24"/>
        </w:rPr>
        <w:t xml:space="preserve"> poté, co byla osvobozena z koncentračního tábora. Vyvede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Stinga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z omylu - není Židovka, do tábora se dostala prakticky omylem, když byla chycena při pašování masa pro svou nemocnou </w:t>
      </w:r>
      <w:proofErr w:type="spellStart"/>
      <w:proofErr w:type="gramStart"/>
      <w:r w:rsidRPr="00590E5A">
        <w:rPr>
          <w:rFonts w:ascii="Calibri" w:eastAsia="Calibri" w:hAnsi="Calibri" w:cs="Calibri"/>
          <w:sz w:val="24"/>
          <w:szCs w:val="24"/>
        </w:rPr>
        <w:t>matku.Časem</w:t>
      </w:r>
      <w:proofErr w:type="spellEnd"/>
      <w:proofErr w:type="gramEnd"/>
      <w:r w:rsidRPr="00590E5A">
        <w:rPr>
          <w:rFonts w:ascii="Calibri" w:eastAsia="Calibri" w:hAnsi="Calibri" w:cs="Calibri"/>
          <w:sz w:val="24"/>
          <w:szCs w:val="24"/>
        </w:rPr>
        <w:t xml:space="preserve"> se vztah Sophie a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Stinga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stále více prohlubuje, pro každého však v jiném směru - zatímco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je do Sophie zamilovaný, Sophie bere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Stinga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jako svého </w:t>
      </w:r>
      <w:hyperlink r:id="rId7">
        <w:r w:rsidRPr="00590E5A">
          <w:rPr>
            <w:rFonts w:ascii="Calibri" w:eastAsia="Calibri" w:hAnsi="Calibri" w:cs="Calibri"/>
            <w:color w:val="0000FF"/>
            <w:sz w:val="24"/>
            <w:szCs w:val="24"/>
            <w:u w:val="single"/>
          </w:rPr>
          <w:t>nejlepšího</w:t>
        </w:r>
      </w:hyperlink>
      <w:r w:rsidRPr="00590E5A">
        <w:rPr>
          <w:rFonts w:ascii="Calibri" w:eastAsia="Calibri" w:hAnsi="Calibri" w:cs="Calibri"/>
          <w:sz w:val="24"/>
          <w:szCs w:val="24"/>
        </w:rPr>
        <w:t xml:space="preserve"> přítele, jemuž se často svěřuje se svou minulostí, dokonce i s věcmi, které nikdy nikomu neřekla, ani Nathanovi ne. Tak se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dozvídá například to, že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Sophiin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otec nebyl žádný ochránce Židů, ale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antisemitista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, jenž spolupracoval na projektu jejich vyhoštění na </w:t>
      </w:r>
      <w:proofErr w:type="spellStart"/>
      <w:proofErr w:type="gramStart"/>
      <w:r w:rsidRPr="00590E5A">
        <w:rPr>
          <w:rFonts w:ascii="Calibri" w:eastAsia="Calibri" w:hAnsi="Calibri" w:cs="Calibri"/>
          <w:sz w:val="24"/>
          <w:szCs w:val="24"/>
        </w:rPr>
        <w:t>Madagaskar.Sophie</w:t>
      </w:r>
      <w:proofErr w:type="spellEnd"/>
      <w:proofErr w:type="gramEnd"/>
      <w:r w:rsidRPr="00590E5A">
        <w:rPr>
          <w:rFonts w:ascii="Calibri" w:eastAsia="Calibri" w:hAnsi="Calibri" w:cs="Calibri"/>
          <w:sz w:val="24"/>
          <w:szCs w:val="24"/>
        </w:rPr>
        <w:t xml:space="preserve"> mladému spisovateli vypráví i o svém prvním setkání s Nathanem. Stalo se to, když kvůli své anémii omdlela v knihovně. Nathan ji odvezl k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Larrymu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, svému bratru pracujícímu jako lékař, který dal Sophii do kupy. Po kratší známosti spolu začali víceméně žít (ve stejném penzionu, ale každý v jiném pokoji) - idylu jim však kazily Nathanovy nálady, které přicházely velmi nečekaně a měly devastující účinek na jejich vztah. Sophie při nich často bývala zbitá, ponížená a znásilněná. Přesto však Nathana milovala a nechtěla jej </w:t>
      </w:r>
      <w:proofErr w:type="spellStart"/>
      <w:proofErr w:type="gramStart"/>
      <w:r w:rsidRPr="00590E5A">
        <w:rPr>
          <w:rFonts w:ascii="Calibri" w:eastAsia="Calibri" w:hAnsi="Calibri" w:cs="Calibri"/>
          <w:sz w:val="24"/>
          <w:szCs w:val="24"/>
        </w:rPr>
        <w:t>opustit.Sophie</w:t>
      </w:r>
      <w:proofErr w:type="spellEnd"/>
      <w:proofErr w:type="gramEnd"/>
      <w:r w:rsidRPr="00590E5A">
        <w:rPr>
          <w:rFonts w:ascii="Calibri" w:eastAsia="Calibri" w:hAnsi="Calibri" w:cs="Calibri"/>
          <w:sz w:val="24"/>
          <w:szCs w:val="24"/>
        </w:rPr>
        <w:t xml:space="preserve"> sice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Stingovi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vyjevuje tajná zákoutí své minulosti, ale ne vždy je v jejím vyprávění skryta stoprocentní pravda. Často si věci pozměňuje, protože se stále ještě nemůže vyrovnat s </w:t>
      </w:r>
      <w:proofErr w:type="spellStart"/>
      <w:proofErr w:type="gramStart"/>
      <w:r w:rsidRPr="00590E5A">
        <w:rPr>
          <w:rFonts w:ascii="Calibri" w:eastAsia="Calibri" w:hAnsi="Calibri" w:cs="Calibri"/>
          <w:sz w:val="24"/>
          <w:szCs w:val="24"/>
        </w:rPr>
        <w:t>pravdou.Jednoho</w:t>
      </w:r>
      <w:proofErr w:type="spellEnd"/>
      <w:proofErr w:type="gramEnd"/>
      <w:r w:rsidRPr="00590E5A">
        <w:rPr>
          <w:rFonts w:ascii="Calibri" w:eastAsia="Calibri" w:hAnsi="Calibri" w:cs="Calibri"/>
          <w:sz w:val="24"/>
          <w:szCs w:val="24"/>
        </w:rPr>
        <w:t xml:space="preserve"> dne dostane Nathan obrovský záchvat zuřivosti, při němž se narychlo odstěhuje z penzionu. Sophie jeho odchodem velmi trpí a začne svůj žal utápět v alkoholu, i když se jí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snaží všemožně rozptýlit. Když je Sophie v alkoholovém opojení, začne vyjevovat další svá tajemství.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se tak dozví, že měla dvě děti, o které ji však nacisté připravili. Svého synka, Jana, se snažila zachránit tím, že sváděla velitele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Hösse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, u kterého pracovala díky svým znalostem německého jazyka a umění psát na stroji. Sice mezi nimi vznikl jakýsi vztah, ale zachránit Jana se jí </w:t>
      </w:r>
      <w:proofErr w:type="spellStart"/>
      <w:proofErr w:type="gramStart"/>
      <w:r w:rsidRPr="00590E5A">
        <w:rPr>
          <w:rFonts w:ascii="Calibri" w:eastAsia="Calibri" w:hAnsi="Calibri" w:cs="Calibri"/>
          <w:sz w:val="24"/>
          <w:szCs w:val="24"/>
        </w:rPr>
        <w:t>nepodařilo.Po</w:t>
      </w:r>
      <w:proofErr w:type="spellEnd"/>
      <w:proofErr w:type="gramEnd"/>
      <w:r w:rsidRPr="00590E5A">
        <w:rPr>
          <w:rFonts w:ascii="Calibri" w:eastAsia="Calibri" w:hAnsi="Calibri" w:cs="Calibri"/>
          <w:sz w:val="24"/>
          <w:szCs w:val="24"/>
        </w:rPr>
        <w:t xml:space="preserve"> několika dnech se Nathan vrací a jako obvykle má ústa plná omluv. Vše vypadá velmi idylicky, dokud si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Stinga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k sobě nezavolá Nathanův bratr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Larry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. Řekne mu, že Nathan je paranoidní schizofrenik a že drogy, které bere, jeho stavy jen zhoršují. Prozradí také, že Nathan není žádný biolog, jak všem nalhal, ale že pracuje v knihovně jistého </w:t>
      </w:r>
      <w:r w:rsidRPr="00590E5A">
        <w:rPr>
          <w:rFonts w:ascii="Calibri" w:eastAsia="Calibri" w:hAnsi="Calibri" w:cs="Calibri"/>
          <w:sz w:val="24"/>
          <w:szCs w:val="24"/>
        </w:rPr>
        <w:lastRenderedPageBreak/>
        <w:t xml:space="preserve">institutu.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slíbí, že se pokusí na Nathana dohlédnout, a kdyby byly nějaké problémy, že dá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Larrymu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okamžitě vědět. Svůj slib však hned zakrátko poruší, když jede na několik dní za svým </w:t>
      </w:r>
      <w:proofErr w:type="spellStart"/>
      <w:proofErr w:type="gramStart"/>
      <w:r w:rsidRPr="00590E5A">
        <w:rPr>
          <w:rFonts w:ascii="Calibri" w:eastAsia="Calibri" w:hAnsi="Calibri" w:cs="Calibri"/>
          <w:sz w:val="24"/>
          <w:szCs w:val="24"/>
        </w:rPr>
        <w:t>přítelem.Problémy</w:t>
      </w:r>
      <w:proofErr w:type="spellEnd"/>
      <w:proofErr w:type="gramEnd"/>
      <w:r w:rsidRPr="00590E5A">
        <w:rPr>
          <w:rFonts w:ascii="Calibri" w:eastAsia="Calibri" w:hAnsi="Calibri" w:cs="Calibri"/>
          <w:sz w:val="24"/>
          <w:szCs w:val="24"/>
        </w:rPr>
        <w:t xml:space="preserve"> přijdou zakrátko. Nathan dostane další záchvat, při němž obviní Sophii z toho, že ho podvádí se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Stingem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. Vyhrožuje jim oběma smrtí, takže Sophie se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Stingem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musí utéci z penzionu i z města. Zamíří na Jih, kde má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Stingův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otec farmu.</w:t>
      </w:r>
      <w:r w:rsidRPr="00590E5A">
        <w:rPr>
          <w:rFonts w:ascii="Calibri" w:eastAsia="Calibri" w:hAnsi="Calibri" w:cs="Calibri"/>
          <w:sz w:val="24"/>
          <w:szCs w:val="24"/>
        </w:rPr>
        <w:br/>
        <w:t xml:space="preserve">Sophie vypráví poslední část svého příběhu - když dorazila se svými dětmi do Osvětimi, byli podrobeni selekci. Opilý lékař jí nařídil, že si může vybrat jen jedno z dětí - druhé půjde do plynu. Sophie nakonec zvolí Jana, Eva zemře. Jan sice zůstal naživu, ale Sophie ho již nikdy nespatřila. Nevěděla ani to, jestli zemřel, nebo jestli se mu podařilo </w:t>
      </w:r>
      <w:proofErr w:type="spellStart"/>
      <w:proofErr w:type="gramStart"/>
      <w:r w:rsidRPr="00590E5A">
        <w:rPr>
          <w:rFonts w:ascii="Calibri" w:eastAsia="Calibri" w:hAnsi="Calibri" w:cs="Calibri"/>
          <w:sz w:val="24"/>
          <w:szCs w:val="24"/>
        </w:rPr>
        <w:t>přežít.Jedné</w:t>
      </w:r>
      <w:proofErr w:type="spellEnd"/>
      <w:proofErr w:type="gramEnd"/>
      <w:r w:rsidRPr="00590E5A">
        <w:rPr>
          <w:rFonts w:ascii="Calibri" w:eastAsia="Calibri" w:hAnsi="Calibri" w:cs="Calibri"/>
          <w:sz w:val="24"/>
          <w:szCs w:val="24"/>
        </w:rPr>
        <w:t xml:space="preserve"> noci prožije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se Sophií krátký milostný románek. Druhý den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zjišťuje, že Sophie zmizela. Našel jen dopis, ve kterém se mu omlouvala a vysvětlovala, že doopravdy miluje Nathana.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se nejprve rozzlobil a rozhodl se, že bude pokračovat v cestě sám, pak si ale uvědomil, co by se mohlo v </w:t>
      </w:r>
      <w:r w:rsidRPr="00590E5A">
        <w:rPr>
          <w:rFonts w:ascii="Calibri" w:eastAsia="Calibri" w:hAnsi="Calibri" w:cs="Calibri"/>
          <w:i/>
          <w:sz w:val="24"/>
          <w:szCs w:val="24"/>
        </w:rPr>
        <w:t>Růžovém paláci</w:t>
      </w:r>
      <w:r w:rsidRPr="00590E5A">
        <w:rPr>
          <w:rFonts w:ascii="Calibri" w:eastAsia="Calibri" w:hAnsi="Calibri" w:cs="Calibri"/>
          <w:sz w:val="24"/>
          <w:szCs w:val="24"/>
        </w:rPr>
        <w:t xml:space="preserve"> stát, a rozjel se zpět do New </w:t>
      </w:r>
      <w:proofErr w:type="spellStart"/>
      <w:proofErr w:type="gramStart"/>
      <w:r w:rsidRPr="00590E5A">
        <w:rPr>
          <w:rFonts w:ascii="Calibri" w:eastAsia="Calibri" w:hAnsi="Calibri" w:cs="Calibri"/>
          <w:sz w:val="24"/>
          <w:szCs w:val="24"/>
        </w:rPr>
        <w:t>Yorku.Po</w:t>
      </w:r>
      <w:proofErr w:type="spellEnd"/>
      <w:proofErr w:type="gramEnd"/>
      <w:r w:rsidRPr="00590E5A">
        <w:rPr>
          <w:rFonts w:ascii="Calibri" w:eastAsia="Calibri" w:hAnsi="Calibri" w:cs="Calibri"/>
          <w:sz w:val="24"/>
          <w:szCs w:val="24"/>
        </w:rPr>
        <w:t xml:space="preserve"> svém příjezdu uviděl kolem penzionu stát houkající policejní auta a hloučky zvědavců.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Larry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jej propašoval dovnitř, kde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zjistil, co se stalo - Sophie s Nathanem spolkli kyanidové kapsle. Smrt jednou pro vždy vyřešila jejich problémy - Sophie přestala mít konečně pocit viny a Nathan se zbavil svých depresí. </w:t>
      </w:r>
      <w:proofErr w:type="spellStart"/>
      <w:r w:rsidRPr="00590E5A">
        <w:rPr>
          <w:rFonts w:ascii="Calibri" w:eastAsia="Calibri" w:hAnsi="Calibri" w:cs="Calibri"/>
          <w:sz w:val="24"/>
          <w:szCs w:val="24"/>
        </w:rPr>
        <w:t>Stingo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si sice nejprve jejich smrt bral na svědomí a trpěl pocitem neustálé viny, ale </w:t>
      </w:r>
      <w:r w:rsidRPr="00C346D6">
        <w:rPr>
          <w:rFonts w:ascii="Calibri" w:eastAsia="Calibri" w:hAnsi="Calibri" w:cs="Calibri"/>
          <w:sz w:val="24"/>
          <w:szCs w:val="24"/>
        </w:rPr>
        <w:t>zakrátko si uvědomil, že musí žít dál.</w:t>
      </w:r>
    </w:p>
    <w:p w:rsidR="003D4E08" w:rsidRDefault="00C346D6">
      <w:pPr>
        <w:spacing w:before="240" w:after="288" w:line="240" w:lineRule="auto"/>
        <w:rPr>
          <w:rFonts w:ascii="Calibri" w:eastAsia="Calibri" w:hAnsi="Calibri" w:cs="Calibri"/>
          <w:b/>
          <w:sz w:val="24"/>
          <w:szCs w:val="24"/>
        </w:rPr>
      </w:pPr>
      <w:r w:rsidRPr="00C346D6">
        <w:rPr>
          <w:rFonts w:ascii="Calibri" w:eastAsia="Calibri" w:hAnsi="Calibri" w:cs="Calibri"/>
          <w:b/>
          <w:sz w:val="24"/>
          <w:szCs w:val="24"/>
        </w:rPr>
        <w:t>Stručnější verze:</w:t>
      </w:r>
    </w:p>
    <w:p w:rsidR="00C346D6" w:rsidRPr="00C346D6" w:rsidRDefault="00C346D6">
      <w:pPr>
        <w:spacing w:before="240" w:after="288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color w:val="000000"/>
        </w:rPr>
        <w:t xml:space="preserve">Píše se rok 1947 a mladý začínající jižanský spisovatel </w:t>
      </w:r>
      <w:proofErr w:type="spellStart"/>
      <w:r>
        <w:rPr>
          <w:color w:val="000000"/>
        </w:rPr>
        <w:t>Stingo</w:t>
      </w:r>
      <w:proofErr w:type="spellEnd"/>
      <w:r>
        <w:rPr>
          <w:color w:val="000000"/>
        </w:rPr>
        <w:t xml:space="preserve"> (autor sám) se živí jako redaktor v jednom významném newyorském nakladatelství. Svou práci ale nijak zvlášť </w:t>
      </w:r>
      <w:r w:rsidRPr="00C346D6">
        <w:rPr>
          <w:rFonts w:ascii="inherit!important" w:hAnsi="inherit!important"/>
          <w:color w:val="000000"/>
        </w:rPr>
        <w:t>nemiluje</w:t>
      </w:r>
      <w:r>
        <w:rPr>
          <w:color w:val="000000"/>
        </w:rPr>
        <w:t xml:space="preserve">, a tak když ho vyhodí, vidí to spíš jako důvod k oslavě. Přestěhuje se do brooklynského penziónu Růžový palác a přemýšlí o návratu zpátky na jih. Do života mu zde vstoupí mladý milenecký pár - Nathan </w:t>
      </w:r>
      <w:proofErr w:type="spellStart"/>
      <w:r>
        <w:rPr>
          <w:color w:val="000000"/>
        </w:rPr>
        <w:t>Landau</w:t>
      </w:r>
      <w:proofErr w:type="spellEnd"/>
      <w:r>
        <w:rPr>
          <w:color w:val="000000"/>
        </w:rPr>
        <w:t xml:space="preserve"> a krásná polská imigrantka Sophie </w:t>
      </w:r>
      <w:proofErr w:type="spellStart"/>
      <w:r>
        <w:rPr>
          <w:color w:val="000000"/>
        </w:rPr>
        <w:t>Zawistovská</w:t>
      </w:r>
      <w:proofErr w:type="spellEnd"/>
      <w:r>
        <w:rPr>
          <w:color w:val="000000"/>
        </w:rPr>
        <w:t xml:space="preserve">. Nadšený z nových přátel a navíc zasažen láskou k Sophii zcela zavrhne myšlenky na návrat na jih. Střetává se s podivnými Nathanovými náladami a stává se "zpovědníkem" Sophie. Sophie svým vyprávěním pomalu </w:t>
      </w:r>
      <w:proofErr w:type="spellStart"/>
      <w:r>
        <w:rPr>
          <w:color w:val="000000"/>
        </w:rPr>
        <w:t>Stingovi</w:t>
      </w:r>
      <w:proofErr w:type="spellEnd"/>
      <w:r>
        <w:rPr>
          <w:color w:val="000000"/>
        </w:rPr>
        <w:t xml:space="preserve"> (i čtenářům) poodkrývá složitou mozaiku své evropské minulosti a americké současnosti spojené s Nathanem. Z jejího vyprávění se dovídáme, že </w:t>
      </w:r>
      <w:proofErr w:type="spellStart"/>
      <w:r>
        <w:rPr>
          <w:color w:val="000000"/>
        </w:rPr>
        <w:t>Sophiie</w:t>
      </w:r>
      <w:proofErr w:type="spellEnd"/>
      <w:r>
        <w:rPr>
          <w:color w:val="000000"/>
        </w:rPr>
        <w:t xml:space="preserve"> si prošla osvětimským peklem, s jehož následky se vyrovnává po celý zbytek svého života, navíc vychází najevo Nathanovy schizofrenní agresivní výpady a jeho </w:t>
      </w:r>
      <w:r w:rsidRPr="00C346D6">
        <w:rPr>
          <w:rFonts w:ascii="inherit!important" w:hAnsi="inherit!important"/>
          <w:color w:val="000000"/>
        </w:rPr>
        <w:t>závislost</w:t>
      </w:r>
      <w:r>
        <w:rPr>
          <w:color w:val="000000"/>
        </w:rPr>
        <w:t xml:space="preserve"> na drogách. Po posledním Nathanově útoku se </w:t>
      </w:r>
      <w:proofErr w:type="spellStart"/>
      <w:r>
        <w:rPr>
          <w:color w:val="000000"/>
        </w:rPr>
        <w:t>Stingo</w:t>
      </w:r>
      <w:proofErr w:type="spellEnd"/>
      <w:r>
        <w:rPr>
          <w:color w:val="000000"/>
        </w:rPr>
        <w:t xml:space="preserve"> se Sophií rozhodne utéct na jih. Sophie je zoufalá, protože Nathana miluje a nedokáže bez něj žít…ale zároveň ani nemůže </w:t>
      </w:r>
      <w:r w:rsidRPr="00C346D6">
        <w:rPr>
          <w:rFonts w:ascii="inherit!important" w:hAnsi="inherit!important"/>
          <w:color w:val="000000"/>
        </w:rPr>
        <w:t>žít</w:t>
      </w:r>
      <w:r>
        <w:rPr>
          <w:color w:val="000000"/>
        </w:rPr>
        <w:t xml:space="preserve"> </w:t>
      </w:r>
      <w:r>
        <w:rPr>
          <w:color w:val="000000"/>
        </w:rPr>
        <w:t xml:space="preserve">s ním. Po nějakou dobu se </w:t>
      </w:r>
      <w:proofErr w:type="spellStart"/>
      <w:r>
        <w:rPr>
          <w:color w:val="000000"/>
        </w:rPr>
        <w:t>Stingovi</w:t>
      </w:r>
      <w:proofErr w:type="spellEnd"/>
      <w:r>
        <w:rPr>
          <w:color w:val="000000"/>
        </w:rPr>
        <w:t xml:space="preserve"> daří Sophii přesvědčovat o </w:t>
      </w:r>
      <w:r w:rsidRPr="00C346D6">
        <w:rPr>
          <w:rFonts w:ascii="inherit!important" w:hAnsi="inherit!important"/>
          <w:color w:val="000000"/>
        </w:rPr>
        <w:t>lepší</w:t>
      </w:r>
      <w:r>
        <w:rPr>
          <w:color w:val="000000"/>
        </w:rPr>
        <w:t xml:space="preserve"> budoucnosti a společném životě na jeho jižanské farmě, ale Sophie nakonec rezignuje a jednoho </w:t>
      </w:r>
      <w:r w:rsidRPr="00C346D6">
        <w:rPr>
          <w:rFonts w:ascii="inherit!important" w:hAnsi="inherit!important"/>
          <w:color w:val="000000"/>
        </w:rPr>
        <w:t>rána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Stinga</w:t>
      </w:r>
      <w:proofErr w:type="spellEnd"/>
      <w:r>
        <w:rPr>
          <w:color w:val="000000"/>
        </w:rPr>
        <w:t xml:space="preserve"> opouští a odjíždí zpět do New Yorku k Nathanovi. V Růžovém paláci nakonec oba spáchají sebevraždu, protože se nedokáží vyrovnat se svými životy.</w:t>
      </w:r>
      <w:r>
        <w:rPr>
          <w:color w:val="000000"/>
        </w:rPr>
        <w:br/>
      </w:r>
      <w:bookmarkStart w:id="0" w:name="_GoBack"/>
      <w:bookmarkEnd w:id="0"/>
    </w:p>
    <w:p w:rsidR="003D4E08" w:rsidRPr="00590E5A" w:rsidRDefault="00732A2D">
      <w:pPr>
        <w:spacing w:before="240" w:after="288" w:line="240" w:lineRule="auto"/>
        <w:rPr>
          <w:rFonts w:ascii="Calibri" w:eastAsia="Calibri" w:hAnsi="Calibri" w:cs="Calibri"/>
          <w:sz w:val="24"/>
          <w:szCs w:val="24"/>
        </w:rPr>
      </w:pPr>
      <w:r w:rsidRPr="00590E5A">
        <w:rPr>
          <w:rFonts w:ascii="Calibri" w:eastAsia="Calibri" w:hAnsi="Calibri" w:cs="Calibri"/>
          <w:b/>
          <w:sz w:val="24"/>
          <w:szCs w:val="24"/>
          <w:u w:val="single"/>
        </w:rPr>
        <w:t>Hlavní myšlenka:</w:t>
      </w:r>
      <w:r w:rsidRPr="00590E5A">
        <w:rPr>
          <w:rFonts w:ascii="Calibri" w:eastAsia="Calibri" w:hAnsi="Calibri" w:cs="Calibri"/>
          <w:sz w:val="24"/>
          <w:szCs w:val="24"/>
          <w:u w:val="single"/>
        </w:rPr>
        <w:br/>
      </w:r>
      <w:r w:rsidRPr="00590E5A">
        <w:rPr>
          <w:rFonts w:ascii="Calibri" w:eastAsia="Calibri" w:hAnsi="Calibri" w:cs="Calibri"/>
          <w:sz w:val="24"/>
          <w:szCs w:val="24"/>
        </w:rPr>
        <w:t xml:space="preserve">Nachází se zde filosofické úvahy o nacismu, koncentračních táborech a varování, </w:t>
      </w:r>
      <w:r w:rsidRPr="00590E5A">
        <w:rPr>
          <w:rFonts w:ascii="Calibri" w:eastAsia="Calibri" w:hAnsi="Calibri" w:cs="Calibri"/>
          <w:sz w:val="20"/>
          <w:szCs w:val="20"/>
        </w:rPr>
        <w:t xml:space="preserve">že přítomnost a budoucnost souvisí s minulostí, že velké viny a zločiny nelze promlčet. Román odhaluje zrůdnost fašismu, jeho </w:t>
      </w:r>
      <w:r w:rsidRPr="00590E5A">
        <w:rPr>
          <w:rFonts w:ascii="Calibri" w:eastAsia="Calibri" w:hAnsi="Calibri" w:cs="Calibri"/>
          <w:sz w:val="24"/>
          <w:szCs w:val="24"/>
        </w:rPr>
        <w:t>ničivý vliv nejen na fyzické utrpení jedince, ale zejména na destrukci lidské psychiky.</w:t>
      </w:r>
    </w:p>
    <w:p w:rsidR="00590E5A" w:rsidRDefault="00590E5A">
      <w:pPr>
        <w:spacing w:before="240" w:after="288"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590E5A">
        <w:rPr>
          <w:rFonts w:ascii="Calibri" w:eastAsia="Calibri" w:hAnsi="Calibri" w:cs="Calibri"/>
          <w:b/>
          <w:sz w:val="24"/>
          <w:szCs w:val="24"/>
        </w:rPr>
        <w:t>Kdy</w:t>
      </w:r>
      <w:r w:rsidRPr="00590E5A">
        <w:rPr>
          <w:rFonts w:ascii="Calibri" w:eastAsia="Calibri" w:hAnsi="Calibri" w:cs="Calibri"/>
          <w:sz w:val="24"/>
          <w:szCs w:val="24"/>
        </w:rPr>
        <w:t>.:</w:t>
      </w:r>
      <w:proofErr w:type="gramStart"/>
      <w:r w:rsidRPr="00590E5A">
        <w:rPr>
          <w:rFonts w:ascii="Calibri" w:eastAsia="Calibri" w:hAnsi="Calibri" w:cs="Calibri"/>
          <w:sz w:val="24"/>
          <w:szCs w:val="24"/>
        </w:rPr>
        <w:t>po</w:t>
      </w:r>
      <w:proofErr w:type="spellEnd"/>
      <w:r w:rsidRPr="00590E5A">
        <w:rPr>
          <w:rFonts w:ascii="Calibri" w:eastAsia="Calibri" w:hAnsi="Calibri" w:cs="Calibri"/>
          <w:sz w:val="24"/>
          <w:szCs w:val="24"/>
        </w:rPr>
        <w:t xml:space="preserve"> 2.světová</w:t>
      </w:r>
      <w:proofErr w:type="gramEnd"/>
      <w:r w:rsidRPr="00590E5A">
        <w:rPr>
          <w:rFonts w:ascii="Calibri" w:eastAsia="Calibri" w:hAnsi="Calibri" w:cs="Calibri"/>
          <w:sz w:val="24"/>
          <w:szCs w:val="24"/>
        </w:rPr>
        <w:t xml:space="preserve"> vílce a za 2.sv.války</w:t>
      </w:r>
    </w:p>
    <w:p w:rsidR="00590E5A" w:rsidRPr="00590E5A" w:rsidRDefault="00590E5A">
      <w:pPr>
        <w:spacing w:before="240" w:after="288" w:line="240" w:lineRule="auto"/>
        <w:rPr>
          <w:rFonts w:ascii="Calibri" w:eastAsia="Calibri" w:hAnsi="Calibri" w:cs="Calibri"/>
          <w:sz w:val="24"/>
          <w:szCs w:val="24"/>
        </w:rPr>
      </w:pPr>
      <w:r w:rsidRPr="00590E5A">
        <w:rPr>
          <w:rFonts w:ascii="Calibri" w:eastAsia="Calibri" w:hAnsi="Calibri" w:cs="Calibri"/>
          <w:b/>
          <w:sz w:val="24"/>
          <w:szCs w:val="24"/>
        </w:rPr>
        <w:t>Kde:</w:t>
      </w:r>
      <w:r>
        <w:rPr>
          <w:rFonts w:ascii="Calibri" w:eastAsia="Calibri" w:hAnsi="Calibri" w:cs="Calibri"/>
          <w:sz w:val="24"/>
          <w:szCs w:val="24"/>
        </w:rPr>
        <w:t xml:space="preserve"> New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York,Osvětim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v Polsku (koncentrační tábor)</w:t>
      </w:r>
    </w:p>
    <w:p w:rsidR="00590E5A" w:rsidRDefault="00732A2D">
      <w:pPr>
        <w:spacing w:before="240" w:after="288" w:line="240" w:lineRule="auto"/>
        <w:rPr>
          <w:rFonts w:ascii="Calibri" w:eastAsia="Calibri" w:hAnsi="Calibri" w:cs="Calibri"/>
          <w:sz w:val="24"/>
          <w:szCs w:val="24"/>
        </w:rPr>
      </w:pPr>
      <w:r w:rsidRPr="00590E5A">
        <w:rPr>
          <w:rFonts w:ascii="Calibri" w:eastAsia="Calibri" w:hAnsi="Calibri" w:cs="Calibri"/>
          <w:b/>
          <w:sz w:val="24"/>
          <w:szCs w:val="24"/>
        </w:rPr>
        <w:lastRenderedPageBreak/>
        <w:br/>
      </w:r>
      <w:r w:rsidRPr="00590E5A">
        <w:rPr>
          <w:rFonts w:ascii="Calibri" w:eastAsia="Calibri" w:hAnsi="Calibri" w:cs="Calibri"/>
          <w:b/>
          <w:sz w:val="24"/>
          <w:szCs w:val="24"/>
        </w:rPr>
        <w:br/>
      </w:r>
      <w:r w:rsidR="00590E5A" w:rsidRPr="00590E5A">
        <w:rPr>
          <w:rFonts w:ascii="Calibri" w:eastAsia="Calibri" w:hAnsi="Calibri" w:cs="Calibri"/>
          <w:b/>
          <w:sz w:val="24"/>
          <w:szCs w:val="24"/>
        </w:rPr>
        <w:t>Dějová kompozice</w:t>
      </w:r>
      <w:r w:rsidR="00590E5A">
        <w:rPr>
          <w:rFonts w:ascii="Calibri" w:eastAsia="Calibri" w:hAnsi="Calibri" w:cs="Calibri"/>
          <w:sz w:val="24"/>
          <w:szCs w:val="24"/>
        </w:rPr>
        <w:t>-retrospektivní</w:t>
      </w:r>
    </w:p>
    <w:p w:rsidR="003D4E08" w:rsidRDefault="00732A2D" w:rsidP="00590E5A">
      <w:pPr>
        <w:spacing w:before="240" w:after="288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90E5A">
        <w:rPr>
          <w:rFonts w:ascii="Calibri" w:eastAsia="Calibri" w:hAnsi="Calibri" w:cs="Calibri"/>
          <w:b/>
          <w:sz w:val="24"/>
          <w:szCs w:val="24"/>
        </w:rPr>
        <w:br/>
      </w:r>
      <w:r w:rsidR="00590E5A" w:rsidRPr="00590E5A">
        <w:rPr>
          <w:rFonts w:ascii="Calibri" w:eastAsia="Calibri" w:hAnsi="Calibri" w:cs="Calibri"/>
          <w:b/>
          <w:color w:val="000000"/>
          <w:sz w:val="24"/>
          <w:szCs w:val="24"/>
        </w:rPr>
        <w:t>Vypravěč</w:t>
      </w:r>
      <w:r w:rsidR="00590E5A">
        <w:rPr>
          <w:rFonts w:ascii="Calibri" w:eastAsia="Calibri" w:hAnsi="Calibri" w:cs="Calibri"/>
          <w:color w:val="000000"/>
          <w:sz w:val="24"/>
          <w:szCs w:val="24"/>
        </w:rPr>
        <w:t xml:space="preserve"> –</w:t>
      </w:r>
      <w:proofErr w:type="spellStart"/>
      <w:r w:rsidR="00590E5A">
        <w:rPr>
          <w:rFonts w:ascii="Calibri" w:eastAsia="Calibri" w:hAnsi="Calibri" w:cs="Calibri"/>
          <w:color w:val="000000"/>
          <w:sz w:val="24"/>
          <w:szCs w:val="24"/>
        </w:rPr>
        <w:t>ich</w:t>
      </w:r>
      <w:proofErr w:type="spellEnd"/>
      <w:r w:rsidR="00590E5A">
        <w:rPr>
          <w:rFonts w:ascii="Calibri" w:eastAsia="Calibri" w:hAnsi="Calibri" w:cs="Calibri"/>
          <w:color w:val="000000"/>
          <w:sz w:val="24"/>
          <w:szCs w:val="24"/>
        </w:rPr>
        <w:t xml:space="preserve"> forma = subjektivní    </w:t>
      </w:r>
      <w:proofErr w:type="spellStart"/>
      <w:r w:rsidR="00590E5A">
        <w:rPr>
          <w:rFonts w:ascii="Calibri" w:eastAsia="Calibri" w:hAnsi="Calibri" w:cs="Calibri"/>
          <w:color w:val="000000"/>
          <w:sz w:val="24"/>
          <w:szCs w:val="24"/>
        </w:rPr>
        <w:t>Stingo</w:t>
      </w:r>
      <w:proofErr w:type="spellEnd"/>
      <w:r w:rsidR="00590E5A">
        <w:rPr>
          <w:rFonts w:ascii="Calibri" w:eastAsia="Calibri" w:hAnsi="Calibri" w:cs="Calibri"/>
          <w:color w:val="000000"/>
          <w:sz w:val="24"/>
          <w:szCs w:val="24"/>
        </w:rPr>
        <w:t xml:space="preserve">- období </w:t>
      </w:r>
      <w:proofErr w:type="gramStart"/>
      <w:r w:rsidR="00590E5A">
        <w:rPr>
          <w:rFonts w:ascii="Calibri" w:eastAsia="Calibri" w:hAnsi="Calibri" w:cs="Calibri"/>
          <w:color w:val="000000"/>
          <w:sz w:val="24"/>
          <w:szCs w:val="24"/>
        </w:rPr>
        <w:t>po 2.sv.</w:t>
      </w:r>
      <w:proofErr w:type="gramEnd"/>
      <w:r w:rsidR="00590E5A">
        <w:rPr>
          <w:rFonts w:ascii="Calibri" w:eastAsia="Calibri" w:hAnsi="Calibri" w:cs="Calibri"/>
          <w:color w:val="000000"/>
          <w:sz w:val="24"/>
          <w:szCs w:val="24"/>
        </w:rPr>
        <w:t xml:space="preserve"> válce v New Yorku</w:t>
      </w:r>
    </w:p>
    <w:p w:rsidR="00590E5A" w:rsidRPr="00590E5A" w:rsidRDefault="00590E5A" w:rsidP="00590E5A">
      <w:pPr>
        <w:spacing w:before="240" w:after="288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                                                     Sofie – vzpomínky na koncentrační tábor v Osvětimi</w:t>
      </w:r>
    </w:p>
    <w:p w:rsidR="003D4E08" w:rsidRDefault="00732A2D">
      <w:pPr>
        <w:spacing w:before="240" w:after="288" w:line="240" w:lineRule="auto"/>
        <w:rPr>
          <w:rFonts w:ascii="Calibri" w:eastAsia="Calibri" w:hAnsi="Calibri" w:cs="Calibri"/>
          <w:color w:val="000000"/>
        </w:rPr>
      </w:pPr>
      <w:r w:rsidRPr="00590E5A">
        <w:rPr>
          <w:rFonts w:ascii="Calibri" w:eastAsia="Calibri" w:hAnsi="Calibri" w:cs="Calibri"/>
          <w:color w:val="000000"/>
          <w:sz w:val="24"/>
          <w:szCs w:val="24"/>
        </w:rPr>
        <w:br/>
      </w:r>
      <w:r w:rsidRPr="00590E5A">
        <w:rPr>
          <w:rFonts w:ascii="Calibri" w:eastAsia="Calibri" w:hAnsi="Calibri" w:cs="Calibri"/>
          <w:b/>
          <w:color w:val="000000"/>
          <w:sz w:val="24"/>
          <w:szCs w:val="24"/>
        </w:rPr>
        <w:t>Charakteristika postav</w:t>
      </w:r>
      <w:r w:rsidRPr="00590E5A">
        <w:rPr>
          <w:rFonts w:ascii="Calibri" w:eastAsia="Calibri" w:hAnsi="Calibri" w:cs="Calibri"/>
          <w:color w:val="000000"/>
          <w:sz w:val="24"/>
          <w:szCs w:val="24"/>
        </w:rPr>
        <w:br/>
      </w:r>
      <w:r w:rsidRPr="00590E5A">
        <w:rPr>
          <w:rFonts w:ascii="Calibri" w:eastAsia="Calibri" w:hAnsi="Calibri" w:cs="Calibri"/>
          <w:b/>
          <w:color w:val="000000"/>
          <w:sz w:val="24"/>
          <w:szCs w:val="24"/>
        </w:rPr>
        <w:t xml:space="preserve">Sophie </w:t>
      </w:r>
      <w:proofErr w:type="spellStart"/>
      <w:r w:rsidRPr="00590E5A">
        <w:rPr>
          <w:rFonts w:ascii="Calibri" w:eastAsia="Calibri" w:hAnsi="Calibri" w:cs="Calibri"/>
          <w:b/>
          <w:color w:val="000000"/>
          <w:sz w:val="24"/>
          <w:szCs w:val="24"/>
        </w:rPr>
        <w:t>Zawistovska</w:t>
      </w:r>
      <w:proofErr w:type="spellEnd"/>
      <w:r w:rsidRPr="00590E5A">
        <w:rPr>
          <w:rFonts w:ascii="Calibri" w:eastAsia="Calibri" w:hAnsi="Calibri" w:cs="Calibri"/>
          <w:color w:val="000000"/>
          <w:sz w:val="24"/>
          <w:szCs w:val="24"/>
          <w:shd w:val="clear" w:color="auto" w:fill="FFFFFF"/>
        </w:rPr>
        <w:t> - přestože prožila koncentrační tábor, nebyla židovkou. Tato zkušenost na ní zanechala traumatizující zážitek, protože se musela rozhodnout, které z jejích dvou dětí zemře. Je traumatizovaná celým svým životem, nucená k závažným rozhodnutím.</w:t>
      </w:r>
      <w:r w:rsidRPr="00590E5A"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 w:rsidRPr="00590E5A">
        <w:rPr>
          <w:rFonts w:ascii="Calibri" w:eastAsia="Calibri" w:hAnsi="Calibri" w:cs="Calibri"/>
          <w:b/>
          <w:color w:val="000000"/>
          <w:sz w:val="20"/>
          <w:szCs w:val="20"/>
        </w:rPr>
        <w:t>Stingo</w:t>
      </w:r>
      <w:proofErr w:type="spellEnd"/>
      <w:r w:rsidRPr="00590E5A">
        <w:rPr>
          <w:rFonts w:ascii="Calibri" w:eastAsia="Calibri" w:hAnsi="Calibri" w:cs="Calibri"/>
          <w:color w:val="000000"/>
          <w:sz w:val="20"/>
          <w:szCs w:val="20"/>
          <w:shd w:val="clear" w:color="auto" w:fill="FFFFFF"/>
        </w:rPr>
        <w:t> - přítel Sophie i Nathana, je vypravěčem příběhu. Zobrazuje samotného autora a díky románu se toho o něm dost dozvídáme, především, co se týče jeho "</w:t>
      </w:r>
      <w:proofErr w:type="spellStart"/>
      <w:r w:rsidRPr="00590E5A">
        <w:rPr>
          <w:rFonts w:ascii="Calibri" w:eastAsia="Calibri" w:hAnsi="Calibri" w:cs="Calibri"/>
          <w:color w:val="000000"/>
          <w:sz w:val="20"/>
          <w:szCs w:val="20"/>
          <w:shd w:val="clear" w:color="auto" w:fill="FFFFFF"/>
        </w:rPr>
        <w:t>jižanství</w:t>
      </w:r>
      <w:proofErr w:type="spellEnd"/>
      <w:r w:rsidRPr="00590E5A">
        <w:rPr>
          <w:rFonts w:ascii="Calibri" w:eastAsia="Calibri" w:hAnsi="Calibri" w:cs="Calibri"/>
          <w:color w:val="000000"/>
          <w:sz w:val="20"/>
          <w:szCs w:val="20"/>
          <w:shd w:val="clear" w:color="auto" w:fill="FFFFFF"/>
        </w:rPr>
        <w:t>". Má rád Sophii.</w:t>
      </w:r>
      <w:r w:rsidRPr="00590E5A">
        <w:rPr>
          <w:rFonts w:ascii="Calibri" w:eastAsia="Calibri" w:hAnsi="Calibri" w:cs="Calibri"/>
          <w:color w:val="000000"/>
          <w:sz w:val="20"/>
          <w:szCs w:val="20"/>
        </w:rPr>
        <w:br/>
      </w:r>
      <w:r w:rsidRPr="00590E5A">
        <w:rPr>
          <w:rFonts w:ascii="Calibri" w:eastAsia="Calibri" w:hAnsi="Calibri" w:cs="Calibri"/>
          <w:b/>
          <w:color w:val="000000"/>
          <w:sz w:val="20"/>
          <w:szCs w:val="20"/>
        </w:rPr>
        <w:t>Nathan</w:t>
      </w:r>
      <w:r w:rsidRPr="00590E5A">
        <w:rPr>
          <w:rFonts w:ascii="Calibri" w:eastAsia="Calibri" w:hAnsi="Calibri" w:cs="Calibri"/>
          <w:color w:val="000000"/>
          <w:sz w:val="20"/>
          <w:szCs w:val="20"/>
          <w:shd w:val="clear" w:color="auto" w:fill="FFFFFF"/>
        </w:rPr>
        <w:t> - je </w:t>
      </w:r>
      <w:r w:rsidRPr="00590E5A">
        <w:rPr>
          <w:rFonts w:ascii="Calibri" w:eastAsia="Calibri" w:hAnsi="Calibri" w:cs="Calibri"/>
          <w:sz w:val="20"/>
          <w:szCs w:val="20"/>
        </w:rPr>
        <w:t>závislý</w:t>
      </w:r>
      <w:r w:rsidRPr="00590E5A">
        <w:rPr>
          <w:rFonts w:ascii="Calibri" w:eastAsia="Calibri" w:hAnsi="Calibri" w:cs="Calibri"/>
          <w:color w:val="000000"/>
          <w:sz w:val="20"/>
          <w:szCs w:val="20"/>
          <w:shd w:val="clear" w:color="auto" w:fill="FFFFFF"/>
        </w:rPr>
        <w:t> na drogách a je to schizofrenik, i když se mu to dařilo před Sophií krýt.</w:t>
      </w:r>
      <w:r w:rsidRPr="00590E5A">
        <w:rPr>
          <w:rFonts w:ascii="Calibri" w:eastAsia="Calibri" w:hAnsi="Calibri" w:cs="Calibri"/>
          <w:color w:val="000000"/>
          <w:sz w:val="24"/>
          <w:szCs w:val="24"/>
        </w:rPr>
        <w:br/>
      </w:r>
      <w:r w:rsidRPr="00590E5A">
        <w:rPr>
          <w:rFonts w:ascii="Tahoma" w:eastAsia="Tahoma" w:hAnsi="Tahoma" w:cs="Tahoma"/>
          <w:color w:val="000000"/>
          <w:sz w:val="24"/>
          <w:szCs w:val="24"/>
        </w:rPr>
        <w:br/>
      </w:r>
      <w:r w:rsidRPr="00590E5A">
        <w:rPr>
          <w:rFonts w:ascii="Calibri" w:eastAsia="Calibri" w:hAnsi="Calibri" w:cs="Calibri"/>
          <w:color w:val="000000"/>
          <w:sz w:val="24"/>
          <w:szCs w:val="24"/>
          <w:u w:val="single"/>
        </w:rPr>
        <w:t>Žánr:</w:t>
      </w:r>
      <w:r w:rsidRPr="00590E5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590E5A">
        <w:rPr>
          <w:rFonts w:ascii="Calibri" w:eastAsia="Calibri" w:hAnsi="Calibri" w:cs="Calibri"/>
          <w:color w:val="000000"/>
          <w:sz w:val="24"/>
          <w:szCs w:val="24"/>
        </w:rPr>
        <w:br/>
        <w:t>Román psychologický = prozaický útvar, může mít více dějových linií, mnoho postav, které se vyvíjejí.</w:t>
      </w:r>
      <w:r w:rsidRPr="00590E5A">
        <w:rPr>
          <w:rFonts w:ascii="Tahoma" w:eastAsia="Tahoma" w:hAnsi="Tahoma" w:cs="Tahoma"/>
          <w:color w:val="000000"/>
          <w:sz w:val="24"/>
          <w:szCs w:val="24"/>
        </w:rPr>
        <w:br/>
      </w:r>
      <w:r w:rsidRPr="00590E5A">
        <w:rPr>
          <w:rFonts w:ascii="Calibri" w:eastAsia="Calibri" w:hAnsi="Calibri" w:cs="Calibri"/>
          <w:color w:val="000000"/>
          <w:sz w:val="24"/>
          <w:szCs w:val="24"/>
          <w:u w:val="single"/>
        </w:rPr>
        <w:t>Literární druh:</w:t>
      </w:r>
      <w:r w:rsidR="00590E5A">
        <w:rPr>
          <w:rFonts w:ascii="Calibri" w:eastAsia="Calibri" w:hAnsi="Calibri" w:cs="Calibri"/>
          <w:color w:val="000000"/>
          <w:sz w:val="24"/>
          <w:szCs w:val="24"/>
        </w:rPr>
        <w:t xml:space="preserve"> e</w:t>
      </w:r>
      <w:r w:rsidRPr="00590E5A">
        <w:rPr>
          <w:rFonts w:ascii="Calibri" w:eastAsia="Calibri" w:hAnsi="Calibri" w:cs="Calibri"/>
          <w:color w:val="000000"/>
          <w:sz w:val="24"/>
          <w:szCs w:val="24"/>
        </w:rPr>
        <w:t>pika</w:t>
      </w:r>
      <w:r w:rsidRPr="00590E5A">
        <w:rPr>
          <w:rFonts w:ascii="Tahoma" w:eastAsia="Tahoma" w:hAnsi="Tahoma" w:cs="Tahoma"/>
          <w:color w:val="000000"/>
          <w:sz w:val="24"/>
          <w:szCs w:val="24"/>
        </w:rPr>
        <w:br/>
      </w:r>
    </w:p>
    <w:sectPr w:rsidR="003D4E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inherit!importan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823B25"/>
    <w:multiLevelType w:val="multilevel"/>
    <w:tmpl w:val="7F263E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3D4E08"/>
    <w:rsid w:val="003D4E08"/>
    <w:rsid w:val="004323C5"/>
    <w:rsid w:val="00590E5A"/>
    <w:rsid w:val="00732A2D"/>
    <w:rsid w:val="00C3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semiHidden/>
    <w:unhideWhenUsed/>
    <w:rsid w:val="00C346D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javascript:void(0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1403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Helenka</cp:lastModifiedBy>
  <cp:revision>7</cp:revision>
  <dcterms:created xsi:type="dcterms:W3CDTF">2015-02-05T20:11:00Z</dcterms:created>
  <dcterms:modified xsi:type="dcterms:W3CDTF">2016-11-29T11:53:00Z</dcterms:modified>
</cp:coreProperties>
</file>