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5229" w:rsidRDefault="005A167A" w:rsidP="00A65229">
      <w:pPr>
        <w:pStyle w:val="Odstavecseseznamem"/>
        <w:numPr>
          <w:ilvl w:val="0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A65229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 xml:space="preserve">Základní deska PC, CPU, RAM, BIOS, </w:t>
      </w:r>
      <w:proofErr w:type="spellStart"/>
      <w:r w:rsidRPr="00A65229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Setup</w:t>
      </w:r>
      <w:proofErr w:type="spellEnd"/>
    </w:p>
    <w:p w:rsidR="00A65229" w:rsidRDefault="00A65229" w:rsidP="00A65229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A65229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Orientace na základní desce</w:t>
      </w:r>
    </w:p>
    <w:p w:rsidR="00A65229" w:rsidRDefault="005A167A" w:rsidP="00A65229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A65229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Sběrnice na MB (jmenovat zástupce, seřadit chronologicky, využití)</w:t>
      </w:r>
    </w:p>
    <w:p w:rsidR="00A65229" w:rsidRDefault="005A167A" w:rsidP="00A65229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A65229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Zařízení integrovaná na MB (GK, ZK, SK)</w:t>
      </w:r>
    </w:p>
    <w:p w:rsidR="00A65229" w:rsidRDefault="005A167A" w:rsidP="00A65229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A65229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Procesor a patice</w:t>
      </w:r>
    </w:p>
    <w:p w:rsidR="00A65229" w:rsidRDefault="005A167A" w:rsidP="00A65229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A65229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Operační paměť a jejich sloty</w:t>
      </w:r>
    </w:p>
    <w:p w:rsidR="00A65229" w:rsidRDefault="005A167A" w:rsidP="00A65229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A65229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 xml:space="preserve">BIOS vs. (U)EFI, rozdíly, důvody zavedení, </w:t>
      </w:r>
      <w:proofErr w:type="spellStart"/>
      <w:r w:rsidRPr="00A65229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Secure</w:t>
      </w:r>
      <w:proofErr w:type="spellEnd"/>
      <w:r w:rsidRPr="00A65229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 xml:space="preserve"> </w:t>
      </w:r>
      <w:proofErr w:type="spellStart"/>
      <w:r w:rsidRPr="00A65229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Boot</w:t>
      </w:r>
      <w:proofErr w:type="spellEnd"/>
    </w:p>
    <w:p w:rsidR="005A167A" w:rsidRPr="00A65229" w:rsidRDefault="005A167A" w:rsidP="00A65229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proofErr w:type="spellStart"/>
      <w:r w:rsidRPr="00A65229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Setup</w:t>
      </w:r>
      <w:proofErr w:type="spellEnd"/>
      <w:r w:rsidRPr="00A65229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 xml:space="preserve"> (Co to je, Defaultní vs. Uživatelské nastavení)</w:t>
      </w:r>
    </w:p>
    <w:p w:rsidR="005A167A" w:rsidRPr="005A167A" w:rsidRDefault="005A167A" w:rsidP="00A65229">
      <w:pPr>
        <w:spacing w:after="0" w:line="360" w:lineRule="atLeast"/>
        <w:ind w:left="30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</w:p>
    <w:p w:rsidR="005A167A" w:rsidRPr="005A167A" w:rsidRDefault="005A167A" w:rsidP="00A65229">
      <w:pPr>
        <w:pStyle w:val="Odstavecseseznamem"/>
        <w:numPr>
          <w:ilvl w:val="0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Rozhraní a konektory na PC</w:t>
      </w:r>
    </w:p>
    <w:p w:rsidR="005A167A" w:rsidRPr="005A167A" w:rsidRDefault="005A167A" w:rsidP="00A65229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 xml:space="preserve">Disky (EIDE, SCSI, SAS, SATA, </w:t>
      </w:r>
      <w:proofErr w:type="spellStart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mSATA</w:t>
      </w:r>
      <w:proofErr w:type="spellEnd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 xml:space="preserve">, </w:t>
      </w:r>
      <w:proofErr w:type="spellStart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eSATA</w:t>
      </w:r>
      <w:proofErr w:type="spellEnd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)</w:t>
      </w:r>
    </w:p>
    <w:p w:rsidR="005A167A" w:rsidRPr="005A167A" w:rsidRDefault="005A167A" w:rsidP="00A65229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Obraz (VGA, DVI, HDMI, Display port)</w:t>
      </w:r>
    </w:p>
    <w:p w:rsidR="005A167A" w:rsidRPr="005A167A" w:rsidRDefault="005A167A" w:rsidP="00A65229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LAN (RJ45)</w:t>
      </w:r>
    </w:p>
    <w:p w:rsidR="005A167A" w:rsidRPr="005A167A" w:rsidRDefault="005A167A" w:rsidP="00A65229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 xml:space="preserve">Zvuk (3.5mm </w:t>
      </w:r>
      <w:proofErr w:type="spellStart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jack</w:t>
      </w:r>
      <w:proofErr w:type="spellEnd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 xml:space="preserve">, </w:t>
      </w:r>
      <w:proofErr w:type="spellStart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cinch</w:t>
      </w:r>
      <w:proofErr w:type="spellEnd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 xml:space="preserve">, </w:t>
      </w:r>
      <w:proofErr w:type="spellStart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spdif</w:t>
      </w:r>
      <w:proofErr w:type="spellEnd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)</w:t>
      </w:r>
    </w:p>
    <w:p w:rsidR="005A167A" w:rsidRPr="005A167A" w:rsidRDefault="005A167A" w:rsidP="00A65229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 xml:space="preserve">Univerzální (RS232, LPT, PS/2, USB, </w:t>
      </w:r>
      <w:proofErr w:type="spellStart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FireWire</w:t>
      </w:r>
      <w:proofErr w:type="spellEnd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 xml:space="preserve">, </w:t>
      </w:r>
      <w:proofErr w:type="spellStart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Thunderbolt</w:t>
      </w:r>
      <w:proofErr w:type="spellEnd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)</w:t>
      </w:r>
    </w:p>
    <w:p w:rsidR="005A167A" w:rsidRPr="005A167A" w:rsidRDefault="005A167A" w:rsidP="00A65229">
      <w:pPr>
        <w:pStyle w:val="Odstavecseseznamem"/>
        <w:spacing w:after="0" w:line="360" w:lineRule="atLeast"/>
        <w:ind w:left="360"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</w:p>
    <w:p w:rsidR="005A167A" w:rsidRPr="005A167A" w:rsidRDefault="005A167A" w:rsidP="00A65229">
      <w:pPr>
        <w:pStyle w:val="Odstavecseseznamem"/>
        <w:numPr>
          <w:ilvl w:val="0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Úložná zařízení</w:t>
      </w:r>
    </w:p>
    <w:p w:rsidR="005A167A" w:rsidRPr="005A167A" w:rsidRDefault="005A167A" w:rsidP="00A65229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Pevné disky (princip činnosti, zálohování RAID)</w:t>
      </w:r>
    </w:p>
    <w:p w:rsidR="005A167A" w:rsidRPr="005A167A" w:rsidRDefault="005A167A" w:rsidP="00A65229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SSD disky (princip činnosti)</w:t>
      </w:r>
    </w:p>
    <w:p w:rsidR="005A167A" w:rsidRPr="005A167A" w:rsidRDefault="005A167A" w:rsidP="00A65229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proofErr w:type="spellStart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Flash</w:t>
      </w:r>
      <w:proofErr w:type="spellEnd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-disky a paměťové karty (princip činnosti, typy)</w:t>
      </w:r>
    </w:p>
    <w:p w:rsidR="005A167A" w:rsidRPr="005A167A" w:rsidRDefault="005A167A" w:rsidP="00A65229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Optická media CD, DVD, BD (princip činnosti, zápis, čtení, mazání, životnost, vlastnosti RO, RW, DL, kapacita)</w:t>
      </w:r>
    </w:p>
    <w:p w:rsidR="005A167A" w:rsidRPr="005A167A" w:rsidRDefault="005A167A" w:rsidP="00A65229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 xml:space="preserve">rozhraní podrobně </w:t>
      </w:r>
      <w:proofErr w:type="gramStart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viz. předchozí</w:t>
      </w:r>
      <w:proofErr w:type="gramEnd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 xml:space="preserve"> otázka, zde pouze informačně</w:t>
      </w:r>
    </w:p>
    <w:p w:rsidR="005A167A" w:rsidRPr="00A65229" w:rsidRDefault="005A167A" w:rsidP="00A65229">
      <w:p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</w:p>
    <w:p w:rsidR="005A167A" w:rsidRPr="005A167A" w:rsidRDefault="005A167A" w:rsidP="00A65229">
      <w:pPr>
        <w:pStyle w:val="Odstavecseseznamem"/>
        <w:numPr>
          <w:ilvl w:val="0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Rozšiřující karty PC</w:t>
      </w:r>
    </w:p>
    <w:p w:rsidR="005A167A" w:rsidRPr="005A167A" w:rsidRDefault="005A167A" w:rsidP="00A65229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Grafické karty (popis, parametry, GPU, používané sloty pro připojení)</w:t>
      </w:r>
    </w:p>
    <w:p w:rsidR="005A167A" w:rsidRPr="005A167A" w:rsidRDefault="005A167A" w:rsidP="00A65229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Výstupní porty (VGA, DVI, HDMI, Display port) - pouze informačně</w:t>
      </w:r>
    </w:p>
    <w:p w:rsidR="005A167A" w:rsidRPr="005A167A" w:rsidRDefault="005A167A" w:rsidP="00A65229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 xml:space="preserve">Technologie: DirectX, </w:t>
      </w:r>
      <w:proofErr w:type="spellStart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OpenGL</w:t>
      </w:r>
      <w:proofErr w:type="spellEnd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 xml:space="preserve"> - SLI a </w:t>
      </w:r>
      <w:proofErr w:type="spellStart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CrossFire</w:t>
      </w:r>
      <w:proofErr w:type="spellEnd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 xml:space="preserve"> (základní principy)</w:t>
      </w:r>
    </w:p>
    <w:p w:rsidR="005A167A" w:rsidRPr="005A167A" w:rsidRDefault="005A167A" w:rsidP="00A65229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 xml:space="preserve">Zvukové karty (popis, vzorkovaní (S-N-K </w:t>
      </w:r>
      <w:proofErr w:type="spellStart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Teorem</w:t>
      </w:r>
      <w:proofErr w:type="spellEnd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)</w:t>
      </w:r>
    </w:p>
    <w:p w:rsidR="005A167A" w:rsidRPr="005A167A" w:rsidRDefault="005A167A" w:rsidP="00A65229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typické konektory (informačně)</w:t>
      </w:r>
    </w:p>
    <w:p w:rsidR="005A167A" w:rsidRPr="005A167A" w:rsidRDefault="005A167A" w:rsidP="00A65229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parametry</w:t>
      </w:r>
    </w:p>
    <w:p w:rsidR="005A167A" w:rsidRPr="005A167A" w:rsidRDefault="005A167A" w:rsidP="00A65229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digitalizace (ztrátová x bezeztrátová)</w:t>
      </w:r>
    </w:p>
    <w:p w:rsidR="005A167A" w:rsidRPr="005A167A" w:rsidRDefault="005A167A" w:rsidP="00A65229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Síťové karty (parametry)</w:t>
      </w:r>
    </w:p>
    <w:p w:rsidR="005A167A" w:rsidRDefault="005A167A" w:rsidP="00A65229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Další karty (</w:t>
      </w:r>
      <w:proofErr w:type="spellStart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tv</w:t>
      </w:r>
      <w:proofErr w:type="spellEnd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-k</w:t>
      </w:r>
      <w:r w:rsidR="00A179D6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 xml:space="preserve">arty, </w:t>
      </w:r>
      <w:proofErr w:type="spellStart"/>
      <w:r w:rsidR="00A179D6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ssd</w:t>
      </w:r>
      <w:proofErr w:type="spellEnd"/>
      <w:r w:rsidR="00A179D6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-disky, řadiče, apod.</w:t>
      </w: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)</w:t>
      </w:r>
    </w:p>
    <w:p w:rsidR="00A179D6" w:rsidRPr="00A179D6" w:rsidRDefault="00A179D6" w:rsidP="00A179D6">
      <w:pPr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br w:type="page"/>
      </w:r>
    </w:p>
    <w:p w:rsidR="005A167A" w:rsidRPr="005A167A" w:rsidRDefault="005A167A" w:rsidP="00A65229">
      <w:pPr>
        <w:pStyle w:val="Odstavecseseznamem"/>
        <w:numPr>
          <w:ilvl w:val="0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lastRenderedPageBreak/>
        <w:t>Vstupní zařízení</w:t>
      </w:r>
    </w:p>
    <w:p w:rsidR="005A167A" w:rsidRPr="005A167A" w:rsidRDefault="005A167A" w:rsidP="00A65229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Klávesnice (principy, detekce stisku klávesy, rozloženi, rozhraní)</w:t>
      </w:r>
    </w:p>
    <w:p w:rsidR="005A167A" w:rsidRPr="005A167A" w:rsidRDefault="005A167A" w:rsidP="00A65229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Myši (principy, rozhraní)</w:t>
      </w:r>
    </w:p>
    <w:p w:rsidR="005A167A" w:rsidRPr="005A167A" w:rsidRDefault="005A167A" w:rsidP="00A65229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 xml:space="preserve">Další polohovací zařízeni (touchpad, trackpoint, </w:t>
      </w:r>
      <w:proofErr w:type="spellStart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trackball</w:t>
      </w:r>
      <w:proofErr w:type="spellEnd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 xml:space="preserve">, joystick, </w:t>
      </w:r>
      <w:proofErr w:type="spellStart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gamepad</w:t>
      </w:r>
      <w:proofErr w:type="spellEnd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, volant)</w:t>
      </w:r>
    </w:p>
    <w:p w:rsidR="005A167A" w:rsidRPr="005A167A" w:rsidRDefault="005A167A" w:rsidP="00A65229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Dotykové obrazovky (principy)</w:t>
      </w:r>
    </w:p>
    <w:p w:rsidR="005A167A" w:rsidRPr="005A167A" w:rsidRDefault="005A167A" w:rsidP="00A65229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proofErr w:type="spellStart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Scanery</w:t>
      </w:r>
      <w:proofErr w:type="spellEnd"/>
    </w:p>
    <w:p w:rsidR="005A167A" w:rsidRPr="005A167A" w:rsidRDefault="005A167A" w:rsidP="00A65229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Snímače CCD vs. CIS – porovnaní Lineární vs. Plošné (princip)</w:t>
      </w:r>
    </w:p>
    <w:p w:rsidR="005A167A" w:rsidRPr="005A167A" w:rsidRDefault="005A167A" w:rsidP="00A65229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Snímáni barevného obrazu</w:t>
      </w:r>
    </w:p>
    <w:p w:rsidR="005A167A" w:rsidRPr="005A167A" w:rsidRDefault="005A167A" w:rsidP="00A65229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Ukládaní obrazu (ztrátová vs. bezeztrátová komprese)</w:t>
      </w:r>
    </w:p>
    <w:p w:rsidR="005A167A" w:rsidRDefault="005A167A" w:rsidP="00A65229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OCR</w:t>
      </w:r>
    </w:p>
    <w:p w:rsidR="00A179D6" w:rsidRPr="005A167A" w:rsidRDefault="00A179D6" w:rsidP="00A179D6">
      <w:pPr>
        <w:pStyle w:val="Odstavecseseznamem"/>
        <w:spacing w:after="0" w:line="360" w:lineRule="atLeast"/>
        <w:ind w:left="1080"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</w:p>
    <w:p w:rsidR="005A167A" w:rsidRPr="005A167A" w:rsidRDefault="005A167A" w:rsidP="00A65229">
      <w:pPr>
        <w:pStyle w:val="Odstavecseseznamem"/>
        <w:numPr>
          <w:ilvl w:val="0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Výstupní zařízení 1</w:t>
      </w:r>
    </w:p>
    <w:p w:rsidR="005A167A" w:rsidRPr="005A167A" w:rsidRDefault="005A167A" w:rsidP="00A179D6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Zobrazovací jednotky, aditivní míchaní barev</w:t>
      </w:r>
    </w:p>
    <w:p w:rsidR="005A167A" w:rsidRPr="005A167A" w:rsidRDefault="005A167A" w:rsidP="00A179D6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 xml:space="preserve">parametry (obnovovací frekvence, </w:t>
      </w:r>
      <w:proofErr w:type="spellStart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gamut</w:t>
      </w:r>
      <w:proofErr w:type="spellEnd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, zobrazovací úhel, …)</w:t>
      </w:r>
    </w:p>
    <w:p w:rsidR="005A167A" w:rsidRPr="005A167A" w:rsidRDefault="005A167A" w:rsidP="00A179D6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CRT, LCD, Plazma, OLED, E-</w:t>
      </w:r>
      <w:proofErr w:type="spellStart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Paper</w:t>
      </w:r>
      <w:proofErr w:type="spellEnd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 xml:space="preserve"> (princip činnosti jednotlivých zařízení)</w:t>
      </w:r>
    </w:p>
    <w:p w:rsidR="005A167A" w:rsidRPr="005A167A" w:rsidRDefault="005A167A" w:rsidP="00A179D6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Dataprojektory LCD, DLP, CRT (princip činnosti)</w:t>
      </w:r>
    </w:p>
    <w:p w:rsidR="005A167A" w:rsidRDefault="005A167A" w:rsidP="00A179D6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3D zobrazení princip</w:t>
      </w:r>
    </w:p>
    <w:p w:rsidR="00A179D6" w:rsidRPr="005A167A" w:rsidRDefault="00A179D6" w:rsidP="00A179D6">
      <w:pPr>
        <w:pStyle w:val="Odstavecseseznamem"/>
        <w:spacing w:after="0" w:line="360" w:lineRule="atLeast"/>
        <w:ind w:left="1080"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</w:p>
    <w:p w:rsidR="005A167A" w:rsidRPr="005A167A" w:rsidRDefault="005A167A" w:rsidP="00A65229">
      <w:pPr>
        <w:pStyle w:val="Odstavecseseznamem"/>
        <w:numPr>
          <w:ilvl w:val="0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Výstupní zařízení 2</w:t>
      </w:r>
    </w:p>
    <w:p w:rsidR="005A167A" w:rsidRPr="005A167A" w:rsidRDefault="005A167A" w:rsidP="00A179D6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Tiskárny, subtraktivní míchaní barev, rastrování</w:t>
      </w:r>
    </w:p>
    <w:p w:rsidR="005A167A" w:rsidRPr="005A167A" w:rsidRDefault="005A167A" w:rsidP="00A179D6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 xml:space="preserve">Rozdělení na úderové a </w:t>
      </w:r>
      <w:proofErr w:type="spellStart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bezúderové</w:t>
      </w:r>
      <w:proofErr w:type="spellEnd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 xml:space="preserve"> (porovnání).</w:t>
      </w:r>
    </w:p>
    <w:p w:rsidR="005A167A" w:rsidRPr="005A167A" w:rsidRDefault="005A167A" w:rsidP="00A179D6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 xml:space="preserve">Rozhraní dle připojení, LPT, USB, </w:t>
      </w:r>
      <w:proofErr w:type="spellStart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Wifi</w:t>
      </w:r>
      <w:proofErr w:type="spellEnd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, LAN</w:t>
      </w:r>
    </w:p>
    <w:p w:rsidR="005A167A" w:rsidRPr="005A167A" w:rsidRDefault="005A167A" w:rsidP="00A179D6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Jehličková, inkoustová, laserová tiskárna (princip činnosti).</w:t>
      </w:r>
    </w:p>
    <w:p w:rsidR="005A167A" w:rsidRPr="005A167A" w:rsidRDefault="005A167A" w:rsidP="00A179D6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Další typy tiskáren – princip činnosti (znaková, řetězová, bubnová, termo, vosková, sublimační).</w:t>
      </w:r>
    </w:p>
    <w:p w:rsidR="005A167A" w:rsidRPr="005A167A" w:rsidRDefault="005A167A" w:rsidP="00A179D6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Plotter druhy, využití</w:t>
      </w:r>
    </w:p>
    <w:p w:rsidR="005A167A" w:rsidRDefault="005A167A" w:rsidP="00A179D6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3D tisk</w:t>
      </w:r>
    </w:p>
    <w:p w:rsidR="00A179D6" w:rsidRPr="005A167A" w:rsidRDefault="00A179D6" w:rsidP="00A179D6">
      <w:pPr>
        <w:pStyle w:val="Odstavecseseznamem"/>
        <w:spacing w:after="0" w:line="360" w:lineRule="atLeast"/>
        <w:ind w:left="1080"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bookmarkStart w:id="0" w:name="_GoBack"/>
      <w:bookmarkEnd w:id="0"/>
    </w:p>
    <w:p w:rsidR="005A167A" w:rsidRPr="005A167A" w:rsidRDefault="005A167A" w:rsidP="00A65229">
      <w:pPr>
        <w:pStyle w:val="Odstavecseseznamem"/>
        <w:numPr>
          <w:ilvl w:val="0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Napájení, diagnostika a testování PC</w:t>
      </w:r>
    </w:p>
    <w:p w:rsidR="005A167A" w:rsidRPr="005A167A" w:rsidRDefault="005A167A" w:rsidP="00A179D6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PC Zdroj (AT vs. ATX - Porovnání) Typické konektory / napětí na zdroji</w:t>
      </w:r>
    </w:p>
    <w:p w:rsidR="005A167A" w:rsidRPr="005A167A" w:rsidRDefault="005A167A" w:rsidP="00A179D6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Záložní zdroje UPS (proč se používají), parametry UPS, rozdělení UPS (Off-line, On-line, Line-</w:t>
      </w:r>
      <w:proofErr w:type="spellStart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interactive</w:t>
      </w:r>
      <w:proofErr w:type="spellEnd"/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)</w:t>
      </w:r>
    </w:p>
    <w:p w:rsidR="005A167A" w:rsidRPr="005A167A" w:rsidRDefault="005A167A" w:rsidP="00A179D6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Počítač po zapnutí napájení, POST, Chybová hlášení po zapnutí počítače</w:t>
      </w:r>
    </w:p>
    <w:p w:rsidR="005A167A" w:rsidRPr="005A167A" w:rsidRDefault="005A167A" w:rsidP="00A179D6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Testování PC, (rychlost CPU, GPU, disků a další)</w:t>
      </w:r>
    </w:p>
    <w:p w:rsidR="005A167A" w:rsidRPr="005A167A" w:rsidRDefault="005A167A" w:rsidP="00A179D6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Hledání chyb a poruch PC jak eliminovat poruchu</w:t>
      </w:r>
    </w:p>
    <w:p w:rsidR="005A167A" w:rsidRPr="005A167A" w:rsidRDefault="005A167A" w:rsidP="00A179D6">
      <w:pPr>
        <w:pStyle w:val="Odstavecseseznamem"/>
        <w:numPr>
          <w:ilvl w:val="1"/>
          <w:numId w:val="2"/>
        </w:numPr>
        <w:spacing w:after="0" w:line="360" w:lineRule="atLeast"/>
        <w:ind w:right="24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  <w:r w:rsidRPr="005A167A"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  <w:t>Driver: instalace, nastavení</w:t>
      </w:r>
    </w:p>
    <w:p w:rsidR="005A167A" w:rsidRPr="005A167A" w:rsidRDefault="005A167A" w:rsidP="00A65229">
      <w:pPr>
        <w:spacing w:after="0" w:line="360" w:lineRule="atLeast"/>
        <w:ind w:left="300"/>
        <w:rPr>
          <w:rFonts w:ascii="Verdana" w:eastAsia="Times New Roman" w:hAnsi="Verdana" w:cs="Times New Roman"/>
          <w:color w:val="000000"/>
          <w:sz w:val="20"/>
          <w:szCs w:val="20"/>
          <w:lang w:eastAsia="cs-CZ"/>
        </w:rPr>
      </w:pPr>
    </w:p>
    <w:p w:rsidR="00E7583C" w:rsidRDefault="00E7583C" w:rsidP="00A65229"/>
    <w:sectPr w:rsidR="00E758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A45CF6"/>
    <w:multiLevelType w:val="multilevel"/>
    <w:tmpl w:val="386E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7A5558C"/>
    <w:multiLevelType w:val="multilevel"/>
    <w:tmpl w:val="F364FE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167A"/>
    <w:rsid w:val="00000582"/>
    <w:rsid w:val="00003158"/>
    <w:rsid w:val="00004A7B"/>
    <w:rsid w:val="00006592"/>
    <w:rsid w:val="00010972"/>
    <w:rsid w:val="00010D79"/>
    <w:rsid w:val="00012EDA"/>
    <w:rsid w:val="00012FEC"/>
    <w:rsid w:val="0001363E"/>
    <w:rsid w:val="000139FB"/>
    <w:rsid w:val="000145B3"/>
    <w:rsid w:val="00016A5D"/>
    <w:rsid w:val="00021B1D"/>
    <w:rsid w:val="00023812"/>
    <w:rsid w:val="00026653"/>
    <w:rsid w:val="00031946"/>
    <w:rsid w:val="00032D7B"/>
    <w:rsid w:val="00034EC1"/>
    <w:rsid w:val="000350CB"/>
    <w:rsid w:val="0004096A"/>
    <w:rsid w:val="00040E1D"/>
    <w:rsid w:val="00043A85"/>
    <w:rsid w:val="00044E2A"/>
    <w:rsid w:val="000454AA"/>
    <w:rsid w:val="00045E5B"/>
    <w:rsid w:val="00046E25"/>
    <w:rsid w:val="0004765E"/>
    <w:rsid w:val="000552BA"/>
    <w:rsid w:val="00056684"/>
    <w:rsid w:val="00056CC3"/>
    <w:rsid w:val="00062BEC"/>
    <w:rsid w:val="0006434C"/>
    <w:rsid w:val="0006547A"/>
    <w:rsid w:val="0007056D"/>
    <w:rsid w:val="0007393C"/>
    <w:rsid w:val="00073BED"/>
    <w:rsid w:val="000821F5"/>
    <w:rsid w:val="000844AE"/>
    <w:rsid w:val="000858D4"/>
    <w:rsid w:val="00087D80"/>
    <w:rsid w:val="000904FC"/>
    <w:rsid w:val="000A573B"/>
    <w:rsid w:val="000A6617"/>
    <w:rsid w:val="000A6F78"/>
    <w:rsid w:val="000B14E0"/>
    <w:rsid w:val="000B4E2D"/>
    <w:rsid w:val="000B6169"/>
    <w:rsid w:val="000B7E1B"/>
    <w:rsid w:val="000B7E50"/>
    <w:rsid w:val="000C07B0"/>
    <w:rsid w:val="000C2ABB"/>
    <w:rsid w:val="000C4138"/>
    <w:rsid w:val="000C5B04"/>
    <w:rsid w:val="000D0469"/>
    <w:rsid w:val="000D23C1"/>
    <w:rsid w:val="000D3E29"/>
    <w:rsid w:val="000D6BB8"/>
    <w:rsid w:val="000D71E9"/>
    <w:rsid w:val="000E0FE1"/>
    <w:rsid w:val="000E454F"/>
    <w:rsid w:val="000E5C96"/>
    <w:rsid w:val="000E6533"/>
    <w:rsid w:val="000F3952"/>
    <w:rsid w:val="000F49C9"/>
    <w:rsid w:val="000F49DF"/>
    <w:rsid w:val="000F61AF"/>
    <w:rsid w:val="000F6BC7"/>
    <w:rsid w:val="0010012B"/>
    <w:rsid w:val="001008C4"/>
    <w:rsid w:val="001052E8"/>
    <w:rsid w:val="00105919"/>
    <w:rsid w:val="0010709B"/>
    <w:rsid w:val="00113302"/>
    <w:rsid w:val="00120B96"/>
    <w:rsid w:val="001228E2"/>
    <w:rsid w:val="00122A30"/>
    <w:rsid w:val="00122AA7"/>
    <w:rsid w:val="00122BC9"/>
    <w:rsid w:val="00132DBF"/>
    <w:rsid w:val="0013598C"/>
    <w:rsid w:val="00137C8A"/>
    <w:rsid w:val="00140AC0"/>
    <w:rsid w:val="00143656"/>
    <w:rsid w:val="00145141"/>
    <w:rsid w:val="00146735"/>
    <w:rsid w:val="001500D2"/>
    <w:rsid w:val="00152726"/>
    <w:rsid w:val="0015307D"/>
    <w:rsid w:val="0015537C"/>
    <w:rsid w:val="001560EB"/>
    <w:rsid w:val="0016241F"/>
    <w:rsid w:val="00165CCD"/>
    <w:rsid w:val="00166E71"/>
    <w:rsid w:val="00167CC2"/>
    <w:rsid w:val="001700CB"/>
    <w:rsid w:val="00171A82"/>
    <w:rsid w:val="00172371"/>
    <w:rsid w:val="00172A2E"/>
    <w:rsid w:val="00173EF6"/>
    <w:rsid w:val="00174867"/>
    <w:rsid w:val="00174C80"/>
    <w:rsid w:val="001757E5"/>
    <w:rsid w:val="00177881"/>
    <w:rsid w:val="00177D07"/>
    <w:rsid w:val="001808A6"/>
    <w:rsid w:val="001809DE"/>
    <w:rsid w:val="0018453F"/>
    <w:rsid w:val="00186841"/>
    <w:rsid w:val="00186DE5"/>
    <w:rsid w:val="00187339"/>
    <w:rsid w:val="0018797C"/>
    <w:rsid w:val="00187DF2"/>
    <w:rsid w:val="001959E6"/>
    <w:rsid w:val="001A15DA"/>
    <w:rsid w:val="001A394F"/>
    <w:rsid w:val="001A4AB9"/>
    <w:rsid w:val="001A73CE"/>
    <w:rsid w:val="001A758D"/>
    <w:rsid w:val="001B2AF0"/>
    <w:rsid w:val="001B4FDD"/>
    <w:rsid w:val="001B53A2"/>
    <w:rsid w:val="001B6970"/>
    <w:rsid w:val="001B7E10"/>
    <w:rsid w:val="001C0002"/>
    <w:rsid w:val="001C44FB"/>
    <w:rsid w:val="001C787E"/>
    <w:rsid w:val="001D06BD"/>
    <w:rsid w:val="001D07B4"/>
    <w:rsid w:val="001D2761"/>
    <w:rsid w:val="001D5AB2"/>
    <w:rsid w:val="001D5C09"/>
    <w:rsid w:val="001E14C2"/>
    <w:rsid w:val="001E1BAC"/>
    <w:rsid w:val="001E2D01"/>
    <w:rsid w:val="001E4196"/>
    <w:rsid w:val="001F4108"/>
    <w:rsid w:val="001F491C"/>
    <w:rsid w:val="001F6141"/>
    <w:rsid w:val="001F7B1C"/>
    <w:rsid w:val="00201FB6"/>
    <w:rsid w:val="002054B4"/>
    <w:rsid w:val="0020551E"/>
    <w:rsid w:val="00206A1E"/>
    <w:rsid w:val="0021765B"/>
    <w:rsid w:val="002213E8"/>
    <w:rsid w:val="00224E83"/>
    <w:rsid w:val="00226AF3"/>
    <w:rsid w:val="002300EA"/>
    <w:rsid w:val="00230BED"/>
    <w:rsid w:val="0023354F"/>
    <w:rsid w:val="002361CB"/>
    <w:rsid w:val="0023715A"/>
    <w:rsid w:val="00241F48"/>
    <w:rsid w:val="002428EA"/>
    <w:rsid w:val="0024379B"/>
    <w:rsid w:val="00244FD6"/>
    <w:rsid w:val="002467BC"/>
    <w:rsid w:val="00251970"/>
    <w:rsid w:val="00260FF5"/>
    <w:rsid w:val="00261ED3"/>
    <w:rsid w:val="0026252E"/>
    <w:rsid w:val="00263F48"/>
    <w:rsid w:val="00266FE3"/>
    <w:rsid w:val="002674A9"/>
    <w:rsid w:val="002744FC"/>
    <w:rsid w:val="0027576D"/>
    <w:rsid w:val="0028367A"/>
    <w:rsid w:val="00290035"/>
    <w:rsid w:val="0029668E"/>
    <w:rsid w:val="002A0A93"/>
    <w:rsid w:val="002A121B"/>
    <w:rsid w:val="002A190C"/>
    <w:rsid w:val="002A2714"/>
    <w:rsid w:val="002A3B40"/>
    <w:rsid w:val="002A6272"/>
    <w:rsid w:val="002B01DA"/>
    <w:rsid w:val="002B284B"/>
    <w:rsid w:val="002C032C"/>
    <w:rsid w:val="002C1C1A"/>
    <w:rsid w:val="002C44FA"/>
    <w:rsid w:val="002C60A9"/>
    <w:rsid w:val="002C6AC1"/>
    <w:rsid w:val="002C71F3"/>
    <w:rsid w:val="002D4667"/>
    <w:rsid w:val="002E3391"/>
    <w:rsid w:val="002F0126"/>
    <w:rsid w:val="002F28B3"/>
    <w:rsid w:val="002F4636"/>
    <w:rsid w:val="002F48EB"/>
    <w:rsid w:val="002F4C67"/>
    <w:rsid w:val="002F7B83"/>
    <w:rsid w:val="003022DD"/>
    <w:rsid w:val="00302F18"/>
    <w:rsid w:val="00310E98"/>
    <w:rsid w:val="0031211F"/>
    <w:rsid w:val="00312A5A"/>
    <w:rsid w:val="00312E7B"/>
    <w:rsid w:val="00314136"/>
    <w:rsid w:val="00316019"/>
    <w:rsid w:val="003240B7"/>
    <w:rsid w:val="00325259"/>
    <w:rsid w:val="00325D81"/>
    <w:rsid w:val="00325FB7"/>
    <w:rsid w:val="00333DB1"/>
    <w:rsid w:val="00336706"/>
    <w:rsid w:val="00336A33"/>
    <w:rsid w:val="0033769A"/>
    <w:rsid w:val="0034226E"/>
    <w:rsid w:val="00343B9B"/>
    <w:rsid w:val="00346589"/>
    <w:rsid w:val="00346F74"/>
    <w:rsid w:val="00350C59"/>
    <w:rsid w:val="00352D5E"/>
    <w:rsid w:val="003533F4"/>
    <w:rsid w:val="00354194"/>
    <w:rsid w:val="00356769"/>
    <w:rsid w:val="00356A78"/>
    <w:rsid w:val="00364160"/>
    <w:rsid w:val="00367144"/>
    <w:rsid w:val="00370059"/>
    <w:rsid w:val="00372BEE"/>
    <w:rsid w:val="00376899"/>
    <w:rsid w:val="00381982"/>
    <w:rsid w:val="00382EB7"/>
    <w:rsid w:val="00384A54"/>
    <w:rsid w:val="00384E40"/>
    <w:rsid w:val="00385F52"/>
    <w:rsid w:val="00386FCE"/>
    <w:rsid w:val="00387776"/>
    <w:rsid w:val="00390267"/>
    <w:rsid w:val="00392139"/>
    <w:rsid w:val="003948DB"/>
    <w:rsid w:val="00394A38"/>
    <w:rsid w:val="00394AD4"/>
    <w:rsid w:val="00395E0E"/>
    <w:rsid w:val="003A0A3F"/>
    <w:rsid w:val="003A0D3C"/>
    <w:rsid w:val="003A33A1"/>
    <w:rsid w:val="003A40CB"/>
    <w:rsid w:val="003A42CD"/>
    <w:rsid w:val="003A42EA"/>
    <w:rsid w:val="003B0445"/>
    <w:rsid w:val="003B14FA"/>
    <w:rsid w:val="003B3231"/>
    <w:rsid w:val="003C349D"/>
    <w:rsid w:val="003C4EAE"/>
    <w:rsid w:val="003D64F5"/>
    <w:rsid w:val="003D6CBB"/>
    <w:rsid w:val="003E5E85"/>
    <w:rsid w:val="003F05AB"/>
    <w:rsid w:val="00400BA9"/>
    <w:rsid w:val="0040136D"/>
    <w:rsid w:val="00402939"/>
    <w:rsid w:val="00404479"/>
    <w:rsid w:val="0040453A"/>
    <w:rsid w:val="00405B0E"/>
    <w:rsid w:val="004067E9"/>
    <w:rsid w:val="00407214"/>
    <w:rsid w:val="004078AF"/>
    <w:rsid w:val="004154E0"/>
    <w:rsid w:val="004158EF"/>
    <w:rsid w:val="00417508"/>
    <w:rsid w:val="00420AEA"/>
    <w:rsid w:val="00420EAE"/>
    <w:rsid w:val="004218D3"/>
    <w:rsid w:val="0042220E"/>
    <w:rsid w:val="004248D4"/>
    <w:rsid w:val="004254B0"/>
    <w:rsid w:val="00425DF1"/>
    <w:rsid w:val="00426CFA"/>
    <w:rsid w:val="00433999"/>
    <w:rsid w:val="00435DE7"/>
    <w:rsid w:val="0043627E"/>
    <w:rsid w:val="00441885"/>
    <w:rsid w:val="0044378B"/>
    <w:rsid w:val="0044678B"/>
    <w:rsid w:val="00447EA0"/>
    <w:rsid w:val="00453D8E"/>
    <w:rsid w:val="00455AE2"/>
    <w:rsid w:val="004604D7"/>
    <w:rsid w:val="00461404"/>
    <w:rsid w:val="00462920"/>
    <w:rsid w:val="00462FEF"/>
    <w:rsid w:val="00465F31"/>
    <w:rsid w:val="00466010"/>
    <w:rsid w:val="00472078"/>
    <w:rsid w:val="00472473"/>
    <w:rsid w:val="00473F2A"/>
    <w:rsid w:val="00477EB7"/>
    <w:rsid w:val="00482A5B"/>
    <w:rsid w:val="00482AE5"/>
    <w:rsid w:val="00482F8F"/>
    <w:rsid w:val="00486CAF"/>
    <w:rsid w:val="0048740D"/>
    <w:rsid w:val="0048740F"/>
    <w:rsid w:val="00490E79"/>
    <w:rsid w:val="004950CE"/>
    <w:rsid w:val="004A5FA6"/>
    <w:rsid w:val="004A6E11"/>
    <w:rsid w:val="004B257C"/>
    <w:rsid w:val="004B3D3F"/>
    <w:rsid w:val="004B4E32"/>
    <w:rsid w:val="004C1056"/>
    <w:rsid w:val="004C62AC"/>
    <w:rsid w:val="004D09F7"/>
    <w:rsid w:val="004D4498"/>
    <w:rsid w:val="004D5D6D"/>
    <w:rsid w:val="004D6E98"/>
    <w:rsid w:val="004D7C65"/>
    <w:rsid w:val="004E06B4"/>
    <w:rsid w:val="004E0E1C"/>
    <w:rsid w:val="004E120C"/>
    <w:rsid w:val="004E6C0A"/>
    <w:rsid w:val="004F0D8A"/>
    <w:rsid w:val="004F4B40"/>
    <w:rsid w:val="005033AE"/>
    <w:rsid w:val="005051DA"/>
    <w:rsid w:val="005055C2"/>
    <w:rsid w:val="00506171"/>
    <w:rsid w:val="00510F95"/>
    <w:rsid w:val="00512C45"/>
    <w:rsid w:val="0051364E"/>
    <w:rsid w:val="00517457"/>
    <w:rsid w:val="00520573"/>
    <w:rsid w:val="005218FA"/>
    <w:rsid w:val="0053301C"/>
    <w:rsid w:val="00533D61"/>
    <w:rsid w:val="00536EA6"/>
    <w:rsid w:val="00537320"/>
    <w:rsid w:val="00537C7C"/>
    <w:rsid w:val="00540CD5"/>
    <w:rsid w:val="00541E73"/>
    <w:rsid w:val="005424F1"/>
    <w:rsid w:val="00544503"/>
    <w:rsid w:val="00547D21"/>
    <w:rsid w:val="0055197C"/>
    <w:rsid w:val="00551FE7"/>
    <w:rsid w:val="00553586"/>
    <w:rsid w:val="00555F94"/>
    <w:rsid w:val="00557178"/>
    <w:rsid w:val="005607E7"/>
    <w:rsid w:val="0056256B"/>
    <w:rsid w:val="005626FB"/>
    <w:rsid w:val="0056746C"/>
    <w:rsid w:val="00571931"/>
    <w:rsid w:val="00573630"/>
    <w:rsid w:val="00574C1C"/>
    <w:rsid w:val="005756A2"/>
    <w:rsid w:val="00575FC5"/>
    <w:rsid w:val="00576605"/>
    <w:rsid w:val="00576EE1"/>
    <w:rsid w:val="00586066"/>
    <w:rsid w:val="005878AD"/>
    <w:rsid w:val="00593CDA"/>
    <w:rsid w:val="005A167A"/>
    <w:rsid w:val="005A1EA3"/>
    <w:rsid w:val="005A54C0"/>
    <w:rsid w:val="005A5734"/>
    <w:rsid w:val="005B26DC"/>
    <w:rsid w:val="005B4C88"/>
    <w:rsid w:val="005B64BA"/>
    <w:rsid w:val="005C2E59"/>
    <w:rsid w:val="005C3D3E"/>
    <w:rsid w:val="005C4A87"/>
    <w:rsid w:val="005C6579"/>
    <w:rsid w:val="005D09EE"/>
    <w:rsid w:val="005D22B4"/>
    <w:rsid w:val="005D234A"/>
    <w:rsid w:val="005D5453"/>
    <w:rsid w:val="005D73C5"/>
    <w:rsid w:val="005D78B7"/>
    <w:rsid w:val="005E2CC5"/>
    <w:rsid w:val="005E5840"/>
    <w:rsid w:val="005E638D"/>
    <w:rsid w:val="005F0847"/>
    <w:rsid w:val="005F5552"/>
    <w:rsid w:val="005F63ED"/>
    <w:rsid w:val="005F66EA"/>
    <w:rsid w:val="006013F6"/>
    <w:rsid w:val="00607621"/>
    <w:rsid w:val="0061026D"/>
    <w:rsid w:val="006104D7"/>
    <w:rsid w:val="006145E3"/>
    <w:rsid w:val="00615233"/>
    <w:rsid w:val="00617B56"/>
    <w:rsid w:val="0062207C"/>
    <w:rsid w:val="0062230A"/>
    <w:rsid w:val="006241CE"/>
    <w:rsid w:val="00625E7B"/>
    <w:rsid w:val="00631555"/>
    <w:rsid w:val="00631D3C"/>
    <w:rsid w:val="00641008"/>
    <w:rsid w:val="00643501"/>
    <w:rsid w:val="00643510"/>
    <w:rsid w:val="00643A0D"/>
    <w:rsid w:val="00647B64"/>
    <w:rsid w:val="00650D91"/>
    <w:rsid w:val="00652840"/>
    <w:rsid w:val="00652AA9"/>
    <w:rsid w:val="00660D93"/>
    <w:rsid w:val="00665EB2"/>
    <w:rsid w:val="00667C54"/>
    <w:rsid w:val="00680FA7"/>
    <w:rsid w:val="0068177E"/>
    <w:rsid w:val="00682E6C"/>
    <w:rsid w:val="00682F87"/>
    <w:rsid w:val="00683AA4"/>
    <w:rsid w:val="00684E5B"/>
    <w:rsid w:val="00686ABF"/>
    <w:rsid w:val="00690673"/>
    <w:rsid w:val="00692002"/>
    <w:rsid w:val="006923F5"/>
    <w:rsid w:val="00696082"/>
    <w:rsid w:val="006A0A0D"/>
    <w:rsid w:val="006A3640"/>
    <w:rsid w:val="006A75FB"/>
    <w:rsid w:val="006B1815"/>
    <w:rsid w:val="006B3369"/>
    <w:rsid w:val="006B5D6E"/>
    <w:rsid w:val="006B77F9"/>
    <w:rsid w:val="006C02F6"/>
    <w:rsid w:val="006C58EC"/>
    <w:rsid w:val="006C6181"/>
    <w:rsid w:val="006D2407"/>
    <w:rsid w:val="006D2AD0"/>
    <w:rsid w:val="006D39EF"/>
    <w:rsid w:val="006D3A31"/>
    <w:rsid w:val="006D3AC2"/>
    <w:rsid w:val="006D44B8"/>
    <w:rsid w:val="006D665D"/>
    <w:rsid w:val="006D741A"/>
    <w:rsid w:val="006E0082"/>
    <w:rsid w:val="006E7A95"/>
    <w:rsid w:val="006F3038"/>
    <w:rsid w:val="006F31B3"/>
    <w:rsid w:val="006F34D4"/>
    <w:rsid w:val="006F7D0E"/>
    <w:rsid w:val="007004DF"/>
    <w:rsid w:val="007012FE"/>
    <w:rsid w:val="00703035"/>
    <w:rsid w:val="00705092"/>
    <w:rsid w:val="00711B30"/>
    <w:rsid w:val="00717FE1"/>
    <w:rsid w:val="007222C3"/>
    <w:rsid w:val="00725B2F"/>
    <w:rsid w:val="00727B27"/>
    <w:rsid w:val="007313EA"/>
    <w:rsid w:val="007324D4"/>
    <w:rsid w:val="00732F38"/>
    <w:rsid w:val="0073320A"/>
    <w:rsid w:val="00734846"/>
    <w:rsid w:val="00737BC2"/>
    <w:rsid w:val="00741554"/>
    <w:rsid w:val="00745CB7"/>
    <w:rsid w:val="007468D7"/>
    <w:rsid w:val="00746BE8"/>
    <w:rsid w:val="00747A3A"/>
    <w:rsid w:val="00747F3C"/>
    <w:rsid w:val="007603BB"/>
    <w:rsid w:val="0076228A"/>
    <w:rsid w:val="0076278D"/>
    <w:rsid w:val="007647CB"/>
    <w:rsid w:val="007655C1"/>
    <w:rsid w:val="0076618E"/>
    <w:rsid w:val="00766C8B"/>
    <w:rsid w:val="00771B6D"/>
    <w:rsid w:val="00777274"/>
    <w:rsid w:val="00777337"/>
    <w:rsid w:val="007774F5"/>
    <w:rsid w:val="007800EC"/>
    <w:rsid w:val="007852B5"/>
    <w:rsid w:val="007857B0"/>
    <w:rsid w:val="007879BE"/>
    <w:rsid w:val="007907E9"/>
    <w:rsid w:val="00790C60"/>
    <w:rsid w:val="00791763"/>
    <w:rsid w:val="007968C2"/>
    <w:rsid w:val="007979EE"/>
    <w:rsid w:val="007A2BAA"/>
    <w:rsid w:val="007A4871"/>
    <w:rsid w:val="007A5771"/>
    <w:rsid w:val="007A5867"/>
    <w:rsid w:val="007A5CA7"/>
    <w:rsid w:val="007B3CDF"/>
    <w:rsid w:val="007B3CEE"/>
    <w:rsid w:val="007B409C"/>
    <w:rsid w:val="007B4753"/>
    <w:rsid w:val="007B604E"/>
    <w:rsid w:val="007B6AAD"/>
    <w:rsid w:val="007C0D23"/>
    <w:rsid w:val="007C115D"/>
    <w:rsid w:val="007C2E9B"/>
    <w:rsid w:val="007C37C5"/>
    <w:rsid w:val="007C4DEB"/>
    <w:rsid w:val="007D2B5E"/>
    <w:rsid w:val="007D46ED"/>
    <w:rsid w:val="007E2E7E"/>
    <w:rsid w:val="007E4171"/>
    <w:rsid w:val="007E45E1"/>
    <w:rsid w:val="007E6F66"/>
    <w:rsid w:val="007E71D3"/>
    <w:rsid w:val="007F019D"/>
    <w:rsid w:val="007F02DB"/>
    <w:rsid w:val="007F2613"/>
    <w:rsid w:val="007F3687"/>
    <w:rsid w:val="007F459A"/>
    <w:rsid w:val="007F5ED6"/>
    <w:rsid w:val="008059E5"/>
    <w:rsid w:val="008118D5"/>
    <w:rsid w:val="00812BD9"/>
    <w:rsid w:val="0081361E"/>
    <w:rsid w:val="008147D0"/>
    <w:rsid w:val="008156C1"/>
    <w:rsid w:val="0082171B"/>
    <w:rsid w:val="00824137"/>
    <w:rsid w:val="00826D86"/>
    <w:rsid w:val="00826F9E"/>
    <w:rsid w:val="00827A8D"/>
    <w:rsid w:val="00827DA8"/>
    <w:rsid w:val="008316B7"/>
    <w:rsid w:val="00832643"/>
    <w:rsid w:val="00832799"/>
    <w:rsid w:val="008353CE"/>
    <w:rsid w:val="008377D1"/>
    <w:rsid w:val="008400EF"/>
    <w:rsid w:val="00840D15"/>
    <w:rsid w:val="00840DD3"/>
    <w:rsid w:val="008423FC"/>
    <w:rsid w:val="008425F1"/>
    <w:rsid w:val="0084313B"/>
    <w:rsid w:val="00845911"/>
    <w:rsid w:val="00845F4E"/>
    <w:rsid w:val="00847EDC"/>
    <w:rsid w:val="008527F6"/>
    <w:rsid w:val="008537E9"/>
    <w:rsid w:val="00855A21"/>
    <w:rsid w:val="0085675D"/>
    <w:rsid w:val="00857A12"/>
    <w:rsid w:val="008646DE"/>
    <w:rsid w:val="008701F7"/>
    <w:rsid w:val="0087165B"/>
    <w:rsid w:val="00872BE0"/>
    <w:rsid w:val="00873F7B"/>
    <w:rsid w:val="00881144"/>
    <w:rsid w:val="008819F7"/>
    <w:rsid w:val="008828AD"/>
    <w:rsid w:val="00882BB6"/>
    <w:rsid w:val="00884993"/>
    <w:rsid w:val="0088509A"/>
    <w:rsid w:val="00885BEA"/>
    <w:rsid w:val="008868E9"/>
    <w:rsid w:val="00886E29"/>
    <w:rsid w:val="00892E4D"/>
    <w:rsid w:val="00896C1B"/>
    <w:rsid w:val="00896DAA"/>
    <w:rsid w:val="008A18D9"/>
    <w:rsid w:val="008A2FDB"/>
    <w:rsid w:val="008A6B13"/>
    <w:rsid w:val="008A6B86"/>
    <w:rsid w:val="008B180B"/>
    <w:rsid w:val="008B5686"/>
    <w:rsid w:val="008B5B19"/>
    <w:rsid w:val="008B7C00"/>
    <w:rsid w:val="008C01D3"/>
    <w:rsid w:val="008C153C"/>
    <w:rsid w:val="008C7865"/>
    <w:rsid w:val="008D00A1"/>
    <w:rsid w:val="008D13E2"/>
    <w:rsid w:val="008D19BE"/>
    <w:rsid w:val="008D73A0"/>
    <w:rsid w:val="008E0109"/>
    <w:rsid w:val="008E476E"/>
    <w:rsid w:val="008E7E0A"/>
    <w:rsid w:val="008F1185"/>
    <w:rsid w:val="008F5A1D"/>
    <w:rsid w:val="008F5FBB"/>
    <w:rsid w:val="008F668A"/>
    <w:rsid w:val="008F6780"/>
    <w:rsid w:val="008F6D2A"/>
    <w:rsid w:val="008F6ECF"/>
    <w:rsid w:val="008F7532"/>
    <w:rsid w:val="008F789C"/>
    <w:rsid w:val="008F7F16"/>
    <w:rsid w:val="009004C1"/>
    <w:rsid w:val="00902185"/>
    <w:rsid w:val="009032B2"/>
    <w:rsid w:val="009038D9"/>
    <w:rsid w:val="00903B10"/>
    <w:rsid w:val="00904922"/>
    <w:rsid w:val="009059EF"/>
    <w:rsid w:val="0090715C"/>
    <w:rsid w:val="00907162"/>
    <w:rsid w:val="00907A5D"/>
    <w:rsid w:val="009116A0"/>
    <w:rsid w:val="009116BD"/>
    <w:rsid w:val="009146BB"/>
    <w:rsid w:val="009211AD"/>
    <w:rsid w:val="00921E7D"/>
    <w:rsid w:val="0092295B"/>
    <w:rsid w:val="00922B71"/>
    <w:rsid w:val="00923464"/>
    <w:rsid w:val="0092402E"/>
    <w:rsid w:val="00925FF9"/>
    <w:rsid w:val="00927FA1"/>
    <w:rsid w:val="009321FA"/>
    <w:rsid w:val="009371C9"/>
    <w:rsid w:val="00941ACD"/>
    <w:rsid w:val="0094223A"/>
    <w:rsid w:val="00942721"/>
    <w:rsid w:val="0094282E"/>
    <w:rsid w:val="0094409D"/>
    <w:rsid w:val="0094413E"/>
    <w:rsid w:val="00944D8F"/>
    <w:rsid w:val="0094533D"/>
    <w:rsid w:val="00952417"/>
    <w:rsid w:val="00953F7C"/>
    <w:rsid w:val="009540E6"/>
    <w:rsid w:val="00955AC6"/>
    <w:rsid w:val="0095643C"/>
    <w:rsid w:val="00956CEF"/>
    <w:rsid w:val="00960A1E"/>
    <w:rsid w:val="009661DA"/>
    <w:rsid w:val="00966668"/>
    <w:rsid w:val="009667EF"/>
    <w:rsid w:val="009675AC"/>
    <w:rsid w:val="00972F49"/>
    <w:rsid w:val="0097345B"/>
    <w:rsid w:val="00981543"/>
    <w:rsid w:val="00983AE2"/>
    <w:rsid w:val="009853FF"/>
    <w:rsid w:val="009863D4"/>
    <w:rsid w:val="00991C19"/>
    <w:rsid w:val="00996443"/>
    <w:rsid w:val="00996C5A"/>
    <w:rsid w:val="00997993"/>
    <w:rsid w:val="00997A53"/>
    <w:rsid w:val="009A0901"/>
    <w:rsid w:val="009A1BC8"/>
    <w:rsid w:val="009B1072"/>
    <w:rsid w:val="009B1DA8"/>
    <w:rsid w:val="009B2B96"/>
    <w:rsid w:val="009B66EA"/>
    <w:rsid w:val="009B7A2D"/>
    <w:rsid w:val="009C205C"/>
    <w:rsid w:val="009C5A83"/>
    <w:rsid w:val="009C63CC"/>
    <w:rsid w:val="009D3FE1"/>
    <w:rsid w:val="009D63D4"/>
    <w:rsid w:val="009D7E7F"/>
    <w:rsid w:val="009E107D"/>
    <w:rsid w:val="009F378B"/>
    <w:rsid w:val="009F60B9"/>
    <w:rsid w:val="009F6222"/>
    <w:rsid w:val="00A032CD"/>
    <w:rsid w:val="00A06C8D"/>
    <w:rsid w:val="00A100C4"/>
    <w:rsid w:val="00A125E9"/>
    <w:rsid w:val="00A12B14"/>
    <w:rsid w:val="00A179D6"/>
    <w:rsid w:val="00A21C32"/>
    <w:rsid w:val="00A23695"/>
    <w:rsid w:val="00A247F3"/>
    <w:rsid w:val="00A2645D"/>
    <w:rsid w:val="00A36C11"/>
    <w:rsid w:val="00A37747"/>
    <w:rsid w:val="00A37899"/>
    <w:rsid w:val="00A409F0"/>
    <w:rsid w:val="00A41005"/>
    <w:rsid w:val="00A4410D"/>
    <w:rsid w:val="00A537B5"/>
    <w:rsid w:val="00A65229"/>
    <w:rsid w:val="00A66941"/>
    <w:rsid w:val="00A675C8"/>
    <w:rsid w:val="00A73601"/>
    <w:rsid w:val="00A77A51"/>
    <w:rsid w:val="00A81F96"/>
    <w:rsid w:val="00A8482D"/>
    <w:rsid w:val="00A8568B"/>
    <w:rsid w:val="00A867D8"/>
    <w:rsid w:val="00A87615"/>
    <w:rsid w:val="00A87962"/>
    <w:rsid w:val="00A928D7"/>
    <w:rsid w:val="00A937E2"/>
    <w:rsid w:val="00A9434A"/>
    <w:rsid w:val="00A97798"/>
    <w:rsid w:val="00AA120D"/>
    <w:rsid w:val="00AA25EE"/>
    <w:rsid w:val="00AA3CD6"/>
    <w:rsid w:val="00AA7C8F"/>
    <w:rsid w:val="00AB15A3"/>
    <w:rsid w:val="00AB1C2C"/>
    <w:rsid w:val="00AB3DFB"/>
    <w:rsid w:val="00AB421C"/>
    <w:rsid w:val="00AC0CDB"/>
    <w:rsid w:val="00AC6AE2"/>
    <w:rsid w:val="00AD0906"/>
    <w:rsid w:val="00AD0990"/>
    <w:rsid w:val="00AD27A6"/>
    <w:rsid w:val="00AD362F"/>
    <w:rsid w:val="00AD4472"/>
    <w:rsid w:val="00AD56CC"/>
    <w:rsid w:val="00AD670C"/>
    <w:rsid w:val="00AE013F"/>
    <w:rsid w:val="00AE2596"/>
    <w:rsid w:val="00AE3478"/>
    <w:rsid w:val="00AE6808"/>
    <w:rsid w:val="00AE7B00"/>
    <w:rsid w:val="00AF05A6"/>
    <w:rsid w:val="00AF3FE8"/>
    <w:rsid w:val="00AF4804"/>
    <w:rsid w:val="00B00E30"/>
    <w:rsid w:val="00B10282"/>
    <w:rsid w:val="00B112FD"/>
    <w:rsid w:val="00B1535D"/>
    <w:rsid w:val="00B164B9"/>
    <w:rsid w:val="00B174C6"/>
    <w:rsid w:val="00B17B12"/>
    <w:rsid w:val="00B24FA3"/>
    <w:rsid w:val="00B258FA"/>
    <w:rsid w:val="00B2734E"/>
    <w:rsid w:val="00B27F28"/>
    <w:rsid w:val="00B302F6"/>
    <w:rsid w:val="00B33DB7"/>
    <w:rsid w:val="00B3497D"/>
    <w:rsid w:val="00B37830"/>
    <w:rsid w:val="00B41705"/>
    <w:rsid w:val="00B42D11"/>
    <w:rsid w:val="00B4381D"/>
    <w:rsid w:val="00B46854"/>
    <w:rsid w:val="00B54E4A"/>
    <w:rsid w:val="00B55062"/>
    <w:rsid w:val="00B5514B"/>
    <w:rsid w:val="00B55DE3"/>
    <w:rsid w:val="00B57202"/>
    <w:rsid w:val="00B632E6"/>
    <w:rsid w:val="00B6367D"/>
    <w:rsid w:val="00B66137"/>
    <w:rsid w:val="00B74EDF"/>
    <w:rsid w:val="00B7549A"/>
    <w:rsid w:val="00B7672E"/>
    <w:rsid w:val="00B77561"/>
    <w:rsid w:val="00B77F59"/>
    <w:rsid w:val="00B841DF"/>
    <w:rsid w:val="00B864BE"/>
    <w:rsid w:val="00B90526"/>
    <w:rsid w:val="00B91FCB"/>
    <w:rsid w:val="00B92723"/>
    <w:rsid w:val="00B92D11"/>
    <w:rsid w:val="00B92FB1"/>
    <w:rsid w:val="00B93DF8"/>
    <w:rsid w:val="00B94ED5"/>
    <w:rsid w:val="00BA0239"/>
    <w:rsid w:val="00BA35B3"/>
    <w:rsid w:val="00BA390A"/>
    <w:rsid w:val="00BA4454"/>
    <w:rsid w:val="00BA6224"/>
    <w:rsid w:val="00BB6FDC"/>
    <w:rsid w:val="00BB7597"/>
    <w:rsid w:val="00BC1F4A"/>
    <w:rsid w:val="00BC6758"/>
    <w:rsid w:val="00BC74A2"/>
    <w:rsid w:val="00BC7AC4"/>
    <w:rsid w:val="00BD1B55"/>
    <w:rsid w:val="00BD4A15"/>
    <w:rsid w:val="00BD559F"/>
    <w:rsid w:val="00BD5825"/>
    <w:rsid w:val="00BD5D97"/>
    <w:rsid w:val="00BD685E"/>
    <w:rsid w:val="00BE01A4"/>
    <w:rsid w:val="00BE0242"/>
    <w:rsid w:val="00BE12F4"/>
    <w:rsid w:val="00BE31AD"/>
    <w:rsid w:val="00BE78EB"/>
    <w:rsid w:val="00BF0940"/>
    <w:rsid w:val="00BF4162"/>
    <w:rsid w:val="00BF4752"/>
    <w:rsid w:val="00C025DF"/>
    <w:rsid w:val="00C02A2C"/>
    <w:rsid w:val="00C07147"/>
    <w:rsid w:val="00C11E5A"/>
    <w:rsid w:val="00C1225A"/>
    <w:rsid w:val="00C129E8"/>
    <w:rsid w:val="00C143C3"/>
    <w:rsid w:val="00C143E8"/>
    <w:rsid w:val="00C155B7"/>
    <w:rsid w:val="00C2085C"/>
    <w:rsid w:val="00C21149"/>
    <w:rsid w:val="00C24720"/>
    <w:rsid w:val="00C30DDF"/>
    <w:rsid w:val="00C36D8D"/>
    <w:rsid w:val="00C37D5D"/>
    <w:rsid w:val="00C40CE3"/>
    <w:rsid w:val="00C435A7"/>
    <w:rsid w:val="00C54535"/>
    <w:rsid w:val="00C549E6"/>
    <w:rsid w:val="00C57540"/>
    <w:rsid w:val="00C57C47"/>
    <w:rsid w:val="00C606F1"/>
    <w:rsid w:val="00C637E6"/>
    <w:rsid w:val="00C67732"/>
    <w:rsid w:val="00C7075B"/>
    <w:rsid w:val="00C7129B"/>
    <w:rsid w:val="00C76D7D"/>
    <w:rsid w:val="00C778C9"/>
    <w:rsid w:val="00C808A2"/>
    <w:rsid w:val="00C87DA1"/>
    <w:rsid w:val="00C94E33"/>
    <w:rsid w:val="00C950FE"/>
    <w:rsid w:val="00CA1042"/>
    <w:rsid w:val="00CA17E5"/>
    <w:rsid w:val="00CA22C6"/>
    <w:rsid w:val="00CA2A68"/>
    <w:rsid w:val="00CA4AA2"/>
    <w:rsid w:val="00CA5597"/>
    <w:rsid w:val="00CA6BB1"/>
    <w:rsid w:val="00CA6CE9"/>
    <w:rsid w:val="00CB5B9A"/>
    <w:rsid w:val="00CB7259"/>
    <w:rsid w:val="00CB7EFE"/>
    <w:rsid w:val="00CC2115"/>
    <w:rsid w:val="00CC2E87"/>
    <w:rsid w:val="00CC5D9D"/>
    <w:rsid w:val="00CC7C92"/>
    <w:rsid w:val="00CD0B56"/>
    <w:rsid w:val="00CD0D03"/>
    <w:rsid w:val="00CD1A7C"/>
    <w:rsid w:val="00CD353E"/>
    <w:rsid w:val="00CD3694"/>
    <w:rsid w:val="00CD4155"/>
    <w:rsid w:val="00CD54A2"/>
    <w:rsid w:val="00CD66DC"/>
    <w:rsid w:val="00CE0374"/>
    <w:rsid w:val="00CE08F7"/>
    <w:rsid w:val="00CE18B7"/>
    <w:rsid w:val="00CE49C2"/>
    <w:rsid w:val="00CE79B3"/>
    <w:rsid w:val="00CF37D8"/>
    <w:rsid w:val="00CF5A33"/>
    <w:rsid w:val="00CF5F28"/>
    <w:rsid w:val="00D00092"/>
    <w:rsid w:val="00D00E13"/>
    <w:rsid w:val="00D03454"/>
    <w:rsid w:val="00D10652"/>
    <w:rsid w:val="00D12C48"/>
    <w:rsid w:val="00D15ED8"/>
    <w:rsid w:val="00D241FE"/>
    <w:rsid w:val="00D24712"/>
    <w:rsid w:val="00D253F6"/>
    <w:rsid w:val="00D25555"/>
    <w:rsid w:val="00D261C7"/>
    <w:rsid w:val="00D2656F"/>
    <w:rsid w:val="00D30E27"/>
    <w:rsid w:val="00D326E1"/>
    <w:rsid w:val="00D338B6"/>
    <w:rsid w:val="00D33980"/>
    <w:rsid w:val="00D350E9"/>
    <w:rsid w:val="00D35D13"/>
    <w:rsid w:val="00D36363"/>
    <w:rsid w:val="00D3774D"/>
    <w:rsid w:val="00D429CB"/>
    <w:rsid w:val="00D42FCB"/>
    <w:rsid w:val="00D45082"/>
    <w:rsid w:val="00D46D5A"/>
    <w:rsid w:val="00D513E8"/>
    <w:rsid w:val="00D60242"/>
    <w:rsid w:val="00D702FC"/>
    <w:rsid w:val="00D70343"/>
    <w:rsid w:val="00D70C81"/>
    <w:rsid w:val="00D70E4B"/>
    <w:rsid w:val="00D724D9"/>
    <w:rsid w:val="00D73B77"/>
    <w:rsid w:val="00D74DB3"/>
    <w:rsid w:val="00D755AE"/>
    <w:rsid w:val="00D80E5A"/>
    <w:rsid w:val="00D81F0A"/>
    <w:rsid w:val="00D83F9D"/>
    <w:rsid w:val="00D85672"/>
    <w:rsid w:val="00D86379"/>
    <w:rsid w:val="00D917F3"/>
    <w:rsid w:val="00D9736F"/>
    <w:rsid w:val="00DA1036"/>
    <w:rsid w:val="00DA1BB5"/>
    <w:rsid w:val="00DA1E20"/>
    <w:rsid w:val="00DA35F5"/>
    <w:rsid w:val="00DA45FF"/>
    <w:rsid w:val="00DA50DF"/>
    <w:rsid w:val="00DA5267"/>
    <w:rsid w:val="00DB550C"/>
    <w:rsid w:val="00DB6F01"/>
    <w:rsid w:val="00DB74BE"/>
    <w:rsid w:val="00DC51D2"/>
    <w:rsid w:val="00DC5858"/>
    <w:rsid w:val="00DD01CC"/>
    <w:rsid w:val="00DD799B"/>
    <w:rsid w:val="00DE1A2F"/>
    <w:rsid w:val="00DE4DD1"/>
    <w:rsid w:val="00DF42B0"/>
    <w:rsid w:val="00DF61BC"/>
    <w:rsid w:val="00DF6408"/>
    <w:rsid w:val="00E0433C"/>
    <w:rsid w:val="00E1279E"/>
    <w:rsid w:val="00E137BF"/>
    <w:rsid w:val="00E1766A"/>
    <w:rsid w:val="00E2214D"/>
    <w:rsid w:val="00E2235F"/>
    <w:rsid w:val="00E22C6A"/>
    <w:rsid w:val="00E26E4A"/>
    <w:rsid w:val="00E323EC"/>
    <w:rsid w:val="00E32B1F"/>
    <w:rsid w:val="00E32E14"/>
    <w:rsid w:val="00E4056B"/>
    <w:rsid w:val="00E44CF1"/>
    <w:rsid w:val="00E47951"/>
    <w:rsid w:val="00E47D9C"/>
    <w:rsid w:val="00E54636"/>
    <w:rsid w:val="00E56590"/>
    <w:rsid w:val="00E57E6F"/>
    <w:rsid w:val="00E62A62"/>
    <w:rsid w:val="00E70F2A"/>
    <w:rsid w:val="00E71C26"/>
    <w:rsid w:val="00E732AC"/>
    <w:rsid w:val="00E7583C"/>
    <w:rsid w:val="00E765D3"/>
    <w:rsid w:val="00E81A4B"/>
    <w:rsid w:val="00E81ABE"/>
    <w:rsid w:val="00E82483"/>
    <w:rsid w:val="00E86C90"/>
    <w:rsid w:val="00E93E3A"/>
    <w:rsid w:val="00E94052"/>
    <w:rsid w:val="00E949AB"/>
    <w:rsid w:val="00E94C13"/>
    <w:rsid w:val="00E94C8F"/>
    <w:rsid w:val="00E972E9"/>
    <w:rsid w:val="00EA180B"/>
    <w:rsid w:val="00EA2DDD"/>
    <w:rsid w:val="00EA7BC9"/>
    <w:rsid w:val="00EB0175"/>
    <w:rsid w:val="00EB3F4C"/>
    <w:rsid w:val="00EB46FA"/>
    <w:rsid w:val="00EB5403"/>
    <w:rsid w:val="00EB6608"/>
    <w:rsid w:val="00EC07C8"/>
    <w:rsid w:val="00EC3ACB"/>
    <w:rsid w:val="00EC46AB"/>
    <w:rsid w:val="00ED2727"/>
    <w:rsid w:val="00ED2CD2"/>
    <w:rsid w:val="00ED46B7"/>
    <w:rsid w:val="00ED4EAA"/>
    <w:rsid w:val="00ED5777"/>
    <w:rsid w:val="00EE525D"/>
    <w:rsid w:val="00EF32D6"/>
    <w:rsid w:val="00EF4D4D"/>
    <w:rsid w:val="00F01F53"/>
    <w:rsid w:val="00F13205"/>
    <w:rsid w:val="00F133BB"/>
    <w:rsid w:val="00F1553E"/>
    <w:rsid w:val="00F20044"/>
    <w:rsid w:val="00F22450"/>
    <w:rsid w:val="00F22A33"/>
    <w:rsid w:val="00F248F2"/>
    <w:rsid w:val="00F3320E"/>
    <w:rsid w:val="00F3521C"/>
    <w:rsid w:val="00F37090"/>
    <w:rsid w:val="00F37E42"/>
    <w:rsid w:val="00F40EA0"/>
    <w:rsid w:val="00F41AFB"/>
    <w:rsid w:val="00F45DCF"/>
    <w:rsid w:val="00F50B33"/>
    <w:rsid w:val="00F50FD9"/>
    <w:rsid w:val="00F51B44"/>
    <w:rsid w:val="00F522CB"/>
    <w:rsid w:val="00F52F56"/>
    <w:rsid w:val="00F53E0A"/>
    <w:rsid w:val="00F56E15"/>
    <w:rsid w:val="00F57803"/>
    <w:rsid w:val="00F61B33"/>
    <w:rsid w:val="00F63632"/>
    <w:rsid w:val="00F664B4"/>
    <w:rsid w:val="00F724D1"/>
    <w:rsid w:val="00F72CE3"/>
    <w:rsid w:val="00F73BB3"/>
    <w:rsid w:val="00F76F58"/>
    <w:rsid w:val="00F906A7"/>
    <w:rsid w:val="00F90D52"/>
    <w:rsid w:val="00F91141"/>
    <w:rsid w:val="00F91492"/>
    <w:rsid w:val="00F94C7C"/>
    <w:rsid w:val="00F95534"/>
    <w:rsid w:val="00FA2E93"/>
    <w:rsid w:val="00FB12F0"/>
    <w:rsid w:val="00FB461E"/>
    <w:rsid w:val="00FB79D9"/>
    <w:rsid w:val="00FC2BD7"/>
    <w:rsid w:val="00FC371F"/>
    <w:rsid w:val="00FD0E8B"/>
    <w:rsid w:val="00FD1330"/>
    <w:rsid w:val="00FD13CE"/>
    <w:rsid w:val="00FD1824"/>
    <w:rsid w:val="00FD2F87"/>
    <w:rsid w:val="00FD3B3D"/>
    <w:rsid w:val="00FD4E15"/>
    <w:rsid w:val="00FD7103"/>
    <w:rsid w:val="00FE6B31"/>
    <w:rsid w:val="00FF2D12"/>
    <w:rsid w:val="00FF3CF1"/>
    <w:rsid w:val="00FF4EF5"/>
    <w:rsid w:val="00FF4FC4"/>
    <w:rsid w:val="00FF5087"/>
    <w:rsid w:val="00FF5530"/>
    <w:rsid w:val="00FF5B50"/>
    <w:rsid w:val="00FF6EB2"/>
    <w:rsid w:val="00FF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5A16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apple-converted-space">
    <w:name w:val="apple-converted-space"/>
    <w:basedOn w:val="Standardnpsmoodstavce"/>
    <w:rsid w:val="005A167A"/>
  </w:style>
  <w:style w:type="character" w:customStyle="1" w:styleId="instancename">
    <w:name w:val="instancename"/>
    <w:basedOn w:val="Standardnpsmoodstavce"/>
    <w:rsid w:val="005A167A"/>
  </w:style>
  <w:style w:type="character" w:customStyle="1" w:styleId="accesshide">
    <w:name w:val="accesshide"/>
    <w:basedOn w:val="Standardnpsmoodstavce"/>
    <w:rsid w:val="005A167A"/>
  </w:style>
  <w:style w:type="paragraph" w:styleId="Textbubliny">
    <w:name w:val="Balloon Text"/>
    <w:basedOn w:val="Normln"/>
    <w:link w:val="TextbublinyChar"/>
    <w:uiPriority w:val="99"/>
    <w:semiHidden/>
    <w:unhideWhenUsed/>
    <w:rsid w:val="005A16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5A167A"/>
    <w:rPr>
      <w:rFonts w:ascii="Tahoma" w:hAnsi="Tahoma" w:cs="Tahoma"/>
      <w:sz w:val="16"/>
      <w:szCs w:val="16"/>
    </w:rPr>
  </w:style>
  <w:style w:type="paragraph" w:styleId="Odstavecseseznamem">
    <w:name w:val="List Paragraph"/>
    <w:basedOn w:val="Normln"/>
    <w:uiPriority w:val="34"/>
    <w:qFormat/>
    <w:rsid w:val="00A6522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5A16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apple-converted-space">
    <w:name w:val="apple-converted-space"/>
    <w:basedOn w:val="Standardnpsmoodstavce"/>
    <w:rsid w:val="005A167A"/>
  </w:style>
  <w:style w:type="character" w:customStyle="1" w:styleId="instancename">
    <w:name w:val="instancename"/>
    <w:basedOn w:val="Standardnpsmoodstavce"/>
    <w:rsid w:val="005A167A"/>
  </w:style>
  <w:style w:type="character" w:customStyle="1" w:styleId="accesshide">
    <w:name w:val="accesshide"/>
    <w:basedOn w:val="Standardnpsmoodstavce"/>
    <w:rsid w:val="005A167A"/>
  </w:style>
  <w:style w:type="paragraph" w:styleId="Textbubliny">
    <w:name w:val="Balloon Text"/>
    <w:basedOn w:val="Normln"/>
    <w:link w:val="TextbublinyChar"/>
    <w:uiPriority w:val="99"/>
    <w:semiHidden/>
    <w:unhideWhenUsed/>
    <w:rsid w:val="005A16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5A167A"/>
    <w:rPr>
      <w:rFonts w:ascii="Tahoma" w:hAnsi="Tahoma" w:cs="Tahoma"/>
      <w:sz w:val="16"/>
      <w:szCs w:val="16"/>
    </w:rPr>
  </w:style>
  <w:style w:type="paragraph" w:styleId="Odstavecseseznamem">
    <w:name w:val="List Paragraph"/>
    <w:basedOn w:val="Normln"/>
    <w:uiPriority w:val="34"/>
    <w:qFormat/>
    <w:rsid w:val="00A652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99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6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8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48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4159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1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52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8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2873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24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9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41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270701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62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81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05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01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9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2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3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1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6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8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8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1836637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392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Jana</dc:creator>
  <cp:lastModifiedBy>Jana</cp:lastModifiedBy>
  <cp:revision>3</cp:revision>
  <dcterms:created xsi:type="dcterms:W3CDTF">2016-03-09T08:54:00Z</dcterms:created>
  <dcterms:modified xsi:type="dcterms:W3CDTF">2016-03-10T10:36:00Z</dcterms:modified>
</cp:coreProperties>
</file>