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Mkatabulky"/>
        <w:tblpPr w:leftFromText="141" w:rightFromText="141" w:vertAnchor="page" w:horzAnchor="margin" w:tblpY="3634"/>
        <w:tblW w:w="0" w:type="auto"/>
        <w:tblLook w:val="04A0"/>
      </w:tblPr>
      <w:tblGrid>
        <w:gridCol w:w="4606"/>
        <w:gridCol w:w="4606"/>
      </w:tblGrid>
      <w:tr w:rsidR="00E82525" w:rsidTr="00534DBF">
        <w:tc>
          <w:tcPr>
            <w:tcW w:w="4606" w:type="dxa"/>
            <w:vAlign w:val="center"/>
          </w:tcPr>
          <w:p w:rsidR="00E82525" w:rsidRPr="00E82525" w:rsidRDefault="00E82525" w:rsidP="00534DB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825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Úroveň oprávnění</w:t>
            </w:r>
          </w:p>
        </w:tc>
        <w:tc>
          <w:tcPr>
            <w:tcW w:w="4606" w:type="dxa"/>
            <w:vAlign w:val="center"/>
          </w:tcPr>
          <w:p w:rsidR="00E82525" w:rsidRPr="00E82525" w:rsidRDefault="00E82525" w:rsidP="00534DB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825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Popis </w:t>
            </w:r>
          </w:p>
        </w:tc>
      </w:tr>
      <w:tr w:rsidR="00E82525" w:rsidTr="00534DBF">
        <w:tc>
          <w:tcPr>
            <w:tcW w:w="4606" w:type="dxa"/>
            <w:vAlign w:val="center"/>
          </w:tcPr>
          <w:p w:rsidR="00E82525" w:rsidRPr="00E82525" w:rsidRDefault="00E82525" w:rsidP="00534DB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2525">
              <w:rPr>
                <w:rFonts w:ascii="Times New Roman" w:eastAsia="Times New Roman" w:hAnsi="Times New Roman" w:cs="Times New Roman"/>
                <w:sz w:val="24"/>
                <w:szCs w:val="24"/>
              </w:rPr>
              <w:t>Úplné řízení</w:t>
            </w:r>
          </w:p>
        </w:tc>
        <w:tc>
          <w:tcPr>
            <w:tcW w:w="4606" w:type="dxa"/>
            <w:vAlign w:val="center"/>
          </w:tcPr>
          <w:p w:rsidR="00E82525" w:rsidRPr="00E82525" w:rsidRDefault="00E82525" w:rsidP="00534DB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2525">
              <w:rPr>
                <w:rFonts w:ascii="Times New Roman" w:eastAsia="Times New Roman" w:hAnsi="Times New Roman" w:cs="Times New Roman"/>
                <w:sz w:val="24"/>
                <w:szCs w:val="24"/>
              </w:rPr>
              <w:t>Uživatelé mohou zobrazit obsah souboru nebo složky, změnit existující soubory a složky, vytvořit nové soubory a složky a spouštět programy ve složce.</w:t>
            </w:r>
          </w:p>
        </w:tc>
      </w:tr>
      <w:tr w:rsidR="00E82525" w:rsidTr="00534DBF">
        <w:tc>
          <w:tcPr>
            <w:tcW w:w="4606" w:type="dxa"/>
            <w:vAlign w:val="center"/>
          </w:tcPr>
          <w:p w:rsidR="00E82525" w:rsidRPr="00E82525" w:rsidRDefault="00E82525" w:rsidP="00534DB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2525">
              <w:rPr>
                <w:rFonts w:ascii="Times New Roman" w:eastAsia="Times New Roman" w:hAnsi="Times New Roman" w:cs="Times New Roman"/>
                <w:sz w:val="24"/>
                <w:szCs w:val="24"/>
              </w:rPr>
              <w:t>Měnit</w:t>
            </w:r>
          </w:p>
        </w:tc>
        <w:tc>
          <w:tcPr>
            <w:tcW w:w="4606" w:type="dxa"/>
            <w:vAlign w:val="center"/>
          </w:tcPr>
          <w:p w:rsidR="00E82525" w:rsidRPr="00E82525" w:rsidRDefault="00E82525" w:rsidP="00534DB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2525">
              <w:rPr>
                <w:rFonts w:ascii="Times New Roman" w:eastAsia="Times New Roman" w:hAnsi="Times New Roman" w:cs="Times New Roman"/>
                <w:sz w:val="24"/>
                <w:szCs w:val="24"/>
              </w:rPr>
              <w:t>Uživatelé mohou měnit existující soubory a složky, ale nemohou vytvářet nové.</w:t>
            </w:r>
          </w:p>
        </w:tc>
      </w:tr>
      <w:tr w:rsidR="00E82525" w:rsidTr="00534DBF">
        <w:tc>
          <w:tcPr>
            <w:tcW w:w="4606" w:type="dxa"/>
            <w:vAlign w:val="center"/>
          </w:tcPr>
          <w:p w:rsidR="00E82525" w:rsidRPr="00E82525" w:rsidRDefault="00E82525" w:rsidP="00534DB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2525">
              <w:rPr>
                <w:rFonts w:ascii="Times New Roman" w:eastAsia="Times New Roman" w:hAnsi="Times New Roman" w:cs="Times New Roman"/>
                <w:sz w:val="24"/>
                <w:szCs w:val="24"/>
              </w:rPr>
              <w:t>Čtení a spouštění</w:t>
            </w:r>
          </w:p>
        </w:tc>
        <w:tc>
          <w:tcPr>
            <w:tcW w:w="4606" w:type="dxa"/>
            <w:vAlign w:val="center"/>
          </w:tcPr>
          <w:p w:rsidR="00E82525" w:rsidRPr="00E82525" w:rsidRDefault="00E82525" w:rsidP="00534DB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2525">
              <w:rPr>
                <w:rFonts w:ascii="Times New Roman" w:eastAsia="Times New Roman" w:hAnsi="Times New Roman" w:cs="Times New Roman"/>
                <w:sz w:val="24"/>
                <w:szCs w:val="24"/>
              </w:rPr>
              <w:t>Uživatelé mohou zobrazit obsah existujících souborů a složek a mohou spouštět aplikace ve složce.</w:t>
            </w:r>
          </w:p>
        </w:tc>
      </w:tr>
      <w:tr w:rsidR="00E82525" w:rsidTr="00534DBF">
        <w:tc>
          <w:tcPr>
            <w:tcW w:w="4606" w:type="dxa"/>
            <w:vAlign w:val="center"/>
          </w:tcPr>
          <w:p w:rsidR="00E82525" w:rsidRPr="00E82525" w:rsidRDefault="00E82525" w:rsidP="00534DB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2525">
              <w:rPr>
                <w:rFonts w:ascii="Times New Roman" w:eastAsia="Times New Roman" w:hAnsi="Times New Roman" w:cs="Times New Roman"/>
                <w:sz w:val="24"/>
                <w:szCs w:val="24"/>
              </w:rPr>
              <w:t>Čtení</w:t>
            </w:r>
          </w:p>
        </w:tc>
        <w:tc>
          <w:tcPr>
            <w:tcW w:w="4606" w:type="dxa"/>
            <w:vAlign w:val="center"/>
          </w:tcPr>
          <w:p w:rsidR="00E82525" w:rsidRPr="00E82525" w:rsidRDefault="00E82525" w:rsidP="00534DB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2525">
              <w:rPr>
                <w:rFonts w:ascii="Times New Roman" w:eastAsia="Times New Roman" w:hAnsi="Times New Roman" w:cs="Times New Roman"/>
                <w:sz w:val="24"/>
                <w:szCs w:val="24"/>
              </w:rPr>
              <w:t>Uživatelé mohou zobrazit obsah složky a otevírat soubory a složky.</w:t>
            </w:r>
          </w:p>
        </w:tc>
      </w:tr>
      <w:tr w:rsidR="00E82525" w:rsidTr="00534DBF">
        <w:tc>
          <w:tcPr>
            <w:tcW w:w="4606" w:type="dxa"/>
            <w:vAlign w:val="center"/>
          </w:tcPr>
          <w:p w:rsidR="00E82525" w:rsidRDefault="00E82525" w:rsidP="00534DBF">
            <w:r w:rsidRPr="00E82525">
              <w:rPr>
                <w:rFonts w:ascii="Times New Roman" w:eastAsia="Times New Roman" w:hAnsi="Times New Roman" w:cs="Times New Roman"/>
                <w:sz w:val="24"/>
                <w:szCs w:val="24"/>
              </w:rPr>
              <w:t>Zápis</w:t>
            </w:r>
          </w:p>
        </w:tc>
        <w:tc>
          <w:tcPr>
            <w:tcW w:w="4606" w:type="dxa"/>
            <w:vAlign w:val="center"/>
          </w:tcPr>
          <w:p w:rsidR="00E82525" w:rsidRPr="00E82525" w:rsidRDefault="00E82525" w:rsidP="00534DB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2525">
              <w:rPr>
                <w:rFonts w:ascii="Times New Roman" w:eastAsia="Times New Roman" w:hAnsi="Times New Roman" w:cs="Times New Roman"/>
                <w:sz w:val="24"/>
                <w:szCs w:val="24"/>
              </w:rPr>
              <w:t>Uživatelé mohou vytvářet nové soubory a složky a provádět změny v existujících souborech a složkách.</w:t>
            </w:r>
          </w:p>
        </w:tc>
      </w:tr>
    </w:tbl>
    <w:p w:rsidR="00534DBF" w:rsidRDefault="00534DBF" w:rsidP="00E82525">
      <w:pPr>
        <w:pStyle w:val="Nadpis2"/>
      </w:pPr>
    </w:p>
    <w:p w:rsidR="00534DBF" w:rsidRDefault="00534DBF" w:rsidP="00534DBF">
      <w:pPr>
        <w:pStyle w:val="Nadpis1"/>
        <w:jc w:val="center"/>
      </w:pPr>
      <w:r>
        <w:t xml:space="preserve">Práce s oprávněními a registry operačních systémů </w:t>
      </w:r>
      <w:proofErr w:type="spellStart"/>
      <w:r>
        <w:t>windows</w:t>
      </w:r>
      <w:proofErr w:type="spellEnd"/>
    </w:p>
    <w:p w:rsidR="00E82525" w:rsidRDefault="00E82525" w:rsidP="00E82525">
      <w:pPr>
        <w:pStyle w:val="Nadpis2"/>
      </w:pPr>
      <w:r>
        <w:t>Druhy (úrovně) oprávnění</w:t>
      </w:r>
      <w:r w:rsidR="00534DBF">
        <w:t>:</w:t>
      </w:r>
    </w:p>
    <w:p w:rsidR="00E82525" w:rsidRDefault="00E82525" w:rsidP="00E82525"/>
    <w:p w:rsidR="00E82525" w:rsidRDefault="00E82525" w:rsidP="00E82525">
      <w:pPr>
        <w:pStyle w:val="Nadpis2"/>
      </w:pPr>
      <w:r>
        <w:t>Poznat</w:t>
      </w:r>
      <w:r w:rsidR="00534DBF">
        <w:t xml:space="preserve">ky o udělování práv ve Windows </w:t>
      </w:r>
    </w:p>
    <w:p w:rsidR="00E82525" w:rsidRDefault="00E82525" w:rsidP="00E82525">
      <w:pPr>
        <w:pStyle w:val="Odstavecseseznamem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525">
        <w:rPr>
          <w:rFonts w:ascii="Times New Roman" w:eastAsia="Times New Roman" w:hAnsi="Times New Roman" w:cs="Times New Roman"/>
          <w:sz w:val="24"/>
          <w:szCs w:val="24"/>
        </w:rPr>
        <w:t xml:space="preserve">Práva se vztahují na jednotlivé objekty (soubory, složky) a definují se pro skupiny uživatelů nebo jednotlivé uživatele. Například určitý soubor může číst uživatel Novák, nebo určitou složku může měnit skupina uživatelů </w:t>
      </w:r>
      <w:proofErr w:type="spellStart"/>
      <w:r w:rsidRPr="00E82525">
        <w:rPr>
          <w:rFonts w:ascii="Times New Roman" w:eastAsia="Times New Roman" w:hAnsi="Times New Roman" w:cs="Times New Roman"/>
          <w:sz w:val="24"/>
          <w:szCs w:val="24"/>
        </w:rPr>
        <w:t>Users</w:t>
      </w:r>
      <w:proofErr w:type="spellEnd"/>
      <w:r w:rsidRPr="00E8252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82525" w:rsidRPr="00E82525" w:rsidRDefault="00E82525" w:rsidP="00E82525">
      <w:pPr>
        <w:pStyle w:val="Odstavecseseznamem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525">
        <w:rPr>
          <w:rFonts w:ascii="Times New Roman" w:eastAsia="Times New Roman" w:hAnsi="Times New Roman" w:cs="Times New Roman"/>
          <w:sz w:val="24"/>
          <w:szCs w:val="24"/>
        </w:rPr>
        <w:t xml:space="preserve">Práva je možné dědit z nadřazeného objektu. Například řeknu, že složka je pro čtení skupině uživatelů </w:t>
      </w:r>
      <w:proofErr w:type="spellStart"/>
      <w:r w:rsidRPr="00E82525">
        <w:rPr>
          <w:rFonts w:ascii="Times New Roman" w:eastAsia="Times New Roman" w:hAnsi="Times New Roman" w:cs="Times New Roman"/>
          <w:sz w:val="24"/>
          <w:szCs w:val="24"/>
        </w:rPr>
        <w:t>Users</w:t>
      </w:r>
      <w:proofErr w:type="spellEnd"/>
      <w:r w:rsidRPr="00E82525">
        <w:rPr>
          <w:rFonts w:ascii="Times New Roman" w:eastAsia="Times New Roman" w:hAnsi="Times New Roman" w:cs="Times New Roman"/>
          <w:sz w:val="24"/>
          <w:szCs w:val="24"/>
        </w:rPr>
        <w:t xml:space="preserve"> a zároveň řeknu, že všechny podřízené objekty této </w:t>
      </w:r>
      <w:r w:rsidR="001508AA">
        <w:rPr>
          <w:rFonts w:ascii="Times New Roman" w:eastAsia="Times New Roman" w:hAnsi="Times New Roman" w:cs="Times New Roman"/>
          <w:sz w:val="24"/>
          <w:szCs w:val="24"/>
        </w:rPr>
        <w:t xml:space="preserve">složky (soubory, </w:t>
      </w:r>
      <w:proofErr w:type="spellStart"/>
      <w:r w:rsidR="001508AA">
        <w:rPr>
          <w:rFonts w:ascii="Times New Roman" w:eastAsia="Times New Roman" w:hAnsi="Times New Roman" w:cs="Times New Roman"/>
          <w:sz w:val="24"/>
          <w:szCs w:val="24"/>
        </w:rPr>
        <w:t>podsložky</w:t>
      </w:r>
      <w:proofErr w:type="spellEnd"/>
      <w:r w:rsidR="001508AA">
        <w:rPr>
          <w:rFonts w:ascii="Times New Roman" w:eastAsia="Times New Roman" w:hAnsi="Times New Roman" w:cs="Times New Roman"/>
          <w:sz w:val="24"/>
          <w:szCs w:val="24"/>
        </w:rPr>
        <w:t xml:space="preserve"> a so</w:t>
      </w:r>
      <w:r w:rsidRPr="00E82525">
        <w:rPr>
          <w:rFonts w:ascii="Times New Roman" w:eastAsia="Times New Roman" w:hAnsi="Times New Roman" w:cs="Times New Roman"/>
          <w:sz w:val="24"/>
          <w:szCs w:val="24"/>
        </w:rPr>
        <w:t xml:space="preserve">ubory v </w:t>
      </w:r>
      <w:proofErr w:type="spellStart"/>
      <w:r w:rsidRPr="00E82525">
        <w:rPr>
          <w:rFonts w:ascii="Times New Roman" w:eastAsia="Times New Roman" w:hAnsi="Times New Roman" w:cs="Times New Roman"/>
          <w:sz w:val="24"/>
          <w:szCs w:val="24"/>
        </w:rPr>
        <w:t>podsložkách</w:t>
      </w:r>
      <w:proofErr w:type="spellEnd"/>
      <w:r w:rsidRPr="00E82525">
        <w:rPr>
          <w:rFonts w:ascii="Times New Roman" w:eastAsia="Times New Roman" w:hAnsi="Times New Roman" w:cs="Times New Roman"/>
          <w:sz w:val="24"/>
          <w:szCs w:val="24"/>
        </w:rPr>
        <w:t>) budou používat stejná práva.</w:t>
      </w:r>
    </w:p>
    <w:p w:rsidR="00E82525" w:rsidRDefault="00E82525" w:rsidP="00E82525">
      <w:pPr>
        <w:pStyle w:val="Odstavecseseznamem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525">
        <w:rPr>
          <w:rFonts w:ascii="Times New Roman" w:eastAsia="Times New Roman" w:hAnsi="Times New Roman" w:cs="Times New Roman"/>
          <w:sz w:val="24"/>
          <w:szCs w:val="24"/>
        </w:rPr>
        <w:t>Právo je buď uděleno, nebo odebráno. Nikdy obojí zároveň (logicky), nicméně nemusí být právo pro uživatele vůbec stanoveno. Pak se použije právo skupiny, do které uživatel patří.</w:t>
      </w:r>
    </w:p>
    <w:p w:rsidR="00E82525" w:rsidRDefault="00E82525" w:rsidP="00E82525">
      <w:pPr>
        <w:pStyle w:val="Odstavecseseznamem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525">
        <w:rPr>
          <w:rFonts w:ascii="Times New Roman" w:eastAsia="Times New Roman" w:hAnsi="Times New Roman" w:cs="Times New Roman"/>
          <w:sz w:val="24"/>
          <w:szCs w:val="24"/>
        </w:rPr>
        <w:t xml:space="preserve">Priorita zákazu. Jelikož jeden uživatel může být ve více skupinách (a i pro něj osobně může být právo definováno), pak stačí byť jediné odebrání práva a už jej nemá. Například pokud skupina </w:t>
      </w:r>
      <w:proofErr w:type="spellStart"/>
      <w:r w:rsidRPr="00E82525">
        <w:rPr>
          <w:rFonts w:ascii="Times New Roman" w:eastAsia="Times New Roman" w:hAnsi="Times New Roman" w:cs="Times New Roman"/>
          <w:sz w:val="24"/>
          <w:szCs w:val="24"/>
        </w:rPr>
        <w:t>Users</w:t>
      </w:r>
      <w:proofErr w:type="spellEnd"/>
      <w:r w:rsidRPr="00E82525">
        <w:rPr>
          <w:rFonts w:ascii="Times New Roman" w:eastAsia="Times New Roman" w:hAnsi="Times New Roman" w:cs="Times New Roman"/>
          <w:sz w:val="24"/>
          <w:szCs w:val="24"/>
        </w:rPr>
        <w:t xml:space="preserve"> má povoleno čtení, ale uživatel Karel, který je jejím členem, má čtení zakázáno, pak Karel ve výsledku čtení povoleno nemá.</w:t>
      </w:r>
    </w:p>
    <w:p w:rsidR="00E82525" w:rsidRDefault="00E82525" w:rsidP="00E82525">
      <w:pPr>
        <w:pStyle w:val="Odstavecseseznamem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525">
        <w:rPr>
          <w:rFonts w:ascii="Times New Roman" w:eastAsia="Times New Roman" w:hAnsi="Times New Roman" w:cs="Times New Roman"/>
          <w:sz w:val="24"/>
          <w:szCs w:val="24"/>
        </w:rPr>
        <w:t>Každý objekt (složka, soubor) má svého vlastníka. Práva může nastavovat vlastník, nebo ten, kdo má právo práva nastavovat.</w:t>
      </w:r>
    </w:p>
    <w:p w:rsidR="00E82525" w:rsidRDefault="00E82525" w:rsidP="00E82525">
      <w:pPr>
        <w:pStyle w:val="Odstavecseseznamem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525">
        <w:rPr>
          <w:rFonts w:ascii="Times New Roman" w:eastAsia="Times New Roman" w:hAnsi="Times New Roman" w:cs="Times New Roman"/>
          <w:sz w:val="24"/>
          <w:szCs w:val="24"/>
        </w:rPr>
        <w:t>Vlastnictví se nelze zříct. Mohu ale jako vlastník povolit převzetí vlastnictví někým jiným a ten si jej pak může přivlastnit.</w:t>
      </w:r>
    </w:p>
    <w:p w:rsidR="001508AA" w:rsidRDefault="00E82525" w:rsidP="001508AA">
      <w:pPr>
        <w:pStyle w:val="Odstavecseseznamem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525">
        <w:rPr>
          <w:rFonts w:ascii="Times New Roman" w:eastAsia="Times New Roman" w:hAnsi="Times New Roman" w:cs="Times New Roman"/>
          <w:sz w:val="24"/>
          <w:szCs w:val="24"/>
        </w:rPr>
        <w:t>Ani administ</w:t>
      </w:r>
      <w:r w:rsidR="001508AA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E82525">
        <w:rPr>
          <w:rFonts w:ascii="Times New Roman" w:eastAsia="Times New Roman" w:hAnsi="Times New Roman" w:cs="Times New Roman"/>
          <w:sz w:val="24"/>
          <w:szCs w:val="24"/>
        </w:rPr>
        <w:t>átor nemůže měnit práva, pokud není vlastníkem nebo to nemá přímo povoleno. Může se však kdykoli stát vlastníkem.</w:t>
      </w:r>
    </w:p>
    <w:p w:rsidR="001508AA" w:rsidRDefault="001508AA">
      <w:pPr>
        <w:rPr>
          <w:rFonts w:asciiTheme="majorHAnsi" w:eastAsia="Times New Roman" w:hAnsiTheme="majorHAnsi" w:cstheme="majorBidi"/>
          <w:b/>
          <w:bCs/>
          <w:color w:val="4F81BD" w:themeColor="accent1"/>
          <w:sz w:val="26"/>
          <w:szCs w:val="26"/>
        </w:rPr>
      </w:pPr>
      <w:r>
        <w:rPr>
          <w:rFonts w:eastAsia="Times New Roman"/>
        </w:rPr>
        <w:br w:type="page"/>
      </w:r>
    </w:p>
    <w:p w:rsidR="001508AA" w:rsidRDefault="001508AA" w:rsidP="001508AA">
      <w:pPr>
        <w:pStyle w:val="Nadpis2"/>
        <w:rPr>
          <w:rFonts w:eastAsia="Times New Roman"/>
        </w:rPr>
      </w:pPr>
      <w:r>
        <w:rPr>
          <w:rFonts w:eastAsia="Times New Roman"/>
        </w:rPr>
        <w:lastRenderedPageBreak/>
        <w:t>Nastavení Práv ve WXP:</w:t>
      </w:r>
    </w:p>
    <w:p w:rsidR="001508AA" w:rsidRDefault="001508AA" w:rsidP="001508AA">
      <w:pPr>
        <w:pStyle w:val="Normlnweb"/>
      </w:pPr>
      <w:r>
        <w:t xml:space="preserve">Oprávnění souborů a složek se nastavují ve vlastnostech souboru či složky. Musíte je nastavovat </w:t>
      </w:r>
      <w:hyperlink r:id="rId7" w:history="1">
        <w:r w:rsidRPr="001508AA">
          <w:rPr>
            <w:rStyle w:val="Hypertextovodkaz"/>
            <w:b/>
            <w:color w:val="000000" w:themeColor="text1"/>
            <w:u w:val="none"/>
          </w:rPr>
          <w:t>v účtu s právy administrátora</w:t>
        </w:r>
      </w:hyperlink>
      <w:r w:rsidRPr="001508AA">
        <w:rPr>
          <w:b/>
          <w:color w:val="000000" w:themeColor="text1"/>
        </w:rPr>
        <w:t>.</w:t>
      </w:r>
      <w:r>
        <w:t xml:space="preserve"> Bohužel ve výchozím nastavení Windows XP vypadá okno vlastností takto:</w:t>
      </w:r>
    </w:p>
    <w:p w:rsidR="001508AA" w:rsidRDefault="001508AA" w:rsidP="001508AA">
      <w:pPr>
        <w:pStyle w:val="Normlnweb"/>
      </w:pPr>
      <w:r>
        <w:rPr>
          <w:noProof/>
        </w:rPr>
        <w:drawing>
          <wp:inline distT="0" distB="0" distL="0" distR="0">
            <wp:extent cx="3487420" cy="4838065"/>
            <wp:effectExtent l="19050" t="0" r="0" b="0"/>
            <wp:docPr id="1" name="obrázek 1" descr="explorer_rights_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xplorer_rights_0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7420" cy="4838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08AA" w:rsidRDefault="001508AA" w:rsidP="001508AA">
      <w:pPr>
        <w:pStyle w:val="Normlnweb"/>
      </w:pPr>
      <w:r>
        <w:t>Žádný přístup k podrobnějším nastavením oprávnění nemáte.</w:t>
      </w:r>
    </w:p>
    <w:p w:rsidR="001508AA" w:rsidRDefault="001508AA" w:rsidP="001508AA">
      <w:pPr>
        <w:pStyle w:val="Normlnweb"/>
      </w:pPr>
      <w:r>
        <w:t xml:space="preserve">Spusťte okno </w:t>
      </w:r>
      <w:r>
        <w:rPr>
          <w:rStyle w:val="Siln"/>
          <w:rFonts w:eastAsiaTheme="majorEastAsia"/>
        </w:rPr>
        <w:t>Tento počítač</w:t>
      </w:r>
      <w:r>
        <w:t xml:space="preserve"> (například stiskem kláves </w:t>
      </w:r>
      <w:proofErr w:type="spellStart"/>
      <w:r>
        <w:t>Win</w:t>
      </w:r>
      <w:proofErr w:type="spellEnd"/>
      <w:r>
        <w:t xml:space="preserve">+E) a zvolte </w:t>
      </w:r>
      <w:r>
        <w:rPr>
          <w:rStyle w:val="Siln"/>
          <w:rFonts w:eastAsiaTheme="majorEastAsia"/>
        </w:rPr>
        <w:t>Nástroje &gt; Možnosti složky</w:t>
      </w:r>
      <w:r>
        <w:t>.</w:t>
      </w:r>
    </w:p>
    <w:p w:rsidR="001508AA" w:rsidRDefault="001508AA" w:rsidP="001508AA">
      <w:pPr>
        <w:pStyle w:val="Normlnweb"/>
      </w:pPr>
      <w:r>
        <w:rPr>
          <w:noProof/>
          <w:color w:val="0000FF"/>
        </w:rPr>
        <w:lastRenderedPageBreak/>
        <w:drawing>
          <wp:inline distT="0" distB="0" distL="0" distR="0">
            <wp:extent cx="4901565" cy="3296285"/>
            <wp:effectExtent l="19050" t="0" r="0" b="0"/>
            <wp:docPr id="2" name="obrázek 2" descr="explorer_rights_02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xplorer_rights_02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1565" cy="32962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08AA" w:rsidRDefault="001508AA" w:rsidP="001508AA">
      <w:pPr>
        <w:pStyle w:val="Normlnweb"/>
      </w:pPr>
      <w:r>
        <w:t xml:space="preserve">V okně možností složky přejděte na kartu </w:t>
      </w:r>
      <w:r>
        <w:rPr>
          <w:rStyle w:val="Siln"/>
          <w:rFonts w:eastAsiaTheme="majorEastAsia"/>
        </w:rPr>
        <w:t>Zobrazení</w:t>
      </w:r>
      <w:r>
        <w:t xml:space="preserve">. Zde v sekci </w:t>
      </w:r>
      <w:r>
        <w:rPr>
          <w:rStyle w:val="Siln"/>
          <w:rFonts w:eastAsiaTheme="majorEastAsia"/>
        </w:rPr>
        <w:t>Upřesnit nastavení</w:t>
      </w:r>
      <w:r>
        <w:t xml:space="preserve"> odznačte volbu </w:t>
      </w:r>
      <w:r>
        <w:rPr>
          <w:rStyle w:val="Siln"/>
          <w:rFonts w:eastAsiaTheme="majorEastAsia"/>
        </w:rPr>
        <w:t>Použít zjednodušené sdílení souborů (doporučeno)</w:t>
      </w:r>
      <w:r>
        <w:t>.</w:t>
      </w:r>
    </w:p>
    <w:p w:rsidR="001508AA" w:rsidRDefault="001508AA" w:rsidP="001508AA">
      <w:pPr>
        <w:pStyle w:val="Normlnweb"/>
      </w:pPr>
      <w:r>
        <w:rPr>
          <w:noProof/>
        </w:rPr>
        <w:drawing>
          <wp:inline distT="0" distB="0" distL="0" distR="0">
            <wp:extent cx="4210685" cy="4572000"/>
            <wp:effectExtent l="19050" t="0" r="0" b="0"/>
            <wp:docPr id="3" name="obrázek 3" descr="explorer_rights_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xplorer_rights_0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685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08AA" w:rsidRDefault="001508AA" w:rsidP="001508AA">
      <w:pPr>
        <w:pStyle w:val="Normlnweb"/>
      </w:pPr>
      <w:r>
        <w:lastRenderedPageBreak/>
        <w:t xml:space="preserve">Najděte soubor (či složku), u kterého chcete změnit oprávnění, klikněte na něj pravým tlačítkem myši a v místní nabídce zvolte </w:t>
      </w:r>
      <w:r>
        <w:rPr>
          <w:rStyle w:val="Siln"/>
          <w:rFonts w:eastAsiaTheme="majorEastAsia"/>
        </w:rPr>
        <w:t>Vlastnosti</w:t>
      </w:r>
      <w:r>
        <w:t xml:space="preserve">. V okně vlastností nyní přibude karta </w:t>
      </w:r>
      <w:r>
        <w:rPr>
          <w:rStyle w:val="Siln"/>
          <w:rFonts w:eastAsiaTheme="majorEastAsia"/>
        </w:rPr>
        <w:t>Zabezpečení</w:t>
      </w:r>
      <w:r>
        <w:t xml:space="preserve">. Na ní vyberte skupinu </w:t>
      </w:r>
      <w:proofErr w:type="spellStart"/>
      <w:r>
        <w:rPr>
          <w:rStyle w:val="Siln"/>
          <w:rFonts w:eastAsiaTheme="majorEastAsia"/>
        </w:rPr>
        <w:t>Users</w:t>
      </w:r>
      <w:proofErr w:type="spellEnd"/>
      <w:r>
        <w:rPr>
          <w:rStyle w:val="Siln"/>
          <w:rFonts w:eastAsiaTheme="majorEastAsia"/>
        </w:rPr>
        <w:t xml:space="preserve"> </w:t>
      </w:r>
      <w:r>
        <w:t>(to je skupina pro účty s omezeným oprávněním) a v ní nastavte oprávnění pro jednotlivé operace, která se mají na daný soubor aplikovat.</w:t>
      </w:r>
    </w:p>
    <w:p w:rsidR="001508AA" w:rsidRDefault="001508AA" w:rsidP="001508AA">
      <w:pPr>
        <w:pStyle w:val="Normlnweb"/>
      </w:pPr>
      <w:r>
        <w:rPr>
          <w:noProof/>
        </w:rPr>
        <w:drawing>
          <wp:inline distT="0" distB="0" distL="0" distR="0">
            <wp:extent cx="3487420" cy="4838065"/>
            <wp:effectExtent l="19050" t="0" r="0" b="0"/>
            <wp:docPr id="4" name="obrázek 4" descr="explorer_rights_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xplorer_rights_04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7420" cy="4838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08AA" w:rsidRPr="001508AA" w:rsidRDefault="001508AA" w:rsidP="001508AA"/>
    <w:p w:rsidR="0046319A" w:rsidRDefault="001508AA" w:rsidP="00534DBF">
      <w:pPr>
        <w:pStyle w:val="Nadpis2"/>
        <w:rPr>
          <w:rFonts w:eastAsia="Times New Roman"/>
        </w:rPr>
      </w:pPr>
      <w:r>
        <w:rPr>
          <w:rFonts w:eastAsia="Times New Roman"/>
        </w:rPr>
        <w:t xml:space="preserve">V sedmičkách je to podobný. Pravým tlačítkem na složku či soubor, vlastnosti, přejít na kartu zabezpečení a Kliknout na </w:t>
      </w:r>
      <w:proofErr w:type="gramStart"/>
      <w:r>
        <w:rPr>
          <w:rFonts w:eastAsia="Times New Roman"/>
        </w:rPr>
        <w:t>Upravit. a už</w:t>
      </w:r>
      <w:proofErr w:type="gramEnd"/>
      <w:r>
        <w:rPr>
          <w:rFonts w:eastAsia="Times New Roman"/>
        </w:rPr>
        <w:t xml:space="preserve"> se to jenom nastav</w:t>
      </w:r>
      <w:r w:rsidR="00534DBF">
        <w:rPr>
          <w:rFonts w:eastAsia="Times New Roman"/>
        </w:rPr>
        <w:t>í.</w:t>
      </w:r>
    </w:p>
    <w:p w:rsidR="0046319A" w:rsidRDefault="0046319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1508AA" w:rsidRPr="0002733D" w:rsidRDefault="0046319A" w:rsidP="0046319A">
      <w:pPr>
        <w:pStyle w:val="Nadpis1"/>
        <w:rPr>
          <w:rFonts w:eastAsia="Times New Roman"/>
        </w:rPr>
      </w:pPr>
      <w:r w:rsidRPr="0002733D">
        <w:rPr>
          <w:rFonts w:eastAsia="Times New Roman"/>
        </w:rPr>
        <w:lastRenderedPageBreak/>
        <w:t>Registry:</w:t>
      </w:r>
    </w:p>
    <w:p w:rsidR="0046319A" w:rsidRPr="0002733D" w:rsidRDefault="0046319A" w:rsidP="0046319A">
      <w:pPr>
        <w:pStyle w:val="Normlnweb"/>
        <w:rPr>
          <w:rFonts w:asciiTheme="majorHAnsi" w:hAnsiTheme="majorHAnsi"/>
        </w:rPr>
      </w:pPr>
      <w:r w:rsidRPr="0002733D">
        <w:rPr>
          <w:rFonts w:asciiTheme="majorHAnsi" w:hAnsiTheme="majorHAnsi"/>
        </w:rPr>
        <w:t xml:space="preserve">Skrze modifikaci hodnot uložených v registrech můžeme provádět celou řadu zajímavých činností, které ve finále častou vedou k podstatnému zvýšení výkonu systému nebo lepšímu nastavení aplikací. V některých případech je práce s registry tou poslední možností, jak se vyvarovat přeinstalování celého operačního systému. Využití registrů je opravdu široké, ale </w:t>
      </w:r>
      <w:proofErr w:type="gramStart"/>
      <w:r w:rsidRPr="0002733D">
        <w:rPr>
          <w:rFonts w:asciiTheme="majorHAnsi" w:hAnsiTheme="majorHAnsi"/>
        </w:rPr>
        <w:t>nepředbíhejme ...</w:t>
      </w:r>
      <w:proofErr w:type="gramEnd"/>
      <w:r w:rsidRPr="0002733D">
        <w:rPr>
          <w:rFonts w:asciiTheme="majorHAnsi" w:hAnsiTheme="majorHAnsi"/>
        </w:rPr>
        <w:t xml:space="preserve"> </w:t>
      </w:r>
    </w:p>
    <w:p w:rsidR="0046319A" w:rsidRPr="0002733D" w:rsidRDefault="0046319A" w:rsidP="0046319A">
      <w:pPr>
        <w:pStyle w:val="Nadpis2"/>
      </w:pPr>
      <w:r w:rsidRPr="0002733D">
        <w:t>Základní informace</w:t>
      </w:r>
    </w:p>
    <w:p w:rsidR="0046319A" w:rsidRPr="0002733D" w:rsidRDefault="0046319A" w:rsidP="0046319A">
      <w:pPr>
        <w:pStyle w:val="Normlnweb"/>
        <w:rPr>
          <w:rFonts w:asciiTheme="majorHAnsi" w:hAnsiTheme="majorHAnsi"/>
        </w:rPr>
      </w:pPr>
      <w:r w:rsidRPr="0002733D">
        <w:rPr>
          <w:rFonts w:asciiTheme="majorHAnsi" w:hAnsiTheme="majorHAnsi"/>
        </w:rPr>
        <w:t>Registry (přesněji Windows Registry) jsou databází, do které si Windows (95/98/</w:t>
      </w:r>
      <w:proofErr w:type="spellStart"/>
      <w:r w:rsidRPr="0002733D">
        <w:rPr>
          <w:rFonts w:asciiTheme="majorHAnsi" w:hAnsiTheme="majorHAnsi"/>
        </w:rPr>
        <w:t>Me</w:t>
      </w:r>
      <w:proofErr w:type="spellEnd"/>
      <w:r w:rsidRPr="0002733D">
        <w:rPr>
          <w:rFonts w:asciiTheme="majorHAnsi" w:hAnsiTheme="majorHAnsi"/>
        </w:rPr>
        <w:t xml:space="preserve">/NT/2000) ukládají všechna svá nastavení. V registrech najdeme nastavení týkající se veškerého používaného hardwaru a softwaru, dále pak nastavení týkající se vzhledu plochy, konkrétních uživatelů atd. Jakmile uživatel provede jakoukoliv změnu v systému prostřednictvím Ovládacích panelů, změnu v asociování souborů, systémových politikách nebo v instalovaném softwaru, tak všechny tyto změny se promítnou zpětně do registrů. Windows Registry mají tedy pro chod systému zcela zásadní význam. </w:t>
      </w:r>
    </w:p>
    <w:p w:rsidR="0046319A" w:rsidRPr="0002733D" w:rsidRDefault="0046319A" w:rsidP="0046319A">
      <w:pPr>
        <w:pStyle w:val="Normlnweb"/>
        <w:rPr>
          <w:rFonts w:asciiTheme="majorHAnsi" w:hAnsiTheme="majorHAnsi"/>
        </w:rPr>
      </w:pPr>
      <w:r w:rsidRPr="0002733D">
        <w:rPr>
          <w:rFonts w:asciiTheme="majorHAnsi" w:hAnsiTheme="majorHAnsi"/>
        </w:rPr>
        <w:t xml:space="preserve">Registry jsou jako databáze fyzicky uloženy na pevném disku v několika souborech. Z těchto souborů se jejich obsah natahuje při startu operačního systému do paměti. Přesné umístění těchto souborů závisí na použitém operačním systému. </w:t>
      </w:r>
    </w:p>
    <w:p w:rsidR="0046319A" w:rsidRPr="0002733D" w:rsidRDefault="0046319A" w:rsidP="0046319A">
      <w:pPr>
        <w:pStyle w:val="Normlnweb"/>
        <w:rPr>
          <w:rFonts w:asciiTheme="majorHAnsi" w:hAnsiTheme="majorHAnsi"/>
        </w:rPr>
      </w:pPr>
      <w:r w:rsidRPr="0002733D">
        <w:rPr>
          <w:rFonts w:asciiTheme="majorHAnsi" w:hAnsiTheme="majorHAnsi"/>
        </w:rPr>
        <w:t xml:space="preserve">Obsah registrů nemůžeme editovat přímo, ale pomocí nástroje nazvaného editor registrů (Registry Editor), který najdete v adresáři </w:t>
      </w:r>
      <w:r w:rsidRPr="0002733D">
        <w:rPr>
          <w:rFonts w:asciiTheme="majorHAnsi" w:hAnsiTheme="majorHAnsi"/>
          <w:i/>
          <w:iCs/>
        </w:rPr>
        <w:t>Windows</w:t>
      </w:r>
      <w:r w:rsidRPr="0002733D">
        <w:rPr>
          <w:rFonts w:asciiTheme="majorHAnsi" w:hAnsiTheme="majorHAnsi"/>
        </w:rPr>
        <w:t xml:space="preserve">, soubor </w:t>
      </w:r>
      <w:r w:rsidRPr="0002733D">
        <w:rPr>
          <w:rFonts w:asciiTheme="majorHAnsi" w:hAnsiTheme="majorHAnsi"/>
          <w:i/>
          <w:iCs/>
        </w:rPr>
        <w:t>regedit.exe</w:t>
      </w:r>
      <w:r w:rsidRPr="0002733D">
        <w:rPr>
          <w:rFonts w:asciiTheme="majorHAnsi" w:hAnsiTheme="majorHAnsi"/>
        </w:rPr>
        <w:t xml:space="preserve">. Editor registrů je standardním nástrojem dodávaným s Windows, kromě něj je možné samozřejmě použít i jiný editor dodávaný nezávislým výrobcem viz dále. </w:t>
      </w:r>
    </w:p>
    <w:p w:rsidR="0046319A" w:rsidRPr="0002733D" w:rsidRDefault="0046319A" w:rsidP="0002733D">
      <w:pPr>
        <w:pStyle w:val="Nadpis2"/>
      </w:pPr>
      <w:r w:rsidRPr="0002733D">
        <w:t>Struktura registrů</w:t>
      </w:r>
    </w:p>
    <w:p w:rsidR="0002733D" w:rsidRDefault="0002733D" w:rsidP="0046319A">
      <w:pPr>
        <w:pStyle w:val="Normlnweb"/>
        <w:rPr>
          <w:rFonts w:asciiTheme="majorHAnsi" w:hAnsiTheme="majorHAnsi"/>
        </w:rPr>
      </w:pPr>
      <w:r>
        <w:rPr>
          <w:rFonts w:asciiTheme="majorHAnsi" w:hAnsiTheme="majorHAnsi"/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246306</wp:posOffset>
            </wp:positionH>
            <wp:positionV relativeFrom="paragraph">
              <wp:posOffset>694572</wp:posOffset>
            </wp:positionV>
            <wp:extent cx="5190904" cy="2977116"/>
            <wp:effectExtent l="19050" t="0" r="0" b="0"/>
            <wp:wrapNone/>
            <wp:docPr id="11" name="obrázek 11" descr="http://reboot.cz/obrazky/reg-obr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://reboot.cz/obrazky/reg-obr1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0904" cy="29771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6319A" w:rsidRPr="0002733D">
        <w:rPr>
          <w:rFonts w:asciiTheme="majorHAnsi" w:hAnsiTheme="majorHAnsi"/>
        </w:rPr>
        <w:t xml:space="preserve">Registry resp. údaje v nich uložené jsou hierarchicky uspořádány do stromové struktury. Viz obrázek 1. </w:t>
      </w:r>
    </w:p>
    <w:p w:rsidR="0002733D" w:rsidRDefault="0002733D">
      <w:pPr>
        <w:rPr>
          <w:rFonts w:asciiTheme="majorHAnsi" w:eastAsia="Times New Roman" w:hAnsiTheme="majorHAnsi" w:cs="Times New Roman"/>
          <w:sz w:val="24"/>
          <w:szCs w:val="24"/>
        </w:rPr>
      </w:pPr>
      <w:r>
        <w:rPr>
          <w:rFonts w:asciiTheme="majorHAnsi" w:hAnsiTheme="majorHAnsi"/>
        </w:rPr>
        <w:br w:type="page"/>
      </w:r>
    </w:p>
    <w:p w:rsidR="0046319A" w:rsidRDefault="0046319A" w:rsidP="0046319A">
      <w:pPr>
        <w:pStyle w:val="Normlnweb"/>
        <w:rPr>
          <w:rFonts w:asciiTheme="majorHAnsi" w:hAnsiTheme="majorHAnsi"/>
        </w:rPr>
      </w:pPr>
    </w:p>
    <w:p w:rsidR="0046319A" w:rsidRPr="0002733D" w:rsidRDefault="0046319A" w:rsidP="0046319A">
      <w:pPr>
        <w:pStyle w:val="Normlnweb"/>
        <w:rPr>
          <w:rFonts w:asciiTheme="majorHAnsi" w:hAnsiTheme="majorHAnsi"/>
        </w:rPr>
      </w:pPr>
      <w:r w:rsidRPr="0002733D">
        <w:rPr>
          <w:rFonts w:asciiTheme="majorHAnsi" w:hAnsiTheme="majorHAnsi"/>
        </w:rPr>
        <w:t xml:space="preserve">Základní strom tvoří šest hlavních "větví" označovaných jako "Handle </w:t>
      </w:r>
      <w:proofErr w:type="spellStart"/>
      <w:r w:rsidRPr="0002733D">
        <w:rPr>
          <w:rFonts w:asciiTheme="majorHAnsi" w:hAnsiTheme="majorHAnsi"/>
        </w:rPr>
        <w:t>keys</w:t>
      </w:r>
      <w:proofErr w:type="spellEnd"/>
      <w:r w:rsidRPr="0002733D">
        <w:rPr>
          <w:rFonts w:asciiTheme="majorHAnsi" w:hAnsiTheme="majorHAnsi"/>
        </w:rPr>
        <w:t xml:space="preserve">". Jsou to </w:t>
      </w:r>
    </w:p>
    <w:p w:rsidR="0046319A" w:rsidRPr="0002733D" w:rsidRDefault="0046319A" w:rsidP="004631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02733D">
        <w:rPr>
          <w:rFonts w:asciiTheme="majorHAnsi" w:hAnsiTheme="majorHAnsi"/>
        </w:rPr>
        <w:t xml:space="preserve">HKEY_LOCAL_MACHINE </w:t>
      </w:r>
    </w:p>
    <w:p w:rsidR="0046319A" w:rsidRPr="0002733D" w:rsidRDefault="0046319A" w:rsidP="004631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02733D">
        <w:rPr>
          <w:rFonts w:asciiTheme="majorHAnsi" w:hAnsiTheme="majorHAnsi"/>
        </w:rPr>
        <w:t xml:space="preserve">HKEY_CLASSES_ROOT </w:t>
      </w:r>
    </w:p>
    <w:p w:rsidR="0046319A" w:rsidRPr="0002733D" w:rsidRDefault="0046319A" w:rsidP="004631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02733D">
        <w:rPr>
          <w:rFonts w:asciiTheme="majorHAnsi" w:hAnsiTheme="majorHAnsi"/>
        </w:rPr>
        <w:t xml:space="preserve">HKEY_CURRENT_CONFIG </w:t>
      </w:r>
    </w:p>
    <w:p w:rsidR="0046319A" w:rsidRPr="0002733D" w:rsidRDefault="0046319A" w:rsidP="004631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02733D">
        <w:rPr>
          <w:rFonts w:asciiTheme="majorHAnsi" w:hAnsiTheme="majorHAnsi"/>
        </w:rPr>
        <w:t xml:space="preserve">HKEY_USERS </w:t>
      </w:r>
    </w:p>
    <w:p w:rsidR="0046319A" w:rsidRPr="0002733D" w:rsidRDefault="0046319A" w:rsidP="004631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02733D">
        <w:rPr>
          <w:rFonts w:asciiTheme="majorHAnsi" w:hAnsiTheme="majorHAnsi"/>
        </w:rPr>
        <w:t xml:space="preserve">HKEY_CURRENT_USER </w:t>
      </w:r>
    </w:p>
    <w:p w:rsidR="0046319A" w:rsidRPr="0002733D" w:rsidRDefault="0046319A" w:rsidP="0046319A">
      <w:pPr>
        <w:spacing w:after="0"/>
        <w:rPr>
          <w:rFonts w:asciiTheme="majorHAnsi" w:hAnsiTheme="majorHAnsi"/>
        </w:rPr>
      </w:pPr>
      <w:r w:rsidRPr="0002733D">
        <w:rPr>
          <w:rFonts w:asciiTheme="majorHAnsi" w:hAnsiTheme="majorHAnsi"/>
        </w:rPr>
        <w:t xml:space="preserve">Tyto "Handle </w:t>
      </w:r>
      <w:proofErr w:type="spellStart"/>
      <w:r w:rsidRPr="0002733D">
        <w:rPr>
          <w:rFonts w:asciiTheme="majorHAnsi" w:hAnsiTheme="majorHAnsi"/>
        </w:rPr>
        <w:t>keys</w:t>
      </w:r>
      <w:proofErr w:type="spellEnd"/>
      <w:r w:rsidRPr="0002733D">
        <w:rPr>
          <w:rFonts w:asciiTheme="majorHAnsi" w:hAnsiTheme="majorHAnsi"/>
        </w:rPr>
        <w:t>" obsahují tzv. Klíče (</w:t>
      </w:r>
      <w:proofErr w:type="spellStart"/>
      <w:r w:rsidRPr="0002733D">
        <w:rPr>
          <w:rFonts w:asciiTheme="majorHAnsi" w:hAnsiTheme="majorHAnsi"/>
        </w:rPr>
        <w:t>keys</w:t>
      </w:r>
      <w:proofErr w:type="spellEnd"/>
      <w:r w:rsidRPr="0002733D">
        <w:rPr>
          <w:rFonts w:asciiTheme="majorHAnsi" w:hAnsiTheme="majorHAnsi"/>
        </w:rPr>
        <w:t xml:space="preserve">), každý klíč může buď obsahovat další </w:t>
      </w:r>
      <w:proofErr w:type="spellStart"/>
      <w:r w:rsidRPr="0002733D">
        <w:rPr>
          <w:rFonts w:asciiTheme="majorHAnsi" w:hAnsiTheme="majorHAnsi"/>
        </w:rPr>
        <w:t>podklíče</w:t>
      </w:r>
      <w:proofErr w:type="spellEnd"/>
      <w:r w:rsidRPr="0002733D">
        <w:rPr>
          <w:rFonts w:asciiTheme="majorHAnsi" w:hAnsiTheme="majorHAnsi"/>
        </w:rPr>
        <w:t xml:space="preserve"> (</w:t>
      </w:r>
      <w:proofErr w:type="spellStart"/>
      <w:r w:rsidRPr="0002733D">
        <w:rPr>
          <w:rFonts w:asciiTheme="majorHAnsi" w:hAnsiTheme="majorHAnsi"/>
        </w:rPr>
        <w:t>subkeys</w:t>
      </w:r>
      <w:proofErr w:type="spellEnd"/>
      <w:r w:rsidRPr="0002733D">
        <w:rPr>
          <w:rFonts w:asciiTheme="majorHAnsi" w:hAnsiTheme="majorHAnsi"/>
        </w:rPr>
        <w:t>) nebo hodnoty (</w:t>
      </w:r>
      <w:proofErr w:type="spellStart"/>
      <w:r w:rsidRPr="0002733D">
        <w:rPr>
          <w:rFonts w:asciiTheme="majorHAnsi" w:hAnsiTheme="majorHAnsi"/>
        </w:rPr>
        <w:t>values</w:t>
      </w:r>
      <w:proofErr w:type="spellEnd"/>
      <w:r w:rsidRPr="0002733D">
        <w:rPr>
          <w:rFonts w:asciiTheme="majorHAnsi" w:hAnsiTheme="majorHAnsi"/>
        </w:rPr>
        <w:t xml:space="preserve">), které již obsahují konkrétní data. Hodnota může obsahovat data typu </w:t>
      </w:r>
      <w:proofErr w:type="spellStart"/>
      <w:r w:rsidRPr="0002733D">
        <w:rPr>
          <w:rFonts w:asciiTheme="majorHAnsi" w:hAnsiTheme="majorHAnsi"/>
        </w:rPr>
        <w:t>String</w:t>
      </w:r>
      <w:proofErr w:type="spellEnd"/>
      <w:r w:rsidRPr="0002733D">
        <w:rPr>
          <w:rFonts w:asciiTheme="majorHAnsi" w:hAnsiTheme="majorHAnsi"/>
        </w:rPr>
        <w:t xml:space="preserve">, </w:t>
      </w:r>
      <w:proofErr w:type="spellStart"/>
      <w:r w:rsidRPr="0002733D">
        <w:rPr>
          <w:rFonts w:asciiTheme="majorHAnsi" w:hAnsiTheme="majorHAnsi"/>
        </w:rPr>
        <w:t>Binary</w:t>
      </w:r>
      <w:proofErr w:type="spellEnd"/>
      <w:r w:rsidRPr="0002733D">
        <w:rPr>
          <w:rFonts w:asciiTheme="majorHAnsi" w:hAnsiTheme="majorHAnsi"/>
        </w:rPr>
        <w:t xml:space="preserve"> a DWORD. </w:t>
      </w:r>
    </w:p>
    <w:p w:rsidR="0046319A" w:rsidRPr="0002733D" w:rsidRDefault="0046319A" w:rsidP="0046319A">
      <w:pPr>
        <w:pStyle w:val="Nadpis2"/>
      </w:pPr>
      <w:r w:rsidRPr="0002733D">
        <w:t>Obsah registrů</w:t>
      </w:r>
    </w:p>
    <w:p w:rsidR="0046319A" w:rsidRPr="0002733D" w:rsidRDefault="0046319A" w:rsidP="0046319A">
      <w:pPr>
        <w:pStyle w:val="Normlnweb"/>
        <w:rPr>
          <w:rFonts w:asciiTheme="majorHAnsi" w:hAnsiTheme="majorHAnsi"/>
        </w:rPr>
      </w:pPr>
      <w:r w:rsidRPr="0002733D">
        <w:rPr>
          <w:rFonts w:asciiTheme="majorHAnsi" w:hAnsiTheme="majorHAnsi"/>
        </w:rPr>
        <w:t xml:space="preserve">V HKEY_LOCAL_MACHINE jsou uloženy informace vztahující se k typu hardwaru počítače a softwaru, který je na něm provozován. Dále pak informace týkající se bezpečnosti, uživatelských práv a sdílení. </w:t>
      </w:r>
    </w:p>
    <w:p w:rsidR="0046319A" w:rsidRPr="0002733D" w:rsidRDefault="0046319A" w:rsidP="0046319A">
      <w:pPr>
        <w:pStyle w:val="Normlnweb"/>
        <w:rPr>
          <w:rFonts w:asciiTheme="majorHAnsi" w:hAnsiTheme="majorHAnsi"/>
        </w:rPr>
      </w:pPr>
      <w:r w:rsidRPr="0002733D">
        <w:rPr>
          <w:rFonts w:asciiTheme="majorHAnsi" w:hAnsiTheme="majorHAnsi"/>
        </w:rPr>
        <w:t xml:space="preserve">V HKEY_CLASSES_ROOT jsou uloženy informace nezbytné pro běh aplikací. Jedná se konkrétně o tyto údaje: </w:t>
      </w:r>
    </w:p>
    <w:p w:rsidR="0046319A" w:rsidRPr="0002733D" w:rsidRDefault="0046319A" w:rsidP="004631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02733D">
        <w:rPr>
          <w:rFonts w:asciiTheme="majorHAnsi" w:hAnsiTheme="majorHAnsi"/>
        </w:rPr>
        <w:t xml:space="preserve">Všechny přípony souborů a asociace mezi aplikacemi a dokumenty </w:t>
      </w:r>
    </w:p>
    <w:p w:rsidR="0046319A" w:rsidRPr="0002733D" w:rsidRDefault="0046319A" w:rsidP="004631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02733D">
        <w:rPr>
          <w:rFonts w:asciiTheme="majorHAnsi" w:hAnsiTheme="majorHAnsi"/>
        </w:rPr>
        <w:t xml:space="preserve">Jména všech ovladačů </w:t>
      </w:r>
    </w:p>
    <w:p w:rsidR="0046319A" w:rsidRPr="0002733D" w:rsidRDefault="0046319A" w:rsidP="004631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02733D">
        <w:rPr>
          <w:rFonts w:asciiTheme="majorHAnsi" w:hAnsiTheme="majorHAnsi"/>
        </w:rPr>
        <w:t xml:space="preserve">Řetězce používané jako ukazatele na text, který reprezentují </w:t>
      </w:r>
    </w:p>
    <w:p w:rsidR="0046319A" w:rsidRPr="0002733D" w:rsidRDefault="0046319A" w:rsidP="004631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02733D">
        <w:rPr>
          <w:rFonts w:asciiTheme="majorHAnsi" w:hAnsiTheme="majorHAnsi"/>
        </w:rPr>
        <w:t xml:space="preserve">Čísla CLASS ID </w:t>
      </w:r>
    </w:p>
    <w:p w:rsidR="0046319A" w:rsidRPr="0002733D" w:rsidRDefault="0046319A" w:rsidP="004631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02733D">
        <w:rPr>
          <w:rFonts w:asciiTheme="majorHAnsi" w:hAnsiTheme="majorHAnsi"/>
        </w:rPr>
        <w:t xml:space="preserve">Informace vztahující se k DDE a OLE </w:t>
      </w:r>
    </w:p>
    <w:p w:rsidR="0046319A" w:rsidRPr="0002733D" w:rsidRDefault="0046319A" w:rsidP="004631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02733D">
        <w:rPr>
          <w:rFonts w:asciiTheme="majorHAnsi" w:hAnsiTheme="majorHAnsi"/>
        </w:rPr>
        <w:t xml:space="preserve">Ikony používané pro aplikace a dokumenty </w:t>
      </w:r>
    </w:p>
    <w:p w:rsidR="0046319A" w:rsidRPr="0002733D" w:rsidRDefault="0046319A" w:rsidP="0046319A">
      <w:pPr>
        <w:spacing w:after="0"/>
        <w:rPr>
          <w:rFonts w:asciiTheme="majorHAnsi" w:hAnsiTheme="majorHAnsi"/>
        </w:rPr>
      </w:pPr>
      <w:r w:rsidRPr="0002733D">
        <w:rPr>
          <w:rFonts w:asciiTheme="majorHAnsi" w:hAnsiTheme="majorHAnsi"/>
        </w:rPr>
        <w:t xml:space="preserve">HKEY_CLASSES_ROOT je součástí HKEY_LOCAL_MACHINE. Informace se do HKEY_CLASSES_ROOT mapují z HKEY_LOCAL_MACHINE\SOFTWARE\CLASSES. </w:t>
      </w:r>
    </w:p>
    <w:p w:rsidR="0046319A" w:rsidRPr="0002733D" w:rsidRDefault="0046319A" w:rsidP="0046319A">
      <w:pPr>
        <w:pStyle w:val="Normlnweb"/>
        <w:rPr>
          <w:rFonts w:asciiTheme="majorHAnsi" w:hAnsiTheme="majorHAnsi"/>
        </w:rPr>
      </w:pPr>
      <w:r w:rsidRPr="0002733D">
        <w:rPr>
          <w:rFonts w:asciiTheme="majorHAnsi" w:hAnsiTheme="majorHAnsi"/>
        </w:rPr>
        <w:t>V HKEY_CURRENT_CONFIG je uložen aktuální hardwarový profil. Data pro tento profil se mapují z HKEY_LOCAL_MACHINE. Pokud systém používá pouze jeden hardwarový profil, což je běžné třeba ve Win95, tak obsah HKEY_CURRENT_CONFIG je stejný jako obsah HKEY_LOCAL_MACHINE\</w:t>
      </w:r>
      <w:proofErr w:type="spellStart"/>
      <w:r w:rsidRPr="0002733D">
        <w:rPr>
          <w:rFonts w:asciiTheme="majorHAnsi" w:hAnsiTheme="majorHAnsi"/>
        </w:rPr>
        <w:t>Config</w:t>
      </w:r>
      <w:proofErr w:type="spellEnd"/>
      <w:r w:rsidRPr="0002733D">
        <w:rPr>
          <w:rFonts w:asciiTheme="majorHAnsi" w:hAnsiTheme="majorHAnsi"/>
        </w:rPr>
        <w:t xml:space="preserve">\001. </w:t>
      </w:r>
    </w:p>
    <w:p w:rsidR="0046319A" w:rsidRPr="0002733D" w:rsidRDefault="0046319A" w:rsidP="0046319A">
      <w:pPr>
        <w:pStyle w:val="Normlnweb"/>
        <w:rPr>
          <w:rFonts w:asciiTheme="majorHAnsi" w:hAnsiTheme="majorHAnsi"/>
        </w:rPr>
      </w:pPr>
      <w:r w:rsidRPr="0002733D">
        <w:rPr>
          <w:rFonts w:asciiTheme="majorHAnsi" w:hAnsiTheme="majorHAnsi"/>
        </w:rPr>
        <w:t xml:space="preserve">V HKEY_USERS najdeme informace o standardních uživatelských nastaveních, uživatelích systému a o aktuálně přihlášeném uživateli. </w:t>
      </w:r>
    </w:p>
    <w:p w:rsidR="0002733D" w:rsidRDefault="0046319A" w:rsidP="0046319A">
      <w:pPr>
        <w:pStyle w:val="Normlnweb"/>
        <w:rPr>
          <w:rFonts w:asciiTheme="majorHAnsi" w:hAnsiTheme="majorHAnsi"/>
        </w:rPr>
      </w:pPr>
      <w:r w:rsidRPr="0002733D">
        <w:rPr>
          <w:rFonts w:asciiTheme="majorHAnsi" w:hAnsiTheme="majorHAnsi"/>
        </w:rPr>
        <w:t xml:space="preserve">HKEY_CURRENT_USER obsahuje informace o aktuálně přihlášeném uživateli. Příslušné informace se do HKEY_CURRENT_USER mapují z HKEY_USERS. </w:t>
      </w:r>
    </w:p>
    <w:p w:rsidR="0002733D" w:rsidRDefault="0002733D">
      <w:pPr>
        <w:rPr>
          <w:rFonts w:asciiTheme="majorHAnsi" w:eastAsia="Times New Roman" w:hAnsiTheme="majorHAnsi" w:cs="Times New Roman"/>
          <w:sz w:val="24"/>
          <w:szCs w:val="24"/>
        </w:rPr>
      </w:pPr>
      <w:r>
        <w:rPr>
          <w:rFonts w:asciiTheme="majorHAnsi" w:hAnsiTheme="majorHAnsi"/>
        </w:rPr>
        <w:br w:type="page"/>
      </w:r>
    </w:p>
    <w:p w:rsidR="0046319A" w:rsidRPr="0002733D" w:rsidRDefault="0046319A" w:rsidP="0046319A">
      <w:pPr>
        <w:pStyle w:val="Nadpis2"/>
      </w:pPr>
      <w:r w:rsidRPr="0002733D">
        <w:lastRenderedPageBreak/>
        <w:t xml:space="preserve">Problémy s registry a jejich řešení </w:t>
      </w:r>
    </w:p>
    <w:p w:rsidR="0046319A" w:rsidRPr="0002733D" w:rsidRDefault="0046319A" w:rsidP="0046319A">
      <w:pPr>
        <w:pStyle w:val="Normlnweb"/>
        <w:rPr>
          <w:rFonts w:asciiTheme="majorHAnsi" w:hAnsiTheme="majorHAnsi"/>
        </w:rPr>
      </w:pPr>
      <w:r w:rsidRPr="0002733D">
        <w:rPr>
          <w:rFonts w:asciiTheme="majorHAnsi" w:hAnsiTheme="majorHAnsi"/>
        </w:rPr>
        <w:t xml:space="preserve">Vzhledem k povaze informací, které jsou v registrech uloženy asi nikoho </w:t>
      </w:r>
      <w:proofErr w:type="gramStart"/>
      <w:r w:rsidRPr="0002733D">
        <w:rPr>
          <w:rFonts w:asciiTheme="majorHAnsi" w:hAnsiTheme="majorHAnsi"/>
        </w:rPr>
        <w:t>nepřekvapí</w:t>
      </w:r>
      <w:proofErr w:type="gramEnd"/>
      <w:r w:rsidRPr="0002733D">
        <w:rPr>
          <w:rFonts w:asciiTheme="majorHAnsi" w:hAnsiTheme="majorHAnsi"/>
        </w:rPr>
        <w:t xml:space="preserve"> když </w:t>
      </w:r>
      <w:proofErr w:type="gramStart"/>
      <w:r w:rsidRPr="0002733D">
        <w:rPr>
          <w:rFonts w:asciiTheme="majorHAnsi" w:hAnsiTheme="majorHAnsi"/>
        </w:rPr>
        <w:t>řeknu</w:t>
      </w:r>
      <w:proofErr w:type="gramEnd"/>
      <w:r w:rsidRPr="0002733D">
        <w:rPr>
          <w:rFonts w:asciiTheme="majorHAnsi" w:hAnsiTheme="majorHAnsi"/>
        </w:rPr>
        <w:t xml:space="preserve">, že jakékoliv jejich poškození může mít pro celý operační systém resp. aplikace v něm nainstalované zcela fatální následky. K poškození registrů může dojít například když: </w:t>
      </w:r>
    </w:p>
    <w:p w:rsidR="0046319A" w:rsidRPr="0002733D" w:rsidRDefault="0046319A" w:rsidP="004631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02733D">
        <w:rPr>
          <w:rFonts w:asciiTheme="majorHAnsi" w:hAnsiTheme="majorHAnsi"/>
        </w:rPr>
        <w:t xml:space="preserve">do systému instalujeme nové aplikace a ovladače </w:t>
      </w:r>
    </w:p>
    <w:p w:rsidR="0046319A" w:rsidRPr="0002733D" w:rsidRDefault="0046319A" w:rsidP="004631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02733D">
        <w:rPr>
          <w:rFonts w:asciiTheme="majorHAnsi" w:hAnsiTheme="majorHAnsi"/>
        </w:rPr>
        <w:t xml:space="preserve">dojde k hardwarové chybě způsobené např. selháním zařízení (disku, paměti </w:t>
      </w:r>
      <w:proofErr w:type="spellStart"/>
      <w:r w:rsidRPr="0002733D">
        <w:rPr>
          <w:rFonts w:asciiTheme="majorHAnsi" w:hAnsiTheme="majorHAnsi"/>
        </w:rPr>
        <w:t>apod</w:t>
      </w:r>
      <w:proofErr w:type="spellEnd"/>
      <w:r w:rsidRPr="0002733D">
        <w:rPr>
          <w:rFonts w:asciiTheme="majorHAnsi" w:hAnsiTheme="majorHAnsi"/>
        </w:rPr>
        <w:t xml:space="preserve">) </w:t>
      </w:r>
    </w:p>
    <w:p w:rsidR="0046319A" w:rsidRPr="0002733D" w:rsidRDefault="0046319A" w:rsidP="004631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02733D">
        <w:rPr>
          <w:rFonts w:asciiTheme="majorHAnsi" w:hAnsiTheme="majorHAnsi"/>
        </w:rPr>
        <w:t xml:space="preserve">často instalujeme a </w:t>
      </w:r>
      <w:proofErr w:type="spellStart"/>
      <w:r w:rsidRPr="0002733D">
        <w:rPr>
          <w:rFonts w:asciiTheme="majorHAnsi" w:hAnsiTheme="majorHAnsi"/>
        </w:rPr>
        <w:t>odinstalováváme</w:t>
      </w:r>
      <w:proofErr w:type="spellEnd"/>
      <w:r w:rsidRPr="0002733D">
        <w:rPr>
          <w:rFonts w:asciiTheme="majorHAnsi" w:hAnsiTheme="majorHAnsi"/>
        </w:rPr>
        <w:t xml:space="preserve"> větší </w:t>
      </w:r>
      <w:proofErr w:type="spellStart"/>
      <w:r w:rsidRPr="0002733D">
        <w:rPr>
          <w:rFonts w:asciiTheme="majorHAnsi" w:hAnsiTheme="majorHAnsi"/>
        </w:rPr>
        <w:t>množstvi</w:t>
      </w:r>
      <w:proofErr w:type="spellEnd"/>
      <w:r w:rsidRPr="0002733D">
        <w:rPr>
          <w:rFonts w:asciiTheme="majorHAnsi" w:hAnsiTheme="majorHAnsi"/>
        </w:rPr>
        <w:t xml:space="preserve"> aplikací </w:t>
      </w:r>
    </w:p>
    <w:p w:rsidR="0046319A" w:rsidRPr="0002733D" w:rsidRDefault="0046319A" w:rsidP="004631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02733D">
        <w:rPr>
          <w:rFonts w:asciiTheme="majorHAnsi" w:hAnsiTheme="majorHAnsi"/>
        </w:rPr>
        <w:t xml:space="preserve">instalovaná aplikace obsahuje chyby a špatně modifikuje obsah registrů </w:t>
      </w:r>
    </w:p>
    <w:p w:rsidR="0046319A" w:rsidRPr="0002733D" w:rsidRDefault="0046319A" w:rsidP="004631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02733D">
        <w:rPr>
          <w:rFonts w:asciiTheme="majorHAnsi" w:hAnsiTheme="majorHAnsi"/>
        </w:rPr>
        <w:t xml:space="preserve">nastane nevhodný zásah ze strany uživatele </w:t>
      </w:r>
    </w:p>
    <w:p w:rsidR="0046319A" w:rsidRPr="0002733D" w:rsidRDefault="0046319A" w:rsidP="0046319A">
      <w:pPr>
        <w:pStyle w:val="Normlnweb"/>
        <w:rPr>
          <w:rFonts w:asciiTheme="majorHAnsi" w:hAnsiTheme="majorHAnsi"/>
        </w:rPr>
      </w:pPr>
      <w:r w:rsidRPr="0002733D">
        <w:rPr>
          <w:rFonts w:asciiTheme="majorHAnsi" w:hAnsiTheme="majorHAnsi"/>
        </w:rPr>
        <w:t xml:space="preserve">Abychom se vyhnuli těmto a podobným problémům, obsahují Windows různé bezpečnostní </w:t>
      </w:r>
      <w:proofErr w:type="gramStart"/>
      <w:r w:rsidRPr="0002733D">
        <w:rPr>
          <w:rFonts w:asciiTheme="majorHAnsi" w:hAnsiTheme="majorHAnsi"/>
        </w:rPr>
        <w:t>mechanismy s jejichž</w:t>
      </w:r>
      <w:proofErr w:type="gramEnd"/>
      <w:r w:rsidRPr="0002733D">
        <w:rPr>
          <w:rFonts w:asciiTheme="majorHAnsi" w:hAnsiTheme="majorHAnsi"/>
        </w:rPr>
        <w:t xml:space="preserve"> pomocí můžeme těmto událostem předcházet nebo je i zcela vyřešit. </w:t>
      </w:r>
    </w:p>
    <w:p w:rsidR="0046319A" w:rsidRPr="0002733D" w:rsidRDefault="0046319A" w:rsidP="0046319A">
      <w:pPr>
        <w:pStyle w:val="Normlnweb"/>
        <w:rPr>
          <w:rFonts w:asciiTheme="majorHAnsi" w:hAnsiTheme="majorHAnsi"/>
        </w:rPr>
      </w:pPr>
      <w:r w:rsidRPr="0002733D">
        <w:rPr>
          <w:rFonts w:asciiTheme="majorHAnsi" w:hAnsiTheme="majorHAnsi"/>
        </w:rPr>
        <w:t xml:space="preserve">Kromě tohoto pravidelného zálohování si můžete kdykoliv </w:t>
      </w:r>
      <w:proofErr w:type="spellStart"/>
      <w:r w:rsidRPr="0002733D">
        <w:rPr>
          <w:rFonts w:asciiTheme="majorHAnsi" w:hAnsiTheme="majorHAnsi"/>
        </w:rPr>
        <w:t>zazálohovat</w:t>
      </w:r>
      <w:proofErr w:type="spellEnd"/>
      <w:r w:rsidRPr="0002733D">
        <w:rPr>
          <w:rFonts w:asciiTheme="majorHAnsi" w:hAnsiTheme="majorHAnsi"/>
        </w:rPr>
        <w:t xml:space="preserve"> i aktuální stav registrů, stačí jen spustit Registry Checker. Obnova při havárii je poměrně jednoduchá. </w:t>
      </w:r>
      <w:proofErr w:type="spellStart"/>
      <w:r w:rsidRPr="0002733D">
        <w:rPr>
          <w:rFonts w:asciiTheme="majorHAnsi" w:hAnsiTheme="majorHAnsi"/>
        </w:rPr>
        <w:t>Nabootujete</w:t>
      </w:r>
      <w:proofErr w:type="spellEnd"/>
      <w:r w:rsidRPr="0002733D">
        <w:rPr>
          <w:rFonts w:asciiTheme="majorHAnsi" w:hAnsiTheme="majorHAnsi"/>
        </w:rPr>
        <w:t xml:space="preserve"> do režimu MS-DOS a spustíte MS-</w:t>
      </w:r>
      <w:proofErr w:type="spellStart"/>
      <w:r w:rsidRPr="0002733D">
        <w:rPr>
          <w:rFonts w:asciiTheme="majorHAnsi" w:hAnsiTheme="majorHAnsi"/>
        </w:rPr>
        <w:t>DOSovou</w:t>
      </w:r>
      <w:proofErr w:type="spellEnd"/>
      <w:r w:rsidRPr="0002733D">
        <w:rPr>
          <w:rFonts w:asciiTheme="majorHAnsi" w:hAnsiTheme="majorHAnsi"/>
        </w:rPr>
        <w:t xml:space="preserve"> verzi programu Registry Checker, kterou najdete v </w:t>
      </w:r>
      <w:r w:rsidRPr="0002733D">
        <w:rPr>
          <w:rFonts w:asciiTheme="majorHAnsi" w:hAnsiTheme="majorHAnsi"/>
          <w:i/>
          <w:iCs/>
        </w:rPr>
        <w:t>\Windows\</w:t>
      </w:r>
      <w:proofErr w:type="spellStart"/>
      <w:r w:rsidRPr="0002733D">
        <w:rPr>
          <w:rFonts w:asciiTheme="majorHAnsi" w:hAnsiTheme="majorHAnsi"/>
          <w:i/>
          <w:iCs/>
        </w:rPr>
        <w:t>Command</w:t>
      </w:r>
      <w:proofErr w:type="spellEnd"/>
      <w:r w:rsidRPr="0002733D">
        <w:rPr>
          <w:rFonts w:asciiTheme="majorHAnsi" w:hAnsiTheme="majorHAnsi"/>
        </w:rPr>
        <w:t xml:space="preserve">. Tento program se jmenuje </w:t>
      </w:r>
      <w:proofErr w:type="spellStart"/>
      <w:r w:rsidRPr="0002733D">
        <w:rPr>
          <w:rFonts w:asciiTheme="majorHAnsi" w:hAnsiTheme="majorHAnsi"/>
          <w:i/>
          <w:iCs/>
        </w:rPr>
        <w:t>scanreg</w:t>
      </w:r>
      <w:proofErr w:type="spellEnd"/>
      <w:r w:rsidRPr="0002733D">
        <w:rPr>
          <w:rFonts w:asciiTheme="majorHAnsi" w:hAnsiTheme="majorHAnsi"/>
        </w:rPr>
        <w:t xml:space="preserve"> a je nutné ho spouštět s parametrem </w:t>
      </w:r>
      <w:r w:rsidRPr="0002733D">
        <w:rPr>
          <w:rFonts w:asciiTheme="majorHAnsi" w:hAnsiTheme="majorHAnsi"/>
          <w:i/>
          <w:iCs/>
        </w:rPr>
        <w:t>/</w:t>
      </w:r>
      <w:proofErr w:type="spellStart"/>
      <w:r w:rsidRPr="0002733D">
        <w:rPr>
          <w:rFonts w:asciiTheme="majorHAnsi" w:hAnsiTheme="majorHAnsi"/>
          <w:i/>
          <w:iCs/>
        </w:rPr>
        <w:t>restore</w:t>
      </w:r>
      <w:proofErr w:type="spellEnd"/>
      <w:r w:rsidRPr="0002733D">
        <w:rPr>
          <w:rFonts w:asciiTheme="majorHAnsi" w:hAnsiTheme="majorHAnsi"/>
        </w:rPr>
        <w:t xml:space="preserve">. Pak si jen vyberete příslušnou záložní kopii a je to hotovo. </w:t>
      </w:r>
    </w:p>
    <w:p w:rsidR="0046319A" w:rsidRPr="0002733D" w:rsidRDefault="0046319A" w:rsidP="0046319A">
      <w:pPr>
        <w:pStyle w:val="Normlnweb"/>
        <w:rPr>
          <w:rFonts w:asciiTheme="majorHAnsi" w:hAnsiTheme="majorHAnsi"/>
        </w:rPr>
      </w:pPr>
      <w:r w:rsidRPr="0002733D">
        <w:rPr>
          <w:rFonts w:asciiTheme="majorHAnsi" w:hAnsiTheme="majorHAnsi"/>
        </w:rPr>
        <w:t xml:space="preserve">Registry můžeme také </w:t>
      </w:r>
      <w:proofErr w:type="spellStart"/>
      <w:r w:rsidRPr="0002733D">
        <w:rPr>
          <w:rFonts w:asciiTheme="majorHAnsi" w:hAnsiTheme="majorHAnsi"/>
        </w:rPr>
        <w:t>zazálohovat</w:t>
      </w:r>
      <w:proofErr w:type="spellEnd"/>
      <w:r w:rsidRPr="0002733D">
        <w:rPr>
          <w:rFonts w:asciiTheme="majorHAnsi" w:hAnsiTheme="majorHAnsi"/>
        </w:rPr>
        <w:t xml:space="preserve"> ručně. Pomocí Editoru Registrů (</w:t>
      </w:r>
      <w:proofErr w:type="spellStart"/>
      <w:r w:rsidRPr="0002733D">
        <w:rPr>
          <w:rFonts w:asciiTheme="majorHAnsi" w:hAnsiTheme="majorHAnsi"/>
        </w:rPr>
        <w:t>regedit</w:t>
      </w:r>
      <w:proofErr w:type="spellEnd"/>
      <w:r w:rsidRPr="0002733D">
        <w:rPr>
          <w:rFonts w:asciiTheme="majorHAnsi" w:hAnsiTheme="majorHAnsi"/>
        </w:rPr>
        <w:t xml:space="preserve">) vyexportujeme obsah do textového souboru s </w:t>
      </w:r>
      <w:proofErr w:type="gramStart"/>
      <w:r w:rsidRPr="0002733D">
        <w:rPr>
          <w:rFonts w:asciiTheme="majorHAnsi" w:hAnsiTheme="majorHAnsi"/>
        </w:rPr>
        <w:t xml:space="preserve">příponou </w:t>
      </w:r>
      <w:r w:rsidRPr="0002733D">
        <w:rPr>
          <w:rFonts w:asciiTheme="majorHAnsi" w:hAnsiTheme="majorHAnsi"/>
          <w:i/>
          <w:iCs/>
        </w:rPr>
        <w:t>.REG</w:t>
      </w:r>
      <w:proofErr w:type="gramEnd"/>
      <w:r w:rsidRPr="0002733D">
        <w:rPr>
          <w:rFonts w:asciiTheme="majorHAnsi" w:hAnsiTheme="majorHAnsi"/>
        </w:rPr>
        <w:t xml:space="preserve"> To se provede tak, že v editoru registrů zvolíte položku </w:t>
      </w:r>
      <w:r w:rsidRPr="0002733D">
        <w:rPr>
          <w:rFonts w:asciiTheme="majorHAnsi" w:hAnsiTheme="majorHAnsi"/>
          <w:i/>
          <w:iCs/>
        </w:rPr>
        <w:t xml:space="preserve">Registry/Export Registry </w:t>
      </w:r>
      <w:proofErr w:type="spellStart"/>
      <w:r w:rsidRPr="0002733D">
        <w:rPr>
          <w:rFonts w:asciiTheme="majorHAnsi" w:hAnsiTheme="majorHAnsi"/>
          <w:i/>
          <w:iCs/>
        </w:rPr>
        <w:t>File</w:t>
      </w:r>
      <w:proofErr w:type="spellEnd"/>
      <w:r w:rsidRPr="0002733D">
        <w:rPr>
          <w:rFonts w:asciiTheme="majorHAnsi" w:hAnsiTheme="majorHAnsi"/>
          <w:i/>
          <w:iCs/>
        </w:rPr>
        <w:t xml:space="preserve"> ...</w:t>
      </w:r>
      <w:r w:rsidRPr="0002733D">
        <w:rPr>
          <w:rFonts w:asciiTheme="majorHAnsi" w:hAnsiTheme="majorHAnsi"/>
        </w:rPr>
        <w:t xml:space="preserve"> Restartujete do MS-</w:t>
      </w:r>
      <w:proofErr w:type="spellStart"/>
      <w:r w:rsidRPr="0002733D">
        <w:rPr>
          <w:rFonts w:asciiTheme="majorHAnsi" w:hAnsiTheme="majorHAnsi"/>
        </w:rPr>
        <w:t>DOSu</w:t>
      </w:r>
      <w:proofErr w:type="spellEnd"/>
      <w:r w:rsidRPr="0002733D">
        <w:rPr>
          <w:rFonts w:asciiTheme="majorHAnsi" w:hAnsiTheme="majorHAnsi"/>
        </w:rPr>
        <w:t xml:space="preserve"> a příkazem </w:t>
      </w:r>
      <w:proofErr w:type="spellStart"/>
      <w:r w:rsidRPr="0002733D">
        <w:rPr>
          <w:rFonts w:asciiTheme="majorHAnsi" w:hAnsiTheme="majorHAnsi"/>
          <w:i/>
          <w:iCs/>
        </w:rPr>
        <w:t>regedit</w:t>
      </w:r>
      <w:proofErr w:type="spellEnd"/>
      <w:r w:rsidRPr="0002733D">
        <w:rPr>
          <w:rFonts w:asciiTheme="majorHAnsi" w:hAnsiTheme="majorHAnsi"/>
          <w:i/>
          <w:iCs/>
        </w:rPr>
        <w:t xml:space="preserve"> /c </w:t>
      </w:r>
      <w:proofErr w:type="spellStart"/>
      <w:r w:rsidRPr="0002733D">
        <w:rPr>
          <w:rFonts w:asciiTheme="majorHAnsi" w:hAnsiTheme="majorHAnsi"/>
          <w:i/>
          <w:iCs/>
        </w:rPr>
        <w:t>jmeno</w:t>
      </w:r>
      <w:proofErr w:type="spellEnd"/>
      <w:r w:rsidRPr="0002733D">
        <w:rPr>
          <w:rFonts w:asciiTheme="majorHAnsi" w:hAnsiTheme="majorHAnsi"/>
          <w:i/>
          <w:iCs/>
        </w:rPr>
        <w:t>_souboru.</w:t>
      </w:r>
      <w:proofErr w:type="spellStart"/>
      <w:r w:rsidRPr="0002733D">
        <w:rPr>
          <w:rFonts w:asciiTheme="majorHAnsi" w:hAnsiTheme="majorHAnsi"/>
          <w:i/>
          <w:iCs/>
        </w:rPr>
        <w:t>reg</w:t>
      </w:r>
      <w:proofErr w:type="spellEnd"/>
      <w:r w:rsidRPr="0002733D">
        <w:rPr>
          <w:rFonts w:asciiTheme="majorHAnsi" w:hAnsiTheme="majorHAnsi"/>
        </w:rPr>
        <w:t xml:space="preserve"> je můžeme zpátky </w:t>
      </w:r>
      <w:proofErr w:type="spellStart"/>
      <w:r w:rsidRPr="0002733D">
        <w:rPr>
          <w:rFonts w:asciiTheme="majorHAnsi" w:hAnsiTheme="majorHAnsi"/>
        </w:rPr>
        <w:t>naimportovat</w:t>
      </w:r>
      <w:proofErr w:type="spellEnd"/>
      <w:r w:rsidRPr="0002733D">
        <w:rPr>
          <w:rFonts w:asciiTheme="majorHAnsi" w:hAnsiTheme="majorHAnsi"/>
        </w:rPr>
        <w:t>.</w:t>
      </w:r>
    </w:p>
    <w:p w:rsidR="0046319A" w:rsidRPr="0002733D" w:rsidRDefault="0046319A" w:rsidP="0046319A">
      <w:pPr>
        <w:pStyle w:val="Normlnweb"/>
        <w:rPr>
          <w:rFonts w:asciiTheme="majorHAnsi" w:hAnsiTheme="majorHAnsi"/>
        </w:rPr>
      </w:pPr>
      <w:r w:rsidRPr="0002733D">
        <w:rPr>
          <w:rFonts w:asciiTheme="majorHAnsi" w:hAnsiTheme="majorHAnsi"/>
        </w:rPr>
        <w:t xml:space="preserve">Pokud </w:t>
      </w:r>
      <w:proofErr w:type="gramStart"/>
      <w:r w:rsidRPr="0002733D">
        <w:rPr>
          <w:rFonts w:asciiTheme="majorHAnsi" w:hAnsiTheme="majorHAnsi"/>
        </w:rPr>
        <w:t>selžou</w:t>
      </w:r>
      <w:proofErr w:type="gramEnd"/>
      <w:r w:rsidRPr="0002733D">
        <w:rPr>
          <w:rFonts w:asciiTheme="majorHAnsi" w:hAnsiTheme="majorHAnsi"/>
        </w:rPr>
        <w:t xml:space="preserve"> všechny záložní kopie </w:t>
      </w:r>
      <w:proofErr w:type="gramStart"/>
      <w:r w:rsidRPr="0002733D">
        <w:rPr>
          <w:rFonts w:asciiTheme="majorHAnsi" w:hAnsiTheme="majorHAnsi"/>
        </w:rPr>
        <w:t>existuje</w:t>
      </w:r>
      <w:proofErr w:type="gramEnd"/>
      <w:r w:rsidRPr="0002733D">
        <w:rPr>
          <w:rFonts w:asciiTheme="majorHAnsi" w:hAnsiTheme="majorHAnsi"/>
        </w:rPr>
        <w:t xml:space="preserve"> ještě jeden způsob. Windows si po svém úspěšném nainstalování a prvním spuštění vytvoří záložní kopii souboru </w:t>
      </w:r>
      <w:r w:rsidRPr="0002733D">
        <w:rPr>
          <w:rFonts w:asciiTheme="majorHAnsi" w:hAnsiTheme="majorHAnsi"/>
          <w:i/>
          <w:iCs/>
        </w:rPr>
        <w:t>SYSTEM.DAT</w:t>
      </w:r>
      <w:r w:rsidRPr="0002733D">
        <w:rPr>
          <w:rFonts w:asciiTheme="majorHAnsi" w:hAnsiTheme="majorHAnsi"/>
        </w:rPr>
        <w:t xml:space="preserve"> a uloží ji do kořenového adresáře </w:t>
      </w:r>
      <w:proofErr w:type="gramStart"/>
      <w:r w:rsidRPr="0002733D">
        <w:rPr>
          <w:rFonts w:asciiTheme="majorHAnsi" w:hAnsiTheme="majorHAnsi"/>
        </w:rPr>
        <w:t>disku z kterého</w:t>
      </w:r>
      <w:proofErr w:type="gramEnd"/>
      <w:r w:rsidRPr="0002733D">
        <w:rPr>
          <w:rFonts w:asciiTheme="majorHAnsi" w:hAnsiTheme="majorHAnsi"/>
        </w:rPr>
        <w:t xml:space="preserve"> se </w:t>
      </w:r>
      <w:proofErr w:type="spellStart"/>
      <w:r w:rsidRPr="0002733D">
        <w:rPr>
          <w:rFonts w:asciiTheme="majorHAnsi" w:hAnsiTheme="majorHAnsi"/>
        </w:rPr>
        <w:t>bootuje</w:t>
      </w:r>
      <w:proofErr w:type="spellEnd"/>
      <w:r w:rsidRPr="0002733D">
        <w:rPr>
          <w:rFonts w:asciiTheme="majorHAnsi" w:hAnsiTheme="majorHAnsi"/>
        </w:rPr>
        <w:t xml:space="preserve"> pod názvem </w:t>
      </w:r>
      <w:r w:rsidRPr="0002733D">
        <w:rPr>
          <w:rFonts w:asciiTheme="majorHAnsi" w:hAnsiTheme="majorHAnsi"/>
          <w:i/>
          <w:iCs/>
        </w:rPr>
        <w:t>SYSTEM.1ST</w:t>
      </w:r>
      <w:r w:rsidRPr="0002733D">
        <w:rPr>
          <w:rFonts w:asciiTheme="majorHAnsi" w:hAnsiTheme="majorHAnsi"/>
        </w:rPr>
        <w:t xml:space="preserve"> Obnovením tohoto souboru sice přijdete o všechna nastavení, která jste učinili od nainstalování Windows, nicméně budete alespoň schopni </w:t>
      </w:r>
      <w:proofErr w:type="spellStart"/>
      <w:r w:rsidRPr="0002733D">
        <w:rPr>
          <w:rFonts w:asciiTheme="majorHAnsi" w:hAnsiTheme="majorHAnsi"/>
        </w:rPr>
        <w:t>nabootovat</w:t>
      </w:r>
      <w:proofErr w:type="spellEnd"/>
      <w:r w:rsidRPr="0002733D">
        <w:rPr>
          <w:rFonts w:asciiTheme="majorHAnsi" w:hAnsiTheme="majorHAnsi"/>
        </w:rPr>
        <w:t xml:space="preserve">. </w:t>
      </w:r>
    </w:p>
    <w:p w:rsidR="0046319A" w:rsidRPr="0046319A" w:rsidRDefault="0046319A" w:rsidP="0046319A"/>
    <w:sectPr w:rsidR="0046319A" w:rsidRPr="0046319A" w:rsidSect="00204D51">
      <w:footerReference w:type="default" r:id="rId1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95C2E" w:rsidRDefault="00E95C2E" w:rsidP="00534DBF">
      <w:pPr>
        <w:spacing w:after="0" w:line="240" w:lineRule="auto"/>
      </w:pPr>
      <w:r>
        <w:separator/>
      </w:r>
    </w:p>
  </w:endnote>
  <w:endnote w:type="continuationSeparator" w:id="0">
    <w:p w:rsidR="00E95C2E" w:rsidRDefault="00E95C2E" w:rsidP="00534D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EE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34DBF" w:rsidRDefault="00534DBF" w:rsidP="00534DBF">
    <w:r>
      <w:t xml:space="preserve">3_Práce s oprávněními a registry operačních systémů </w:t>
    </w:r>
    <w:proofErr w:type="spellStart"/>
    <w:r>
      <w:t>windows</w:t>
    </w:r>
    <w:proofErr w:type="spellEnd"/>
    <w:r>
      <w:tab/>
    </w:r>
    <w:sdt>
      <w:sdtPr>
        <w:id w:val="250395305"/>
        <w:docPartObj>
          <w:docPartGallery w:val="Page Numbers (Top of Page)"/>
          <w:docPartUnique/>
        </w:docPartObj>
      </w:sdtPr>
      <w:sdtContent>
        <w:r>
          <w:tab/>
        </w:r>
        <w:r>
          <w:tab/>
        </w:r>
        <w:r>
          <w:tab/>
          <w:t xml:space="preserve">Stránka </w:t>
        </w:r>
        <w:fldSimple w:instr=" PAGE ">
          <w:r w:rsidR="007D68EE">
            <w:rPr>
              <w:noProof/>
            </w:rPr>
            <w:t>7</w:t>
          </w:r>
        </w:fldSimple>
        <w:r>
          <w:t xml:space="preserve"> z </w:t>
        </w:r>
        <w:fldSimple w:instr=" NUMPAGES  ">
          <w:r w:rsidR="007D68EE">
            <w:rPr>
              <w:noProof/>
            </w:rPr>
            <w:t>7</w:t>
          </w:r>
        </w:fldSimple>
      </w:sdtContent>
    </w:sdt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95C2E" w:rsidRDefault="00E95C2E" w:rsidP="00534DBF">
      <w:pPr>
        <w:spacing w:after="0" w:line="240" w:lineRule="auto"/>
      </w:pPr>
      <w:r>
        <w:separator/>
      </w:r>
    </w:p>
  </w:footnote>
  <w:footnote w:type="continuationSeparator" w:id="0">
    <w:p w:rsidR="00E95C2E" w:rsidRDefault="00E95C2E" w:rsidP="00534D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EF5C0B"/>
    <w:multiLevelType w:val="hybridMultilevel"/>
    <w:tmpl w:val="B0368A62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4661F49"/>
    <w:multiLevelType w:val="multilevel"/>
    <w:tmpl w:val="E7265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D6D3542"/>
    <w:multiLevelType w:val="multilevel"/>
    <w:tmpl w:val="DA5A5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8E54873"/>
    <w:multiLevelType w:val="multilevel"/>
    <w:tmpl w:val="2F649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AD9333E"/>
    <w:multiLevelType w:val="multilevel"/>
    <w:tmpl w:val="2C40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E82525"/>
    <w:rsid w:val="0002733D"/>
    <w:rsid w:val="001508AA"/>
    <w:rsid w:val="00204D51"/>
    <w:rsid w:val="0046319A"/>
    <w:rsid w:val="00534DBF"/>
    <w:rsid w:val="007D68EE"/>
    <w:rsid w:val="00E82525"/>
    <w:rsid w:val="00E95C2E"/>
    <w:rsid w:val="00F057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cs-CZ" w:eastAsia="cs-CZ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204D51"/>
  </w:style>
  <w:style w:type="paragraph" w:styleId="Nadpis1">
    <w:name w:val="heading 1"/>
    <w:basedOn w:val="Normln"/>
    <w:next w:val="Normln"/>
    <w:link w:val="Nadpis1Char"/>
    <w:uiPriority w:val="9"/>
    <w:qFormat/>
    <w:rsid w:val="00E8252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E8252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para">
    <w:name w:val="para"/>
    <w:basedOn w:val="Standardnpsmoodstavce"/>
    <w:rsid w:val="00E82525"/>
  </w:style>
  <w:style w:type="paragraph" w:customStyle="1" w:styleId="para1">
    <w:name w:val="para1"/>
    <w:basedOn w:val="Normln"/>
    <w:rsid w:val="00E825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Mkatabulky">
    <w:name w:val="Table Grid"/>
    <w:basedOn w:val="Normlntabulka"/>
    <w:uiPriority w:val="59"/>
    <w:rsid w:val="00E8252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adpis1Char">
    <w:name w:val="Nadpis 1 Char"/>
    <w:basedOn w:val="Standardnpsmoodstavce"/>
    <w:link w:val="Nadpis1"/>
    <w:uiPriority w:val="9"/>
    <w:rsid w:val="00E8252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E8252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dstavecseseznamem">
    <w:name w:val="List Paragraph"/>
    <w:basedOn w:val="Normln"/>
    <w:uiPriority w:val="34"/>
    <w:qFormat/>
    <w:rsid w:val="00E82525"/>
    <w:pPr>
      <w:ind w:left="720"/>
      <w:contextualSpacing/>
    </w:pPr>
  </w:style>
  <w:style w:type="paragraph" w:styleId="Normlnweb">
    <w:name w:val="Normal (Web)"/>
    <w:basedOn w:val="Normln"/>
    <w:uiPriority w:val="99"/>
    <w:semiHidden/>
    <w:unhideWhenUsed/>
    <w:rsid w:val="001508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textovodkaz">
    <w:name w:val="Hyperlink"/>
    <w:basedOn w:val="Standardnpsmoodstavce"/>
    <w:uiPriority w:val="99"/>
    <w:semiHidden/>
    <w:unhideWhenUsed/>
    <w:rsid w:val="001508AA"/>
    <w:rPr>
      <w:color w:val="0000FF"/>
      <w:u w:val="single"/>
    </w:rPr>
  </w:style>
  <w:style w:type="character" w:styleId="Siln">
    <w:name w:val="Strong"/>
    <w:basedOn w:val="Standardnpsmoodstavce"/>
    <w:uiPriority w:val="22"/>
    <w:qFormat/>
    <w:rsid w:val="001508AA"/>
    <w:rPr>
      <w:b/>
      <w:bCs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1508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1508AA"/>
    <w:rPr>
      <w:rFonts w:ascii="Tahoma" w:hAnsi="Tahoma" w:cs="Tahoma"/>
      <w:sz w:val="16"/>
      <w:szCs w:val="16"/>
    </w:rPr>
  </w:style>
  <w:style w:type="paragraph" w:styleId="Zhlav">
    <w:name w:val="header"/>
    <w:basedOn w:val="Normln"/>
    <w:link w:val="ZhlavChar"/>
    <w:uiPriority w:val="99"/>
    <w:semiHidden/>
    <w:unhideWhenUsed/>
    <w:rsid w:val="00534DB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semiHidden/>
    <w:rsid w:val="00534DBF"/>
  </w:style>
  <w:style w:type="paragraph" w:styleId="Zpat">
    <w:name w:val="footer"/>
    <w:basedOn w:val="Normln"/>
    <w:link w:val="ZpatChar"/>
    <w:uiPriority w:val="99"/>
    <w:semiHidden/>
    <w:unhideWhenUsed/>
    <w:rsid w:val="00534DB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semiHidden/>
    <w:rsid w:val="00534DB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514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3" Type="http://schemas.openxmlformats.org/officeDocument/2006/relationships/settings" Target="settings.xml"/><Relationship Id="rId7" Type="http://schemas.openxmlformats.org/officeDocument/2006/relationships/hyperlink" Target="http://www.tipypropc.cz/jak-se-prihlasit-jako-administrator/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://www.tipypropc.cz/wp-content/uploads/2009/09/explorer_rights_02.png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1213</Words>
  <Characters>7163</Characters>
  <Application>Microsoft Office Word</Application>
  <DocSecurity>0</DocSecurity>
  <Lines>59</Lines>
  <Paragraphs>16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</dc:creator>
  <cp:keywords/>
  <dc:description/>
  <cp:lastModifiedBy>Filip</cp:lastModifiedBy>
  <cp:revision>4</cp:revision>
  <cp:lastPrinted>2013-04-25T12:41:00Z</cp:lastPrinted>
  <dcterms:created xsi:type="dcterms:W3CDTF">2013-02-05T08:18:00Z</dcterms:created>
  <dcterms:modified xsi:type="dcterms:W3CDTF">2013-04-25T12:41:00Z</dcterms:modified>
</cp:coreProperties>
</file>