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B1F" w:rsidRDefault="00717B1F" w:rsidP="00A922B7">
      <w:pPr>
        <w:spacing w:after="360"/>
        <w:ind w:left="-709" w:right="-800" w:firstLine="283"/>
        <w:jc w:val="center"/>
        <w:rPr>
          <w:b/>
          <w:sz w:val="28"/>
          <w:szCs w:val="28"/>
        </w:rPr>
      </w:pPr>
      <w:r>
        <w:rPr>
          <w:b/>
          <w:sz w:val="28"/>
          <w:szCs w:val="28"/>
        </w:rPr>
        <w:t>TRAVEL</w:t>
      </w:r>
      <w:r w:rsidR="00AF2344">
        <w:rPr>
          <w:b/>
          <w:sz w:val="28"/>
          <w:szCs w:val="28"/>
        </w:rPr>
        <w:t>, HOLIDAYS</w:t>
      </w:r>
    </w:p>
    <w:p w:rsidR="00717B1F" w:rsidRDefault="00717B1F" w:rsidP="00A922B7">
      <w:pPr>
        <w:keepNext/>
        <w:numPr>
          <w:ilvl w:val="0"/>
          <w:numId w:val="1"/>
        </w:numPr>
        <w:spacing w:before="240" w:after="120"/>
        <w:ind w:left="-709" w:right="-800" w:firstLine="283"/>
        <w:jc w:val="both"/>
        <w:rPr>
          <w:u w:val="single"/>
          <w:lang w:val="en-GB"/>
        </w:rPr>
      </w:pPr>
      <w:r>
        <w:rPr>
          <w:u w:val="single"/>
          <w:lang w:val="en-GB"/>
        </w:rPr>
        <w:t xml:space="preserve">Give various reasons for </w:t>
      </w:r>
      <w:r w:rsidR="00AF2344">
        <w:rPr>
          <w:u w:val="single"/>
          <w:lang w:val="en-GB"/>
        </w:rPr>
        <w:t>travelling</w:t>
      </w:r>
      <w:r>
        <w:rPr>
          <w:u w:val="single"/>
          <w:lang w:val="en-GB"/>
        </w:rPr>
        <w:t xml:space="preserve">. </w:t>
      </w:r>
      <w:r w:rsidR="005C07B6">
        <w:rPr>
          <w:u w:val="single"/>
          <w:lang w:val="en-GB"/>
        </w:rPr>
        <w:t>What means of transport can you use?</w:t>
      </w:r>
    </w:p>
    <w:p w:rsidR="00717B1F" w:rsidRDefault="00717B1F" w:rsidP="00A922B7">
      <w:pPr>
        <w:ind w:left="-709" w:right="-800" w:firstLine="283"/>
        <w:jc w:val="both"/>
        <w:rPr>
          <w:lang w:val="en-GB"/>
        </w:rPr>
      </w:pPr>
      <w:r>
        <w:rPr>
          <w:lang w:val="en-GB"/>
        </w:rPr>
        <w:t xml:space="preserve">These days </w:t>
      </w:r>
      <w:r w:rsidR="00AF2344">
        <w:rPr>
          <w:lang w:val="en-GB"/>
        </w:rPr>
        <w:t>travelling is a common part of many people´s lives</w:t>
      </w:r>
      <w:r>
        <w:rPr>
          <w:lang w:val="en-GB"/>
        </w:rPr>
        <w:t xml:space="preserve">. People </w:t>
      </w:r>
      <w:r w:rsidR="00AF2344">
        <w:rPr>
          <w:lang w:val="en-GB"/>
        </w:rPr>
        <w:t>travel</w:t>
      </w:r>
      <w:r>
        <w:rPr>
          <w:lang w:val="en-GB"/>
        </w:rPr>
        <w:t xml:space="preserve"> for various reasons in both their everyday lives and during holidays</w:t>
      </w:r>
      <w:r w:rsidR="002F32E1">
        <w:rPr>
          <w:lang w:val="en-GB"/>
        </w:rPr>
        <w:t>, for fun or from necessity</w:t>
      </w:r>
      <w:r w:rsidR="0041676C">
        <w:rPr>
          <w:lang w:val="en-GB"/>
        </w:rPr>
        <w:t xml:space="preserve">: </w:t>
      </w:r>
      <w:r>
        <w:rPr>
          <w:lang w:val="en-GB"/>
        </w:rPr>
        <w:t xml:space="preserve">to do shopping, to see a doctor, </w:t>
      </w:r>
      <w:r w:rsidR="005C07B6">
        <w:rPr>
          <w:lang w:val="en-GB"/>
        </w:rPr>
        <w:t xml:space="preserve">to </w:t>
      </w:r>
      <w:r>
        <w:rPr>
          <w:lang w:val="en-GB"/>
        </w:rPr>
        <w:t xml:space="preserve">commute to work or to school, </w:t>
      </w:r>
      <w:r w:rsidR="005C07B6">
        <w:rPr>
          <w:lang w:val="en-GB"/>
        </w:rPr>
        <w:t xml:space="preserve">to </w:t>
      </w:r>
      <w:r>
        <w:rPr>
          <w:lang w:val="en-GB"/>
        </w:rPr>
        <w:t xml:space="preserve">go on business, </w:t>
      </w:r>
      <w:r w:rsidR="005C07B6">
        <w:rPr>
          <w:lang w:val="en-GB"/>
        </w:rPr>
        <w:t xml:space="preserve">to </w:t>
      </w:r>
      <w:r>
        <w:rPr>
          <w:lang w:val="en-GB"/>
        </w:rPr>
        <w:t xml:space="preserve">visit relatives or friends. </w:t>
      </w:r>
      <w:r w:rsidR="0041676C">
        <w:rPr>
          <w:lang w:val="en-GB"/>
        </w:rPr>
        <w:t xml:space="preserve">However, </w:t>
      </w:r>
      <w:r w:rsidR="005C07B6">
        <w:rPr>
          <w:lang w:val="en-GB"/>
        </w:rPr>
        <w:t xml:space="preserve">what is most frequently meant by travel is </w:t>
      </w:r>
      <w:r>
        <w:rPr>
          <w:lang w:val="en-GB"/>
        </w:rPr>
        <w:t>tourism</w:t>
      </w:r>
      <w:r w:rsidR="005C07B6">
        <w:rPr>
          <w:lang w:val="en-GB"/>
        </w:rPr>
        <w:t>.</w:t>
      </w:r>
    </w:p>
    <w:p w:rsidR="00D84E0E" w:rsidRDefault="005C07B6" w:rsidP="005C07B6">
      <w:pPr>
        <w:keepNext/>
        <w:spacing w:before="240" w:after="120"/>
        <w:ind w:left="-426" w:right="-800"/>
        <w:jc w:val="both"/>
        <w:rPr>
          <w:u w:val="single"/>
          <w:lang w:val="en-GB"/>
        </w:rPr>
      </w:pPr>
      <w:r>
        <w:rPr>
          <w:lang w:val="en-GB"/>
        </w:rPr>
        <w:t>Means of transport – see the topic Cars, Transport</w:t>
      </w:r>
    </w:p>
    <w:p w:rsidR="00C53140" w:rsidRDefault="00F778E9" w:rsidP="00A922B7">
      <w:pPr>
        <w:keepNext/>
        <w:numPr>
          <w:ilvl w:val="0"/>
          <w:numId w:val="1"/>
        </w:numPr>
        <w:spacing w:before="240" w:after="120"/>
        <w:ind w:left="-709" w:right="-800" w:firstLine="283"/>
        <w:jc w:val="both"/>
        <w:rPr>
          <w:u w:val="single"/>
          <w:lang w:val="en-GB"/>
        </w:rPr>
      </w:pPr>
      <w:r>
        <w:rPr>
          <w:u w:val="single"/>
          <w:lang w:val="en-GB"/>
        </w:rPr>
        <w:t>T</w:t>
      </w:r>
      <w:r w:rsidR="00C53140" w:rsidRPr="00C53140">
        <w:rPr>
          <w:u w:val="single"/>
          <w:lang w:val="en-GB"/>
        </w:rPr>
        <w:t xml:space="preserve">ravelling in private </w:t>
      </w:r>
      <w:r w:rsidR="00313063">
        <w:rPr>
          <w:u w:val="single"/>
          <w:lang w:val="en-GB"/>
        </w:rPr>
        <w:t>/</w:t>
      </w:r>
      <w:r w:rsidR="00C53140" w:rsidRPr="00C53140">
        <w:rPr>
          <w:u w:val="single"/>
          <w:lang w:val="en-GB"/>
        </w:rPr>
        <w:t xml:space="preserve"> with travel agencies</w:t>
      </w:r>
    </w:p>
    <w:p w:rsidR="00C53140" w:rsidRDefault="000E7A36" w:rsidP="00A922B7">
      <w:pPr>
        <w:ind w:left="-709" w:right="-800" w:firstLine="283"/>
        <w:rPr>
          <w:lang w:val="en-GB"/>
        </w:rPr>
      </w:pPr>
      <w:r>
        <w:rPr>
          <w:lang w:val="en-GB"/>
        </w:rPr>
        <w:t>When going on holiday, s</w:t>
      </w:r>
      <w:r w:rsidR="00C53140" w:rsidRPr="00C53140">
        <w:rPr>
          <w:lang w:val="en-GB"/>
        </w:rPr>
        <w:t xml:space="preserve">ome </w:t>
      </w:r>
      <w:r w:rsidR="00514263">
        <w:rPr>
          <w:lang w:val="en-GB"/>
        </w:rPr>
        <w:t>people travel alone or with their families/friends while others prefer booking a tour with a travel agency</w:t>
      </w:r>
      <w:r w:rsidR="00D21A62">
        <w:rPr>
          <w:lang w:val="en-GB"/>
        </w:rPr>
        <w:t xml:space="preserve"> (= package holiday)</w:t>
      </w:r>
      <w:r w:rsidR="00514263">
        <w:rPr>
          <w:lang w:val="en-GB"/>
        </w:rPr>
        <w:t>. They can choose from many kinds of trips and stays</w:t>
      </w:r>
      <w:r w:rsidR="00A54F34">
        <w:rPr>
          <w:lang w:val="en-GB"/>
        </w:rPr>
        <w:t xml:space="preserve"> – e.g. tours of various countries, recreational stays in mountain or seaside resorts, and stays with sports or educational programmes (riding horses, dancing, yoga, learning foreign languages …).</w:t>
      </w:r>
    </w:p>
    <w:p w:rsidR="00A54F34" w:rsidRDefault="00A54F34" w:rsidP="00A922B7">
      <w:pPr>
        <w:ind w:left="-709" w:right="-800" w:firstLine="283"/>
        <w:rPr>
          <w:lang w:val="en-GB"/>
        </w:rPr>
      </w:pPr>
      <w:r>
        <w:rPr>
          <w:lang w:val="en-GB"/>
        </w:rPr>
        <w:t>The travel agency and the</w:t>
      </w:r>
      <w:r w:rsidR="00D00669">
        <w:rPr>
          <w:lang w:val="en-GB"/>
        </w:rPr>
        <w:t>ir</w:t>
      </w:r>
      <w:r>
        <w:rPr>
          <w:lang w:val="en-GB"/>
        </w:rPr>
        <w:t xml:space="preserve"> guide take care of almost everything. When you travel in private, there are a lot of things to arrange. However, you </w:t>
      </w:r>
      <w:r w:rsidR="00553CAD">
        <w:rPr>
          <w:lang w:val="en-GB"/>
        </w:rPr>
        <w:t xml:space="preserve">usually </w:t>
      </w:r>
      <w:r>
        <w:rPr>
          <w:lang w:val="en-GB"/>
        </w:rPr>
        <w:t>learn more about the country and its people.</w:t>
      </w:r>
    </w:p>
    <w:p w:rsidR="009834B4" w:rsidRDefault="009834B4" w:rsidP="00A922B7">
      <w:pPr>
        <w:keepNext/>
        <w:numPr>
          <w:ilvl w:val="0"/>
          <w:numId w:val="1"/>
        </w:numPr>
        <w:spacing w:before="240" w:after="120"/>
        <w:ind w:left="-709" w:right="-800" w:firstLine="283"/>
        <w:jc w:val="both"/>
        <w:rPr>
          <w:u w:val="single"/>
          <w:lang w:val="en-GB"/>
        </w:rPr>
      </w:pPr>
      <w:r w:rsidRPr="009834B4">
        <w:rPr>
          <w:u w:val="single"/>
          <w:lang w:val="en-GB"/>
        </w:rPr>
        <w:t>Accommodation and board</w:t>
      </w:r>
    </w:p>
    <w:p w:rsidR="009834B4" w:rsidRDefault="00D36546" w:rsidP="00A922B7">
      <w:pPr>
        <w:ind w:left="-709" w:right="-800" w:firstLine="283"/>
        <w:rPr>
          <w:lang w:val="en-GB"/>
        </w:rPr>
      </w:pPr>
      <w:r w:rsidRPr="00D36546">
        <w:rPr>
          <w:lang w:val="en-GB"/>
        </w:rPr>
        <w:t>When travelling</w:t>
      </w:r>
      <w:r>
        <w:rPr>
          <w:lang w:val="en-GB"/>
        </w:rPr>
        <w:t xml:space="preserve">, you can also choose from various kinds of accommodation and board. Among the most popular are hotels/motels and guest houses. People who prefer cheaper options stay in youth hostels, campsites (in a caravan or in a tent), or even </w:t>
      </w:r>
      <w:r w:rsidR="00EB6CCA">
        <w:rPr>
          <w:lang w:val="en-GB"/>
        </w:rPr>
        <w:t>in</w:t>
      </w:r>
      <w:r>
        <w:rPr>
          <w:lang w:val="en-GB"/>
        </w:rPr>
        <w:t xml:space="preserve"> the open air.</w:t>
      </w:r>
    </w:p>
    <w:p w:rsidR="00D21A62" w:rsidRPr="00D36546" w:rsidRDefault="00D21A62" w:rsidP="00A922B7">
      <w:pPr>
        <w:ind w:left="-709" w:right="-800" w:firstLine="283"/>
        <w:rPr>
          <w:lang w:val="en-GB"/>
        </w:rPr>
      </w:pPr>
      <w:r>
        <w:rPr>
          <w:lang w:val="en-GB"/>
        </w:rPr>
        <w:t xml:space="preserve">You can pay for accommodation including breakfast, </w:t>
      </w:r>
      <w:r w:rsidR="001C5B73">
        <w:rPr>
          <w:lang w:val="en-GB"/>
        </w:rPr>
        <w:t xml:space="preserve">for </w:t>
      </w:r>
      <w:r>
        <w:rPr>
          <w:lang w:val="en-GB"/>
        </w:rPr>
        <w:t>half or full board.</w:t>
      </w:r>
      <w:r w:rsidR="00FA42F0">
        <w:rPr>
          <w:lang w:val="en-GB"/>
        </w:rPr>
        <w:t xml:space="preserve"> However, the ch</w:t>
      </w:r>
      <w:r w:rsidR="00F708D2">
        <w:rPr>
          <w:lang w:val="en-GB"/>
        </w:rPr>
        <w:t>e</w:t>
      </w:r>
      <w:r w:rsidR="00FA42F0">
        <w:rPr>
          <w:lang w:val="en-GB"/>
        </w:rPr>
        <w:t>apest option is to make your meals by yourselves.</w:t>
      </w:r>
    </w:p>
    <w:p w:rsidR="00685F1A" w:rsidRDefault="00685F1A" w:rsidP="00A922B7">
      <w:pPr>
        <w:keepNext/>
        <w:numPr>
          <w:ilvl w:val="0"/>
          <w:numId w:val="1"/>
        </w:numPr>
        <w:spacing w:before="240" w:after="120"/>
        <w:ind w:left="-709" w:right="-800" w:firstLine="283"/>
        <w:jc w:val="both"/>
        <w:rPr>
          <w:u w:val="single"/>
          <w:lang w:val="en-GB"/>
        </w:rPr>
      </w:pPr>
      <w:r w:rsidRPr="00685F1A">
        <w:rPr>
          <w:u w:val="single"/>
          <w:lang w:val="en-GB"/>
        </w:rPr>
        <w:t xml:space="preserve">You and </w:t>
      </w:r>
      <w:r w:rsidR="00930232">
        <w:rPr>
          <w:u w:val="single"/>
          <w:lang w:val="en-GB"/>
        </w:rPr>
        <w:t>t</w:t>
      </w:r>
      <w:r w:rsidRPr="00685F1A">
        <w:rPr>
          <w:u w:val="single"/>
          <w:lang w:val="en-GB"/>
        </w:rPr>
        <w:t>ravelling</w:t>
      </w:r>
      <w:r>
        <w:rPr>
          <w:u w:val="single"/>
          <w:lang w:val="en-GB"/>
        </w:rPr>
        <w:t>.</w:t>
      </w:r>
    </w:p>
    <w:p w:rsidR="001D15FB" w:rsidRPr="00F42EC5" w:rsidRDefault="00685F1A" w:rsidP="00A922B7">
      <w:pPr>
        <w:pStyle w:val="Odstavecseseznamem"/>
        <w:numPr>
          <w:ilvl w:val="0"/>
          <w:numId w:val="8"/>
        </w:numPr>
        <w:ind w:left="-709" w:right="-800" w:firstLine="283"/>
        <w:rPr>
          <w:lang w:val="en-GB"/>
        </w:rPr>
      </w:pPr>
      <w:r w:rsidRPr="00F42EC5">
        <w:rPr>
          <w:lang w:val="en-GB"/>
        </w:rPr>
        <w:t>Do you like travelling</w:t>
      </w:r>
      <w:r w:rsidR="00AC5D43" w:rsidRPr="00F42EC5">
        <w:rPr>
          <w:lang w:val="en-GB"/>
        </w:rPr>
        <w:t>? Why? /Why not?</w:t>
      </w:r>
    </w:p>
    <w:p w:rsidR="001D15FB" w:rsidRDefault="00EA6592" w:rsidP="00A922B7">
      <w:pPr>
        <w:ind w:left="-709" w:right="-800" w:firstLine="283"/>
        <w:rPr>
          <w:lang w:val="en-GB"/>
        </w:rPr>
      </w:pPr>
      <w:r>
        <w:rPr>
          <w:lang w:val="en-GB"/>
        </w:rPr>
        <w:t xml:space="preserve">(The positives of travelling: You can see </w:t>
      </w:r>
      <w:r w:rsidR="00222375">
        <w:rPr>
          <w:lang w:val="en-GB"/>
        </w:rPr>
        <w:t>interesting</w:t>
      </w:r>
      <w:r>
        <w:rPr>
          <w:lang w:val="en-GB"/>
        </w:rPr>
        <w:t xml:space="preserve"> places, </w:t>
      </w:r>
      <w:r w:rsidR="00B1252E">
        <w:rPr>
          <w:lang w:val="en-GB"/>
        </w:rPr>
        <w:t xml:space="preserve">meet new people, eat something unusual and see the way of life in various countries. </w:t>
      </w:r>
      <w:r w:rsidR="001D15FB">
        <w:rPr>
          <w:lang w:val="en-GB"/>
        </w:rPr>
        <w:t>Practising foreign languages is an important reason to go abroad</w:t>
      </w:r>
      <w:r w:rsidR="00222375">
        <w:rPr>
          <w:lang w:val="en-GB"/>
        </w:rPr>
        <w:t xml:space="preserve"> too</w:t>
      </w:r>
      <w:r w:rsidR="001D15FB">
        <w:rPr>
          <w:lang w:val="en-GB"/>
        </w:rPr>
        <w:t>. /</w:t>
      </w:r>
    </w:p>
    <w:p w:rsidR="00B1252E" w:rsidRDefault="001D15FB" w:rsidP="00A922B7">
      <w:pPr>
        <w:ind w:left="-709" w:right="-800" w:firstLine="283"/>
        <w:rPr>
          <w:lang w:val="en-GB"/>
        </w:rPr>
      </w:pPr>
      <w:r>
        <w:rPr>
          <w:lang w:val="en-GB"/>
        </w:rPr>
        <w:t>The negatives of travelling: It might be quite expensive, it is not as comfortable as staying at home, not everybody likes meeting new people, some tourist destinations are crowded, travelling may also be dangerous and it is often bad for environment).</w:t>
      </w:r>
    </w:p>
    <w:p w:rsidR="00B1252E" w:rsidRDefault="00B1252E" w:rsidP="00A922B7">
      <w:pPr>
        <w:ind w:left="-709" w:right="-800" w:firstLine="283"/>
        <w:rPr>
          <w:lang w:val="en-GB"/>
        </w:rPr>
      </w:pPr>
    </w:p>
    <w:p w:rsidR="001D15FB" w:rsidRPr="00F42EC5" w:rsidRDefault="001D15FB" w:rsidP="00A922B7">
      <w:pPr>
        <w:pStyle w:val="Odstavecseseznamem"/>
        <w:numPr>
          <w:ilvl w:val="0"/>
          <w:numId w:val="8"/>
        </w:numPr>
        <w:ind w:left="-709" w:right="-800" w:firstLine="283"/>
        <w:rPr>
          <w:lang w:val="en-GB"/>
        </w:rPr>
      </w:pPr>
      <w:r w:rsidRPr="00F42EC5">
        <w:rPr>
          <w:lang w:val="en-GB"/>
        </w:rPr>
        <w:t>Do you prefer travelling around the Czech Republic or travelling abroad?</w:t>
      </w:r>
    </w:p>
    <w:p w:rsidR="001D15FB" w:rsidRDefault="001D15FB" w:rsidP="00A922B7">
      <w:pPr>
        <w:ind w:left="-709" w:right="-800" w:firstLine="283"/>
        <w:rPr>
          <w:lang w:val="en-GB"/>
        </w:rPr>
      </w:pPr>
      <w:r>
        <w:rPr>
          <w:lang w:val="en-GB"/>
        </w:rPr>
        <w:t>(Do you have any favourite places in this country/</w:t>
      </w:r>
      <w:r w:rsidR="002A444F">
        <w:rPr>
          <w:lang w:val="en-GB"/>
        </w:rPr>
        <w:t xml:space="preserve"> countries you´ve been to several times</w:t>
      </w:r>
      <w:r w:rsidR="00E22408">
        <w:rPr>
          <w:lang w:val="en-GB"/>
        </w:rPr>
        <w:t>?</w:t>
      </w:r>
      <w:r w:rsidR="002A444F">
        <w:rPr>
          <w:lang w:val="en-GB"/>
        </w:rPr>
        <w:t xml:space="preserve"> </w:t>
      </w:r>
      <w:r w:rsidR="00E22408">
        <w:rPr>
          <w:lang w:val="en-GB"/>
        </w:rPr>
        <w:t>W</w:t>
      </w:r>
      <w:r w:rsidR="002A444F">
        <w:rPr>
          <w:lang w:val="en-GB"/>
        </w:rPr>
        <w:t>hich places in the Czech Republic would you like to see some day/ do you have any dream countries to visit – why?)</w:t>
      </w:r>
    </w:p>
    <w:p w:rsidR="00A15C63" w:rsidRDefault="00A15C63" w:rsidP="00A922B7">
      <w:pPr>
        <w:ind w:left="-709" w:right="-800" w:firstLine="283"/>
        <w:rPr>
          <w:lang w:val="en-GB"/>
        </w:rPr>
      </w:pPr>
    </w:p>
    <w:p w:rsidR="00A15C63" w:rsidRPr="00F42EC5" w:rsidRDefault="00A15C63" w:rsidP="00A922B7">
      <w:pPr>
        <w:pStyle w:val="Odstavecseseznamem"/>
        <w:numPr>
          <w:ilvl w:val="0"/>
          <w:numId w:val="8"/>
        </w:numPr>
        <w:ind w:left="-709" w:right="-800" w:firstLine="283"/>
        <w:rPr>
          <w:lang w:val="en-GB"/>
        </w:rPr>
      </w:pPr>
      <w:r w:rsidRPr="00F42EC5">
        <w:rPr>
          <w:lang w:val="en-GB"/>
        </w:rPr>
        <w:t xml:space="preserve">Which do you like better – spending time in the countryside or in </w:t>
      </w:r>
      <w:r w:rsidR="00F56AAD">
        <w:rPr>
          <w:lang w:val="en-GB"/>
        </w:rPr>
        <w:t xml:space="preserve">a </w:t>
      </w:r>
      <w:r w:rsidRPr="00F42EC5">
        <w:rPr>
          <w:lang w:val="en-GB"/>
        </w:rPr>
        <w:t>town? What are your favourite</w:t>
      </w:r>
      <w:r w:rsidR="00F56AAD">
        <w:rPr>
          <w:lang w:val="en-GB"/>
        </w:rPr>
        <w:t xml:space="preserve"> holiday</w:t>
      </w:r>
      <w:r w:rsidRPr="00F42EC5">
        <w:rPr>
          <w:lang w:val="en-GB"/>
        </w:rPr>
        <w:t xml:space="preserve"> activities?</w:t>
      </w:r>
    </w:p>
    <w:p w:rsidR="00A15C63" w:rsidRDefault="00A15C63" w:rsidP="00A922B7">
      <w:pPr>
        <w:ind w:left="-709" w:right="-800" w:firstLine="283"/>
        <w:rPr>
          <w:lang w:val="en-GB"/>
        </w:rPr>
      </w:pPr>
      <w:r>
        <w:rPr>
          <w:lang w:val="en-GB"/>
        </w:rPr>
        <w:t>(In the countryside: hiking, rock climbing, mountaineering, biking, going down a river, rowing, swimming, diving, playing ball games on a beach, adrenaline sports etc. / in a town: shopping, trying unusual food, sightseeing – visiting lookout towers, museums + galleries, churches, palaces, castles + chateaus, catacombs, town walls + gates etc.)</w:t>
      </w:r>
    </w:p>
    <w:p w:rsidR="009A706D" w:rsidRDefault="009A706D" w:rsidP="00A922B7">
      <w:pPr>
        <w:ind w:left="-709" w:right="-800" w:firstLine="283"/>
        <w:rPr>
          <w:lang w:val="en-GB"/>
        </w:rPr>
      </w:pPr>
    </w:p>
    <w:p w:rsidR="009A706D" w:rsidRPr="00F42EC5" w:rsidRDefault="009A706D" w:rsidP="00A922B7">
      <w:pPr>
        <w:pStyle w:val="Odstavecseseznamem"/>
        <w:numPr>
          <w:ilvl w:val="0"/>
          <w:numId w:val="8"/>
        </w:numPr>
        <w:ind w:left="-709" w:right="-800" w:firstLine="283"/>
        <w:rPr>
          <w:lang w:val="en-GB"/>
        </w:rPr>
      </w:pPr>
      <w:r w:rsidRPr="00F42EC5">
        <w:rPr>
          <w:lang w:val="en-GB"/>
        </w:rPr>
        <w:t>Do you prefer travelling in private or with a travel agency?</w:t>
      </w:r>
      <w:r w:rsidR="00A80808">
        <w:rPr>
          <w:lang w:val="en-GB"/>
        </w:rPr>
        <w:t xml:space="preserve"> Who with? (family, friends, girlfriend/boyfriend</w:t>
      </w:r>
      <w:r w:rsidR="00F12AF4">
        <w:rPr>
          <w:lang w:val="en-GB"/>
        </w:rPr>
        <w:t xml:space="preserve">, </w:t>
      </w:r>
      <w:r w:rsidR="00210F4F">
        <w:rPr>
          <w:lang w:val="en-GB"/>
        </w:rPr>
        <w:t>alone</w:t>
      </w:r>
      <w:r w:rsidR="00526FFA">
        <w:rPr>
          <w:lang w:val="en-GB"/>
        </w:rPr>
        <w:t>)</w:t>
      </w:r>
      <w:bookmarkStart w:id="0" w:name="_GoBack"/>
      <w:bookmarkEnd w:id="0"/>
    </w:p>
    <w:p w:rsidR="009A706D" w:rsidRDefault="00422E6A" w:rsidP="00A922B7">
      <w:pPr>
        <w:pStyle w:val="Odstavecseseznamem"/>
        <w:numPr>
          <w:ilvl w:val="0"/>
          <w:numId w:val="8"/>
        </w:numPr>
        <w:ind w:left="-709" w:right="-800" w:firstLine="283"/>
        <w:rPr>
          <w:lang w:val="en-GB"/>
        </w:rPr>
      </w:pPr>
      <w:r w:rsidRPr="00F42EC5">
        <w:rPr>
          <w:lang w:val="en-GB"/>
        </w:rPr>
        <w:t>What kind of accommodation and board do you usually choose on holiday?</w:t>
      </w:r>
    </w:p>
    <w:p w:rsidR="002F32E1" w:rsidRPr="00F42EC5" w:rsidRDefault="002F32E1" w:rsidP="002F32E1">
      <w:pPr>
        <w:pStyle w:val="Odstavecseseznamem"/>
        <w:numPr>
          <w:ilvl w:val="0"/>
          <w:numId w:val="8"/>
        </w:numPr>
        <w:ind w:left="-709" w:right="-800" w:firstLine="283"/>
        <w:rPr>
          <w:lang w:val="en-GB"/>
        </w:rPr>
      </w:pPr>
      <w:r w:rsidRPr="00F42EC5">
        <w:rPr>
          <w:lang w:val="en-GB"/>
        </w:rPr>
        <w:t>Which means of transport do you like best? Speak about going to school, around a town/city, going on holiday.</w:t>
      </w:r>
    </w:p>
    <w:p w:rsidR="002F32E1" w:rsidRPr="00F42EC5" w:rsidRDefault="002F32E1" w:rsidP="002F32E1">
      <w:pPr>
        <w:pStyle w:val="Odstavecseseznamem"/>
        <w:ind w:left="-426" w:right="-800"/>
        <w:rPr>
          <w:lang w:val="en-GB"/>
        </w:rPr>
      </w:pPr>
    </w:p>
    <w:sectPr w:rsidR="002F32E1" w:rsidRPr="00F42EC5" w:rsidSect="00305E60">
      <w:pgSz w:w="12240" w:h="15840"/>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5C1"/>
    <w:multiLevelType w:val="hybridMultilevel"/>
    <w:tmpl w:val="F09A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C2412"/>
    <w:multiLevelType w:val="hybridMultilevel"/>
    <w:tmpl w:val="131C5C54"/>
    <w:lvl w:ilvl="0" w:tplc="336AC3A6">
      <w:start w:val="1"/>
      <w:numFmt w:val="decimal"/>
      <w:lvlText w:val="%1."/>
      <w:lvlJc w:val="left"/>
      <w:pPr>
        <w:tabs>
          <w:tab w:val="num" w:pos="113"/>
        </w:tabs>
        <w:ind w:left="113" w:firstLine="171"/>
      </w:pPr>
    </w:lvl>
    <w:lvl w:ilvl="1" w:tplc="04050019">
      <w:start w:val="1"/>
      <w:numFmt w:val="lowerLetter"/>
      <w:lvlText w:val="%2."/>
      <w:lvlJc w:val="left"/>
      <w:pPr>
        <w:tabs>
          <w:tab w:val="num" w:pos="589"/>
        </w:tabs>
        <w:ind w:left="589" w:hanging="360"/>
      </w:pPr>
    </w:lvl>
    <w:lvl w:ilvl="2" w:tplc="0405001B">
      <w:start w:val="1"/>
      <w:numFmt w:val="lowerRoman"/>
      <w:lvlText w:val="%3."/>
      <w:lvlJc w:val="right"/>
      <w:pPr>
        <w:tabs>
          <w:tab w:val="num" w:pos="1309"/>
        </w:tabs>
        <w:ind w:left="1309" w:hanging="180"/>
      </w:pPr>
    </w:lvl>
    <w:lvl w:ilvl="3" w:tplc="0405000F">
      <w:start w:val="1"/>
      <w:numFmt w:val="decimal"/>
      <w:lvlText w:val="%4."/>
      <w:lvlJc w:val="left"/>
      <w:pPr>
        <w:tabs>
          <w:tab w:val="num" w:pos="2029"/>
        </w:tabs>
        <w:ind w:left="2029" w:hanging="360"/>
      </w:pPr>
    </w:lvl>
    <w:lvl w:ilvl="4" w:tplc="04050019">
      <w:start w:val="1"/>
      <w:numFmt w:val="lowerLetter"/>
      <w:lvlText w:val="%5."/>
      <w:lvlJc w:val="left"/>
      <w:pPr>
        <w:tabs>
          <w:tab w:val="num" w:pos="2749"/>
        </w:tabs>
        <w:ind w:left="2749" w:hanging="360"/>
      </w:pPr>
    </w:lvl>
    <w:lvl w:ilvl="5" w:tplc="0405001B">
      <w:start w:val="1"/>
      <w:numFmt w:val="lowerRoman"/>
      <w:lvlText w:val="%6."/>
      <w:lvlJc w:val="right"/>
      <w:pPr>
        <w:tabs>
          <w:tab w:val="num" w:pos="3469"/>
        </w:tabs>
        <w:ind w:left="3469" w:hanging="180"/>
      </w:pPr>
    </w:lvl>
    <w:lvl w:ilvl="6" w:tplc="0405000F">
      <w:start w:val="1"/>
      <w:numFmt w:val="decimal"/>
      <w:lvlText w:val="%7."/>
      <w:lvlJc w:val="left"/>
      <w:pPr>
        <w:tabs>
          <w:tab w:val="num" w:pos="4189"/>
        </w:tabs>
        <w:ind w:left="4189" w:hanging="360"/>
      </w:pPr>
    </w:lvl>
    <w:lvl w:ilvl="7" w:tplc="04050019">
      <w:start w:val="1"/>
      <w:numFmt w:val="lowerLetter"/>
      <w:lvlText w:val="%8."/>
      <w:lvlJc w:val="left"/>
      <w:pPr>
        <w:tabs>
          <w:tab w:val="num" w:pos="4909"/>
        </w:tabs>
        <w:ind w:left="4909" w:hanging="360"/>
      </w:pPr>
    </w:lvl>
    <w:lvl w:ilvl="8" w:tplc="0405001B">
      <w:start w:val="1"/>
      <w:numFmt w:val="lowerRoman"/>
      <w:lvlText w:val="%9."/>
      <w:lvlJc w:val="right"/>
      <w:pPr>
        <w:tabs>
          <w:tab w:val="num" w:pos="5629"/>
        </w:tabs>
        <w:ind w:left="5629" w:hanging="180"/>
      </w:pPr>
    </w:lvl>
  </w:abstractNum>
  <w:abstractNum w:abstractNumId="2" w15:restartNumberingAfterBreak="0">
    <w:nsid w:val="43210A06"/>
    <w:multiLevelType w:val="hybridMultilevel"/>
    <w:tmpl w:val="896A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F2A5E"/>
    <w:multiLevelType w:val="hybridMultilevel"/>
    <w:tmpl w:val="20E2B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00BE3"/>
    <w:multiLevelType w:val="hybridMultilevel"/>
    <w:tmpl w:val="3B6E614A"/>
    <w:lvl w:ilvl="0" w:tplc="C6006BC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024ED"/>
    <w:multiLevelType w:val="hybridMultilevel"/>
    <w:tmpl w:val="8570A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4766B"/>
    <w:multiLevelType w:val="hybridMultilevel"/>
    <w:tmpl w:val="548E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B1F"/>
    <w:rsid w:val="000255AF"/>
    <w:rsid w:val="0009611C"/>
    <w:rsid w:val="000E7A36"/>
    <w:rsid w:val="00100CCD"/>
    <w:rsid w:val="001C5B73"/>
    <w:rsid w:val="001D15FB"/>
    <w:rsid w:val="001D6FF9"/>
    <w:rsid w:val="00210F4F"/>
    <w:rsid w:val="00222375"/>
    <w:rsid w:val="00246FCC"/>
    <w:rsid w:val="002A444F"/>
    <w:rsid w:val="002D47C2"/>
    <w:rsid w:val="002E080D"/>
    <w:rsid w:val="002F17FF"/>
    <w:rsid w:val="002F32E1"/>
    <w:rsid w:val="00305E60"/>
    <w:rsid w:val="00313063"/>
    <w:rsid w:val="0041676C"/>
    <w:rsid w:val="00422E6A"/>
    <w:rsid w:val="00476A0E"/>
    <w:rsid w:val="00514263"/>
    <w:rsid w:val="00526FFA"/>
    <w:rsid w:val="00553CAD"/>
    <w:rsid w:val="005C07B6"/>
    <w:rsid w:val="00685F1A"/>
    <w:rsid w:val="00717B1F"/>
    <w:rsid w:val="007726F7"/>
    <w:rsid w:val="00930232"/>
    <w:rsid w:val="009834B4"/>
    <w:rsid w:val="00986E3B"/>
    <w:rsid w:val="009A706D"/>
    <w:rsid w:val="009B2CA6"/>
    <w:rsid w:val="009F19C6"/>
    <w:rsid w:val="00A15C63"/>
    <w:rsid w:val="00A2302D"/>
    <w:rsid w:val="00A54F34"/>
    <w:rsid w:val="00A56FF4"/>
    <w:rsid w:val="00A80808"/>
    <w:rsid w:val="00A922B7"/>
    <w:rsid w:val="00AC2F60"/>
    <w:rsid w:val="00AC5D43"/>
    <w:rsid w:val="00AF2344"/>
    <w:rsid w:val="00AF7C39"/>
    <w:rsid w:val="00B07DA7"/>
    <w:rsid w:val="00B1252E"/>
    <w:rsid w:val="00B44D18"/>
    <w:rsid w:val="00BA143E"/>
    <w:rsid w:val="00C523B0"/>
    <w:rsid w:val="00C53140"/>
    <w:rsid w:val="00D00669"/>
    <w:rsid w:val="00D21A62"/>
    <w:rsid w:val="00D36546"/>
    <w:rsid w:val="00D84E0E"/>
    <w:rsid w:val="00DF402F"/>
    <w:rsid w:val="00E22408"/>
    <w:rsid w:val="00EA6592"/>
    <w:rsid w:val="00EB6CCA"/>
    <w:rsid w:val="00F12AF4"/>
    <w:rsid w:val="00F31E81"/>
    <w:rsid w:val="00F42EC5"/>
    <w:rsid w:val="00F56AAD"/>
    <w:rsid w:val="00F70078"/>
    <w:rsid w:val="00F708D2"/>
    <w:rsid w:val="00F778E9"/>
    <w:rsid w:val="00FA42F0"/>
    <w:rsid w:val="00FC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1067"/>
  <w15:chartTrackingRefBased/>
  <w15:docId w15:val="{70D13D33-728D-4647-8D79-58566A33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717B1F"/>
    <w:pPr>
      <w:spacing w:after="0" w:line="240" w:lineRule="auto"/>
    </w:pPr>
    <w:rPr>
      <w:rFonts w:ascii="Times New Roman" w:eastAsia="Times New Roman" w:hAnsi="Times New Roman" w:cs="Times New Roman"/>
      <w:sz w:val="24"/>
      <w:szCs w:val="24"/>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85F1A"/>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Zkladntextodsazen">
    <w:name w:val="Body Text Indent"/>
    <w:basedOn w:val="Normln"/>
    <w:link w:val="ZkladntextodsazenChar"/>
    <w:rsid w:val="00C53140"/>
    <w:pPr>
      <w:spacing w:after="60"/>
      <w:ind w:firstLine="567"/>
      <w:jc w:val="both"/>
    </w:pPr>
    <w:rPr>
      <w:szCs w:val="20"/>
      <w:lang w:val="en-GB"/>
    </w:rPr>
  </w:style>
  <w:style w:type="character" w:customStyle="1" w:styleId="ZkladntextodsazenChar">
    <w:name w:val="Základní text odsazený Char"/>
    <w:basedOn w:val="Standardnpsmoodstavce"/>
    <w:link w:val="Zkladntextodsazen"/>
    <w:rsid w:val="00C53140"/>
    <w:rPr>
      <w:rFonts w:ascii="Times New Roman" w:eastAsia="Times New Roman" w:hAnsi="Times New Roman" w:cs="Times New Roman"/>
      <w:sz w:val="24"/>
      <w:szCs w:val="20"/>
      <w:lang w:val="en-GB"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04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3F2655-AAD4-4DC7-BF6A-88978589B741}"/>
</file>

<file path=customXml/itemProps2.xml><?xml version="1.0" encoding="utf-8"?>
<ds:datastoreItem xmlns:ds="http://schemas.openxmlformats.org/officeDocument/2006/customXml" ds:itemID="{1B9DA358-7D22-447C-942B-A32C69F5D29C}"/>
</file>

<file path=customXml/itemProps3.xml><?xml version="1.0" encoding="utf-8"?>
<ds:datastoreItem xmlns:ds="http://schemas.openxmlformats.org/officeDocument/2006/customXml" ds:itemID="{00B0DAE5-AEB0-4BDE-9A96-50678C1B59C4}"/>
</file>

<file path=docProps/app.xml><?xml version="1.0" encoding="utf-8"?>
<Properties xmlns="http://schemas.openxmlformats.org/officeDocument/2006/extended-properties" xmlns:vt="http://schemas.openxmlformats.org/officeDocument/2006/docPropsVTypes">
  <Template>Normal</Template>
  <TotalTime>198</TotalTime>
  <Pages>1</Pages>
  <Words>456</Words>
  <Characters>2691</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Krásenská Hana</dc:creator>
  <cp:keywords/>
  <dc:description/>
  <cp:lastModifiedBy>Krásenská Hana</cp:lastModifiedBy>
  <cp:revision>59</cp:revision>
  <dcterms:created xsi:type="dcterms:W3CDTF">2020-12-16T15:14:00Z</dcterms:created>
  <dcterms:modified xsi:type="dcterms:W3CDTF">2024-07-27T14:16:00Z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