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C0D" w:rsidRPr="00B90314" w:rsidRDefault="00920C0D" w:rsidP="00B90314">
      <w:pPr>
        <w:pStyle w:val="Nadpis1"/>
        <w:jc w:val="center"/>
        <w:rPr>
          <w:b/>
          <w:lang w:val="en-GB"/>
        </w:rPr>
      </w:pPr>
      <w:r w:rsidRPr="00B90314">
        <w:rPr>
          <w:b/>
          <w:lang w:val="en-GB"/>
        </w:rPr>
        <w:t xml:space="preserve">THE </w:t>
      </w:r>
      <w:smartTag w:uri="urn:schemas-microsoft-com:office:smarttags" w:element="country-region">
        <w:smartTag w:uri="urn:schemas-microsoft-com:office:smarttags" w:element="place">
          <w:r w:rsidRPr="00B90314">
            <w:rPr>
              <w:b/>
              <w:lang w:val="en-GB"/>
            </w:rPr>
            <w:t>CZECH REPUBLIC</w:t>
          </w:r>
        </w:smartTag>
      </w:smartTag>
    </w:p>
    <w:p w:rsidR="009F0F33" w:rsidRDefault="00920C0D">
      <w:pPr>
        <w:tabs>
          <w:tab w:val="left" w:pos="11057"/>
        </w:tabs>
        <w:rPr>
          <w:sz w:val="24"/>
          <w:lang w:val="en-GB"/>
        </w:rPr>
      </w:pPr>
      <w:r w:rsidRPr="00AC2E24">
        <w:rPr>
          <w:sz w:val="24"/>
          <w:lang w:val="en-GB"/>
        </w:rPr>
        <w:t xml:space="preserve">The </w:t>
      </w:r>
      <w:smartTag w:uri="urn:schemas-microsoft-com:office:smarttags" w:element="place">
        <w:smartTag w:uri="urn:schemas-microsoft-com:office:smarttags" w:element="PlaceName">
          <w:r w:rsidRPr="00AC2E24">
            <w:rPr>
              <w:sz w:val="24"/>
              <w:lang w:val="en-GB"/>
            </w:rPr>
            <w:t>Czech</w:t>
          </w:r>
        </w:smartTag>
        <w:r w:rsidRPr="00AC2E24">
          <w:rPr>
            <w:sz w:val="24"/>
            <w:lang w:val="en-GB"/>
          </w:rPr>
          <w:t xml:space="preserve"> </w:t>
        </w:r>
        <w:smartTag w:uri="urn:schemas-microsoft-com:office:smarttags" w:element="PlaceType">
          <w:r w:rsidRPr="00AC2E24">
            <w:rPr>
              <w:sz w:val="24"/>
              <w:lang w:val="en-GB"/>
            </w:rPr>
            <w:t>Republic</w:t>
          </w:r>
        </w:smartTag>
      </w:smartTag>
      <w:r w:rsidRPr="00AC2E24">
        <w:rPr>
          <w:sz w:val="24"/>
          <w:lang w:val="en-GB"/>
        </w:rPr>
        <w:t xml:space="preserve"> </w:t>
      </w:r>
      <w:r w:rsidR="00AC2E24" w:rsidRPr="00AC2E24">
        <w:rPr>
          <w:sz w:val="24"/>
          <w:lang w:val="en-GB"/>
        </w:rPr>
        <w:t xml:space="preserve">(Czechia) </w:t>
      </w:r>
      <w:r w:rsidRPr="00AC2E24">
        <w:rPr>
          <w:sz w:val="24"/>
          <w:lang w:val="en-GB"/>
        </w:rPr>
        <w:t xml:space="preserve">is a small state in </w:t>
      </w:r>
      <w:smartTag w:uri="urn:schemas-microsoft-com:office:smarttags" w:element="place">
        <w:r w:rsidRPr="00AC2E24">
          <w:rPr>
            <w:sz w:val="24"/>
            <w:lang w:val="en-GB"/>
          </w:rPr>
          <w:t>Central Europe</w:t>
        </w:r>
      </w:smartTag>
      <w:r w:rsidRPr="00AC2E24">
        <w:rPr>
          <w:sz w:val="24"/>
          <w:lang w:val="en-GB"/>
        </w:rPr>
        <w:t>. Its area is about 79 thousand sq. km (square kilometres). It borders on Germany</w:t>
      </w:r>
      <w:r w:rsidR="00AC2E24">
        <w:rPr>
          <w:sz w:val="24"/>
          <w:lang w:val="en-GB"/>
        </w:rPr>
        <w:t xml:space="preserve"> (the longest border –in the </w:t>
      </w:r>
      <w:r w:rsidR="00D07231">
        <w:rPr>
          <w:sz w:val="24"/>
          <w:lang w:val="en-GB"/>
        </w:rPr>
        <w:t>S</w:t>
      </w:r>
      <w:r w:rsidR="00AC2E24">
        <w:rPr>
          <w:sz w:val="24"/>
          <w:lang w:val="en-GB"/>
        </w:rPr>
        <w:t>outh</w:t>
      </w:r>
      <w:r w:rsidR="000A275D">
        <w:rPr>
          <w:sz w:val="24"/>
          <w:lang w:val="en-GB"/>
        </w:rPr>
        <w:t>w</w:t>
      </w:r>
      <w:r w:rsidR="00AC2E24">
        <w:rPr>
          <w:sz w:val="24"/>
          <w:lang w:val="en-GB"/>
        </w:rPr>
        <w:t xml:space="preserve">est and </w:t>
      </w:r>
      <w:r w:rsidR="00D07231">
        <w:rPr>
          <w:sz w:val="24"/>
          <w:lang w:val="en-GB"/>
        </w:rPr>
        <w:t>W</w:t>
      </w:r>
      <w:r w:rsidR="00AC2E24">
        <w:rPr>
          <w:sz w:val="24"/>
          <w:lang w:val="en-GB"/>
        </w:rPr>
        <w:t>est)</w:t>
      </w:r>
      <w:r w:rsidRPr="00AC2E24">
        <w:rPr>
          <w:sz w:val="24"/>
          <w:lang w:val="en-GB"/>
        </w:rPr>
        <w:t>, Poland</w:t>
      </w:r>
      <w:r>
        <w:rPr>
          <w:sz w:val="24"/>
          <w:lang w:val="en-GB"/>
        </w:rPr>
        <w:t xml:space="preserve"> (in the </w:t>
      </w:r>
      <w:r w:rsidR="00D07231">
        <w:rPr>
          <w:sz w:val="24"/>
          <w:lang w:val="en-GB"/>
        </w:rPr>
        <w:t>N</w:t>
      </w:r>
      <w:r>
        <w:rPr>
          <w:sz w:val="24"/>
          <w:lang w:val="en-GB"/>
        </w:rPr>
        <w:t>orth)</w:t>
      </w:r>
      <w:r w:rsidRPr="00AC2E24">
        <w:rPr>
          <w:sz w:val="24"/>
          <w:lang w:val="en-GB"/>
        </w:rPr>
        <w:t xml:space="preserve">, Slovakia </w:t>
      </w:r>
      <w:r>
        <w:rPr>
          <w:sz w:val="24"/>
          <w:lang w:val="en-GB"/>
        </w:rPr>
        <w:t xml:space="preserve">(in the </w:t>
      </w:r>
      <w:r w:rsidR="00D07231">
        <w:rPr>
          <w:sz w:val="24"/>
          <w:lang w:val="en-GB"/>
        </w:rPr>
        <w:t>E</w:t>
      </w:r>
      <w:r>
        <w:rPr>
          <w:sz w:val="24"/>
          <w:lang w:val="en-GB"/>
        </w:rPr>
        <w:t xml:space="preserve">ast) </w:t>
      </w:r>
      <w:r w:rsidRPr="00AC2E24">
        <w:rPr>
          <w:sz w:val="24"/>
          <w:lang w:val="en-GB"/>
        </w:rPr>
        <w:t>and Austria</w:t>
      </w:r>
      <w:r>
        <w:rPr>
          <w:sz w:val="24"/>
          <w:lang w:val="en-GB"/>
        </w:rPr>
        <w:t xml:space="preserve"> (in the </w:t>
      </w:r>
      <w:r w:rsidR="00D07231">
        <w:rPr>
          <w:sz w:val="24"/>
          <w:lang w:val="en-GB"/>
        </w:rPr>
        <w:t>S</w:t>
      </w:r>
      <w:r>
        <w:rPr>
          <w:sz w:val="24"/>
          <w:lang w:val="en-GB"/>
        </w:rPr>
        <w:t>outh)</w:t>
      </w:r>
      <w:r w:rsidRPr="00AC2E24">
        <w:rPr>
          <w:sz w:val="24"/>
          <w:lang w:val="en-GB"/>
        </w:rPr>
        <w:t xml:space="preserve">. </w:t>
      </w:r>
      <w:r w:rsidR="00326996">
        <w:rPr>
          <w:sz w:val="24"/>
          <w:lang w:val="en-GB"/>
        </w:rPr>
        <w:t>It consists of three historical parts: Bohemia, Moravia and Silesia.</w:t>
      </w:r>
      <w:r w:rsidR="00E479BE">
        <w:rPr>
          <w:sz w:val="24"/>
          <w:lang w:val="en-GB"/>
        </w:rPr>
        <w:t xml:space="preserve"> At present it is divided into 14 regions –one of them is Vysočina Region with Jihlava as its seat. Among others are e.g. Central Bohemian Region (Prague), South Bohemian Region (České Budějovice), </w:t>
      </w:r>
      <w:r w:rsidR="001C4C20">
        <w:rPr>
          <w:sz w:val="24"/>
          <w:lang w:val="en-GB"/>
        </w:rPr>
        <w:t>and South</w:t>
      </w:r>
      <w:r w:rsidR="00E479BE">
        <w:rPr>
          <w:sz w:val="24"/>
          <w:lang w:val="en-GB"/>
        </w:rPr>
        <w:t xml:space="preserve"> Moravian Region (Brno).</w:t>
      </w:r>
    </w:p>
    <w:p w:rsidR="00920C0D" w:rsidRPr="00AC2E24" w:rsidRDefault="00E479BE">
      <w:pPr>
        <w:tabs>
          <w:tab w:val="left" w:pos="11057"/>
        </w:tabs>
        <w:rPr>
          <w:sz w:val="24"/>
          <w:lang w:val="en-GB"/>
        </w:rPr>
      </w:pPr>
      <w:r>
        <w:rPr>
          <w:sz w:val="24"/>
          <w:lang w:val="en-GB"/>
        </w:rPr>
        <w:t>This country has a population of about 10 million.</w:t>
      </w:r>
      <w:r w:rsidR="00920C0D" w:rsidRPr="00AC2E24">
        <w:rPr>
          <w:sz w:val="24"/>
          <w:lang w:val="en-GB"/>
        </w:rPr>
        <w:t xml:space="preserve"> The main nationalities are the Czechs and the Moravians, but there are also minority groups such as the </w:t>
      </w:r>
      <w:r w:rsidR="009F0F33">
        <w:rPr>
          <w:sz w:val="24"/>
          <w:lang w:val="en-GB"/>
        </w:rPr>
        <w:t xml:space="preserve">Slovaks, </w:t>
      </w:r>
      <w:r w:rsidR="008E57C6">
        <w:rPr>
          <w:sz w:val="24"/>
          <w:lang w:val="en-GB"/>
        </w:rPr>
        <w:t>the Ukrainians</w:t>
      </w:r>
      <w:r w:rsidR="008E57C6" w:rsidRPr="00AC2E24">
        <w:rPr>
          <w:sz w:val="24"/>
          <w:lang w:val="en-GB"/>
        </w:rPr>
        <w:t xml:space="preserve">, </w:t>
      </w:r>
      <w:r w:rsidR="008E57C6">
        <w:rPr>
          <w:sz w:val="24"/>
          <w:lang w:val="en-GB"/>
        </w:rPr>
        <w:t>the Vietnamese,</w:t>
      </w:r>
      <w:r w:rsidR="008E57C6" w:rsidRPr="008E57C6">
        <w:rPr>
          <w:sz w:val="24"/>
          <w:lang w:val="en-GB"/>
        </w:rPr>
        <w:t xml:space="preserve"> </w:t>
      </w:r>
      <w:r w:rsidR="008E57C6">
        <w:rPr>
          <w:sz w:val="24"/>
          <w:lang w:val="en-GB"/>
        </w:rPr>
        <w:t xml:space="preserve">the </w:t>
      </w:r>
      <w:r w:rsidR="008E57C6" w:rsidRPr="00AC2E24">
        <w:rPr>
          <w:sz w:val="24"/>
          <w:lang w:val="en-GB"/>
        </w:rPr>
        <w:t>Roma</w:t>
      </w:r>
      <w:r w:rsidR="008E57C6">
        <w:rPr>
          <w:sz w:val="24"/>
          <w:lang w:val="en-GB"/>
        </w:rPr>
        <w:t xml:space="preserve">, the Russians, </w:t>
      </w:r>
      <w:r w:rsidR="009F0F33">
        <w:rPr>
          <w:sz w:val="24"/>
          <w:lang w:val="en-GB"/>
        </w:rPr>
        <w:t xml:space="preserve">the Poles, </w:t>
      </w:r>
      <w:r w:rsidR="00CD720B">
        <w:rPr>
          <w:sz w:val="24"/>
          <w:lang w:val="en-GB"/>
        </w:rPr>
        <w:t>and the</w:t>
      </w:r>
      <w:r w:rsidR="009F0F33">
        <w:rPr>
          <w:sz w:val="24"/>
          <w:lang w:val="en-GB"/>
        </w:rPr>
        <w:t xml:space="preserve"> Germans</w:t>
      </w:r>
      <w:r w:rsidR="001C4C20">
        <w:rPr>
          <w:sz w:val="24"/>
          <w:lang w:val="en-GB"/>
        </w:rPr>
        <w:t>.</w:t>
      </w:r>
    </w:p>
    <w:p w:rsidR="00493C77" w:rsidRDefault="00920C0D">
      <w:pPr>
        <w:tabs>
          <w:tab w:val="left" w:pos="11057"/>
        </w:tabs>
        <w:rPr>
          <w:sz w:val="24"/>
          <w:lang w:val="en-GB"/>
        </w:rPr>
      </w:pPr>
      <w:r w:rsidRPr="00AC2E24">
        <w:rPr>
          <w:sz w:val="24"/>
          <w:lang w:val="en-GB"/>
        </w:rPr>
        <w:t>The border of both Bohemia and Moravia is mostly lined with mountains: The highest of them are the Giant Mountains with our highest mountain Sněžka (1</w:t>
      </w:r>
      <w:r w:rsidR="00880F30">
        <w:rPr>
          <w:sz w:val="24"/>
          <w:lang w:val="en-GB"/>
        </w:rPr>
        <w:t>,</w:t>
      </w:r>
      <w:r w:rsidRPr="00AC2E24">
        <w:rPr>
          <w:sz w:val="24"/>
          <w:lang w:val="en-GB"/>
        </w:rPr>
        <w:t xml:space="preserve">603 m) in Bohemia and the Jeseníky Mountains in Moravia. </w:t>
      </w:r>
      <w:r w:rsidR="00AD69EE">
        <w:rPr>
          <w:sz w:val="24"/>
          <w:lang w:val="en-GB"/>
        </w:rPr>
        <w:t xml:space="preserve">There are other important mountain ranges, e.g. the Šumava, the Krušné hory, the Jizerské hory, the Orlické hory in </w:t>
      </w:r>
      <w:smartTag w:uri="urn:schemas-microsoft-com:office:smarttags" w:element="State">
        <w:smartTag w:uri="urn:schemas-microsoft-com:office:smarttags" w:element="place">
          <w:r w:rsidR="00AD69EE">
            <w:rPr>
              <w:sz w:val="24"/>
              <w:lang w:val="en-GB"/>
            </w:rPr>
            <w:t>Bohemia</w:t>
          </w:r>
        </w:smartTag>
      </w:smartTag>
      <w:r w:rsidR="00AD69EE">
        <w:rPr>
          <w:sz w:val="24"/>
          <w:lang w:val="en-GB"/>
        </w:rPr>
        <w:t xml:space="preserve"> and </w:t>
      </w:r>
      <w:r w:rsidR="003F17D6">
        <w:rPr>
          <w:sz w:val="24"/>
          <w:lang w:val="en-GB"/>
        </w:rPr>
        <w:t xml:space="preserve">the Beskydy and the Bílé Karpaty in </w:t>
      </w:r>
      <w:smartTag w:uri="urn:schemas-microsoft-com:office:smarttags" w:element="State">
        <w:smartTag w:uri="urn:schemas-microsoft-com:office:smarttags" w:element="place">
          <w:r w:rsidR="003F17D6">
            <w:rPr>
              <w:sz w:val="24"/>
              <w:lang w:val="en-GB"/>
            </w:rPr>
            <w:t>Moravia</w:t>
          </w:r>
        </w:smartTag>
      </w:smartTag>
      <w:r w:rsidR="003F17D6">
        <w:rPr>
          <w:sz w:val="24"/>
          <w:lang w:val="en-GB"/>
        </w:rPr>
        <w:t xml:space="preserve">. </w:t>
      </w:r>
    </w:p>
    <w:p w:rsidR="00920C0D" w:rsidRPr="00AC2E24" w:rsidRDefault="00920C0D">
      <w:pPr>
        <w:tabs>
          <w:tab w:val="left" w:pos="11057"/>
        </w:tabs>
        <w:rPr>
          <w:sz w:val="24"/>
          <w:lang w:val="en-GB"/>
        </w:rPr>
      </w:pPr>
      <w:r w:rsidRPr="00AC2E24">
        <w:rPr>
          <w:sz w:val="24"/>
          <w:lang w:val="en-GB"/>
        </w:rPr>
        <w:t xml:space="preserve">The countryside is often hilly, lowlands can be found in the valleys of big rivers: the </w:t>
      </w:r>
      <w:smartTag w:uri="urn:schemas-microsoft-com:office:smarttags" w:element="place">
        <w:r w:rsidRPr="00AC2E24">
          <w:rPr>
            <w:sz w:val="24"/>
            <w:lang w:val="en-GB"/>
          </w:rPr>
          <w:t>Vltava</w:t>
        </w:r>
      </w:smartTag>
      <w:r w:rsidRPr="00AC2E24">
        <w:rPr>
          <w:sz w:val="24"/>
          <w:lang w:val="en-GB"/>
        </w:rPr>
        <w:t xml:space="preserve">, the </w:t>
      </w:r>
      <w:smartTag w:uri="urn:schemas-microsoft-com:office:smarttags" w:element="place">
        <w:r w:rsidRPr="00AC2E24">
          <w:rPr>
            <w:sz w:val="24"/>
            <w:lang w:val="en-GB"/>
          </w:rPr>
          <w:t>Elbe</w:t>
        </w:r>
      </w:smartTag>
      <w:r w:rsidRPr="00AC2E24">
        <w:rPr>
          <w:sz w:val="24"/>
          <w:lang w:val="en-GB"/>
        </w:rPr>
        <w:t xml:space="preserve"> (flowing into the </w:t>
      </w:r>
      <w:smartTag w:uri="urn:schemas-microsoft-com:office:smarttags" w:element="place">
        <w:r w:rsidRPr="00AC2E24">
          <w:rPr>
            <w:sz w:val="24"/>
            <w:lang w:val="en-GB"/>
          </w:rPr>
          <w:t>North Sea</w:t>
        </w:r>
      </w:smartTag>
      <w:r w:rsidRPr="00AC2E24">
        <w:rPr>
          <w:sz w:val="24"/>
          <w:lang w:val="en-GB"/>
        </w:rPr>
        <w:t xml:space="preserve">), the </w:t>
      </w:r>
      <w:smartTag w:uri="urn:schemas-microsoft-com:office:smarttags" w:element="place">
        <w:r w:rsidRPr="00AC2E24">
          <w:rPr>
            <w:sz w:val="24"/>
            <w:lang w:val="en-GB"/>
          </w:rPr>
          <w:t>Oder</w:t>
        </w:r>
      </w:smartTag>
      <w:r w:rsidRPr="00AC2E24">
        <w:rPr>
          <w:sz w:val="24"/>
          <w:lang w:val="en-GB"/>
        </w:rPr>
        <w:t xml:space="preserve"> (flowing into the </w:t>
      </w:r>
      <w:smartTag w:uri="urn:schemas-microsoft-com:office:smarttags" w:element="place">
        <w:r w:rsidRPr="00AC2E24">
          <w:rPr>
            <w:sz w:val="24"/>
            <w:lang w:val="en-GB"/>
          </w:rPr>
          <w:t>Baltic Sea</w:t>
        </w:r>
      </w:smartTag>
      <w:r w:rsidRPr="00AC2E24">
        <w:rPr>
          <w:sz w:val="24"/>
          <w:lang w:val="en-GB"/>
        </w:rPr>
        <w:t xml:space="preserve">) and the </w:t>
      </w:r>
      <w:smartTag w:uri="urn:schemas-microsoft-com:office:smarttags" w:element="place">
        <w:r w:rsidRPr="00AC2E24">
          <w:rPr>
            <w:sz w:val="24"/>
            <w:lang w:val="en-GB"/>
          </w:rPr>
          <w:t>Morava</w:t>
        </w:r>
      </w:smartTag>
      <w:r w:rsidRPr="00AC2E24">
        <w:rPr>
          <w:sz w:val="24"/>
          <w:lang w:val="en-GB"/>
        </w:rPr>
        <w:t xml:space="preserve"> (flowing into the </w:t>
      </w:r>
      <w:smartTag w:uri="urn:schemas-microsoft-com:office:smarttags" w:element="place">
        <w:r w:rsidRPr="00AC2E24">
          <w:rPr>
            <w:sz w:val="24"/>
            <w:lang w:val="en-GB"/>
          </w:rPr>
          <w:t>Danube</w:t>
        </w:r>
      </w:smartTag>
      <w:r w:rsidRPr="00AC2E24">
        <w:rPr>
          <w:sz w:val="24"/>
          <w:lang w:val="en-GB"/>
        </w:rPr>
        <w:t xml:space="preserve"> and the </w:t>
      </w:r>
      <w:smartTag w:uri="urn:schemas-microsoft-com:office:smarttags" w:element="place">
        <w:r w:rsidRPr="00AC2E24">
          <w:rPr>
            <w:sz w:val="24"/>
            <w:lang w:val="en-GB"/>
          </w:rPr>
          <w:t>Black Sea</w:t>
        </w:r>
      </w:smartTag>
      <w:r w:rsidRPr="00AC2E24">
        <w:rPr>
          <w:sz w:val="24"/>
          <w:lang w:val="en-GB"/>
        </w:rPr>
        <w:t>).</w:t>
      </w:r>
    </w:p>
    <w:p w:rsidR="00E43F42" w:rsidRDefault="00920C0D">
      <w:pPr>
        <w:tabs>
          <w:tab w:val="left" w:pos="11057"/>
        </w:tabs>
        <w:rPr>
          <w:sz w:val="24"/>
          <w:lang w:val="en-GB"/>
        </w:rPr>
      </w:pPr>
      <w:r w:rsidRPr="00AC2E24">
        <w:rPr>
          <w:sz w:val="24"/>
          <w:lang w:val="en-GB"/>
        </w:rPr>
        <w:t>South</w:t>
      </w:r>
      <w:r w:rsidR="00493C77">
        <w:rPr>
          <w:sz w:val="24"/>
          <w:lang w:val="en-GB"/>
        </w:rPr>
        <w:t>ern</w:t>
      </w:r>
      <w:r w:rsidRPr="00AC2E24">
        <w:rPr>
          <w:sz w:val="24"/>
          <w:lang w:val="en-GB"/>
        </w:rPr>
        <w:t xml:space="preserve"> Bohemia is very rich in ponds</w:t>
      </w:r>
      <w:r w:rsidR="00493C77">
        <w:rPr>
          <w:sz w:val="24"/>
          <w:lang w:val="en-GB"/>
        </w:rPr>
        <w:t xml:space="preserve"> (the largest one’s name is Rožmberk)</w:t>
      </w:r>
      <w:r w:rsidRPr="00AC2E24">
        <w:rPr>
          <w:sz w:val="24"/>
          <w:lang w:val="en-GB"/>
        </w:rPr>
        <w:t>, both Bohemia and Moravia are rich in mineral springs and spas (Karlovy Vary, Mariánské Lázně, Františkovy Lázně, Poděbrady, Luhačovice).</w:t>
      </w:r>
    </w:p>
    <w:p w:rsidR="00920C0D" w:rsidRPr="00AC2E24" w:rsidRDefault="00E43F42">
      <w:pPr>
        <w:tabs>
          <w:tab w:val="left" w:pos="11057"/>
        </w:tabs>
        <w:rPr>
          <w:sz w:val="24"/>
          <w:lang w:val="en-GB"/>
        </w:rPr>
      </w:pPr>
      <w:r>
        <w:rPr>
          <w:sz w:val="24"/>
          <w:lang w:val="en-GB"/>
        </w:rPr>
        <w:t xml:space="preserve">The </w:t>
      </w:r>
      <w:smartTag w:uri="urn:schemas-microsoft-com:office:smarttags" w:element="place">
        <w:smartTag w:uri="urn:schemas-microsoft-com:office:smarttags" w:element="PlaceName">
          <w:r>
            <w:rPr>
              <w:sz w:val="24"/>
              <w:lang w:val="en-GB"/>
            </w:rPr>
            <w:t>Czech</w:t>
          </w:r>
        </w:smartTag>
        <w:r>
          <w:rPr>
            <w:sz w:val="24"/>
            <w:lang w:val="en-GB"/>
          </w:rPr>
          <w:t xml:space="preserve"> </w:t>
        </w:r>
        <w:smartTag w:uri="urn:schemas-microsoft-com:office:smarttags" w:element="PlaceType">
          <w:r>
            <w:rPr>
              <w:sz w:val="24"/>
              <w:lang w:val="en-GB"/>
            </w:rPr>
            <w:t>Republic</w:t>
          </w:r>
        </w:smartTag>
      </w:smartTag>
      <w:r>
        <w:rPr>
          <w:sz w:val="24"/>
          <w:lang w:val="en-GB"/>
        </w:rPr>
        <w:t xml:space="preserve"> is visited by many tourists every year. </w:t>
      </w:r>
      <w:r w:rsidR="00920C0D" w:rsidRPr="00AC2E24">
        <w:rPr>
          <w:sz w:val="24"/>
          <w:lang w:val="en-GB"/>
        </w:rPr>
        <w:t xml:space="preserve">Some of the places with the most beautiful nature are e.g. Macocha abyss and caves in Moravský kras </w:t>
      </w:r>
      <w:r w:rsidR="00F37F0E">
        <w:rPr>
          <w:sz w:val="24"/>
          <w:lang w:val="en-GB"/>
        </w:rPr>
        <w:t xml:space="preserve">(the Moravian karst) </w:t>
      </w:r>
      <w:r w:rsidR="00920C0D" w:rsidRPr="00AC2E24">
        <w:rPr>
          <w:sz w:val="24"/>
          <w:lang w:val="en-GB"/>
        </w:rPr>
        <w:t xml:space="preserve">near </w:t>
      </w:r>
      <w:smartTag w:uri="urn:schemas-microsoft-com:office:smarttags" w:element="City">
        <w:smartTag w:uri="urn:schemas-microsoft-com:office:smarttags" w:element="place">
          <w:r w:rsidR="00920C0D" w:rsidRPr="00AC2E24">
            <w:rPr>
              <w:sz w:val="24"/>
              <w:lang w:val="en-GB"/>
            </w:rPr>
            <w:t>Brno</w:t>
          </w:r>
        </w:smartTag>
      </w:smartTag>
      <w:r w:rsidR="00F37F0E" w:rsidRPr="00AC2E24">
        <w:rPr>
          <w:sz w:val="24"/>
          <w:lang w:val="en-GB"/>
        </w:rPr>
        <w:t>,”</w:t>
      </w:r>
      <w:r w:rsidR="00920C0D" w:rsidRPr="00AC2E24">
        <w:rPr>
          <w:sz w:val="24"/>
          <w:lang w:val="en-GB"/>
        </w:rPr>
        <w:t xml:space="preserve">rock towns” in </w:t>
      </w:r>
      <w:r w:rsidR="00F37F0E">
        <w:rPr>
          <w:sz w:val="24"/>
          <w:lang w:val="en-GB"/>
        </w:rPr>
        <w:t>n</w:t>
      </w:r>
      <w:r w:rsidR="00920C0D" w:rsidRPr="00AC2E24">
        <w:rPr>
          <w:sz w:val="24"/>
          <w:lang w:val="en-GB"/>
        </w:rPr>
        <w:t>orth</w:t>
      </w:r>
      <w:r w:rsidR="00F37F0E">
        <w:rPr>
          <w:sz w:val="24"/>
          <w:lang w:val="en-GB"/>
        </w:rPr>
        <w:t>ern</w:t>
      </w:r>
      <w:r w:rsidR="00920C0D" w:rsidRPr="00AC2E24">
        <w:rPr>
          <w:sz w:val="24"/>
          <w:lang w:val="en-GB"/>
        </w:rPr>
        <w:t xml:space="preserve"> </w:t>
      </w:r>
      <w:smartTag w:uri="urn:schemas-microsoft-com:office:smarttags" w:element="State">
        <w:smartTag w:uri="urn:schemas-microsoft-com:office:smarttags" w:element="place">
          <w:r w:rsidR="00920C0D" w:rsidRPr="00AC2E24">
            <w:rPr>
              <w:sz w:val="24"/>
              <w:lang w:val="en-GB"/>
            </w:rPr>
            <w:t>Bohemia</w:t>
          </w:r>
        </w:smartTag>
      </w:smartTag>
      <w:r w:rsidR="00920C0D" w:rsidRPr="00AC2E24">
        <w:rPr>
          <w:sz w:val="24"/>
          <w:lang w:val="en-GB"/>
        </w:rPr>
        <w:t xml:space="preserve"> (e.g. Prachov rocks, Czech Switzerland), some of the mountains, the “national park” Podyjí in </w:t>
      </w:r>
      <w:r w:rsidR="00F37F0E">
        <w:rPr>
          <w:sz w:val="24"/>
          <w:lang w:val="en-GB"/>
        </w:rPr>
        <w:t>s</w:t>
      </w:r>
      <w:r w:rsidR="00920C0D" w:rsidRPr="00AC2E24">
        <w:rPr>
          <w:sz w:val="24"/>
          <w:lang w:val="en-GB"/>
        </w:rPr>
        <w:t>outh</w:t>
      </w:r>
      <w:r w:rsidR="00F37F0E">
        <w:rPr>
          <w:sz w:val="24"/>
          <w:lang w:val="en-GB"/>
        </w:rPr>
        <w:t>ern</w:t>
      </w:r>
      <w:r w:rsidR="00920C0D" w:rsidRPr="00AC2E24">
        <w:rPr>
          <w:sz w:val="24"/>
          <w:lang w:val="en-GB"/>
        </w:rPr>
        <w:t xml:space="preserve"> Moravia etc.</w:t>
      </w:r>
    </w:p>
    <w:p w:rsidR="00920C0D" w:rsidRPr="00AC2E24" w:rsidRDefault="00920C0D">
      <w:pPr>
        <w:tabs>
          <w:tab w:val="left" w:pos="11057"/>
        </w:tabs>
        <w:rPr>
          <w:sz w:val="24"/>
          <w:lang w:val="en-GB"/>
        </w:rPr>
      </w:pPr>
      <w:r w:rsidRPr="00AC2E24">
        <w:rPr>
          <w:sz w:val="24"/>
          <w:lang w:val="en-GB"/>
        </w:rPr>
        <w:t xml:space="preserve">There are also </w:t>
      </w:r>
      <w:r w:rsidR="00723732">
        <w:rPr>
          <w:sz w:val="24"/>
          <w:lang w:val="en-GB"/>
        </w:rPr>
        <w:t xml:space="preserve">a lot of </w:t>
      </w:r>
      <w:r w:rsidRPr="00AC2E24">
        <w:rPr>
          <w:sz w:val="24"/>
          <w:lang w:val="en-GB"/>
        </w:rPr>
        <w:t>places important for our history</w:t>
      </w:r>
      <w:r w:rsidR="002064EC">
        <w:rPr>
          <w:sz w:val="24"/>
          <w:lang w:val="en-GB"/>
        </w:rPr>
        <w:t>.</w:t>
      </w:r>
      <w:r w:rsidRPr="00AC2E24">
        <w:rPr>
          <w:sz w:val="24"/>
          <w:lang w:val="en-GB"/>
        </w:rPr>
        <w:t xml:space="preserve"> Among the most beautiful historic</w:t>
      </w:r>
      <w:r w:rsidR="00646831">
        <w:rPr>
          <w:sz w:val="24"/>
          <w:lang w:val="en-GB"/>
        </w:rPr>
        <w:t>al</w:t>
      </w:r>
      <w:r w:rsidRPr="00AC2E24">
        <w:rPr>
          <w:sz w:val="24"/>
          <w:lang w:val="en-GB"/>
        </w:rPr>
        <w:t xml:space="preserve"> towns are </w:t>
      </w:r>
      <w:smartTag w:uri="urn:schemas-microsoft-com:office:smarttags" w:element="City">
        <w:smartTag w:uri="urn:schemas-microsoft-com:office:smarttags" w:element="place">
          <w:r w:rsidRPr="00AC2E24">
            <w:rPr>
              <w:sz w:val="24"/>
              <w:lang w:val="en-GB"/>
            </w:rPr>
            <w:t>Prague</w:t>
          </w:r>
        </w:smartTag>
      </w:smartTag>
      <w:r w:rsidRPr="00AC2E24">
        <w:rPr>
          <w:sz w:val="24"/>
          <w:lang w:val="en-GB"/>
        </w:rPr>
        <w:t xml:space="preserve">, Kutná Hora, Tábor, Telč, </w:t>
      </w:r>
      <w:smartTag w:uri="urn:schemas-microsoft-com:office:smarttags" w:element="City">
        <w:smartTag w:uri="urn:schemas-microsoft-com:office:smarttags" w:element="place">
          <w:r w:rsidRPr="00AC2E24">
            <w:rPr>
              <w:sz w:val="24"/>
              <w:lang w:val="en-GB"/>
            </w:rPr>
            <w:t>Olomouc</w:t>
          </w:r>
        </w:smartTag>
      </w:smartTag>
      <w:r w:rsidRPr="00AC2E24">
        <w:rPr>
          <w:sz w:val="24"/>
          <w:lang w:val="en-GB"/>
        </w:rPr>
        <w:t>, Třeboň, Kroměříž. Tourists also like visiting old castles or ruins such as Karlštejn, Křivoklát, Hluboká, Pernštejn, Lednice and many others.</w:t>
      </w:r>
    </w:p>
    <w:p w:rsidR="00920C0D" w:rsidRDefault="00736F10">
      <w:pPr>
        <w:tabs>
          <w:tab w:val="left" w:pos="11057"/>
        </w:tabs>
        <w:rPr>
          <w:sz w:val="24"/>
          <w:lang w:val="en-GB"/>
        </w:rPr>
      </w:pPr>
      <w:r>
        <w:rPr>
          <w:sz w:val="24"/>
          <w:lang w:val="en-GB"/>
        </w:rPr>
        <w:t>T</w:t>
      </w:r>
      <w:r w:rsidR="00920C0D" w:rsidRPr="00AC2E24">
        <w:rPr>
          <w:sz w:val="24"/>
          <w:lang w:val="en-GB"/>
        </w:rPr>
        <w:t>he Czech Republic</w:t>
      </w:r>
      <w:r>
        <w:rPr>
          <w:sz w:val="24"/>
          <w:lang w:val="en-GB"/>
        </w:rPr>
        <w:t xml:space="preserve"> came into existence on 1</w:t>
      </w:r>
      <w:r w:rsidRPr="00736F10">
        <w:rPr>
          <w:sz w:val="24"/>
          <w:vertAlign w:val="superscript"/>
          <w:lang w:val="en-GB"/>
        </w:rPr>
        <w:t>st</w:t>
      </w:r>
      <w:r>
        <w:rPr>
          <w:sz w:val="24"/>
          <w:lang w:val="en-GB"/>
        </w:rPr>
        <w:t xml:space="preserve"> January 1993 after </w:t>
      </w:r>
      <w:r w:rsidRPr="00AC2E24">
        <w:rPr>
          <w:sz w:val="24"/>
          <w:lang w:val="en-GB"/>
        </w:rPr>
        <w:t xml:space="preserve">the Czech and Slovak Federal Republic </w:t>
      </w:r>
      <w:r>
        <w:rPr>
          <w:sz w:val="24"/>
          <w:lang w:val="en-GB"/>
        </w:rPr>
        <w:t xml:space="preserve">had </w:t>
      </w:r>
      <w:r w:rsidRPr="00AC2E24">
        <w:rPr>
          <w:sz w:val="24"/>
          <w:lang w:val="en-GB"/>
        </w:rPr>
        <w:t>split in</w:t>
      </w:r>
      <w:r w:rsidR="00693B33">
        <w:rPr>
          <w:sz w:val="24"/>
          <w:lang w:val="en-GB"/>
        </w:rPr>
        <w:t>to</w:t>
      </w:r>
      <w:r w:rsidRPr="00AC2E24">
        <w:rPr>
          <w:sz w:val="24"/>
          <w:lang w:val="en-GB"/>
        </w:rPr>
        <w:t xml:space="preserve"> two independent</w:t>
      </w:r>
      <w:r>
        <w:rPr>
          <w:sz w:val="24"/>
          <w:lang w:val="en-GB"/>
        </w:rPr>
        <w:t xml:space="preserve"> states (Czechia and Slovakia)</w:t>
      </w:r>
      <w:r w:rsidR="00920C0D" w:rsidRPr="00AC2E24">
        <w:rPr>
          <w:sz w:val="24"/>
          <w:lang w:val="en-GB"/>
        </w:rPr>
        <w:t xml:space="preserve">. Both countries </w:t>
      </w:r>
      <w:r w:rsidR="00F86326">
        <w:rPr>
          <w:sz w:val="24"/>
          <w:lang w:val="en-GB"/>
        </w:rPr>
        <w:t xml:space="preserve">(since 2004 members of the European Union) </w:t>
      </w:r>
      <w:r w:rsidR="00BB2D29">
        <w:rPr>
          <w:sz w:val="24"/>
          <w:lang w:val="en-GB"/>
        </w:rPr>
        <w:t xml:space="preserve">have been </w:t>
      </w:r>
      <w:r w:rsidR="00920C0D" w:rsidRPr="00AC2E24">
        <w:rPr>
          <w:sz w:val="24"/>
          <w:lang w:val="en-GB"/>
        </w:rPr>
        <w:t xml:space="preserve">trying to be democratic states, but it is not easy, there </w:t>
      </w:r>
      <w:r w:rsidR="004D7B71" w:rsidRPr="00AC2E24">
        <w:rPr>
          <w:sz w:val="24"/>
          <w:lang w:val="en-GB"/>
        </w:rPr>
        <w:t>are</w:t>
      </w:r>
      <w:r w:rsidR="00920C0D" w:rsidRPr="00AC2E24">
        <w:rPr>
          <w:sz w:val="24"/>
          <w:lang w:val="en-GB"/>
        </w:rPr>
        <w:t xml:space="preserve"> quite a lot of problems.</w:t>
      </w:r>
    </w:p>
    <w:p w:rsidR="00274394" w:rsidRDefault="00274394">
      <w:pPr>
        <w:tabs>
          <w:tab w:val="left" w:pos="11057"/>
        </w:tabs>
        <w:rPr>
          <w:sz w:val="24"/>
          <w:lang w:val="en-GB"/>
        </w:rPr>
      </w:pPr>
    </w:p>
    <w:p w:rsidR="00920C0D" w:rsidRPr="00AC2E24" w:rsidRDefault="00B90314">
      <w:pPr>
        <w:pStyle w:val="Zkladntextodsazen"/>
      </w:pPr>
      <w:r>
        <w:t>QUESTIONS</w:t>
      </w:r>
    </w:p>
    <w:p w:rsidR="00A45DD8" w:rsidRDefault="00920C0D" w:rsidP="00A45DD8">
      <w:pPr>
        <w:numPr>
          <w:ilvl w:val="0"/>
          <w:numId w:val="1"/>
        </w:numPr>
        <w:tabs>
          <w:tab w:val="left" w:pos="11057"/>
        </w:tabs>
        <w:rPr>
          <w:sz w:val="24"/>
          <w:lang w:val="en-GB"/>
        </w:rPr>
      </w:pPr>
      <w:bookmarkStart w:id="0" w:name="OLE_LINK15"/>
      <w:bookmarkStart w:id="1" w:name="OLE_LINK3"/>
      <w:bookmarkStart w:id="2" w:name="OLE_LINK5"/>
      <w:r w:rsidRPr="00AC2E24">
        <w:rPr>
          <w:sz w:val="24"/>
          <w:lang w:val="en-GB"/>
        </w:rPr>
        <w:t xml:space="preserve">Where is the </w:t>
      </w:r>
      <w:smartTag w:uri="urn:schemas-microsoft-com:office:smarttags" w:element="country-region">
        <w:smartTag w:uri="urn:schemas-microsoft-com:office:smarttags" w:element="place">
          <w:r w:rsidRPr="00AC2E24">
            <w:rPr>
              <w:sz w:val="24"/>
              <w:lang w:val="en-GB"/>
            </w:rPr>
            <w:t>Czech Republic</w:t>
          </w:r>
        </w:smartTag>
      </w:smartTag>
      <w:r w:rsidRPr="00AC2E24">
        <w:rPr>
          <w:sz w:val="24"/>
          <w:lang w:val="en-GB"/>
        </w:rPr>
        <w:t xml:space="preserve"> situated? What countries does it border on? What is its area?</w:t>
      </w:r>
      <w:r w:rsidR="00A45DD8">
        <w:rPr>
          <w:sz w:val="24"/>
          <w:lang w:val="en-GB"/>
        </w:rPr>
        <w:t xml:space="preserve"> What are the names of the original historical parts?</w:t>
      </w:r>
      <w:r w:rsidR="00A45DD8" w:rsidRPr="00A45DD8">
        <w:rPr>
          <w:sz w:val="24"/>
          <w:lang w:val="en-GB"/>
        </w:rPr>
        <w:t xml:space="preserve"> </w:t>
      </w:r>
      <w:r w:rsidR="00F51E6D">
        <w:rPr>
          <w:sz w:val="24"/>
          <w:lang w:val="en-GB"/>
        </w:rPr>
        <w:t>How many regions is the country divided at present into? Give some examples.</w:t>
      </w:r>
    </w:p>
    <w:p w:rsidR="00A45DD8" w:rsidRPr="00AC2E24" w:rsidRDefault="00A45DD8" w:rsidP="00A45DD8">
      <w:pPr>
        <w:numPr>
          <w:ilvl w:val="0"/>
          <w:numId w:val="1"/>
        </w:numPr>
        <w:tabs>
          <w:tab w:val="left" w:pos="11057"/>
        </w:tabs>
        <w:rPr>
          <w:sz w:val="24"/>
          <w:lang w:val="en-GB"/>
        </w:rPr>
      </w:pPr>
      <w:r w:rsidRPr="00AC2E24">
        <w:rPr>
          <w:sz w:val="24"/>
          <w:lang w:val="en-GB"/>
        </w:rPr>
        <w:t>How many people live here? What are the major nationalities and minority groups?</w:t>
      </w:r>
    </w:p>
    <w:p w:rsidR="00A45DD8" w:rsidRDefault="00A45DD8">
      <w:pPr>
        <w:numPr>
          <w:ilvl w:val="0"/>
          <w:numId w:val="1"/>
        </w:numPr>
        <w:tabs>
          <w:tab w:val="left" w:pos="11057"/>
        </w:tabs>
        <w:rPr>
          <w:sz w:val="24"/>
          <w:lang w:val="en-GB"/>
        </w:rPr>
      </w:pPr>
      <w:r>
        <w:rPr>
          <w:sz w:val="24"/>
          <w:lang w:val="en-GB"/>
        </w:rPr>
        <w:t>What can you say about the main mountain ranges?</w:t>
      </w:r>
    </w:p>
    <w:p w:rsidR="00A45DD8" w:rsidRDefault="00A45DD8">
      <w:pPr>
        <w:numPr>
          <w:ilvl w:val="0"/>
          <w:numId w:val="1"/>
        </w:numPr>
        <w:tabs>
          <w:tab w:val="left" w:pos="11057"/>
        </w:tabs>
        <w:rPr>
          <w:sz w:val="24"/>
          <w:lang w:val="en-GB"/>
        </w:rPr>
      </w:pPr>
      <w:r>
        <w:rPr>
          <w:sz w:val="24"/>
          <w:lang w:val="en-GB"/>
        </w:rPr>
        <w:t>Where can be the largest lowlands found</w:t>
      </w:r>
      <w:r w:rsidR="009C6296">
        <w:rPr>
          <w:sz w:val="24"/>
          <w:lang w:val="en-GB"/>
        </w:rPr>
        <w:t>?</w:t>
      </w:r>
      <w:r>
        <w:rPr>
          <w:sz w:val="24"/>
          <w:lang w:val="en-GB"/>
        </w:rPr>
        <w:t xml:space="preserve"> </w:t>
      </w:r>
      <w:r w:rsidR="009C6296">
        <w:rPr>
          <w:sz w:val="24"/>
          <w:lang w:val="en-GB"/>
        </w:rPr>
        <w:t>E</w:t>
      </w:r>
      <w:r>
        <w:rPr>
          <w:sz w:val="24"/>
          <w:lang w:val="en-GB"/>
        </w:rPr>
        <w:t>numerate the most important rivers.</w:t>
      </w:r>
    </w:p>
    <w:p w:rsidR="00A45DD8" w:rsidRPr="00AC2E24" w:rsidRDefault="00A45DD8">
      <w:pPr>
        <w:numPr>
          <w:ilvl w:val="0"/>
          <w:numId w:val="1"/>
        </w:numPr>
        <w:tabs>
          <w:tab w:val="left" w:pos="11057"/>
        </w:tabs>
        <w:rPr>
          <w:sz w:val="24"/>
          <w:lang w:val="en-GB"/>
        </w:rPr>
      </w:pPr>
      <w:r>
        <w:rPr>
          <w:sz w:val="24"/>
          <w:lang w:val="en-GB"/>
        </w:rPr>
        <w:t xml:space="preserve">What do you know about ponds and spas in the </w:t>
      </w:r>
      <w:smartTag w:uri="urn:schemas-microsoft-com:office:smarttags" w:element="place">
        <w:smartTag w:uri="urn:schemas-microsoft-com:office:smarttags" w:element="PlaceName">
          <w:r>
            <w:rPr>
              <w:sz w:val="24"/>
              <w:lang w:val="en-GB"/>
            </w:rPr>
            <w:t>Czech</w:t>
          </w:r>
        </w:smartTag>
        <w:r>
          <w:rPr>
            <w:sz w:val="24"/>
            <w:lang w:val="en-GB"/>
          </w:rPr>
          <w:t xml:space="preserve"> </w:t>
        </w:r>
        <w:smartTag w:uri="urn:schemas-microsoft-com:office:smarttags" w:element="PlaceType">
          <w:r>
            <w:rPr>
              <w:sz w:val="24"/>
              <w:lang w:val="en-GB"/>
            </w:rPr>
            <w:t>Republic</w:t>
          </w:r>
        </w:smartTag>
      </w:smartTag>
      <w:r>
        <w:rPr>
          <w:sz w:val="24"/>
          <w:lang w:val="en-GB"/>
        </w:rPr>
        <w:t>?</w:t>
      </w:r>
    </w:p>
    <w:p w:rsidR="00920C0D" w:rsidRPr="00AC2E24" w:rsidRDefault="00920C0D">
      <w:pPr>
        <w:numPr>
          <w:ilvl w:val="0"/>
          <w:numId w:val="1"/>
        </w:numPr>
        <w:tabs>
          <w:tab w:val="left" w:pos="11057"/>
        </w:tabs>
        <w:rPr>
          <w:sz w:val="24"/>
          <w:lang w:val="en-GB"/>
        </w:rPr>
      </w:pPr>
      <w:r w:rsidRPr="00AC2E24">
        <w:rPr>
          <w:sz w:val="24"/>
          <w:lang w:val="en-GB"/>
        </w:rPr>
        <w:t>Give some places with beautiful nature in Czechia.</w:t>
      </w:r>
    </w:p>
    <w:p w:rsidR="00920C0D" w:rsidRPr="00AC2E24" w:rsidRDefault="00920C0D">
      <w:pPr>
        <w:numPr>
          <w:ilvl w:val="0"/>
          <w:numId w:val="1"/>
        </w:numPr>
        <w:tabs>
          <w:tab w:val="left" w:pos="11057"/>
        </w:tabs>
        <w:rPr>
          <w:sz w:val="24"/>
          <w:lang w:val="en-GB"/>
        </w:rPr>
      </w:pPr>
      <w:r w:rsidRPr="00AC2E24">
        <w:rPr>
          <w:sz w:val="24"/>
          <w:lang w:val="en-GB"/>
        </w:rPr>
        <w:t>Give some places important for our history.</w:t>
      </w:r>
    </w:p>
    <w:p w:rsidR="00274394" w:rsidRDefault="00274394">
      <w:pPr>
        <w:numPr>
          <w:ilvl w:val="0"/>
          <w:numId w:val="1"/>
        </w:numPr>
        <w:tabs>
          <w:tab w:val="left" w:pos="11057"/>
        </w:tabs>
        <w:rPr>
          <w:sz w:val="24"/>
          <w:lang w:val="en-GB"/>
        </w:rPr>
      </w:pPr>
      <w:r>
        <w:rPr>
          <w:sz w:val="24"/>
          <w:lang w:val="en-GB"/>
        </w:rPr>
        <w:t xml:space="preserve">When </w:t>
      </w:r>
      <w:r w:rsidR="00E17833">
        <w:rPr>
          <w:sz w:val="24"/>
          <w:lang w:val="en-GB"/>
        </w:rPr>
        <w:t xml:space="preserve">and how </w:t>
      </w:r>
      <w:r>
        <w:rPr>
          <w:sz w:val="24"/>
          <w:lang w:val="en-GB"/>
        </w:rPr>
        <w:t>did the Czech Republic come into existence?</w:t>
      </w:r>
    </w:p>
    <w:p w:rsidR="00920C0D" w:rsidRDefault="00E17833">
      <w:pPr>
        <w:numPr>
          <w:ilvl w:val="0"/>
          <w:numId w:val="1"/>
        </w:numPr>
        <w:tabs>
          <w:tab w:val="left" w:pos="11057"/>
        </w:tabs>
        <w:rPr>
          <w:sz w:val="24"/>
          <w:lang w:val="en-GB"/>
        </w:rPr>
      </w:pPr>
      <w:r>
        <w:rPr>
          <w:sz w:val="24"/>
          <w:lang w:val="en-GB"/>
        </w:rPr>
        <w:t>A</w:t>
      </w:r>
      <w:r w:rsidR="00920C0D" w:rsidRPr="00AC2E24">
        <w:rPr>
          <w:sz w:val="24"/>
          <w:lang w:val="en-GB"/>
        </w:rPr>
        <w:t xml:space="preserve">re you glad to live in the Czech Republic these days or would you prefer </w:t>
      </w:r>
      <w:r w:rsidR="002415D7">
        <w:rPr>
          <w:sz w:val="24"/>
          <w:lang w:val="en-GB"/>
        </w:rPr>
        <w:t>to live</w:t>
      </w:r>
      <w:r w:rsidR="00920C0D" w:rsidRPr="00AC2E24">
        <w:rPr>
          <w:sz w:val="24"/>
          <w:lang w:val="en-GB"/>
        </w:rPr>
        <w:t xml:space="preserve"> at any other time or in any other country – why?</w:t>
      </w:r>
      <w:bookmarkEnd w:id="0"/>
      <w:bookmarkEnd w:id="1"/>
      <w:bookmarkEnd w:id="2"/>
    </w:p>
    <w:p w:rsidR="00435DDB" w:rsidRPr="00435DDB" w:rsidRDefault="0067756A" w:rsidP="00435DDB">
      <w:pPr>
        <w:tabs>
          <w:tab w:val="left" w:pos="11057"/>
        </w:tabs>
        <w:ind w:left="360" w:firstLine="0"/>
        <w:jc w:val="center"/>
        <w:rPr>
          <w:b/>
          <w:sz w:val="24"/>
          <w:lang w:val="en-GB"/>
        </w:rPr>
      </w:pPr>
      <w:r>
        <w:rPr>
          <w:sz w:val="24"/>
          <w:lang w:val="en-GB"/>
        </w:rPr>
        <w:br w:type="page"/>
      </w:r>
      <w:r w:rsidR="00435DDB" w:rsidRPr="00435DDB">
        <w:rPr>
          <w:b/>
          <w:sz w:val="24"/>
          <w:lang w:val="en-GB"/>
        </w:rPr>
        <w:lastRenderedPageBreak/>
        <w:t>The Czech Republic - supplements</w:t>
      </w:r>
    </w:p>
    <w:p w:rsidR="00A84A00" w:rsidRDefault="00A84A00" w:rsidP="00A84A00">
      <w:pPr>
        <w:tabs>
          <w:tab w:val="left" w:pos="11057"/>
        </w:tabs>
        <w:ind w:left="360" w:firstLine="0"/>
        <w:jc w:val="left"/>
        <w:rPr>
          <w:b/>
          <w:sz w:val="24"/>
          <w:lang w:val="en-GB"/>
        </w:rPr>
      </w:pPr>
      <w:r>
        <w:rPr>
          <w:b/>
          <w:sz w:val="24"/>
          <w:lang w:val="en-GB"/>
        </w:rPr>
        <w:t>Other important Czech and Moravian cities</w:t>
      </w:r>
    </w:p>
    <w:p w:rsidR="00942F25" w:rsidRDefault="00A84A00" w:rsidP="00A84A00">
      <w:pPr>
        <w:tabs>
          <w:tab w:val="left" w:pos="11057"/>
        </w:tabs>
        <w:ind w:left="360" w:firstLine="0"/>
        <w:jc w:val="left"/>
        <w:rPr>
          <w:sz w:val="24"/>
          <w:lang w:val="en-GB"/>
        </w:rPr>
      </w:pPr>
      <w:r w:rsidRPr="00942F25">
        <w:rPr>
          <w:b/>
          <w:sz w:val="24"/>
          <w:lang w:val="en-GB"/>
        </w:rPr>
        <w:t>Brno</w:t>
      </w:r>
      <w:r>
        <w:rPr>
          <w:sz w:val="24"/>
          <w:lang w:val="en-GB"/>
        </w:rPr>
        <w:t xml:space="preserve"> – the 2</w:t>
      </w:r>
      <w:r w:rsidRPr="00A84A00">
        <w:rPr>
          <w:sz w:val="24"/>
          <w:vertAlign w:val="superscript"/>
          <w:lang w:val="en-GB"/>
        </w:rPr>
        <w:t>nd</w:t>
      </w:r>
      <w:r>
        <w:rPr>
          <w:sz w:val="24"/>
          <w:lang w:val="en-GB"/>
        </w:rPr>
        <w:t xml:space="preserve"> biggest town, almost </w:t>
      </w:r>
      <w:r w:rsidR="00632256">
        <w:rPr>
          <w:sz w:val="24"/>
          <w:lang w:val="en-GB"/>
        </w:rPr>
        <w:t>400 thousand</w:t>
      </w:r>
      <w:r>
        <w:rPr>
          <w:sz w:val="24"/>
          <w:lang w:val="en-GB"/>
        </w:rPr>
        <w:t xml:space="preserve"> inhabitants, the former capital of Moravia, the most important sight </w:t>
      </w:r>
      <w:r w:rsidR="00CF2965">
        <w:rPr>
          <w:sz w:val="24"/>
          <w:lang w:val="en-GB"/>
        </w:rPr>
        <w:t>– Špilberk castle (in the past an important prison), in the Pisárky neighbourhood</w:t>
      </w:r>
      <w:r w:rsidR="00942F25">
        <w:rPr>
          <w:sz w:val="24"/>
          <w:lang w:val="en-GB"/>
        </w:rPr>
        <w:t xml:space="preserve"> the largest exhibition grounds in the Czech Republic (fairs)</w:t>
      </w:r>
    </w:p>
    <w:p w:rsidR="00942F25" w:rsidRDefault="00942F25" w:rsidP="00A84A00">
      <w:pPr>
        <w:tabs>
          <w:tab w:val="left" w:pos="11057"/>
        </w:tabs>
        <w:ind w:left="360" w:firstLine="0"/>
        <w:jc w:val="left"/>
        <w:rPr>
          <w:sz w:val="24"/>
          <w:lang w:val="en-GB"/>
        </w:rPr>
      </w:pPr>
      <w:r>
        <w:rPr>
          <w:b/>
          <w:sz w:val="24"/>
          <w:lang w:val="en-GB"/>
        </w:rPr>
        <w:t>Ostrava</w:t>
      </w:r>
      <w:r w:rsidRPr="00942F25">
        <w:rPr>
          <w:b/>
          <w:sz w:val="24"/>
          <w:lang w:val="en-GB"/>
        </w:rPr>
        <w:t xml:space="preserve"> </w:t>
      </w:r>
      <w:r>
        <w:rPr>
          <w:b/>
          <w:sz w:val="24"/>
          <w:lang w:val="en-GB"/>
        </w:rPr>
        <w:t>–</w:t>
      </w:r>
      <w:r w:rsidRPr="00942F25">
        <w:rPr>
          <w:b/>
          <w:sz w:val="24"/>
          <w:lang w:val="en-GB"/>
        </w:rPr>
        <w:t xml:space="preserve"> </w:t>
      </w:r>
      <w:r w:rsidRPr="00942F25">
        <w:rPr>
          <w:sz w:val="24"/>
          <w:lang w:val="en-GB"/>
        </w:rPr>
        <w:t>the 3</w:t>
      </w:r>
      <w:r w:rsidRPr="00942F25">
        <w:rPr>
          <w:sz w:val="24"/>
          <w:vertAlign w:val="superscript"/>
          <w:lang w:val="en-GB"/>
        </w:rPr>
        <w:t>rd</w:t>
      </w:r>
      <w:r w:rsidRPr="00942F25">
        <w:rPr>
          <w:sz w:val="24"/>
          <w:lang w:val="en-GB"/>
        </w:rPr>
        <w:t xml:space="preserve"> biggest town</w:t>
      </w:r>
      <w:r>
        <w:rPr>
          <w:sz w:val="24"/>
          <w:lang w:val="en-GB"/>
        </w:rPr>
        <w:t xml:space="preserve">, the population of </w:t>
      </w:r>
      <w:r w:rsidR="00632256">
        <w:rPr>
          <w:sz w:val="24"/>
          <w:lang w:val="en-GB"/>
        </w:rPr>
        <w:t>3</w:t>
      </w:r>
      <w:r>
        <w:rPr>
          <w:sz w:val="24"/>
          <w:lang w:val="en-GB"/>
        </w:rPr>
        <w:t>00 thousand, important since the end of the 19</w:t>
      </w:r>
      <w:r w:rsidRPr="00942F25">
        <w:rPr>
          <w:sz w:val="24"/>
          <w:vertAlign w:val="superscript"/>
          <w:lang w:val="en-GB"/>
        </w:rPr>
        <w:t>th</w:t>
      </w:r>
      <w:r>
        <w:rPr>
          <w:sz w:val="24"/>
          <w:lang w:val="en-GB"/>
        </w:rPr>
        <w:t xml:space="preserve"> century, after WW</w:t>
      </w:r>
      <w:r w:rsidR="007C790F">
        <w:rPr>
          <w:sz w:val="24"/>
          <w:lang w:val="en-GB"/>
        </w:rPr>
        <w:t>II “the steel heart of the republic” – an important coal mining and industrial centre</w:t>
      </w:r>
      <w:r w:rsidR="00C77417">
        <w:rPr>
          <w:sz w:val="24"/>
          <w:lang w:val="en-GB"/>
        </w:rPr>
        <w:t>, these days industries not so important but air pollution still quite bad</w:t>
      </w:r>
    </w:p>
    <w:p w:rsidR="00C77417" w:rsidRDefault="00C77417" w:rsidP="00A84A00">
      <w:pPr>
        <w:tabs>
          <w:tab w:val="left" w:pos="11057"/>
        </w:tabs>
        <w:ind w:left="360" w:firstLine="0"/>
        <w:jc w:val="left"/>
        <w:rPr>
          <w:sz w:val="24"/>
          <w:lang w:val="en-GB"/>
        </w:rPr>
      </w:pPr>
      <w:r>
        <w:rPr>
          <w:b/>
          <w:sz w:val="24"/>
          <w:lang w:val="en-GB"/>
        </w:rPr>
        <w:t>Plzeň</w:t>
      </w:r>
      <w:r>
        <w:rPr>
          <w:sz w:val="24"/>
          <w:lang w:val="en-GB"/>
        </w:rPr>
        <w:t xml:space="preserve"> </w:t>
      </w:r>
      <w:r>
        <w:rPr>
          <w:b/>
          <w:sz w:val="24"/>
          <w:lang w:val="en-GB"/>
        </w:rPr>
        <w:t>–</w:t>
      </w:r>
      <w:r>
        <w:rPr>
          <w:sz w:val="24"/>
          <w:lang w:val="en-GB"/>
        </w:rPr>
        <w:t xml:space="preserve"> the 4</w:t>
      </w:r>
      <w:r w:rsidRPr="00C77417">
        <w:rPr>
          <w:sz w:val="24"/>
          <w:vertAlign w:val="superscript"/>
          <w:lang w:val="en-GB"/>
        </w:rPr>
        <w:t>th</w:t>
      </w:r>
      <w:r>
        <w:rPr>
          <w:sz w:val="24"/>
          <w:lang w:val="en-GB"/>
        </w:rPr>
        <w:t xml:space="preserve"> biggest town, about </w:t>
      </w:r>
      <w:r w:rsidR="00632256">
        <w:rPr>
          <w:sz w:val="24"/>
          <w:lang w:val="en-GB"/>
        </w:rPr>
        <w:t>170 thousand</w:t>
      </w:r>
      <w:r>
        <w:rPr>
          <w:sz w:val="24"/>
          <w:lang w:val="en-GB"/>
        </w:rPr>
        <w:t xml:space="preserve"> inhabitants, a historical town as well as industrial centre (production of beer, engineering – Škoda)</w:t>
      </w:r>
    </w:p>
    <w:p w:rsidR="006D1656" w:rsidRDefault="006D1656" w:rsidP="00A84A00">
      <w:pPr>
        <w:tabs>
          <w:tab w:val="left" w:pos="11057"/>
        </w:tabs>
        <w:ind w:left="360" w:firstLine="0"/>
        <w:jc w:val="left"/>
        <w:rPr>
          <w:sz w:val="24"/>
          <w:lang w:val="en-GB"/>
        </w:rPr>
      </w:pPr>
    </w:p>
    <w:p w:rsidR="007C7179" w:rsidRDefault="007C7179" w:rsidP="00A84A00">
      <w:pPr>
        <w:tabs>
          <w:tab w:val="left" w:pos="11057"/>
        </w:tabs>
        <w:ind w:left="360" w:firstLine="0"/>
        <w:jc w:val="left"/>
        <w:rPr>
          <w:b/>
          <w:sz w:val="24"/>
          <w:lang w:val="en-GB"/>
        </w:rPr>
      </w:pPr>
      <w:r>
        <w:rPr>
          <w:b/>
          <w:sz w:val="24"/>
          <w:lang w:val="en-GB"/>
        </w:rPr>
        <w:t>My region in the Czech Republic</w:t>
      </w:r>
      <w:r w:rsidR="0025541A">
        <w:rPr>
          <w:b/>
          <w:sz w:val="24"/>
          <w:lang w:val="en-GB"/>
        </w:rPr>
        <w:t xml:space="preserve"> (more with the topic of Jihlava)</w:t>
      </w:r>
    </w:p>
    <w:p w:rsidR="00F3348B" w:rsidRDefault="007C7179" w:rsidP="00A84A00">
      <w:pPr>
        <w:tabs>
          <w:tab w:val="left" w:pos="11057"/>
        </w:tabs>
        <w:ind w:left="360" w:firstLine="0"/>
        <w:jc w:val="left"/>
        <w:rPr>
          <w:sz w:val="24"/>
          <w:lang w:val="en-GB"/>
        </w:rPr>
      </w:pPr>
      <w:r>
        <w:rPr>
          <w:sz w:val="24"/>
          <w:lang w:val="en-GB"/>
        </w:rPr>
        <w:t xml:space="preserve">The Vysočina Region: situated almost in the centre of the country, </w:t>
      </w:r>
      <w:r w:rsidR="00AC0874">
        <w:rPr>
          <w:sz w:val="24"/>
          <w:lang w:val="en-GB"/>
        </w:rPr>
        <w:t>nice countryside -</w:t>
      </w:r>
      <w:r>
        <w:rPr>
          <w:sz w:val="24"/>
          <w:lang w:val="en-GB"/>
        </w:rPr>
        <w:t>mostly a hilly region with a lot of woods and ponds,</w:t>
      </w:r>
      <w:r w:rsidR="009D7450">
        <w:rPr>
          <w:sz w:val="24"/>
          <w:lang w:val="en-GB"/>
        </w:rPr>
        <w:t xml:space="preserve"> relatively little pollution, quite </w:t>
      </w:r>
      <w:r>
        <w:rPr>
          <w:sz w:val="24"/>
          <w:lang w:val="en-GB"/>
        </w:rPr>
        <w:t xml:space="preserve">cold, not so big cities, the biggest </w:t>
      </w:r>
      <w:r w:rsidR="001A7701">
        <w:rPr>
          <w:sz w:val="24"/>
          <w:lang w:val="en-GB"/>
        </w:rPr>
        <w:t>town</w:t>
      </w:r>
      <w:r>
        <w:rPr>
          <w:sz w:val="24"/>
          <w:lang w:val="en-GB"/>
        </w:rPr>
        <w:t xml:space="preserve"> – Jihlava, other important ones: Třebíč, Žďár</w:t>
      </w:r>
      <w:r w:rsidR="00AC0874">
        <w:rPr>
          <w:sz w:val="24"/>
          <w:lang w:val="en-GB"/>
        </w:rPr>
        <w:t xml:space="preserve"> n/S</w:t>
      </w:r>
      <w:r>
        <w:rPr>
          <w:sz w:val="24"/>
          <w:lang w:val="en-GB"/>
        </w:rPr>
        <w:t>, H. Brod, Pelhřimov,</w:t>
      </w:r>
      <w:r w:rsidR="004F16BF">
        <w:rPr>
          <w:sz w:val="24"/>
          <w:lang w:val="en-GB"/>
        </w:rPr>
        <w:t xml:space="preserve"> transport - </w:t>
      </w:r>
      <w:r w:rsidR="009544F7">
        <w:rPr>
          <w:sz w:val="24"/>
          <w:lang w:val="en-GB"/>
        </w:rPr>
        <w:t>the most important motorway in the country (D1)</w:t>
      </w:r>
      <w:r w:rsidR="00570C27">
        <w:rPr>
          <w:sz w:val="24"/>
          <w:lang w:val="en-GB"/>
        </w:rPr>
        <w:t>,</w:t>
      </w:r>
      <w:r w:rsidR="009544F7">
        <w:rPr>
          <w:sz w:val="24"/>
          <w:lang w:val="en-GB"/>
        </w:rPr>
        <w:t xml:space="preserve"> </w:t>
      </w:r>
      <w:r w:rsidR="00570C27">
        <w:rPr>
          <w:sz w:val="24"/>
          <w:lang w:val="en-GB"/>
        </w:rPr>
        <w:t xml:space="preserve">three UNESCO sights: </w:t>
      </w:r>
      <w:r w:rsidR="00AC0874">
        <w:rPr>
          <w:sz w:val="24"/>
          <w:lang w:val="en-GB"/>
        </w:rPr>
        <w:t xml:space="preserve">basilica and Jewish quarter in Třebíč, pilgrimage church in Žďár n/S, historic town of Telč, cultural and sports events (“Holidays in Telč” music festival, </w:t>
      </w:r>
      <w:r w:rsidR="004D1B37">
        <w:rPr>
          <w:sz w:val="24"/>
          <w:lang w:val="en-GB"/>
        </w:rPr>
        <w:t xml:space="preserve">biathlon + </w:t>
      </w:r>
      <w:bookmarkStart w:id="3" w:name="_GoBack"/>
      <w:bookmarkEnd w:id="3"/>
      <w:r w:rsidR="00AC0874">
        <w:rPr>
          <w:sz w:val="24"/>
          <w:lang w:val="en-GB"/>
        </w:rPr>
        <w:t>skiing especially near Nové Město na Moravě...)</w:t>
      </w:r>
    </w:p>
    <w:sectPr w:rsidR="00F3348B" w:rsidSect="00274394">
      <w:pgSz w:w="11907" w:h="16840"/>
      <w:pgMar w:top="993" w:right="850" w:bottom="709" w:left="709"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540" w:rsidRDefault="00721540" w:rsidP="00435DDB">
      <w:pPr>
        <w:spacing w:after="0"/>
      </w:pPr>
      <w:r>
        <w:separator/>
      </w:r>
    </w:p>
  </w:endnote>
  <w:endnote w:type="continuationSeparator" w:id="0">
    <w:p w:rsidR="00721540" w:rsidRDefault="00721540" w:rsidP="00435D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540" w:rsidRDefault="00721540" w:rsidP="00435DDB">
      <w:pPr>
        <w:spacing w:after="0"/>
      </w:pPr>
      <w:r>
        <w:separator/>
      </w:r>
    </w:p>
  </w:footnote>
  <w:footnote w:type="continuationSeparator" w:id="0">
    <w:p w:rsidR="00721540" w:rsidRDefault="00721540" w:rsidP="00435DD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7098B"/>
    <w:multiLevelType w:val="hybridMultilevel"/>
    <w:tmpl w:val="8AFC8954"/>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2007"/>
        </w:tabs>
        <w:ind w:left="2007" w:hanging="360"/>
      </w:pPr>
    </w:lvl>
    <w:lvl w:ilvl="2" w:tplc="0405001B" w:tentative="1">
      <w:start w:val="1"/>
      <w:numFmt w:val="lowerRoman"/>
      <w:lvlText w:val="%3."/>
      <w:lvlJc w:val="right"/>
      <w:pPr>
        <w:tabs>
          <w:tab w:val="num" w:pos="2727"/>
        </w:tabs>
        <w:ind w:left="2727" w:hanging="180"/>
      </w:pPr>
    </w:lvl>
    <w:lvl w:ilvl="3" w:tplc="0405000F" w:tentative="1">
      <w:start w:val="1"/>
      <w:numFmt w:val="decimal"/>
      <w:lvlText w:val="%4."/>
      <w:lvlJc w:val="left"/>
      <w:pPr>
        <w:tabs>
          <w:tab w:val="num" w:pos="3447"/>
        </w:tabs>
        <w:ind w:left="3447" w:hanging="360"/>
      </w:pPr>
    </w:lvl>
    <w:lvl w:ilvl="4" w:tplc="04050019" w:tentative="1">
      <w:start w:val="1"/>
      <w:numFmt w:val="lowerLetter"/>
      <w:lvlText w:val="%5."/>
      <w:lvlJc w:val="left"/>
      <w:pPr>
        <w:tabs>
          <w:tab w:val="num" w:pos="4167"/>
        </w:tabs>
        <w:ind w:left="4167" w:hanging="360"/>
      </w:pPr>
    </w:lvl>
    <w:lvl w:ilvl="5" w:tplc="0405001B" w:tentative="1">
      <w:start w:val="1"/>
      <w:numFmt w:val="lowerRoman"/>
      <w:lvlText w:val="%6."/>
      <w:lvlJc w:val="right"/>
      <w:pPr>
        <w:tabs>
          <w:tab w:val="num" w:pos="4887"/>
        </w:tabs>
        <w:ind w:left="4887" w:hanging="180"/>
      </w:pPr>
    </w:lvl>
    <w:lvl w:ilvl="6" w:tplc="0405000F" w:tentative="1">
      <w:start w:val="1"/>
      <w:numFmt w:val="decimal"/>
      <w:lvlText w:val="%7."/>
      <w:lvlJc w:val="left"/>
      <w:pPr>
        <w:tabs>
          <w:tab w:val="num" w:pos="5607"/>
        </w:tabs>
        <w:ind w:left="5607" w:hanging="360"/>
      </w:pPr>
    </w:lvl>
    <w:lvl w:ilvl="7" w:tplc="04050019" w:tentative="1">
      <w:start w:val="1"/>
      <w:numFmt w:val="lowerLetter"/>
      <w:lvlText w:val="%8."/>
      <w:lvlJc w:val="left"/>
      <w:pPr>
        <w:tabs>
          <w:tab w:val="num" w:pos="6327"/>
        </w:tabs>
        <w:ind w:left="6327" w:hanging="360"/>
      </w:pPr>
    </w:lvl>
    <w:lvl w:ilvl="8" w:tplc="0405001B" w:tentative="1">
      <w:start w:val="1"/>
      <w:numFmt w:val="lowerRoman"/>
      <w:lvlText w:val="%9."/>
      <w:lvlJc w:val="right"/>
      <w:pPr>
        <w:tabs>
          <w:tab w:val="num" w:pos="7047"/>
        </w:tabs>
        <w:ind w:left="7047" w:hanging="180"/>
      </w:pPr>
    </w:lvl>
  </w:abstractNum>
  <w:abstractNum w:abstractNumId="1" w15:restartNumberingAfterBreak="0">
    <w:nsid w:val="4BF132A4"/>
    <w:multiLevelType w:val="multilevel"/>
    <w:tmpl w:val="C12A1B7A"/>
    <w:lvl w:ilvl="0">
      <w:start w:val="1"/>
      <w:numFmt w:val="decimal"/>
      <w:lvlText w:val="%1)"/>
      <w:lvlJc w:val="left"/>
      <w:pPr>
        <w:tabs>
          <w:tab w:val="num" w:pos="360"/>
        </w:tabs>
        <w:ind w:left="360" w:hanging="360"/>
      </w:pPr>
      <w:rPr>
        <w:sz w:val="24"/>
      </w:rPr>
    </w:lvl>
    <w:lvl w:ilvl="1">
      <w:start w:val="1"/>
      <w:numFmt w:val="upperLetter"/>
      <w:lvlText w:val="%2:"/>
      <w:lvlJc w:val="left"/>
      <w:pPr>
        <w:tabs>
          <w:tab w:val="num" w:pos="720"/>
        </w:tabs>
        <w:ind w:left="720" w:hanging="360"/>
      </w:pPr>
      <w:rPr>
        <w:sz w:val="24"/>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51B84E64"/>
    <w:multiLevelType w:val="multilevel"/>
    <w:tmpl w:val="C12A1B7A"/>
    <w:lvl w:ilvl="0">
      <w:start w:val="1"/>
      <w:numFmt w:val="decimal"/>
      <w:lvlText w:val="%1)"/>
      <w:lvlJc w:val="left"/>
      <w:pPr>
        <w:tabs>
          <w:tab w:val="num" w:pos="360"/>
        </w:tabs>
        <w:ind w:left="360" w:hanging="360"/>
      </w:pPr>
      <w:rPr>
        <w:sz w:val="24"/>
      </w:rPr>
    </w:lvl>
    <w:lvl w:ilvl="1">
      <w:start w:val="1"/>
      <w:numFmt w:val="upperLetter"/>
      <w:lvlText w:val="%2:"/>
      <w:lvlJc w:val="left"/>
      <w:pPr>
        <w:tabs>
          <w:tab w:val="num" w:pos="720"/>
        </w:tabs>
        <w:ind w:left="720" w:hanging="360"/>
      </w:pPr>
      <w:rPr>
        <w:sz w:val="24"/>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C2E24"/>
    <w:rsid w:val="00025CBD"/>
    <w:rsid w:val="00043379"/>
    <w:rsid w:val="000635BF"/>
    <w:rsid w:val="00072C6F"/>
    <w:rsid w:val="00072D84"/>
    <w:rsid w:val="00075AAD"/>
    <w:rsid w:val="000A275D"/>
    <w:rsid w:val="000C6D34"/>
    <w:rsid w:val="001238CF"/>
    <w:rsid w:val="00152FF5"/>
    <w:rsid w:val="001836DD"/>
    <w:rsid w:val="00190454"/>
    <w:rsid w:val="001A7701"/>
    <w:rsid w:val="001C4C20"/>
    <w:rsid w:val="001E1443"/>
    <w:rsid w:val="001F4640"/>
    <w:rsid w:val="002064EC"/>
    <w:rsid w:val="0021410B"/>
    <w:rsid w:val="00220520"/>
    <w:rsid w:val="002415D7"/>
    <w:rsid w:val="00243110"/>
    <w:rsid w:val="0025541A"/>
    <w:rsid w:val="002578B3"/>
    <w:rsid w:val="00274394"/>
    <w:rsid w:val="00276735"/>
    <w:rsid w:val="00286627"/>
    <w:rsid w:val="00290784"/>
    <w:rsid w:val="00326996"/>
    <w:rsid w:val="0034177E"/>
    <w:rsid w:val="00351C5C"/>
    <w:rsid w:val="003B7273"/>
    <w:rsid w:val="003F17D6"/>
    <w:rsid w:val="003F64C0"/>
    <w:rsid w:val="00420522"/>
    <w:rsid w:val="004309DA"/>
    <w:rsid w:val="00435DDB"/>
    <w:rsid w:val="004624DE"/>
    <w:rsid w:val="00493C77"/>
    <w:rsid w:val="004B37C5"/>
    <w:rsid w:val="004D1B37"/>
    <w:rsid w:val="004D39D1"/>
    <w:rsid w:val="004D7B71"/>
    <w:rsid w:val="004F16BF"/>
    <w:rsid w:val="005417C1"/>
    <w:rsid w:val="00570C27"/>
    <w:rsid w:val="00590734"/>
    <w:rsid w:val="005B165E"/>
    <w:rsid w:val="005E5DFA"/>
    <w:rsid w:val="005F6C65"/>
    <w:rsid w:val="00611D16"/>
    <w:rsid w:val="00632256"/>
    <w:rsid w:val="006332BB"/>
    <w:rsid w:val="00646831"/>
    <w:rsid w:val="00675DDD"/>
    <w:rsid w:val="0067756A"/>
    <w:rsid w:val="00693B33"/>
    <w:rsid w:val="006B76A5"/>
    <w:rsid w:val="006D1656"/>
    <w:rsid w:val="006E4D2C"/>
    <w:rsid w:val="00721540"/>
    <w:rsid w:val="00721B62"/>
    <w:rsid w:val="00723732"/>
    <w:rsid w:val="00736F10"/>
    <w:rsid w:val="007C7179"/>
    <w:rsid w:val="007C790F"/>
    <w:rsid w:val="00840F9B"/>
    <w:rsid w:val="00880F30"/>
    <w:rsid w:val="008C5426"/>
    <w:rsid w:val="008E57C6"/>
    <w:rsid w:val="009020CF"/>
    <w:rsid w:val="00920C0D"/>
    <w:rsid w:val="00942F25"/>
    <w:rsid w:val="009544F7"/>
    <w:rsid w:val="00961515"/>
    <w:rsid w:val="009615BB"/>
    <w:rsid w:val="00963FF4"/>
    <w:rsid w:val="009A06F0"/>
    <w:rsid w:val="009C6296"/>
    <w:rsid w:val="009D7450"/>
    <w:rsid w:val="009F0F33"/>
    <w:rsid w:val="00A15F8E"/>
    <w:rsid w:val="00A20671"/>
    <w:rsid w:val="00A45DD8"/>
    <w:rsid w:val="00A51347"/>
    <w:rsid w:val="00A84A00"/>
    <w:rsid w:val="00A95401"/>
    <w:rsid w:val="00AC0874"/>
    <w:rsid w:val="00AC2E24"/>
    <w:rsid w:val="00AD69EE"/>
    <w:rsid w:val="00B34C68"/>
    <w:rsid w:val="00B35044"/>
    <w:rsid w:val="00B613F7"/>
    <w:rsid w:val="00B90314"/>
    <w:rsid w:val="00B94521"/>
    <w:rsid w:val="00B97205"/>
    <w:rsid w:val="00BB2D29"/>
    <w:rsid w:val="00BF5AA9"/>
    <w:rsid w:val="00C4047E"/>
    <w:rsid w:val="00C574DA"/>
    <w:rsid w:val="00C6475F"/>
    <w:rsid w:val="00C77417"/>
    <w:rsid w:val="00CA209F"/>
    <w:rsid w:val="00CC70AA"/>
    <w:rsid w:val="00CD720B"/>
    <w:rsid w:val="00CF2965"/>
    <w:rsid w:val="00D07231"/>
    <w:rsid w:val="00D314A5"/>
    <w:rsid w:val="00D36E44"/>
    <w:rsid w:val="00D85F1D"/>
    <w:rsid w:val="00DA294C"/>
    <w:rsid w:val="00DC5D2C"/>
    <w:rsid w:val="00E17833"/>
    <w:rsid w:val="00E43F42"/>
    <w:rsid w:val="00E479BE"/>
    <w:rsid w:val="00E9616C"/>
    <w:rsid w:val="00EA6633"/>
    <w:rsid w:val="00ED66BA"/>
    <w:rsid w:val="00ED763D"/>
    <w:rsid w:val="00F14A02"/>
    <w:rsid w:val="00F257BD"/>
    <w:rsid w:val="00F3348B"/>
    <w:rsid w:val="00F33502"/>
    <w:rsid w:val="00F37F0E"/>
    <w:rsid w:val="00F51E6D"/>
    <w:rsid w:val="00F82A30"/>
    <w:rsid w:val="00F86326"/>
    <w:rsid w:val="00FC63A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25E7041"/>
  <w15:docId w15:val="{0A819DA4-2C29-430A-90DA-C76414890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DC5D2C"/>
    <w:pPr>
      <w:spacing w:after="60"/>
      <w:ind w:firstLine="567"/>
      <w:jc w:val="both"/>
    </w:pPr>
    <w:rPr>
      <w:lang w:val="cs-CZ" w:eastAsia="cs-CZ"/>
    </w:rPr>
  </w:style>
  <w:style w:type="paragraph" w:styleId="Nadpis1">
    <w:name w:val="heading 1"/>
    <w:basedOn w:val="Normln"/>
    <w:next w:val="Normln"/>
    <w:qFormat/>
    <w:rsid w:val="00DC5D2C"/>
    <w:pPr>
      <w:keepNext/>
      <w:spacing w:after="240"/>
      <w:outlineLvl w:val="0"/>
    </w:pPr>
    <w:rPr>
      <w:sz w:val="28"/>
    </w:rPr>
  </w:style>
  <w:style w:type="paragraph" w:styleId="Nadpis2">
    <w:name w:val="heading 2"/>
    <w:basedOn w:val="Normln"/>
    <w:next w:val="Normln"/>
    <w:qFormat/>
    <w:rsid w:val="00DC5D2C"/>
    <w:pPr>
      <w:keepNext/>
      <w:spacing w:before="240"/>
      <w:outlineLvl w:val="1"/>
    </w:pPr>
    <w:rPr>
      <w:rFonts w:ascii="Arial" w:hAnsi="Arial"/>
      <w:b/>
      <w:i/>
      <w:sz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odsazen">
    <w:name w:val="Body Text Indent"/>
    <w:basedOn w:val="Normln"/>
    <w:rsid w:val="00DC5D2C"/>
    <w:pPr>
      <w:tabs>
        <w:tab w:val="left" w:pos="11057"/>
      </w:tabs>
      <w:spacing w:line="360" w:lineRule="auto"/>
    </w:pPr>
    <w:rPr>
      <w:sz w:val="24"/>
      <w:lang w:val="en-GB"/>
    </w:rPr>
  </w:style>
  <w:style w:type="paragraph" w:styleId="Textbubliny">
    <w:name w:val="Balloon Text"/>
    <w:basedOn w:val="Normln"/>
    <w:semiHidden/>
    <w:rsid w:val="00B90314"/>
    <w:rPr>
      <w:rFonts w:ascii="Tahoma" w:hAnsi="Tahoma" w:cs="Tahoma"/>
      <w:sz w:val="16"/>
      <w:szCs w:val="16"/>
    </w:rPr>
  </w:style>
  <w:style w:type="paragraph" w:styleId="Zhlav">
    <w:name w:val="header"/>
    <w:basedOn w:val="Normln"/>
    <w:link w:val="ZhlavChar"/>
    <w:uiPriority w:val="99"/>
    <w:semiHidden/>
    <w:unhideWhenUsed/>
    <w:rsid w:val="00435DDB"/>
    <w:pPr>
      <w:tabs>
        <w:tab w:val="center" w:pos="4536"/>
        <w:tab w:val="right" w:pos="9072"/>
      </w:tabs>
    </w:pPr>
  </w:style>
  <w:style w:type="character" w:customStyle="1" w:styleId="ZhlavChar">
    <w:name w:val="Záhlaví Char"/>
    <w:basedOn w:val="Standardnpsmoodstavce"/>
    <w:link w:val="Zhlav"/>
    <w:uiPriority w:val="99"/>
    <w:semiHidden/>
    <w:rsid w:val="00435DDB"/>
  </w:style>
  <w:style w:type="paragraph" w:styleId="Zpat">
    <w:name w:val="footer"/>
    <w:basedOn w:val="Normln"/>
    <w:link w:val="ZpatChar"/>
    <w:uiPriority w:val="99"/>
    <w:semiHidden/>
    <w:unhideWhenUsed/>
    <w:rsid w:val="00435DDB"/>
    <w:pPr>
      <w:tabs>
        <w:tab w:val="center" w:pos="4536"/>
        <w:tab w:val="right" w:pos="9072"/>
      </w:tabs>
    </w:pPr>
  </w:style>
  <w:style w:type="character" w:customStyle="1" w:styleId="ZpatChar">
    <w:name w:val="Zápatí Char"/>
    <w:basedOn w:val="Standardnpsmoodstavce"/>
    <w:link w:val="Zpat"/>
    <w:uiPriority w:val="99"/>
    <w:semiHidden/>
    <w:rsid w:val="0043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AFCE726CC40844BA1FCC6B44FB26E1F" ma:contentTypeVersion="4" ma:contentTypeDescription="Vytvoří nový dokument" ma:contentTypeScope="" ma:versionID="a0e727aeb1f1723bc51684fef1485ffd">
  <xsd:schema xmlns:xsd="http://www.w3.org/2001/XMLSchema" xmlns:xs="http://www.w3.org/2001/XMLSchema" xmlns:p="http://schemas.microsoft.com/office/2006/metadata/properties" xmlns:ns2="8a055091-dcf1-4e24-9e26-89b6cc0df67d" targetNamespace="http://schemas.microsoft.com/office/2006/metadata/properties" ma:root="true" ma:fieldsID="5b5e5d3ec127b9adc79c624d766f91af" ns2:_="">
    <xsd:import namespace="8a055091-dcf1-4e24-9e26-89b6cc0df6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055091-dcf1-4e24-9e26-89b6cc0df6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0991A3-E82C-4D4D-B45C-21D5422BFB3A}"/>
</file>

<file path=customXml/itemProps2.xml><?xml version="1.0" encoding="utf-8"?>
<ds:datastoreItem xmlns:ds="http://schemas.openxmlformats.org/officeDocument/2006/customXml" ds:itemID="{837EAB49-569F-4D4C-866F-863E3D9956E2}"/>
</file>

<file path=customXml/itemProps3.xml><?xml version="1.0" encoding="utf-8"?>
<ds:datastoreItem xmlns:ds="http://schemas.openxmlformats.org/officeDocument/2006/customXml" ds:itemID="{BEA23095-713F-4A53-8D6B-5097B39CCE8D}"/>
</file>

<file path=docProps/app.xml><?xml version="1.0" encoding="utf-8"?>
<Properties xmlns="http://schemas.openxmlformats.org/officeDocument/2006/extended-properties" xmlns:vt="http://schemas.openxmlformats.org/officeDocument/2006/docPropsVTypes">
  <Template>Normal</Template>
  <TotalTime>127</TotalTime>
  <Pages>2</Pages>
  <Words>794</Words>
  <Characters>4015</Characters>
  <Application>Microsoft Office Word</Application>
  <DocSecurity>0</DocSecurity>
  <Lines>33</Lines>
  <Paragraphs>9</Paragraphs>
  <ScaleCrop>false</ScaleCrop>
  <HeadingPairs>
    <vt:vector size="2" baseType="variant">
      <vt:variant>
        <vt:lpstr>Název</vt:lpstr>
      </vt:variant>
      <vt:variant>
        <vt:i4>1</vt:i4>
      </vt:variant>
    </vt:vector>
  </HeadingPairs>
  <TitlesOfParts>
    <vt:vector size="1" baseType="lpstr">
      <vt:lpstr>THE CZECH REPUBLIC</vt:lpstr>
    </vt:vector>
  </TitlesOfParts>
  <Company>Margarita</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CZECH REPUBLIC</dc:title>
  <dc:subject/>
  <dc:creator>Ing. Tomáš Krásenský</dc:creator>
  <cp:keywords/>
  <cp:lastModifiedBy>Krásenská Hana</cp:lastModifiedBy>
  <cp:revision>39</cp:revision>
  <cp:lastPrinted>2021-01-12T13:58:00Z</cp:lastPrinted>
  <dcterms:created xsi:type="dcterms:W3CDTF">2012-12-19T18:51:00Z</dcterms:created>
  <dcterms:modified xsi:type="dcterms:W3CDTF">2021-01-12T14:00:00Z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0x0101007AFCE726CC40844BA1FCC6B44FB26E1F</vt:lpwstr>
  </property>
</Properties>
</file>