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3B9" w:rsidRDefault="004423B9" w:rsidP="004423B9">
      <w:pPr>
        <w:pStyle w:val="Okruh"/>
      </w:pPr>
      <w:r>
        <w:t>Malý princ</w:t>
      </w:r>
    </w:p>
    <w:p w:rsidR="004423B9" w:rsidRDefault="004423B9" w:rsidP="004423B9">
      <w:pPr>
        <w:pStyle w:val="Nadpis1"/>
        <w:ind w:firstLine="0"/>
      </w:pPr>
      <w:r w:rsidRPr="00764D97">
        <w:t>Zasazení výňatku do kontextu díla</w:t>
      </w:r>
      <w:r>
        <w:t xml:space="preserve"> -&gt; obsah díla</w:t>
      </w:r>
    </w:p>
    <w:p w:rsidR="004423B9" w:rsidRPr="004423B9" w:rsidRDefault="004423B9" w:rsidP="004423B9"/>
    <w:p w:rsidR="004423B9" w:rsidRPr="00F94201" w:rsidRDefault="004423B9" w:rsidP="004423B9">
      <w:pPr>
        <w:pStyle w:val="Nadpis1"/>
        <w:ind w:firstLine="0"/>
        <w:rPr>
          <w:shd w:val="clear" w:color="auto" w:fill="FFFFFF"/>
        </w:rPr>
      </w:pPr>
      <w:r w:rsidRPr="00F94201">
        <w:t>Téma a motiv díla</w:t>
      </w:r>
    </w:p>
    <w:p w:rsidR="004423B9" w:rsidRDefault="004423B9" w:rsidP="004423B9">
      <w:r>
        <w:tab/>
        <w:t>Malý princ, kouzelná pohádková bytost, přichází na naši Zemi ze vzdálených vesmírných světů, aby se kdesi v africké poušti setkal s autorem tohoto příběhu a zjevil mu tajemství své podivuhodné životní pouti. Ale zjeví mu mnohem víc: tajemství čistého srdce, dobra a krásy. Autor vypráví o nepochopení ze strany dospělých, o jejich neinteligenci a o tom, jak to děti mají s dospělými těžké.</w:t>
      </w:r>
    </w:p>
    <w:p w:rsidR="004423B9" w:rsidRPr="00F94201" w:rsidRDefault="004423B9" w:rsidP="004423B9">
      <w:pPr>
        <w:pStyle w:val="Nadpis1"/>
        <w:ind w:firstLine="0"/>
      </w:pPr>
      <w:r w:rsidRPr="00F94201">
        <w:t>Časoprostor</w:t>
      </w:r>
    </w:p>
    <w:p w:rsidR="004423B9" w:rsidRDefault="004423B9" w:rsidP="004423B9">
      <w:r>
        <w:tab/>
        <w:t>Malý princ v knize cestuje ze své malé planetky B 612, která není větší než dům na další planetky až po planetu Zemi, ze které se nakonec vrací domů.</w:t>
      </w:r>
    </w:p>
    <w:p w:rsidR="004423B9" w:rsidRPr="00F94201" w:rsidRDefault="004423B9" w:rsidP="004423B9">
      <w:pPr>
        <w:pStyle w:val="Nadpis1"/>
        <w:ind w:firstLine="0"/>
      </w:pPr>
      <w:r w:rsidRPr="00F94201">
        <w:t>Kompoziční výstavba</w:t>
      </w:r>
    </w:p>
    <w:p w:rsidR="004423B9" w:rsidRPr="00872F10" w:rsidRDefault="004423B9" w:rsidP="004423B9">
      <w:pPr>
        <w:rPr>
          <w:shd w:val="clear" w:color="auto" w:fill="FFFFFF"/>
        </w:rPr>
      </w:pPr>
      <w:r>
        <w:tab/>
        <w:t>dílo je na začátku a na kanci psáno chronologicky, části, kde princ navštěvuje různé planetky retrospektivně.</w:t>
      </w:r>
    </w:p>
    <w:p w:rsidR="004423B9" w:rsidRPr="00F94201" w:rsidRDefault="004423B9" w:rsidP="004423B9">
      <w:pPr>
        <w:pStyle w:val="Nadpis1"/>
        <w:ind w:firstLine="0"/>
      </w:pPr>
      <w:r w:rsidRPr="00F94201">
        <w:t>Literární druh</w:t>
      </w:r>
    </w:p>
    <w:p w:rsidR="004423B9" w:rsidRPr="00F94201" w:rsidRDefault="004423B9" w:rsidP="004423B9">
      <w:r>
        <w:tab/>
        <w:t>epika</w:t>
      </w:r>
    </w:p>
    <w:p w:rsidR="004423B9" w:rsidRPr="00F94201" w:rsidRDefault="004423B9" w:rsidP="004423B9">
      <w:pPr>
        <w:pStyle w:val="Nadpis1"/>
        <w:ind w:firstLine="0"/>
      </w:pPr>
      <w:r w:rsidRPr="00F94201">
        <w:t>Literární žánr</w:t>
      </w:r>
    </w:p>
    <w:p w:rsidR="004423B9" w:rsidRPr="00D71175" w:rsidRDefault="004423B9" w:rsidP="004423B9">
      <w:r>
        <w:tab/>
        <w:t xml:space="preserve">filozofická pohádka (román) - </w:t>
      </w:r>
      <w:r w:rsidR="0084006E">
        <w:t>příběh není vázán na podmínky reálného světa. Není pravdivý.</w:t>
      </w:r>
    </w:p>
    <w:p w:rsidR="004423B9" w:rsidRPr="00F94201" w:rsidRDefault="004423B9" w:rsidP="004423B9">
      <w:r w:rsidRPr="00F94201">
        <w:rPr>
          <w:rStyle w:val="Nadpis1Char"/>
        </w:rPr>
        <w:t>Literární forma</w:t>
      </w:r>
    </w:p>
    <w:p w:rsidR="004423B9" w:rsidRDefault="004423B9" w:rsidP="004423B9">
      <w:r>
        <w:tab/>
      </w:r>
      <w:r w:rsidRPr="00F94201">
        <w:t>Próza</w:t>
      </w:r>
      <w:r>
        <w:t xml:space="preserve"> – text nepsaný ve verších, na rozdíl od poezie</w:t>
      </w:r>
    </w:p>
    <w:p w:rsidR="004423B9" w:rsidRPr="00F94201" w:rsidRDefault="004423B9" w:rsidP="004423B9">
      <w:pPr>
        <w:pStyle w:val="Nadpis1"/>
        <w:ind w:firstLine="0"/>
      </w:pPr>
      <w:r w:rsidRPr="00F94201">
        <w:t>Vypravěč/lyrický subjekt</w:t>
      </w:r>
    </w:p>
    <w:p w:rsidR="004423B9" w:rsidRPr="00F94201" w:rsidRDefault="004423B9" w:rsidP="004423B9">
      <w:r>
        <w:tab/>
      </w:r>
      <w:r w:rsidR="0084006E">
        <w:t>Vypravěčem je pilot. Dílo je na začátku psáno v ich-formě. Když autor popisuje Malého prince a jeho činy, je užita er-forma.</w:t>
      </w:r>
    </w:p>
    <w:p w:rsidR="004423B9" w:rsidRDefault="004423B9" w:rsidP="004423B9">
      <w:pPr>
        <w:pStyle w:val="Nadpis1"/>
        <w:ind w:firstLine="0"/>
      </w:pPr>
      <w:r>
        <w:t>Postavy</w:t>
      </w:r>
    </w:p>
    <w:p w:rsidR="004423B9" w:rsidRPr="00373D0D" w:rsidRDefault="004423B9" w:rsidP="005B06A3">
      <w:r>
        <w:rPr>
          <w:rStyle w:val="Nadpis3Char"/>
        </w:rPr>
        <w:tab/>
      </w:r>
      <w:r w:rsidR="005B06A3">
        <w:rPr>
          <w:rStyle w:val="Nadpis3Char"/>
        </w:rPr>
        <w:t xml:space="preserve">Malý princ </w:t>
      </w:r>
      <w:r w:rsidR="005B06A3" w:rsidRPr="00373D0D">
        <w:t>- malý blonďatý a kudrnatý chlapec, který se vydal cestovat do světa kvůli potížím s jeho květinou se snahou poznat smysl života. Postava je plná nevinnosti, porozumění a zvídavých otázek.</w:t>
      </w:r>
    </w:p>
    <w:p w:rsidR="005B06A3" w:rsidRDefault="005B06A3" w:rsidP="005B06A3">
      <w:pPr>
        <w:rPr>
          <w:rStyle w:val="Nadpis3Char"/>
        </w:rPr>
      </w:pPr>
      <w:r>
        <w:rPr>
          <w:rStyle w:val="Nadpis3Char"/>
        </w:rPr>
        <w:tab/>
        <w:t xml:space="preserve">Pilot </w:t>
      </w:r>
      <w:r w:rsidRPr="00373D0D">
        <w:t>- rozuměl si s Malým princem, přiblížil se mu díky jeho pochopení pro dětský styl myšlení, který už ostatní dospělý už dávno ztratili.</w:t>
      </w:r>
    </w:p>
    <w:p w:rsidR="005B06A3" w:rsidRPr="00373D0D" w:rsidRDefault="005B06A3" w:rsidP="005B06A3">
      <w:r>
        <w:rPr>
          <w:rStyle w:val="Nadpis3Char"/>
        </w:rPr>
        <w:tab/>
        <w:t xml:space="preserve">Květina </w:t>
      </w:r>
      <w:r w:rsidRPr="00373D0D">
        <w:t>- pyšná růže, která si myslela, že je jediná svého druhu. Nedávala znát své city.</w:t>
      </w:r>
    </w:p>
    <w:p w:rsidR="005B06A3" w:rsidRPr="00373D0D" w:rsidRDefault="005B06A3" w:rsidP="005B06A3">
      <w:r>
        <w:rPr>
          <w:rStyle w:val="Nadpis3Char"/>
        </w:rPr>
        <w:lastRenderedPageBreak/>
        <w:tab/>
        <w:t xml:space="preserve">Liška </w:t>
      </w:r>
      <w:r w:rsidRPr="00373D0D">
        <w:t>- moudrá postava, která se nechala ochočit Malým princem a ukázala mu veliký význam přátelství a jedinečnosti jeho květiny.</w:t>
      </w:r>
    </w:p>
    <w:p w:rsidR="005B06A3" w:rsidRPr="00373D0D" w:rsidRDefault="005B06A3" w:rsidP="005B06A3">
      <w:r>
        <w:rPr>
          <w:rStyle w:val="Nadpis3Char"/>
        </w:rPr>
        <w:tab/>
        <w:t xml:space="preserve">Král </w:t>
      </w:r>
      <w:r w:rsidRPr="00373D0D">
        <w:t>- vládne hvězdám - Každý člověk je jeho poddaný a musí ho poslouchat, protože jsou jeho rozkazy rozumné. Když se malý princ rozhodne odejít jmenuje ho svým vyslancem.</w:t>
      </w:r>
    </w:p>
    <w:p w:rsidR="005B06A3" w:rsidRPr="00373D0D" w:rsidRDefault="005B06A3" w:rsidP="005B06A3">
      <w:r>
        <w:rPr>
          <w:rStyle w:val="Nadpis3Char"/>
        </w:rPr>
        <w:tab/>
        <w:t xml:space="preserve">Domýšlivec </w:t>
      </w:r>
      <w:r w:rsidRPr="00373D0D">
        <w:t>- chce být všemi obdivován, ale žije na své planetce sám. Slyší jen samý obdiv.</w:t>
      </w:r>
    </w:p>
    <w:p w:rsidR="005B06A3" w:rsidRPr="00373D0D" w:rsidRDefault="005B06A3" w:rsidP="005B06A3">
      <w:r>
        <w:rPr>
          <w:rStyle w:val="Nadpis3Char"/>
        </w:rPr>
        <w:tab/>
        <w:t xml:space="preserve">Pijan </w:t>
      </w:r>
      <w:r w:rsidRPr="00373D0D">
        <w:t>- pije, aby zapomněl na to, že se stydí, že pije. Je nešťastný a osamocený.</w:t>
      </w:r>
    </w:p>
    <w:p w:rsidR="005B06A3" w:rsidRPr="00373D0D" w:rsidRDefault="005B06A3" w:rsidP="005B06A3">
      <w:r>
        <w:rPr>
          <w:rStyle w:val="Nadpis3Char"/>
        </w:rPr>
        <w:tab/>
        <w:t xml:space="preserve">Byznysmen </w:t>
      </w:r>
      <w:r w:rsidRPr="00373D0D">
        <w:t>- který je neustále zaneprázdněný počítáním hvězd, o kterých si myslí, že jsou jeho.  Přeje si je použít, aby mohl koupit více hvězd. Je velmi přesný a vážný.</w:t>
      </w:r>
    </w:p>
    <w:p w:rsidR="005B06A3" w:rsidRPr="00373D0D" w:rsidRDefault="005B06A3" w:rsidP="005B06A3">
      <w:r>
        <w:rPr>
          <w:rStyle w:val="Nadpis3Char"/>
        </w:rPr>
        <w:tab/>
        <w:t xml:space="preserve">Lampář </w:t>
      </w:r>
      <w:r w:rsidRPr="00373D0D">
        <w:t>- žije na planetce, kde se den a noc střídají jednou za minutu. Před nějakou dobou mu bylo nařízeno rozsvěcet lampu v noci a zhasínat jí ráno.</w:t>
      </w:r>
    </w:p>
    <w:p w:rsidR="00B34F81" w:rsidRPr="00373D0D" w:rsidRDefault="00B34F81" w:rsidP="005B06A3">
      <w:r>
        <w:rPr>
          <w:rStyle w:val="Nadpis3Char"/>
        </w:rPr>
        <w:tab/>
        <w:t xml:space="preserve">Zeměpisec </w:t>
      </w:r>
      <w:r w:rsidRPr="00373D0D">
        <w:t>- myslí si, že je nejdůležitější na světě. Tráví všechen svůj čas tvorbou map, ale nikdy neopouští svůj stůl k dalším objevům.</w:t>
      </w:r>
    </w:p>
    <w:p w:rsidR="004423B9" w:rsidRPr="00F94201" w:rsidRDefault="004423B9" w:rsidP="004423B9">
      <w:pPr>
        <w:pStyle w:val="Nadpis1"/>
        <w:ind w:firstLine="0"/>
      </w:pPr>
      <w:r w:rsidRPr="00F94201">
        <w:t>Vztahy mezi postavami:</w:t>
      </w:r>
    </w:p>
    <w:p w:rsidR="004423B9" w:rsidRPr="00F94201" w:rsidRDefault="004423B9" w:rsidP="004423B9">
      <w:r>
        <w:tab/>
      </w:r>
      <w:r w:rsidR="00B34F81">
        <w:t>viz výše</w:t>
      </w:r>
    </w:p>
    <w:p w:rsidR="004423B9" w:rsidRDefault="004423B9" w:rsidP="004423B9">
      <w:pPr>
        <w:pStyle w:val="Nadpis1"/>
        <w:ind w:firstLine="0"/>
      </w:pPr>
      <w:r w:rsidRPr="00F94201">
        <w:t>Vyprávěcí způsob (jazyk)</w:t>
      </w:r>
    </w:p>
    <w:p w:rsidR="001F78FC" w:rsidRDefault="00373D0D" w:rsidP="001F78FC">
      <w:pPr>
        <w:pStyle w:val="odrky"/>
      </w:pPr>
      <w:r>
        <w:t>dílo</w:t>
      </w:r>
      <w:r w:rsidR="001F78FC">
        <w:t xml:space="preserve"> je psané spisovným jazykem</w:t>
      </w:r>
    </w:p>
    <w:p w:rsidR="001F78FC" w:rsidRDefault="001F78FC" w:rsidP="001F78FC">
      <w:pPr>
        <w:pStyle w:val="odrky"/>
      </w:pPr>
      <w:r>
        <w:t>je to kniha určená pro děti, proto jsou zde srozumitelné, krátké věty a souvětí</w:t>
      </w:r>
    </w:p>
    <w:p w:rsidR="001F78FC" w:rsidRPr="001F78FC" w:rsidRDefault="001F78FC" w:rsidP="001F78FC">
      <w:pPr>
        <w:pStyle w:val="odrky"/>
      </w:pPr>
      <w:r>
        <w:t>najdeme zde také spoustu zdrobělin</w:t>
      </w:r>
    </w:p>
    <w:p w:rsidR="004423B9" w:rsidRPr="00F94201" w:rsidRDefault="004423B9" w:rsidP="004423B9">
      <w:pPr>
        <w:pStyle w:val="Nadpis1"/>
        <w:ind w:firstLine="0"/>
      </w:pPr>
      <w:r w:rsidRPr="00F94201">
        <w:t>Typy promluv</w:t>
      </w:r>
    </w:p>
    <w:p w:rsidR="004423B9" w:rsidRPr="00F94201" w:rsidRDefault="004423B9" w:rsidP="004423B9">
      <w:r w:rsidRPr="00F94201">
        <w:t xml:space="preserve"> </w:t>
      </w:r>
      <w:r>
        <w:tab/>
      </w:r>
      <w:r w:rsidR="001F78FC">
        <w:t>monology, řeč přímá i nepřímá, polopřímá</w:t>
      </w:r>
    </w:p>
    <w:p w:rsidR="004423B9" w:rsidRPr="00F94201" w:rsidRDefault="004423B9" w:rsidP="004423B9">
      <w:r w:rsidRPr="00F94201">
        <w:rPr>
          <w:rStyle w:val="Nadpis1Char"/>
        </w:rPr>
        <w:t>Veršová výstavba</w:t>
      </w:r>
    </w:p>
    <w:p w:rsidR="004423B9" w:rsidRPr="00F94201" w:rsidRDefault="004423B9" w:rsidP="004423B9">
      <w:r>
        <w:tab/>
      </w:r>
      <w:r w:rsidRPr="00F94201">
        <w:t>není</w:t>
      </w:r>
    </w:p>
    <w:p w:rsidR="004423B9" w:rsidRPr="00F94201" w:rsidRDefault="004423B9" w:rsidP="004423B9"/>
    <w:p w:rsidR="004423B9" w:rsidRDefault="004423B9" w:rsidP="004423B9">
      <w:pPr>
        <w:pStyle w:val="Nadpis1"/>
        <w:ind w:firstLine="0"/>
      </w:pPr>
      <w:r w:rsidRPr="00F94201">
        <w:t>Kontext autorovy tvorby:</w:t>
      </w:r>
    </w:p>
    <w:p w:rsidR="00373D0D" w:rsidRDefault="00373D0D" w:rsidP="00373D0D">
      <w:pPr>
        <w:pStyle w:val="odrky"/>
      </w:pPr>
      <w:r>
        <w:t xml:space="preserve">řadíme ho do 1. pol. 20. století. </w:t>
      </w:r>
    </w:p>
    <w:p w:rsidR="00373D0D" w:rsidRDefault="00373D0D" w:rsidP="00373D0D">
      <w:pPr>
        <w:pStyle w:val="odrky"/>
      </w:pPr>
      <w:r>
        <w:t>Byl francouzským válečným pilotem (odtud pocházejí témata jeho tvorby) a spisovatelem</w:t>
      </w:r>
    </w:p>
    <w:p w:rsidR="00373D0D" w:rsidRPr="00373D0D" w:rsidRDefault="00373D0D" w:rsidP="00373D0D">
      <w:pPr>
        <w:pStyle w:val="odrky"/>
      </w:pPr>
      <w:r>
        <w:t>Za 2. světové války je sestřelen.</w:t>
      </w:r>
    </w:p>
    <w:p w:rsidR="004423B9" w:rsidRPr="00F94201" w:rsidRDefault="004423B9" w:rsidP="004423B9">
      <w:pPr>
        <w:pStyle w:val="Nadpis1"/>
        <w:ind w:firstLine="0"/>
      </w:pPr>
      <w:r w:rsidRPr="00F94201">
        <w:t>Další autorova díla</w:t>
      </w:r>
    </w:p>
    <w:p w:rsidR="004423B9" w:rsidRPr="00F94201" w:rsidRDefault="004423B9" w:rsidP="004423B9">
      <w:r>
        <w:tab/>
      </w:r>
      <w:r w:rsidR="00373D0D">
        <w:t>Kurýr na jih, Noční let, Citadela</w:t>
      </w:r>
    </w:p>
    <w:p w:rsidR="004423B9" w:rsidRDefault="004423B9" w:rsidP="004423B9">
      <w:pPr>
        <w:pStyle w:val="Nadpis1"/>
        <w:ind w:firstLine="0"/>
      </w:pPr>
      <w:r w:rsidRPr="00F94201">
        <w:lastRenderedPageBreak/>
        <w:t>Literární/Obecně kulturní kontext</w:t>
      </w:r>
    </w:p>
    <w:p w:rsidR="000B39F3" w:rsidRPr="000B39F3" w:rsidRDefault="000B39F3" w:rsidP="000B39F3">
      <w:pPr>
        <w:pStyle w:val="odrky"/>
        <w:rPr>
          <w:rFonts w:eastAsia="Times New Roman" w:cs="Arial"/>
        </w:rPr>
      </w:pPr>
      <w:r>
        <w:t>spadá do tradičního proudu francouzského realismu jehož znaky jsou :</w:t>
      </w:r>
    </w:p>
    <w:p w:rsidR="000B39F3" w:rsidRPr="008A2525" w:rsidRDefault="000B39F3" w:rsidP="000B39F3">
      <w:pPr>
        <w:pStyle w:val="odrky"/>
        <w:rPr>
          <w:rFonts w:eastAsia="Times New Roman" w:cs="Arial"/>
        </w:rPr>
      </w:pPr>
      <w:r>
        <w:t>1. světová válka</w:t>
      </w:r>
      <w:r w:rsidR="008A2525">
        <w:t xml:space="preserve"> se významným způsobem odrazila v tvorbě světových autorů</w:t>
      </w:r>
    </w:p>
    <w:p w:rsidR="008A2525" w:rsidRPr="008A2525" w:rsidRDefault="008A2525" w:rsidP="000B39F3">
      <w:pPr>
        <w:pStyle w:val="odrky"/>
        <w:rPr>
          <w:rFonts w:eastAsia="Times New Roman" w:cs="Arial"/>
        </w:rPr>
      </w:pPr>
      <w:r>
        <w:t>převažují realistické často autobiografické prožitky hrůz z válečných bojišť</w:t>
      </w:r>
    </w:p>
    <w:p w:rsidR="008A2525" w:rsidRDefault="008A2525" w:rsidP="000B39F3">
      <w:pPr>
        <w:pStyle w:val="odrky"/>
        <w:rPr>
          <w:rFonts w:eastAsia="Times New Roman" w:cs="Arial"/>
        </w:rPr>
      </w:pPr>
      <w:r>
        <w:t>zachycení psychických proměn hrdinů</w:t>
      </w:r>
    </w:p>
    <w:p w:rsidR="004423B9" w:rsidRPr="000B39F3" w:rsidRDefault="004423B9" w:rsidP="000B39F3">
      <w:pPr>
        <w:pStyle w:val="odrky"/>
        <w:numPr>
          <w:ilvl w:val="0"/>
          <w:numId w:val="0"/>
        </w:numPr>
        <w:rPr>
          <w:rFonts w:eastAsia="Times New Roman" w:cs="Arial"/>
        </w:rPr>
      </w:pPr>
      <w:r>
        <w:rPr>
          <w:rStyle w:val="Nadpis1Char"/>
        </w:rPr>
        <w:t>D</w:t>
      </w:r>
      <w:r w:rsidRPr="001A48BD">
        <w:rPr>
          <w:rStyle w:val="Nadpis1Char"/>
        </w:rPr>
        <w:t>alší představitelé:</w:t>
      </w:r>
      <w:r w:rsidRPr="000B39F3">
        <w:rPr>
          <w:rFonts w:eastAsia="Times New Roman" w:cs="Arial"/>
        </w:rPr>
        <w:t xml:space="preserve"> </w:t>
      </w:r>
    </w:p>
    <w:p w:rsidR="004423B9" w:rsidRDefault="004423B9" w:rsidP="008A2525">
      <w:pPr>
        <w:rPr>
          <w:rFonts w:eastAsia="Times New Roman"/>
        </w:rPr>
      </w:pPr>
      <w:r>
        <w:rPr>
          <w:rFonts w:eastAsia="Times New Roman"/>
        </w:rPr>
        <w:tab/>
      </w:r>
      <w:r w:rsidR="008A2525">
        <w:rPr>
          <w:rFonts w:eastAsia="Times New Roman"/>
        </w:rPr>
        <w:t>Romain Rolland - Petr a Lucie</w:t>
      </w:r>
    </w:p>
    <w:p w:rsidR="008A2525" w:rsidRDefault="008A2525" w:rsidP="008A2525">
      <w:pPr>
        <w:rPr>
          <w:rFonts w:eastAsia="Times New Roman"/>
        </w:rPr>
      </w:pPr>
      <w:r>
        <w:rPr>
          <w:rFonts w:eastAsia="Times New Roman"/>
        </w:rPr>
        <w:tab/>
        <w:t>E.M. Remarque - Na západní frontě klid</w:t>
      </w:r>
    </w:p>
    <w:p w:rsidR="008A2525" w:rsidRPr="00F94201" w:rsidRDefault="008A2525" w:rsidP="008A2525">
      <w:r>
        <w:rPr>
          <w:rFonts w:eastAsia="Times New Roman"/>
        </w:rPr>
        <w:tab/>
        <w:t>Jaroslav Hašek - Osudy dobrého vojáka Švejka</w:t>
      </w:r>
    </w:p>
    <w:p w:rsidR="008A2525" w:rsidRPr="00D71175" w:rsidRDefault="008A2525" w:rsidP="008A2525"/>
    <w:p w:rsidR="004423B9" w:rsidRDefault="004423B9" w:rsidP="004423B9"/>
    <w:p w:rsidR="00F00979" w:rsidRDefault="00F00979"/>
    <w:sectPr w:rsidR="00F00979" w:rsidSect="003B6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85606"/>
    <w:multiLevelType w:val="hybridMultilevel"/>
    <w:tmpl w:val="DE26060A"/>
    <w:lvl w:ilvl="0" w:tplc="D7322602">
      <w:start w:val="1"/>
      <w:numFmt w:val="bullet"/>
      <w:pStyle w:val="odrky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423B9"/>
    <w:rsid w:val="000B39F3"/>
    <w:rsid w:val="001F78FC"/>
    <w:rsid w:val="00373D0D"/>
    <w:rsid w:val="004423B9"/>
    <w:rsid w:val="005B06A3"/>
    <w:rsid w:val="0084006E"/>
    <w:rsid w:val="008A2525"/>
    <w:rsid w:val="00B34F81"/>
    <w:rsid w:val="00F00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aliases w:val="Jednotlivé body"/>
    <w:basedOn w:val="Normln"/>
    <w:next w:val="Normln"/>
    <w:link w:val="Nadpis1Char"/>
    <w:uiPriority w:val="9"/>
    <w:qFormat/>
    <w:rsid w:val="004423B9"/>
    <w:pPr>
      <w:keepNext/>
      <w:keepLines/>
      <w:spacing w:before="120" w:after="120"/>
      <w:ind w:firstLine="567"/>
      <w:jc w:val="both"/>
      <w:outlineLvl w:val="0"/>
    </w:pPr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423B9"/>
    <w:pPr>
      <w:keepNext/>
      <w:keepLines/>
      <w:spacing w:after="0"/>
      <w:ind w:firstLine="567"/>
      <w:jc w:val="both"/>
      <w:outlineLvl w:val="2"/>
    </w:pPr>
    <w:rPr>
      <w:rFonts w:asciiTheme="majorHAnsi" w:eastAsiaTheme="majorEastAsia" w:hAnsiTheme="majorHAnsi" w:cstheme="majorBidi"/>
      <w:b/>
      <w:bCs/>
      <w:color w:val="00CC0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Jednotlivé body Char"/>
    <w:basedOn w:val="Standardnpsmoodstavce"/>
    <w:link w:val="Nadpis1"/>
    <w:uiPriority w:val="9"/>
    <w:rsid w:val="004423B9"/>
    <w:rPr>
      <w:rFonts w:asciiTheme="majorHAnsi" w:eastAsiaTheme="majorEastAsia" w:hAnsiTheme="majorHAnsi" w:cstheme="majorBidi"/>
      <w:bCs/>
      <w:color w:val="E36C0A" w:themeColor="accent6" w:themeShade="BF"/>
      <w:sz w:val="30"/>
      <w:szCs w:val="28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4423B9"/>
    <w:rPr>
      <w:rFonts w:asciiTheme="majorHAnsi" w:eastAsiaTheme="majorEastAsia" w:hAnsiTheme="majorHAnsi" w:cstheme="majorBidi"/>
      <w:b/>
      <w:bCs/>
      <w:color w:val="00CC00"/>
    </w:rPr>
  </w:style>
  <w:style w:type="paragraph" w:customStyle="1" w:styleId="Okruh">
    <w:name w:val="Okruh"/>
    <w:next w:val="Normln"/>
    <w:qFormat/>
    <w:rsid w:val="004423B9"/>
    <w:pPr>
      <w:ind w:left="567"/>
      <w:jc w:val="center"/>
    </w:pPr>
    <w:rPr>
      <w:b/>
      <w:color w:val="4F81BD" w:themeColor="accent1"/>
      <w:sz w:val="36"/>
      <w:u w:val="single"/>
    </w:rPr>
  </w:style>
  <w:style w:type="paragraph" w:customStyle="1" w:styleId="odrky">
    <w:name w:val="odrářky"/>
    <w:basedOn w:val="Normln"/>
    <w:qFormat/>
    <w:rsid w:val="004423B9"/>
    <w:pPr>
      <w:numPr>
        <w:numId w:val="1"/>
      </w:num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499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Pavlos</dc:creator>
  <cp:keywords/>
  <dc:description/>
  <cp:lastModifiedBy>Pavlos</cp:lastModifiedBy>
  <cp:revision>6</cp:revision>
  <dcterms:created xsi:type="dcterms:W3CDTF">2016-04-04T18:40:00Z</dcterms:created>
  <dcterms:modified xsi:type="dcterms:W3CDTF">2016-04-04T19:15:00Z</dcterms:modified>
</cp:coreProperties>
</file>