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7F1" w:rsidRPr="009E014A" w:rsidRDefault="00A177F1" w:rsidP="00A177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9E014A">
        <w:rPr>
          <w:rFonts w:ascii="Times New Roman" w:hAnsi="Times New Roman" w:cs="Times New Roman"/>
          <w:sz w:val="30"/>
          <w:szCs w:val="30"/>
          <w:u w:val="single"/>
        </w:rPr>
        <w:t>Bílá nemoc – Karel Čapek</w:t>
      </w:r>
    </w:p>
    <w:p w:rsidR="00F37A87" w:rsidRDefault="00A177F1" w:rsidP="00A17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E014A">
        <w:rPr>
          <w:rFonts w:ascii="Times New Roman" w:hAnsi="Times New Roman" w:cs="Times New Roman"/>
          <w:b/>
          <w:bCs/>
        </w:rPr>
        <w:t>Literární forma:</w:t>
      </w:r>
      <w:r w:rsidRPr="009E014A">
        <w:rPr>
          <w:rFonts w:ascii="Times New Roman" w:hAnsi="Times New Roman" w:cs="Times New Roman"/>
        </w:rPr>
        <w:t xml:space="preserve"> drama</w:t>
      </w:r>
      <w:r w:rsidRPr="009E014A">
        <w:rPr>
          <w:rFonts w:ascii="Times New Roman" w:hAnsi="Times New Roman" w:cs="Times New Roman"/>
        </w:rPr>
        <w:br/>
      </w:r>
      <w:r w:rsidRPr="009E014A">
        <w:rPr>
          <w:rFonts w:ascii="Times New Roman" w:hAnsi="Times New Roman" w:cs="Times New Roman"/>
          <w:b/>
          <w:bCs/>
        </w:rPr>
        <w:t>Literární druh:</w:t>
      </w:r>
      <w:r w:rsidRPr="009E014A">
        <w:rPr>
          <w:rFonts w:ascii="Times New Roman" w:hAnsi="Times New Roman" w:cs="Times New Roman"/>
        </w:rPr>
        <w:t xml:space="preserve"> epika</w:t>
      </w:r>
      <w:r w:rsidRPr="009E014A">
        <w:rPr>
          <w:rFonts w:ascii="Times New Roman" w:hAnsi="Times New Roman" w:cs="Times New Roman"/>
        </w:rPr>
        <w:br/>
      </w:r>
      <w:r w:rsidRPr="009E014A">
        <w:rPr>
          <w:rFonts w:ascii="Times New Roman" w:hAnsi="Times New Roman" w:cs="Times New Roman"/>
          <w:b/>
          <w:bCs/>
        </w:rPr>
        <w:t>Literární žánr:</w:t>
      </w:r>
      <w:r w:rsidRPr="009E014A">
        <w:rPr>
          <w:rFonts w:ascii="Times New Roman" w:hAnsi="Times New Roman" w:cs="Times New Roman"/>
        </w:rPr>
        <w:t xml:space="preserve"> tragédie</w:t>
      </w:r>
    </w:p>
    <w:p w:rsidR="00F37A87" w:rsidRDefault="00F37A87" w:rsidP="00A17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7A87">
        <w:rPr>
          <w:rFonts w:ascii="Times New Roman" w:hAnsi="Times New Roman" w:cs="Times New Roman"/>
          <w:b/>
        </w:rPr>
        <w:t>Časoprostor :</w:t>
      </w:r>
      <w:r>
        <w:rPr>
          <w:rFonts w:ascii="Times New Roman" w:hAnsi="Times New Roman" w:cs="Times New Roman"/>
        </w:rPr>
        <w:t xml:space="preserve"> meziválečné období</w:t>
      </w:r>
    </w:p>
    <w:p w:rsidR="00F37A87" w:rsidRDefault="00F37A87" w:rsidP="00A17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7A87">
        <w:rPr>
          <w:rFonts w:ascii="Times New Roman" w:hAnsi="Times New Roman" w:cs="Times New Roman"/>
          <w:b/>
        </w:rPr>
        <w:t>Téma:</w:t>
      </w:r>
      <w:r>
        <w:rPr>
          <w:rFonts w:ascii="Times New Roman" w:hAnsi="Times New Roman" w:cs="Times New Roman"/>
        </w:rPr>
        <w:t xml:space="preserve"> Nesmyslnost války, bílá nemoc</w:t>
      </w:r>
    </w:p>
    <w:p w:rsidR="00F37A87" w:rsidRDefault="00F37A87" w:rsidP="00A17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7A87">
        <w:rPr>
          <w:rFonts w:ascii="Times New Roman" w:hAnsi="Times New Roman" w:cs="Times New Roman"/>
          <w:b/>
        </w:rPr>
        <w:t>Kompozice:</w:t>
      </w:r>
      <w:r>
        <w:rPr>
          <w:rFonts w:ascii="Times New Roman" w:hAnsi="Times New Roman" w:cs="Times New Roman"/>
        </w:rPr>
        <w:t xml:space="preserve"> Chronologicky, 3 dějství</w:t>
      </w:r>
    </w:p>
    <w:p w:rsidR="00A177F1" w:rsidRPr="009E014A" w:rsidRDefault="00A177F1" w:rsidP="00A17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E014A">
        <w:rPr>
          <w:rFonts w:ascii="Times New Roman" w:hAnsi="Times New Roman" w:cs="Times New Roman"/>
        </w:rPr>
        <w:br/>
      </w:r>
      <w:r w:rsidRPr="009E014A">
        <w:rPr>
          <w:rFonts w:ascii="Times New Roman" w:hAnsi="Times New Roman" w:cs="Times New Roman"/>
          <w:b/>
          <w:bCs/>
        </w:rPr>
        <w:t>Celková charakteristika:</w:t>
      </w:r>
      <w:r w:rsidRPr="009E014A">
        <w:rPr>
          <w:rFonts w:ascii="Times New Roman" w:hAnsi="Times New Roman" w:cs="Times New Roman"/>
        </w:rPr>
        <w:t xml:space="preserve"> </w:t>
      </w:r>
      <w:r w:rsidRPr="009E014A">
        <w:rPr>
          <w:rFonts w:ascii="Times New Roman" w:hAnsi="Times New Roman" w:cs="Times New Roman"/>
          <w:color w:val="000000"/>
        </w:rPr>
        <w:t xml:space="preserve">Bílá nemoc symbolizuje úpadek společnosti, fašistické nesmysly, manipulaci s lidmi. Jedná se o dílo nadmíru důležité a zcela právem se řadí mezi Čapkova nejcennější. Tato dramatická tragedie, napsaná v napjaté atmosféře meziválečného období, si klade za hlavní cíl ukázat divákovi spor mezi dvěma základními protichůdnými postoji. Tyto postoje jsou vtěleny do postav doktora </w:t>
      </w:r>
      <w:proofErr w:type="spellStart"/>
      <w:r w:rsidRPr="009E014A">
        <w:rPr>
          <w:rFonts w:ascii="Times New Roman" w:hAnsi="Times New Roman" w:cs="Times New Roman"/>
          <w:color w:val="000000"/>
        </w:rPr>
        <w:t>Galéna</w:t>
      </w:r>
      <w:proofErr w:type="spellEnd"/>
      <w:r w:rsidRPr="009E014A">
        <w:rPr>
          <w:rFonts w:ascii="Times New Roman" w:hAnsi="Times New Roman" w:cs="Times New Roman"/>
          <w:color w:val="000000"/>
        </w:rPr>
        <w:t xml:space="preserve"> a Maršála. Maršál ztělesňuje úsilí o moc a nadvládu, zatímco doktor </w:t>
      </w:r>
      <w:proofErr w:type="spellStart"/>
      <w:r w:rsidRPr="009E014A">
        <w:rPr>
          <w:rFonts w:ascii="Times New Roman" w:hAnsi="Times New Roman" w:cs="Times New Roman"/>
          <w:color w:val="000000"/>
        </w:rPr>
        <w:t>Galén</w:t>
      </w:r>
      <w:proofErr w:type="spellEnd"/>
      <w:r w:rsidRPr="009E014A">
        <w:rPr>
          <w:rFonts w:ascii="Times New Roman" w:hAnsi="Times New Roman" w:cs="Times New Roman"/>
          <w:color w:val="000000"/>
        </w:rPr>
        <w:t xml:space="preserve"> je obráncem lidství, svobody, humanity a míru. Hlavní myšlenkou díla byl  nesmyslný, až naivní boj jednotlivce proti společnosti a Čapek chtěl také varovat před nesmyslností války.</w:t>
      </w:r>
      <w:r w:rsidRPr="009E014A">
        <w:rPr>
          <w:rFonts w:ascii="Times New Roman" w:hAnsi="Times New Roman" w:cs="Times New Roman"/>
        </w:rPr>
        <w:br/>
      </w:r>
      <w:r w:rsidRPr="009E014A">
        <w:rPr>
          <w:rFonts w:ascii="Times New Roman" w:hAnsi="Times New Roman" w:cs="Times New Roman"/>
        </w:rPr>
        <w:br/>
      </w:r>
      <w:r w:rsidRPr="009E014A">
        <w:rPr>
          <w:rFonts w:ascii="Times New Roman" w:hAnsi="Times New Roman" w:cs="Times New Roman"/>
          <w:b/>
          <w:bCs/>
        </w:rPr>
        <w:t>Děj:</w:t>
      </w:r>
      <w:r w:rsidRPr="009E014A">
        <w:rPr>
          <w:rFonts w:ascii="Times New Roman" w:hAnsi="Times New Roman" w:cs="Times New Roman"/>
        </w:rPr>
        <w:br/>
        <w:t xml:space="preserve">V dramatu se objevuje </w:t>
      </w:r>
      <w:hyperlink r:id="rId4" w:history="1">
        <w:r w:rsidRPr="009E014A">
          <w:rPr>
            <w:rFonts w:ascii="Times New Roman" w:hAnsi="Times New Roman" w:cs="Times New Roman"/>
          </w:rPr>
          <w:t>diktátor</w:t>
        </w:r>
      </w:hyperlink>
      <w:r w:rsidRPr="009E014A">
        <w:rPr>
          <w:rFonts w:ascii="Times New Roman" w:hAnsi="Times New Roman" w:cs="Times New Roman"/>
        </w:rPr>
        <w:t xml:space="preserve"> - vůdce národa, označovaný slovem "</w:t>
      </w:r>
      <w:hyperlink r:id="rId5" w:history="1">
        <w:r w:rsidRPr="009E014A">
          <w:rPr>
            <w:rFonts w:ascii="Times New Roman" w:hAnsi="Times New Roman" w:cs="Times New Roman"/>
          </w:rPr>
          <w:t>Maršál</w:t>
        </w:r>
      </w:hyperlink>
      <w:r w:rsidRPr="009E014A">
        <w:rPr>
          <w:rFonts w:ascii="Times New Roman" w:hAnsi="Times New Roman" w:cs="Times New Roman"/>
        </w:rPr>
        <w:t xml:space="preserve">", který chce zahájit válku (dobová paralela na </w:t>
      </w:r>
      <w:hyperlink r:id="rId6" w:history="1">
        <w:r w:rsidRPr="009E014A">
          <w:rPr>
            <w:rFonts w:ascii="Times New Roman" w:hAnsi="Times New Roman" w:cs="Times New Roman"/>
          </w:rPr>
          <w:t>Adolfa Hitlera</w:t>
        </w:r>
      </w:hyperlink>
      <w:r w:rsidRPr="009E014A">
        <w:rPr>
          <w:rFonts w:ascii="Times New Roman" w:hAnsi="Times New Roman" w:cs="Times New Roman"/>
        </w:rPr>
        <w:t xml:space="preserve">). V téže době se objevuje nakažlivá neznámá bílá </w:t>
      </w:r>
      <w:hyperlink r:id="rId7" w:history="1">
        <w:r w:rsidRPr="009E014A">
          <w:rPr>
            <w:rFonts w:ascii="Times New Roman" w:hAnsi="Times New Roman" w:cs="Times New Roman"/>
          </w:rPr>
          <w:t>nemoc</w:t>
        </w:r>
      </w:hyperlink>
      <w:r w:rsidRPr="009E014A">
        <w:rPr>
          <w:rFonts w:ascii="Times New Roman" w:hAnsi="Times New Roman" w:cs="Times New Roman"/>
        </w:rPr>
        <w:t xml:space="preserve">, která zabíjí lidi. Nejprve se začíná šířit mezi chudými lidmi ve věku nad 45 let, kteří o ní mluví jako o novodobém moru – malomocenství. Symptomem nemoci je necitlivá bílá skvrna na těle v oblasti hrudníku, několik dnů po objevení </w:t>
      </w:r>
      <w:proofErr w:type="spellStart"/>
      <w:r w:rsidRPr="009E014A">
        <w:rPr>
          <w:rFonts w:ascii="Times New Roman" w:hAnsi="Times New Roman" w:cs="Times New Roman"/>
        </w:rPr>
        <w:t>skrvrny</w:t>
      </w:r>
      <w:proofErr w:type="spellEnd"/>
      <w:r w:rsidRPr="009E014A">
        <w:rPr>
          <w:rFonts w:ascii="Times New Roman" w:hAnsi="Times New Roman" w:cs="Times New Roman"/>
        </w:rPr>
        <w:t xml:space="preserve"> začínají odpadávat kusy tkání. Na státní kliniku vedenou profesorem </w:t>
      </w:r>
      <w:proofErr w:type="spellStart"/>
      <w:r w:rsidRPr="009E014A">
        <w:rPr>
          <w:rFonts w:ascii="Times New Roman" w:hAnsi="Times New Roman" w:cs="Times New Roman"/>
        </w:rPr>
        <w:t>Sigeliem</w:t>
      </w:r>
      <w:proofErr w:type="spellEnd"/>
      <w:r w:rsidRPr="009E014A">
        <w:rPr>
          <w:rFonts w:ascii="Times New Roman" w:hAnsi="Times New Roman" w:cs="Times New Roman"/>
        </w:rPr>
        <w:t xml:space="preserve"> přichází mírumilovný doktor </w:t>
      </w:r>
      <w:proofErr w:type="spellStart"/>
      <w:r w:rsidRPr="009E014A">
        <w:rPr>
          <w:rFonts w:ascii="Times New Roman" w:hAnsi="Times New Roman" w:cs="Times New Roman"/>
        </w:rPr>
        <w:t>Galén</w:t>
      </w:r>
      <w:proofErr w:type="spellEnd"/>
      <w:r w:rsidRPr="009E014A">
        <w:rPr>
          <w:rFonts w:ascii="Times New Roman" w:hAnsi="Times New Roman" w:cs="Times New Roman"/>
        </w:rPr>
        <w:t xml:space="preserve">, který objevil postup léčení bílé nemoci. </w:t>
      </w:r>
      <w:proofErr w:type="spellStart"/>
      <w:r w:rsidRPr="009E014A">
        <w:rPr>
          <w:rFonts w:ascii="Times New Roman" w:hAnsi="Times New Roman" w:cs="Times New Roman"/>
        </w:rPr>
        <w:t>Galénovou</w:t>
      </w:r>
      <w:proofErr w:type="spellEnd"/>
      <w:r w:rsidRPr="009E014A">
        <w:rPr>
          <w:rFonts w:ascii="Times New Roman" w:hAnsi="Times New Roman" w:cs="Times New Roman"/>
        </w:rPr>
        <w:t xml:space="preserve"> podmínkou však je, že bude léčit pouze nejchudší pacienty, svůj postup nikomu nechce prozradit. Odmítá léčit ty, kteří ohrožují mír a připravují válku. Maršálův přítel baron </w:t>
      </w:r>
      <w:proofErr w:type="spellStart"/>
      <w:r w:rsidRPr="009E014A">
        <w:rPr>
          <w:rFonts w:ascii="Times New Roman" w:hAnsi="Times New Roman" w:cs="Times New Roman"/>
        </w:rPr>
        <w:t>Krüg</w:t>
      </w:r>
      <w:proofErr w:type="spellEnd"/>
      <w:r w:rsidRPr="009E014A">
        <w:rPr>
          <w:rFonts w:ascii="Times New Roman" w:hAnsi="Times New Roman" w:cs="Times New Roman"/>
        </w:rPr>
        <w:t xml:space="preserve"> náhle onemocní a v přestrojení navštíví </w:t>
      </w:r>
      <w:proofErr w:type="spellStart"/>
      <w:r w:rsidRPr="009E014A">
        <w:rPr>
          <w:rFonts w:ascii="Times New Roman" w:hAnsi="Times New Roman" w:cs="Times New Roman"/>
        </w:rPr>
        <w:t>Galéna</w:t>
      </w:r>
      <w:proofErr w:type="spellEnd"/>
      <w:r w:rsidRPr="009E014A">
        <w:rPr>
          <w:rFonts w:ascii="Times New Roman" w:hAnsi="Times New Roman" w:cs="Times New Roman"/>
        </w:rPr>
        <w:t xml:space="preserve">, aby ho vyléčil. Ten jej ale odhalí a dává podmínku- musí okamžitě zastavit zbrojení, jinak mu lék nebude vydán. </w:t>
      </w:r>
      <w:proofErr w:type="spellStart"/>
      <w:r w:rsidRPr="009E014A">
        <w:rPr>
          <w:rFonts w:ascii="Times New Roman" w:hAnsi="Times New Roman" w:cs="Times New Roman"/>
        </w:rPr>
        <w:t>Krüg</w:t>
      </w:r>
      <w:proofErr w:type="spellEnd"/>
      <w:r w:rsidRPr="009E014A">
        <w:rPr>
          <w:rFonts w:ascii="Times New Roman" w:hAnsi="Times New Roman" w:cs="Times New Roman"/>
        </w:rPr>
        <w:t xml:space="preserve"> sdělí Maršálovi, že onemocněl bílou nemocí a zpraví ho o </w:t>
      </w:r>
      <w:proofErr w:type="spellStart"/>
      <w:r w:rsidRPr="009E014A">
        <w:rPr>
          <w:rFonts w:ascii="Times New Roman" w:hAnsi="Times New Roman" w:cs="Times New Roman"/>
        </w:rPr>
        <w:t>Galénově</w:t>
      </w:r>
      <w:proofErr w:type="spellEnd"/>
      <w:r w:rsidRPr="009E014A">
        <w:rPr>
          <w:rFonts w:ascii="Times New Roman" w:hAnsi="Times New Roman" w:cs="Times New Roman"/>
        </w:rPr>
        <w:t xml:space="preserve"> podmínce. To je ale pro Maršála nepřijatelné, potřebuje zbraně pro svou velkolepou válku, která má přinést slávu jeho národu. Nakonec </w:t>
      </w:r>
      <w:proofErr w:type="spellStart"/>
      <w:r w:rsidRPr="009E014A">
        <w:rPr>
          <w:rFonts w:ascii="Times New Roman" w:hAnsi="Times New Roman" w:cs="Times New Roman"/>
        </w:rPr>
        <w:t>Krüg</w:t>
      </w:r>
      <w:proofErr w:type="spellEnd"/>
      <w:r w:rsidRPr="009E014A">
        <w:rPr>
          <w:rFonts w:ascii="Times New Roman" w:hAnsi="Times New Roman" w:cs="Times New Roman"/>
        </w:rPr>
        <w:t xml:space="preserve"> spáchá sebevraždu, zastřelí se. Maršál promlouvá k davu, když si na prsou najde bílou skvrnu (bije se v prsa a nic necítí). Je ochoten vzdát se plánů na válku a ovládnutí světa, pokud jej dr. </w:t>
      </w:r>
      <w:proofErr w:type="spellStart"/>
      <w:r w:rsidRPr="009E014A">
        <w:rPr>
          <w:rFonts w:ascii="Times New Roman" w:hAnsi="Times New Roman" w:cs="Times New Roman"/>
        </w:rPr>
        <w:t>Galén</w:t>
      </w:r>
      <w:proofErr w:type="spellEnd"/>
      <w:r w:rsidRPr="009E014A">
        <w:rPr>
          <w:rFonts w:ascii="Times New Roman" w:hAnsi="Times New Roman" w:cs="Times New Roman"/>
        </w:rPr>
        <w:t xml:space="preserve"> vyléčí. Diktátor nakonec přijímá. Dr. </w:t>
      </w:r>
      <w:proofErr w:type="spellStart"/>
      <w:r w:rsidRPr="009E014A">
        <w:rPr>
          <w:rFonts w:ascii="Times New Roman" w:hAnsi="Times New Roman" w:cs="Times New Roman"/>
        </w:rPr>
        <w:t>Galén</w:t>
      </w:r>
      <w:proofErr w:type="spellEnd"/>
      <w:r w:rsidRPr="009E014A">
        <w:rPr>
          <w:rFonts w:ascii="Times New Roman" w:hAnsi="Times New Roman" w:cs="Times New Roman"/>
        </w:rPr>
        <w:t xml:space="preserve"> jde pro léky, cestou zpět prochází skrz </w:t>
      </w:r>
      <w:hyperlink r:id="rId8" w:history="1">
        <w:r w:rsidRPr="009E014A">
          <w:rPr>
            <w:rFonts w:ascii="Times New Roman" w:hAnsi="Times New Roman" w:cs="Times New Roman"/>
          </w:rPr>
          <w:t>zfanatizovaný</w:t>
        </w:r>
      </w:hyperlink>
      <w:r w:rsidRPr="009E014A">
        <w:rPr>
          <w:rFonts w:ascii="Times New Roman" w:hAnsi="Times New Roman" w:cs="Times New Roman"/>
        </w:rPr>
        <w:t xml:space="preserve"> dav, kterým je ušlapán. Poté, co se dav rozejde, je nalezeno tělo Dr. </w:t>
      </w:r>
      <w:proofErr w:type="spellStart"/>
      <w:r w:rsidRPr="009E014A">
        <w:rPr>
          <w:rFonts w:ascii="Times New Roman" w:hAnsi="Times New Roman" w:cs="Times New Roman"/>
        </w:rPr>
        <w:t>Galéna</w:t>
      </w:r>
      <w:proofErr w:type="spellEnd"/>
      <w:r w:rsidRPr="009E014A">
        <w:rPr>
          <w:rFonts w:ascii="Times New Roman" w:hAnsi="Times New Roman" w:cs="Times New Roman"/>
        </w:rPr>
        <w:t xml:space="preserve"> a u něj ampulky s lékem. Ampulky jsou nálezcem rozšlapány. Na konci díla vypuká válka.</w:t>
      </w:r>
      <w:r w:rsidRPr="009E014A">
        <w:rPr>
          <w:rFonts w:ascii="Times New Roman" w:hAnsi="Times New Roman" w:cs="Times New Roman"/>
        </w:rPr>
        <w:br/>
      </w:r>
      <w:r w:rsidRPr="009E014A">
        <w:rPr>
          <w:rFonts w:ascii="Times New Roman" w:hAnsi="Times New Roman" w:cs="Times New Roman"/>
        </w:rPr>
        <w:br/>
      </w:r>
      <w:r w:rsidRPr="009E014A">
        <w:rPr>
          <w:rFonts w:ascii="Times New Roman" w:hAnsi="Times New Roman" w:cs="Times New Roman"/>
          <w:b/>
          <w:bCs/>
        </w:rPr>
        <w:t>Postavy:</w:t>
      </w:r>
      <w:r w:rsidRPr="009E014A">
        <w:rPr>
          <w:rFonts w:ascii="Times New Roman" w:hAnsi="Times New Roman" w:cs="Times New Roman"/>
        </w:rPr>
        <w:br/>
      </w:r>
      <w:r w:rsidRPr="009E014A">
        <w:rPr>
          <w:rFonts w:ascii="Times New Roman" w:hAnsi="Times New Roman" w:cs="Times New Roman"/>
          <w:b/>
          <w:bCs/>
        </w:rPr>
        <w:t xml:space="preserve">Doktor </w:t>
      </w:r>
      <w:proofErr w:type="spellStart"/>
      <w:r w:rsidRPr="009E014A">
        <w:rPr>
          <w:rFonts w:ascii="Times New Roman" w:hAnsi="Times New Roman" w:cs="Times New Roman"/>
          <w:b/>
          <w:bCs/>
        </w:rPr>
        <w:t>Galén</w:t>
      </w:r>
      <w:proofErr w:type="spellEnd"/>
      <w:r w:rsidRPr="009E014A">
        <w:rPr>
          <w:rFonts w:ascii="Times New Roman" w:hAnsi="Times New Roman" w:cs="Times New Roman"/>
        </w:rPr>
        <w:t xml:space="preserve"> – představitel </w:t>
      </w:r>
      <w:proofErr w:type="spellStart"/>
      <w:r w:rsidRPr="009E014A">
        <w:rPr>
          <w:rFonts w:ascii="Times New Roman" w:hAnsi="Times New Roman" w:cs="Times New Roman"/>
        </w:rPr>
        <w:t>idividuálního</w:t>
      </w:r>
      <w:proofErr w:type="spellEnd"/>
      <w:r w:rsidRPr="009E014A">
        <w:rPr>
          <w:rFonts w:ascii="Times New Roman" w:hAnsi="Times New Roman" w:cs="Times New Roman"/>
        </w:rPr>
        <w:t xml:space="preserve"> odporu, humanista, důsledný obránce míru, hrdina rozměrů všedního dne, léčí pouze chudé. Nakonec se mu podaří přesvědčit vůdce, aby zastavil zbrojení, ale je paradoxně ušlapán těmi, za které bojoval. A tak lidstvo přišlo o lék na nevyléčitelnou nemoc.</w:t>
      </w:r>
      <w:r w:rsidRPr="009E014A">
        <w:rPr>
          <w:rFonts w:ascii="Times New Roman" w:hAnsi="Times New Roman" w:cs="Times New Roman"/>
        </w:rPr>
        <w:br/>
      </w:r>
      <w:r w:rsidRPr="009E014A">
        <w:rPr>
          <w:rFonts w:ascii="Times New Roman" w:hAnsi="Times New Roman" w:cs="Times New Roman"/>
          <w:b/>
          <w:bCs/>
        </w:rPr>
        <w:t>Maršál</w:t>
      </w:r>
      <w:r w:rsidRPr="009E014A">
        <w:rPr>
          <w:rFonts w:ascii="Times New Roman" w:hAnsi="Times New Roman" w:cs="Times New Roman"/>
        </w:rPr>
        <w:t xml:space="preserve"> – nositel moci a nadvlády, je bezohledný – nezdráhá se zmařit tisíce lidských životů, není zbabělý, dokáže strhnout ostatní. Když se dovídá, že má bílou nemoc, ocitá se v neřešitelné situaci, má strach ze smrti. Nakonec se rozhodl pro mír, ale bylo už pozdě.</w:t>
      </w:r>
      <w:r w:rsidRPr="009E014A">
        <w:rPr>
          <w:rFonts w:ascii="Times New Roman" w:hAnsi="Times New Roman" w:cs="Times New Roman"/>
        </w:rPr>
        <w:br/>
      </w:r>
      <w:r w:rsidRPr="009E014A">
        <w:rPr>
          <w:rFonts w:ascii="Times New Roman" w:hAnsi="Times New Roman" w:cs="Times New Roman"/>
        </w:rPr>
        <w:br/>
      </w:r>
      <w:r w:rsidRPr="009E014A">
        <w:rPr>
          <w:rFonts w:ascii="Times New Roman" w:hAnsi="Times New Roman" w:cs="Times New Roman"/>
          <w:b/>
          <w:bCs/>
        </w:rPr>
        <w:t>Autor: Karel Čapek</w:t>
      </w:r>
      <w:r w:rsidRPr="009E014A">
        <w:rPr>
          <w:rFonts w:ascii="Times New Roman" w:hAnsi="Times New Roman" w:cs="Times New Roman"/>
        </w:rPr>
        <w:br/>
        <w:t>- syn lékaře, vystudoval filosofii, ze které získal doktorát, studoval v Paříži a Berlíně</w:t>
      </w:r>
      <w:r w:rsidRPr="009E014A">
        <w:rPr>
          <w:rFonts w:ascii="Times New Roman" w:hAnsi="Times New Roman" w:cs="Times New Roman"/>
        </w:rPr>
        <w:br/>
        <w:t>- pracoval jako redaktor Lidových novin</w:t>
      </w:r>
      <w:r w:rsidRPr="009E014A">
        <w:rPr>
          <w:rFonts w:ascii="Times New Roman" w:hAnsi="Times New Roman" w:cs="Times New Roman"/>
        </w:rPr>
        <w:br/>
        <w:t xml:space="preserve">- je tvůrcem tzv. sloupku – stručný </w:t>
      </w:r>
      <w:proofErr w:type="spellStart"/>
      <w:r w:rsidRPr="009E014A">
        <w:rPr>
          <w:rFonts w:ascii="Times New Roman" w:hAnsi="Times New Roman" w:cs="Times New Roman"/>
        </w:rPr>
        <w:t>útvarm</w:t>
      </w:r>
      <w:proofErr w:type="spellEnd"/>
      <w:r w:rsidRPr="009E014A">
        <w:rPr>
          <w:rFonts w:ascii="Times New Roman" w:hAnsi="Times New Roman" w:cs="Times New Roman"/>
        </w:rPr>
        <w:t xml:space="preserve"> ve kterém </w:t>
      </w:r>
      <w:proofErr w:type="spellStart"/>
      <w:r w:rsidRPr="009E014A">
        <w:rPr>
          <w:rFonts w:ascii="Times New Roman" w:hAnsi="Times New Roman" w:cs="Times New Roman"/>
        </w:rPr>
        <w:t>ragoval</w:t>
      </w:r>
      <w:proofErr w:type="spellEnd"/>
      <w:r w:rsidRPr="009E014A">
        <w:rPr>
          <w:rFonts w:ascii="Times New Roman" w:hAnsi="Times New Roman" w:cs="Times New Roman"/>
        </w:rPr>
        <w:t xml:space="preserve"> na každodenní události, zamýšlel se i nad obecnými otázkami vkusu, morálky a politiky</w:t>
      </w:r>
    </w:p>
    <w:p w:rsidR="009B0EDE" w:rsidRPr="009E014A" w:rsidRDefault="00A177F1" w:rsidP="00622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014A">
        <w:rPr>
          <w:rFonts w:ascii="Times New Roman" w:hAnsi="Times New Roman" w:cs="Times New Roman"/>
        </w:rPr>
        <w:t>- byl častým hostem prezidenta Masaryka (</w:t>
      </w:r>
      <w:r w:rsidRPr="009E014A">
        <w:rPr>
          <w:rFonts w:ascii="Times New Roman" w:hAnsi="Times New Roman" w:cs="Times New Roman"/>
          <w:b/>
          <w:bCs/>
        </w:rPr>
        <w:t>Hovory s T.G.M.</w:t>
      </w:r>
      <w:r w:rsidRPr="009E014A">
        <w:rPr>
          <w:rFonts w:ascii="Times New Roman" w:hAnsi="Times New Roman" w:cs="Times New Roman"/>
        </w:rPr>
        <w:t>)</w:t>
      </w:r>
      <w:r w:rsidRPr="009E014A">
        <w:rPr>
          <w:rFonts w:ascii="Times New Roman" w:hAnsi="Times New Roman" w:cs="Times New Roman"/>
        </w:rPr>
        <w:br/>
        <w:t>- jeho tvorba obsahovala všechny možné žánry – pohádky, román, drama, povídky, sloupky, verše</w:t>
      </w:r>
      <w:r w:rsidRPr="009E014A">
        <w:rPr>
          <w:rFonts w:ascii="Times New Roman" w:hAnsi="Times New Roman" w:cs="Times New Roman"/>
        </w:rPr>
        <w:br/>
        <w:t xml:space="preserve">Dílo: próza - </w:t>
      </w:r>
      <w:r w:rsidRPr="009E014A">
        <w:rPr>
          <w:rFonts w:ascii="Times New Roman" w:hAnsi="Times New Roman" w:cs="Times New Roman"/>
          <w:b/>
          <w:bCs/>
        </w:rPr>
        <w:t>Trapné povídky, Povídky z jedné a druhé kapsy</w:t>
      </w:r>
      <w:r w:rsidRPr="009E014A">
        <w:rPr>
          <w:rFonts w:ascii="Times New Roman" w:hAnsi="Times New Roman" w:cs="Times New Roman"/>
        </w:rPr>
        <w:br/>
        <w:t xml:space="preserve">cestopisné fejetony – </w:t>
      </w:r>
      <w:r w:rsidRPr="009E014A">
        <w:rPr>
          <w:rFonts w:ascii="Times New Roman" w:hAnsi="Times New Roman" w:cs="Times New Roman"/>
          <w:b/>
          <w:bCs/>
        </w:rPr>
        <w:t>Italské listy, Anglické listy, Výlet do Španěl, Obrázky z Holandska</w:t>
      </w:r>
      <w:r w:rsidRPr="009E014A">
        <w:rPr>
          <w:rFonts w:ascii="Times New Roman" w:hAnsi="Times New Roman" w:cs="Times New Roman"/>
        </w:rPr>
        <w:br/>
        <w:t xml:space="preserve">romány – </w:t>
      </w:r>
      <w:r w:rsidRPr="009E014A">
        <w:rPr>
          <w:rFonts w:ascii="Times New Roman" w:hAnsi="Times New Roman" w:cs="Times New Roman"/>
          <w:b/>
          <w:bCs/>
        </w:rPr>
        <w:t>Krakatit, Válka s mloky</w:t>
      </w:r>
      <w:r w:rsidRPr="009E014A">
        <w:rPr>
          <w:rFonts w:ascii="Times New Roman" w:hAnsi="Times New Roman" w:cs="Times New Roman"/>
        </w:rPr>
        <w:br/>
        <w:t xml:space="preserve">divadelní hry – </w:t>
      </w:r>
      <w:r w:rsidRPr="009E014A">
        <w:rPr>
          <w:rFonts w:ascii="Times New Roman" w:hAnsi="Times New Roman" w:cs="Times New Roman"/>
          <w:b/>
          <w:bCs/>
        </w:rPr>
        <w:t xml:space="preserve">Ze života hmyzu, R.U.R, Věc </w:t>
      </w:r>
      <w:proofErr w:type="spellStart"/>
      <w:r w:rsidRPr="009E014A">
        <w:rPr>
          <w:rFonts w:ascii="Times New Roman" w:hAnsi="Times New Roman" w:cs="Times New Roman"/>
          <w:b/>
          <w:bCs/>
        </w:rPr>
        <w:t>Makropulos</w:t>
      </w:r>
      <w:proofErr w:type="spellEnd"/>
      <w:r w:rsidRPr="009E014A">
        <w:rPr>
          <w:rFonts w:ascii="Times New Roman" w:hAnsi="Times New Roman" w:cs="Times New Roman"/>
          <w:b/>
          <w:bCs/>
        </w:rPr>
        <w:t>, Bílá nemoc, Matka</w:t>
      </w:r>
      <w:r w:rsidRPr="009E014A">
        <w:rPr>
          <w:rFonts w:ascii="Times New Roman" w:hAnsi="Times New Roman" w:cs="Times New Roman"/>
        </w:rPr>
        <w:br/>
      </w:r>
    </w:p>
    <w:sectPr w:rsidR="009B0EDE" w:rsidRPr="009E014A" w:rsidSect="00F37A87">
      <w:pgSz w:w="12240" w:h="15840"/>
      <w:pgMar w:top="56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177F1"/>
    <w:rsid w:val="006227DA"/>
    <w:rsid w:val="00986494"/>
    <w:rsid w:val="009B0EDE"/>
    <w:rsid w:val="009E014A"/>
    <w:rsid w:val="00A177F1"/>
    <w:rsid w:val="00B33873"/>
    <w:rsid w:val="00F15B22"/>
    <w:rsid w:val="00F37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177F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/index.php?title=Fanatizmus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.wikipedia.org/wiki/Nem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.wikipedia.org/wiki/Adolf_Hitler" TargetMode="External"/><Relationship Id="rId5" Type="http://schemas.openxmlformats.org/officeDocument/2006/relationships/hyperlink" Target="http://cs.wikipedia.org/wiki/Mar&#353;&#225;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s.wikipedia.org/wiki/Dikt&#225;t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MrWocas-PC</dc:creator>
  <cp:lastModifiedBy>MrWocas-PC</cp:lastModifiedBy>
  <cp:revision>5</cp:revision>
  <dcterms:created xsi:type="dcterms:W3CDTF">2014-12-08T16:07:00Z</dcterms:created>
  <dcterms:modified xsi:type="dcterms:W3CDTF">2015-05-09T11:38:00Z</dcterms:modified>
</cp:coreProperties>
</file>