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48B" w:rsidRDefault="00A7702F" w:rsidP="005F648B">
      <w:pPr>
        <w:pStyle w:val="Okruh"/>
      </w:pPr>
      <w:r>
        <w:t>Král Lávra</w:t>
      </w:r>
    </w:p>
    <w:p w:rsidR="005F648B" w:rsidRDefault="005F648B" w:rsidP="005F648B">
      <w:pPr>
        <w:pStyle w:val="Nadpis1"/>
        <w:ind w:firstLine="0"/>
      </w:pPr>
      <w:r w:rsidRPr="00764D97">
        <w:t>Zasazení výňatku do kontextu díla</w:t>
      </w:r>
      <w:r>
        <w:t xml:space="preserve"> -&gt; obsah díla</w:t>
      </w:r>
    </w:p>
    <w:p w:rsidR="002506E5" w:rsidRDefault="002506E5" w:rsidP="002506E5">
      <w:pPr>
        <w:ind w:firstLine="360"/>
        <w:jc w:val="both"/>
      </w:pPr>
      <w:r w:rsidRPr="00745FEA">
        <w:t>Vypravěč povídá píseň o starém, irském králi Lávrovi. Lid má krále rád, protože dobře vládne, jen jednu slabost má, a to</w:t>
      </w:r>
      <w:r>
        <w:t>,</w:t>
      </w:r>
      <w:r w:rsidRPr="00745FEA">
        <w:t xml:space="preserve"> že po oholení</w:t>
      </w:r>
      <w:r>
        <w:t xml:space="preserve"> -</w:t>
      </w:r>
      <w:r w:rsidRPr="00745FEA">
        <w:t xml:space="preserve"> holiče na šibenici posílá. Ale i na to si lidé zvykli, až n</w:t>
      </w:r>
      <w:r>
        <w:t>a holiče, ti</w:t>
      </w:r>
      <w:r w:rsidRPr="00745FEA">
        <w:t xml:space="preserve"> si zvyknout nemohli. Letos padl los na holiče </w:t>
      </w:r>
      <w:proofErr w:type="spellStart"/>
      <w:r w:rsidRPr="00745FEA">
        <w:t>Kukulína</w:t>
      </w:r>
      <w:proofErr w:type="spellEnd"/>
      <w:r w:rsidRPr="00745FEA">
        <w:t xml:space="preserve">, staré vdovy syna. Potom co krále ostříhal a táhli ho na šibenici, tak jeho matka ho od krále nakonec vyprosila. Lávra si tedy pozval </w:t>
      </w:r>
      <w:proofErr w:type="spellStart"/>
      <w:r w:rsidRPr="00745FEA">
        <w:t>Kukulína</w:t>
      </w:r>
      <w:proofErr w:type="spellEnd"/>
      <w:r w:rsidRPr="00745FEA">
        <w:t xml:space="preserve"> a ten mu slíbil, že bude mlčet a</w:t>
      </w:r>
      <w:r>
        <w:t xml:space="preserve"> stane se jeho dvorním holičem.</w:t>
      </w:r>
    </w:p>
    <w:p w:rsidR="002506E5" w:rsidRPr="00745FEA" w:rsidRDefault="002506E5" w:rsidP="002506E5">
      <w:pPr>
        <w:ind w:firstLine="360"/>
        <w:jc w:val="both"/>
      </w:pPr>
      <w:r w:rsidRPr="00745FEA">
        <w:t xml:space="preserve">Bohatý dvorní holič však trápení měl, že tajemství nikomu prozradit nesměl. Jeho maminka ho tedy poslala do lesa pro radu k poustevníkovi. Poustevník mu řekl jediný lék, pošeptat vrbě svůj zármutek. </w:t>
      </w:r>
    </w:p>
    <w:p w:rsidR="002506E5" w:rsidRPr="002506E5" w:rsidRDefault="002506E5" w:rsidP="002506E5">
      <w:pPr>
        <w:ind w:firstLine="360"/>
        <w:jc w:val="both"/>
      </w:pPr>
      <w:r w:rsidRPr="00745FEA">
        <w:t xml:space="preserve">Po krátké době objednal si král české karlovarské hudebníky na svůj bál. Basista Červíček ztratil z basy kolíček a u </w:t>
      </w:r>
      <w:proofErr w:type="spellStart"/>
      <w:r w:rsidRPr="00745FEA">
        <w:t>Vinkovského</w:t>
      </w:r>
      <w:proofErr w:type="spellEnd"/>
      <w:r w:rsidRPr="00745FEA">
        <w:t xml:space="preserve"> brodu udělal si nový ze staré vrby. Když na bále smyčcem spustil, basa začala řvát: „Král Lávra má dlouhé oslí uši, král je </w:t>
      </w:r>
      <w:proofErr w:type="spellStart"/>
      <w:r w:rsidRPr="00745FEA">
        <w:t>ušatec</w:t>
      </w:r>
      <w:proofErr w:type="spellEnd"/>
      <w:r w:rsidRPr="00745FEA">
        <w:t xml:space="preserve">!“ Co nyní celý svět věděl od basy, nebylo nic </w:t>
      </w:r>
      <w:proofErr w:type="spellStart"/>
      <w:r w:rsidRPr="00745FEA">
        <w:t>platno</w:t>
      </w:r>
      <w:proofErr w:type="spellEnd"/>
      <w:r w:rsidRPr="00745FEA">
        <w:t xml:space="preserve"> skrývat pod vlasy. Po krátké době si lid zvyk, že dlouhé uši koruně docela sluší. </w:t>
      </w:r>
      <w:proofErr w:type="spellStart"/>
      <w:r w:rsidRPr="00745FEA">
        <w:t>Kukulín</w:t>
      </w:r>
      <w:proofErr w:type="spellEnd"/>
      <w:r w:rsidRPr="00745FEA">
        <w:t xml:space="preserve"> krále stříhal dál, protože nikdy nevyšlo, jak tajemství na svět z basy přišlo. A tak, když tě něco na jazyku svrbí, zašeptej to do staré vrby.</w:t>
      </w:r>
    </w:p>
    <w:p w:rsidR="005F648B" w:rsidRPr="00F94201" w:rsidRDefault="005F648B" w:rsidP="005F648B">
      <w:pPr>
        <w:pStyle w:val="Nadpis1"/>
        <w:ind w:firstLine="0"/>
        <w:rPr>
          <w:shd w:val="clear" w:color="auto" w:fill="FFFFFF"/>
        </w:rPr>
      </w:pPr>
      <w:r w:rsidRPr="00F94201">
        <w:t>Téma a motiv díla</w:t>
      </w:r>
    </w:p>
    <w:p w:rsidR="002506E5" w:rsidRPr="00BE7F24" w:rsidRDefault="002506E5" w:rsidP="002506E5">
      <w:r>
        <w:tab/>
        <w:t>Irská pohádka s českými motivy, tajemství krále Lávry</w:t>
      </w:r>
    </w:p>
    <w:p w:rsidR="005F648B" w:rsidRPr="00F94201" w:rsidRDefault="005F648B" w:rsidP="005F648B">
      <w:pPr>
        <w:pStyle w:val="Nadpis1"/>
        <w:ind w:firstLine="0"/>
      </w:pPr>
      <w:r w:rsidRPr="00F94201">
        <w:t>Časoprostor</w:t>
      </w:r>
    </w:p>
    <w:p w:rsidR="005F648B" w:rsidRDefault="004439B4" w:rsidP="005F648B">
      <w:r>
        <w:tab/>
        <w:t xml:space="preserve">rakouská nadvláda, místo </w:t>
      </w:r>
      <w:proofErr w:type="spellStart"/>
      <w:r>
        <w:t>irsko</w:t>
      </w:r>
      <w:proofErr w:type="spellEnd"/>
    </w:p>
    <w:p w:rsidR="005F648B" w:rsidRDefault="005F648B" w:rsidP="005F648B">
      <w:pPr>
        <w:pStyle w:val="Nadpis1"/>
        <w:ind w:firstLine="0"/>
      </w:pPr>
      <w:r w:rsidRPr="00F94201">
        <w:t>Kompoziční výstavba</w:t>
      </w:r>
    </w:p>
    <w:p w:rsidR="004439B4" w:rsidRPr="004439B4" w:rsidRDefault="004439B4" w:rsidP="004439B4">
      <w:r>
        <w:tab/>
        <w:t>chronologická</w:t>
      </w:r>
    </w:p>
    <w:p w:rsidR="005F648B" w:rsidRPr="00F94201" w:rsidRDefault="005F648B" w:rsidP="005F648B">
      <w:pPr>
        <w:pStyle w:val="Nadpis1"/>
        <w:ind w:firstLine="0"/>
      </w:pPr>
      <w:r w:rsidRPr="00F94201">
        <w:t>Literární druh</w:t>
      </w:r>
    </w:p>
    <w:p w:rsidR="005F648B" w:rsidRPr="00F94201" w:rsidRDefault="004439B4" w:rsidP="005F648B">
      <w:r>
        <w:tab/>
        <w:t>lyriko-epika</w:t>
      </w:r>
    </w:p>
    <w:p w:rsidR="005F648B" w:rsidRPr="00F94201" w:rsidRDefault="005F648B" w:rsidP="005F648B">
      <w:pPr>
        <w:pStyle w:val="Nadpis1"/>
        <w:ind w:firstLine="0"/>
      </w:pPr>
      <w:r w:rsidRPr="00F94201">
        <w:t>Literární žánr</w:t>
      </w:r>
    </w:p>
    <w:p w:rsidR="00215C96" w:rsidRDefault="00215C96" w:rsidP="005F648B">
      <w:r>
        <w:tab/>
        <w:t>alegorická satirická báseň</w:t>
      </w:r>
      <w:r w:rsidR="005F648B">
        <w:t xml:space="preserve"> - </w:t>
      </w:r>
      <w:r>
        <w:t xml:space="preserve">satira - </w:t>
      </w:r>
      <w:r w:rsidR="005F648B" w:rsidRPr="00295CFE">
        <w:t>označení pro umělecký, zejména literární žánr, využívající </w:t>
      </w:r>
      <w:hyperlink r:id="rId5" w:tooltip="Komika" w:history="1">
        <w:r w:rsidR="005F648B" w:rsidRPr="00295CFE">
          <w:t>komičnosti</w:t>
        </w:r>
      </w:hyperlink>
      <w:r w:rsidR="005F648B" w:rsidRPr="00295CFE">
        <w:t>, výsměchu, </w:t>
      </w:r>
      <w:hyperlink r:id="rId6" w:tooltip="Karikatura" w:history="1">
        <w:r w:rsidR="005F648B" w:rsidRPr="00295CFE">
          <w:t>karikatury</w:t>
        </w:r>
      </w:hyperlink>
      <w:r w:rsidR="005F648B" w:rsidRPr="00295CFE">
        <w:t> a </w:t>
      </w:r>
      <w:hyperlink r:id="rId7" w:tooltip="Ironie" w:history="1">
        <w:r w:rsidR="005F648B" w:rsidRPr="00295CFE">
          <w:t>ironie</w:t>
        </w:r>
      </w:hyperlink>
      <w:r w:rsidR="005F648B" w:rsidRPr="00295CFE">
        <w:t> ke kritice nedostatků a záporných jevů</w:t>
      </w:r>
      <w:r>
        <w:t>.</w:t>
      </w:r>
    </w:p>
    <w:p w:rsidR="005F648B" w:rsidRPr="00D71175" w:rsidRDefault="00215C96" w:rsidP="00215C96">
      <w:r>
        <w:t xml:space="preserve"> Alegorie - </w:t>
      </w:r>
      <w:r w:rsidRPr="00215C96">
        <w:t xml:space="preserve">česky také jinotaj, </w:t>
      </w:r>
      <w:proofErr w:type="spellStart"/>
      <w:r w:rsidRPr="00215C96">
        <w:t>je</w:t>
      </w:r>
      <w:hyperlink r:id="rId8" w:tooltip="Text" w:history="1">
        <w:r w:rsidRPr="00215C96">
          <w:t>text</w:t>
        </w:r>
        <w:proofErr w:type="spellEnd"/>
      </w:hyperlink>
      <w:r w:rsidRPr="00215C96">
        <w:t> nebo </w:t>
      </w:r>
      <w:hyperlink r:id="rId9" w:tooltip="Výtvarné dílo (stránka neexistuje)" w:history="1">
        <w:r w:rsidRPr="00215C96">
          <w:t>výtvarné dílo</w:t>
        </w:r>
      </w:hyperlink>
      <w:r w:rsidRPr="00215C96">
        <w:t xml:space="preserve">, jehož doslovné znění či zjevná podoba má vypovídat o něčem jiném, nezjevném. Je to </w:t>
      </w:r>
      <w:proofErr w:type="spellStart"/>
      <w:r w:rsidRPr="00215C96">
        <w:t>tudíž</w:t>
      </w:r>
      <w:hyperlink r:id="rId10" w:tooltip="Dílo" w:history="1">
        <w:r w:rsidRPr="00215C96">
          <w:t>dílo</w:t>
        </w:r>
        <w:proofErr w:type="spellEnd"/>
      </w:hyperlink>
      <w:r w:rsidRPr="00215C96">
        <w:t>, jehož vlastní smysl je nezapovězeným skryt a k porozumění vyžaduje nějaký klíč.</w:t>
      </w:r>
    </w:p>
    <w:p w:rsidR="005F648B" w:rsidRPr="00F94201" w:rsidRDefault="005F648B" w:rsidP="005F648B">
      <w:r w:rsidRPr="00F94201">
        <w:rPr>
          <w:rStyle w:val="Nadpis1Char"/>
        </w:rPr>
        <w:t>Literární forma</w:t>
      </w:r>
    </w:p>
    <w:p w:rsidR="004766CE" w:rsidRDefault="005F648B" w:rsidP="005F648B">
      <w:r>
        <w:tab/>
        <w:t xml:space="preserve">Poezie – </w:t>
      </w:r>
      <w:r w:rsidRPr="00295CFE">
        <w:t>básně jsou psány ve verších a ty tvoří sloky. Slova ve verších bývají vázána rytmem a rýmem.</w:t>
      </w:r>
    </w:p>
    <w:p w:rsidR="005F648B" w:rsidRPr="00295CFE" w:rsidRDefault="005F648B" w:rsidP="004766CE">
      <w:pPr>
        <w:pStyle w:val="Nadpis1"/>
        <w:ind w:firstLine="0"/>
      </w:pPr>
      <w:r w:rsidRPr="00295CFE">
        <w:lastRenderedPageBreak/>
        <w:t>Vypravěč/lyrický subjekt</w:t>
      </w:r>
    </w:p>
    <w:p w:rsidR="005F648B" w:rsidRPr="00F94201" w:rsidRDefault="00F5671A" w:rsidP="005F648B">
      <w:r>
        <w:tab/>
      </w:r>
      <w:proofErr w:type="spellStart"/>
      <w:r>
        <w:t>er</w:t>
      </w:r>
      <w:proofErr w:type="spellEnd"/>
      <w:r w:rsidR="005F648B">
        <w:t>-forma</w:t>
      </w:r>
    </w:p>
    <w:p w:rsidR="005F648B" w:rsidRDefault="005F648B" w:rsidP="005F648B">
      <w:pPr>
        <w:pStyle w:val="Nadpis1"/>
        <w:ind w:firstLine="0"/>
      </w:pPr>
      <w:r>
        <w:t>Postavy</w:t>
      </w:r>
    </w:p>
    <w:p w:rsidR="00BF0115" w:rsidRDefault="00BF0115" w:rsidP="00BF0115">
      <w:r>
        <w:tab/>
      </w:r>
      <w:r w:rsidRPr="00B31528">
        <w:rPr>
          <w:rStyle w:val="Nadpis3Char"/>
        </w:rPr>
        <w:t>Král Lávra</w:t>
      </w:r>
      <w:r>
        <w:t xml:space="preserve"> - hodný, dobromyslný, nechce ukázat světu své oslí uši, aby se nesnížil</w:t>
      </w:r>
      <w:r w:rsidR="00EC3416">
        <w:t xml:space="preserve">. Nechává popravovat nevinné holiče. (panuje dobře, ale kvůli svému </w:t>
      </w:r>
      <w:proofErr w:type="spellStart"/>
      <w:r w:rsidR="00EC3416">
        <w:t>tajemsví</w:t>
      </w:r>
      <w:proofErr w:type="spellEnd"/>
      <w:r w:rsidR="00EC3416">
        <w:t xml:space="preserve"> svého holiče vždy popraví)</w:t>
      </w:r>
    </w:p>
    <w:p w:rsidR="0084398B" w:rsidRDefault="0084398B" w:rsidP="00BF0115">
      <w:r>
        <w:tab/>
      </w:r>
      <w:proofErr w:type="spellStart"/>
      <w:r w:rsidRPr="00B31528">
        <w:rPr>
          <w:rStyle w:val="Nadpis3Char"/>
        </w:rPr>
        <w:t>Kukulín</w:t>
      </w:r>
      <w:proofErr w:type="spellEnd"/>
      <w:r>
        <w:t xml:space="preserve"> - holič,</w:t>
      </w:r>
      <w:r w:rsidR="00BD678D">
        <w:t xml:space="preserve"> který je čestný, spravedlivý, diskrétní. Bylo mu svěřeno tajemství.</w:t>
      </w:r>
    </w:p>
    <w:p w:rsidR="00BD678D" w:rsidRDefault="00BD678D" w:rsidP="00BF0115">
      <w:r>
        <w:tab/>
      </w:r>
      <w:r w:rsidRPr="00B31528">
        <w:rPr>
          <w:rStyle w:val="Nadpis3Char"/>
        </w:rPr>
        <w:t>Vdova</w:t>
      </w:r>
      <w:r>
        <w:t xml:space="preserve"> - </w:t>
      </w:r>
      <w:proofErr w:type="spellStart"/>
      <w:r>
        <w:t>Kukulínova</w:t>
      </w:r>
      <w:proofErr w:type="spellEnd"/>
      <w:r>
        <w:t xml:space="preserve"> matka, která ho zachrání před šibenicí</w:t>
      </w:r>
    </w:p>
    <w:p w:rsidR="00BD678D" w:rsidRPr="00BF0115" w:rsidRDefault="00BD678D" w:rsidP="00BF0115">
      <w:r>
        <w:tab/>
      </w:r>
      <w:r w:rsidRPr="00B31528">
        <w:rPr>
          <w:rStyle w:val="Nadpis3Char"/>
        </w:rPr>
        <w:t>Červíček</w:t>
      </w:r>
      <w:r>
        <w:t xml:space="preserve"> - jeho basa prozradí všem královo tajemství</w:t>
      </w:r>
    </w:p>
    <w:p w:rsidR="005F648B" w:rsidRPr="00F94201" w:rsidRDefault="005F648B" w:rsidP="005F648B">
      <w:pPr>
        <w:pStyle w:val="Nadpis1"/>
        <w:ind w:firstLine="0"/>
      </w:pPr>
      <w:r w:rsidRPr="00F94201">
        <w:t>Vztahy mezi postavami:</w:t>
      </w:r>
    </w:p>
    <w:p w:rsidR="005F648B" w:rsidRPr="00F94201" w:rsidRDefault="005F648B" w:rsidP="005F648B">
      <w:r>
        <w:tab/>
      </w:r>
      <w:r w:rsidR="00AD7266">
        <w:t>viz výše</w:t>
      </w:r>
    </w:p>
    <w:p w:rsidR="005F648B" w:rsidRPr="00F94201" w:rsidRDefault="005F648B" w:rsidP="005F648B">
      <w:pPr>
        <w:pStyle w:val="Nadpis1"/>
        <w:ind w:firstLine="0"/>
      </w:pPr>
      <w:r w:rsidRPr="00F94201">
        <w:t>Vyprávěcí způsob (jazyk)</w:t>
      </w:r>
    </w:p>
    <w:p w:rsidR="005F648B" w:rsidRDefault="005F648B" w:rsidP="00AD7266">
      <w:r>
        <w:tab/>
      </w:r>
      <w:r w:rsidR="00AD7266">
        <w:t>spisovný, humorný, zastaralý, nepravidelné verše, jazykové prostředky typické pro pohádku - byl jednou jeden</w:t>
      </w:r>
    </w:p>
    <w:p w:rsidR="005F648B" w:rsidRPr="00F94201" w:rsidRDefault="005F648B" w:rsidP="005F648B">
      <w:pPr>
        <w:pStyle w:val="Nadpis1"/>
        <w:ind w:firstLine="0"/>
      </w:pPr>
      <w:r w:rsidRPr="00F94201">
        <w:t>Typy promluv</w:t>
      </w:r>
    </w:p>
    <w:p w:rsidR="005F648B" w:rsidRPr="00F94201" w:rsidRDefault="005F648B" w:rsidP="005F648B">
      <w:r w:rsidRPr="00F94201">
        <w:t xml:space="preserve"> </w:t>
      </w:r>
      <w:r>
        <w:tab/>
      </w:r>
      <w:r w:rsidRPr="00F94201">
        <w:t>nepřímá</w:t>
      </w:r>
    </w:p>
    <w:p w:rsidR="005F648B" w:rsidRPr="00F94201" w:rsidRDefault="005F648B" w:rsidP="005F648B">
      <w:r w:rsidRPr="00F94201">
        <w:rPr>
          <w:rStyle w:val="Nadpis1Char"/>
        </w:rPr>
        <w:t>Veršová výstavba</w:t>
      </w:r>
    </w:p>
    <w:p w:rsidR="005F648B" w:rsidRPr="00F94201" w:rsidRDefault="005F648B" w:rsidP="005F648B">
      <w:r>
        <w:tab/>
        <w:t>je</w:t>
      </w:r>
    </w:p>
    <w:p w:rsidR="005F648B" w:rsidRPr="00F94201" w:rsidRDefault="005F648B" w:rsidP="005F648B"/>
    <w:p w:rsidR="005F648B" w:rsidRDefault="005F648B" w:rsidP="005F648B">
      <w:pPr>
        <w:pStyle w:val="Nadpis1"/>
        <w:ind w:firstLine="0"/>
      </w:pPr>
      <w:r w:rsidRPr="00F94201">
        <w:t>Kontext autorovy tvorby:</w:t>
      </w:r>
    </w:p>
    <w:p w:rsidR="005F648B" w:rsidRDefault="005F648B" w:rsidP="005F648B">
      <w:pPr>
        <w:pStyle w:val="odrky"/>
      </w:pPr>
      <w:r>
        <w:t>Český spisovatel, novinář, satirický básník, překladatel z ruštiny a polštiny.</w:t>
      </w:r>
    </w:p>
    <w:p w:rsidR="005F648B" w:rsidRDefault="005F648B" w:rsidP="005F648B">
      <w:pPr>
        <w:pStyle w:val="odrky"/>
      </w:pPr>
      <w:r>
        <w:t>Položil základy kritického realismu a literární kritiky u nás</w:t>
      </w:r>
    </w:p>
    <w:p w:rsidR="005F648B" w:rsidRDefault="005F648B" w:rsidP="005F648B">
      <w:pPr>
        <w:pStyle w:val="odrky"/>
      </w:pPr>
      <w:r>
        <w:t>Po škole odcestoval do Moskvy, kde se setkává s ruskými klasickými díly</w:t>
      </w:r>
    </w:p>
    <w:p w:rsidR="005F648B" w:rsidRDefault="005F648B" w:rsidP="005F648B">
      <w:pPr>
        <w:pStyle w:val="odrky"/>
      </w:pPr>
      <w:r>
        <w:t>Po návratu do Čech se stal novinářem.</w:t>
      </w:r>
    </w:p>
    <w:p w:rsidR="005F648B" w:rsidRDefault="005F648B" w:rsidP="005F648B">
      <w:pPr>
        <w:pStyle w:val="odrky"/>
      </w:pPr>
      <w:r>
        <w:t>Některé jeho články se nelíbily vládě a proto byl poslán do Brixenu.</w:t>
      </w:r>
    </w:p>
    <w:p w:rsidR="005F648B" w:rsidRPr="00F94201" w:rsidRDefault="005F648B" w:rsidP="005F648B">
      <w:pPr>
        <w:pStyle w:val="Nadpis1"/>
        <w:ind w:firstLine="0"/>
      </w:pPr>
      <w:r w:rsidRPr="00F94201">
        <w:t>Další autorova díla</w:t>
      </w:r>
    </w:p>
    <w:p w:rsidR="005F648B" w:rsidRDefault="005F648B" w:rsidP="005F648B">
      <w:r>
        <w:tab/>
      </w:r>
      <w:r w:rsidR="00BF0115">
        <w:t>Tyrolské elegie</w:t>
      </w:r>
    </w:p>
    <w:p w:rsidR="005F648B" w:rsidRDefault="005F648B" w:rsidP="005F648B">
      <w:r>
        <w:tab/>
        <w:t>Křest sv. Vladimíra</w:t>
      </w:r>
    </w:p>
    <w:p w:rsidR="005F648B" w:rsidRPr="00F94201" w:rsidRDefault="005F648B" w:rsidP="005F648B">
      <w:r>
        <w:tab/>
        <w:t>Obrazy z Rus</w:t>
      </w:r>
    </w:p>
    <w:p w:rsidR="005F648B" w:rsidRDefault="005F648B" w:rsidP="005F648B">
      <w:pPr>
        <w:pStyle w:val="Nadpis1"/>
        <w:ind w:firstLine="0"/>
      </w:pPr>
      <w:r w:rsidRPr="00F94201">
        <w:lastRenderedPageBreak/>
        <w:t>Literární/Obecně kulturní kontext</w:t>
      </w:r>
    </w:p>
    <w:p w:rsidR="005F648B" w:rsidRPr="000B1305" w:rsidRDefault="005F648B" w:rsidP="005F648B">
      <w:r>
        <w:t>V Čechách před několika lety skončilo národní obrození a autoři už psali svá díla česky. Navíc už jim nešlo jen o výchovu českého národa, ale i díla plnila hlavně funkci estetickou.</w:t>
      </w:r>
    </w:p>
    <w:p w:rsidR="005F648B" w:rsidRDefault="005F648B" w:rsidP="005F648B">
      <w:r>
        <w:t xml:space="preserve">Představitel literárního </w:t>
      </w:r>
      <w:r w:rsidRPr="00B647A7">
        <w:rPr>
          <w:rStyle w:val="Nadpis3Char"/>
        </w:rPr>
        <w:t>realismu</w:t>
      </w:r>
      <w:r>
        <w:t xml:space="preserve"> (</w:t>
      </w:r>
      <w:r w:rsidRPr="00B647A7">
        <w:t>umělecký směr, který střídá </w:t>
      </w:r>
      <w:hyperlink r:id="rId11" w:tooltip="Romantismus" w:history="1">
        <w:r w:rsidRPr="00B647A7">
          <w:t>romantismus</w:t>
        </w:r>
      </w:hyperlink>
      <w:r>
        <w:t xml:space="preserve">. </w:t>
      </w:r>
      <w:r w:rsidRPr="00B647A7">
        <w:t>Byl odpovědí na tehdejší umění, které popisovalo život hlavně bohatých a spokojených lidí, nebo fiktivních či historických osob.</w:t>
      </w:r>
      <w:r>
        <w:t>)</w:t>
      </w:r>
    </w:p>
    <w:p w:rsidR="005F648B" w:rsidRDefault="005F648B" w:rsidP="005F648B">
      <w:pPr>
        <w:rPr>
          <w:rFonts w:eastAsia="Times New Roman" w:cs="Arial"/>
        </w:rPr>
      </w:pPr>
      <w:r>
        <w:rPr>
          <w:rStyle w:val="Nadpis1Char"/>
        </w:rPr>
        <w:t>D</w:t>
      </w:r>
      <w:r w:rsidRPr="001A48BD">
        <w:rPr>
          <w:rStyle w:val="Nadpis1Char"/>
        </w:rPr>
        <w:t>alší představitelé:</w:t>
      </w:r>
      <w:r w:rsidRPr="00F94201">
        <w:rPr>
          <w:rFonts w:eastAsia="Times New Roman" w:cs="Arial"/>
        </w:rPr>
        <w:t xml:space="preserve"> </w:t>
      </w:r>
    </w:p>
    <w:p w:rsidR="005F648B" w:rsidRDefault="005F648B" w:rsidP="005F648B">
      <w:pPr>
        <w:rPr>
          <w:rFonts w:eastAsia="Times New Roman"/>
        </w:rPr>
      </w:pPr>
      <w:r>
        <w:rPr>
          <w:rFonts w:eastAsia="Times New Roman"/>
        </w:rPr>
        <w:t>Božena Němcová - Babička (realismus)</w:t>
      </w:r>
    </w:p>
    <w:p w:rsidR="005F648B" w:rsidRDefault="005F648B" w:rsidP="005F648B">
      <w:pPr>
        <w:rPr>
          <w:rFonts w:eastAsia="Times New Roman"/>
        </w:rPr>
      </w:pPr>
      <w:r>
        <w:rPr>
          <w:rFonts w:eastAsia="Times New Roman"/>
        </w:rPr>
        <w:t>Současníci - Karel Jaromír Erben - Kytice</w:t>
      </w:r>
    </w:p>
    <w:p w:rsidR="005F648B" w:rsidRDefault="005F648B" w:rsidP="005F648B">
      <w:pPr>
        <w:rPr>
          <w:rFonts w:eastAsia="Times New Roman"/>
        </w:rPr>
      </w:pPr>
      <w:r>
        <w:rPr>
          <w:rFonts w:eastAsia="Times New Roman"/>
        </w:rPr>
        <w:tab/>
        <w:t xml:space="preserve">        Karel Hynek Mícha - Máj</w:t>
      </w:r>
    </w:p>
    <w:p w:rsidR="005F648B" w:rsidRPr="00D71175" w:rsidRDefault="005F648B" w:rsidP="005F648B"/>
    <w:p w:rsidR="005F648B" w:rsidRDefault="005F648B" w:rsidP="005F648B"/>
    <w:p w:rsidR="009B012C" w:rsidRDefault="009B012C"/>
    <w:sectPr w:rsidR="009B012C" w:rsidSect="00FF5E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A85606"/>
    <w:multiLevelType w:val="hybridMultilevel"/>
    <w:tmpl w:val="DE26060A"/>
    <w:lvl w:ilvl="0" w:tplc="D7322602">
      <w:start w:val="1"/>
      <w:numFmt w:val="bullet"/>
      <w:pStyle w:val="odrky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5F648B"/>
    <w:rsid w:val="001B4E40"/>
    <w:rsid w:val="00215C96"/>
    <w:rsid w:val="002506E5"/>
    <w:rsid w:val="004439B4"/>
    <w:rsid w:val="004766CE"/>
    <w:rsid w:val="004D08DA"/>
    <w:rsid w:val="005F648B"/>
    <w:rsid w:val="0084398B"/>
    <w:rsid w:val="009B012C"/>
    <w:rsid w:val="00A7702F"/>
    <w:rsid w:val="00AD7266"/>
    <w:rsid w:val="00B31528"/>
    <w:rsid w:val="00BD678D"/>
    <w:rsid w:val="00BF0115"/>
    <w:rsid w:val="00EC3416"/>
    <w:rsid w:val="00F567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F648B"/>
    <w:pPr>
      <w:keepNext/>
      <w:keepLines/>
      <w:spacing w:before="120" w:after="120"/>
      <w:ind w:firstLine="567"/>
      <w:jc w:val="both"/>
      <w:outlineLvl w:val="0"/>
    </w:pPr>
    <w:rPr>
      <w:rFonts w:asciiTheme="majorHAnsi" w:eastAsiaTheme="majorEastAsia" w:hAnsiTheme="majorHAnsi" w:cstheme="majorBidi"/>
      <w:bCs/>
      <w:color w:val="E36C0A" w:themeColor="accent6" w:themeShade="BF"/>
      <w:sz w:val="30"/>
      <w:szCs w:val="28"/>
      <w:u w:val="single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5F648B"/>
    <w:pPr>
      <w:keepNext/>
      <w:keepLines/>
      <w:spacing w:after="0"/>
      <w:ind w:firstLine="567"/>
      <w:jc w:val="both"/>
      <w:outlineLvl w:val="2"/>
    </w:pPr>
    <w:rPr>
      <w:rFonts w:asciiTheme="majorHAnsi" w:eastAsiaTheme="majorEastAsia" w:hAnsiTheme="majorHAnsi" w:cstheme="majorBidi"/>
      <w:b/>
      <w:bCs/>
      <w:color w:val="00CC00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F648B"/>
    <w:rPr>
      <w:rFonts w:asciiTheme="majorHAnsi" w:eastAsiaTheme="majorEastAsia" w:hAnsiTheme="majorHAnsi" w:cstheme="majorBidi"/>
      <w:bCs/>
      <w:color w:val="E36C0A" w:themeColor="accent6" w:themeShade="BF"/>
      <w:sz w:val="30"/>
      <w:szCs w:val="28"/>
      <w:u w:val="single"/>
    </w:rPr>
  </w:style>
  <w:style w:type="character" w:customStyle="1" w:styleId="Nadpis3Char">
    <w:name w:val="Nadpis 3 Char"/>
    <w:basedOn w:val="Standardnpsmoodstavce"/>
    <w:link w:val="Nadpis3"/>
    <w:uiPriority w:val="9"/>
    <w:rsid w:val="005F648B"/>
    <w:rPr>
      <w:rFonts w:asciiTheme="majorHAnsi" w:eastAsiaTheme="majorEastAsia" w:hAnsiTheme="majorHAnsi" w:cstheme="majorBidi"/>
      <w:b/>
      <w:bCs/>
      <w:color w:val="00CC00"/>
    </w:rPr>
  </w:style>
  <w:style w:type="paragraph" w:customStyle="1" w:styleId="Okruh">
    <w:name w:val="Okruh"/>
    <w:next w:val="Normln"/>
    <w:qFormat/>
    <w:rsid w:val="005F648B"/>
    <w:pPr>
      <w:ind w:left="567"/>
      <w:jc w:val="center"/>
    </w:pPr>
    <w:rPr>
      <w:b/>
      <w:color w:val="4F81BD" w:themeColor="accent1"/>
      <w:sz w:val="36"/>
      <w:u w:val="single"/>
    </w:rPr>
  </w:style>
  <w:style w:type="paragraph" w:customStyle="1" w:styleId="odrky">
    <w:name w:val="odrářky"/>
    <w:basedOn w:val="Normln"/>
    <w:qFormat/>
    <w:rsid w:val="005F648B"/>
    <w:pPr>
      <w:numPr>
        <w:numId w:val="1"/>
      </w:numPr>
      <w:spacing w:after="0"/>
    </w:pPr>
  </w:style>
  <w:style w:type="paragraph" w:styleId="Odstavecseseznamem">
    <w:name w:val="List Paragraph"/>
    <w:basedOn w:val="Normln"/>
    <w:uiPriority w:val="34"/>
    <w:qFormat/>
    <w:rsid w:val="002506E5"/>
    <w:pPr>
      <w:ind w:left="720"/>
      <w:contextualSpacing/>
    </w:pPr>
    <w:rPr>
      <w:rFonts w:ascii="Calibri" w:eastAsia="Calibri" w:hAnsi="Calibri" w:cs="Times New Roman"/>
      <w:lang w:eastAsia="en-US"/>
    </w:rPr>
  </w:style>
  <w:style w:type="character" w:customStyle="1" w:styleId="apple-converted-space">
    <w:name w:val="apple-converted-space"/>
    <w:basedOn w:val="Standardnpsmoodstavce"/>
    <w:rsid w:val="00215C96"/>
  </w:style>
  <w:style w:type="character" w:styleId="Hypertextovodkaz">
    <w:name w:val="Hyperlink"/>
    <w:basedOn w:val="Standardnpsmoodstavce"/>
    <w:uiPriority w:val="99"/>
    <w:semiHidden/>
    <w:unhideWhenUsed/>
    <w:rsid w:val="00215C9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.wikipedia.org/wiki/Tex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s.wikipedia.org/wiki/Ironi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.wikipedia.org/wiki/Karikatura" TargetMode="External"/><Relationship Id="rId11" Type="http://schemas.openxmlformats.org/officeDocument/2006/relationships/hyperlink" Target="https://cs.wikipedia.org/wiki/Romantismus" TargetMode="External"/><Relationship Id="rId5" Type="http://schemas.openxmlformats.org/officeDocument/2006/relationships/hyperlink" Target="https://cs.wikipedia.org/wiki/Komika" TargetMode="External"/><Relationship Id="rId10" Type="http://schemas.openxmlformats.org/officeDocument/2006/relationships/hyperlink" Target="https://cs.wikipedia.org/wiki/D%C3%ADl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s.wikipedia.org/w/index.php?title=V%C3%BDtvarn%C3%A9_d%C3%ADlo&amp;action=edit&amp;redlink=1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604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Pavlos</dc:creator>
  <cp:keywords/>
  <dc:description/>
  <cp:lastModifiedBy>Pavlos</cp:lastModifiedBy>
  <cp:revision>16</cp:revision>
  <dcterms:created xsi:type="dcterms:W3CDTF">2016-03-31T18:32:00Z</dcterms:created>
  <dcterms:modified xsi:type="dcterms:W3CDTF">2016-03-31T18:59:00Z</dcterms:modified>
</cp:coreProperties>
</file>