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57" w:rsidRDefault="004B1FC5" w:rsidP="004B1FC5">
      <w:pPr>
        <w:jc w:val="center"/>
        <w:rPr>
          <w:b/>
          <w:sz w:val="32"/>
        </w:rPr>
      </w:pPr>
      <w:r w:rsidRPr="004B1FC5">
        <w:rPr>
          <w:b/>
          <w:sz w:val="32"/>
        </w:rPr>
        <w:t>ALEXANDER SERGEJEVIČ PUŠKIN</w:t>
      </w:r>
    </w:p>
    <w:p w:rsidR="004B1FC5" w:rsidRDefault="004B1FC5" w:rsidP="004B1FC5">
      <w:pPr>
        <w:jc w:val="center"/>
        <w:rPr>
          <w:b/>
          <w:sz w:val="32"/>
        </w:rPr>
      </w:pPr>
      <w:r>
        <w:rPr>
          <w:b/>
          <w:sz w:val="32"/>
        </w:rPr>
        <w:t>Piková dáma</w:t>
      </w:r>
    </w:p>
    <w:p w:rsidR="004B1FC5" w:rsidRPr="004B1FC5" w:rsidRDefault="004B1FC5" w:rsidP="004B1FC5">
      <w:pPr>
        <w:rPr>
          <w:b/>
          <w:sz w:val="24"/>
        </w:rPr>
      </w:pPr>
      <w:r w:rsidRPr="004B1FC5">
        <w:rPr>
          <w:b/>
          <w:sz w:val="24"/>
        </w:rPr>
        <w:t>Autor: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Alexander Sergejevič Puškin (1799–1837)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pocházel ze starého šlechtického rodu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studoval v Carském Selu lyceum pro šlechtice, kde vynikal svým literárním talentem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po ukončení studia pracoval na ministerstvu zahraničí v Petrohradě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začal se politicky angažovat (sympatizoval s děkabristy)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- byl členem literárního spolku Zelená lampa a </w:t>
      </w:r>
      <w:proofErr w:type="spellStart"/>
      <w:r w:rsidRPr="004B1FC5">
        <w:rPr>
          <w:sz w:val="24"/>
        </w:rPr>
        <w:t>Arzamas</w:t>
      </w:r>
      <w:proofErr w:type="spellEnd"/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roku 1820 odchází do vyhnanství do jižního Ruska a v r. 1823 do Oděsy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roku 1825 je mu povolen volný pohyb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- odešel do Moskvy, kde založil časopis </w:t>
      </w:r>
      <w:proofErr w:type="spellStart"/>
      <w:r w:rsidRPr="004B1FC5">
        <w:rPr>
          <w:sz w:val="24"/>
        </w:rPr>
        <w:t>Moskovskij</w:t>
      </w:r>
      <w:proofErr w:type="spellEnd"/>
      <w:r w:rsidRPr="004B1FC5">
        <w:rPr>
          <w:sz w:val="24"/>
        </w:rPr>
        <w:t xml:space="preserve"> </w:t>
      </w:r>
      <w:proofErr w:type="spellStart"/>
      <w:r w:rsidRPr="004B1FC5">
        <w:rPr>
          <w:sz w:val="24"/>
        </w:rPr>
        <w:t>Věstnik</w:t>
      </w:r>
      <w:proofErr w:type="spellEnd"/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roku 1831 se odstěhoval do Petrohradu, kde se oženil s Natalií Nikolajevnou Gončarovovou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téhož roku se stal úředníkem ministerstva zahraničí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dne 8. února 1837 se Puškin utkal v souboji s pistolemi s milencem své ženy a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pozdějším francouzským diplomatem Georgesem </w:t>
      </w:r>
      <w:proofErr w:type="spellStart"/>
      <w:r w:rsidRPr="004B1FC5">
        <w:rPr>
          <w:sz w:val="24"/>
        </w:rPr>
        <w:t>d'Anthèsem</w:t>
      </w:r>
      <w:proofErr w:type="spellEnd"/>
      <w:r w:rsidRPr="004B1FC5">
        <w:rPr>
          <w:sz w:val="24"/>
        </w:rPr>
        <w:t>, ten střelil Puškina do břicha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- v hrozných bolestech byl odvezen domů, kde prohlásil carův osobní lékař Puškinův stav </w:t>
      </w:r>
      <w:proofErr w:type="gramStart"/>
      <w:r w:rsidRPr="004B1FC5">
        <w:rPr>
          <w:sz w:val="24"/>
        </w:rPr>
        <w:t>za</w:t>
      </w:r>
      <w:proofErr w:type="gramEnd"/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beznadějný, zemřel o dva dny později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o jeho rodinu se s doživotní penzí postaral car</w:t>
      </w:r>
    </w:p>
    <w:p w:rsidR="004B1FC5" w:rsidRDefault="004B1FC5" w:rsidP="004B1FC5">
      <w:pPr>
        <w:spacing w:after="0"/>
        <w:rPr>
          <w:sz w:val="24"/>
        </w:rPr>
      </w:pPr>
    </w:p>
    <w:p w:rsidR="004B1FC5" w:rsidRPr="004B1FC5" w:rsidRDefault="004B1FC5" w:rsidP="004B1FC5">
      <w:pPr>
        <w:spacing w:after="0"/>
        <w:rPr>
          <w:b/>
          <w:sz w:val="24"/>
        </w:rPr>
      </w:pPr>
      <w:r>
        <w:rPr>
          <w:b/>
          <w:sz w:val="24"/>
        </w:rPr>
        <w:t>U</w:t>
      </w:r>
      <w:r w:rsidRPr="004B1FC5">
        <w:rPr>
          <w:b/>
          <w:sz w:val="24"/>
        </w:rPr>
        <w:t>rčení místa a času textu místo:</w:t>
      </w:r>
    </w:p>
    <w:p w:rsidR="004B1FC5" w:rsidRP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Místo</w:t>
      </w:r>
      <w:r>
        <w:rPr>
          <w:sz w:val="24"/>
        </w:rPr>
        <w:t>:</w:t>
      </w:r>
      <w:r w:rsidRPr="004B1FC5">
        <w:rPr>
          <w:sz w:val="24"/>
        </w:rPr>
        <w:t xml:space="preserve"> blíže neurčené ruské město 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čas: autorova současnost, 1. polovina 19. </w:t>
      </w:r>
      <w:r w:rsidRPr="004B1FC5">
        <w:rPr>
          <w:sz w:val="24"/>
        </w:rPr>
        <w:t>S</w:t>
      </w:r>
      <w:r w:rsidRPr="004B1FC5">
        <w:rPr>
          <w:sz w:val="24"/>
        </w:rPr>
        <w:t>toletí</w:t>
      </w:r>
    </w:p>
    <w:p w:rsidR="004B1FC5" w:rsidRDefault="004B1FC5" w:rsidP="004B1FC5">
      <w:pPr>
        <w:spacing w:after="0"/>
        <w:rPr>
          <w:sz w:val="24"/>
        </w:rPr>
      </w:pPr>
    </w:p>
    <w:p w:rsidR="004B1FC5" w:rsidRDefault="004B1FC5" w:rsidP="004B1FC5">
      <w:pPr>
        <w:spacing w:after="0"/>
        <w:rPr>
          <w:b/>
          <w:sz w:val="24"/>
        </w:rPr>
      </w:pPr>
      <w:r w:rsidRPr="004B1FC5">
        <w:rPr>
          <w:b/>
          <w:sz w:val="24"/>
        </w:rPr>
        <w:t>Literární směr:</w:t>
      </w:r>
    </w:p>
    <w:p w:rsidR="004B1FC5" w:rsidRDefault="004B1FC5" w:rsidP="004B1FC5">
      <w:pPr>
        <w:spacing w:after="0"/>
        <w:rPr>
          <w:sz w:val="24"/>
        </w:rPr>
      </w:pPr>
      <w:r>
        <w:rPr>
          <w:sz w:val="24"/>
        </w:rPr>
        <w:t>Romantismus</w:t>
      </w:r>
    </w:p>
    <w:p w:rsidR="004B1FC5" w:rsidRDefault="004B1FC5" w:rsidP="004B1FC5">
      <w:pPr>
        <w:spacing w:after="0"/>
        <w:rPr>
          <w:sz w:val="24"/>
        </w:rPr>
      </w:pPr>
    </w:p>
    <w:p w:rsidR="004B1FC5" w:rsidRDefault="004B1FC5" w:rsidP="004B1FC5">
      <w:pPr>
        <w:spacing w:after="0"/>
        <w:rPr>
          <w:b/>
          <w:sz w:val="24"/>
        </w:rPr>
      </w:pPr>
      <w:r w:rsidRPr="004B1FC5">
        <w:rPr>
          <w:b/>
          <w:sz w:val="24"/>
        </w:rPr>
        <w:t>Znaky literárního směru: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- od slova román = dobrodružný jako v románě 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vznikl v Anglii na počátku 19. stol., rozšířil se do celé Evropy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 - někde přetrval celou polovinu 19. stol. 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navazuje na tendence preromantismu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 - není jen umělecký styl, ale životní pocit, postoj člověka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 - nový způsob pohledu na svět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 – silně subjektivní a individualistický 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>- požaduje se tvůrčí svoboda, nezávislost, touha po harmonii s</w:t>
      </w:r>
      <w:r>
        <w:rPr>
          <w:sz w:val="24"/>
        </w:rPr>
        <w:t> </w:t>
      </w:r>
      <w:r w:rsidRPr="004B1FC5">
        <w:rPr>
          <w:sz w:val="24"/>
        </w:rPr>
        <w:t>přírodou</w:t>
      </w:r>
    </w:p>
    <w:p w:rsidR="004B1FC5" w:rsidRDefault="004B1FC5" w:rsidP="004B1FC5">
      <w:pPr>
        <w:spacing w:after="0"/>
        <w:rPr>
          <w:sz w:val="24"/>
        </w:rPr>
      </w:pPr>
      <w:r w:rsidRPr="004B1FC5">
        <w:rPr>
          <w:sz w:val="24"/>
        </w:rPr>
        <w:t xml:space="preserve"> - inspirace – gotika pro svou tajuplnost</w:t>
      </w:r>
    </w:p>
    <w:p w:rsidR="004B1FC5" w:rsidRDefault="004B1FC5" w:rsidP="004B1FC5">
      <w:pPr>
        <w:spacing w:after="0"/>
      </w:pPr>
      <w:r w:rsidRPr="004B1FC5">
        <w:rPr>
          <w:sz w:val="24"/>
        </w:rPr>
        <w:t xml:space="preserve">- </w:t>
      </w:r>
      <w:r>
        <w:t>Lidé jsou nespokojeni, cítí se vyřazeni ze společnosti, osamoceni</w:t>
      </w:r>
    </w:p>
    <w:p w:rsidR="004B1FC5" w:rsidRDefault="004B1FC5" w:rsidP="004B1FC5">
      <w:pPr>
        <w:spacing w:after="0"/>
        <w:rPr>
          <w:sz w:val="24"/>
        </w:rPr>
      </w:pPr>
    </w:p>
    <w:p w:rsidR="004B1FC5" w:rsidRDefault="004B1FC5" w:rsidP="004B1FC5">
      <w:pPr>
        <w:spacing w:after="0"/>
        <w:rPr>
          <w:b/>
          <w:sz w:val="24"/>
        </w:rPr>
      </w:pPr>
      <w:r w:rsidRPr="004B1FC5">
        <w:rPr>
          <w:b/>
          <w:sz w:val="24"/>
        </w:rPr>
        <w:lastRenderedPageBreak/>
        <w:t>Téma:</w:t>
      </w:r>
    </w:p>
    <w:p w:rsidR="004B1FC5" w:rsidRDefault="004B1FC5" w:rsidP="004B1FC5">
      <w:pPr>
        <w:spacing w:after="0"/>
        <w:rPr>
          <w:sz w:val="24"/>
        </w:rPr>
      </w:pPr>
      <w:r>
        <w:rPr>
          <w:sz w:val="24"/>
        </w:rPr>
        <w:t>Nenasytnost člověka, touha po penězích</w:t>
      </w:r>
    </w:p>
    <w:p w:rsidR="004B1FC5" w:rsidRDefault="004B1FC5" w:rsidP="004B1FC5">
      <w:pPr>
        <w:spacing w:after="0"/>
        <w:rPr>
          <w:sz w:val="24"/>
        </w:rPr>
      </w:pPr>
    </w:p>
    <w:p w:rsidR="004B1FC5" w:rsidRDefault="004B1FC5" w:rsidP="004B1FC5">
      <w:pPr>
        <w:spacing w:after="0"/>
        <w:rPr>
          <w:b/>
          <w:sz w:val="24"/>
        </w:rPr>
      </w:pPr>
      <w:r w:rsidRPr="004B1FC5">
        <w:rPr>
          <w:b/>
          <w:sz w:val="24"/>
        </w:rPr>
        <w:t>Myšlenka: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Novela poukazuje na zkaženost ruské šlechty, kde hlavní roli hrají peníze a láska jde stranou,</w:t>
      </w:r>
    </w:p>
    <w:p w:rsid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což může vést ke zničení života. Člověk by si měl peníze vydělat, ne je získat zadarmo</w:t>
      </w:r>
    </w:p>
    <w:p w:rsidR="00A76E3F" w:rsidRDefault="00A76E3F" w:rsidP="00A76E3F">
      <w:pPr>
        <w:spacing w:after="0"/>
        <w:rPr>
          <w:sz w:val="24"/>
        </w:rPr>
      </w:pPr>
    </w:p>
    <w:p w:rsidR="00A76E3F" w:rsidRDefault="00A76E3F" w:rsidP="00A76E3F">
      <w:pPr>
        <w:spacing w:after="0"/>
        <w:rPr>
          <w:b/>
          <w:sz w:val="24"/>
        </w:rPr>
      </w:pPr>
      <w:r w:rsidRPr="00A76E3F">
        <w:rPr>
          <w:b/>
          <w:sz w:val="24"/>
        </w:rPr>
        <w:t>Obsah: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- povídka je rozdělena do šesti kapitol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 Tomský ve společnosti karetních hráčů vypráví příběh své babičky Anny </w:t>
      </w:r>
      <w:proofErr w:type="spellStart"/>
      <w:r w:rsidRPr="00A76E3F">
        <w:rPr>
          <w:sz w:val="24"/>
        </w:rPr>
        <w:t>Fedotovny</w:t>
      </w:r>
      <w:proofErr w:type="spellEnd"/>
      <w:r w:rsidRPr="00A76E3F">
        <w:rPr>
          <w:sz w:val="24"/>
        </w:rPr>
        <w:t>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Ta jednou prohrála mnoho peněz, její manžel odmítl dluh splatit, a tak požádala o pomoc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hraběte Saint-</w:t>
      </w:r>
      <w:proofErr w:type="spellStart"/>
      <w:r w:rsidRPr="00A76E3F">
        <w:rPr>
          <w:sz w:val="24"/>
        </w:rPr>
        <w:t>Germaina</w:t>
      </w:r>
      <w:proofErr w:type="spellEnd"/>
      <w:r w:rsidRPr="00A76E3F">
        <w:rPr>
          <w:sz w:val="24"/>
        </w:rPr>
        <w:t>. Ten jí vyzradil jakési tajemství, díky němuž příští den uhádla tři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karty za sebou a zbavila se dluhu. Babička toto tajemství nikdy neprozradila ani jednomu </w:t>
      </w:r>
      <w:proofErr w:type="gramStart"/>
      <w:r w:rsidRPr="00A76E3F">
        <w:rPr>
          <w:sz w:val="24"/>
        </w:rPr>
        <w:t>ze</w:t>
      </w:r>
      <w:proofErr w:type="gramEnd"/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svých čtyř synů, jen jedinkrát se uvolila a pomohla jistému muži.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 Týden na to </w:t>
      </w:r>
      <w:proofErr w:type="spellStart"/>
      <w:r w:rsidRPr="00A76E3F">
        <w:rPr>
          <w:sz w:val="24"/>
        </w:rPr>
        <w:t>Tomsky</w:t>
      </w:r>
      <w:proofErr w:type="spellEnd"/>
      <w:r w:rsidRPr="00A76E3F">
        <w:rPr>
          <w:sz w:val="24"/>
        </w:rPr>
        <w:t xml:space="preserve"> navštívil svou babičku a její schovanku </w:t>
      </w:r>
      <w:proofErr w:type="spellStart"/>
      <w:r w:rsidRPr="00A76E3F">
        <w:rPr>
          <w:sz w:val="24"/>
        </w:rPr>
        <w:t>Lizavetu</w:t>
      </w:r>
      <w:proofErr w:type="spellEnd"/>
      <w:r w:rsidRPr="00A76E3F">
        <w:rPr>
          <w:sz w:val="24"/>
        </w:rPr>
        <w:t xml:space="preserve"> Ivanovnu.</w:t>
      </w:r>
    </w:p>
    <w:p w:rsidR="00A76E3F" w:rsidRPr="00A76E3F" w:rsidRDefault="00A76E3F" w:rsidP="00A76E3F">
      <w:pPr>
        <w:spacing w:after="0"/>
        <w:rPr>
          <w:sz w:val="24"/>
        </w:rPr>
      </w:pPr>
      <w:proofErr w:type="spellStart"/>
      <w:r w:rsidRPr="00A76E3F">
        <w:rPr>
          <w:sz w:val="24"/>
        </w:rPr>
        <w:t>Lizaveta</w:t>
      </w:r>
      <w:proofErr w:type="spellEnd"/>
      <w:r w:rsidRPr="00A76E3F">
        <w:rPr>
          <w:sz w:val="24"/>
        </w:rPr>
        <w:t xml:space="preserve"> celá hořela, protože už několik dní stával pod jejími okny jistý důstojník, který </w:t>
      </w:r>
      <w:proofErr w:type="gramStart"/>
      <w:r w:rsidRPr="00A76E3F">
        <w:rPr>
          <w:sz w:val="24"/>
        </w:rPr>
        <w:t>se</w:t>
      </w:r>
      <w:proofErr w:type="gramEnd"/>
      <w:r w:rsidRPr="00A76E3F">
        <w:rPr>
          <w:sz w:val="24"/>
        </w:rPr>
        <w:t xml:space="preserve"> na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ni jen </w:t>
      </w:r>
      <w:proofErr w:type="gramStart"/>
      <w:r w:rsidRPr="00A76E3F">
        <w:rPr>
          <w:sz w:val="24"/>
        </w:rPr>
        <w:t>díval</w:t>
      </w:r>
      <w:proofErr w:type="gramEnd"/>
      <w:r w:rsidRPr="00A76E3F">
        <w:rPr>
          <w:sz w:val="24"/>
        </w:rPr>
        <w:t>. Byl to Němec Heřman, který vyslechl Tomského vyprávění o babiččiných</w:t>
      </w:r>
    </w:p>
    <w:p w:rsidR="00A76E3F" w:rsidRPr="00A76E3F" w:rsidRDefault="00A76E3F" w:rsidP="00A76E3F">
      <w:pPr>
        <w:spacing w:after="0"/>
        <w:rPr>
          <w:sz w:val="24"/>
        </w:rPr>
      </w:pPr>
      <w:proofErr w:type="gramStart"/>
      <w:r w:rsidRPr="00A76E3F">
        <w:rPr>
          <w:sz w:val="24"/>
        </w:rPr>
        <w:t>schopnostech</w:t>
      </w:r>
      <w:proofErr w:type="gramEnd"/>
      <w:r w:rsidRPr="00A76E3F">
        <w:rPr>
          <w:sz w:val="24"/>
        </w:rPr>
        <w:t>. Heřman nikdy karty nehrál, ale kdyby znal kouzlo, zariskoval by a do smrti žil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z vyhraných peněz.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 Heřman dal dívce dopis a začali si vyměňovat psaníčka. Tak se brzy dověděl, jak se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dostat do dívčina pokoje a kde je stařenčin kabinet. Když byly obě ženy mimo dům, dostal se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Heřman nahoru a ukryl se v pokoji staré dámy. Počkal, až ji komorné odstrojí, a potom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pronesl svou prosbu. Žena však neodpovídala, a tak jí pohrozil nenabitou pistolí. Hraběnka </w:t>
      </w:r>
      <w:proofErr w:type="gramStart"/>
      <w:r w:rsidRPr="00A76E3F">
        <w:rPr>
          <w:sz w:val="24"/>
        </w:rPr>
        <w:t>se</w:t>
      </w:r>
      <w:proofErr w:type="gramEnd"/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skácela mrtvá na zem.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 </w:t>
      </w:r>
      <w:proofErr w:type="spellStart"/>
      <w:r w:rsidRPr="00A76E3F">
        <w:rPr>
          <w:sz w:val="24"/>
        </w:rPr>
        <w:t>Lizavetě</w:t>
      </w:r>
      <w:proofErr w:type="spellEnd"/>
      <w:r w:rsidRPr="00A76E3F">
        <w:rPr>
          <w:sz w:val="24"/>
        </w:rPr>
        <w:t xml:space="preserve"> se v pokoji ulevilo, že tu Heřman není. Brzy ale přišel a všechno jí vyprávěl.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Dívka byla zklamaná, že se všechno odehrálo kvůli penězům, a pustila Heřmana zadním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schodištěm pryč. Za pár dní se konal pohřeb, kam Heřman přišel, protože trpěl výčitkami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svědomí. Celý den pil víc než obvykle a v noci měl živý sen – stařena za ním přišla,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prozradila mu tři karty (trojku, sedmu a eso), určila podmínky (už víc nebude hrát a ožení se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s </w:t>
      </w:r>
      <w:proofErr w:type="spellStart"/>
      <w:r w:rsidRPr="00A76E3F">
        <w:rPr>
          <w:sz w:val="24"/>
        </w:rPr>
        <w:t>Lizavetou</w:t>
      </w:r>
      <w:proofErr w:type="spellEnd"/>
      <w:r w:rsidRPr="00A76E3F">
        <w:rPr>
          <w:sz w:val="24"/>
        </w:rPr>
        <w:t>) a zase zmizela.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 Heřmanova mysl byla plná výhry, představoval si bohatství a šťastnou budoucnost.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Na první kartu vyhrál 47 tisíc, na druhou 94. Třetí den vsadil všechno, ale vytáhl pikovou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dámu, která jako by na něj zamrkala. Heřman se zbláznil, dokola mumlá „Trojka, sedma, eso!</w:t>
      </w:r>
    </w:p>
    <w:p w:rsid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Trojka, sedma, dáma!“ a je zavřený v nemocnici. </w:t>
      </w:r>
      <w:proofErr w:type="spellStart"/>
      <w:r w:rsidRPr="00A76E3F">
        <w:rPr>
          <w:sz w:val="24"/>
        </w:rPr>
        <w:t>Lizaveta</w:t>
      </w:r>
      <w:proofErr w:type="spellEnd"/>
      <w:r w:rsidRPr="00A76E3F">
        <w:rPr>
          <w:sz w:val="24"/>
        </w:rPr>
        <w:t xml:space="preserve"> se šťastně vdala.</w:t>
      </w:r>
    </w:p>
    <w:p w:rsidR="00A76E3F" w:rsidRDefault="00A76E3F" w:rsidP="00A76E3F">
      <w:pPr>
        <w:spacing w:after="0"/>
        <w:rPr>
          <w:sz w:val="24"/>
        </w:rPr>
      </w:pPr>
    </w:p>
    <w:p w:rsidR="00A76E3F" w:rsidRDefault="00A76E3F" w:rsidP="00A76E3F">
      <w:pPr>
        <w:spacing w:after="0"/>
        <w:rPr>
          <w:b/>
          <w:sz w:val="24"/>
        </w:rPr>
      </w:pPr>
      <w:r w:rsidRPr="00A76E3F">
        <w:rPr>
          <w:b/>
          <w:sz w:val="24"/>
        </w:rPr>
        <w:t>Postavy:</w:t>
      </w:r>
    </w:p>
    <w:p w:rsidR="00A76E3F" w:rsidRPr="00A76E3F" w:rsidRDefault="00A76E3F" w:rsidP="00A76E3F">
      <w:pPr>
        <w:spacing w:after="0"/>
        <w:rPr>
          <w:sz w:val="24"/>
        </w:rPr>
      </w:pPr>
      <w:proofErr w:type="spellStart"/>
      <w:r w:rsidRPr="00A76E3F">
        <w:rPr>
          <w:sz w:val="24"/>
          <w:u w:val="single"/>
        </w:rPr>
        <w:t>Lizaveta</w:t>
      </w:r>
      <w:proofErr w:type="spellEnd"/>
      <w:r w:rsidRPr="00A76E3F">
        <w:rPr>
          <w:sz w:val="24"/>
          <w:u w:val="single"/>
        </w:rPr>
        <w:t xml:space="preserve"> Ivanovna</w:t>
      </w:r>
      <w:r w:rsidRPr="00A76E3F">
        <w:rPr>
          <w:sz w:val="24"/>
        </w:rPr>
        <w:t xml:space="preserve"> – mladá, naivní, nemá zkušenosti s muži, zamilovaná do Heřmana, poctivě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slouží staré Anně </w:t>
      </w:r>
      <w:proofErr w:type="spellStart"/>
      <w:r w:rsidRPr="00A76E3F">
        <w:rPr>
          <w:sz w:val="24"/>
        </w:rPr>
        <w:t>Fedotovně</w:t>
      </w:r>
      <w:proofErr w:type="spellEnd"/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  <w:u w:val="single"/>
        </w:rPr>
        <w:t>Heřman</w:t>
      </w:r>
      <w:r w:rsidRPr="00A76E3F">
        <w:rPr>
          <w:sz w:val="24"/>
        </w:rPr>
        <w:t xml:space="preserve"> – Němec, nikdy nesázel, poctivě šetřil, nechal se zlákat snadnou výhrou a uvěřil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kouzlu, hamižný</w:t>
      </w:r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 xml:space="preserve">Tomský – hráč karet, vnuk Anny </w:t>
      </w:r>
      <w:proofErr w:type="spellStart"/>
      <w:r w:rsidRPr="00A76E3F">
        <w:rPr>
          <w:sz w:val="24"/>
        </w:rPr>
        <w:t>Fedotovny</w:t>
      </w:r>
      <w:proofErr w:type="spellEnd"/>
      <w:r w:rsidRPr="00A76E3F">
        <w:rPr>
          <w:sz w:val="24"/>
        </w:rPr>
        <w:t>, společenský, má rád zábavu a ženy, dobírá si</w:t>
      </w:r>
    </w:p>
    <w:p w:rsidR="00A76E3F" w:rsidRPr="00A76E3F" w:rsidRDefault="00A76E3F" w:rsidP="00A76E3F">
      <w:pPr>
        <w:spacing w:after="0"/>
        <w:rPr>
          <w:sz w:val="24"/>
        </w:rPr>
      </w:pPr>
      <w:proofErr w:type="spellStart"/>
      <w:r w:rsidRPr="00A76E3F">
        <w:rPr>
          <w:sz w:val="24"/>
        </w:rPr>
        <w:lastRenderedPageBreak/>
        <w:t>Lizavetu</w:t>
      </w:r>
      <w:proofErr w:type="spellEnd"/>
    </w:p>
    <w:p w:rsidR="00A76E3F" w:rsidRPr="00A76E3F" w:rsidRDefault="00A76E3F" w:rsidP="00A76E3F">
      <w:pPr>
        <w:spacing w:after="0"/>
        <w:rPr>
          <w:sz w:val="24"/>
        </w:rPr>
      </w:pPr>
      <w:r w:rsidRPr="00A76E3F">
        <w:rPr>
          <w:sz w:val="24"/>
          <w:u w:val="single"/>
        </w:rPr>
        <w:t xml:space="preserve">hraběnka Anna </w:t>
      </w:r>
      <w:proofErr w:type="spellStart"/>
      <w:r w:rsidRPr="00A76E3F">
        <w:rPr>
          <w:sz w:val="24"/>
          <w:u w:val="single"/>
        </w:rPr>
        <w:t>Fedotovna</w:t>
      </w:r>
      <w:proofErr w:type="spellEnd"/>
      <w:r w:rsidRPr="00A76E3F">
        <w:rPr>
          <w:sz w:val="24"/>
        </w:rPr>
        <w:t xml:space="preserve"> – stará paní, špatně slyší, má stařecké vrtochy a neustále si něco</w:t>
      </w:r>
    </w:p>
    <w:p w:rsidR="00A76E3F" w:rsidRDefault="00A76E3F" w:rsidP="00A76E3F">
      <w:pPr>
        <w:spacing w:after="0"/>
        <w:rPr>
          <w:sz w:val="24"/>
        </w:rPr>
      </w:pPr>
      <w:r w:rsidRPr="00A76E3F">
        <w:rPr>
          <w:sz w:val="24"/>
        </w:rPr>
        <w:t>vymýšlí, zná kouzlo tří výherních karet</w:t>
      </w:r>
    </w:p>
    <w:p w:rsidR="00A76E3F" w:rsidRDefault="00A76E3F" w:rsidP="00A76E3F">
      <w:pPr>
        <w:spacing w:after="0"/>
        <w:rPr>
          <w:sz w:val="24"/>
        </w:rPr>
      </w:pPr>
    </w:p>
    <w:p w:rsidR="00A76E3F" w:rsidRPr="00B56DBD" w:rsidRDefault="00A76E3F" w:rsidP="00A76E3F">
      <w:pPr>
        <w:spacing w:after="0"/>
        <w:rPr>
          <w:b/>
          <w:sz w:val="24"/>
          <w:szCs w:val="24"/>
        </w:rPr>
      </w:pPr>
      <w:r w:rsidRPr="00B56DBD">
        <w:rPr>
          <w:b/>
          <w:sz w:val="24"/>
          <w:szCs w:val="24"/>
        </w:rPr>
        <w:t>Kompozice:</w:t>
      </w:r>
    </w:p>
    <w:p w:rsidR="00A76E3F" w:rsidRPr="00B56DBD" w:rsidRDefault="00B56DBD" w:rsidP="00A76E3F">
      <w:pPr>
        <w:spacing w:after="0"/>
        <w:rPr>
          <w:sz w:val="24"/>
          <w:szCs w:val="24"/>
        </w:rPr>
      </w:pPr>
      <w:r w:rsidRPr="00B56DBD">
        <w:rPr>
          <w:sz w:val="24"/>
          <w:szCs w:val="24"/>
        </w:rPr>
        <w:t>Jazyk je spisovný, ale objevuje se mluva karetních hráčů, prozaický (neveršovaný)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</w:p>
    <w:p w:rsidR="00B56DBD" w:rsidRPr="00B56DBD" w:rsidRDefault="00B56DBD" w:rsidP="00A76E3F">
      <w:pPr>
        <w:spacing w:after="0"/>
        <w:rPr>
          <w:b/>
          <w:sz w:val="24"/>
          <w:szCs w:val="24"/>
        </w:rPr>
      </w:pPr>
      <w:r w:rsidRPr="00B56DBD">
        <w:rPr>
          <w:b/>
          <w:sz w:val="24"/>
          <w:szCs w:val="24"/>
        </w:rPr>
        <w:t>Kompoziční postup: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  <w:r w:rsidRPr="00B56DBD">
        <w:rPr>
          <w:sz w:val="24"/>
          <w:szCs w:val="24"/>
        </w:rPr>
        <w:t>Chronologicky, retrospektivně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</w:p>
    <w:p w:rsidR="00B56DBD" w:rsidRPr="00B56DBD" w:rsidRDefault="00B56DBD" w:rsidP="00A76E3F">
      <w:pPr>
        <w:spacing w:after="0"/>
        <w:rPr>
          <w:b/>
          <w:sz w:val="24"/>
          <w:szCs w:val="24"/>
        </w:rPr>
      </w:pPr>
      <w:r w:rsidRPr="00B56DBD">
        <w:rPr>
          <w:b/>
          <w:sz w:val="24"/>
          <w:szCs w:val="24"/>
        </w:rPr>
        <w:t>Literární druh: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  <w:r w:rsidRPr="00B56DBD">
        <w:rPr>
          <w:sz w:val="24"/>
          <w:szCs w:val="24"/>
        </w:rPr>
        <w:t xml:space="preserve">epika 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</w:p>
    <w:p w:rsidR="00B56DBD" w:rsidRPr="00B56DBD" w:rsidRDefault="00B56DBD" w:rsidP="00A76E3F">
      <w:pPr>
        <w:spacing w:after="0"/>
        <w:rPr>
          <w:b/>
          <w:sz w:val="24"/>
          <w:szCs w:val="24"/>
        </w:rPr>
      </w:pPr>
      <w:r w:rsidRPr="00B56DBD">
        <w:rPr>
          <w:b/>
          <w:sz w:val="24"/>
          <w:szCs w:val="24"/>
        </w:rPr>
        <w:t>L</w:t>
      </w:r>
      <w:r w:rsidRPr="00B56DBD">
        <w:rPr>
          <w:b/>
          <w:sz w:val="24"/>
          <w:szCs w:val="24"/>
        </w:rPr>
        <w:t xml:space="preserve">iterární žánr 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  <w:r w:rsidRPr="00B56DBD">
        <w:rPr>
          <w:sz w:val="24"/>
          <w:szCs w:val="24"/>
        </w:rPr>
        <w:t xml:space="preserve">novela 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</w:p>
    <w:p w:rsidR="00B56DBD" w:rsidRPr="00B56DBD" w:rsidRDefault="00B56DBD" w:rsidP="00A76E3F">
      <w:pPr>
        <w:spacing w:after="0"/>
        <w:rPr>
          <w:b/>
          <w:sz w:val="24"/>
          <w:szCs w:val="24"/>
        </w:rPr>
      </w:pPr>
      <w:r w:rsidRPr="00B56DBD">
        <w:rPr>
          <w:sz w:val="24"/>
          <w:szCs w:val="24"/>
        </w:rPr>
        <w:t xml:space="preserve"> </w:t>
      </w:r>
      <w:r w:rsidRPr="00B56DBD">
        <w:rPr>
          <w:b/>
          <w:sz w:val="24"/>
          <w:szCs w:val="24"/>
        </w:rPr>
        <w:t>L</w:t>
      </w:r>
      <w:r w:rsidRPr="00B56DBD">
        <w:rPr>
          <w:b/>
          <w:sz w:val="24"/>
          <w:szCs w:val="24"/>
        </w:rPr>
        <w:t xml:space="preserve">iterární forma 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  <w:r w:rsidRPr="00B56DBD">
        <w:rPr>
          <w:sz w:val="24"/>
          <w:szCs w:val="24"/>
        </w:rPr>
        <w:t>P</w:t>
      </w:r>
      <w:r w:rsidRPr="00B56DBD">
        <w:rPr>
          <w:sz w:val="24"/>
          <w:szCs w:val="24"/>
        </w:rPr>
        <w:t>róza</w:t>
      </w:r>
    </w:p>
    <w:p w:rsidR="00B56DBD" w:rsidRPr="00B56DBD" w:rsidRDefault="00B56DBD" w:rsidP="00A76E3F">
      <w:pPr>
        <w:spacing w:after="0"/>
        <w:rPr>
          <w:sz w:val="24"/>
          <w:szCs w:val="24"/>
        </w:rPr>
      </w:pPr>
    </w:p>
    <w:p w:rsidR="00B56DBD" w:rsidRDefault="00B56DBD" w:rsidP="00A76E3F">
      <w:pPr>
        <w:spacing w:after="0"/>
        <w:rPr>
          <w:b/>
          <w:sz w:val="24"/>
          <w:szCs w:val="24"/>
        </w:rPr>
      </w:pPr>
      <w:r w:rsidRPr="00B56DBD">
        <w:rPr>
          <w:b/>
          <w:sz w:val="24"/>
          <w:szCs w:val="24"/>
        </w:rPr>
        <w:t>Další díla:</w:t>
      </w:r>
    </w:p>
    <w:p w:rsidR="00B56DBD" w:rsidRDefault="00B56DBD" w:rsidP="00B56DBD">
      <w:pPr>
        <w:pStyle w:val="Odstavecseseznamem"/>
        <w:numPr>
          <w:ilvl w:val="0"/>
          <w:numId w:val="2"/>
        </w:numPr>
      </w:pPr>
      <w:r>
        <w:t xml:space="preserve">Poemy – Ruslan a Ludmila, </w:t>
      </w:r>
      <w:proofErr w:type="spellStart"/>
      <w:r>
        <w:t>Bachčisarajská</w:t>
      </w:r>
      <w:proofErr w:type="spellEnd"/>
      <w:r>
        <w:t xml:space="preserve"> fontána, Poltava, Měděný jezdec</w:t>
      </w:r>
    </w:p>
    <w:p w:rsidR="00B56DBD" w:rsidRDefault="00B56DBD" w:rsidP="00B56DBD">
      <w:pPr>
        <w:pStyle w:val="Odstavecseseznamem"/>
        <w:numPr>
          <w:ilvl w:val="0"/>
          <w:numId w:val="2"/>
        </w:numPr>
      </w:pPr>
      <w:proofErr w:type="gramStart"/>
      <w:r>
        <w:t>Novely</w:t>
      </w:r>
      <w:proofErr w:type="gramEnd"/>
      <w:r>
        <w:t xml:space="preserve"> –</w:t>
      </w:r>
      <w:proofErr w:type="gramStart"/>
      <w:r>
        <w:t>Kapitánská</w:t>
      </w:r>
      <w:proofErr w:type="gramEnd"/>
      <w:r>
        <w:t xml:space="preserve"> dcerka</w:t>
      </w:r>
    </w:p>
    <w:p w:rsidR="00B56DBD" w:rsidRDefault="00B56DBD" w:rsidP="00B56DBD">
      <w:pPr>
        <w:pStyle w:val="Odstavecseseznamem"/>
        <w:numPr>
          <w:ilvl w:val="0"/>
          <w:numId w:val="2"/>
        </w:numPr>
      </w:pPr>
      <w:r>
        <w:t xml:space="preserve">Drama – Boris </w:t>
      </w:r>
      <w:proofErr w:type="spellStart"/>
      <w:r>
        <w:t>Godunov</w:t>
      </w:r>
      <w:proofErr w:type="spellEnd"/>
      <w:r>
        <w:t>, Malé tragédie</w:t>
      </w:r>
    </w:p>
    <w:p w:rsidR="00B56DBD" w:rsidRDefault="00B56DBD" w:rsidP="00B56DBD">
      <w:pPr>
        <w:pStyle w:val="Odstavecseseznamem"/>
        <w:numPr>
          <w:ilvl w:val="0"/>
          <w:numId w:val="2"/>
        </w:numPr>
      </w:pPr>
      <w:r>
        <w:t>Pohádky – Pohádka o popovi a jeho dělníku Baldovi, Pohádka o zlatém kohoutkovi</w:t>
      </w:r>
    </w:p>
    <w:p w:rsidR="00B56DBD" w:rsidRPr="00B56DBD" w:rsidRDefault="00B56DBD" w:rsidP="00B56DBD">
      <w:pPr>
        <w:pStyle w:val="Odstavecseseznamem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t>Lyrické básně – Mnich, Volnost, Rusalka, Zimní večer, Slavík a růže, Z </w:t>
      </w:r>
      <w:proofErr w:type="spellStart"/>
      <w:r>
        <w:t>písmí</w:t>
      </w:r>
      <w:proofErr w:type="spellEnd"/>
      <w:r>
        <w:t xml:space="preserve"> západních Slovanů</w:t>
      </w:r>
    </w:p>
    <w:p w:rsidR="00B56DBD" w:rsidRDefault="00B56DBD" w:rsidP="00B56DBD">
      <w:pPr>
        <w:spacing w:after="0"/>
        <w:rPr>
          <w:b/>
          <w:sz w:val="24"/>
          <w:szCs w:val="24"/>
        </w:rPr>
      </w:pPr>
    </w:p>
    <w:p w:rsidR="00B56DBD" w:rsidRPr="00B56DBD" w:rsidRDefault="00B56DBD" w:rsidP="00B56DBD">
      <w:pPr>
        <w:rPr>
          <w:b/>
          <w:sz w:val="24"/>
        </w:rPr>
      </w:pPr>
      <w:r w:rsidRPr="00B56DBD">
        <w:rPr>
          <w:b/>
          <w:sz w:val="24"/>
        </w:rPr>
        <w:t>Další spisovatelé</w:t>
      </w:r>
    </w:p>
    <w:p w:rsidR="00B56DBD" w:rsidRPr="00B56DBD" w:rsidRDefault="00B56DBD" w:rsidP="00B56DBD">
      <w:pPr>
        <w:rPr>
          <w:sz w:val="24"/>
          <w:u w:val="single"/>
        </w:rPr>
      </w:pPr>
      <w:r w:rsidRPr="00B56DBD">
        <w:rPr>
          <w:sz w:val="24"/>
          <w:u w:val="single"/>
        </w:rPr>
        <w:t>Rusko</w:t>
      </w:r>
    </w:p>
    <w:p w:rsidR="00B56DBD" w:rsidRPr="00B56DBD" w:rsidRDefault="00B56DBD" w:rsidP="00B56DBD">
      <w:pPr>
        <w:spacing w:after="0"/>
        <w:rPr>
          <w:i/>
          <w:sz w:val="24"/>
        </w:rPr>
      </w:pPr>
      <w:r w:rsidRPr="00B56DBD">
        <w:rPr>
          <w:i/>
          <w:sz w:val="24"/>
        </w:rPr>
        <w:t xml:space="preserve"> </w:t>
      </w:r>
      <w:r w:rsidRPr="00B56DBD">
        <w:rPr>
          <w:i/>
          <w:sz w:val="24"/>
          <w:u w:val="single"/>
        </w:rPr>
        <w:t xml:space="preserve">Michael </w:t>
      </w:r>
      <w:proofErr w:type="spellStart"/>
      <w:r w:rsidRPr="00B56DBD">
        <w:rPr>
          <w:i/>
          <w:sz w:val="24"/>
          <w:u w:val="single"/>
        </w:rPr>
        <w:t>Jurjevič</w:t>
      </w:r>
      <w:proofErr w:type="spellEnd"/>
      <w:r w:rsidRPr="00B56DBD">
        <w:rPr>
          <w:i/>
          <w:sz w:val="24"/>
          <w:u w:val="single"/>
        </w:rPr>
        <w:t xml:space="preserve"> </w:t>
      </w:r>
      <w:proofErr w:type="spellStart"/>
      <w:r w:rsidRPr="00B56DBD">
        <w:rPr>
          <w:i/>
          <w:sz w:val="24"/>
          <w:u w:val="single"/>
        </w:rPr>
        <w:t>Lermontov</w:t>
      </w:r>
      <w:proofErr w:type="spellEnd"/>
      <w:r w:rsidRPr="00B56DBD">
        <w:rPr>
          <w:i/>
          <w:sz w:val="24"/>
          <w:u w:val="single"/>
        </w:rPr>
        <w:t xml:space="preserve"> (1814–1841</w:t>
      </w:r>
      <w:r w:rsidRPr="00B56DBD">
        <w:rPr>
          <w:i/>
          <w:sz w:val="24"/>
        </w:rPr>
        <w:t>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básník, prozaik, dramatik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jeho dílem vrcholí ruský revoluční romantismus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zemřel ve 27 letech v souboji (jako pravý romantik) na Kavkaze ve vyhnanství</w:t>
      </w:r>
    </w:p>
    <w:p w:rsidR="00B56DBD" w:rsidRPr="00B56DBD" w:rsidRDefault="00B56DBD" w:rsidP="00B56DBD">
      <w:pPr>
        <w:spacing w:after="0"/>
        <w:rPr>
          <w:i/>
          <w:sz w:val="24"/>
        </w:rPr>
      </w:pPr>
      <w:r w:rsidRPr="00B56DBD">
        <w:rPr>
          <w:sz w:val="24"/>
        </w:rPr>
        <w:t xml:space="preserve"> </w:t>
      </w:r>
      <w:r w:rsidRPr="00B56DBD">
        <w:rPr>
          <w:i/>
          <w:sz w:val="24"/>
        </w:rPr>
        <w:t>- Démon – poema</w:t>
      </w:r>
    </w:p>
    <w:p w:rsidR="00B56DBD" w:rsidRPr="00B56DBD" w:rsidRDefault="00B56DBD" w:rsidP="00B56DBD">
      <w:pPr>
        <w:spacing w:after="0"/>
        <w:rPr>
          <w:sz w:val="24"/>
        </w:rPr>
      </w:pP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i/>
          <w:sz w:val="24"/>
          <w:u w:val="single"/>
        </w:rPr>
        <w:t>Francie Victor Hugo (1802–1885</w:t>
      </w:r>
      <w:r w:rsidRPr="00B56DBD">
        <w:rPr>
          <w:sz w:val="24"/>
        </w:rPr>
        <w:t>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nejslavnější osobnost francouzského romantismu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- 20 let byl ve vyhnanství na malém ostrově u Normandie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</w:t>
      </w:r>
      <w:proofErr w:type="gramStart"/>
      <w:r w:rsidRPr="00B56DBD">
        <w:rPr>
          <w:sz w:val="24"/>
        </w:rPr>
        <w:t>napsal</w:t>
      </w:r>
      <w:proofErr w:type="gramEnd"/>
      <w:r w:rsidRPr="00B56DBD">
        <w:rPr>
          <w:sz w:val="24"/>
        </w:rPr>
        <w:t xml:space="preserve"> zde básnickou epiku Legenda věků (trojdílný básnický cyklus, zobrazuje vývoj lidstva, filozofický podtext)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- </w:t>
      </w:r>
      <w:r w:rsidRPr="00B56DBD">
        <w:rPr>
          <w:i/>
          <w:sz w:val="24"/>
        </w:rPr>
        <w:t>Chrám Matky boží v Paříži, Bídníci</w:t>
      </w:r>
      <w:r w:rsidRPr="00B56DBD">
        <w:rPr>
          <w:sz w:val="24"/>
        </w:rPr>
        <w:t xml:space="preserve"> </w:t>
      </w:r>
    </w:p>
    <w:p w:rsidR="00B56DBD" w:rsidRPr="00B56DBD" w:rsidRDefault="00B56DBD" w:rsidP="00B56DBD">
      <w:pPr>
        <w:spacing w:after="0"/>
        <w:rPr>
          <w:sz w:val="24"/>
        </w:rPr>
      </w:pPr>
    </w:p>
    <w:p w:rsidR="00B56DBD" w:rsidRPr="00B56DBD" w:rsidRDefault="00B56DBD" w:rsidP="00B56DBD">
      <w:pPr>
        <w:spacing w:after="0"/>
        <w:rPr>
          <w:i/>
          <w:sz w:val="24"/>
          <w:u w:val="single"/>
        </w:rPr>
      </w:pPr>
      <w:r w:rsidRPr="00B56DBD">
        <w:rPr>
          <w:i/>
          <w:sz w:val="24"/>
          <w:u w:val="single"/>
        </w:rPr>
        <w:t>Stendhal (1783–1842)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</w:t>
      </w:r>
      <w:r w:rsidRPr="00B56DBD">
        <w:rPr>
          <w:i/>
          <w:sz w:val="24"/>
        </w:rPr>
        <w:t>Červený a černý, Kartouza</w:t>
      </w:r>
      <w:r w:rsidRPr="00B56DBD">
        <w:rPr>
          <w:sz w:val="24"/>
        </w:rPr>
        <w:t xml:space="preserve"> parmská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 </w:t>
      </w:r>
      <w:r w:rsidRPr="00B56DBD">
        <w:rPr>
          <w:i/>
          <w:sz w:val="24"/>
        </w:rPr>
        <w:t xml:space="preserve">Lucien </w:t>
      </w:r>
      <w:proofErr w:type="spellStart"/>
      <w:r w:rsidRPr="00B56DBD">
        <w:rPr>
          <w:i/>
          <w:sz w:val="24"/>
        </w:rPr>
        <w:t>Leuwen</w:t>
      </w:r>
      <w:proofErr w:type="spellEnd"/>
      <w:r w:rsidRPr="00B56DBD">
        <w:rPr>
          <w:sz w:val="24"/>
        </w:rPr>
        <w:t xml:space="preserve"> – román vydaný posmrtně, je nedokončený, původní název Červený a bílý </w:t>
      </w:r>
    </w:p>
    <w:p w:rsidR="00B56DBD" w:rsidRPr="00B56DBD" w:rsidRDefault="00B56DBD" w:rsidP="00B56DBD">
      <w:pPr>
        <w:spacing w:after="0"/>
        <w:rPr>
          <w:sz w:val="24"/>
        </w:rPr>
      </w:pPr>
    </w:p>
    <w:p w:rsidR="00B56DBD" w:rsidRPr="00B56DBD" w:rsidRDefault="00B56DBD" w:rsidP="00B56DBD">
      <w:pPr>
        <w:spacing w:after="0"/>
        <w:rPr>
          <w:i/>
          <w:sz w:val="24"/>
          <w:u w:val="single"/>
        </w:rPr>
      </w:pPr>
      <w:r w:rsidRPr="00B56DBD">
        <w:rPr>
          <w:i/>
          <w:sz w:val="24"/>
          <w:u w:val="single"/>
        </w:rPr>
        <w:t xml:space="preserve">Alfred de </w:t>
      </w:r>
      <w:proofErr w:type="spellStart"/>
      <w:r w:rsidRPr="00B56DBD">
        <w:rPr>
          <w:i/>
          <w:sz w:val="24"/>
          <w:u w:val="single"/>
        </w:rPr>
        <w:t>Musset</w:t>
      </w:r>
      <w:proofErr w:type="spellEnd"/>
      <w:r w:rsidRPr="00B56DBD">
        <w:rPr>
          <w:i/>
          <w:sz w:val="24"/>
          <w:u w:val="single"/>
        </w:rPr>
        <w:t xml:space="preserve"> (1810-1857)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i/>
          <w:sz w:val="24"/>
        </w:rPr>
        <w:t xml:space="preserve"> Zpověď dítěte svého věku</w:t>
      </w:r>
      <w:r w:rsidRPr="00B56DBD">
        <w:rPr>
          <w:sz w:val="24"/>
        </w:rPr>
        <w:t xml:space="preserve"> – intimní autobiografický román, vylíčil svůj </w:t>
      </w:r>
      <w:proofErr w:type="gramStart"/>
      <w:r w:rsidRPr="00B56DBD">
        <w:rPr>
          <w:sz w:val="24"/>
        </w:rPr>
        <w:t>vztah k George Sandové</w:t>
      </w:r>
      <w:proofErr w:type="gramEnd"/>
    </w:p>
    <w:p w:rsidR="00B56DBD" w:rsidRPr="00B56DBD" w:rsidRDefault="00B56DBD" w:rsidP="00B56DBD">
      <w:pPr>
        <w:spacing w:after="0"/>
        <w:rPr>
          <w:sz w:val="24"/>
        </w:rPr>
      </w:pPr>
    </w:p>
    <w:p w:rsidR="00B56DBD" w:rsidRPr="00B56DBD" w:rsidRDefault="00B56DBD" w:rsidP="00B56DBD">
      <w:pPr>
        <w:spacing w:after="0"/>
        <w:rPr>
          <w:sz w:val="24"/>
          <w:u w:val="single"/>
        </w:rPr>
      </w:pPr>
      <w:r w:rsidRPr="00B56DBD">
        <w:rPr>
          <w:sz w:val="24"/>
          <w:u w:val="single"/>
        </w:rPr>
        <w:t>Anglie</w:t>
      </w:r>
    </w:p>
    <w:p w:rsidR="00B56DBD" w:rsidRPr="00B56DBD" w:rsidRDefault="00B56DBD" w:rsidP="00B56DBD">
      <w:pPr>
        <w:spacing w:after="0"/>
        <w:rPr>
          <w:sz w:val="24"/>
          <w:u w:val="single"/>
        </w:rPr>
      </w:pPr>
    </w:p>
    <w:p w:rsidR="00B56DBD" w:rsidRPr="00B56DBD" w:rsidRDefault="00B56DBD" w:rsidP="00B56DBD">
      <w:pPr>
        <w:spacing w:after="0"/>
        <w:rPr>
          <w:i/>
          <w:sz w:val="24"/>
          <w:u w:val="single"/>
        </w:rPr>
      </w:pPr>
      <w:r w:rsidRPr="00B56DBD">
        <w:rPr>
          <w:i/>
          <w:sz w:val="24"/>
          <w:u w:val="single"/>
        </w:rPr>
        <w:t>Jane Austenová (1775–1817)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- narodila se roku 1775 ve </w:t>
      </w:r>
      <w:proofErr w:type="spellStart"/>
      <w:r w:rsidRPr="00B56DBD">
        <w:rPr>
          <w:sz w:val="24"/>
        </w:rPr>
        <w:t>Steventonu</w:t>
      </w:r>
      <w:proofErr w:type="spellEnd"/>
      <w:r w:rsidRPr="00B56DBD">
        <w:rPr>
          <w:sz w:val="24"/>
        </w:rPr>
        <w:t xml:space="preserve"> v hrabství Hampshire (+1817)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- byla anglická spisovatelka, představitelka tzv. rodinného románu (</w:t>
      </w:r>
      <w:proofErr w:type="spellStart"/>
      <w:r w:rsidRPr="00B56DBD">
        <w:rPr>
          <w:sz w:val="24"/>
        </w:rPr>
        <w:t>domestic</w:t>
      </w:r>
      <w:proofErr w:type="spellEnd"/>
      <w:r w:rsidRPr="00B56DBD">
        <w:rPr>
          <w:sz w:val="24"/>
        </w:rPr>
        <w:t xml:space="preserve"> novel)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- ve svých dílech obvykle zachycovala život venkovských vyšších vrstev</w:t>
      </w:r>
    </w:p>
    <w:p w:rsidR="00B56DBD" w:rsidRPr="00B56DBD" w:rsidRDefault="00B56DBD" w:rsidP="00B56DBD">
      <w:pPr>
        <w:spacing w:after="0"/>
        <w:rPr>
          <w:i/>
          <w:sz w:val="24"/>
        </w:rPr>
      </w:pPr>
      <w:r w:rsidRPr="00B56DBD">
        <w:rPr>
          <w:sz w:val="24"/>
        </w:rPr>
        <w:t xml:space="preserve">- </w:t>
      </w:r>
      <w:r w:rsidRPr="00B56DBD">
        <w:rPr>
          <w:i/>
          <w:sz w:val="24"/>
        </w:rPr>
        <w:t xml:space="preserve">Pýcha a předsudek, Emma, </w:t>
      </w:r>
      <w:proofErr w:type="spellStart"/>
      <w:r w:rsidRPr="00B56DBD">
        <w:rPr>
          <w:i/>
          <w:sz w:val="24"/>
        </w:rPr>
        <w:t>Northangerské</w:t>
      </w:r>
      <w:proofErr w:type="spellEnd"/>
      <w:r w:rsidRPr="00B56DBD">
        <w:rPr>
          <w:i/>
          <w:sz w:val="24"/>
        </w:rPr>
        <w:t xml:space="preserve"> panství</w:t>
      </w:r>
    </w:p>
    <w:p w:rsidR="00B56DBD" w:rsidRPr="00B56DBD" w:rsidRDefault="00B56DBD" w:rsidP="00B56DBD">
      <w:pPr>
        <w:spacing w:after="0"/>
        <w:rPr>
          <w:i/>
          <w:sz w:val="24"/>
        </w:rPr>
      </w:pPr>
    </w:p>
    <w:p w:rsidR="00B56DBD" w:rsidRPr="00B56DBD" w:rsidRDefault="00B56DBD" w:rsidP="00B56DBD">
      <w:pPr>
        <w:spacing w:after="0"/>
        <w:rPr>
          <w:i/>
          <w:sz w:val="24"/>
          <w:u w:val="single"/>
        </w:rPr>
      </w:pPr>
      <w:r w:rsidRPr="00B56DBD">
        <w:rPr>
          <w:i/>
          <w:sz w:val="24"/>
          <w:u w:val="single"/>
        </w:rPr>
        <w:t xml:space="preserve">George </w:t>
      </w:r>
      <w:proofErr w:type="spellStart"/>
      <w:r w:rsidRPr="00B56DBD">
        <w:rPr>
          <w:i/>
          <w:sz w:val="24"/>
          <w:u w:val="single"/>
        </w:rPr>
        <w:t>Gordon</w:t>
      </w:r>
      <w:proofErr w:type="spellEnd"/>
      <w:r w:rsidRPr="00B56DBD">
        <w:rPr>
          <w:i/>
          <w:sz w:val="24"/>
          <w:u w:val="single"/>
        </w:rPr>
        <w:t xml:space="preserve"> Byron (1788-1824)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- hlavní představitel romantismu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básnické povídky: Džaur, Korzár, Lara – hlavním hrdinou je člověk revoltující proti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současnému světu</w:t>
      </w:r>
    </w:p>
    <w:p w:rsidR="00B56DBD" w:rsidRPr="00B56DBD" w:rsidRDefault="00B56DBD" w:rsidP="00B56DBD">
      <w:pPr>
        <w:spacing w:after="0"/>
        <w:rPr>
          <w:i/>
          <w:sz w:val="24"/>
        </w:rPr>
      </w:pPr>
      <w:proofErr w:type="spellStart"/>
      <w:r w:rsidRPr="00B56DBD">
        <w:rPr>
          <w:i/>
          <w:sz w:val="24"/>
        </w:rPr>
        <w:t>Childe</w:t>
      </w:r>
      <w:proofErr w:type="spellEnd"/>
      <w:r w:rsidRPr="00B56DBD">
        <w:rPr>
          <w:i/>
          <w:sz w:val="24"/>
        </w:rPr>
        <w:t xml:space="preserve"> </w:t>
      </w:r>
      <w:proofErr w:type="spellStart"/>
      <w:r w:rsidRPr="00B56DBD">
        <w:rPr>
          <w:i/>
          <w:sz w:val="24"/>
        </w:rPr>
        <w:t>Haroldova</w:t>
      </w:r>
      <w:proofErr w:type="spellEnd"/>
      <w:r w:rsidRPr="00B56DBD">
        <w:rPr>
          <w:i/>
          <w:sz w:val="24"/>
        </w:rPr>
        <w:t xml:space="preserve"> pouť – moderní epos, autobiografické rysy</w:t>
      </w:r>
    </w:p>
    <w:p w:rsidR="00B56DBD" w:rsidRPr="00B56DBD" w:rsidRDefault="00B56DBD" w:rsidP="00B56DBD">
      <w:pPr>
        <w:spacing w:after="0"/>
        <w:rPr>
          <w:i/>
          <w:sz w:val="24"/>
        </w:rPr>
      </w:pPr>
    </w:p>
    <w:p w:rsidR="00B56DBD" w:rsidRPr="00B56DBD" w:rsidRDefault="00B56DBD" w:rsidP="00B56DBD">
      <w:pPr>
        <w:spacing w:after="0"/>
        <w:rPr>
          <w:i/>
          <w:sz w:val="24"/>
          <w:u w:val="single"/>
        </w:rPr>
      </w:pPr>
      <w:proofErr w:type="spellStart"/>
      <w:r w:rsidRPr="00B56DBD">
        <w:rPr>
          <w:i/>
          <w:sz w:val="24"/>
          <w:u w:val="single"/>
        </w:rPr>
        <w:t>Percy</w:t>
      </w:r>
      <w:proofErr w:type="spellEnd"/>
      <w:r w:rsidRPr="00B56DBD">
        <w:rPr>
          <w:i/>
          <w:sz w:val="24"/>
          <w:u w:val="single"/>
        </w:rPr>
        <w:t xml:space="preserve"> </w:t>
      </w:r>
      <w:proofErr w:type="spellStart"/>
      <w:r w:rsidRPr="00B56DBD">
        <w:rPr>
          <w:i/>
          <w:sz w:val="24"/>
          <w:u w:val="single"/>
        </w:rPr>
        <w:t>Bysshe</w:t>
      </w:r>
      <w:proofErr w:type="spellEnd"/>
      <w:r w:rsidRPr="00B56DBD">
        <w:rPr>
          <w:i/>
          <w:sz w:val="24"/>
          <w:u w:val="single"/>
        </w:rPr>
        <w:t xml:space="preserve"> Shelley (1792–1822)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- zemřel utonutím, plavil se na lodi Ariel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 xml:space="preserve">- jeho manželka, Mary Shelleyová, je autorkou </w:t>
      </w:r>
      <w:proofErr w:type="spellStart"/>
      <w:r w:rsidRPr="00B56DBD">
        <w:rPr>
          <w:sz w:val="24"/>
        </w:rPr>
        <w:t>Frankensteina</w:t>
      </w:r>
      <w:proofErr w:type="spellEnd"/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i/>
          <w:sz w:val="24"/>
        </w:rPr>
        <w:t>Odpoutaný Prométheus</w:t>
      </w:r>
      <w:r w:rsidRPr="00B56DBD">
        <w:rPr>
          <w:sz w:val="24"/>
        </w:rPr>
        <w:t xml:space="preserve"> – dramatická báseň, utopie, vyjadřuje téma osvobození lidské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Myšlenky</w:t>
      </w:r>
    </w:p>
    <w:p w:rsidR="00B56DBD" w:rsidRPr="00B56DBD" w:rsidRDefault="00B56DBD" w:rsidP="00B56DBD">
      <w:pPr>
        <w:spacing w:after="0"/>
        <w:rPr>
          <w:sz w:val="24"/>
        </w:rPr>
      </w:pPr>
    </w:p>
    <w:p w:rsidR="00B56DBD" w:rsidRPr="00B56DBD" w:rsidRDefault="00B56DBD" w:rsidP="00B56DBD">
      <w:pPr>
        <w:spacing w:after="0"/>
        <w:rPr>
          <w:i/>
          <w:sz w:val="24"/>
          <w:u w:val="single"/>
        </w:rPr>
      </w:pPr>
      <w:r w:rsidRPr="00B56DBD">
        <w:rPr>
          <w:i/>
          <w:sz w:val="24"/>
          <w:u w:val="single"/>
        </w:rPr>
        <w:t xml:space="preserve">Walter </w:t>
      </w:r>
      <w:proofErr w:type="spellStart"/>
      <w:r w:rsidRPr="00B56DBD">
        <w:rPr>
          <w:i/>
          <w:sz w:val="24"/>
          <w:u w:val="single"/>
        </w:rPr>
        <w:t>Scott</w:t>
      </w:r>
      <w:proofErr w:type="spellEnd"/>
      <w:r w:rsidRPr="00B56DBD">
        <w:rPr>
          <w:i/>
          <w:sz w:val="24"/>
          <w:u w:val="single"/>
        </w:rPr>
        <w:t xml:space="preserve"> (1771–1832)</w:t>
      </w:r>
    </w:p>
    <w:p w:rsidR="00B56DBD" w:rsidRPr="00B56DBD" w:rsidRDefault="00B56DBD" w:rsidP="00B56DBD">
      <w:pPr>
        <w:spacing w:after="0"/>
        <w:rPr>
          <w:sz w:val="24"/>
        </w:rPr>
      </w:pPr>
      <w:r w:rsidRPr="00B56DBD">
        <w:rPr>
          <w:sz w:val="24"/>
        </w:rPr>
        <w:t>- považován za zakladatele historické povídky a historického románu</w:t>
      </w:r>
    </w:p>
    <w:p w:rsidR="00B56DBD" w:rsidRPr="00B56DBD" w:rsidRDefault="00B56DBD" w:rsidP="00B56DBD">
      <w:pPr>
        <w:spacing w:after="0"/>
        <w:rPr>
          <w:sz w:val="24"/>
        </w:rPr>
      </w:pPr>
      <w:proofErr w:type="spellStart"/>
      <w:r w:rsidRPr="00B56DBD">
        <w:rPr>
          <w:i/>
          <w:sz w:val="24"/>
        </w:rPr>
        <w:t>Waverly</w:t>
      </w:r>
      <w:proofErr w:type="spellEnd"/>
      <w:r w:rsidRPr="00B56DBD">
        <w:rPr>
          <w:i/>
          <w:sz w:val="24"/>
        </w:rPr>
        <w:t xml:space="preserve"> </w:t>
      </w:r>
      <w:r w:rsidRPr="00B56DBD">
        <w:rPr>
          <w:sz w:val="24"/>
        </w:rPr>
        <w:t>– román o povstání v Irsku</w:t>
      </w:r>
    </w:p>
    <w:p w:rsidR="00B56DBD" w:rsidRPr="00B56DBD" w:rsidRDefault="00B56DBD" w:rsidP="00B56DBD">
      <w:pPr>
        <w:spacing w:after="0"/>
        <w:rPr>
          <w:i/>
          <w:sz w:val="24"/>
        </w:rPr>
      </w:pPr>
      <w:r w:rsidRPr="00B56DBD">
        <w:rPr>
          <w:sz w:val="24"/>
        </w:rPr>
        <w:t xml:space="preserve">nejslavnější romány: </w:t>
      </w:r>
      <w:r w:rsidRPr="00B56DBD">
        <w:rPr>
          <w:i/>
          <w:sz w:val="24"/>
        </w:rPr>
        <w:t xml:space="preserve">Rob Roy, </w:t>
      </w:r>
      <w:proofErr w:type="spellStart"/>
      <w:r w:rsidRPr="00B56DBD">
        <w:rPr>
          <w:i/>
          <w:sz w:val="24"/>
        </w:rPr>
        <w:t>Ivanhoe</w:t>
      </w:r>
      <w:proofErr w:type="spellEnd"/>
      <w:r w:rsidRPr="00B56DBD">
        <w:rPr>
          <w:i/>
          <w:sz w:val="24"/>
        </w:rPr>
        <w:t xml:space="preserve">, </w:t>
      </w:r>
      <w:proofErr w:type="spellStart"/>
      <w:r w:rsidRPr="00B56DBD">
        <w:rPr>
          <w:i/>
          <w:sz w:val="24"/>
        </w:rPr>
        <w:t>Kenilworth</w:t>
      </w:r>
      <w:proofErr w:type="spellEnd"/>
      <w:r w:rsidRPr="00B56DBD">
        <w:rPr>
          <w:i/>
          <w:sz w:val="24"/>
        </w:rPr>
        <w:t>, Pirát</w:t>
      </w:r>
    </w:p>
    <w:p w:rsidR="00B56DBD" w:rsidRPr="00B56DBD" w:rsidRDefault="00B56DBD" w:rsidP="00B56DBD">
      <w:pPr>
        <w:spacing w:after="0"/>
        <w:rPr>
          <w:b/>
          <w:sz w:val="28"/>
          <w:szCs w:val="24"/>
        </w:rPr>
      </w:pPr>
      <w:bookmarkStart w:id="0" w:name="_GoBack"/>
      <w:bookmarkEnd w:id="0"/>
    </w:p>
    <w:sectPr w:rsidR="00B56DBD" w:rsidRPr="00B5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0D95"/>
    <w:multiLevelType w:val="hybridMultilevel"/>
    <w:tmpl w:val="5AD4E206"/>
    <w:lvl w:ilvl="0" w:tplc="1E749A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B5A23"/>
    <w:multiLevelType w:val="hybridMultilevel"/>
    <w:tmpl w:val="71B6D0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C5"/>
    <w:rsid w:val="004B1FC5"/>
    <w:rsid w:val="00954757"/>
    <w:rsid w:val="00A76E3F"/>
    <w:rsid w:val="00B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1FC5"/>
    <w:pPr>
      <w:suppressAutoHyphens/>
      <w:autoSpaceDN w:val="0"/>
      <w:ind w:left="720"/>
      <w:contextualSpacing/>
      <w:textAlignment w:val="baseline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1FC5"/>
    <w:pPr>
      <w:suppressAutoHyphens/>
      <w:autoSpaceDN w:val="0"/>
      <w:ind w:left="720"/>
      <w:contextualSpacing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978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1</cp:revision>
  <dcterms:created xsi:type="dcterms:W3CDTF">2019-10-31T18:37:00Z</dcterms:created>
  <dcterms:modified xsi:type="dcterms:W3CDTF">2019-10-31T19:06:00Z</dcterms:modified>
</cp:coreProperties>
</file>