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119" w:rsidRDefault="00795119" w:rsidP="00795119">
      <w:pPr>
        <w:jc w:val="center"/>
      </w:pPr>
    </w:p>
    <w:p w:rsidR="00795119" w:rsidRDefault="00795119" w:rsidP="00795119">
      <w:pPr>
        <w:jc w:val="center"/>
      </w:pPr>
    </w:p>
    <w:p w:rsidR="00795119" w:rsidRDefault="00795119" w:rsidP="00795119">
      <w:pPr>
        <w:jc w:val="center"/>
      </w:pPr>
    </w:p>
    <w:p w:rsidR="00795119" w:rsidRDefault="00795119" w:rsidP="00795119">
      <w:pPr>
        <w:jc w:val="center"/>
      </w:pPr>
    </w:p>
    <w:p w:rsidR="00795119" w:rsidRDefault="00795119" w:rsidP="00795119">
      <w:pPr>
        <w:jc w:val="center"/>
      </w:pPr>
    </w:p>
    <w:p w:rsidR="00795119" w:rsidRDefault="00795119" w:rsidP="00795119">
      <w:pPr>
        <w:jc w:val="center"/>
        <w:rPr>
          <w:sz w:val="28"/>
          <w:szCs w:val="28"/>
        </w:rPr>
      </w:pPr>
    </w:p>
    <w:p w:rsidR="00795119" w:rsidRPr="00795119" w:rsidRDefault="00795119" w:rsidP="00795119">
      <w:pPr>
        <w:jc w:val="center"/>
        <w:rPr>
          <w:sz w:val="28"/>
          <w:szCs w:val="28"/>
        </w:rPr>
      </w:pPr>
    </w:p>
    <w:p w:rsidR="00795119" w:rsidRDefault="00795119" w:rsidP="00795119">
      <w:pPr>
        <w:jc w:val="center"/>
        <w:rPr>
          <w:rFonts w:ascii="Arial" w:hAnsi="Arial" w:cs="Arial"/>
        </w:rPr>
      </w:pPr>
    </w:p>
    <w:p w:rsidR="009926DB" w:rsidRDefault="009926DB" w:rsidP="00795119">
      <w:pPr>
        <w:jc w:val="center"/>
        <w:rPr>
          <w:rFonts w:ascii="Arial" w:hAnsi="Arial" w:cs="Arial"/>
        </w:rPr>
      </w:pPr>
    </w:p>
    <w:p w:rsidR="00F80383" w:rsidRDefault="00F80383" w:rsidP="00795119">
      <w:pPr>
        <w:jc w:val="center"/>
        <w:rPr>
          <w:rFonts w:ascii="Arial" w:hAnsi="Arial" w:cs="Arial"/>
        </w:rPr>
      </w:pPr>
    </w:p>
    <w:p w:rsidR="00795119" w:rsidRDefault="009B7B8D" w:rsidP="009926DB">
      <w:pPr>
        <w:jc w:val="center"/>
        <w:rPr>
          <w:rFonts w:ascii="Arial" w:hAnsi="Arial" w:cs="Arial"/>
          <w:b/>
          <w:sz w:val="72"/>
          <w:szCs w:val="40"/>
        </w:rPr>
      </w:pPr>
      <w:r w:rsidRPr="009926DB">
        <w:rPr>
          <w:rFonts w:ascii="Arial" w:hAnsi="Arial" w:cs="Arial"/>
          <w:b/>
          <w:sz w:val="72"/>
          <w:szCs w:val="40"/>
        </w:rPr>
        <w:br/>
      </w:r>
      <w:r w:rsidR="006533B6">
        <w:rPr>
          <w:rFonts w:ascii="Arial" w:hAnsi="Arial" w:cs="Arial"/>
          <w:b/>
          <w:sz w:val="72"/>
          <w:szCs w:val="40"/>
        </w:rPr>
        <w:t>Maryša</w:t>
      </w:r>
    </w:p>
    <w:p w:rsidR="009926DB" w:rsidRPr="009926DB" w:rsidRDefault="006533B6" w:rsidP="009926DB">
      <w:pPr>
        <w:jc w:val="center"/>
        <w:rPr>
          <w:rFonts w:ascii="Arial" w:hAnsi="Arial" w:cs="Arial"/>
          <w:b/>
          <w:sz w:val="56"/>
          <w:szCs w:val="40"/>
        </w:rPr>
      </w:pPr>
      <w:r>
        <w:rPr>
          <w:rFonts w:ascii="Arial" w:hAnsi="Arial" w:cs="Arial"/>
          <w:b/>
          <w:sz w:val="56"/>
          <w:szCs w:val="40"/>
        </w:rPr>
        <w:t xml:space="preserve">Alois a Vilém </w:t>
      </w:r>
      <w:proofErr w:type="spellStart"/>
      <w:r>
        <w:rPr>
          <w:rFonts w:ascii="Arial" w:hAnsi="Arial" w:cs="Arial"/>
          <w:b/>
          <w:sz w:val="56"/>
          <w:szCs w:val="40"/>
        </w:rPr>
        <w:t>Mrštíkové</w:t>
      </w:r>
      <w:proofErr w:type="spellEnd"/>
    </w:p>
    <w:p w:rsidR="009926DB" w:rsidRPr="009926DB" w:rsidRDefault="009926DB" w:rsidP="009926DB">
      <w:pPr>
        <w:jc w:val="center"/>
        <w:rPr>
          <w:rFonts w:ascii="Arial" w:hAnsi="Arial" w:cs="Arial"/>
          <w:b/>
          <w:sz w:val="56"/>
          <w:szCs w:val="40"/>
        </w:rPr>
      </w:pPr>
    </w:p>
    <w:p w:rsidR="00795119" w:rsidRPr="00795119" w:rsidRDefault="00795119" w:rsidP="00795119">
      <w:pPr>
        <w:rPr>
          <w:rFonts w:ascii="Arial" w:hAnsi="Arial" w:cs="Arial"/>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795119">
      <w:pPr>
        <w:jc w:val="center"/>
        <w:rPr>
          <w:rFonts w:ascii="Arial" w:hAnsi="Arial" w:cs="Arial"/>
          <w:sz w:val="28"/>
          <w:szCs w:val="28"/>
        </w:rPr>
      </w:pPr>
    </w:p>
    <w:p w:rsidR="00795119" w:rsidRDefault="00795119" w:rsidP="009926DB">
      <w:pPr>
        <w:rPr>
          <w:rFonts w:ascii="Arial" w:hAnsi="Arial" w:cs="Arial"/>
          <w:sz w:val="28"/>
          <w:szCs w:val="28"/>
        </w:rPr>
      </w:pPr>
    </w:p>
    <w:p w:rsidR="00531ED5" w:rsidRDefault="00531ED5" w:rsidP="009926DB">
      <w:pPr>
        <w:rPr>
          <w:rFonts w:ascii="Arial" w:hAnsi="Arial" w:cs="Arial"/>
          <w:sz w:val="28"/>
          <w:szCs w:val="28"/>
        </w:rPr>
      </w:pPr>
    </w:p>
    <w:p w:rsidR="00531ED5" w:rsidRDefault="00531ED5" w:rsidP="009926DB">
      <w:pPr>
        <w:rPr>
          <w:rFonts w:ascii="Arial" w:hAnsi="Arial" w:cs="Arial"/>
          <w:sz w:val="28"/>
          <w:szCs w:val="28"/>
        </w:rPr>
      </w:pPr>
    </w:p>
    <w:p w:rsidR="009926DB" w:rsidRDefault="009926DB" w:rsidP="00B6494A">
      <w:pPr>
        <w:pStyle w:val="Odstavecseseznamem"/>
        <w:ind w:left="-227"/>
        <w:rPr>
          <w:rFonts w:ascii="Arial" w:hAnsi="Arial" w:cs="Arial"/>
          <w:b/>
          <w:sz w:val="28"/>
          <w:szCs w:val="28"/>
          <w:u w:val="single"/>
        </w:rPr>
      </w:pPr>
      <w:r>
        <w:rPr>
          <w:rFonts w:ascii="Arial" w:hAnsi="Arial" w:cs="Arial"/>
          <w:b/>
          <w:sz w:val="28"/>
          <w:szCs w:val="28"/>
          <w:u w:val="single"/>
        </w:rPr>
        <w:lastRenderedPageBreak/>
        <w:t>Obsah</w:t>
      </w:r>
    </w:p>
    <w:p w:rsidR="00B6494A" w:rsidRPr="00140620" w:rsidRDefault="00AD7381" w:rsidP="00140620">
      <w:pPr>
        <w:pStyle w:val="Normlnweb"/>
        <w:spacing w:before="240" w:beforeAutospacing="0" w:after="288" w:afterAutospacing="0" w:line="360" w:lineRule="auto"/>
        <w:rPr>
          <w:rFonts w:ascii="Arial" w:hAnsi="Arial" w:cs="Arial"/>
        </w:rPr>
      </w:pPr>
      <w:r>
        <w:rPr>
          <w:rFonts w:ascii="Arial" w:hAnsi="Arial" w:cs="Arial"/>
          <w:color w:val="000000"/>
          <w:shd w:val="clear" w:color="auto" w:fill="FFFFFF"/>
        </w:rPr>
        <w:t xml:space="preserve">Maryša, dcera Lízala a </w:t>
      </w:r>
      <w:proofErr w:type="spellStart"/>
      <w:r>
        <w:rPr>
          <w:rFonts w:ascii="Arial" w:hAnsi="Arial" w:cs="Arial"/>
          <w:color w:val="000000"/>
          <w:shd w:val="clear" w:color="auto" w:fill="FFFFFF"/>
        </w:rPr>
        <w:t>Lízalky</w:t>
      </w:r>
      <w:proofErr w:type="spellEnd"/>
      <w:r>
        <w:rPr>
          <w:rFonts w:ascii="Arial" w:hAnsi="Arial" w:cs="Arial"/>
          <w:color w:val="000000"/>
          <w:shd w:val="clear" w:color="auto" w:fill="FFFFFF"/>
        </w:rPr>
        <w:t xml:space="preserve">, miluje chudého Francka. Rodiče jí, ale nechtějí dovolit, aby s ním byla. Chtějí, aby si vzala bohatého vdovce Vávru. Když Francek odejde na vojnu, rodiče sňatek domluví. Ze začátku se Maryša vzpírá, prosí rodiče, ptá se babičky, co dělat, ale nakonec si Vávru bere. Mezi Vávrou a </w:t>
      </w:r>
      <w:proofErr w:type="spellStart"/>
      <w:r>
        <w:rPr>
          <w:rFonts w:ascii="Arial" w:hAnsi="Arial" w:cs="Arial"/>
          <w:color w:val="000000"/>
          <w:shd w:val="clear" w:color="auto" w:fill="FFFFFF"/>
        </w:rPr>
        <w:t>Lízalem</w:t>
      </w:r>
      <w:proofErr w:type="spellEnd"/>
      <w:r>
        <w:rPr>
          <w:rFonts w:ascii="Arial" w:hAnsi="Arial" w:cs="Arial"/>
          <w:color w:val="000000"/>
          <w:shd w:val="clear" w:color="auto" w:fill="FFFFFF"/>
        </w:rPr>
        <w:t xml:space="preserve"> probíhají spory o věno. </w:t>
      </w:r>
      <w:proofErr w:type="gramStart"/>
      <w:r>
        <w:rPr>
          <w:rFonts w:ascii="Arial" w:hAnsi="Arial" w:cs="Arial"/>
          <w:color w:val="000000"/>
          <w:shd w:val="clear" w:color="auto" w:fill="FFFFFF"/>
        </w:rPr>
        <w:t>Lízal vidí</w:t>
      </w:r>
      <w:proofErr w:type="gramEnd"/>
      <w:r>
        <w:rPr>
          <w:rFonts w:ascii="Arial" w:hAnsi="Arial" w:cs="Arial"/>
          <w:color w:val="000000"/>
          <w:shd w:val="clear" w:color="auto" w:fill="FFFFFF"/>
        </w:rPr>
        <w:t>, že udělal chybu, že se jeho dcera trápí a že jí Vávra ubližuje. Lituje svého rozhodnutí a chce, aby se Maryša vrátila domů. Ta o to však už nestojí. Po dvou letech se Francek vrací z vojny a chce být s Maryšou. Veřejně za ní chodí a přemlouvá ji, aby s ním utekla do Brna. Ona je ale svázaná společenským a náboženským mravům. Takže odmítá. Když Vávra zjistí, že Francek chodí za jeho ženou, chce Francka zabít, ale Maryša mu v tom zabrání. V zoufalství nasype Maryša Vávrovi jed do kávy a vzápětí se ke svému činu přizná.</w:t>
      </w:r>
      <w:r w:rsidR="00E66660">
        <w:rPr>
          <w:rFonts w:ascii="Tahoma" w:hAnsi="Tahoma" w:cs="Tahoma"/>
          <w:color w:val="000000"/>
        </w:rPr>
        <w:br/>
      </w:r>
      <w:r w:rsidR="00E66660">
        <w:rPr>
          <w:rFonts w:ascii="Tahoma" w:hAnsi="Tahoma" w:cs="Tahoma"/>
          <w:color w:val="000000"/>
        </w:rPr>
        <w:br/>
      </w:r>
      <w:r w:rsidR="00B6494A" w:rsidRPr="00531ED5">
        <w:rPr>
          <w:rFonts w:ascii="Arial" w:hAnsi="Arial" w:cs="Arial"/>
          <w:b/>
          <w:sz w:val="28"/>
          <w:szCs w:val="28"/>
          <w:u w:val="single"/>
        </w:rPr>
        <w:t>Charakteristika uměleckého textu</w:t>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T</w:t>
      </w:r>
      <w:r w:rsidR="00B6494A" w:rsidRPr="00347A34">
        <w:rPr>
          <w:rFonts w:ascii="Arial" w:hAnsi="Arial" w:cs="Arial"/>
          <w:sz w:val="24"/>
          <w:szCs w:val="24"/>
        </w:rPr>
        <w:t>éma a motiv</w:t>
      </w:r>
      <w:r w:rsidR="00C1488B" w:rsidRPr="00347A34">
        <w:rPr>
          <w:rFonts w:ascii="Arial" w:hAnsi="Arial" w:cs="Arial"/>
          <w:sz w:val="24"/>
          <w:szCs w:val="24"/>
        </w:rPr>
        <w:br/>
        <w:t>téma =</w:t>
      </w:r>
      <w:r w:rsidR="00B6494A" w:rsidRPr="00347A34">
        <w:rPr>
          <w:rFonts w:ascii="Arial" w:hAnsi="Arial" w:cs="Arial"/>
          <w:sz w:val="24"/>
          <w:szCs w:val="24"/>
        </w:rPr>
        <w:t xml:space="preserve"> </w:t>
      </w:r>
      <w:r w:rsidR="00ED097C">
        <w:rPr>
          <w:rFonts w:ascii="Arial" w:hAnsi="Arial" w:cs="Arial"/>
          <w:sz w:val="24"/>
          <w:szCs w:val="24"/>
        </w:rPr>
        <w:t>ukázka soudobého vesnického života, střet milostného citu, peněz a předsudku, tragický osud dívky donucená k sňatku</w:t>
      </w:r>
      <w:r w:rsidR="00C1488B" w:rsidRPr="00347A34">
        <w:rPr>
          <w:rFonts w:ascii="Arial" w:hAnsi="Arial" w:cs="Arial"/>
          <w:sz w:val="24"/>
          <w:szCs w:val="24"/>
        </w:rPr>
        <w:br/>
        <w:t xml:space="preserve">motiv = </w:t>
      </w:r>
      <w:r w:rsidR="00ED097C">
        <w:rPr>
          <w:rFonts w:ascii="Arial" w:hAnsi="Arial" w:cs="Arial"/>
          <w:sz w:val="24"/>
          <w:szCs w:val="24"/>
        </w:rPr>
        <w:t>mezilidské vztahy, vesnický život, náboženská tradice a předsudky, osud dívky</w:t>
      </w:r>
      <w:r w:rsidR="00E66660">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Č</w:t>
      </w:r>
      <w:r w:rsidR="000A2EAA" w:rsidRPr="00347A34">
        <w:rPr>
          <w:rFonts w:ascii="Arial" w:hAnsi="Arial" w:cs="Arial"/>
          <w:sz w:val="24"/>
          <w:szCs w:val="24"/>
        </w:rPr>
        <w:t>asoprostor</w:t>
      </w:r>
      <w:r w:rsidR="00C1488B" w:rsidRPr="00347A34">
        <w:rPr>
          <w:rFonts w:ascii="Arial" w:hAnsi="Arial" w:cs="Arial"/>
          <w:sz w:val="24"/>
          <w:szCs w:val="24"/>
        </w:rPr>
        <w:br/>
        <w:t xml:space="preserve">čas = </w:t>
      </w:r>
      <w:r w:rsidR="00ED097C">
        <w:rPr>
          <w:rFonts w:ascii="Arial" w:hAnsi="Arial" w:cs="Arial"/>
          <w:sz w:val="24"/>
          <w:szCs w:val="24"/>
        </w:rPr>
        <w:t>19. století</w:t>
      </w:r>
      <w:r w:rsidR="00E66660">
        <w:rPr>
          <w:rFonts w:ascii="Arial" w:hAnsi="Arial" w:cs="Arial"/>
          <w:sz w:val="24"/>
          <w:szCs w:val="24"/>
        </w:rPr>
        <w:br/>
      </w:r>
      <w:r w:rsidR="00DC2B9E" w:rsidRPr="00347A34">
        <w:rPr>
          <w:rFonts w:ascii="Arial" w:hAnsi="Arial" w:cs="Arial"/>
          <w:sz w:val="24"/>
          <w:szCs w:val="24"/>
        </w:rPr>
        <w:t xml:space="preserve">prostor = </w:t>
      </w:r>
      <w:r w:rsidR="00ED097C">
        <w:rPr>
          <w:rFonts w:ascii="Arial" w:hAnsi="Arial" w:cs="Arial"/>
          <w:sz w:val="24"/>
          <w:szCs w:val="24"/>
        </w:rPr>
        <w:t>jihomoravská vesnička</w:t>
      </w:r>
      <w:r w:rsidR="006B17FE">
        <w:rPr>
          <w:rFonts w:ascii="Arial" w:hAnsi="Arial" w:cs="Arial"/>
          <w:sz w:val="24"/>
          <w:szCs w:val="24"/>
        </w:rPr>
        <w:tab/>
      </w:r>
      <w:r w:rsidR="00E73F1E" w:rsidRPr="00347A34">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K</w:t>
      </w:r>
      <w:r w:rsidR="000A2EAA" w:rsidRPr="00347A34">
        <w:rPr>
          <w:rFonts w:ascii="Arial" w:hAnsi="Arial" w:cs="Arial"/>
          <w:sz w:val="24"/>
          <w:szCs w:val="24"/>
        </w:rPr>
        <w:t xml:space="preserve">ompoziční výstavba </w:t>
      </w:r>
      <w:r w:rsidR="0028733D">
        <w:rPr>
          <w:rFonts w:ascii="Arial" w:hAnsi="Arial" w:cs="Arial"/>
          <w:sz w:val="24"/>
          <w:szCs w:val="24"/>
        </w:rPr>
        <w:br/>
      </w:r>
      <w:r w:rsidR="009F355E">
        <w:rPr>
          <w:rFonts w:ascii="Arial" w:hAnsi="Arial" w:cs="Arial"/>
          <w:sz w:val="24"/>
          <w:szCs w:val="24"/>
        </w:rPr>
        <w:t xml:space="preserve">- </w:t>
      </w:r>
      <w:r w:rsidR="00ED097C">
        <w:rPr>
          <w:rFonts w:ascii="Arial" w:hAnsi="Arial" w:cs="Arial"/>
          <w:sz w:val="24"/>
          <w:szCs w:val="24"/>
        </w:rPr>
        <w:t>chronologicky řazeno</w:t>
      </w:r>
      <w:r w:rsidR="00ED097C">
        <w:rPr>
          <w:rFonts w:ascii="Arial" w:hAnsi="Arial" w:cs="Arial"/>
          <w:sz w:val="24"/>
          <w:szCs w:val="24"/>
        </w:rPr>
        <w:br/>
        <w:t>- dílo rozděleno na jednání (5) a výstupy tragédie o 5 dějstvích</w:t>
      </w:r>
      <w:r w:rsidR="00ED097C">
        <w:rPr>
          <w:rFonts w:ascii="Arial" w:hAnsi="Arial" w:cs="Arial"/>
          <w:sz w:val="24"/>
          <w:szCs w:val="24"/>
        </w:rPr>
        <w:br/>
        <w:t>- děj se odvíjí rychle a neodbíhá od hlavní myšlenky</w:t>
      </w:r>
      <w:r w:rsidR="00C1488B" w:rsidRPr="00347A34">
        <w:rPr>
          <w:rFonts w:ascii="Arial" w:hAnsi="Arial" w:cs="Arial"/>
          <w:sz w:val="24"/>
          <w:szCs w:val="24"/>
        </w:rPr>
        <w:br/>
      </w:r>
    </w:p>
    <w:p w:rsidR="00E73F1E" w:rsidRPr="00347A34" w:rsidRDefault="00687778" w:rsidP="00140620">
      <w:pPr>
        <w:pStyle w:val="Odstavecseseznamem"/>
        <w:numPr>
          <w:ilvl w:val="0"/>
          <w:numId w:val="4"/>
        </w:numPr>
        <w:rPr>
          <w:rFonts w:ascii="Arial" w:hAnsi="Arial" w:cs="Arial"/>
          <w:sz w:val="24"/>
          <w:szCs w:val="24"/>
        </w:rPr>
      </w:pPr>
      <w:r w:rsidRPr="00347A34">
        <w:rPr>
          <w:rFonts w:ascii="Arial" w:hAnsi="Arial" w:cs="Arial"/>
          <w:sz w:val="24"/>
          <w:szCs w:val="24"/>
        </w:rPr>
        <w:t>L</w:t>
      </w:r>
      <w:r w:rsidR="000A2EAA" w:rsidRPr="00347A34">
        <w:rPr>
          <w:rFonts w:ascii="Arial" w:hAnsi="Arial" w:cs="Arial"/>
          <w:sz w:val="24"/>
          <w:szCs w:val="24"/>
        </w:rPr>
        <w:t>iterární druh a žánr</w:t>
      </w:r>
      <w:r w:rsidR="00080341" w:rsidRPr="00347A34">
        <w:rPr>
          <w:rFonts w:ascii="Arial" w:hAnsi="Arial" w:cs="Arial"/>
          <w:sz w:val="24"/>
          <w:szCs w:val="24"/>
        </w:rPr>
        <w:br/>
      </w:r>
      <w:r w:rsidR="007F1860" w:rsidRPr="00347A34">
        <w:rPr>
          <w:rFonts w:ascii="Arial" w:hAnsi="Arial" w:cs="Arial"/>
          <w:sz w:val="24"/>
          <w:szCs w:val="24"/>
        </w:rPr>
        <w:t xml:space="preserve">- </w:t>
      </w:r>
      <w:r w:rsidR="00140620" w:rsidRPr="00347A34">
        <w:rPr>
          <w:rFonts w:ascii="Arial" w:hAnsi="Arial" w:cs="Arial"/>
          <w:sz w:val="24"/>
          <w:szCs w:val="24"/>
        </w:rPr>
        <w:t xml:space="preserve">literární forma = </w:t>
      </w:r>
      <w:r w:rsidR="0099233A">
        <w:rPr>
          <w:rFonts w:ascii="Arial" w:hAnsi="Arial" w:cs="Arial"/>
          <w:sz w:val="24"/>
          <w:szCs w:val="24"/>
        </w:rPr>
        <w:t>próza</w:t>
      </w:r>
      <w:r w:rsidR="00140620" w:rsidRPr="00347A34">
        <w:rPr>
          <w:rFonts w:ascii="Arial" w:hAnsi="Arial" w:cs="Arial"/>
          <w:sz w:val="24"/>
          <w:szCs w:val="24"/>
        </w:rPr>
        <w:br/>
        <w:t xml:space="preserve">- </w:t>
      </w:r>
      <w:r w:rsidR="000A2EAA" w:rsidRPr="00347A34">
        <w:rPr>
          <w:rFonts w:ascii="Arial" w:hAnsi="Arial" w:cs="Arial"/>
          <w:sz w:val="24"/>
          <w:szCs w:val="24"/>
        </w:rPr>
        <w:t xml:space="preserve">literární </w:t>
      </w:r>
      <w:r w:rsidR="00080341" w:rsidRPr="00347A34">
        <w:rPr>
          <w:rFonts w:ascii="Arial" w:hAnsi="Arial" w:cs="Arial"/>
          <w:sz w:val="24"/>
          <w:szCs w:val="24"/>
        </w:rPr>
        <w:t xml:space="preserve">druh = </w:t>
      </w:r>
      <w:r w:rsidR="005F0C9B">
        <w:rPr>
          <w:rFonts w:ascii="Arial" w:hAnsi="Arial" w:cs="Arial"/>
          <w:sz w:val="24"/>
          <w:szCs w:val="24"/>
        </w:rPr>
        <w:t>sociální drama</w:t>
      </w:r>
      <w:r w:rsidR="00080341" w:rsidRPr="00347A34">
        <w:rPr>
          <w:rFonts w:ascii="Arial" w:hAnsi="Arial" w:cs="Arial"/>
          <w:sz w:val="24"/>
          <w:szCs w:val="24"/>
        </w:rPr>
        <w:br/>
      </w:r>
      <w:r w:rsidR="007F1860" w:rsidRPr="00347A34">
        <w:rPr>
          <w:rFonts w:ascii="Arial" w:hAnsi="Arial" w:cs="Arial"/>
          <w:sz w:val="24"/>
          <w:szCs w:val="24"/>
        </w:rPr>
        <w:t xml:space="preserve">- </w:t>
      </w:r>
      <w:r w:rsidR="00080341" w:rsidRPr="00347A34">
        <w:rPr>
          <w:rFonts w:ascii="Arial" w:hAnsi="Arial" w:cs="Arial"/>
          <w:sz w:val="24"/>
          <w:szCs w:val="24"/>
        </w:rPr>
        <w:t>literární žánr =</w:t>
      </w:r>
      <w:r w:rsidR="000A2EAA" w:rsidRPr="00347A34">
        <w:rPr>
          <w:rFonts w:ascii="Arial" w:hAnsi="Arial" w:cs="Arial"/>
          <w:sz w:val="24"/>
          <w:szCs w:val="24"/>
        </w:rPr>
        <w:t xml:space="preserve"> </w:t>
      </w:r>
      <w:r w:rsidR="005F0C9B">
        <w:rPr>
          <w:rFonts w:ascii="Arial" w:hAnsi="Arial" w:cs="Arial"/>
          <w:sz w:val="24"/>
          <w:szCs w:val="24"/>
        </w:rPr>
        <w:t>tragédie</w:t>
      </w:r>
      <w:r w:rsidR="00535EE4" w:rsidRPr="00347A34">
        <w:rPr>
          <w:rFonts w:ascii="Arial" w:hAnsi="Arial" w:cs="Arial"/>
          <w:sz w:val="24"/>
          <w:szCs w:val="24"/>
        </w:rPr>
        <w:br/>
      </w:r>
    </w:p>
    <w:p w:rsidR="0099233A" w:rsidRDefault="00687778" w:rsidP="0099233A">
      <w:pPr>
        <w:pStyle w:val="Odstavecseseznamem"/>
        <w:numPr>
          <w:ilvl w:val="0"/>
          <w:numId w:val="4"/>
        </w:numPr>
        <w:rPr>
          <w:rFonts w:ascii="Arial" w:hAnsi="Arial" w:cs="Arial"/>
          <w:sz w:val="24"/>
          <w:szCs w:val="24"/>
        </w:rPr>
      </w:pPr>
      <w:r w:rsidRPr="00347A34">
        <w:rPr>
          <w:rFonts w:ascii="Arial" w:hAnsi="Arial" w:cs="Arial"/>
          <w:sz w:val="24"/>
          <w:szCs w:val="24"/>
        </w:rPr>
        <w:t>V</w:t>
      </w:r>
      <w:r w:rsidR="000A2EAA" w:rsidRPr="00347A34">
        <w:rPr>
          <w:rFonts w:ascii="Arial" w:hAnsi="Arial" w:cs="Arial"/>
          <w:sz w:val="24"/>
          <w:szCs w:val="24"/>
        </w:rPr>
        <w:t>ypravěč / lyrický subjekt</w:t>
      </w:r>
      <w:r w:rsidR="000B1CF4">
        <w:rPr>
          <w:rFonts w:ascii="Arial" w:hAnsi="Arial" w:cs="Arial"/>
          <w:sz w:val="24"/>
          <w:szCs w:val="24"/>
        </w:rPr>
        <w:br/>
      </w:r>
      <w:r w:rsidR="009F355E">
        <w:rPr>
          <w:rFonts w:ascii="Arial" w:hAnsi="Arial" w:cs="Arial"/>
          <w:sz w:val="24"/>
          <w:szCs w:val="24"/>
        </w:rPr>
        <w:t xml:space="preserve">- </w:t>
      </w:r>
      <w:r w:rsidR="005F0C9B">
        <w:rPr>
          <w:rFonts w:ascii="Arial" w:hAnsi="Arial" w:cs="Arial"/>
          <w:sz w:val="24"/>
          <w:szCs w:val="24"/>
        </w:rPr>
        <w:t>psáno „</w:t>
      </w:r>
      <w:proofErr w:type="spellStart"/>
      <w:r w:rsidR="005F0C9B">
        <w:rPr>
          <w:rFonts w:ascii="Arial" w:hAnsi="Arial" w:cs="Arial"/>
          <w:sz w:val="24"/>
          <w:szCs w:val="24"/>
        </w:rPr>
        <w:t>er</w:t>
      </w:r>
      <w:proofErr w:type="spellEnd"/>
      <w:r w:rsidR="005F0C9B">
        <w:rPr>
          <w:rFonts w:ascii="Arial" w:hAnsi="Arial" w:cs="Arial"/>
          <w:sz w:val="24"/>
          <w:szCs w:val="24"/>
        </w:rPr>
        <w:t>“ formou</w:t>
      </w:r>
    </w:p>
    <w:p w:rsidR="0099233A" w:rsidRDefault="0099233A" w:rsidP="0099233A">
      <w:pPr>
        <w:pStyle w:val="Odstavecseseznamem"/>
        <w:ind w:left="358"/>
        <w:rPr>
          <w:rFonts w:ascii="Arial" w:hAnsi="Arial" w:cs="Arial"/>
          <w:sz w:val="24"/>
          <w:szCs w:val="24"/>
        </w:rPr>
      </w:pPr>
    </w:p>
    <w:p w:rsidR="00C94222" w:rsidRPr="0099233A" w:rsidRDefault="00687778" w:rsidP="0028733D">
      <w:pPr>
        <w:pStyle w:val="Odstavecseseznamem"/>
        <w:numPr>
          <w:ilvl w:val="0"/>
          <w:numId w:val="4"/>
        </w:numPr>
        <w:rPr>
          <w:rFonts w:ascii="Arial" w:hAnsi="Arial" w:cs="Arial"/>
          <w:sz w:val="24"/>
          <w:szCs w:val="24"/>
        </w:rPr>
      </w:pPr>
      <w:r w:rsidRPr="0099233A">
        <w:rPr>
          <w:rFonts w:ascii="Arial" w:hAnsi="Arial" w:cs="Arial"/>
          <w:sz w:val="24"/>
          <w:szCs w:val="24"/>
        </w:rPr>
        <w:t>P</w:t>
      </w:r>
      <w:r w:rsidR="00140620" w:rsidRPr="0099233A">
        <w:rPr>
          <w:rFonts w:ascii="Arial" w:hAnsi="Arial" w:cs="Arial"/>
          <w:sz w:val="24"/>
          <w:szCs w:val="24"/>
        </w:rPr>
        <w:t>ostavy</w:t>
      </w:r>
      <w:r w:rsidR="0099233A">
        <w:rPr>
          <w:rFonts w:ascii="Arial" w:hAnsi="Arial" w:cs="Arial"/>
          <w:sz w:val="24"/>
          <w:szCs w:val="24"/>
        </w:rPr>
        <w:br/>
      </w:r>
      <w:r w:rsidR="009F355E">
        <w:rPr>
          <w:rFonts w:ascii="Arial" w:hAnsi="Arial" w:cs="Arial"/>
          <w:sz w:val="24"/>
          <w:szCs w:val="24"/>
        </w:rPr>
        <w:t xml:space="preserve">- </w:t>
      </w:r>
      <w:r w:rsidR="005F0C9B">
        <w:rPr>
          <w:rFonts w:ascii="Arial" w:hAnsi="Arial" w:cs="Arial"/>
          <w:b/>
          <w:sz w:val="24"/>
          <w:szCs w:val="24"/>
        </w:rPr>
        <w:t>Maryša</w:t>
      </w:r>
      <w:r w:rsidR="009F355E">
        <w:rPr>
          <w:rFonts w:ascii="Arial" w:hAnsi="Arial" w:cs="Arial"/>
          <w:sz w:val="24"/>
          <w:szCs w:val="24"/>
        </w:rPr>
        <w:t xml:space="preserve"> </w:t>
      </w:r>
      <w:r w:rsidR="009D1F9A">
        <w:rPr>
          <w:rFonts w:ascii="Arial" w:hAnsi="Arial" w:cs="Arial"/>
          <w:sz w:val="24"/>
          <w:szCs w:val="24"/>
        </w:rPr>
        <w:t>–</w:t>
      </w:r>
      <w:r w:rsidR="009F355E">
        <w:rPr>
          <w:rFonts w:ascii="Arial" w:hAnsi="Arial" w:cs="Arial"/>
          <w:sz w:val="24"/>
          <w:szCs w:val="24"/>
        </w:rPr>
        <w:t xml:space="preserve"> </w:t>
      </w:r>
      <w:r w:rsidR="005F0C9B">
        <w:rPr>
          <w:rFonts w:ascii="Arial" w:hAnsi="Arial" w:cs="Arial"/>
          <w:sz w:val="24"/>
          <w:szCs w:val="24"/>
        </w:rPr>
        <w:t>miluje Francka, otec ji ale chce provdat za Vávru, citlivá, žije podle společenských a náboženských zásad</w:t>
      </w:r>
      <w:r w:rsidR="009F355E">
        <w:rPr>
          <w:rFonts w:ascii="Arial" w:hAnsi="Arial" w:cs="Arial"/>
          <w:sz w:val="24"/>
          <w:szCs w:val="24"/>
        </w:rPr>
        <w:br/>
        <w:t xml:space="preserve">- </w:t>
      </w:r>
      <w:r w:rsidR="005F0C9B">
        <w:rPr>
          <w:rFonts w:ascii="Arial" w:hAnsi="Arial" w:cs="Arial"/>
          <w:b/>
          <w:sz w:val="24"/>
          <w:szCs w:val="24"/>
        </w:rPr>
        <w:t>Lízal</w:t>
      </w:r>
      <w:r w:rsidR="009F355E">
        <w:rPr>
          <w:rFonts w:ascii="Arial" w:hAnsi="Arial" w:cs="Arial"/>
          <w:sz w:val="24"/>
          <w:szCs w:val="24"/>
        </w:rPr>
        <w:t xml:space="preserve"> </w:t>
      </w:r>
      <w:r w:rsidR="009D1F9A">
        <w:rPr>
          <w:rFonts w:ascii="Arial" w:hAnsi="Arial" w:cs="Arial"/>
          <w:sz w:val="24"/>
          <w:szCs w:val="24"/>
        </w:rPr>
        <w:t>–</w:t>
      </w:r>
      <w:r w:rsidR="009F355E">
        <w:rPr>
          <w:rFonts w:ascii="Arial" w:hAnsi="Arial" w:cs="Arial"/>
          <w:sz w:val="24"/>
          <w:szCs w:val="24"/>
        </w:rPr>
        <w:t xml:space="preserve"> </w:t>
      </w:r>
      <w:r w:rsidR="005F0C9B">
        <w:rPr>
          <w:rFonts w:ascii="Arial" w:hAnsi="Arial" w:cs="Arial"/>
          <w:sz w:val="24"/>
          <w:szCs w:val="24"/>
        </w:rPr>
        <w:t xml:space="preserve">otec Maryši, svou dceru prodal, vychytralý, bezcitný a lakomý, </w:t>
      </w:r>
      <w:proofErr w:type="spellStart"/>
      <w:r w:rsidR="005F0C9B">
        <w:rPr>
          <w:rFonts w:ascii="Arial" w:hAnsi="Arial" w:cs="Arial"/>
          <w:sz w:val="24"/>
          <w:szCs w:val="24"/>
        </w:rPr>
        <w:t>stary</w:t>
      </w:r>
      <w:proofErr w:type="spellEnd"/>
      <w:r w:rsidR="005F0C9B">
        <w:rPr>
          <w:rFonts w:ascii="Arial" w:hAnsi="Arial" w:cs="Arial"/>
          <w:sz w:val="24"/>
          <w:szCs w:val="24"/>
        </w:rPr>
        <w:t xml:space="preserve"> a </w:t>
      </w:r>
      <w:r w:rsidR="005F0C9B">
        <w:rPr>
          <w:rFonts w:ascii="Arial" w:hAnsi="Arial" w:cs="Arial"/>
          <w:sz w:val="24"/>
          <w:szCs w:val="24"/>
        </w:rPr>
        <w:lastRenderedPageBreak/>
        <w:t xml:space="preserve">bohatý, nakonec </w:t>
      </w:r>
      <w:proofErr w:type="spellStart"/>
      <w:r w:rsidR="005F0C9B">
        <w:rPr>
          <w:rFonts w:ascii="Arial" w:hAnsi="Arial" w:cs="Arial"/>
          <w:sz w:val="24"/>
          <w:szCs w:val="24"/>
        </w:rPr>
        <w:t>uná</w:t>
      </w:r>
      <w:proofErr w:type="spellEnd"/>
      <w:r w:rsidR="005F0C9B">
        <w:rPr>
          <w:rFonts w:ascii="Arial" w:hAnsi="Arial" w:cs="Arial"/>
          <w:sz w:val="24"/>
          <w:szCs w:val="24"/>
        </w:rPr>
        <w:t>, že udělal chybu</w:t>
      </w:r>
      <w:r w:rsidR="006B17FE">
        <w:rPr>
          <w:rFonts w:ascii="Arial" w:hAnsi="Arial" w:cs="Arial"/>
          <w:sz w:val="24"/>
          <w:szCs w:val="24"/>
        </w:rPr>
        <w:br/>
      </w:r>
      <w:r w:rsidR="009F355E">
        <w:rPr>
          <w:rFonts w:ascii="Arial" w:hAnsi="Arial" w:cs="Arial"/>
          <w:sz w:val="24"/>
          <w:szCs w:val="24"/>
        </w:rPr>
        <w:t xml:space="preserve">- </w:t>
      </w:r>
      <w:proofErr w:type="spellStart"/>
      <w:r w:rsidR="005F0C9B">
        <w:rPr>
          <w:rFonts w:ascii="Arial" w:hAnsi="Arial" w:cs="Arial"/>
          <w:b/>
          <w:sz w:val="24"/>
          <w:szCs w:val="24"/>
        </w:rPr>
        <w:t>Lízalka</w:t>
      </w:r>
      <w:proofErr w:type="spellEnd"/>
      <w:r w:rsidR="009D1F9A">
        <w:rPr>
          <w:rFonts w:ascii="Arial" w:hAnsi="Arial" w:cs="Arial"/>
          <w:sz w:val="24"/>
          <w:szCs w:val="24"/>
        </w:rPr>
        <w:t>–</w:t>
      </w:r>
      <w:r w:rsidR="009F355E">
        <w:rPr>
          <w:rFonts w:ascii="Arial" w:hAnsi="Arial" w:cs="Arial"/>
          <w:sz w:val="24"/>
          <w:szCs w:val="24"/>
        </w:rPr>
        <w:t xml:space="preserve"> </w:t>
      </w:r>
      <w:r w:rsidR="005F0C9B">
        <w:rPr>
          <w:rFonts w:ascii="Arial" w:hAnsi="Arial" w:cs="Arial"/>
          <w:sz w:val="24"/>
          <w:szCs w:val="24"/>
        </w:rPr>
        <w:t>matka Maryši, umíněná, tvrdohlavá, surovější než Lízal, přísná</w:t>
      </w:r>
      <w:r w:rsidR="005F0C9B">
        <w:rPr>
          <w:rFonts w:ascii="Arial" w:hAnsi="Arial" w:cs="Arial"/>
          <w:sz w:val="24"/>
          <w:szCs w:val="24"/>
        </w:rPr>
        <w:br/>
      </w:r>
      <w:r w:rsidR="00446CA3">
        <w:rPr>
          <w:rFonts w:ascii="Arial" w:hAnsi="Arial" w:cs="Arial"/>
          <w:sz w:val="24"/>
          <w:szCs w:val="24"/>
        </w:rPr>
        <w:t xml:space="preserve">- </w:t>
      </w:r>
      <w:r w:rsidR="005F0C9B">
        <w:rPr>
          <w:rFonts w:ascii="Arial" w:hAnsi="Arial" w:cs="Arial"/>
          <w:b/>
          <w:sz w:val="24"/>
          <w:szCs w:val="24"/>
        </w:rPr>
        <w:t>Vávra</w:t>
      </w:r>
      <w:r w:rsidR="00446CA3">
        <w:rPr>
          <w:rFonts w:ascii="Arial" w:hAnsi="Arial" w:cs="Arial"/>
          <w:sz w:val="24"/>
          <w:szCs w:val="24"/>
        </w:rPr>
        <w:t xml:space="preserve"> – </w:t>
      </w:r>
      <w:r w:rsidR="005F0C9B">
        <w:rPr>
          <w:rFonts w:ascii="Arial" w:hAnsi="Arial" w:cs="Arial"/>
          <w:sz w:val="24"/>
          <w:szCs w:val="24"/>
        </w:rPr>
        <w:t>starý ovdovělý mlynář, krutý opilec, mlátí svou ženu, zlý, sobecký a agresivní, Maryšu si vzal kvůli penězům</w:t>
      </w:r>
      <w:r w:rsidR="00446CA3">
        <w:rPr>
          <w:rFonts w:ascii="Arial" w:hAnsi="Arial" w:cs="Arial"/>
          <w:sz w:val="24"/>
          <w:szCs w:val="24"/>
        </w:rPr>
        <w:br/>
        <w:t xml:space="preserve">- </w:t>
      </w:r>
      <w:r w:rsidR="005F0C9B">
        <w:rPr>
          <w:rFonts w:ascii="Arial" w:hAnsi="Arial" w:cs="Arial"/>
          <w:b/>
          <w:sz w:val="24"/>
          <w:szCs w:val="24"/>
        </w:rPr>
        <w:t>Francek</w:t>
      </w:r>
      <w:r w:rsidR="00446CA3">
        <w:rPr>
          <w:rFonts w:ascii="Arial" w:hAnsi="Arial" w:cs="Arial"/>
          <w:sz w:val="24"/>
          <w:szCs w:val="24"/>
        </w:rPr>
        <w:t xml:space="preserve"> – </w:t>
      </w:r>
      <w:r w:rsidR="005F0C9B">
        <w:rPr>
          <w:rFonts w:ascii="Arial" w:hAnsi="Arial" w:cs="Arial"/>
          <w:sz w:val="24"/>
          <w:szCs w:val="24"/>
        </w:rPr>
        <w:t>mladý vojín prudké povahy, statečný, věrný, energetický, hrdý a velmi statný, miluje Maryšu</w:t>
      </w:r>
      <w:r w:rsidR="009F355E">
        <w:rPr>
          <w:rFonts w:ascii="Arial" w:hAnsi="Arial" w:cs="Arial"/>
          <w:sz w:val="24"/>
          <w:szCs w:val="24"/>
        </w:rPr>
        <w:br/>
      </w:r>
    </w:p>
    <w:p w:rsidR="0099233A" w:rsidRPr="000B1CF4" w:rsidRDefault="00687778" w:rsidP="000B1CF4">
      <w:pPr>
        <w:pStyle w:val="Odstavecseseznamem"/>
        <w:numPr>
          <w:ilvl w:val="0"/>
          <w:numId w:val="4"/>
        </w:numPr>
        <w:rPr>
          <w:rFonts w:ascii="Arial" w:hAnsi="Arial" w:cs="Arial"/>
          <w:sz w:val="24"/>
          <w:szCs w:val="24"/>
        </w:rPr>
      </w:pPr>
      <w:r w:rsidRPr="00347A34">
        <w:rPr>
          <w:rFonts w:ascii="Arial" w:hAnsi="Arial" w:cs="Arial"/>
          <w:sz w:val="24"/>
          <w:szCs w:val="24"/>
        </w:rPr>
        <w:t>V</w:t>
      </w:r>
      <w:r w:rsidR="000E3735" w:rsidRPr="00347A34">
        <w:rPr>
          <w:rFonts w:ascii="Arial" w:hAnsi="Arial" w:cs="Arial"/>
          <w:sz w:val="24"/>
          <w:szCs w:val="24"/>
        </w:rPr>
        <w:t>yprávěcí způsoby</w:t>
      </w:r>
      <w:r w:rsidR="0028733D">
        <w:rPr>
          <w:rFonts w:ascii="Arial" w:hAnsi="Arial" w:cs="Arial"/>
          <w:sz w:val="24"/>
          <w:szCs w:val="24"/>
        </w:rPr>
        <w:br/>
      </w:r>
      <w:r w:rsidR="009F355E">
        <w:rPr>
          <w:rFonts w:ascii="Arial" w:hAnsi="Arial" w:cs="Arial"/>
          <w:sz w:val="24"/>
          <w:szCs w:val="24"/>
        </w:rPr>
        <w:t xml:space="preserve">- </w:t>
      </w:r>
      <w:r w:rsidR="00C73ED9">
        <w:rPr>
          <w:rFonts w:ascii="Arial" w:hAnsi="Arial" w:cs="Arial"/>
          <w:sz w:val="24"/>
          <w:szCs w:val="24"/>
        </w:rPr>
        <w:t>přímá řeč</w:t>
      </w:r>
      <w:r w:rsidR="00C73ED9">
        <w:rPr>
          <w:rFonts w:ascii="Arial" w:hAnsi="Arial" w:cs="Arial"/>
          <w:sz w:val="24"/>
          <w:szCs w:val="24"/>
        </w:rPr>
        <w:br/>
        <w:t>- nepřímá řeč</w:t>
      </w:r>
      <w:r w:rsidR="005D3D98" w:rsidRPr="00347A34">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T</w:t>
      </w:r>
      <w:r w:rsidR="00C25150" w:rsidRPr="00347A34">
        <w:rPr>
          <w:rFonts w:ascii="Arial" w:hAnsi="Arial" w:cs="Arial"/>
          <w:sz w:val="24"/>
          <w:szCs w:val="24"/>
        </w:rPr>
        <w:t xml:space="preserve">ypy </w:t>
      </w:r>
      <w:r w:rsidR="005D3D98" w:rsidRPr="00347A34">
        <w:rPr>
          <w:rFonts w:ascii="Arial" w:hAnsi="Arial" w:cs="Arial"/>
          <w:sz w:val="24"/>
          <w:szCs w:val="24"/>
        </w:rPr>
        <w:t>promluv</w:t>
      </w:r>
      <w:r w:rsidR="005D3D98" w:rsidRPr="00347A34">
        <w:rPr>
          <w:rFonts w:ascii="Arial" w:hAnsi="Arial" w:cs="Arial"/>
          <w:sz w:val="24"/>
          <w:szCs w:val="24"/>
        </w:rPr>
        <w:br/>
      </w:r>
      <w:r w:rsidR="009F355E">
        <w:rPr>
          <w:rFonts w:ascii="Arial" w:hAnsi="Arial" w:cs="Arial"/>
          <w:sz w:val="24"/>
          <w:szCs w:val="24"/>
        </w:rPr>
        <w:t xml:space="preserve">- </w:t>
      </w:r>
      <w:r w:rsidR="00C73ED9">
        <w:rPr>
          <w:rFonts w:ascii="Arial" w:hAnsi="Arial" w:cs="Arial"/>
          <w:sz w:val="24"/>
          <w:szCs w:val="24"/>
        </w:rPr>
        <w:t>dialogy</w:t>
      </w:r>
      <w:r w:rsidR="00C73ED9">
        <w:rPr>
          <w:rFonts w:ascii="Arial" w:hAnsi="Arial" w:cs="Arial"/>
          <w:sz w:val="24"/>
          <w:szCs w:val="24"/>
        </w:rPr>
        <w:br/>
        <w:t>- monology</w:t>
      </w:r>
      <w:r w:rsidR="00E73F1E" w:rsidRPr="00347A34">
        <w:rPr>
          <w:rFonts w:ascii="Arial" w:hAnsi="Arial" w:cs="Arial"/>
          <w:sz w:val="24"/>
          <w:szCs w:val="24"/>
        </w:rPr>
        <w:br/>
      </w:r>
    </w:p>
    <w:p w:rsidR="00E73F1E" w:rsidRPr="00347A34" w:rsidRDefault="005D3D98" w:rsidP="00E73F1E">
      <w:pPr>
        <w:pStyle w:val="Odstavecseseznamem"/>
        <w:numPr>
          <w:ilvl w:val="0"/>
          <w:numId w:val="4"/>
        </w:numPr>
        <w:rPr>
          <w:rFonts w:ascii="Arial" w:hAnsi="Arial" w:cs="Arial"/>
          <w:sz w:val="24"/>
          <w:szCs w:val="24"/>
        </w:rPr>
      </w:pPr>
      <w:r w:rsidRPr="00347A34">
        <w:rPr>
          <w:rFonts w:ascii="Arial" w:hAnsi="Arial" w:cs="Arial"/>
          <w:sz w:val="24"/>
          <w:szCs w:val="24"/>
        </w:rPr>
        <w:t>Veršová výstavba</w:t>
      </w:r>
      <w:r w:rsidRPr="00347A34">
        <w:rPr>
          <w:rFonts w:ascii="Arial" w:hAnsi="Arial" w:cs="Arial"/>
          <w:sz w:val="24"/>
          <w:szCs w:val="24"/>
        </w:rPr>
        <w:br/>
      </w:r>
      <w:r w:rsidR="0028733D">
        <w:rPr>
          <w:rFonts w:ascii="Arial" w:hAnsi="Arial" w:cs="Arial"/>
          <w:sz w:val="24"/>
          <w:szCs w:val="24"/>
        </w:rPr>
        <w:t>- není</w:t>
      </w:r>
      <w:r w:rsidR="00E73F1E" w:rsidRPr="00347A34">
        <w:rPr>
          <w:rFonts w:ascii="Arial" w:hAnsi="Arial" w:cs="Arial"/>
          <w:sz w:val="24"/>
          <w:szCs w:val="24"/>
        </w:rPr>
        <w:br/>
      </w:r>
    </w:p>
    <w:p w:rsidR="00E73F1E" w:rsidRPr="00347A34" w:rsidRDefault="00687778" w:rsidP="00E73F1E">
      <w:pPr>
        <w:pStyle w:val="Odstavecseseznamem"/>
        <w:numPr>
          <w:ilvl w:val="0"/>
          <w:numId w:val="4"/>
        </w:numPr>
        <w:rPr>
          <w:rFonts w:ascii="Arial" w:hAnsi="Arial" w:cs="Arial"/>
          <w:sz w:val="24"/>
          <w:szCs w:val="24"/>
        </w:rPr>
      </w:pPr>
      <w:r w:rsidRPr="00347A34">
        <w:rPr>
          <w:rFonts w:ascii="Arial" w:hAnsi="Arial" w:cs="Arial"/>
          <w:sz w:val="24"/>
          <w:szCs w:val="24"/>
        </w:rPr>
        <w:t>J</w:t>
      </w:r>
      <w:r w:rsidR="0023726B" w:rsidRPr="00347A34">
        <w:rPr>
          <w:rFonts w:ascii="Arial" w:hAnsi="Arial" w:cs="Arial"/>
          <w:sz w:val="24"/>
          <w:szCs w:val="24"/>
        </w:rPr>
        <w:t>azykové prostředky a jejich funk</w:t>
      </w:r>
      <w:r w:rsidRPr="00347A34">
        <w:rPr>
          <w:rFonts w:ascii="Arial" w:hAnsi="Arial" w:cs="Arial"/>
          <w:sz w:val="24"/>
          <w:szCs w:val="24"/>
        </w:rPr>
        <w:t>c</w:t>
      </w:r>
      <w:r w:rsidR="0023726B" w:rsidRPr="00347A34">
        <w:rPr>
          <w:rFonts w:ascii="Arial" w:hAnsi="Arial" w:cs="Arial"/>
          <w:sz w:val="24"/>
          <w:szCs w:val="24"/>
        </w:rPr>
        <w:t>e ve výňatku</w:t>
      </w:r>
      <w:r w:rsidR="0028733D">
        <w:rPr>
          <w:rFonts w:ascii="Arial" w:hAnsi="Arial" w:cs="Arial"/>
          <w:sz w:val="24"/>
          <w:szCs w:val="24"/>
        </w:rPr>
        <w:br/>
      </w:r>
      <w:r w:rsidR="009F355E">
        <w:rPr>
          <w:rFonts w:ascii="Arial" w:hAnsi="Arial" w:cs="Arial"/>
          <w:sz w:val="24"/>
          <w:szCs w:val="24"/>
        </w:rPr>
        <w:t xml:space="preserve">- </w:t>
      </w:r>
      <w:r w:rsidR="00C73ED9">
        <w:rPr>
          <w:rFonts w:ascii="Arial" w:hAnsi="Arial" w:cs="Arial"/>
          <w:sz w:val="24"/>
          <w:szCs w:val="24"/>
        </w:rPr>
        <w:t>spisovná slova, hovorová slova, slovní spojení, slova neutrální, slova citově zabarvená</w:t>
      </w:r>
      <w:r w:rsidR="00C73ED9">
        <w:rPr>
          <w:rFonts w:ascii="Arial" w:hAnsi="Arial" w:cs="Arial"/>
          <w:sz w:val="24"/>
          <w:szCs w:val="24"/>
        </w:rPr>
        <w:br/>
        <w:t>- vety jednoduché i souvětí</w:t>
      </w:r>
      <w:r w:rsidR="00C73ED9">
        <w:rPr>
          <w:rFonts w:ascii="Arial" w:hAnsi="Arial" w:cs="Arial"/>
          <w:sz w:val="24"/>
          <w:szCs w:val="24"/>
        </w:rPr>
        <w:br/>
        <w:t>- dělení do odstavců</w:t>
      </w:r>
      <w:r w:rsidR="00C73ED9">
        <w:rPr>
          <w:rFonts w:ascii="Arial" w:hAnsi="Arial" w:cs="Arial"/>
          <w:sz w:val="24"/>
          <w:szCs w:val="24"/>
        </w:rPr>
        <w:br/>
        <w:t>- synonyma, archaismy, historismy</w:t>
      </w:r>
      <w:r w:rsidR="0023726B" w:rsidRPr="00347A34">
        <w:rPr>
          <w:rFonts w:ascii="Arial" w:hAnsi="Arial" w:cs="Arial"/>
          <w:sz w:val="24"/>
          <w:szCs w:val="24"/>
        </w:rPr>
        <w:br/>
      </w:r>
    </w:p>
    <w:p w:rsidR="00687778" w:rsidRPr="00347A34" w:rsidRDefault="0023726B" w:rsidP="006C037D">
      <w:pPr>
        <w:pStyle w:val="Odstavecseseznamem"/>
        <w:numPr>
          <w:ilvl w:val="0"/>
          <w:numId w:val="4"/>
        </w:numPr>
        <w:rPr>
          <w:rFonts w:ascii="Arial" w:hAnsi="Arial" w:cs="Arial"/>
          <w:sz w:val="24"/>
          <w:szCs w:val="24"/>
        </w:rPr>
      </w:pPr>
      <w:r w:rsidRPr="00347A34">
        <w:rPr>
          <w:rFonts w:ascii="Arial" w:hAnsi="Arial" w:cs="Arial"/>
          <w:sz w:val="24"/>
          <w:szCs w:val="24"/>
        </w:rPr>
        <w:t>Tropy a figury a jejich funkce ve výňatku</w:t>
      </w:r>
      <w:r w:rsidRPr="00347A34">
        <w:rPr>
          <w:rFonts w:ascii="Arial" w:hAnsi="Arial" w:cs="Arial"/>
          <w:sz w:val="24"/>
          <w:szCs w:val="24"/>
        </w:rPr>
        <w:br/>
        <w:t xml:space="preserve">tropy = </w:t>
      </w:r>
      <w:r w:rsidR="00C73ED9">
        <w:rPr>
          <w:rFonts w:ascii="Arial" w:hAnsi="Arial" w:cs="Arial"/>
          <w:sz w:val="24"/>
          <w:szCs w:val="24"/>
        </w:rPr>
        <w:t>metafora, personifikace</w:t>
      </w:r>
      <w:r w:rsidR="00E66C51" w:rsidRPr="00347A34">
        <w:rPr>
          <w:rFonts w:ascii="Arial" w:hAnsi="Arial" w:cs="Arial"/>
          <w:sz w:val="24"/>
          <w:szCs w:val="24"/>
        </w:rPr>
        <w:br/>
        <w:t>figury =</w:t>
      </w:r>
      <w:r w:rsidR="002C3B6A">
        <w:rPr>
          <w:rFonts w:ascii="Arial" w:hAnsi="Arial" w:cs="Arial"/>
          <w:sz w:val="24"/>
          <w:szCs w:val="24"/>
        </w:rPr>
        <w:t xml:space="preserve"> </w:t>
      </w:r>
      <w:r w:rsidR="00C73ED9">
        <w:rPr>
          <w:rFonts w:ascii="Arial" w:hAnsi="Arial" w:cs="Arial"/>
          <w:sz w:val="24"/>
          <w:szCs w:val="24"/>
        </w:rPr>
        <w:t>X</w:t>
      </w:r>
    </w:p>
    <w:p w:rsidR="00687778" w:rsidRPr="00687778" w:rsidRDefault="00687778" w:rsidP="00687778">
      <w:pPr>
        <w:ind w:left="-2"/>
        <w:rPr>
          <w:rFonts w:ascii="Arial" w:hAnsi="Arial" w:cs="Arial"/>
          <w:sz w:val="24"/>
          <w:szCs w:val="24"/>
        </w:rPr>
      </w:pPr>
    </w:p>
    <w:p w:rsidR="00795119" w:rsidRPr="00F80383" w:rsidRDefault="00795119" w:rsidP="00F80383">
      <w:pPr>
        <w:rPr>
          <w:rFonts w:ascii="Arial" w:hAnsi="Arial" w:cs="Arial"/>
          <w:sz w:val="24"/>
          <w:szCs w:val="24"/>
        </w:rPr>
      </w:pPr>
    </w:p>
    <w:sectPr w:rsidR="00795119" w:rsidRPr="00F80383" w:rsidSect="00531ED5">
      <w:pgSz w:w="11906" w:h="16838"/>
      <w:pgMar w:top="851" w:right="1418"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B4247"/>
    <w:multiLevelType w:val="hybridMultilevel"/>
    <w:tmpl w:val="C110397C"/>
    <w:lvl w:ilvl="0" w:tplc="DBF6F646">
      <w:start w:val="1"/>
      <w:numFmt w:val="lowerLetter"/>
      <w:lvlText w:val="%1)"/>
      <w:lvlJc w:val="left"/>
      <w:pPr>
        <w:ind w:left="615" w:hanging="360"/>
      </w:pPr>
      <w:rPr>
        <w:rFonts w:ascii="Arial" w:eastAsiaTheme="minorHAnsi" w:hAnsi="Arial" w:cs="Arial"/>
      </w:rPr>
    </w:lvl>
    <w:lvl w:ilvl="1" w:tplc="04050019" w:tentative="1">
      <w:start w:val="1"/>
      <w:numFmt w:val="lowerLetter"/>
      <w:lvlText w:val="%2."/>
      <w:lvlJc w:val="left"/>
      <w:pPr>
        <w:ind w:left="1335" w:hanging="360"/>
      </w:pPr>
    </w:lvl>
    <w:lvl w:ilvl="2" w:tplc="0405001B" w:tentative="1">
      <w:start w:val="1"/>
      <w:numFmt w:val="lowerRoman"/>
      <w:lvlText w:val="%3."/>
      <w:lvlJc w:val="right"/>
      <w:pPr>
        <w:ind w:left="2055" w:hanging="180"/>
      </w:pPr>
    </w:lvl>
    <w:lvl w:ilvl="3" w:tplc="0405000F" w:tentative="1">
      <w:start w:val="1"/>
      <w:numFmt w:val="decimal"/>
      <w:lvlText w:val="%4."/>
      <w:lvlJc w:val="left"/>
      <w:pPr>
        <w:ind w:left="2775" w:hanging="360"/>
      </w:pPr>
    </w:lvl>
    <w:lvl w:ilvl="4" w:tplc="04050019" w:tentative="1">
      <w:start w:val="1"/>
      <w:numFmt w:val="lowerLetter"/>
      <w:lvlText w:val="%5."/>
      <w:lvlJc w:val="left"/>
      <w:pPr>
        <w:ind w:left="3495" w:hanging="360"/>
      </w:pPr>
    </w:lvl>
    <w:lvl w:ilvl="5" w:tplc="0405001B" w:tentative="1">
      <w:start w:val="1"/>
      <w:numFmt w:val="lowerRoman"/>
      <w:lvlText w:val="%6."/>
      <w:lvlJc w:val="right"/>
      <w:pPr>
        <w:ind w:left="4215" w:hanging="180"/>
      </w:pPr>
    </w:lvl>
    <w:lvl w:ilvl="6" w:tplc="0405000F" w:tentative="1">
      <w:start w:val="1"/>
      <w:numFmt w:val="decimal"/>
      <w:lvlText w:val="%7."/>
      <w:lvlJc w:val="left"/>
      <w:pPr>
        <w:ind w:left="4935" w:hanging="360"/>
      </w:pPr>
    </w:lvl>
    <w:lvl w:ilvl="7" w:tplc="04050019" w:tentative="1">
      <w:start w:val="1"/>
      <w:numFmt w:val="lowerLetter"/>
      <w:lvlText w:val="%8."/>
      <w:lvlJc w:val="left"/>
      <w:pPr>
        <w:ind w:left="5655" w:hanging="360"/>
      </w:pPr>
    </w:lvl>
    <w:lvl w:ilvl="8" w:tplc="0405001B" w:tentative="1">
      <w:start w:val="1"/>
      <w:numFmt w:val="lowerRoman"/>
      <w:lvlText w:val="%9."/>
      <w:lvlJc w:val="right"/>
      <w:pPr>
        <w:ind w:left="6375" w:hanging="180"/>
      </w:pPr>
    </w:lvl>
  </w:abstractNum>
  <w:abstractNum w:abstractNumId="1">
    <w:nsid w:val="535645B3"/>
    <w:multiLevelType w:val="hybridMultilevel"/>
    <w:tmpl w:val="D032B8F0"/>
    <w:lvl w:ilvl="0" w:tplc="0C9ABD96">
      <w:start w:val="1"/>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81D0D95"/>
    <w:multiLevelType w:val="hybridMultilevel"/>
    <w:tmpl w:val="177070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AA5098E"/>
    <w:multiLevelType w:val="hybridMultilevel"/>
    <w:tmpl w:val="B5E0E972"/>
    <w:lvl w:ilvl="0" w:tplc="C4CC66A2">
      <w:start w:val="1"/>
      <w:numFmt w:val="lowerLetter"/>
      <w:lvlText w:val="%1)"/>
      <w:lvlJc w:val="left"/>
      <w:pPr>
        <w:ind w:left="358" w:hanging="360"/>
      </w:pPr>
      <w:rPr>
        <w:rFonts w:hint="default"/>
      </w:rPr>
    </w:lvl>
    <w:lvl w:ilvl="1" w:tplc="04050019">
      <w:start w:val="1"/>
      <w:numFmt w:val="lowerLetter"/>
      <w:lvlText w:val="%2."/>
      <w:lvlJc w:val="left"/>
      <w:pPr>
        <w:ind w:left="1078" w:hanging="360"/>
      </w:pPr>
    </w:lvl>
    <w:lvl w:ilvl="2" w:tplc="0405001B" w:tentative="1">
      <w:start w:val="1"/>
      <w:numFmt w:val="lowerRoman"/>
      <w:lvlText w:val="%3."/>
      <w:lvlJc w:val="right"/>
      <w:pPr>
        <w:ind w:left="1798" w:hanging="180"/>
      </w:pPr>
    </w:lvl>
    <w:lvl w:ilvl="3" w:tplc="0405000F" w:tentative="1">
      <w:start w:val="1"/>
      <w:numFmt w:val="decimal"/>
      <w:lvlText w:val="%4."/>
      <w:lvlJc w:val="left"/>
      <w:pPr>
        <w:ind w:left="2518" w:hanging="360"/>
      </w:pPr>
    </w:lvl>
    <w:lvl w:ilvl="4" w:tplc="04050019" w:tentative="1">
      <w:start w:val="1"/>
      <w:numFmt w:val="lowerLetter"/>
      <w:lvlText w:val="%5."/>
      <w:lvlJc w:val="left"/>
      <w:pPr>
        <w:ind w:left="3238" w:hanging="360"/>
      </w:pPr>
    </w:lvl>
    <w:lvl w:ilvl="5" w:tplc="0405001B" w:tentative="1">
      <w:start w:val="1"/>
      <w:numFmt w:val="lowerRoman"/>
      <w:lvlText w:val="%6."/>
      <w:lvlJc w:val="right"/>
      <w:pPr>
        <w:ind w:left="3958" w:hanging="180"/>
      </w:pPr>
    </w:lvl>
    <w:lvl w:ilvl="6" w:tplc="0405000F" w:tentative="1">
      <w:start w:val="1"/>
      <w:numFmt w:val="decimal"/>
      <w:lvlText w:val="%7."/>
      <w:lvlJc w:val="left"/>
      <w:pPr>
        <w:ind w:left="4678" w:hanging="360"/>
      </w:pPr>
    </w:lvl>
    <w:lvl w:ilvl="7" w:tplc="04050019" w:tentative="1">
      <w:start w:val="1"/>
      <w:numFmt w:val="lowerLetter"/>
      <w:lvlText w:val="%8."/>
      <w:lvlJc w:val="left"/>
      <w:pPr>
        <w:ind w:left="5398" w:hanging="360"/>
      </w:pPr>
    </w:lvl>
    <w:lvl w:ilvl="8" w:tplc="0405001B" w:tentative="1">
      <w:start w:val="1"/>
      <w:numFmt w:val="lowerRoman"/>
      <w:lvlText w:val="%9."/>
      <w:lvlJc w:val="right"/>
      <w:pPr>
        <w:ind w:left="6118" w:hanging="180"/>
      </w:pPr>
    </w:lvl>
  </w:abstractNum>
  <w:abstractNum w:abstractNumId="4">
    <w:nsid w:val="6DB045D6"/>
    <w:multiLevelType w:val="hybridMultilevel"/>
    <w:tmpl w:val="85E2998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F8058B8"/>
    <w:multiLevelType w:val="hybridMultilevel"/>
    <w:tmpl w:val="33969392"/>
    <w:lvl w:ilvl="0" w:tplc="78F6F5E0">
      <w:start w:val="1"/>
      <w:numFmt w:val="lowerLetter"/>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6">
    <w:nsid w:val="6FCD6AF7"/>
    <w:multiLevelType w:val="hybridMultilevel"/>
    <w:tmpl w:val="799A63CE"/>
    <w:lvl w:ilvl="0" w:tplc="A6A2218C">
      <w:start w:val="1"/>
      <w:numFmt w:val="bullet"/>
      <w:lvlText w:val="-"/>
      <w:lvlJc w:val="left"/>
      <w:pPr>
        <w:ind w:left="1080" w:hanging="360"/>
      </w:pPr>
      <w:rPr>
        <w:rFonts w:ascii="Arial" w:eastAsiaTheme="minorHAnsi" w:hAnsi="Arial" w:cs="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5119"/>
    <w:rsid w:val="000007A4"/>
    <w:rsid w:val="00002983"/>
    <w:rsid w:val="00080341"/>
    <w:rsid w:val="000814B4"/>
    <w:rsid w:val="000A2EAA"/>
    <w:rsid w:val="000B1CF4"/>
    <w:rsid w:val="000B346F"/>
    <w:rsid w:val="000E3735"/>
    <w:rsid w:val="00121948"/>
    <w:rsid w:val="00140620"/>
    <w:rsid w:val="00143009"/>
    <w:rsid w:val="001619E9"/>
    <w:rsid w:val="00204AE6"/>
    <w:rsid w:val="0023726B"/>
    <w:rsid w:val="00237299"/>
    <w:rsid w:val="0028733D"/>
    <w:rsid w:val="002C3B6A"/>
    <w:rsid w:val="00305D47"/>
    <w:rsid w:val="00321F76"/>
    <w:rsid w:val="00331066"/>
    <w:rsid w:val="00347A34"/>
    <w:rsid w:val="0039276D"/>
    <w:rsid w:val="00446CA3"/>
    <w:rsid w:val="0045693D"/>
    <w:rsid w:val="004C2BED"/>
    <w:rsid w:val="004D47EA"/>
    <w:rsid w:val="00531ED5"/>
    <w:rsid w:val="00535EE4"/>
    <w:rsid w:val="00552DAD"/>
    <w:rsid w:val="00561C6A"/>
    <w:rsid w:val="00565C66"/>
    <w:rsid w:val="005838AD"/>
    <w:rsid w:val="005C28A3"/>
    <w:rsid w:val="005D3D98"/>
    <w:rsid w:val="005F0C9B"/>
    <w:rsid w:val="00613577"/>
    <w:rsid w:val="006533B6"/>
    <w:rsid w:val="00653F02"/>
    <w:rsid w:val="00687778"/>
    <w:rsid w:val="00687FF4"/>
    <w:rsid w:val="006B17FE"/>
    <w:rsid w:val="006C037D"/>
    <w:rsid w:val="00732B9F"/>
    <w:rsid w:val="0073385C"/>
    <w:rsid w:val="00753446"/>
    <w:rsid w:val="00795119"/>
    <w:rsid w:val="007A31B8"/>
    <w:rsid w:val="007C7F00"/>
    <w:rsid w:val="007F1860"/>
    <w:rsid w:val="0080299A"/>
    <w:rsid w:val="00893B54"/>
    <w:rsid w:val="008E0771"/>
    <w:rsid w:val="0094573F"/>
    <w:rsid w:val="00987AF8"/>
    <w:rsid w:val="0099233A"/>
    <w:rsid w:val="009926DB"/>
    <w:rsid w:val="009A6CFD"/>
    <w:rsid w:val="009B7B8D"/>
    <w:rsid w:val="009D1F9A"/>
    <w:rsid w:val="009F355E"/>
    <w:rsid w:val="00A13019"/>
    <w:rsid w:val="00A42110"/>
    <w:rsid w:val="00A62E52"/>
    <w:rsid w:val="00A644B2"/>
    <w:rsid w:val="00A66DA9"/>
    <w:rsid w:val="00A86077"/>
    <w:rsid w:val="00A97249"/>
    <w:rsid w:val="00AD7381"/>
    <w:rsid w:val="00B43737"/>
    <w:rsid w:val="00B6494A"/>
    <w:rsid w:val="00B82ED8"/>
    <w:rsid w:val="00BA2F60"/>
    <w:rsid w:val="00C023CE"/>
    <w:rsid w:val="00C1488B"/>
    <w:rsid w:val="00C170B1"/>
    <w:rsid w:val="00C25150"/>
    <w:rsid w:val="00C73ED9"/>
    <w:rsid w:val="00C94222"/>
    <w:rsid w:val="00CE4B4A"/>
    <w:rsid w:val="00D57DD8"/>
    <w:rsid w:val="00D739CB"/>
    <w:rsid w:val="00D814AB"/>
    <w:rsid w:val="00D920C0"/>
    <w:rsid w:val="00DC2B9E"/>
    <w:rsid w:val="00DE1BC8"/>
    <w:rsid w:val="00E138D6"/>
    <w:rsid w:val="00E66660"/>
    <w:rsid w:val="00E66C51"/>
    <w:rsid w:val="00E73F1E"/>
    <w:rsid w:val="00ED097C"/>
    <w:rsid w:val="00EF1C35"/>
    <w:rsid w:val="00F3237B"/>
    <w:rsid w:val="00F8038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644B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95119"/>
    <w:pPr>
      <w:ind w:left="720"/>
      <w:contextualSpacing/>
    </w:pPr>
  </w:style>
  <w:style w:type="paragraph" w:styleId="Normlnweb">
    <w:name w:val="Normal (Web)"/>
    <w:basedOn w:val="Normln"/>
    <w:uiPriority w:val="99"/>
    <w:unhideWhenUsed/>
    <w:rsid w:val="009926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Standardnpsmoodstavce"/>
    <w:rsid w:val="009926DB"/>
  </w:style>
  <w:style w:type="character" w:styleId="Hypertextovodkaz">
    <w:name w:val="Hyperlink"/>
    <w:basedOn w:val="Standardnpsmoodstavce"/>
    <w:uiPriority w:val="99"/>
    <w:semiHidden/>
    <w:unhideWhenUsed/>
    <w:rsid w:val="009926DB"/>
    <w:rPr>
      <w:color w:val="0000FF"/>
      <w:u w:val="single"/>
    </w:rPr>
  </w:style>
  <w:style w:type="character" w:styleId="Siln">
    <w:name w:val="Strong"/>
    <w:basedOn w:val="Standardnpsmoodstavce"/>
    <w:uiPriority w:val="22"/>
    <w:qFormat/>
    <w:rsid w:val="00531ED5"/>
    <w:rPr>
      <w:b/>
      <w:bCs/>
    </w:rPr>
  </w:style>
  <w:style w:type="character" w:styleId="Zvraznn">
    <w:name w:val="Emphasis"/>
    <w:basedOn w:val="Standardnpsmoodstavce"/>
    <w:uiPriority w:val="20"/>
    <w:qFormat/>
    <w:rsid w:val="0099233A"/>
    <w:rPr>
      <w:i/>
      <w:iCs/>
    </w:rPr>
  </w:style>
</w:styles>
</file>

<file path=word/webSettings.xml><?xml version="1.0" encoding="utf-8"?>
<w:webSettings xmlns:r="http://schemas.openxmlformats.org/officeDocument/2006/relationships" xmlns:w="http://schemas.openxmlformats.org/wordprocessingml/2006/main">
  <w:divs>
    <w:div w:id="1419867511">
      <w:bodyDiv w:val="1"/>
      <w:marLeft w:val="0"/>
      <w:marRight w:val="0"/>
      <w:marTop w:val="0"/>
      <w:marBottom w:val="0"/>
      <w:divBdr>
        <w:top w:val="none" w:sz="0" w:space="0" w:color="auto"/>
        <w:left w:val="none" w:sz="0" w:space="0" w:color="auto"/>
        <w:bottom w:val="none" w:sz="0" w:space="0" w:color="auto"/>
        <w:right w:val="none" w:sz="0" w:space="0" w:color="auto"/>
      </w:divBdr>
    </w:div>
    <w:div w:id="1674723038">
      <w:bodyDiv w:val="1"/>
      <w:marLeft w:val="0"/>
      <w:marRight w:val="0"/>
      <w:marTop w:val="0"/>
      <w:marBottom w:val="0"/>
      <w:divBdr>
        <w:top w:val="none" w:sz="0" w:space="0" w:color="auto"/>
        <w:left w:val="none" w:sz="0" w:space="0" w:color="auto"/>
        <w:bottom w:val="none" w:sz="0" w:space="0" w:color="auto"/>
        <w:right w:val="none" w:sz="0" w:space="0" w:color="auto"/>
      </w:divBdr>
    </w:div>
    <w:div w:id="204763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83F3C-FC37-4E40-8059-D0F5960C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367</Words>
  <Characters>2169</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2017-04-03T17:37:00Z</dcterms:created>
  <dcterms:modified xsi:type="dcterms:W3CDTF">2017-04-26T18:55:00Z</dcterms:modified>
</cp:coreProperties>
</file>