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B08" w:rsidRPr="005D4FC9" w:rsidRDefault="00DE2585" w:rsidP="005D4FC9">
      <w:pPr>
        <w:jc w:val="center"/>
        <w:rPr>
          <w:b/>
        </w:rPr>
      </w:pPr>
      <w:bookmarkStart w:id="0" w:name="_GoBack"/>
      <w:r w:rsidRPr="005D4FC9">
        <w:rPr>
          <w:b/>
        </w:rPr>
        <w:t>Sofolkes- Antigona</w:t>
      </w:r>
    </w:p>
    <w:bookmarkEnd w:id="0"/>
    <w:p w:rsidR="00DE2585" w:rsidRPr="005D4FC9" w:rsidRDefault="00DE2585" w:rsidP="00DE2585">
      <w:pPr>
        <w:pStyle w:val="Odstavecseseznamem"/>
        <w:numPr>
          <w:ilvl w:val="0"/>
          <w:numId w:val="1"/>
        </w:numPr>
        <w:rPr>
          <w:b/>
          <w:u w:val="single"/>
        </w:rPr>
      </w:pPr>
      <w:r w:rsidRPr="005D4FC9">
        <w:rPr>
          <w:b/>
          <w:u w:val="single"/>
        </w:rPr>
        <w:t>Obecná charakteristika díla:</w:t>
      </w:r>
    </w:p>
    <w:p w:rsidR="00DE2585" w:rsidRDefault="00DE2585" w:rsidP="00DE2585">
      <w:r w:rsidRPr="005D4FC9">
        <w:rPr>
          <w:b/>
        </w:rPr>
        <w:t>Téma:</w:t>
      </w:r>
      <w:r>
        <w:t xml:space="preserve"> Antigona i přes zákaz pohřbila svého bratra Polyneika, důsledek neuposle</w:t>
      </w:r>
      <w:r w:rsidR="00BF5BB7">
        <w:t>chnutí Kreo</w:t>
      </w:r>
      <w:r>
        <w:t>nta Antigonou, je že si Kreón uvědomí svou chybu, ale pozdě</w:t>
      </w:r>
    </w:p>
    <w:p w:rsidR="00DE2585" w:rsidRDefault="00DE2585" w:rsidP="00DE2585">
      <w:pPr>
        <w:ind w:left="993" w:hanging="993"/>
      </w:pPr>
      <w:r w:rsidRPr="005D4FC9">
        <w:rPr>
          <w:b/>
        </w:rPr>
        <w:t>Myšlenka:</w:t>
      </w:r>
      <w:r>
        <w:t xml:space="preserve"> Mládí – svědomí, rozum, etika X kréon -  moc, autorita</w:t>
      </w:r>
    </w:p>
    <w:p w:rsidR="00DE2585" w:rsidRDefault="00DE2585" w:rsidP="00DE2585">
      <w:pPr>
        <w:tabs>
          <w:tab w:val="left" w:pos="1108"/>
        </w:tabs>
        <w:ind w:left="993" w:hanging="993"/>
      </w:pPr>
      <w:r>
        <w:tab/>
        <w:t>Autorova víra v mravní hodnoty člověka a rozum</w:t>
      </w:r>
    </w:p>
    <w:p w:rsidR="00DE2585" w:rsidRDefault="00DE2585" w:rsidP="00DE2585">
      <w:pPr>
        <w:tabs>
          <w:tab w:val="left" w:pos="1108"/>
        </w:tabs>
        <w:ind w:left="993" w:hanging="993"/>
      </w:pPr>
      <w:r>
        <w:tab/>
        <w:t>I ten nejmoudřejší člověk se může mýlit, svou chybu by si měl uvědomit a uznat ji, i když někdy pozdě</w:t>
      </w:r>
    </w:p>
    <w:p w:rsidR="00DE2585" w:rsidRDefault="00DE2585" w:rsidP="00DE2585">
      <w:pPr>
        <w:tabs>
          <w:tab w:val="left" w:pos="1108"/>
        </w:tabs>
        <w:ind w:left="993" w:hanging="993"/>
      </w:pPr>
      <w:r>
        <w:tab/>
        <w:t>Osud nelze ovlivnit</w:t>
      </w:r>
    </w:p>
    <w:p w:rsidR="00DE2585" w:rsidRDefault="00DE2585" w:rsidP="00DE2585">
      <w:pPr>
        <w:tabs>
          <w:tab w:val="left" w:pos="1108"/>
        </w:tabs>
        <w:ind w:left="993" w:hanging="993"/>
      </w:pPr>
      <w:r>
        <w:tab/>
        <w:t xml:space="preserve">Osudovost = bohové rozhodnou o tom jak naloží s našimi životy </w:t>
      </w:r>
    </w:p>
    <w:p w:rsidR="00DE2585" w:rsidRDefault="00DE2585" w:rsidP="00DE2585">
      <w:pPr>
        <w:tabs>
          <w:tab w:val="left" w:pos="1108"/>
        </w:tabs>
        <w:ind w:left="993" w:hanging="993"/>
      </w:pPr>
      <w:r w:rsidRPr="005D4FC9">
        <w:rPr>
          <w:b/>
        </w:rPr>
        <w:t>LD:</w:t>
      </w:r>
      <w:r>
        <w:t xml:space="preserve"> Drama</w:t>
      </w:r>
    </w:p>
    <w:p w:rsidR="00DE2585" w:rsidRDefault="00DE2585" w:rsidP="00DE2585">
      <w:pPr>
        <w:tabs>
          <w:tab w:val="left" w:pos="1108"/>
        </w:tabs>
        <w:ind w:left="993" w:hanging="993"/>
      </w:pPr>
      <w:r w:rsidRPr="005D4FC9">
        <w:rPr>
          <w:b/>
        </w:rPr>
        <w:t>LŽ:</w:t>
      </w:r>
      <w:r>
        <w:t xml:space="preserve"> Tragédie (starověká, řecká, antická)</w:t>
      </w:r>
    </w:p>
    <w:p w:rsidR="00DE2585" w:rsidRDefault="00DE2585" w:rsidP="00DE2585">
      <w:pPr>
        <w:tabs>
          <w:tab w:val="left" w:pos="1108"/>
        </w:tabs>
      </w:pPr>
    </w:p>
    <w:p w:rsidR="00DE2585" w:rsidRPr="005D4FC9" w:rsidRDefault="00DE2585" w:rsidP="00DE2585">
      <w:pPr>
        <w:pStyle w:val="Odstavecseseznamem"/>
        <w:numPr>
          <w:ilvl w:val="0"/>
          <w:numId w:val="1"/>
        </w:numPr>
        <w:tabs>
          <w:tab w:val="left" w:pos="1108"/>
        </w:tabs>
        <w:rPr>
          <w:b/>
          <w:u w:val="single"/>
        </w:rPr>
      </w:pPr>
      <w:r w:rsidRPr="005D4FC9">
        <w:rPr>
          <w:b/>
          <w:u w:val="single"/>
        </w:rPr>
        <w:t>Postavy, prostředí, děj</w:t>
      </w:r>
    </w:p>
    <w:p w:rsidR="00DE2585" w:rsidRPr="005D4FC9" w:rsidRDefault="00BF5BB7" w:rsidP="00DE2585">
      <w:pPr>
        <w:tabs>
          <w:tab w:val="left" w:pos="1108"/>
        </w:tabs>
        <w:rPr>
          <w:b/>
        </w:rPr>
      </w:pPr>
      <w:r w:rsidRPr="005D4FC9">
        <w:rPr>
          <w:b/>
        </w:rPr>
        <w:t>Postavy:</w:t>
      </w:r>
    </w:p>
    <w:p w:rsidR="00BF5BB7" w:rsidRDefault="00BF5BB7" w:rsidP="00DE2585">
      <w:pPr>
        <w:tabs>
          <w:tab w:val="left" w:pos="1108"/>
        </w:tabs>
      </w:pPr>
      <w:r w:rsidRPr="005D4FC9">
        <w:rPr>
          <w:u w:val="single"/>
        </w:rPr>
        <w:t>Antigona</w:t>
      </w:r>
      <w:r>
        <w:t>: odvážná, odhodlaná, cílevědomá, odvážná nést za následky za své činy, ctí bohy, obětavá a hrdinská; ve sporu s Kreontem fyzicky prohrává, ale morálně vítězí; hrdě hájí svůj čin vůči neúprosnému samovládci</w:t>
      </w:r>
    </w:p>
    <w:p w:rsidR="00BF5BB7" w:rsidRDefault="00BF5BB7" w:rsidP="00DE2585">
      <w:pPr>
        <w:tabs>
          <w:tab w:val="left" w:pos="1108"/>
        </w:tabs>
      </w:pPr>
      <w:r w:rsidRPr="005D4FC9">
        <w:rPr>
          <w:u w:val="single"/>
        </w:rPr>
        <w:t xml:space="preserve">Kreón: </w:t>
      </w:r>
      <w:r>
        <w:t xml:space="preserve">thébský král, tvrdohlavý, sobecký, krutý, neústupný, nemyslí na následky svých činů; nedbá názorů druhých; myslí </w:t>
      </w:r>
      <w:r w:rsidR="005D4FC9">
        <w:t>si, že</w:t>
      </w:r>
      <w:r>
        <w:t xml:space="preserve"> je víc než bůh</w:t>
      </w:r>
    </w:p>
    <w:p w:rsidR="00BF5BB7" w:rsidRDefault="00BF5BB7" w:rsidP="00DE2585">
      <w:pPr>
        <w:tabs>
          <w:tab w:val="left" w:pos="1108"/>
        </w:tabs>
      </w:pPr>
      <w:r w:rsidRPr="005D4FC9">
        <w:rPr>
          <w:u w:val="single"/>
        </w:rPr>
        <w:t xml:space="preserve">Ismené: </w:t>
      </w:r>
      <w:r>
        <w:t xml:space="preserve">dcera thébského krále </w:t>
      </w:r>
      <w:r w:rsidR="005D4FC9">
        <w:t>Oidipa</w:t>
      </w:r>
      <w:r>
        <w:t xml:space="preserve">; chce sdílet sestřin čin; bojácná z počátku nerozhodná </w:t>
      </w:r>
    </w:p>
    <w:p w:rsidR="00BF5BB7" w:rsidRDefault="00BF5BB7" w:rsidP="00DE2585">
      <w:pPr>
        <w:tabs>
          <w:tab w:val="left" w:pos="1108"/>
        </w:tabs>
      </w:pPr>
      <w:r w:rsidRPr="005D4FC9">
        <w:rPr>
          <w:u w:val="single"/>
        </w:rPr>
        <w:t>Haimon</w:t>
      </w:r>
      <w:r>
        <w:t>: syn thébského krále Kreonta,</w:t>
      </w:r>
      <w:r w:rsidR="00527B52">
        <w:t xml:space="preserve"> respektuje otce, ale ten nebere jeho názory vážně; zabije se</w:t>
      </w:r>
    </w:p>
    <w:p w:rsidR="00527B52" w:rsidRPr="005D4FC9" w:rsidRDefault="00527B52" w:rsidP="00DE2585">
      <w:pPr>
        <w:tabs>
          <w:tab w:val="left" w:pos="1108"/>
        </w:tabs>
        <w:rPr>
          <w:u w:val="single"/>
        </w:rPr>
      </w:pPr>
      <w:r w:rsidRPr="005D4FC9">
        <w:rPr>
          <w:u w:val="single"/>
        </w:rPr>
        <w:t xml:space="preserve">Euridiké: </w:t>
      </w:r>
      <w:r w:rsidRPr="005D4FC9">
        <w:t>manželka Kreóna, prokleje ho za smrt svého syna a sama spáchá sebevraždu</w:t>
      </w:r>
    </w:p>
    <w:p w:rsidR="00527B52" w:rsidRDefault="00527B52" w:rsidP="00527B52">
      <w:pPr>
        <w:tabs>
          <w:tab w:val="left" w:pos="1108"/>
        </w:tabs>
      </w:pPr>
      <w:r w:rsidRPr="005D4FC9">
        <w:rPr>
          <w:u w:val="single"/>
        </w:rPr>
        <w:t xml:space="preserve">Teresiás: </w:t>
      </w:r>
      <w:r>
        <w:t>slepý věštec, který varuje Kreóna, že se blíží zkáza, ten mu, ale nevěří</w:t>
      </w:r>
    </w:p>
    <w:p w:rsidR="00527B52" w:rsidRPr="005D4FC9" w:rsidRDefault="00527B52" w:rsidP="00527B52">
      <w:pPr>
        <w:tabs>
          <w:tab w:val="left" w:pos="1108"/>
        </w:tabs>
        <w:rPr>
          <w:u w:val="single"/>
        </w:rPr>
      </w:pPr>
      <w:r w:rsidRPr="005D4FC9">
        <w:rPr>
          <w:u w:val="single"/>
        </w:rPr>
        <w:t>1.a2. Hlídač, náčelník a sbor</w:t>
      </w:r>
    </w:p>
    <w:p w:rsidR="00527B52" w:rsidRDefault="00527B52" w:rsidP="00527B52">
      <w:pPr>
        <w:tabs>
          <w:tab w:val="left" w:pos="1108"/>
        </w:tabs>
      </w:pPr>
      <w:r w:rsidRPr="005D4FC9">
        <w:rPr>
          <w:b/>
        </w:rPr>
        <w:t>Čas</w:t>
      </w:r>
      <w:r w:rsidR="003A12BE" w:rsidRPr="005D4FC9">
        <w:rPr>
          <w:b/>
        </w:rPr>
        <w:t xml:space="preserve">: </w:t>
      </w:r>
      <w:r w:rsidR="003A12BE">
        <w:t>Mytologický námět, starověké Ř</w:t>
      </w:r>
      <w:r>
        <w:t>ecko</w:t>
      </w:r>
    </w:p>
    <w:p w:rsidR="00527B52" w:rsidRDefault="00527B52" w:rsidP="00527B52">
      <w:pPr>
        <w:tabs>
          <w:tab w:val="left" w:pos="1108"/>
        </w:tabs>
      </w:pPr>
      <w:r w:rsidRPr="005D4FC9">
        <w:rPr>
          <w:b/>
        </w:rPr>
        <w:t xml:space="preserve">Prostředí: </w:t>
      </w:r>
      <w:r>
        <w:t>Théby, před královským palácem</w:t>
      </w:r>
    </w:p>
    <w:p w:rsidR="00527B52" w:rsidRDefault="00527B52" w:rsidP="00527B52">
      <w:pPr>
        <w:tabs>
          <w:tab w:val="left" w:pos="1108"/>
        </w:tabs>
      </w:pPr>
      <w:r w:rsidRPr="005D4FC9">
        <w:rPr>
          <w:b/>
        </w:rPr>
        <w:t xml:space="preserve">Kompozice děje: </w:t>
      </w:r>
      <w:r>
        <w:t>5 dějství, na konci každého dějství zpěv sboru, Z3J</w:t>
      </w:r>
    </w:p>
    <w:p w:rsidR="00527B52" w:rsidRDefault="00527B52" w:rsidP="00527B52">
      <w:pPr>
        <w:tabs>
          <w:tab w:val="left" w:pos="1108"/>
        </w:tabs>
      </w:pPr>
    </w:p>
    <w:p w:rsidR="00527B52" w:rsidRPr="005D4FC9" w:rsidRDefault="00527B52" w:rsidP="00527B52">
      <w:pPr>
        <w:pStyle w:val="Odstavecseseznamem"/>
        <w:numPr>
          <w:ilvl w:val="0"/>
          <w:numId w:val="1"/>
        </w:numPr>
        <w:tabs>
          <w:tab w:val="left" w:pos="1108"/>
        </w:tabs>
        <w:rPr>
          <w:b/>
          <w:u w:val="single"/>
        </w:rPr>
      </w:pPr>
      <w:r w:rsidRPr="005D4FC9">
        <w:rPr>
          <w:b/>
          <w:u w:val="single"/>
        </w:rPr>
        <w:t>Jazykové prostředky</w:t>
      </w:r>
    </w:p>
    <w:p w:rsidR="00527B52" w:rsidRDefault="00527B52" w:rsidP="00527B52">
      <w:pPr>
        <w:tabs>
          <w:tab w:val="left" w:pos="1108"/>
        </w:tabs>
      </w:pPr>
    </w:p>
    <w:p w:rsidR="00527B52" w:rsidRDefault="00527B52" w:rsidP="00527B52">
      <w:pPr>
        <w:pStyle w:val="Odstavecseseznamem"/>
        <w:numPr>
          <w:ilvl w:val="0"/>
          <w:numId w:val="5"/>
        </w:numPr>
        <w:tabs>
          <w:tab w:val="left" w:pos="1108"/>
        </w:tabs>
      </w:pPr>
      <w:r>
        <w:t>Spisovný jazyk</w:t>
      </w:r>
    </w:p>
    <w:p w:rsidR="00527B52" w:rsidRDefault="00527B52" w:rsidP="00527B52">
      <w:pPr>
        <w:pStyle w:val="Odstavecseseznamem"/>
        <w:numPr>
          <w:ilvl w:val="0"/>
          <w:numId w:val="5"/>
        </w:numPr>
        <w:tabs>
          <w:tab w:val="left" w:pos="1108"/>
        </w:tabs>
      </w:pPr>
      <w:r>
        <w:t>Ve verších</w:t>
      </w:r>
    </w:p>
    <w:p w:rsidR="00527B52" w:rsidRDefault="00527B52" w:rsidP="00527B52">
      <w:pPr>
        <w:pStyle w:val="Odstavecseseznamem"/>
        <w:numPr>
          <w:ilvl w:val="0"/>
          <w:numId w:val="5"/>
        </w:numPr>
        <w:tabs>
          <w:tab w:val="left" w:pos="1108"/>
        </w:tabs>
      </w:pPr>
      <w:r>
        <w:t>Zastaralý jazyk</w:t>
      </w:r>
    </w:p>
    <w:p w:rsidR="00527B52" w:rsidRDefault="00527B52" w:rsidP="00527B52">
      <w:pPr>
        <w:pStyle w:val="Odstavecseseznamem"/>
        <w:numPr>
          <w:ilvl w:val="0"/>
          <w:numId w:val="5"/>
        </w:numPr>
        <w:tabs>
          <w:tab w:val="left" w:pos="1108"/>
        </w:tabs>
      </w:pPr>
      <w:r>
        <w:lastRenderedPageBreak/>
        <w:t>Inverze – neobvyklé uspořádání slov</w:t>
      </w:r>
    </w:p>
    <w:p w:rsidR="00527B52" w:rsidRDefault="00527B52" w:rsidP="00527B52">
      <w:pPr>
        <w:pStyle w:val="Odstavecseseznamem"/>
        <w:numPr>
          <w:ilvl w:val="0"/>
          <w:numId w:val="5"/>
        </w:numPr>
        <w:tabs>
          <w:tab w:val="left" w:pos="1108"/>
        </w:tabs>
      </w:pPr>
      <w:r>
        <w:t>Archaismy – zastaralé výrazy (ni, co jest, rov)</w:t>
      </w:r>
    </w:p>
    <w:p w:rsidR="00527B52" w:rsidRDefault="00527B52" w:rsidP="00527B52">
      <w:pPr>
        <w:pStyle w:val="Odstavecseseznamem"/>
        <w:numPr>
          <w:ilvl w:val="0"/>
          <w:numId w:val="5"/>
        </w:numPr>
        <w:tabs>
          <w:tab w:val="left" w:pos="1108"/>
        </w:tabs>
      </w:pPr>
      <w:r>
        <w:t>Přirovnání</w:t>
      </w:r>
    </w:p>
    <w:p w:rsidR="00527B52" w:rsidRDefault="00527B52" w:rsidP="00527B52">
      <w:pPr>
        <w:pStyle w:val="Odstavecseseznamem"/>
        <w:numPr>
          <w:ilvl w:val="0"/>
          <w:numId w:val="5"/>
        </w:numPr>
        <w:tabs>
          <w:tab w:val="left" w:pos="1108"/>
        </w:tabs>
      </w:pPr>
      <w:r>
        <w:t>Monology, dialogy</w:t>
      </w:r>
    </w:p>
    <w:p w:rsidR="00527B52" w:rsidRDefault="00527B52" w:rsidP="00527B52">
      <w:pPr>
        <w:pStyle w:val="Odstavecseseznamem"/>
        <w:numPr>
          <w:ilvl w:val="0"/>
          <w:numId w:val="5"/>
        </w:numPr>
        <w:tabs>
          <w:tab w:val="left" w:pos="1108"/>
        </w:tabs>
      </w:pPr>
      <w:r>
        <w:t>Metafory – přenesení významu na základě podobnosti (syn naň pohlédl zrakem divokým)</w:t>
      </w:r>
    </w:p>
    <w:p w:rsidR="00527B52" w:rsidRDefault="00527B52" w:rsidP="00527B52">
      <w:pPr>
        <w:pStyle w:val="Odstavecseseznamem"/>
        <w:numPr>
          <w:ilvl w:val="0"/>
          <w:numId w:val="5"/>
        </w:numPr>
        <w:tabs>
          <w:tab w:val="left" w:pos="1108"/>
        </w:tabs>
      </w:pPr>
      <w:r>
        <w:t>Epiteta – básnické přívlastky</w:t>
      </w:r>
    </w:p>
    <w:p w:rsidR="00527B52" w:rsidRDefault="00527B52" w:rsidP="00527B52">
      <w:pPr>
        <w:tabs>
          <w:tab w:val="left" w:pos="1108"/>
        </w:tabs>
      </w:pPr>
    </w:p>
    <w:p w:rsidR="00527B52" w:rsidRPr="005D4FC9" w:rsidRDefault="00527B52" w:rsidP="00527B52">
      <w:pPr>
        <w:pStyle w:val="Odstavecseseznamem"/>
        <w:numPr>
          <w:ilvl w:val="0"/>
          <w:numId w:val="1"/>
        </w:numPr>
        <w:tabs>
          <w:tab w:val="left" w:pos="1108"/>
        </w:tabs>
        <w:rPr>
          <w:b/>
          <w:u w:val="single"/>
        </w:rPr>
      </w:pPr>
      <w:r w:rsidRPr="005D4FC9">
        <w:rPr>
          <w:b/>
          <w:u w:val="single"/>
        </w:rPr>
        <w:t>Literárně historický kontext</w:t>
      </w:r>
    </w:p>
    <w:p w:rsidR="005D4FC9" w:rsidRDefault="005D4FC9" w:rsidP="005D4FC9">
      <w:pPr>
        <w:tabs>
          <w:tab w:val="left" w:pos="1108"/>
        </w:tabs>
        <w:ind w:left="360"/>
      </w:pPr>
      <w:r>
        <w:t>Attické období klasické – 5.stol</w:t>
      </w:r>
    </w:p>
    <w:p w:rsidR="00527B52" w:rsidRDefault="00527B52" w:rsidP="00527B52">
      <w:pPr>
        <w:pStyle w:val="Odstavecseseznamem"/>
        <w:numPr>
          <w:ilvl w:val="0"/>
          <w:numId w:val="5"/>
        </w:numPr>
        <w:tabs>
          <w:tab w:val="left" w:pos="1108"/>
        </w:tabs>
      </w:pPr>
      <w:r>
        <w:t xml:space="preserve">5-4. stol. </w:t>
      </w:r>
      <w:r w:rsidR="005D4FC9">
        <w:t>Př. n. l.</w:t>
      </w:r>
    </w:p>
    <w:p w:rsidR="00527B52" w:rsidRDefault="00527B52" w:rsidP="00527B52">
      <w:pPr>
        <w:pStyle w:val="Odstavecseseznamem"/>
        <w:numPr>
          <w:ilvl w:val="0"/>
          <w:numId w:val="5"/>
        </w:numPr>
        <w:tabs>
          <w:tab w:val="left" w:pos="1108"/>
        </w:tabs>
      </w:pPr>
      <w:r>
        <w:t>Vznik dramatu</w:t>
      </w:r>
    </w:p>
    <w:p w:rsidR="00527B52" w:rsidRDefault="00527B52" w:rsidP="00527B52">
      <w:pPr>
        <w:pStyle w:val="Odstavecseseznamem"/>
        <w:numPr>
          <w:ilvl w:val="0"/>
          <w:numId w:val="5"/>
        </w:numPr>
        <w:tabs>
          <w:tab w:val="left" w:pos="1108"/>
        </w:tabs>
      </w:pPr>
      <w:r>
        <w:t xml:space="preserve">Z výstupu při slavnostech na počest </w:t>
      </w:r>
      <w:r w:rsidR="005D4FC9">
        <w:t>boha Dionýsa</w:t>
      </w:r>
    </w:p>
    <w:p w:rsidR="00527B52" w:rsidRDefault="00527B52" w:rsidP="00527B52">
      <w:pPr>
        <w:pStyle w:val="Odstavecseseznamem"/>
        <w:numPr>
          <w:ilvl w:val="0"/>
          <w:numId w:val="5"/>
        </w:numPr>
        <w:tabs>
          <w:tab w:val="left" w:pos="1108"/>
        </w:tabs>
      </w:pPr>
      <w:r>
        <w:t>Vznikají amfiteátry</w:t>
      </w:r>
    </w:p>
    <w:p w:rsidR="00DE2585" w:rsidRDefault="00527B52" w:rsidP="00DE2585">
      <w:pPr>
        <w:pStyle w:val="Odstavecseseznamem"/>
        <w:numPr>
          <w:ilvl w:val="0"/>
          <w:numId w:val="5"/>
        </w:numPr>
        <w:tabs>
          <w:tab w:val="left" w:pos="1108"/>
        </w:tabs>
      </w:pPr>
      <w:r>
        <w:t>Mýtické náměty – hrdina podléhá v nerovném boji s</w:t>
      </w:r>
      <w:r w:rsidR="003A12BE">
        <w:t> </w:t>
      </w:r>
      <w:r>
        <w:t>bohy</w:t>
      </w:r>
      <w:r w:rsidR="003A12BE">
        <w:t>, proti osudu, tradicím či mravním zásadám,</w:t>
      </w:r>
    </w:p>
    <w:p w:rsidR="003A12BE" w:rsidRDefault="003A12BE" w:rsidP="003A12BE">
      <w:pPr>
        <w:pStyle w:val="Odstavecseseznamem"/>
        <w:tabs>
          <w:tab w:val="left" w:pos="1108"/>
        </w:tabs>
      </w:pPr>
    </w:p>
    <w:p w:rsidR="003A12BE" w:rsidRPr="005D4FC9" w:rsidRDefault="003A12BE" w:rsidP="005D4FC9">
      <w:pPr>
        <w:tabs>
          <w:tab w:val="left" w:pos="1108"/>
        </w:tabs>
        <w:rPr>
          <w:b/>
        </w:rPr>
      </w:pPr>
      <w:r w:rsidRPr="005D4FC9">
        <w:rPr>
          <w:b/>
        </w:rPr>
        <w:t>Sofokles</w:t>
      </w:r>
    </w:p>
    <w:p w:rsidR="003A12BE" w:rsidRDefault="003A12BE" w:rsidP="003A12BE">
      <w:pPr>
        <w:pStyle w:val="Odstavecseseznamem"/>
        <w:numPr>
          <w:ilvl w:val="0"/>
          <w:numId w:val="5"/>
        </w:numPr>
        <w:tabs>
          <w:tab w:val="left" w:pos="1108"/>
        </w:tabs>
      </w:pPr>
      <w:r>
        <w:t>5. stol. Př. n. l.</w:t>
      </w:r>
    </w:p>
    <w:p w:rsidR="003A12BE" w:rsidRDefault="003A12BE" w:rsidP="003A12BE">
      <w:pPr>
        <w:pStyle w:val="Odstavecseseznamem"/>
        <w:numPr>
          <w:ilvl w:val="0"/>
          <w:numId w:val="5"/>
        </w:numPr>
        <w:tabs>
          <w:tab w:val="left" w:pos="1108"/>
        </w:tabs>
      </w:pPr>
      <w:r>
        <w:t xml:space="preserve">Athénský dramatik, kněz politik, </w:t>
      </w:r>
    </w:p>
    <w:p w:rsidR="003A12BE" w:rsidRDefault="003A12BE" w:rsidP="003A12BE">
      <w:pPr>
        <w:pStyle w:val="Odstavecseseznamem"/>
        <w:numPr>
          <w:ilvl w:val="0"/>
          <w:numId w:val="5"/>
        </w:numPr>
        <w:tabs>
          <w:tab w:val="left" w:pos="1108"/>
        </w:tabs>
      </w:pPr>
      <w:r>
        <w:t>Dochovalo se 7 děl ze 125</w:t>
      </w:r>
    </w:p>
    <w:p w:rsidR="003A12BE" w:rsidRDefault="003A12BE" w:rsidP="003A12BE">
      <w:pPr>
        <w:pStyle w:val="Odstavecseseznamem"/>
        <w:numPr>
          <w:ilvl w:val="0"/>
          <w:numId w:val="5"/>
        </w:numPr>
        <w:tabs>
          <w:tab w:val="left" w:pos="1108"/>
        </w:tabs>
      </w:pPr>
      <w:r>
        <w:t>Zavádí na scénu 3. herce</w:t>
      </w:r>
    </w:p>
    <w:p w:rsidR="003A12BE" w:rsidRDefault="003A12BE" w:rsidP="003A12BE">
      <w:pPr>
        <w:pStyle w:val="Odstavecseseznamem"/>
        <w:numPr>
          <w:ilvl w:val="0"/>
          <w:numId w:val="5"/>
        </w:numPr>
        <w:tabs>
          <w:tab w:val="left" w:pos="1108"/>
        </w:tabs>
      </w:pPr>
      <w:r>
        <w:t>Konflikt: deus ex machina – bůh ze stroje</w:t>
      </w:r>
    </w:p>
    <w:p w:rsidR="003A12BE" w:rsidRDefault="003A12BE" w:rsidP="003A12BE">
      <w:pPr>
        <w:pStyle w:val="Odstavecseseznamem"/>
        <w:numPr>
          <w:ilvl w:val="0"/>
          <w:numId w:val="5"/>
        </w:numPr>
        <w:tabs>
          <w:tab w:val="left" w:pos="1108"/>
        </w:tabs>
      </w:pPr>
      <w:r>
        <w:t>Díla: Antigona; Král Oidipus; Elektra; Oidipus na kolónu; Aiás; Trachyňanky; Filoktétes; Icheuta</w:t>
      </w:r>
    </w:p>
    <w:p w:rsidR="003A12BE" w:rsidRPr="005D4FC9" w:rsidRDefault="003A12BE" w:rsidP="003A12BE">
      <w:pPr>
        <w:tabs>
          <w:tab w:val="left" w:pos="1108"/>
        </w:tabs>
        <w:rPr>
          <w:b/>
        </w:rPr>
      </w:pPr>
      <w:r w:rsidRPr="005D4FC9">
        <w:rPr>
          <w:b/>
        </w:rPr>
        <w:t xml:space="preserve">Další </w:t>
      </w:r>
      <w:r w:rsidR="005D4FC9" w:rsidRPr="005D4FC9">
        <w:rPr>
          <w:b/>
        </w:rPr>
        <w:t>představitelé:</w:t>
      </w:r>
      <w:r w:rsidRPr="005D4FC9">
        <w:rPr>
          <w:b/>
        </w:rPr>
        <w:t xml:space="preserve"> </w:t>
      </w:r>
    </w:p>
    <w:p w:rsidR="003A12BE" w:rsidRDefault="003A12BE" w:rsidP="003A12BE">
      <w:pPr>
        <w:tabs>
          <w:tab w:val="left" w:pos="1108"/>
        </w:tabs>
      </w:pPr>
      <w:r>
        <w:t>Aischilos – Oresteia</w:t>
      </w:r>
    </w:p>
    <w:p w:rsidR="003A12BE" w:rsidRDefault="003A12BE" w:rsidP="003A12BE">
      <w:pPr>
        <w:tabs>
          <w:tab w:val="left" w:pos="1108"/>
        </w:tabs>
      </w:pPr>
      <w:r>
        <w:t>Euripidés – Elektra</w:t>
      </w:r>
    </w:p>
    <w:p w:rsidR="003A12BE" w:rsidRDefault="003A12BE" w:rsidP="003A12BE">
      <w:pPr>
        <w:tabs>
          <w:tab w:val="left" w:pos="1108"/>
        </w:tabs>
      </w:pPr>
      <w:r>
        <w:t>Platón – Obrana Sokratova</w:t>
      </w:r>
    </w:p>
    <w:p w:rsidR="003A12BE" w:rsidRDefault="003A12BE" w:rsidP="003A12BE">
      <w:pPr>
        <w:tabs>
          <w:tab w:val="left" w:pos="1108"/>
        </w:tabs>
      </w:pPr>
      <w:r>
        <w:t>Aristoteles – Rétorika</w:t>
      </w:r>
    </w:p>
    <w:p w:rsidR="003A12BE" w:rsidRDefault="003A12BE" w:rsidP="003A12BE">
      <w:pPr>
        <w:tabs>
          <w:tab w:val="left" w:pos="1108"/>
        </w:tabs>
      </w:pPr>
      <w:r>
        <w:t>Hérodotos – Dějiny</w:t>
      </w:r>
    </w:p>
    <w:p w:rsidR="003A12BE" w:rsidRDefault="003A12BE" w:rsidP="003A12BE">
      <w:pPr>
        <w:tabs>
          <w:tab w:val="left" w:pos="1108"/>
        </w:tabs>
      </w:pPr>
      <w:r>
        <w:t xml:space="preserve">Homér – </w:t>
      </w:r>
      <w:r w:rsidR="005D4FC9">
        <w:t>Odysea</w:t>
      </w:r>
    </w:p>
    <w:p w:rsidR="003A12BE" w:rsidRDefault="003A12BE" w:rsidP="003A12BE">
      <w:pPr>
        <w:tabs>
          <w:tab w:val="left" w:pos="1108"/>
        </w:tabs>
      </w:pPr>
      <w:r>
        <w:t>Ezop – Bajky</w:t>
      </w:r>
    </w:p>
    <w:p w:rsidR="003A12BE" w:rsidRDefault="003A12BE" w:rsidP="003A12BE">
      <w:pPr>
        <w:tabs>
          <w:tab w:val="left" w:pos="1108"/>
        </w:tabs>
      </w:pPr>
      <w:r>
        <w:t xml:space="preserve">Sapfó – Milostné a svatební písně </w:t>
      </w:r>
    </w:p>
    <w:p w:rsidR="003A12BE" w:rsidRDefault="003A12BE" w:rsidP="003A12BE">
      <w:pPr>
        <w:tabs>
          <w:tab w:val="left" w:pos="1108"/>
        </w:tabs>
      </w:pPr>
      <w:r>
        <w:t>Anakreón – Pijácké a milostné písně</w:t>
      </w:r>
    </w:p>
    <w:p w:rsidR="003A12BE" w:rsidRDefault="003A12BE" w:rsidP="003A12BE">
      <w:pPr>
        <w:tabs>
          <w:tab w:val="left" w:pos="1108"/>
        </w:tabs>
      </w:pPr>
      <w:r>
        <w:t>Menandros – Smírčí soud</w:t>
      </w:r>
    </w:p>
    <w:p w:rsidR="003A12BE" w:rsidRDefault="003A12BE" w:rsidP="003A12BE">
      <w:pPr>
        <w:tabs>
          <w:tab w:val="left" w:pos="1108"/>
        </w:tabs>
      </w:pPr>
      <w:r>
        <w:t>Pindaros – Ódy</w:t>
      </w:r>
    </w:p>
    <w:sectPr w:rsidR="003A1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97DE1"/>
    <w:multiLevelType w:val="hybridMultilevel"/>
    <w:tmpl w:val="CEEA5FD6"/>
    <w:lvl w:ilvl="0" w:tplc="9DA697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00F82"/>
    <w:multiLevelType w:val="hybridMultilevel"/>
    <w:tmpl w:val="0EDA1774"/>
    <w:lvl w:ilvl="0" w:tplc="08969DEC">
      <w:start w:val="1"/>
      <w:numFmt w:val="bullet"/>
      <w:lvlText w:val="-"/>
      <w:lvlJc w:val="left"/>
      <w:pPr>
        <w:ind w:left="19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4A060FEE"/>
    <w:multiLevelType w:val="hybridMultilevel"/>
    <w:tmpl w:val="A81A7A3E"/>
    <w:lvl w:ilvl="0" w:tplc="45BA72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54B45"/>
    <w:multiLevelType w:val="hybridMultilevel"/>
    <w:tmpl w:val="FD6A6EC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B48AF"/>
    <w:multiLevelType w:val="hybridMultilevel"/>
    <w:tmpl w:val="B4909AA6"/>
    <w:lvl w:ilvl="0" w:tplc="F9F6F3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85"/>
    <w:rsid w:val="000F0B08"/>
    <w:rsid w:val="003A12BE"/>
    <w:rsid w:val="00527B52"/>
    <w:rsid w:val="005D4FC9"/>
    <w:rsid w:val="00BF5BB7"/>
    <w:rsid w:val="00DE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27948-B85E-49D3-946D-F44FD325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E2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23915-9D84-4957-95BE-1A6CF484C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370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2018-01-03T17:25:00Z</dcterms:created>
  <dcterms:modified xsi:type="dcterms:W3CDTF">2018-01-03T19:15:00Z</dcterms:modified>
</cp:coreProperties>
</file>