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2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868.8" w:right="60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BOŽENA NĚMCOVÁ - BABIČKA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TEORIE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Literární druh a žánr: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venkovská novela (próza, epika)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868.8" w:right="-873.599999999999" w:firstLine="100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Literární směr: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poprvé vydáno r. 1855 – pozdní období autorčiny tvorby; realismus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Slovní zásoba: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spisovná, ale spíše zastaralá čeština (mnoho zastaralých prvků – např.přechodníky); mnoho archaismů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Stylistická charakteristika textu: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velice bohatý popisný jazyk; propracované popisy i dialogy; občas romantické prvky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Vypravěč: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vypravěčem je autorka – vnější pozorovatelka děje (-er forma)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Postavy: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BABIČKA (Magdaléna Novotná): symbol dobra a lásky; moudrá a štědrá; BARUNKA (autobiografické zpodobnění mladé Boženy Němcové), VILÉM, JAN a ADÉLKA: babiččina vnoučata; TEREZKA a JAN PROŠKOVI: manželé; rodiče čtyř dětí; Terezka byla dcerou Magdalény Novotné – babičky;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VIKTORKA: bláznivá dívka; hodila své dítě do splavu; KRISTLA: dívka z místní hospody; HORTENSIE: komtesa, nadaná malířka; KNĚŽNA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ZAHÁŇSKÁ: sympatická a nepovýšená žena; ZAJÍMAVOST: většina postav je historicky věrná a doložitelná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Děj: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babička (Magdaléna Novotná) dostává od své dcery Terezky pozvání do jejich stavení (na Staré Bělidlo - v panství kněžny Kateřiny Zaháňské) → děti (Barunka, Vilém, Jan a Adélka) babičku netrpělivě očekávaly → když dorazila, velice se jim zalíbila → vyprávěla jim různé příběhy a poučné historky → paralelně je vyprávěn příběh Viktorky, dívky, která zešílela z myslivce, který ji pronásledoval, běhala po lesích, zpívala u splavu a od ostatních se vyčleňovala; nakonec ji zasáhl blesk → dívka Kristla (jedna z babiččiných oblíbenkyň) se šťastně vdala za Mílu → slečna Hortensie se měla vdát za italského malíře, ale zemřela → babička mezitím zestárla → jednoho dne zemřela a při jejím pohřbu byla celá vesnice velice smutná – babičku na závěr ocenila i kněžna Zaháňská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868.8" w:right="1464.000000000001" w:firstLine="100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Kompozice: Prostor: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Staré Bělidlo (součást panství kněžny Zaháňské)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Čas: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1.polovina 19.století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Význam sdělení (hlavní myšlenky díla):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vzpomínky na šťastné dětství; popis obyčejného venkovského života a místních zvyků a tradic; obraz sociálních rozdílů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868.8" w:right="-8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HISTORIE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společensko-historické pozadí vzniku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Politická situace (mocenské konflikty, aj.):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revoluce ve většině evropských měst (1848); Všeslovanský sjezd v Praze → povstání potlačeno (1848); František Josef I.se stal rakouským císařem (1848)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868.8" w:right="-873.599999999999" w:firstLine="1003.1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Základní principy fungování společnosti v dané době: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Strach z rakousko-uherské tajné policie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Kontext dalších druhů umění: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HUDBA: Bedřich Smetana (1824-1884); Ludwig van Beethoven (1770-1827)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Kontext literárního vývoje: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probíhalo období realismu; dozníval romantismus; tvořila mimo jiné generace májovců a doznívalo české národní obrození charakteristické silným vlastenectvím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AUTOR Život autora: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Božena Němcová (1820-1862) – vl.jménem Barbora Novotná, později Panklová; slavná česká spisovatelka; bývá označována za zakladatelku novodobé české prózy; nar.se r. 1820 ve Vídni → život na panství vévodkyně Kateřiny Zaháňské (s rodiči a babičkou) → škola v České Skalici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(1826-33) → r. 1837 se provdala za Josefa Němce (měla s ním celkem 4 děti) → manželství nebylo příliš šťastné → časté stěhování za prací (Josefov,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Litomyšl) → r. 1840 stěhování do Polné → kontakt s místními obrozenci → r. 1842 odchod do Prahy → Domažlice → manžel byl přeložen do Uher (dnešní Maďarsko), Božena se usadila v Praze → kontakt s pražskými vlastenci → cesta do Uher a na Slovensko → znovu Praha → lit.tvorba a kontakt s májovci → stáhla se do ústraní (účastnila se pouze pohřbu Karla Havlíčka Borovského) → zdravotní obtíže a narůstající konflikty s manželem → smrt v chudobě; ZAJÍMAVOSTI: prakticky celý život strávila v chudobě; je pochována v Praze na Vyšehradě; znala se s dalšími českými spisovatelkami Sofií Podlipskou a Karolínou Světlou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Vlivy na dané dílo: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silné autobiografické prvky; smrt syna Hynka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Vlivy na jeho tvorbu: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Karel Jaromír Erben; české národní obrození a jeho představitelé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Další autorova tvorba: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tvořila zejména venkovskou prózu, ale částečně i poezii; KRATŠÍ PRÓZY (povídky, aj.): Divá Bára; Chyže pod horami; Karla; Národní báchorky a pověsti; aj.; DELŠÍ PRÓZY: Pohorská vesnice; V zámku a v podzámčí; POEZIE: Ženám českým; CESTOPISY: Z Uher; Obrazy ze života slovenského, aj.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Inspirace daným literárním dílem (Film, dramatizace, aj.):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FILM: Babička (černobílý film; 1940); Babička (dvoudílný čs.film; 1971) – režie: Antonín Moskalyk (Četnické humoresky); hrají: Jarmila Kurandová (babička), Libuše Šafránková (Barunka), aj.; DIVADLO: Babička (divadelní hra v Národním divadle v Praze; 2007) – hrají: Vlasta Chramostová (babička), aj.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Jak dílo inspirovalo další vývoj literatury: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Božena Němcová nejen tímto dílem ovlivnila zejména tvorbu Karolíny Světlé; ovlivnila také celkovou podobu moderní české prózy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KRITIKA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868.8" w:right="1708.800000000001" w:firstLine="10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Dobové vnímání díla a jeho proměny: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Němcová se za svého života nedočkala zvýšeného zájmu o toto dílo → dnes patří Babička k pilířům české literatury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868.8" w:right="6984.000000000001" w:firstLine="878.3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Dobová kritika díla a její proměny: Aktuálnost tématu a zpracování díla: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SROVNÁNÍ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868.8" w:right="1972.8000000000009" w:firstLine="955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Srovnání s vybraným literárním dílem: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František Jan Mošner – Pěstounka (tímto dílem se podle některých zdrojů Božena Němcová nechala inspirovat)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-868.8" w:right="-8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