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B8A" w:rsidRDefault="00B13B8A" w:rsidP="00B13B8A">
      <w:pPr>
        <w:spacing w:after="0"/>
        <w:jc w:val="center"/>
        <w:rPr>
          <w:rFonts w:eastAsia="Times New Roman" w:cs="Arial"/>
          <w:b/>
          <w:sz w:val="36"/>
          <w:szCs w:val="36"/>
          <w:u w:val="single"/>
          <w:lang w:eastAsia="cs-CZ"/>
        </w:rPr>
      </w:pPr>
      <w:r>
        <w:rPr>
          <w:rFonts w:eastAsia="Times New Roman" w:cs="Arial"/>
          <w:b/>
          <w:sz w:val="36"/>
          <w:szCs w:val="36"/>
          <w:u w:val="single"/>
          <w:lang w:eastAsia="cs-CZ"/>
        </w:rPr>
        <w:t>Divá Bára</w:t>
      </w:r>
    </w:p>
    <w:p w:rsidR="00B13B8A" w:rsidRDefault="00B13B8A" w:rsidP="00B13B8A">
      <w:pPr>
        <w:spacing w:after="0"/>
        <w:rPr>
          <w:b/>
          <w:u w:val="single"/>
          <w:shd w:val="clear" w:color="auto" w:fill="FFFFFF"/>
        </w:rPr>
      </w:pPr>
    </w:p>
    <w:p w:rsidR="00B13B8A" w:rsidRDefault="00B13B8A" w:rsidP="00B13B8A">
      <w:pPr>
        <w:spacing w:after="0"/>
        <w:rPr>
          <w:shd w:val="clear" w:color="auto" w:fill="FFFFFF"/>
        </w:rPr>
      </w:pPr>
      <w:r>
        <w:rPr>
          <w:b/>
          <w:u w:val="single"/>
          <w:shd w:val="clear" w:color="auto" w:fill="FFFFFF"/>
        </w:rPr>
        <w:t xml:space="preserve">Autor: </w:t>
      </w:r>
      <w:r>
        <w:rPr>
          <w:shd w:val="clear" w:color="auto" w:fill="FFFFFF"/>
        </w:rPr>
        <w:t>Božena Němcová</w:t>
      </w:r>
    </w:p>
    <w:p w:rsidR="00B13B8A" w:rsidRDefault="00B13B8A" w:rsidP="00B13B8A">
      <w:pPr>
        <w:spacing w:after="0"/>
        <w:rPr>
          <w:shd w:val="clear" w:color="auto" w:fill="FFFFFF"/>
        </w:rPr>
      </w:pPr>
      <w:r>
        <w:rPr>
          <w:b/>
          <w:u w:val="single"/>
          <w:shd w:val="clear" w:color="auto" w:fill="FFFFFF"/>
        </w:rPr>
        <w:t xml:space="preserve">Literární druh: </w:t>
      </w:r>
      <w:r>
        <w:rPr>
          <w:shd w:val="clear" w:color="auto" w:fill="FFFFFF"/>
        </w:rPr>
        <w:t>Epika</w:t>
      </w:r>
    </w:p>
    <w:p w:rsidR="00B13B8A" w:rsidRDefault="00B13B8A" w:rsidP="00B13B8A">
      <w:pPr>
        <w:spacing w:after="0"/>
        <w:rPr>
          <w:shd w:val="clear" w:color="auto" w:fill="FFFFFF"/>
        </w:rPr>
      </w:pPr>
      <w:r>
        <w:rPr>
          <w:b/>
          <w:u w:val="single"/>
          <w:shd w:val="clear" w:color="auto" w:fill="FFFFFF"/>
        </w:rPr>
        <w:t xml:space="preserve">Literární žánr: </w:t>
      </w:r>
      <w:r>
        <w:rPr>
          <w:shd w:val="clear" w:color="auto" w:fill="FFFFFF"/>
        </w:rPr>
        <w:t>próza, povídka</w:t>
      </w:r>
    </w:p>
    <w:p w:rsidR="00B13B8A" w:rsidRDefault="00B13B8A" w:rsidP="00B13B8A">
      <w:pPr>
        <w:spacing w:after="0"/>
        <w:rPr>
          <w:shd w:val="clear" w:color="auto" w:fill="FFFFFF"/>
        </w:rPr>
      </w:pPr>
      <w:r>
        <w:rPr>
          <w:b/>
          <w:u w:val="single"/>
          <w:shd w:val="clear" w:color="auto" w:fill="FFFFFF"/>
        </w:rPr>
        <w:t xml:space="preserve">Období: </w:t>
      </w:r>
      <w:r>
        <w:rPr>
          <w:shd w:val="clear" w:color="auto" w:fill="FFFFFF"/>
        </w:rPr>
        <w:t>19. století</w:t>
      </w:r>
    </w:p>
    <w:p w:rsidR="00B13B8A" w:rsidRDefault="00B13B8A" w:rsidP="00B13B8A">
      <w:pPr>
        <w:spacing w:after="0"/>
        <w:rPr>
          <w:shd w:val="clear" w:color="auto" w:fill="FFFFFF"/>
        </w:rPr>
      </w:pPr>
    </w:p>
    <w:p w:rsidR="00B13B8A" w:rsidRDefault="00B13B8A" w:rsidP="00B13B8A">
      <w:pPr>
        <w:spacing w:after="0"/>
        <w:rPr>
          <w:shd w:val="clear" w:color="auto" w:fill="FFFFFF"/>
        </w:rPr>
      </w:pPr>
      <w:r>
        <w:rPr>
          <w:b/>
          <w:u w:val="single"/>
          <w:shd w:val="clear" w:color="auto" w:fill="FFFFFF"/>
        </w:rPr>
        <w:t xml:space="preserve">Postavy: </w:t>
      </w:r>
      <w:r>
        <w:rPr>
          <w:shd w:val="clear" w:color="auto" w:fill="FFFFFF"/>
        </w:rPr>
        <w:t>Bára (vysoká, svalnatá postava, byla po otci)</w:t>
      </w:r>
    </w:p>
    <w:p w:rsidR="00B13B8A" w:rsidRDefault="00B13B8A" w:rsidP="00B13B8A">
      <w:pPr>
        <w:spacing w:after="0"/>
        <w:rPr>
          <w:shd w:val="clear" w:color="auto" w:fill="FFFFFF"/>
        </w:rPr>
      </w:pPr>
      <w:r>
        <w:rPr>
          <w:shd w:val="clear" w:color="auto" w:fill="FFFFFF"/>
        </w:rPr>
        <w:t xml:space="preserve">                 Jakub (nehezký, nemluvný, zamračený)</w:t>
      </w:r>
    </w:p>
    <w:p w:rsidR="00B13B8A" w:rsidRDefault="00B13B8A" w:rsidP="00B13B8A">
      <w:pPr>
        <w:spacing w:after="0"/>
        <w:rPr>
          <w:shd w:val="clear" w:color="auto" w:fill="FFFFFF"/>
        </w:rPr>
      </w:pPr>
      <w:r>
        <w:rPr>
          <w:shd w:val="clear" w:color="auto" w:fill="FFFFFF"/>
        </w:rPr>
        <w:t xml:space="preserve">                 Eliška (protiklad Báry, jemná, hezká)</w:t>
      </w:r>
    </w:p>
    <w:p w:rsidR="00B13B8A" w:rsidRDefault="00B13B8A" w:rsidP="00B13B8A">
      <w:pPr>
        <w:spacing w:after="0"/>
        <w:rPr>
          <w:shd w:val="clear" w:color="auto" w:fill="FFFFFF"/>
        </w:rPr>
      </w:pPr>
      <w:r>
        <w:rPr>
          <w:shd w:val="clear" w:color="auto" w:fill="FFFFFF"/>
        </w:rPr>
        <w:t xml:space="preserve">                 Farář (hodný, dobrotivý)</w:t>
      </w:r>
    </w:p>
    <w:p w:rsidR="00B13B8A" w:rsidRDefault="00B13B8A" w:rsidP="00B13B8A">
      <w:pPr>
        <w:spacing w:after="0"/>
        <w:rPr>
          <w:shd w:val="clear" w:color="auto" w:fill="FFFFFF"/>
        </w:rPr>
      </w:pPr>
      <w:r>
        <w:rPr>
          <w:shd w:val="clear" w:color="auto" w:fill="FFFFFF"/>
        </w:rPr>
        <w:t xml:space="preserve">                 panna Pepinka (sestra faráře)</w:t>
      </w:r>
    </w:p>
    <w:p w:rsidR="00B13B8A" w:rsidRDefault="00B13B8A" w:rsidP="00B13B8A">
      <w:pPr>
        <w:spacing w:after="0"/>
        <w:rPr>
          <w:shd w:val="clear" w:color="auto" w:fill="FFFFFF"/>
        </w:rPr>
      </w:pPr>
      <w:r>
        <w:rPr>
          <w:shd w:val="clear" w:color="auto" w:fill="FFFFFF"/>
        </w:rPr>
        <w:t xml:space="preserve">                 Jozífek (dobrosrdečný, bojácný)</w:t>
      </w:r>
    </w:p>
    <w:p w:rsidR="00B13B8A" w:rsidRDefault="00B13B8A" w:rsidP="00B13B8A">
      <w:pPr>
        <w:spacing w:after="0"/>
        <w:rPr>
          <w:shd w:val="clear" w:color="auto" w:fill="FFFFFF"/>
        </w:rPr>
      </w:pPr>
      <w:r>
        <w:rPr>
          <w:shd w:val="clear" w:color="auto" w:fill="FFFFFF"/>
        </w:rPr>
        <w:t xml:space="preserve">                 kostelníkovi (zlí, nemají rádi Báru)</w:t>
      </w:r>
    </w:p>
    <w:p w:rsidR="00B13B8A" w:rsidRDefault="00B13B8A" w:rsidP="00B13B8A">
      <w:pPr>
        <w:spacing w:after="0"/>
        <w:rPr>
          <w:shd w:val="clear" w:color="auto" w:fill="FFFFFF"/>
        </w:rPr>
      </w:pPr>
      <w:r>
        <w:rPr>
          <w:shd w:val="clear" w:color="auto" w:fill="FFFFFF"/>
        </w:rPr>
        <w:t xml:space="preserve">                 </w:t>
      </w:r>
      <w:proofErr w:type="spellStart"/>
      <w:r>
        <w:rPr>
          <w:shd w:val="clear" w:color="auto" w:fill="FFFFFF"/>
        </w:rPr>
        <w:t>Kiliján</w:t>
      </w:r>
      <w:proofErr w:type="spellEnd"/>
      <w:r>
        <w:rPr>
          <w:shd w:val="clear" w:color="auto" w:fill="FFFFFF"/>
        </w:rPr>
        <w:t xml:space="preserve"> Sláma (správce)</w:t>
      </w:r>
    </w:p>
    <w:p w:rsidR="00B13B8A" w:rsidRDefault="00B13B8A" w:rsidP="00B13B8A">
      <w:pPr>
        <w:spacing w:after="0"/>
        <w:rPr>
          <w:shd w:val="clear" w:color="auto" w:fill="FFFFFF"/>
        </w:rPr>
      </w:pPr>
      <w:r>
        <w:rPr>
          <w:shd w:val="clear" w:color="auto" w:fill="FFFFFF"/>
        </w:rPr>
        <w:t xml:space="preserve">                 myslivec (zamilovaný do Báry)</w:t>
      </w:r>
    </w:p>
    <w:p w:rsidR="00B13B8A" w:rsidRDefault="00B13B8A" w:rsidP="00B13B8A">
      <w:pPr>
        <w:spacing w:after="0"/>
        <w:rPr>
          <w:shd w:val="clear" w:color="auto" w:fill="FFFFFF"/>
        </w:rPr>
      </w:pPr>
    </w:p>
    <w:p w:rsidR="00B13B8A" w:rsidRDefault="00B13B8A" w:rsidP="00B13B8A">
      <w:pPr>
        <w:spacing w:after="0"/>
        <w:rPr>
          <w:shd w:val="clear" w:color="auto" w:fill="FFFFFF"/>
        </w:rPr>
      </w:pPr>
      <w:r>
        <w:rPr>
          <w:shd w:val="clear" w:color="auto" w:fill="FFFFFF"/>
        </w:rPr>
        <w:t>Bára je dcerou pastýře Jakuba. Matka Báry zemřela, když byla malá, a tak otec Báru vychovával po svém. Naučil ji mnoha dovednostem, které ani kluci v jejím věku neuměli. Místo pletení pásla dobytek, pomáhala otci s náročnějšími prácemi. Nepodobala se holkám jejího věku, měla mužskou postavu. Ve vesnici nebyla příliš oblíbená, všichni říkali, že je divá a že má buličí oči. Jediné kamarády, které měla tak byla Eliška, Jozífek a pes Lišaj. Bára a Eliška spolu pletly věnce, chodily se koupat do řeky. Jednoho dne musela Eliška odjet do Prahy za bohatou tetou. V Praze se Eliška zamilovala do mladého doktora. Jakmile se vrátila, tak ji panna Pepinka domluvila pana správce, jenže Eliška si správce vzít nechtěla, protože milovala mladého doktora z prahy. Se svými problémy se svěřila Báře. Bára tak pomohla Elišce tím, že si na sebe navlékla bílé prostěradlo a šla postrašit správce - (byl strašpytel), že když si Elišku bude chtít vzít, tak si pro něj přijde. Vesničané strašidlo pronásledovali, potom přišli na to, že je to Bára. Jako trest měla strávit celou jednu noc na Hřbitově. Ráno ji tam našel myslivec, který ji požádal o ruku.</w:t>
      </w:r>
    </w:p>
    <w:p w:rsidR="00725189" w:rsidRDefault="00725189" w:rsidP="00B13B8A">
      <w:pPr>
        <w:spacing w:after="0"/>
        <w:rPr>
          <w:shd w:val="clear" w:color="auto" w:fill="FFFFFF"/>
        </w:rPr>
      </w:pPr>
    </w:p>
    <w:p w:rsidR="008729D8" w:rsidRDefault="008729D8" w:rsidP="00B13B8A">
      <w:pPr>
        <w:spacing w:after="0"/>
        <w:rPr>
          <w:b/>
          <w:sz w:val="28"/>
          <w:szCs w:val="28"/>
          <w:shd w:val="clear" w:color="auto" w:fill="FFFFFF"/>
        </w:rPr>
      </w:pPr>
    </w:p>
    <w:p w:rsidR="008729D8" w:rsidRDefault="008729D8" w:rsidP="00B13B8A">
      <w:pPr>
        <w:spacing w:after="0"/>
        <w:rPr>
          <w:b/>
          <w:sz w:val="28"/>
          <w:szCs w:val="28"/>
          <w:shd w:val="clear" w:color="auto" w:fill="FFFFFF"/>
        </w:rPr>
      </w:pPr>
    </w:p>
    <w:p w:rsidR="008729D8" w:rsidRDefault="008729D8" w:rsidP="00B13B8A">
      <w:pPr>
        <w:spacing w:after="0"/>
        <w:rPr>
          <w:b/>
          <w:sz w:val="28"/>
          <w:szCs w:val="28"/>
          <w:shd w:val="clear" w:color="auto" w:fill="FFFFFF"/>
        </w:rPr>
      </w:pPr>
    </w:p>
    <w:p w:rsidR="008729D8" w:rsidRDefault="008729D8" w:rsidP="00B13B8A">
      <w:pPr>
        <w:spacing w:after="0"/>
        <w:rPr>
          <w:b/>
          <w:sz w:val="28"/>
          <w:szCs w:val="28"/>
          <w:shd w:val="clear" w:color="auto" w:fill="FFFFFF"/>
        </w:rPr>
      </w:pPr>
    </w:p>
    <w:p w:rsidR="008729D8" w:rsidRDefault="008729D8" w:rsidP="00B13B8A">
      <w:pPr>
        <w:spacing w:after="0"/>
        <w:rPr>
          <w:b/>
          <w:sz w:val="28"/>
          <w:szCs w:val="28"/>
          <w:shd w:val="clear" w:color="auto" w:fill="FFFFFF"/>
        </w:rPr>
      </w:pPr>
    </w:p>
    <w:p w:rsidR="008729D8" w:rsidRDefault="008729D8" w:rsidP="00B13B8A">
      <w:pPr>
        <w:spacing w:after="0"/>
        <w:rPr>
          <w:b/>
          <w:sz w:val="28"/>
          <w:szCs w:val="28"/>
          <w:shd w:val="clear" w:color="auto" w:fill="FFFFFF"/>
        </w:rPr>
      </w:pPr>
    </w:p>
    <w:p w:rsidR="008729D8" w:rsidRDefault="008729D8" w:rsidP="00B13B8A">
      <w:pPr>
        <w:spacing w:after="0"/>
        <w:rPr>
          <w:b/>
          <w:sz w:val="28"/>
          <w:szCs w:val="28"/>
          <w:shd w:val="clear" w:color="auto" w:fill="FFFFFF"/>
        </w:rPr>
      </w:pPr>
    </w:p>
    <w:p w:rsidR="008729D8" w:rsidRDefault="008729D8" w:rsidP="00B13B8A">
      <w:pPr>
        <w:spacing w:after="0"/>
        <w:rPr>
          <w:b/>
          <w:sz w:val="28"/>
          <w:szCs w:val="28"/>
          <w:shd w:val="clear" w:color="auto" w:fill="FFFFFF"/>
        </w:rPr>
      </w:pPr>
    </w:p>
    <w:p w:rsidR="008729D8" w:rsidRDefault="008729D8" w:rsidP="00B13B8A">
      <w:pPr>
        <w:spacing w:after="0"/>
        <w:rPr>
          <w:b/>
          <w:sz w:val="28"/>
          <w:szCs w:val="28"/>
          <w:shd w:val="clear" w:color="auto" w:fill="FFFFFF"/>
        </w:rPr>
      </w:pPr>
    </w:p>
    <w:p w:rsidR="008729D8" w:rsidRDefault="008729D8" w:rsidP="00B13B8A">
      <w:pPr>
        <w:spacing w:after="0"/>
        <w:rPr>
          <w:b/>
          <w:sz w:val="28"/>
          <w:szCs w:val="28"/>
          <w:shd w:val="clear" w:color="auto" w:fill="FFFFFF"/>
        </w:rPr>
      </w:pPr>
    </w:p>
    <w:p w:rsidR="008729D8" w:rsidRDefault="008729D8" w:rsidP="00B13B8A">
      <w:pPr>
        <w:spacing w:after="0"/>
        <w:rPr>
          <w:b/>
          <w:sz w:val="28"/>
          <w:szCs w:val="28"/>
          <w:shd w:val="clear" w:color="auto" w:fill="FFFFFF"/>
        </w:rPr>
      </w:pPr>
    </w:p>
    <w:p w:rsidR="00725189" w:rsidRPr="001F380A" w:rsidRDefault="00725189" w:rsidP="00B13B8A">
      <w:pPr>
        <w:spacing w:after="0"/>
        <w:rPr>
          <w:b/>
          <w:sz w:val="28"/>
          <w:szCs w:val="28"/>
          <w:shd w:val="clear" w:color="auto" w:fill="FFFFFF"/>
        </w:rPr>
      </w:pPr>
      <w:r w:rsidRPr="001F380A">
        <w:rPr>
          <w:b/>
          <w:sz w:val="28"/>
          <w:szCs w:val="28"/>
          <w:shd w:val="clear" w:color="auto" w:fill="FFFFFF"/>
        </w:rPr>
        <w:lastRenderedPageBreak/>
        <w:t>Historické pozadí - přechod od romantismu k realismu</w:t>
      </w:r>
    </w:p>
    <w:p w:rsidR="00725189" w:rsidRDefault="00725189" w:rsidP="00B13B8A">
      <w:pPr>
        <w:spacing w:after="0"/>
        <w:rPr>
          <w:shd w:val="clear" w:color="auto" w:fill="FFFFFF"/>
        </w:rPr>
      </w:pPr>
      <w:r>
        <w:rPr>
          <w:b/>
          <w:shd w:val="clear" w:color="auto" w:fill="FFFFFF"/>
        </w:rPr>
        <w:t xml:space="preserve">- </w:t>
      </w:r>
      <w:r>
        <w:rPr>
          <w:shd w:val="clear" w:color="auto" w:fill="FFFFFF"/>
        </w:rPr>
        <w:t xml:space="preserve">z latinského </w:t>
      </w:r>
      <w:proofErr w:type="spellStart"/>
      <w:r>
        <w:rPr>
          <w:shd w:val="clear" w:color="auto" w:fill="FFFFFF"/>
        </w:rPr>
        <w:t>realis</w:t>
      </w:r>
      <w:proofErr w:type="spellEnd"/>
      <w:r>
        <w:rPr>
          <w:shd w:val="clear" w:color="auto" w:fill="FFFFFF"/>
        </w:rPr>
        <w:t xml:space="preserve"> = věcný, skutečný ;</w:t>
      </w:r>
      <w:r>
        <w:rPr>
          <w:shd w:val="clear" w:color="auto" w:fill="FFFFFF"/>
        </w:rPr>
        <w:tab/>
        <w:t xml:space="preserve"> realita = skutečnost</w:t>
      </w:r>
    </w:p>
    <w:p w:rsidR="005E0246" w:rsidRDefault="00725189" w:rsidP="00B13B8A">
      <w:pPr>
        <w:spacing w:after="0"/>
        <w:rPr>
          <w:shd w:val="clear" w:color="auto" w:fill="FFFFFF"/>
        </w:rPr>
      </w:pPr>
      <w:r>
        <w:rPr>
          <w:shd w:val="clear" w:color="auto" w:fill="FFFFFF"/>
        </w:rPr>
        <w:t>- prudký rozvoj přírodních a technických věd</w:t>
      </w:r>
      <w:r w:rsidR="005E0246">
        <w:rPr>
          <w:shd w:val="clear" w:color="auto" w:fill="FFFFFF"/>
        </w:rPr>
        <w:t>, rostla národnostní nesnášenlivost mezi Čechy a Němci</w:t>
      </w:r>
    </w:p>
    <w:p w:rsidR="005E0246" w:rsidRDefault="005E0246" w:rsidP="00B13B8A">
      <w:pPr>
        <w:spacing w:after="0"/>
        <w:rPr>
          <w:shd w:val="clear" w:color="auto" w:fill="FFFFFF"/>
        </w:rPr>
      </w:pPr>
      <w:r>
        <w:rPr>
          <w:shd w:val="clear" w:color="auto" w:fill="FFFFFF"/>
        </w:rPr>
        <w:t xml:space="preserve">- 1882 - rozdělení </w:t>
      </w:r>
      <w:proofErr w:type="spellStart"/>
      <w:r>
        <w:rPr>
          <w:shd w:val="clear" w:color="auto" w:fill="FFFFFF"/>
        </w:rPr>
        <w:t>Karlo</w:t>
      </w:r>
      <w:proofErr w:type="spellEnd"/>
      <w:r>
        <w:rPr>
          <w:shd w:val="clear" w:color="auto" w:fill="FFFFFF"/>
        </w:rPr>
        <w:t>-Ferdinandovy univerzity, 1890 - Česká akademie věd</w:t>
      </w:r>
    </w:p>
    <w:p w:rsidR="001F380A" w:rsidRDefault="005E0246" w:rsidP="00B13B8A">
      <w:pPr>
        <w:spacing w:after="0"/>
        <w:rPr>
          <w:shd w:val="clear" w:color="auto" w:fill="FFFFFF"/>
        </w:rPr>
      </w:pPr>
      <w:r>
        <w:rPr>
          <w:shd w:val="clear" w:color="auto" w:fill="FFFFFF"/>
        </w:rPr>
        <w:t xml:space="preserve">- Dva skandály - zpochybnění rukopisu, </w:t>
      </w:r>
      <w:proofErr w:type="spellStart"/>
      <w:r>
        <w:rPr>
          <w:shd w:val="clear" w:color="auto" w:fill="FFFFFF"/>
        </w:rPr>
        <w:t>výstoupení</w:t>
      </w:r>
      <w:proofErr w:type="spellEnd"/>
      <w:r>
        <w:rPr>
          <w:shd w:val="clear" w:color="auto" w:fill="FFFFFF"/>
        </w:rPr>
        <w:t xml:space="preserve"> T.G. Masaryka proti antisemitismu - </w:t>
      </w:r>
      <w:proofErr w:type="spellStart"/>
      <w:r>
        <w:rPr>
          <w:shd w:val="clear" w:color="auto" w:fill="FFFFFF"/>
        </w:rPr>
        <w:t>hilsneriáda</w:t>
      </w:r>
      <w:proofErr w:type="spellEnd"/>
    </w:p>
    <w:p w:rsidR="001F380A" w:rsidRDefault="001F380A" w:rsidP="00B13B8A">
      <w:pPr>
        <w:spacing w:after="0"/>
        <w:rPr>
          <w:shd w:val="clear" w:color="auto" w:fill="FFFFFF"/>
        </w:rPr>
      </w:pPr>
      <w:r>
        <w:rPr>
          <w:shd w:val="clear" w:color="auto" w:fill="FFFFFF"/>
        </w:rPr>
        <w:t xml:space="preserve">- </w:t>
      </w:r>
      <w:r>
        <w:rPr>
          <w:b/>
          <w:shd w:val="clear" w:color="auto" w:fill="FFFFFF"/>
        </w:rPr>
        <w:t>Božena Němcová</w:t>
      </w:r>
      <w:r>
        <w:rPr>
          <w:shd w:val="clear" w:color="auto" w:fill="FFFFFF"/>
        </w:rPr>
        <w:t xml:space="preserve"> - autorka knihy Divá Bára, žila v roce 1820-1862</w:t>
      </w:r>
    </w:p>
    <w:p w:rsidR="008729D8" w:rsidRDefault="008729D8" w:rsidP="00B13B8A">
      <w:pPr>
        <w:spacing w:after="0"/>
        <w:rPr>
          <w:shd w:val="clear" w:color="auto" w:fill="FFFFFF"/>
        </w:rPr>
      </w:pPr>
      <w:r>
        <w:rPr>
          <w:shd w:val="clear" w:color="auto" w:fill="FFFFFF"/>
        </w:rPr>
        <w:t xml:space="preserve">                                   - česká spisovatelka, považována za zakladatelku novodobé české prózy</w:t>
      </w:r>
    </w:p>
    <w:p w:rsidR="001F380A" w:rsidRDefault="001F380A" w:rsidP="00B13B8A">
      <w:pPr>
        <w:spacing w:after="0"/>
        <w:rPr>
          <w:shd w:val="clear" w:color="auto" w:fill="FFFFFF"/>
        </w:rPr>
      </w:pPr>
      <w:r>
        <w:rPr>
          <w:shd w:val="clear" w:color="auto" w:fill="FFFFFF"/>
        </w:rPr>
        <w:t xml:space="preserve">                                   - už v 17. letech jí rodiče našli ženicha Josefa Němce - svatba</w:t>
      </w:r>
    </w:p>
    <w:p w:rsidR="008729D8" w:rsidRDefault="001F380A" w:rsidP="00B13B8A">
      <w:pPr>
        <w:spacing w:after="0"/>
        <w:rPr>
          <w:shd w:val="clear" w:color="auto" w:fill="FFFFFF"/>
        </w:rPr>
      </w:pPr>
      <w:r>
        <w:rPr>
          <w:shd w:val="clear" w:color="auto" w:fill="FFFFFF"/>
        </w:rPr>
        <w:t xml:space="preserve">                                   - měla 3 syny a dceru, manželství nebylo od počátku šťastné</w:t>
      </w:r>
    </w:p>
    <w:p w:rsidR="008729D8" w:rsidRDefault="008729D8" w:rsidP="00B13B8A">
      <w:pPr>
        <w:spacing w:after="0"/>
        <w:rPr>
          <w:shd w:val="clear" w:color="auto" w:fill="FFFFFF"/>
        </w:rPr>
      </w:pPr>
      <w:r>
        <w:rPr>
          <w:shd w:val="clear" w:color="auto" w:fill="FFFFFF"/>
        </w:rPr>
        <w:t xml:space="preserve">                                   - prožila mnoho let v ponižující chudobě a v hladu</w:t>
      </w:r>
    </w:p>
    <w:p w:rsidR="008729D8" w:rsidRDefault="008729D8" w:rsidP="00B13B8A">
      <w:pPr>
        <w:spacing w:after="0"/>
        <w:rPr>
          <w:shd w:val="clear" w:color="auto" w:fill="FFFFFF"/>
        </w:rPr>
      </w:pPr>
      <w:r>
        <w:rPr>
          <w:shd w:val="clear" w:color="auto" w:fill="FFFFFF"/>
        </w:rPr>
        <w:t xml:space="preserve">                                   - Významná díla: Divá Bára, Babička, </w:t>
      </w:r>
      <w:proofErr w:type="spellStart"/>
      <w:r>
        <w:rPr>
          <w:shd w:val="clear" w:color="auto" w:fill="FFFFFF"/>
        </w:rPr>
        <w:t>Chyže</w:t>
      </w:r>
      <w:proofErr w:type="spellEnd"/>
      <w:r>
        <w:rPr>
          <w:shd w:val="clear" w:color="auto" w:fill="FFFFFF"/>
        </w:rPr>
        <w:t xml:space="preserve"> pod horami, V zámku a podzámčí</w:t>
      </w:r>
      <w:r w:rsidR="001F380A">
        <w:rPr>
          <w:shd w:val="clear" w:color="auto" w:fill="FFFFFF"/>
        </w:rPr>
        <w:t xml:space="preserve"> </w:t>
      </w:r>
    </w:p>
    <w:p w:rsidR="008729D8" w:rsidRDefault="008729D8" w:rsidP="00B13B8A">
      <w:pPr>
        <w:spacing w:after="0"/>
        <w:rPr>
          <w:shd w:val="clear" w:color="auto" w:fill="FFFFFF"/>
        </w:rPr>
      </w:pPr>
      <w:r>
        <w:rPr>
          <w:b/>
          <w:shd w:val="clear" w:color="auto" w:fill="FFFFFF"/>
        </w:rPr>
        <w:t xml:space="preserve">Karel Havlíček Borovský - </w:t>
      </w:r>
      <w:r w:rsidR="0068254C">
        <w:rPr>
          <w:shd w:val="clear" w:color="auto" w:fill="FFFFFF"/>
        </w:rPr>
        <w:t>novinář, literární kritik, zakladatel české žurnalistiky a polit. novinářství</w:t>
      </w:r>
    </w:p>
    <w:p w:rsidR="0068254C" w:rsidRDefault="0068254C" w:rsidP="00B13B8A">
      <w:pPr>
        <w:spacing w:after="0"/>
        <w:rPr>
          <w:shd w:val="clear" w:color="auto" w:fill="FFFFFF"/>
        </w:rPr>
      </w:pPr>
      <w:r>
        <w:rPr>
          <w:shd w:val="clear" w:color="auto" w:fill="FFFFFF"/>
        </w:rPr>
        <w:t xml:space="preserve">                                             - byl redaktorem Pražských novin a České včely, které změnil na Národní</w:t>
      </w:r>
    </w:p>
    <w:p w:rsidR="0068254C" w:rsidRDefault="0068254C" w:rsidP="00B13B8A">
      <w:pPr>
        <w:spacing w:after="0"/>
        <w:rPr>
          <w:shd w:val="clear" w:color="auto" w:fill="FFFFFF"/>
        </w:rPr>
      </w:pPr>
      <w:r>
        <w:rPr>
          <w:shd w:val="clear" w:color="auto" w:fill="FFFFFF"/>
        </w:rPr>
        <w:t xml:space="preserve">                                             noviny</w:t>
      </w:r>
    </w:p>
    <w:p w:rsidR="0068254C" w:rsidRDefault="0068254C" w:rsidP="00B13B8A">
      <w:pPr>
        <w:spacing w:after="0"/>
        <w:rPr>
          <w:shd w:val="clear" w:color="auto" w:fill="FFFFFF"/>
        </w:rPr>
      </w:pPr>
      <w:r>
        <w:rPr>
          <w:shd w:val="clear" w:color="auto" w:fill="FFFFFF"/>
        </w:rPr>
        <w:t xml:space="preserve">                                             - používal hovorový jazyk, lidovou slovesnost, hyperbolu, parodii</w:t>
      </w:r>
    </w:p>
    <w:p w:rsidR="0068254C" w:rsidRDefault="0068254C" w:rsidP="00B13B8A">
      <w:pPr>
        <w:spacing w:after="0"/>
        <w:rPr>
          <w:shd w:val="clear" w:color="auto" w:fill="FFFFFF"/>
        </w:rPr>
      </w:pPr>
      <w:r>
        <w:rPr>
          <w:b/>
          <w:shd w:val="clear" w:color="auto" w:fill="FFFFFF"/>
        </w:rPr>
        <w:t xml:space="preserve">Díla: </w:t>
      </w:r>
      <w:r w:rsidRPr="0045451B">
        <w:rPr>
          <w:b/>
          <w:shd w:val="clear" w:color="auto" w:fill="FFFFFF"/>
        </w:rPr>
        <w:t>Křest sv. Vladimíra</w:t>
      </w:r>
      <w:r>
        <w:rPr>
          <w:shd w:val="clear" w:color="auto" w:fill="FFFFFF"/>
        </w:rPr>
        <w:t xml:space="preserve"> - kritizuje zneužívání náboženství pro cíle absolutistické moci, děj se vrací do</w:t>
      </w:r>
    </w:p>
    <w:p w:rsidR="0068254C" w:rsidRDefault="0068254C" w:rsidP="00B13B8A">
      <w:pPr>
        <w:spacing w:after="0"/>
        <w:rPr>
          <w:shd w:val="clear" w:color="auto" w:fill="FFFFFF"/>
        </w:rPr>
      </w:pPr>
      <w:r>
        <w:rPr>
          <w:shd w:val="clear" w:color="auto" w:fill="FFFFFF"/>
        </w:rPr>
        <w:t xml:space="preserve">                                            ruské historie. Váže se k události, kdy car Vladimír začal prosazovat </w:t>
      </w:r>
    </w:p>
    <w:p w:rsidR="0068254C" w:rsidRDefault="0068254C" w:rsidP="00B13B8A">
      <w:pPr>
        <w:spacing w:after="0"/>
        <w:rPr>
          <w:shd w:val="clear" w:color="auto" w:fill="FFFFFF"/>
        </w:rPr>
      </w:pPr>
      <w:r>
        <w:rPr>
          <w:shd w:val="clear" w:color="auto" w:fill="FFFFFF"/>
        </w:rPr>
        <w:t xml:space="preserve">                                            křesťanství v Rusku.</w:t>
      </w:r>
    </w:p>
    <w:p w:rsidR="0068254C" w:rsidRDefault="0068254C" w:rsidP="00B13B8A">
      <w:pPr>
        <w:spacing w:after="0"/>
        <w:rPr>
          <w:shd w:val="clear" w:color="auto" w:fill="FFFFFF"/>
        </w:rPr>
      </w:pPr>
      <w:r>
        <w:rPr>
          <w:shd w:val="clear" w:color="auto" w:fill="FFFFFF"/>
        </w:rPr>
        <w:t xml:space="preserve">                                             - převzaté z Nestorovy kroniky</w:t>
      </w:r>
    </w:p>
    <w:p w:rsidR="0068254C" w:rsidRDefault="0068254C" w:rsidP="00B13B8A">
      <w:pPr>
        <w:spacing w:after="0"/>
        <w:rPr>
          <w:shd w:val="clear" w:color="auto" w:fill="FFFFFF"/>
        </w:rPr>
      </w:pPr>
      <w:r>
        <w:rPr>
          <w:shd w:val="clear" w:color="auto" w:fill="FFFFFF"/>
        </w:rPr>
        <w:t xml:space="preserve">                                            - Perun byl bůh, který byl souzen, měl být oběšen, ale protože jde o boha tak</w:t>
      </w:r>
    </w:p>
    <w:p w:rsidR="0068254C" w:rsidRDefault="0068254C" w:rsidP="00B13B8A">
      <w:pPr>
        <w:spacing w:after="0"/>
        <w:rPr>
          <w:shd w:val="clear" w:color="auto" w:fill="FFFFFF"/>
        </w:rPr>
      </w:pPr>
      <w:r>
        <w:rPr>
          <w:shd w:val="clear" w:color="auto" w:fill="FFFFFF"/>
        </w:rPr>
        <w:t xml:space="preserve">                                             byl vláčen koňmi po ulicích města a utopen v Dněstru</w:t>
      </w:r>
    </w:p>
    <w:p w:rsidR="0068254C" w:rsidRDefault="0068254C" w:rsidP="00B13B8A">
      <w:pPr>
        <w:spacing w:after="0"/>
        <w:rPr>
          <w:shd w:val="clear" w:color="auto" w:fill="FFFFFF"/>
        </w:rPr>
      </w:pPr>
      <w:r>
        <w:rPr>
          <w:shd w:val="clear" w:color="auto" w:fill="FFFFFF"/>
        </w:rPr>
        <w:t xml:space="preserve">          </w:t>
      </w:r>
      <w:r w:rsidRPr="0045451B">
        <w:rPr>
          <w:b/>
          <w:shd w:val="clear" w:color="auto" w:fill="FFFFFF"/>
        </w:rPr>
        <w:t>Tyrolské elegie</w:t>
      </w:r>
      <w:r>
        <w:rPr>
          <w:shd w:val="clear" w:color="auto" w:fill="FFFFFF"/>
        </w:rPr>
        <w:t xml:space="preserve"> - dílo se zaobírá Havlíčkovou deportací do Brixenu</w:t>
      </w:r>
    </w:p>
    <w:p w:rsidR="0068254C" w:rsidRDefault="0068254C" w:rsidP="00B13B8A">
      <w:pPr>
        <w:spacing w:after="0"/>
        <w:rPr>
          <w:shd w:val="clear" w:color="auto" w:fill="FFFFFF"/>
        </w:rPr>
      </w:pPr>
      <w:r>
        <w:rPr>
          <w:shd w:val="clear" w:color="auto" w:fill="FFFFFF"/>
        </w:rPr>
        <w:t xml:space="preserve">                                      - je zde vylíčeno jeho zatčení, které probíhá v noci</w:t>
      </w:r>
    </w:p>
    <w:p w:rsidR="0068254C" w:rsidRDefault="0068254C" w:rsidP="00B13B8A">
      <w:pPr>
        <w:spacing w:after="0"/>
        <w:rPr>
          <w:shd w:val="clear" w:color="auto" w:fill="FFFFFF"/>
        </w:rPr>
      </w:pPr>
      <w:r>
        <w:rPr>
          <w:shd w:val="clear" w:color="auto" w:fill="FFFFFF"/>
        </w:rPr>
        <w:t xml:space="preserve">                                      - potom je líčená cesta až do Brixenu, autor kritizuje absolutismus a bachovský</w:t>
      </w:r>
    </w:p>
    <w:p w:rsidR="0068254C" w:rsidRDefault="0068254C" w:rsidP="00B13B8A">
      <w:pPr>
        <w:spacing w:after="0"/>
        <w:rPr>
          <w:shd w:val="clear" w:color="auto" w:fill="FFFFFF"/>
        </w:rPr>
      </w:pPr>
      <w:r>
        <w:rPr>
          <w:shd w:val="clear" w:color="auto" w:fill="FFFFFF"/>
        </w:rPr>
        <w:t xml:space="preserve">                                      policejní systém</w:t>
      </w:r>
    </w:p>
    <w:p w:rsidR="0045451B" w:rsidRDefault="0045451B" w:rsidP="0045451B">
      <w:pPr>
        <w:spacing w:after="0"/>
        <w:rPr>
          <w:shd w:val="clear" w:color="auto" w:fill="FFFFFF"/>
        </w:rPr>
      </w:pPr>
      <w:r>
        <w:rPr>
          <w:shd w:val="clear" w:color="auto" w:fill="FFFFFF"/>
        </w:rPr>
        <w:t xml:space="preserve">                                       - všechno je líčeno s humorem a ironií, někde se objevují dvojsmyslné narážky</w:t>
      </w:r>
    </w:p>
    <w:p w:rsidR="0045451B" w:rsidRPr="00AA4E8A" w:rsidRDefault="00AA4E8A" w:rsidP="0045451B">
      <w:pPr>
        <w:spacing w:after="0"/>
        <w:rPr>
          <w:shd w:val="clear" w:color="auto" w:fill="FFFFFF"/>
        </w:rPr>
      </w:pPr>
      <w:r>
        <w:rPr>
          <w:shd w:val="clear" w:color="auto" w:fill="FFFFFF"/>
        </w:rPr>
        <w:t xml:space="preserve">      </w:t>
      </w:r>
      <w:r w:rsidR="0045451B">
        <w:rPr>
          <w:shd w:val="clear" w:color="auto" w:fill="FFFFFF"/>
        </w:rPr>
        <w:t xml:space="preserve">    </w:t>
      </w:r>
      <w:r w:rsidR="0045451B" w:rsidRPr="0045451B">
        <w:rPr>
          <w:b/>
          <w:shd w:val="clear" w:color="auto" w:fill="FFFFFF"/>
        </w:rPr>
        <w:t>Král Lávra</w:t>
      </w:r>
      <w:r w:rsidR="0045451B">
        <w:rPr>
          <w:shd w:val="clear" w:color="auto" w:fill="FFFFFF"/>
        </w:rPr>
        <w:t xml:space="preserve"> - </w:t>
      </w:r>
      <w:r w:rsidR="0045451B" w:rsidRPr="00864A4B">
        <w:rPr>
          <w:rFonts w:eastAsia="Times New Roman" w:cs="Times New Roman"/>
          <w:color w:val="000000"/>
          <w:lang w:eastAsia="cs-CZ"/>
        </w:rPr>
        <w:t>Pohádka vypráví o králi, který je spravedlivý a oblíbený, ale když se jednou za rok nechá oholit a ostříhat, pokaždé holič za tuto službu zaplatí životem. Každý r</w:t>
      </w:r>
      <w:r w:rsidR="0045451B">
        <w:rPr>
          <w:rFonts w:eastAsia="Times New Roman" w:cs="Times New Roman"/>
          <w:color w:val="000000"/>
          <w:lang w:eastAsia="cs-CZ"/>
        </w:rPr>
        <w:t xml:space="preserve">ok mezi holiči probíhá losování </w:t>
      </w:r>
    </w:p>
    <w:p w:rsidR="0045451B" w:rsidRDefault="0045451B" w:rsidP="0045451B">
      <w:pPr>
        <w:spacing w:after="0"/>
        <w:rPr>
          <w:rFonts w:eastAsia="Times New Roman" w:cs="Times New Roman"/>
          <w:color w:val="000000"/>
          <w:lang w:eastAsia="cs-CZ"/>
        </w:rPr>
      </w:pPr>
      <w:r>
        <w:rPr>
          <w:rFonts w:eastAsia="Times New Roman" w:cs="Times New Roman"/>
          <w:color w:val="000000"/>
          <w:lang w:eastAsia="cs-CZ"/>
        </w:rPr>
        <w:t xml:space="preserve">                            -  Los padne na mladého muže, jeho otec zahynul v královských službách</w:t>
      </w:r>
    </w:p>
    <w:p w:rsidR="0045451B" w:rsidRDefault="0045451B" w:rsidP="0045451B">
      <w:pPr>
        <w:spacing w:after="0"/>
        <w:rPr>
          <w:rFonts w:eastAsia="Times New Roman" w:cs="Times New Roman"/>
          <w:color w:val="000000"/>
          <w:lang w:eastAsia="cs-CZ"/>
        </w:rPr>
      </w:pPr>
      <w:r>
        <w:rPr>
          <w:rFonts w:eastAsia="Times New Roman" w:cs="Times New Roman"/>
          <w:color w:val="000000"/>
          <w:lang w:eastAsia="cs-CZ"/>
        </w:rPr>
        <w:t xml:space="preserve">                            - </w:t>
      </w:r>
      <w:proofErr w:type="spellStart"/>
      <w:r>
        <w:rPr>
          <w:rFonts w:eastAsia="Times New Roman" w:cs="Times New Roman"/>
          <w:color w:val="000000"/>
          <w:lang w:eastAsia="cs-CZ"/>
        </w:rPr>
        <w:t>Kukulín</w:t>
      </w:r>
      <w:proofErr w:type="spellEnd"/>
      <w:r>
        <w:rPr>
          <w:rFonts w:eastAsia="Times New Roman" w:cs="Times New Roman"/>
          <w:color w:val="000000"/>
          <w:lang w:eastAsia="cs-CZ"/>
        </w:rPr>
        <w:t xml:space="preserve"> panovníka ostříhá a přitom zjistí, že král skrývá oslí uši</w:t>
      </w:r>
    </w:p>
    <w:p w:rsidR="0045451B" w:rsidRDefault="0045451B" w:rsidP="0045451B">
      <w:pPr>
        <w:spacing w:after="0"/>
        <w:rPr>
          <w:rFonts w:eastAsia="Times New Roman" w:cs="Times New Roman"/>
          <w:color w:val="000000"/>
          <w:lang w:eastAsia="cs-CZ"/>
        </w:rPr>
      </w:pPr>
      <w:r>
        <w:rPr>
          <w:rFonts w:eastAsia="Times New Roman" w:cs="Times New Roman"/>
          <w:color w:val="000000"/>
          <w:lang w:eastAsia="cs-CZ"/>
        </w:rPr>
        <w:t xml:space="preserve">                             - král rozsudek zruší, a </w:t>
      </w:r>
      <w:proofErr w:type="spellStart"/>
      <w:r>
        <w:rPr>
          <w:rFonts w:eastAsia="Times New Roman" w:cs="Times New Roman"/>
          <w:color w:val="000000"/>
          <w:lang w:eastAsia="cs-CZ"/>
        </w:rPr>
        <w:t>Kukulína</w:t>
      </w:r>
      <w:proofErr w:type="spellEnd"/>
      <w:r>
        <w:rPr>
          <w:rFonts w:eastAsia="Times New Roman" w:cs="Times New Roman"/>
          <w:color w:val="000000"/>
          <w:lang w:eastAsia="cs-CZ"/>
        </w:rPr>
        <w:t xml:space="preserve"> udělá holičem pod podmínkou, že udrží tajemství</w:t>
      </w:r>
    </w:p>
    <w:p w:rsidR="0045451B" w:rsidRDefault="0045451B" w:rsidP="0045451B">
      <w:pPr>
        <w:spacing w:after="0"/>
        <w:rPr>
          <w:rFonts w:eastAsia="Times New Roman" w:cs="Times New Roman"/>
          <w:color w:val="000000"/>
          <w:lang w:eastAsia="cs-CZ"/>
        </w:rPr>
      </w:pPr>
    </w:p>
    <w:p w:rsidR="0045451B" w:rsidRDefault="0045451B" w:rsidP="0045451B">
      <w:pPr>
        <w:spacing w:after="0"/>
        <w:rPr>
          <w:rFonts w:eastAsia="Times New Roman" w:cs="Times New Roman"/>
          <w:color w:val="000000"/>
          <w:lang w:eastAsia="cs-CZ"/>
        </w:rPr>
      </w:pPr>
      <w:r>
        <w:rPr>
          <w:rFonts w:eastAsia="Times New Roman" w:cs="Times New Roman"/>
          <w:color w:val="000000"/>
          <w:lang w:eastAsia="cs-CZ"/>
        </w:rPr>
        <w:t xml:space="preserve">            </w:t>
      </w:r>
      <w:r>
        <w:rPr>
          <w:rFonts w:eastAsia="Times New Roman" w:cs="Times New Roman"/>
          <w:b/>
          <w:color w:val="000000"/>
          <w:lang w:eastAsia="cs-CZ"/>
        </w:rPr>
        <w:t>Obrazy z Rus</w:t>
      </w:r>
      <w:r>
        <w:rPr>
          <w:rFonts w:eastAsia="Times New Roman" w:cs="Times New Roman"/>
          <w:color w:val="000000"/>
          <w:lang w:eastAsia="cs-CZ"/>
        </w:rPr>
        <w:t xml:space="preserve"> - vydání jeho reportáží z Ruska</w:t>
      </w:r>
    </w:p>
    <w:p w:rsidR="0045451B" w:rsidRDefault="0045451B" w:rsidP="0045451B">
      <w:pPr>
        <w:spacing w:after="0"/>
        <w:rPr>
          <w:rFonts w:eastAsia="Times New Roman" w:cs="Times New Roman"/>
          <w:color w:val="000000"/>
          <w:lang w:eastAsia="cs-CZ"/>
        </w:rPr>
      </w:pPr>
      <w:r>
        <w:rPr>
          <w:rFonts w:eastAsia="Times New Roman" w:cs="Times New Roman"/>
          <w:color w:val="000000"/>
          <w:lang w:eastAsia="cs-CZ"/>
        </w:rPr>
        <w:t xml:space="preserve">                                     - Borovský je také významným překladatelem - ruská lit. (Gogol), </w:t>
      </w:r>
      <w:proofErr w:type="spellStart"/>
      <w:r>
        <w:rPr>
          <w:rFonts w:eastAsia="Times New Roman" w:cs="Times New Roman"/>
          <w:color w:val="000000"/>
          <w:lang w:eastAsia="cs-CZ"/>
        </w:rPr>
        <w:t>franc</w:t>
      </w:r>
      <w:proofErr w:type="spellEnd"/>
      <w:r>
        <w:rPr>
          <w:rFonts w:eastAsia="Times New Roman" w:cs="Times New Roman"/>
          <w:color w:val="000000"/>
          <w:lang w:eastAsia="cs-CZ"/>
        </w:rPr>
        <w:t>. (</w:t>
      </w:r>
      <w:proofErr w:type="spellStart"/>
      <w:r>
        <w:rPr>
          <w:rFonts w:eastAsia="Times New Roman" w:cs="Times New Roman"/>
          <w:color w:val="000000"/>
          <w:lang w:eastAsia="cs-CZ"/>
        </w:rPr>
        <w:t>Voltaire</w:t>
      </w:r>
      <w:proofErr w:type="spellEnd"/>
      <w:r>
        <w:rPr>
          <w:rFonts w:eastAsia="Times New Roman" w:cs="Times New Roman"/>
          <w:color w:val="000000"/>
          <w:lang w:eastAsia="cs-CZ"/>
        </w:rPr>
        <w:t>)</w:t>
      </w:r>
    </w:p>
    <w:p w:rsidR="0045451B" w:rsidRDefault="0045451B" w:rsidP="0045451B">
      <w:pPr>
        <w:spacing w:after="0"/>
        <w:rPr>
          <w:rFonts w:eastAsia="Times New Roman" w:cs="Times New Roman"/>
          <w:color w:val="000000"/>
          <w:lang w:eastAsia="cs-CZ"/>
        </w:rPr>
      </w:pPr>
      <w:r>
        <w:rPr>
          <w:rFonts w:eastAsia="Times New Roman" w:cs="Times New Roman"/>
          <w:color w:val="000000"/>
          <w:lang w:eastAsia="cs-CZ"/>
        </w:rPr>
        <w:t xml:space="preserve">                                     - píše tzv. epigramy - krátké </w:t>
      </w:r>
      <w:proofErr w:type="spellStart"/>
      <w:r>
        <w:rPr>
          <w:rFonts w:eastAsia="Times New Roman" w:cs="Times New Roman"/>
          <w:color w:val="000000"/>
          <w:lang w:eastAsia="cs-CZ"/>
        </w:rPr>
        <w:t>basně</w:t>
      </w:r>
      <w:proofErr w:type="spellEnd"/>
      <w:r>
        <w:rPr>
          <w:rFonts w:eastAsia="Times New Roman" w:cs="Times New Roman"/>
          <w:color w:val="000000"/>
          <w:lang w:eastAsia="cs-CZ"/>
        </w:rPr>
        <w:t xml:space="preserve"> - věnuje epigramy kritice poměrů v Rakousku</w:t>
      </w:r>
    </w:p>
    <w:p w:rsidR="0045451B" w:rsidRDefault="0045451B" w:rsidP="0045451B">
      <w:pPr>
        <w:spacing w:after="0"/>
        <w:rPr>
          <w:rFonts w:eastAsia="Times New Roman" w:cs="Times New Roman"/>
          <w:color w:val="000000"/>
          <w:lang w:eastAsia="cs-CZ"/>
        </w:rPr>
      </w:pPr>
      <w:r>
        <w:rPr>
          <w:rFonts w:eastAsia="Times New Roman" w:cs="Times New Roman"/>
          <w:color w:val="000000"/>
          <w:lang w:eastAsia="cs-CZ"/>
        </w:rPr>
        <w:t xml:space="preserve">                                     - další okruh je věnován církvi, vlasti - venkovský život</w:t>
      </w:r>
    </w:p>
    <w:p w:rsidR="00AA4E8A" w:rsidRDefault="00AA4E8A" w:rsidP="0045451B">
      <w:pPr>
        <w:spacing w:after="0"/>
        <w:rPr>
          <w:rFonts w:eastAsia="Times New Roman" w:cs="Times New Roman"/>
          <w:color w:val="000000"/>
          <w:lang w:eastAsia="cs-CZ"/>
        </w:rPr>
      </w:pPr>
      <w:r>
        <w:rPr>
          <w:rFonts w:eastAsia="Times New Roman" w:cs="Times New Roman"/>
          <w:color w:val="000000"/>
          <w:lang w:eastAsia="cs-CZ"/>
        </w:rPr>
        <w:t xml:space="preserve">Josef Václav Frič - stoupenec české samostatnosti, po porážce žil v exilech různě po </w:t>
      </w:r>
      <w:proofErr w:type="spellStart"/>
      <w:r>
        <w:rPr>
          <w:rFonts w:eastAsia="Times New Roman" w:cs="Times New Roman"/>
          <w:color w:val="000000"/>
          <w:lang w:eastAsia="cs-CZ"/>
        </w:rPr>
        <w:t>evropě</w:t>
      </w:r>
      <w:proofErr w:type="spellEnd"/>
    </w:p>
    <w:p w:rsidR="00AA4E8A" w:rsidRDefault="00AA4E8A" w:rsidP="0045451B">
      <w:pPr>
        <w:spacing w:after="0"/>
        <w:rPr>
          <w:rFonts w:eastAsia="Times New Roman" w:cs="Times New Roman"/>
          <w:color w:val="000000"/>
          <w:lang w:eastAsia="cs-CZ"/>
        </w:rPr>
      </w:pPr>
      <w:r>
        <w:rPr>
          <w:rFonts w:eastAsia="Times New Roman" w:cs="Times New Roman"/>
          <w:color w:val="000000"/>
          <w:lang w:eastAsia="cs-CZ"/>
        </w:rPr>
        <w:t>_____________________________________________________________________________</w:t>
      </w:r>
    </w:p>
    <w:p w:rsidR="00AA4E8A" w:rsidRDefault="00AA4E8A" w:rsidP="0045451B">
      <w:pPr>
        <w:spacing w:after="0"/>
        <w:rPr>
          <w:rFonts w:eastAsia="Times New Roman" w:cs="Times New Roman"/>
          <w:color w:val="000000"/>
          <w:lang w:eastAsia="cs-CZ"/>
        </w:rPr>
      </w:pPr>
      <w:r>
        <w:rPr>
          <w:rFonts w:eastAsia="Times New Roman" w:cs="Times New Roman"/>
          <w:color w:val="000000"/>
          <w:lang w:eastAsia="cs-CZ"/>
        </w:rPr>
        <w:t xml:space="preserve">Drama - </w:t>
      </w:r>
      <w:proofErr w:type="spellStart"/>
      <w:r>
        <w:rPr>
          <w:rFonts w:eastAsia="Times New Roman" w:cs="Times New Roman"/>
          <w:color w:val="000000"/>
          <w:lang w:eastAsia="cs-CZ"/>
        </w:rPr>
        <w:t>Stroupežnický</w:t>
      </w:r>
      <w:proofErr w:type="spellEnd"/>
      <w:r>
        <w:rPr>
          <w:rFonts w:eastAsia="Times New Roman" w:cs="Times New Roman"/>
          <w:color w:val="000000"/>
          <w:lang w:eastAsia="cs-CZ"/>
        </w:rPr>
        <w:t xml:space="preserve">, </w:t>
      </w:r>
      <w:proofErr w:type="spellStart"/>
      <w:r>
        <w:rPr>
          <w:rFonts w:eastAsia="Times New Roman" w:cs="Times New Roman"/>
          <w:color w:val="000000"/>
          <w:lang w:eastAsia="cs-CZ"/>
        </w:rPr>
        <w:t>Preissová</w:t>
      </w:r>
      <w:proofErr w:type="spellEnd"/>
    </w:p>
    <w:p w:rsidR="00AA4E8A" w:rsidRDefault="00AA4E8A" w:rsidP="0045451B">
      <w:pPr>
        <w:spacing w:after="0"/>
        <w:rPr>
          <w:rFonts w:eastAsia="Times New Roman" w:cs="Times New Roman"/>
          <w:color w:val="000000"/>
          <w:lang w:eastAsia="cs-CZ"/>
        </w:rPr>
      </w:pPr>
      <w:r>
        <w:rPr>
          <w:rFonts w:eastAsia="Times New Roman" w:cs="Times New Roman"/>
          <w:color w:val="000000"/>
          <w:lang w:eastAsia="cs-CZ"/>
        </w:rPr>
        <w:t>Spisovatelé s regionálním významem - Rais, Holeček, Nováková</w:t>
      </w:r>
    </w:p>
    <w:p w:rsidR="00AA4E8A" w:rsidRDefault="00AA4E8A" w:rsidP="0045451B">
      <w:pPr>
        <w:spacing w:after="0"/>
        <w:rPr>
          <w:rFonts w:eastAsia="Times New Roman" w:cs="Times New Roman"/>
          <w:color w:val="000000"/>
          <w:lang w:eastAsia="cs-CZ"/>
        </w:rPr>
      </w:pPr>
      <w:r>
        <w:rPr>
          <w:rFonts w:eastAsia="Times New Roman" w:cs="Times New Roman"/>
          <w:color w:val="000000"/>
          <w:lang w:eastAsia="cs-CZ"/>
        </w:rPr>
        <w:t>Realismus - umělecký směr, který se střídá s romantismem v 19. stol, za předstupeň je považ. renesance</w:t>
      </w:r>
    </w:p>
    <w:p w:rsidR="00AA4E8A" w:rsidRDefault="00AA4E8A" w:rsidP="0045451B">
      <w:pPr>
        <w:spacing w:after="0"/>
        <w:rPr>
          <w:rFonts w:eastAsia="Times New Roman" w:cs="Times New Roman"/>
          <w:color w:val="000000"/>
          <w:lang w:eastAsia="cs-CZ"/>
        </w:rPr>
      </w:pPr>
      <w:r>
        <w:rPr>
          <w:rFonts w:eastAsia="Times New Roman" w:cs="Times New Roman"/>
          <w:color w:val="000000"/>
          <w:lang w:eastAsia="cs-CZ"/>
        </w:rPr>
        <w:t>Romantismus - umělecký, filozofický směr a zobrazuje životní postoj kultury konce 18. stol.</w:t>
      </w:r>
    </w:p>
    <w:p w:rsidR="00AA4E8A" w:rsidRDefault="00AA4E8A" w:rsidP="0045451B">
      <w:pPr>
        <w:spacing w:after="0"/>
        <w:rPr>
          <w:rFonts w:eastAsia="Times New Roman" w:cs="Times New Roman"/>
          <w:color w:val="000000"/>
          <w:lang w:eastAsia="cs-CZ"/>
        </w:rPr>
      </w:pPr>
    </w:p>
    <w:p w:rsidR="00AA4E8A" w:rsidRDefault="00AA4E8A" w:rsidP="0045451B">
      <w:pPr>
        <w:spacing w:after="0"/>
        <w:rPr>
          <w:rFonts w:eastAsia="Times New Roman" w:cs="Times New Roman"/>
          <w:color w:val="000000"/>
          <w:lang w:eastAsia="cs-CZ"/>
        </w:rPr>
      </w:pPr>
    </w:p>
    <w:p w:rsidR="00AA4E8A" w:rsidRPr="0045451B" w:rsidRDefault="00AA4E8A" w:rsidP="0045451B">
      <w:pPr>
        <w:spacing w:after="0"/>
        <w:rPr>
          <w:rFonts w:eastAsia="Times New Roman" w:cs="Times New Roman"/>
          <w:color w:val="000000"/>
          <w:lang w:eastAsia="cs-CZ"/>
        </w:rPr>
      </w:pPr>
    </w:p>
    <w:p w:rsidR="0045451B" w:rsidRDefault="0045451B" w:rsidP="0045451B">
      <w:pPr>
        <w:spacing w:after="0"/>
        <w:rPr>
          <w:rFonts w:eastAsia="Times New Roman" w:cs="Times New Roman"/>
          <w:color w:val="000000"/>
          <w:lang w:eastAsia="cs-CZ"/>
        </w:rPr>
      </w:pPr>
      <w:r>
        <w:rPr>
          <w:rFonts w:eastAsia="Times New Roman" w:cs="Times New Roman"/>
          <w:color w:val="000000"/>
          <w:lang w:eastAsia="cs-CZ"/>
        </w:rPr>
        <w:t xml:space="preserve">   </w:t>
      </w:r>
    </w:p>
    <w:p w:rsidR="0045451B" w:rsidRPr="0045451B" w:rsidRDefault="0045451B" w:rsidP="0045451B">
      <w:pPr>
        <w:spacing w:after="0"/>
        <w:rPr>
          <w:shd w:val="clear" w:color="auto" w:fill="FFFFFF"/>
        </w:rPr>
      </w:pPr>
      <w:r>
        <w:rPr>
          <w:rFonts w:eastAsia="Times New Roman" w:cs="Times New Roman"/>
          <w:color w:val="000000"/>
          <w:lang w:eastAsia="cs-CZ"/>
        </w:rPr>
        <w:t xml:space="preserve">           </w:t>
      </w:r>
    </w:p>
    <w:p w:rsidR="0045451B" w:rsidRDefault="0045451B" w:rsidP="00B13B8A">
      <w:pPr>
        <w:spacing w:after="0"/>
        <w:rPr>
          <w:shd w:val="clear" w:color="auto" w:fill="FFFFFF"/>
        </w:rPr>
      </w:pPr>
    </w:p>
    <w:p w:rsidR="0068254C" w:rsidRPr="0068254C" w:rsidRDefault="0068254C" w:rsidP="00B13B8A">
      <w:pPr>
        <w:spacing w:after="0"/>
        <w:rPr>
          <w:shd w:val="clear" w:color="auto" w:fill="FFFFFF"/>
        </w:rPr>
      </w:pPr>
      <w:r>
        <w:rPr>
          <w:shd w:val="clear" w:color="auto" w:fill="FFFFFF"/>
        </w:rPr>
        <w:t xml:space="preserve">                                  </w:t>
      </w:r>
    </w:p>
    <w:p w:rsidR="0068254C" w:rsidRPr="0068254C" w:rsidRDefault="0068254C" w:rsidP="00B13B8A">
      <w:pPr>
        <w:spacing w:after="0"/>
        <w:rPr>
          <w:shd w:val="clear" w:color="auto" w:fill="FFFFFF"/>
        </w:rPr>
      </w:pPr>
      <w:r>
        <w:rPr>
          <w:shd w:val="clear" w:color="auto" w:fill="FFFFFF"/>
        </w:rPr>
        <w:t xml:space="preserve">                                             </w:t>
      </w:r>
    </w:p>
    <w:p w:rsidR="001F380A" w:rsidRPr="001F380A" w:rsidRDefault="001F380A" w:rsidP="00B13B8A">
      <w:pPr>
        <w:spacing w:after="0"/>
        <w:rPr>
          <w:shd w:val="clear" w:color="auto" w:fill="FFFFFF"/>
        </w:rPr>
      </w:pPr>
      <w:r>
        <w:rPr>
          <w:shd w:val="clear" w:color="auto" w:fill="FFFFFF"/>
        </w:rPr>
        <w:t xml:space="preserve">         </w:t>
      </w:r>
    </w:p>
    <w:p w:rsidR="00725189" w:rsidRPr="00725189" w:rsidRDefault="00725189" w:rsidP="00B13B8A">
      <w:pPr>
        <w:spacing w:after="0"/>
        <w:rPr>
          <w:shd w:val="clear" w:color="auto" w:fill="FFFFFF"/>
        </w:rPr>
      </w:pPr>
      <w:r>
        <w:rPr>
          <w:shd w:val="clear" w:color="auto" w:fill="FFFFFF"/>
        </w:rPr>
        <w:tab/>
      </w:r>
    </w:p>
    <w:p w:rsidR="00622CED" w:rsidRDefault="00622CED"/>
    <w:sectPr w:rsidR="00622CED" w:rsidSect="00622CE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90276"/>
    <w:multiLevelType w:val="hybridMultilevel"/>
    <w:tmpl w:val="1F52F38C"/>
    <w:lvl w:ilvl="0" w:tplc="AD96E14C">
      <w:numFmt w:val="bullet"/>
      <w:lvlText w:val="-"/>
      <w:lvlJc w:val="left"/>
      <w:pPr>
        <w:ind w:left="720" w:hanging="360"/>
      </w:pPr>
      <w:rPr>
        <w:rFonts w:ascii="Calibri" w:eastAsiaTheme="minorHAnsi" w:hAnsi="Calibri" w:cstheme="minorBidi" w:hint="default"/>
        <w:color w:val="000000"/>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13B8A"/>
    <w:rsid w:val="001F380A"/>
    <w:rsid w:val="0045451B"/>
    <w:rsid w:val="004F162D"/>
    <w:rsid w:val="005E0246"/>
    <w:rsid w:val="00622CED"/>
    <w:rsid w:val="0068254C"/>
    <w:rsid w:val="00725189"/>
    <w:rsid w:val="008729D8"/>
    <w:rsid w:val="00AA4E8A"/>
    <w:rsid w:val="00B13B8A"/>
    <w:rsid w:val="00FF7161"/>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13B8A"/>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5451B"/>
    <w:pPr>
      <w:ind w:left="720"/>
      <w:contextualSpacing/>
    </w:pPr>
  </w:style>
</w:styles>
</file>

<file path=word/webSettings.xml><?xml version="1.0" encoding="utf-8"?>
<w:webSettings xmlns:r="http://schemas.openxmlformats.org/officeDocument/2006/relationships" xmlns:w="http://schemas.openxmlformats.org/wordprocessingml/2006/main">
  <w:divs>
    <w:div w:id="117699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806</Words>
  <Characters>4761</Characters>
  <Application>Microsoft Office Word</Application>
  <DocSecurity>0</DocSecurity>
  <Lines>39</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 Schmidt</dc:creator>
  <cp:lastModifiedBy>Dominik Schmidt</cp:lastModifiedBy>
  <cp:revision>2</cp:revision>
  <cp:lastPrinted>2017-11-15T19:39:00Z</cp:lastPrinted>
  <dcterms:created xsi:type="dcterms:W3CDTF">2017-09-29T11:26:00Z</dcterms:created>
  <dcterms:modified xsi:type="dcterms:W3CDTF">2017-11-15T19:40:00Z</dcterms:modified>
</cp:coreProperties>
</file>