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4"/>
          <w:szCs w:val="44"/>
        </w:rPr>
      </w:pPr>
      <w:r w:rsidDel="00000000" w:rsidR="00000000" w:rsidRPr="00000000">
        <w:rPr>
          <w:b w:val="1"/>
          <w:sz w:val="44"/>
          <w:szCs w:val="44"/>
          <w:rtl w:val="0"/>
        </w:rPr>
        <w:t xml:space="preserve">DIVÁ BÁRA</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(Božena Němcová)</w:t>
      </w:r>
    </w:p>
    <w:p w:rsidR="00000000" w:rsidDel="00000000" w:rsidP="00000000" w:rsidRDefault="00000000" w:rsidRPr="00000000" w14:paraId="00000003">
      <w:pPr>
        <w:jc w:val="center"/>
        <w:rPr>
          <w:sz w:val="28"/>
          <w:szCs w:val="28"/>
        </w:rPr>
      </w:pPr>
      <w:r w:rsidDel="00000000" w:rsidR="00000000" w:rsidRPr="00000000">
        <w:rPr>
          <w:rtl w:val="0"/>
        </w:rPr>
      </w:r>
    </w:p>
    <w:p w:rsidR="00000000" w:rsidDel="00000000" w:rsidP="00000000" w:rsidRDefault="00000000" w:rsidRPr="00000000" w14:paraId="00000004">
      <w:pPr>
        <w:rPr>
          <w:b w:val="1"/>
          <w:sz w:val="20"/>
          <w:szCs w:val="20"/>
        </w:rPr>
      </w:pPr>
      <w:r w:rsidDel="00000000" w:rsidR="00000000" w:rsidRPr="00000000">
        <w:rPr>
          <w:b w:val="1"/>
          <w:sz w:val="20"/>
          <w:szCs w:val="20"/>
          <w:rtl w:val="0"/>
        </w:rPr>
        <w:t xml:space="preserve">AUTOR:</w:t>
      </w:r>
    </w:p>
    <w:p w:rsidR="00000000" w:rsidDel="00000000" w:rsidP="00000000" w:rsidRDefault="00000000" w:rsidRPr="00000000" w14:paraId="00000005">
      <w:pPr>
        <w:rPr>
          <w:sz w:val="24"/>
          <w:szCs w:val="24"/>
        </w:rPr>
      </w:pPr>
      <w:r w:rsidDel="00000000" w:rsidR="00000000" w:rsidRPr="00000000">
        <w:rPr>
          <w:b w:val="1"/>
          <w:sz w:val="20"/>
          <w:szCs w:val="20"/>
          <w:rtl w:val="0"/>
        </w:rPr>
        <w:tab/>
      </w:r>
      <w:r w:rsidDel="00000000" w:rsidR="00000000" w:rsidRPr="00000000">
        <w:rPr>
          <w:sz w:val="24"/>
          <w:szCs w:val="24"/>
          <w:rtl w:val="0"/>
        </w:rPr>
        <w:t xml:space="preserve">Božena Němcová</w:t>
      </w:r>
    </w:p>
    <w:p w:rsidR="00000000" w:rsidDel="00000000" w:rsidP="00000000" w:rsidRDefault="00000000" w:rsidRPr="00000000" w14:paraId="00000006">
      <w:pPr>
        <w:numPr>
          <w:ilvl w:val="0"/>
          <w:numId w:val="3"/>
        </w:numPr>
        <w:ind w:left="1440" w:hanging="360"/>
        <w:rPr>
          <w:sz w:val="20"/>
          <w:szCs w:val="20"/>
        </w:rPr>
      </w:pPr>
      <w:r w:rsidDel="00000000" w:rsidR="00000000" w:rsidRPr="00000000">
        <w:rPr>
          <w:sz w:val="20"/>
          <w:szCs w:val="20"/>
          <w:rtl w:val="0"/>
        </w:rPr>
        <w:t xml:space="preserve">2 verze narození: </w:t>
      </w:r>
    </w:p>
    <w:p w:rsidR="00000000" w:rsidDel="00000000" w:rsidP="00000000" w:rsidRDefault="00000000" w:rsidRPr="00000000" w14:paraId="00000007">
      <w:pPr>
        <w:numPr>
          <w:ilvl w:val="1"/>
          <w:numId w:val="3"/>
        </w:numPr>
        <w:ind w:left="2160" w:hanging="360"/>
        <w:rPr>
          <w:sz w:val="20"/>
          <w:szCs w:val="20"/>
        </w:rPr>
      </w:pPr>
      <w:r w:rsidDel="00000000" w:rsidR="00000000" w:rsidRPr="00000000">
        <w:rPr>
          <w:sz w:val="20"/>
          <w:szCs w:val="20"/>
          <w:rtl w:val="0"/>
        </w:rPr>
        <w:t xml:space="preserve">v 1. verzi se narodila ve Vídni roku 1820 a její rodiče byli Panklovi</w:t>
      </w:r>
    </w:p>
    <w:p w:rsidR="00000000" w:rsidDel="00000000" w:rsidP="00000000" w:rsidRDefault="00000000" w:rsidRPr="00000000" w14:paraId="00000008">
      <w:pPr>
        <w:numPr>
          <w:ilvl w:val="1"/>
          <w:numId w:val="3"/>
        </w:numPr>
        <w:ind w:left="2160" w:hanging="360"/>
        <w:rPr>
          <w:sz w:val="20"/>
          <w:szCs w:val="20"/>
        </w:rPr>
      </w:pPr>
      <w:r w:rsidDel="00000000" w:rsidR="00000000" w:rsidRPr="00000000">
        <w:rPr>
          <w:sz w:val="20"/>
          <w:szCs w:val="20"/>
          <w:rtl w:val="0"/>
        </w:rPr>
        <w:t xml:space="preserve">ve 2. verzi se taktéž narodila ve Vídni, ale roku 1817 nebo 1818 a Panklovi byli její adoptivní rodiče</w:t>
      </w:r>
    </w:p>
    <w:p w:rsidR="00000000" w:rsidDel="00000000" w:rsidP="00000000" w:rsidRDefault="00000000" w:rsidRPr="00000000" w14:paraId="00000009">
      <w:pPr>
        <w:numPr>
          <w:ilvl w:val="0"/>
          <w:numId w:val="3"/>
        </w:numPr>
        <w:ind w:left="1440" w:hanging="360"/>
        <w:rPr>
          <w:sz w:val="20"/>
          <w:szCs w:val="20"/>
        </w:rPr>
      </w:pPr>
      <w:r w:rsidDel="00000000" w:rsidR="00000000" w:rsidRPr="00000000">
        <w:rPr>
          <w:sz w:val="20"/>
          <w:szCs w:val="20"/>
          <w:rtl w:val="0"/>
        </w:rPr>
        <w:t xml:space="preserve">1862 umírá na nemoc</w:t>
      </w:r>
    </w:p>
    <w:p w:rsidR="00000000" w:rsidDel="00000000" w:rsidP="00000000" w:rsidRDefault="00000000" w:rsidRPr="00000000" w14:paraId="0000000A">
      <w:pPr>
        <w:numPr>
          <w:ilvl w:val="0"/>
          <w:numId w:val="3"/>
        </w:numPr>
        <w:ind w:left="1440" w:hanging="360"/>
        <w:rPr>
          <w:sz w:val="20"/>
          <w:szCs w:val="20"/>
        </w:rPr>
      </w:pPr>
      <w:r w:rsidDel="00000000" w:rsidR="00000000" w:rsidRPr="00000000">
        <w:rPr>
          <w:sz w:val="20"/>
          <w:szCs w:val="20"/>
          <w:rtl w:val="0"/>
        </w:rPr>
        <w:t xml:space="preserve">dětství prožila v Ratibořicích</w:t>
      </w:r>
    </w:p>
    <w:p w:rsidR="00000000" w:rsidDel="00000000" w:rsidP="00000000" w:rsidRDefault="00000000" w:rsidRPr="00000000" w14:paraId="0000000B">
      <w:pPr>
        <w:numPr>
          <w:ilvl w:val="0"/>
          <w:numId w:val="3"/>
        </w:numPr>
        <w:ind w:left="1440" w:hanging="360"/>
        <w:rPr>
          <w:sz w:val="20"/>
          <w:szCs w:val="20"/>
        </w:rPr>
      </w:pPr>
      <w:r w:rsidDel="00000000" w:rsidR="00000000" w:rsidRPr="00000000">
        <w:rPr>
          <w:sz w:val="20"/>
          <w:szCs w:val="20"/>
          <w:rtl w:val="0"/>
        </w:rPr>
        <w:t xml:space="preserve">babička Marie Magdalena Novotná byla jejím velkým vzorem a důvodem napsání díla Babička</w:t>
      </w:r>
    </w:p>
    <w:p w:rsidR="00000000" w:rsidDel="00000000" w:rsidP="00000000" w:rsidRDefault="00000000" w:rsidRPr="00000000" w14:paraId="0000000C">
      <w:pPr>
        <w:numPr>
          <w:ilvl w:val="0"/>
          <w:numId w:val="3"/>
        </w:numPr>
        <w:ind w:left="1440" w:hanging="360"/>
        <w:rPr>
          <w:sz w:val="20"/>
          <w:szCs w:val="20"/>
        </w:rPr>
      </w:pPr>
      <w:r w:rsidDel="00000000" w:rsidR="00000000" w:rsidRPr="00000000">
        <w:rPr>
          <w:sz w:val="20"/>
          <w:szCs w:val="20"/>
          <w:rtl w:val="0"/>
        </w:rPr>
        <w:t xml:space="preserve">stala se nejznámější českou spisovatelkou</w:t>
      </w:r>
    </w:p>
    <w:p w:rsidR="00000000" w:rsidDel="00000000" w:rsidP="00000000" w:rsidRDefault="00000000" w:rsidRPr="00000000" w14:paraId="0000000D">
      <w:pPr>
        <w:numPr>
          <w:ilvl w:val="0"/>
          <w:numId w:val="3"/>
        </w:numPr>
        <w:ind w:left="1440" w:hanging="360"/>
        <w:rPr>
          <w:sz w:val="20"/>
          <w:szCs w:val="20"/>
        </w:rPr>
      </w:pPr>
      <w:r w:rsidDel="00000000" w:rsidR="00000000" w:rsidRPr="00000000">
        <w:rPr>
          <w:sz w:val="20"/>
          <w:szCs w:val="20"/>
          <w:rtl w:val="0"/>
        </w:rPr>
        <w:t xml:space="preserve">v 17 letech byla matkou provdána za úředníka Josefa Němce</w:t>
      </w:r>
    </w:p>
    <w:p w:rsidR="00000000" w:rsidDel="00000000" w:rsidP="00000000" w:rsidRDefault="00000000" w:rsidRPr="00000000" w14:paraId="0000000E">
      <w:pPr>
        <w:numPr>
          <w:ilvl w:val="1"/>
          <w:numId w:val="3"/>
        </w:numPr>
        <w:ind w:left="2160" w:hanging="360"/>
        <w:rPr>
          <w:sz w:val="20"/>
          <w:szCs w:val="20"/>
        </w:rPr>
      </w:pPr>
      <w:r w:rsidDel="00000000" w:rsidR="00000000" w:rsidRPr="00000000">
        <w:rPr>
          <w:sz w:val="20"/>
          <w:szCs w:val="20"/>
          <w:rtl w:val="0"/>
        </w:rPr>
        <w:t xml:space="preserve">nešťastné manželství, často se stěhovali</w:t>
      </w:r>
    </w:p>
    <w:p w:rsidR="00000000" w:rsidDel="00000000" w:rsidP="00000000" w:rsidRDefault="00000000" w:rsidRPr="00000000" w14:paraId="0000000F">
      <w:pPr>
        <w:numPr>
          <w:ilvl w:val="0"/>
          <w:numId w:val="3"/>
        </w:numPr>
        <w:ind w:left="1440" w:hanging="360"/>
        <w:rPr>
          <w:sz w:val="20"/>
          <w:szCs w:val="20"/>
        </w:rPr>
      </w:pPr>
      <w:r w:rsidDel="00000000" w:rsidR="00000000" w:rsidRPr="00000000">
        <w:rPr>
          <w:sz w:val="20"/>
          <w:szCs w:val="20"/>
          <w:rtl w:val="0"/>
        </w:rPr>
        <w:t xml:space="preserve">pobývala na Domažlicku (Chodsku) </w:t>
      </w:r>
    </w:p>
    <w:p w:rsidR="00000000" w:rsidDel="00000000" w:rsidP="00000000" w:rsidRDefault="00000000" w:rsidRPr="00000000" w14:paraId="00000010">
      <w:pPr>
        <w:numPr>
          <w:ilvl w:val="1"/>
          <w:numId w:val="3"/>
        </w:numPr>
        <w:ind w:left="2160" w:hanging="360"/>
        <w:rPr>
          <w:sz w:val="20"/>
          <w:szCs w:val="20"/>
        </w:rPr>
      </w:pPr>
      <w:r w:rsidDel="00000000" w:rsidR="00000000" w:rsidRPr="00000000">
        <w:rPr>
          <w:sz w:val="20"/>
          <w:szCs w:val="20"/>
          <w:rtl w:val="0"/>
        </w:rPr>
        <w:t xml:space="preserve">zde poznávala venkovský život</w:t>
      </w:r>
    </w:p>
    <w:p w:rsidR="00000000" w:rsidDel="00000000" w:rsidP="00000000" w:rsidRDefault="00000000" w:rsidRPr="00000000" w14:paraId="00000011">
      <w:pPr>
        <w:numPr>
          <w:ilvl w:val="1"/>
          <w:numId w:val="3"/>
        </w:numPr>
        <w:ind w:left="2160" w:hanging="360"/>
        <w:rPr>
          <w:sz w:val="20"/>
          <w:szCs w:val="20"/>
        </w:rPr>
      </w:pPr>
      <w:r w:rsidDel="00000000" w:rsidR="00000000" w:rsidRPr="00000000">
        <w:rPr>
          <w:sz w:val="20"/>
          <w:szCs w:val="20"/>
          <w:rtl w:val="0"/>
        </w:rPr>
        <w:t xml:space="preserve">naučila se lidové zvyky, tradice a pověsti, které užila v dílech</w:t>
      </w:r>
    </w:p>
    <w:p w:rsidR="00000000" w:rsidDel="00000000" w:rsidP="00000000" w:rsidRDefault="00000000" w:rsidRPr="00000000" w14:paraId="00000012">
      <w:pPr>
        <w:numPr>
          <w:ilvl w:val="0"/>
          <w:numId w:val="3"/>
        </w:numPr>
        <w:ind w:left="1440" w:hanging="360"/>
        <w:rPr>
          <w:sz w:val="20"/>
          <w:szCs w:val="20"/>
        </w:rPr>
      </w:pPr>
      <w:r w:rsidDel="00000000" w:rsidR="00000000" w:rsidRPr="00000000">
        <w:rPr>
          <w:sz w:val="20"/>
          <w:szCs w:val="20"/>
          <w:rtl w:val="0"/>
        </w:rPr>
        <w:t xml:space="preserve">v 50. letech prožívala nejtěžší období života</w:t>
      </w:r>
    </w:p>
    <w:p w:rsidR="00000000" w:rsidDel="00000000" w:rsidP="00000000" w:rsidRDefault="00000000" w:rsidRPr="00000000" w14:paraId="00000013">
      <w:pPr>
        <w:numPr>
          <w:ilvl w:val="1"/>
          <w:numId w:val="3"/>
        </w:numPr>
        <w:ind w:left="2160" w:hanging="360"/>
        <w:rPr>
          <w:sz w:val="20"/>
          <w:szCs w:val="20"/>
        </w:rPr>
      </w:pPr>
      <w:r w:rsidDel="00000000" w:rsidR="00000000" w:rsidRPr="00000000">
        <w:rPr>
          <w:sz w:val="20"/>
          <w:szCs w:val="20"/>
          <w:rtl w:val="0"/>
        </w:rPr>
        <w:t xml:space="preserve">v těchto letech začala psát babičku (útěk do dětství z reality)</w:t>
      </w:r>
    </w:p>
    <w:p w:rsidR="00000000" w:rsidDel="00000000" w:rsidP="00000000" w:rsidRDefault="00000000" w:rsidRPr="00000000" w14:paraId="00000014">
      <w:pPr>
        <w:numPr>
          <w:ilvl w:val="0"/>
          <w:numId w:val="3"/>
        </w:numPr>
        <w:ind w:left="1440" w:hanging="360"/>
        <w:rPr>
          <w:b w:val="1"/>
          <w:sz w:val="20"/>
          <w:szCs w:val="20"/>
        </w:rPr>
      </w:pPr>
      <w:r w:rsidDel="00000000" w:rsidR="00000000" w:rsidRPr="00000000">
        <w:rPr>
          <w:b w:val="1"/>
          <w:sz w:val="20"/>
          <w:szCs w:val="20"/>
          <w:rtl w:val="0"/>
        </w:rPr>
        <w:t xml:space="preserve">další díla:</w:t>
      </w:r>
    </w:p>
    <w:p w:rsidR="00000000" w:rsidDel="00000000" w:rsidP="00000000" w:rsidRDefault="00000000" w:rsidRPr="00000000" w14:paraId="00000015">
      <w:pPr>
        <w:numPr>
          <w:ilvl w:val="1"/>
          <w:numId w:val="3"/>
        </w:numPr>
        <w:ind w:left="2160" w:hanging="360"/>
        <w:rPr>
          <w:sz w:val="20"/>
          <w:szCs w:val="20"/>
        </w:rPr>
      </w:pPr>
      <w:r w:rsidDel="00000000" w:rsidR="00000000" w:rsidRPr="00000000">
        <w:rPr>
          <w:sz w:val="20"/>
          <w:szCs w:val="20"/>
          <w:rtl w:val="0"/>
        </w:rPr>
        <w:t xml:space="preserve">Babička - povídka</w:t>
      </w:r>
    </w:p>
    <w:p w:rsidR="00000000" w:rsidDel="00000000" w:rsidP="00000000" w:rsidRDefault="00000000" w:rsidRPr="00000000" w14:paraId="00000016">
      <w:pPr>
        <w:numPr>
          <w:ilvl w:val="1"/>
          <w:numId w:val="3"/>
        </w:numPr>
        <w:ind w:left="2160" w:hanging="360"/>
        <w:rPr>
          <w:sz w:val="20"/>
          <w:szCs w:val="20"/>
        </w:rPr>
      </w:pPr>
      <w:r w:rsidDel="00000000" w:rsidR="00000000" w:rsidRPr="00000000">
        <w:rPr>
          <w:sz w:val="20"/>
          <w:szCs w:val="20"/>
          <w:rtl w:val="0"/>
        </w:rPr>
        <w:t xml:space="preserve">V zámku a podzámčí - povídka </w:t>
      </w:r>
    </w:p>
    <w:p w:rsidR="00000000" w:rsidDel="00000000" w:rsidP="00000000" w:rsidRDefault="00000000" w:rsidRPr="00000000" w14:paraId="00000017">
      <w:pPr>
        <w:numPr>
          <w:ilvl w:val="0"/>
          <w:numId w:val="3"/>
        </w:numPr>
        <w:ind w:left="1440" w:hanging="360"/>
        <w:rPr>
          <w:b w:val="1"/>
          <w:sz w:val="20"/>
          <w:szCs w:val="20"/>
        </w:rPr>
      </w:pPr>
      <w:r w:rsidDel="00000000" w:rsidR="00000000" w:rsidRPr="00000000">
        <w:rPr>
          <w:b w:val="1"/>
          <w:sz w:val="20"/>
          <w:szCs w:val="20"/>
          <w:rtl w:val="0"/>
        </w:rPr>
        <w:t xml:space="preserve">současníci:</w:t>
      </w:r>
    </w:p>
    <w:p w:rsidR="00000000" w:rsidDel="00000000" w:rsidP="00000000" w:rsidRDefault="00000000" w:rsidRPr="00000000" w14:paraId="00000018">
      <w:pPr>
        <w:numPr>
          <w:ilvl w:val="1"/>
          <w:numId w:val="3"/>
        </w:numPr>
        <w:ind w:left="2160" w:hanging="360"/>
        <w:rPr>
          <w:sz w:val="20"/>
          <w:szCs w:val="20"/>
        </w:rPr>
      </w:pPr>
      <w:r w:rsidDel="00000000" w:rsidR="00000000" w:rsidRPr="00000000">
        <w:rPr>
          <w:sz w:val="20"/>
          <w:szCs w:val="20"/>
          <w:rtl w:val="0"/>
        </w:rPr>
        <w:t xml:space="preserve">K. H. Mácha - Máj - báseň</w:t>
      </w:r>
    </w:p>
    <w:p w:rsidR="00000000" w:rsidDel="00000000" w:rsidP="00000000" w:rsidRDefault="00000000" w:rsidRPr="00000000" w14:paraId="00000019">
      <w:pPr>
        <w:numPr>
          <w:ilvl w:val="1"/>
          <w:numId w:val="3"/>
        </w:numPr>
        <w:ind w:left="2160" w:hanging="360"/>
        <w:rPr>
          <w:sz w:val="20"/>
          <w:szCs w:val="20"/>
        </w:rPr>
      </w:pPr>
      <w:r w:rsidDel="00000000" w:rsidR="00000000" w:rsidRPr="00000000">
        <w:rPr>
          <w:sz w:val="20"/>
          <w:szCs w:val="20"/>
          <w:rtl w:val="0"/>
        </w:rPr>
        <w:t xml:space="preserve">K. H. Borovský - Král Lávra - poezie</w:t>
      </w:r>
    </w:p>
    <w:p w:rsidR="00000000" w:rsidDel="00000000" w:rsidP="00000000" w:rsidRDefault="00000000" w:rsidRPr="00000000" w14:paraId="0000001A">
      <w:pPr>
        <w:numPr>
          <w:ilvl w:val="1"/>
          <w:numId w:val="3"/>
        </w:numPr>
        <w:ind w:left="2160" w:hanging="360"/>
        <w:rPr>
          <w:sz w:val="20"/>
          <w:szCs w:val="20"/>
        </w:rPr>
      </w:pPr>
      <w:r w:rsidDel="00000000" w:rsidR="00000000" w:rsidRPr="00000000">
        <w:rPr>
          <w:sz w:val="20"/>
          <w:szCs w:val="20"/>
          <w:rtl w:val="0"/>
        </w:rPr>
        <w:t xml:space="preserve">K. J. Erben - Kytice - soubor básní</w:t>
      </w:r>
    </w:p>
    <w:p w:rsidR="00000000" w:rsidDel="00000000" w:rsidP="00000000" w:rsidRDefault="00000000" w:rsidRPr="00000000" w14:paraId="0000001B">
      <w:pPr>
        <w:numPr>
          <w:ilvl w:val="1"/>
          <w:numId w:val="3"/>
        </w:numPr>
        <w:ind w:left="2160" w:hanging="360"/>
        <w:rPr>
          <w:sz w:val="20"/>
          <w:szCs w:val="20"/>
        </w:rPr>
      </w:pPr>
      <w:r w:rsidDel="00000000" w:rsidR="00000000" w:rsidRPr="00000000">
        <w:rPr>
          <w:sz w:val="20"/>
          <w:szCs w:val="20"/>
          <w:rtl w:val="0"/>
        </w:rPr>
        <w:t xml:space="preserve">J. K. Tyl - Fidlovačka aneb Žádný hněv a žádná rvačka - divadelní hra</w:t>
      </w:r>
    </w:p>
    <w:p w:rsidR="00000000" w:rsidDel="00000000" w:rsidP="00000000" w:rsidRDefault="00000000" w:rsidRPr="00000000" w14:paraId="0000001C">
      <w:pPr>
        <w:numPr>
          <w:ilvl w:val="1"/>
          <w:numId w:val="3"/>
        </w:numPr>
        <w:ind w:left="2160" w:hanging="360"/>
        <w:rPr>
          <w:sz w:val="20"/>
          <w:szCs w:val="20"/>
        </w:rPr>
      </w:pPr>
      <w:r w:rsidDel="00000000" w:rsidR="00000000" w:rsidRPr="00000000">
        <w:rPr>
          <w:sz w:val="20"/>
          <w:szCs w:val="20"/>
          <w:rtl w:val="0"/>
        </w:rPr>
        <w:t xml:space="preserve">Emil Zola - Zabiják</w:t>
      </w:r>
    </w:p>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rPr>
          <w:b w:val="1"/>
          <w:sz w:val="20"/>
          <w:szCs w:val="20"/>
        </w:rPr>
      </w:pPr>
      <w:r w:rsidDel="00000000" w:rsidR="00000000" w:rsidRPr="00000000">
        <w:rPr>
          <w:b w:val="1"/>
          <w:sz w:val="20"/>
          <w:szCs w:val="20"/>
          <w:rtl w:val="0"/>
        </w:rPr>
        <w:t xml:space="preserve">REALISMUS:</w:t>
      </w:r>
    </w:p>
    <w:p w:rsidR="00000000" w:rsidDel="00000000" w:rsidP="00000000" w:rsidRDefault="00000000" w:rsidRPr="00000000" w14:paraId="0000001F">
      <w:pPr>
        <w:numPr>
          <w:ilvl w:val="0"/>
          <w:numId w:val="2"/>
        </w:numPr>
        <w:ind w:left="720" w:hanging="360"/>
        <w:rPr>
          <w:sz w:val="20"/>
          <w:szCs w:val="20"/>
        </w:rPr>
      </w:pPr>
      <w:r w:rsidDel="00000000" w:rsidR="00000000" w:rsidRPr="00000000">
        <w:rPr>
          <w:sz w:val="20"/>
          <w:szCs w:val="20"/>
          <w:rtl w:val="0"/>
        </w:rPr>
        <w:t xml:space="preserve">18.-19. století ale zasahuje i do začátku 20. století</w:t>
      </w:r>
    </w:p>
    <w:p w:rsidR="00000000" w:rsidDel="00000000" w:rsidP="00000000" w:rsidRDefault="00000000" w:rsidRPr="00000000" w14:paraId="00000020">
      <w:pPr>
        <w:numPr>
          <w:ilvl w:val="0"/>
          <w:numId w:val="2"/>
        </w:numPr>
        <w:ind w:left="720" w:hanging="360"/>
        <w:rPr>
          <w:sz w:val="20"/>
          <w:szCs w:val="20"/>
        </w:rPr>
      </w:pPr>
      <w:r w:rsidDel="00000000" w:rsidR="00000000" w:rsidRPr="00000000">
        <w:rPr>
          <w:sz w:val="20"/>
          <w:szCs w:val="20"/>
          <w:rtl w:val="0"/>
        </w:rPr>
        <w:t xml:space="preserve">skutečně zachycený reálný život</w:t>
      </w:r>
    </w:p>
    <w:p w:rsidR="00000000" w:rsidDel="00000000" w:rsidP="00000000" w:rsidRDefault="00000000" w:rsidRPr="00000000" w14:paraId="00000021">
      <w:pPr>
        <w:numPr>
          <w:ilvl w:val="0"/>
          <w:numId w:val="2"/>
        </w:numPr>
        <w:ind w:left="720" w:hanging="360"/>
        <w:rPr>
          <w:sz w:val="20"/>
          <w:szCs w:val="20"/>
        </w:rPr>
      </w:pPr>
      <w:r w:rsidDel="00000000" w:rsidR="00000000" w:rsidRPr="00000000">
        <w:rPr>
          <w:sz w:val="20"/>
          <w:szCs w:val="20"/>
          <w:rtl w:val="0"/>
        </w:rPr>
        <w:t xml:space="preserve">zavrhnut útěk do snů</w:t>
      </w:r>
    </w:p>
    <w:p w:rsidR="00000000" w:rsidDel="00000000" w:rsidP="00000000" w:rsidRDefault="00000000" w:rsidRPr="00000000" w14:paraId="00000022">
      <w:pPr>
        <w:numPr>
          <w:ilvl w:val="0"/>
          <w:numId w:val="2"/>
        </w:numPr>
        <w:ind w:left="720" w:hanging="360"/>
        <w:rPr>
          <w:sz w:val="20"/>
          <w:szCs w:val="20"/>
        </w:rPr>
      </w:pPr>
      <w:r w:rsidDel="00000000" w:rsidR="00000000" w:rsidRPr="00000000">
        <w:rPr>
          <w:sz w:val="20"/>
          <w:szCs w:val="20"/>
          <w:rtl w:val="0"/>
        </w:rPr>
        <w:t xml:space="preserve">hrdina je průměrný člověk, který prožívá vývoj</w:t>
      </w:r>
    </w:p>
    <w:p w:rsidR="00000000" w:rsidDel="00000000" w:rsidP="00000000" w:rsidRDefault="00000000" w:rsidRPr="00000000" w14:paraId="00000023">
      <w:pPr>
        <w:numPr>
          <w:ilvl w:val="0"/>
          <w:numId w:val="2"/>
        </w:numPr>
        <w:ind w:left="720" w:hanging="360"/>
        <w:rPr>
          <w:sz w:val="20"/>
          <w:szCs w:val="20"/>
        </w:rPr>
      </w:pPr>
      <w:r w:rsidDel="00000000" w:rsidR="00000000" w:rsidRPr="00000000">
        <w:rPr>
          <w:sz w:val="20"/>
          <w:szCs w:val="20"/>
          <w:rtl w:val="0"/>
        </w:rPr>
        <w:t xml:space="preserve">jazyk se používá často hovorový, dialekty, archaismy</w:t>
      </w:r>
    </w:p>
    <w:p w:rsidR="00000000" w:rsidDel="00000000" w:rsidP="00000000" w:rsidRDefault="00000000" w:rsidRPr="00000000" w14:paraId="00000024">
      <w:pPr>
        <w:numPr>
          <w:ilvl w:val="0"/>
          <w:numId w:val="2"/>
        </w:numPr>
        <w:ind w:left="720" w:hanging="360"/>
        <w:rPr>
          <w:sz w:val="20"/>
          <w:szCs w:val="20"/>
        </w:rPr>
      </w:pPr>
      <w:r w:rsidDel="00000000" w:rsidR="00000000" w:rsidRPr="00000000">
        <w:rPr>
          <w:sz w:val="20"/>
          <w:szCs w:val="20"/>
          <w:rtl w:val="0"/>
        </w:rPr>
        <w:t xml:space="preserve">žánry jsou romány, povídky a dramata</w:t>
      </w:r>
    </w:p>
    <w:p w:rsidR="00000000" w:rsidDel="00000000" w:rsidP="00000000" w:rsidRDefault="00000000" w:rsidRPr="00000000" w14:paraId="00000025">
      <w:pPr>
        <w:numPr>
          <w:ilvl w:val="0"/>
          <w:numId w:val="2"/>
        </w:numPr>
        <w:ind w:left="720" w:hanging="360"/>
        <w:rPr>
          <w:sz w:val="20"/>
          <w:szCs w:val="20"/>
        </w:rPr>
      </w:pPr>
      <w:r w:rsidDel="00000000" w:rsidR="00000000" w:rsidRPr="00000000">
        <w:rPr>
          <w:sz w:val="20"/>
          <w:szCs w:val="20"/>
          <w:rtl w:val="0"/>
        </w:rPr>
        <w:t xml:space="preserve">jedná se o podrobné děje a detailní popis prostředí a postav</w:t>
      </w:r>
    </w:p>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rPr>
          <w:sz w:val="20"/>
          <w:szCs w:val="20"/>
        </w:rPr>
      </w:pPr>
      <w:r w:rsidDel="00000000" w:rsidR="00000000" w:rsidRPr="00000000">
        <w:rPr>
          <w:b w:val="1"/>
          <w:sz w:val="20"/>
          <w:szCs w:val="20"/>
          <w:rtl w:val="0"/>
        </w:rPr>
        <w:t xml:space="preserve">LITERÁRNÍ DRUH: </w:t>
      </w:r>
      <w:r w:rsidDel="00000000" w:rsidR="00000000" w:rsidRPr="00000000">
        <w:rPr>
          <w:b w:val="1"/>
          <w:i w:val="1"/>
          <w:sz w:val="20"/>
          <w:szCs w:val="20"/>
          <w:rtl w:val="0"/>
        </w:rPr>
        <w:t xml:space="preserve">próza, epika - </w:t>
      </w:r>
      <w:r w:rsidDel="00000000" w:rsidR="00000000" w:rsidRPr="00000000">
        <w:rPr>
          <w:sz w:val="20"/>
          <w:szCs w:val="20"/>
          <w:rtl w:val="0"/>
        </w:rPr>
        <w:t xml:space="preserve">texty, které nejsou v podobě veršů nebo dramatické podobě,</w:t>
        <w:br w:type="textWrapping"/>
        <w:tab/>
        <w:tab/>
        <w:tab/>
        <w:tab/>
        <w:t xml:space="preserve">nejvíce se podobá běžnému vyjadřování</w:t>
      </w:r>
    </w:p>
    <w:p w:rsidR="00000000" w:rsidDel="00000000" w:rsidP="00000000" w:rsidRDefault="00000000" w:rsidRPr="00000000" w14:paraId="00000028">
      <w:pPr>
        <w:rPr>
          <w:sz w:val="20"/>
          <w:szCs w:val="20"/>
        </w:rPr>
      </w:pPr>
      <w:r w:rsidDel="00000000" w:rsidR="00000000" w:rsidRPr="00000000">
        <w:rPr>
          <w:b w:val="1"/>
          <w:sz w:val="20"/>
          <w:szCs w:val="20"/>
          <w:rtl w:val="0"/>
        </w:rPr>
        <w:t xml:space="preserve">LITERÁRNÍ ŽÁNR: </w:t>
      </w:r>
      <w:r w:rsidDel="00000000" w:rsidR="00000000" w:rsidRPr="00000000">
        <w:rPr>
          <w:b w:val="1"/>
          <w:i w:val="1"/>
          <w:sz w:val="20"/>
          <w:szCs w:val="20"/>
          <w:rtl w:val="0"/>
        </w:rPr>
        <w:t xml:space="preserve">povídka - </w:t>
      </w:r>
      <w:r w:rsidDel="00000000" w:rsidR="00000000" w:rsidRPr="00000000">
        <w:rPr>
          <w:sz w:val="20"/>
          <w:szCs w:val="20"/>
          <w:rtl w:val="0"/>
        </w:rPr>
        <w:t xml:space="preserve">kratšího rozsahu, jednoduchý děj, zachycuje pouze jeden aspekt života</w:t>
      </w:r>
    </w:p>
    <w:p w:rsidR="00000000" w:rsidDel="00000000" w:rsidP="00000000" w:rsidRDefault="00000000" w:rsidRPr="00000000" w14:paraId="00000029">
      <w:pPr>
        <w:rPr>
          <w:b w:val="1"/>
          <w:sz w:val="20"/>
          <w:szCs w:val="20"/>
        </w:rPr>
      </w:pPr>
      <w:r w:rsidDel="00000000" w:rsidR="00000000" w:rsidRPr="00000000">
        <w:rPr>
          <w:rtl w:val="0"/>
        </w:rPr>
      </w:r>
    </w:p>
    <w:p w:rsidR="00000000" w:rsidDel="00000000" w:rsidP="00000000" w:rsidRDefault="00000000" w:rsidRPr="00000000" w14:paraId="0000002A">
      <w:pPr>
        <w:ind w:left="0" w:firstLine="0"/>
        <w:rPr>
          <w:sz w:val="20"/>
          <w:szCs w:val="20"/>
        </w:rPr>
      </w:pPr>
      <w:r w:rsidDel="00000000" w:rsidR="00000000" w:rsidRPr="00000000">
        <w:rPr>
          <w:b w:val="1"/>
          <w:sz w:val="20"/>
          <w:szCs w:val="20"/>
          <w:rtl w:val="0"/>
        </w:rPr>
        <w:t xml:space="preserve">MOTIV/TÉMA: </w:t>
        <w:tab/>
      </w:r>
      <w:r w:rsidDel="00000000" w:rsidR="00000000" w:rsidRPr="00000000">
        <w:rPr>
          <w:sz w:val="20"/>
          <w:szCs w:val="20"/>
          <w:rtl w:val="0"/>
        </w:rPr>
        <w:t xml:space="preserve">děj se soustřeďuje kolem jedné hlavní postavy, na které autorka zdůrazňuje</w:t>
        <w:br w:type="textWrapping"/>
        <w:tab/>
        <w:tab/>
        <w:t xml:space="preserve">charakteristické mravní vlastnosti českého venkovského života</w:t>
      </w:r>
    </w:p>
    <w:p w:rsidR="00000000" w:rsidDel="00000000" w:rsidP="00000000" w:rsidRDefault="00000000" w:rsidRPr="00000000" w14:paraId="0000002B">
      <w:pPr>
        <w:ind w:left="0" w:firstLine="0"/>
        <w:rPr>
          <w:sz w:val="20"/>
          <w:szCs w:val="20"/>
        </w:rPr>
      </w:pPr>
      <w:r w:rsidDel="00000000" w:rsidR="00000000" w:rsidRPr="00000000">
        <w:rPr>
          <w:rtl w:val="0"/>
        </w:rPr>
      </w:r>
    </w:p>
    <w:p w:rsidR="00000000" w:rsidDel="00000000" w:rsidP="00000000" w:rsidRDefault="00000000" w:rsidRPr="00000000" w14:paraId="0000002C">
      <w:pPr>
        <w:ind w:left="0" w:firstLine="0"/>
        <w:rPr>
          <w:b w:val="1"/>
          <w:sz w:val="20"/>
          <w:szCs w:val="20"/>
        </w:rPr>
      </w:pPr>
      <w:r w:rsidDel="00000000" w:rsidR="00000000" w:rsidRPr="00000000">
        <w:rPr>
          <w:rtl w:val="0"/>
        </w:rPr>
      </w:r>
    </w:p>
    <w:p w:rsidR="00000000" w:rsidDel="00000000" w:rsidP="00000000" w:rsidRDefault="00000000" w:rsidRPr="00000000" w14:paraId="0000002D">
      <w:pPr>
        <w:ind w:left="0" w:firstLine="0"/>
        <w:rPr>
          <w:b w:val="1"/>
          <w:sz w:val="20"/>
          <w:szCs w:val="20"/>
        </w:rPr>
      </w:pPr>
      <w:r w:rsidDel="00000000" w:rsidR="00000000" w:rsidRPr="00000000">
        <w:rPr>
          <w:rtl w:val="0"/>
        </w:rPr>
      </w:r>
    </w:p>
    <w:p w:rsidR="00000000" w:rsidDel="00000000" w:rsidP="00000000" w:rsidRDefault="00000000" w:rsidRPr="00000000" w14:paraId="0000002E">
      <w:pPr>
        <w:ind w:left="0" w:firstLine="0"/>
        <w:rPr>
          <w:b w:val="1"/>
          <w:sz w:val="20"/>
          <w:szCs w:val="20"/>
        </w:rPr>
      </w:pPr>
      <w:r w:rsidDel="00000000" w:rsidR="00000000" w:rsidRPr="00000000">
        <w:rPr>
          <w:b w:val="1"/>
          <w:sz w:val="20"/>
          <w:szCs w:val="20"/>
          <w:rtl w:val="0"/>
        </w:rPr>
        <w:t xml:space="preserve">KOMPOZICE:</w:t>
      </w:r>
    </w:p>
    <w:p w:rsidR="00000000" w:rsidDel="00000000" w:rsidP="00000000" w:rsidRDefault="00000000" w:rsidRPr="00000000" w14:paraId="0000002F">
      <w:pPr>
        <w:numPr>
          <w:ilvl w:val="0"/>
          <w:numId w:val="1"/>
        </w:numPr>
        <w:ind w:left="720" w:hanging="360"/>
        <w:rPr>
          <w:sz w:val="20"/>
          <w:szCs w:val="20"/>
        </w:rPr>
      </w:pPr>
      <w:r w:rsidDel="00000000" w:rsidR="00000000" w:rsidRPr="00000000">
        <w:rPr>
          <w:sz w:val="20"/>
          <w:szCs w:val="20"/>
          <w:rtl w:val="0"/>
        </w:rPr>
        <w:t xml:space="preserve">chronologický děj</w:t>
      </w:r>
    </w:p>
    <w:p w:rsidR="00000000" w:rsidDel="00000000" w:rsidP="00000000" w:rsidRDefault="00000000" w:rsidRPr="00000000" w14:paraId="00000030">
      <w:pPr>
        <w:numPr>
          <w:ilvl w:val="0"/>
          <w:numId w:val="1"/>
        </w:numPr>
        <w:ind w:left="720" w:hanging="360"/>
        <w:rPr>
          <w:sz w:val="20"/>
          <w:szCs w:val="20"/>
          <w:u w:val="none"/>
        </w:rPr>
      </w:pPr>
      <w:r w:rsidDel="00000000" w:rsidR="00000000" w:rsidRPr="00000000">
        <w:rPr>
          <w:sz w:val="20"/>
          <w:szCs w:val="20"/>
          <w:rtl w:val="0"/>
        </w:rPr>
        <w:t xml:space="preserve">rozděleno do 3 kapitol</w:t>
      </w:r>
    </w:p>
    <w:p w:rsidR="00000000" w:rsidDel="00000000" w:rsidP="00000000" w:rsidRDefault="00000000" w:rsidRPr="00000000" w14:paraId="00000031">
      <w:pPr>
        <w:numPr>
          <w:ilvl w:val="0"/>
          <w:numId w:val="1"/>
        </w:numPr>
        <w:ind w:left="720" w:hanging="360"/>
        <w:rPr>
          <w:sz w:val="20"/>
          <w:szCs w:val="20"/>
          <w:u w:val="none"/>
        </w:rPr>
      </w:pPr>
      <w:r w:rsidDel="00000000" w:rsidR="00000000" w:rsidRPr="00000000">
        <w:rPr>
          <w:sz w:val="20"/>
          <w:szCs w:val="20"/>
          <w:rtl w:val="0"/>
        </w:rPr>
        <w:t xml:space="preserve">spisovný, dnes už zastaralý jazyk </w:t>
      </w:r>
    </w:p>
    <w:p w:rsidR="00000000" w:rsidDel="00000000" w:rsidP="00000000" w:rsidRDefault="00000000" w:rsidRPr="00000000" w14:paraId="00000032">
      <w:pPr>
        <w:numPr>
          <w:ilvl w:val="0"/>
          <w:numId w:val="1"/>
        </w:numPr>
        <w:ind w:left="720" w:hanging="360"/>
        <w:rPr>
          <w:sz w:val="20"/>
          <w:szCs w:val="20"/>
          <w:u w:val="none"/>
        </w:rPr>
      </w:pPr>
      <w:r w:rsidDel="00000000" w:rsidR="00000000" w:rsidRPr="00000000">
        <w:rPr>
          <w:sz w:val="20"/>
          <w:szCs w:val="20"/>
          <w:rtl w:val="0"/>
        </w:rPr>
        <w:t xml:space="preserve">vyskytují se zde archaismy</w:t>
      </w:r>
    </w:p>
    <w:p w:rsidR="00000000" w:rsidDel="00000000" w:rsidP="00000000" w:rsidRDefault="00000000" w:rsidRPr="00000000" w14:paraId="00000033">
      <w:pPr>
        <w:numPr>
          <w:ilvl w:val="0"/>
          <w:numId w:val="1"/>
        </w:numPr>
        <w:ind w:left="720" w:hanging="360"/>
        <w:rPr>
          <w:sz w:val="20"/>
          <w:szCs w:val="20"/>
          <w:u w:val="none"/>
        </w:rPr>
      </w:pPr>
      <w:r w:rsidDel="00000000" w:rsidR="00000000" w:rsidRPr="00000000">
        <w:rPr>
          <w:sz w:val="20"/>
          <w:szCs w:val="20"/>
          <w:rtl w:val="0"/>
        </w:rPr>
        <w:t xml:space="preserve">psáno v er-formě</w:t>
      </w:r>
    </w:p>
    <w:p w:rsidR="00000000" w:rsidDel="00000000" w:rsidP="00000000" w:rsidRDefault="00000000" w:rsidRPr="00000000" w14:paraId="00000034">
      <w:pPr>
        <w:numPr>
          <w:ilvl w:val="0"/>
          <w:numId w:val="1"/>
        </w:numPr>
        <w:ind w:left="720" w:hanging="360"/>
        <w:rPr>
          <w:sz w:val="20"/>
          <w:szCs w:val="20"/>
          <w:u w:val="none"/>
        </w:rPr>
      </w:pPr>
      <w:r w:rsidDel="00000000" w:rsidR="00000000" w:rsidRPr="00000000">
        <w:rPr>
          <w:sz w:val="20"/>
          <w:szCs w:val="20"/>
          <w:rtl w:val="0"/>
        </w:rPr>
        <w:t xml:space="preserve">dialogy, přímá řeč</w:t>
      </w:r>
    </w:p>
    <w:p w:rsidR="00000000" w:rsidDel="00000000" w:rsidP="00000000" w:rsidRDefault="00000000" w:rsidRPr="00000000" w14:paraId="00000035">
      <w:pPr>
        <w:ind w:left="0" w:firstLine="0"/>
        <w:rPr>
          <w:sz w:val="20"/>
          <w:szCs w:val="20"/>
        </w:rPr>
      </w:pPr>
      <w:r w:rsidDel="00000000" w:rsidR="00000000" w:rsidRPr="00000000">
        <w:rPr>
          <w:rtl w:val="0"/>
        </w:rPr>
      </w:r>
    </w:p>
    <w:p w:rsidR="00000000" w:rsidDel="00000000" w:rsidP="00000000" w:rsidRDefault="00000000" w:rsidRPr="00000000" w14:paraId="00000036">
      <w:pPr>
        <w:ind w:left="0" w:firstLine="0"/>
        <w:rPr>
          <w:sz w:val="20"/>
          <w:szCs w:val="20"/>
        </w:rPr>
      </w:pPr>
      <w:r w:rsidDel="00000000" w:rsidR="00000000" w:rsidRPr="00000000">
        <w:rPr>
          <w:b w:val="1"/>
          <w:sz w:val="20"/>
          <w:szCs w:val="20"/>
          <w:rtl w:val="0"/>
        </w:rPr>
        <w:t xml:space="preserve">ČASOPROSTOR: </w:t>
      </w:r>
      <w:r w:rsidDel="00000000" w:rsidR="00000000" w:rsidRPr="00000000">
        <w:rPr>
          <w:sz w:val="20"/>
          <w:szCs w:val="20"/>
          <w:rtl w:val="0"/>
        </w:rPr>
        <w:t xml:space="preserve">vesnice v Nymbursku v 19. století</w:t>
      </w:r>
    </w:p>
    <w:p w:rsidR="00000000" w:rsidDel="00000000" w:rsidP="00000000" w:rsidRDefault="00000000" w:rsidRPr="00000000" w14:paraId="00000037">
      <w:pPr>
        <w:ind w:left="0" w:firstLine="0"/>
        <w:rPr>
          <w:b w:val="1"/>
          <w:sz w:val="20"/>
          <w:szCs w:val="20"/>
        </w:rPr>
      </w:pPr>
      <w:r w:rsidDel="00000000" w:rsidR="00000000" w:rsidRPr="00000000">
        <w:rPr>
          <w:rtl w:val="0"/>
        </w:rPr>
      </w:r>
    </w:p>
    <w:p w:rsidR="00000000" w:rsidDel="00000000" w:rsidP="00000000" w:rsidRDefault="00000000" w:rsidRPr="00000000" w14:paraId="00000038">
      <w:pPr>
        <w:ind w:left="0" w:firstLine="0"/>
        <w:rPr>
          <w:b w:val="1"/>
          <w:sz w:val="20"/>
          <w:szCs w:val="20"/>
        </w:rPr>
      </w:pPr>
      <w:r w:rsidDel="00000000" w:rsidR="00000000" w:rsidRPr="00000000">
        <w:rPr>
          <w:b w:val="1"/>
          <w:sz w:val="20"/>
          <w:szCs w:val="20"/>
          <w:rtl w:val="0"/>
        </w:rPr>
        <w:t xml:space="preserve">DĚJ: </w:t>
      </w:r>
    </w:p>
    <w:p w:rsidR="00000000" w:rsidDel="00000000" w:rsidP="00000000" w:rsidRDefault="00000000" w:rsidRPr="00000000" w14:paraId="00000039">
      <w:pPr>
        <w:ind w:left="0" w:firstLine="720"/>
        <w:rPr>
          <w:sz w:val="20"/>
          <w:szCs w:val="20"/>
          <w:highlight w:val="white"/>
        </w:rPr>
      </w:pPr>
      <w:r w:rsidDel="00000000" w:rsidR="00000000" w:rsidRPr="00000000">
        <w:rPr>
          <w:sz w:val="20"/>
          <w:szCs w:val="20"/>
          <w:highlight w:val="white"/>
          <w:rtl w:val="0"/>
        </w:rPr>
        <w:t xml:space="preserve">Divá Bára je dcerou pastýře Jakuba a žije poblíž malé české vesničky Vestec. Matka Báry zemřela několik let po narození, a tak otec Báru vychovával po svém. Naučil ji dovednostem, které ani mnozí kluci na vesnici neuměli. Ve vesnici nebyla příliš oblíbená. Všichni jí říkali, že je divá a že má buličí oči. Jedinými kamarády jí byli Elška, Jozífek a pes Lišaj. Elška byla její nejlepší a také jediná kamarádka. Bára a Elška spolu dováděly, chodily se koupat do řeky, pletly věnce a různé jiné dětské radovánky. Jenže jednoho dne musela Elška odjet do Prahy za bohatou tetičkou, která churavěla, aby se naučila dobrým mravům. V Praze se Elška zamilovala do mladého doktora. Po příjezdu zpět do Vestce ji panna Pepinka, sestra Elščina otce, domluvila bohatého pana správce. Elška si ale starého správce za muže vzít nechtěla a svěřila se se svým trápením Báře. Po vesnici se říkalo, že ve Vestci straší. Báru napadlo, že by mohla Elšce pomoct. Oblékla si bílé prostěradlo a hrozila správci, že když si Elšku bude chtít vzít, přijde si pro něj. Vesničané ale strašidlo honili a přišli na to, že je to Bára. Jako trest jí uložili noc na hřbitově. Ráno ji tam našel myslivec, jenž se Báře líbil a požádal ji o ruku. Po týdnu vystrojila panna Pepinka Báře svatbu.</w:t>
      </w:r>
    </w:p>
    <w:p w:rsidR="00000000" w:rsidDel="00000000" w:rsidP="00000000" w:rsidRDefault="00000000" w:rsidRPr="00000000" w14:paraId="0000003A">
      <w:pPr>
        <w:ind w:left="0" w:firstLine="0"/>
        <w:rPr>
          <w:sz w:val="20"/>
          <w:szCs w:val="20"/>
          <w:highlight w:val="white"/>
        </w:rPr>
      </w:pPr>
      <w:r w:rsidDel="00000000" w:rsidR="00000000" w:rsidRPr="00000000">
        <w:rPr>
          <w:rtl w:val="0"/>
        </w:rPr>
      </w:r>
    </w:p>
    <w:p w:rsidR="00000000" w:rsidDel="00000000" w:rsidP="00000000" w:rsidRDefault="00000000" w:rsidRPr="00000000" w14:paraId="0000003B">
      <w:pPr>
        <w:ind w:left="0" w:firstLine="0"/>
        <w:rPr>
          <w:b w:val="1"/>
          <w:sz w:val="20"/>
          <w:szCs w:val="20"/>
          <w:highlight w:val="white"/>
        </w:rPr>
      </w:pPr>
      <w:r w:rsidDel="00000000" w:rsidR="00000000" w:rsidRPr="00000000">
        <w:rPr>
          <w:b w:val="1"/>
          <w:sz w:val="20"/>
          <w:szCs w:val="20"/>
          <w:highlight w:val="white"/>
          <w:rtl w:val="0"/>
        </w:rPr>
        <w:t xml:space="preserve">HLAVNÍ POSTAVY:</w:t>
      </w:r>
    </w:p>
    <w:p w:rsidR="00000000" w:rsidDel="00000000" w:rsidP="00000000" w:rsidRDefault="00000000" w:rsidRPr="00000000" w14:paraId="0000003C">
      <w:pPr>
        <w:ind w:left="0" w:firstLine="0"/>
        <w:rPr>
          <w:sz w:val="20"/>
          <w:szCs w:val="20"/>
          <w:highlight w:val="white"/>
        </w:rPr>
      </w:pPr>
      <w:r w:rsidDel="00000000" w:rsidR="00000000" w:rsidRPr="00000000">
        <w:rPr>
          <w:sz w:val="20"/>
          <w:szCs w:val="20"/>
          <w:highlight w:val="white"/>
          <w:rtl w:val="0"/>
        </w:rPr>
        <w:t xml:space="preserve">BÁRA</w:t>
      </w:r>
    </w:p>
    <w:p w:rsidR="00000000" w:rsidDel="00000000" w:rsidP="00000000" w:rsidRDefault="00000000" w:rsidRPr="00000000" w14:paraId="0000003D">
      <w:pPr>
        <w:ind w:left="0" w:firstLine="0"/>
        <w:rPr>
          <w:sz w:val="20"/>
          <w:szCs w:val="20"/>
          <w:highlight w:val="white"/>
        </w:rPr>
      </w:pPr>
      <w:r w:rsidDel="00000000" w:rsidR="00000000" w:rsidRPr="00000000">
        <w:rPr>
          <w:sz w:val="20"/>
          <w:szCs w:val="20"/>
          <w:highlight w:val="white"/>
          <w:rtl w:val="0"/>
        </w:rPr>
        <w:tab/>
        <w:t xml:space="preserve">dcera Jakuba, silnější a šikovnější než chlapci, svobodná, upravená, prostě oblečená,</w:t>
        <w:br w:type="textWrapping"/>
        <w:tab/>
        <w:t xml:space="preserve">přirozená, upřímná, svá, čestná, nepověrčivá, bez předsudků, nebojácná, odvážná, </w:t>
        <w:br w:type="textWrapping"/>
        <w:tab/>
        <w:t xml:space="preserve">citlivá, chudá, pracovitá</w:t>
      </w:r>
    </w:p>
    <w:p w:rsidR="00000000" w:rsidDel="00000000" w:rsidP="00000000" w:rsidRDefault="00000000" w:rsidRPr="00000000" w14:paraId="0000003E">
      <w:pPr>
        <w:ind w:left="0" w:firstLine="0"/>
        <w:rPr>
          <w:sz w:val="20"/>
          <w:szCs w:val="20"/>
          <w:highlight w:val="white"/>
        </w:rPr>
      </w:pPr>
      <w:r w:rsidDel="00000000" w:rsidR="00000000" w:rsidRPr="00000000">
        <w:rPr>
          <w:rtl w:val="0"/>
        </w:rPr>
      </w:r>
    </w:p>
    <w:p w:rsidR="00000000" w:rsidDel="00000000" w:rsidP="00000000" w:rsidRDefault="00000000" w:rsidRPr="00000000" w14:paraId="0000003F">
      <w:pPr>
        <w:ind w:left="0" w:firstLine="0"/>
        <w:rPr>
          <w:sz w:val="20"/>
          <w:szCs w:val="20"/>
          <w:highlight w:val="white"/>
        </w:rPr>
      </w:pPr>
      <w:r w:rsidDel="00000000" w:rsidR="00000000" w:rsidRPr="00000000">
        <w:rPr>
          <w:sz w:val="20"/>
          <w:szCs w:val="20"/>
          <w:highlight w:val="white"/>
          <w:rtl w:val="0"/>
        </w:rPr>
        <w:t xml:space="preserve">ELŠKA</w:t>
      </w:r>
    </w:p>
    <w:p w:rsidR="00000000" w:rsidDel="00000000" w:rsidP="00000000" w:rsidRDefault="00000000" w:rsidRPr="00000000" w14:paraId="00000040">
      <w:pPr>
        <w:ind w:left="0" w:firstLine="0"/>
        <w:rPr>
          <w:sz w:val="20"/>
          <w:szCs w:val="20"/>
          <w:highlight w:val="white"/>
        </w:rPr>
      </w:pPr>
      <w:r w:rsidDel="00000000" w:rsidR="00000000" w:rsidRPr="00000000">
        <w:rPr>
          <w:sz w:val="20"/>
          <w:szCs w:val="20"/>
          <w:highlight w:val="white"/>
          <w:rtl w:val="0"/>
        </w:rPr>
        <w:tab/>
        <w:t xml:space="preserve">nejlepší kamarádka Báry, všichni si jí váží, jemná, bojácná, věrná, čestná, nepovyšuje se</w:t>
      </w:r>
    </w:p>
    <w:p w:rsidR="00000000" w:rsidDel="00000000" w:rsidP="00000000" w:rsidRDefault="00000000" w:rsidRPr="00000000" w14:paraId="00000041">
      <w:pPr>
        <w:ind w:left="0" w:firstLine="0"/>
        <w:rPr>
          <w:sz w:val="20"/>
          <w:szCs w:val="20"/>
          <w:highlight w:val="white"/>
        </w:rPr>
      </w:pPr>
      <w:r w:rsidDel="00000000" w:rsidR="00000000" w:rsidRPr="00000000">
        <w:rPr>
          <w:rtl w:val="0"/>
        </w:rPr>
      </w:r>
    </w:p>
    <w:p w:rsidR="00000000" w:rsidDel="00000000" w:rsidP="00000000" w:rsidRDefault="00000000" w:rsidRPr="00000000" w14:paraId="00000042">
      <w:pPr>
        <w:ind w:left="0" w:firstLine="0"/>
        <w:rPr>
          <w:sz w:val="20"/>
          <w:szCs w:val="20"/>
          <w:highlight w:val="white"/>
        </w:rPr>
      </w:pPr>
      <w:r w:rsidDel="00000000" w:rsidR="00000000" w:rsidRPr="00000000">
        <w:rPr>
          <w:sz w:val="20"/>
          <w:szCs w:val="20"/>
          <w:highlight w:val="white"/>
          <w:rtl w:val="0"/>
        </w:rPr>
        <w:t xml:space="preserve">PEPINKA</w:t>
      </w:r>
    </w:p>
    <w:p w:rsidR="00000000" w:rsidDel="00000000" w:rsidP="00000000" w:rsidRDefault="00000000" w:rsidRPr="00000000" w14:paraId="00000043">
      <w:pPr>
        <w:ind w:left="0" w:firstLine="0"/>
        <w:rPr>
          <w:sz w:val="20"/>
          <w:szCs w:val="20"/>
          <w:highlight w:val="white"/>
        </w:rPr>
      </w:pPr>
      <w:r w:rsidDel="00000000" w:rsidR="00000000" w:rsidRPr="00000000">
        <w:rPr>
          <w:sz w:val="20"/>
          <w:szCs w:val="20"/>
          <w:highlight w:val="white"/>
          <w:rtl w:val="0"/>
        </w:rPr>
        <w:tab/>
        <w:t xml:space="preserve">sestra faráře, vychovatelka Elšky, hodná, milá, opatrná, svéhlavá</w:t>
      </w:r>
    </w:p>
    <w:p w:rsidR="00000000" w:rsidDel="00000000" w:rsidP="00000000" w:rsidRDefault="00000000" w:rsidRPr="00000000" w14:paraId="00000044">
      <w:pPr>
        <w:ind w:left="0" w:firstLine="0"/>
        <w:rPr>
          <w:sz w:val="20"/>
          <w:szCs w:val="20"/>
          <w:highlight w:val="white"/>
        </w:rPr>
      </w:pPr>
      <w:r w:rsidDel="00000000" w:rsidR="00000000" w:rsidRPr="00000000">
        <w:rPr>
          <w:rtl w:val="0"/>
        </w:rPr>
      </w:r>
    </w:p>
    <w:p w:rsidR="00000000" w:rsidDel="00000000" w:rsidP="00000000" w:rsidRDefault="00000000" w:rsidRPr="00000000" w14:paraId="00000045">
      <w:pPr>
        <w:ind w:left="0" w:firstLine="0"/>
        <w:rPr>
          <w:sz w:val="20"/>
          <w:szCs w:val="20"/>
          <w:highlight w:val="white"/>
        </w:rPr>
      </w:pPr>
      <w:r w:rsidDel="00000000" w:rsidR="00000000" w:rsidRPr="00000000">
        <w:rPr>
          <w:sz w:val="20"/>
          <w:szCs w:val="20"/>
          <w:highlight w:val="white"/>
          <w:rtl w:val="0"/>
        </w:rPr>
        <w:t xml:space="preserve">FARÁŘ</w:t>
      </w:r>
    </w:p>
    <w:p w:rsidR="00000000" w:rsidDel="00000000" w:rsidP="00000000" w:rsidRDefault="00000000" w:rsidRPr="00000000" w14:paraId="00000046">
      <w:pPr>
        <w:ind w:left="0" w:firstLine="0"/>
        <w:rPr>
          <w:sz w:val="20"/>
          <w:szCs w:val="20"/>
          <w:highlight w:val="white"/>
        </w:rPr>
      </w:pPr>
      <w:r w:rsidDel="00000000" w:rsidR="00000000" w:rsidRPr="00000000">
        <w:rPr>
          <w:sz w:val="20"/>
          <w:szCs w:val="20"/>
          <w:highlight w:val="white"/>
          <w:rtl w:val="0"/>
        </w:rPr>
        <w:tab/>
        <w:t xml:space="preserve">vychovával Elšku, hodný, chytrý</w:t>
      </w:r>
    </w:p>
    <w:p w:rsidR="00000000" w:rsidDel="00000000" w:rsidP="00000000" w:rsidRDefault="00000000" w:rsidRPr="00000000" w14:paraId="00000047">
      <w:pPr>
        <w:ind w:left="0" w:firstLine="0"/>
        <w:rPr>
          <w:sz w:val="20"/>
          <w:szCs w:val="20"/>
          <w:highlight w:val="white"/>
        </w:rPr>
      </w:pPr>
      <w:r w:rsidDel="00000000" w:rsidR="00000000" w:rsidRPr="00000000">
        <w:rPr>
          <w:rtl w:val="0"/>
        </w:rPr>
      </w:r>
    </w:p>
    <w:p w:rsidR="00000000" w:rsidDel="00000000" w:rsidP="00000000" w:rsidRDefault="00000000" w:rsidRPr="00000000" w14:paraId="00000048">
      <w:pPr>
        <w:ind w:left="0" w:firstLine="0"/>
        <w:rPr>
          <w:sz w:val="20"/>
          <w:szCs w:val="20"/>
          <w:highlight w:val="white"/>
        </w:rPr>
      </w:pPr>
      <w:r w:rsidDel="00000000" w:rsidR="00000000" w:rsidRPr="00000000">
        <w:rPr>
          <w:sz w:val="20"/>
          <w:szCs w:val="20"/>
          <w:highlight w:val="white"/>
          <w:rtl w:val="0"/>
        </w:rPr>
        <w:t xml:space="preserve">KOSTELNÍK, KOSTELNÍKOVÁ</w:t>
      </w:r>
    </w:p>
    <w:p w:rsidR="00000000" w:rsidDel="00000000" w:rsidP="00000000" w:rsidRDefault="00000000" w:rsidRPr="00000000" w14:paraId="00000049">
      <w:pPr>
        <w:ind w:left="0" w:firstLine="0"/>
        <w:rPr>
          <w:sz w:val="20"/>
          <w:szCs w:val="20"/>
          <w:highlight w:val="white"/>
        </w:rPr>
      </w:pPr>
      <w:r w:rsidDel="00000000" w:rsidR="00000000" w:rsidRPr="00000000">
        <w:rPr>
          <w:sz w:val="20"/>
          <w:szCs w:val="20"/>
          <w:highlight w:val="white"/>
          <w:rtl w:val="0"/>
        </w:rPr>
        <w:tab/>
        <w:t xml:space="preserve">zlí, protivní, povýšení, rodiče Jozífka</w:t>
      </w:r>
    </w:p>
    <w:p w:rsidR="00000000" w:rsidDel="00000000" w:rsidP="00000000" w:rsidRDefault="00000000" w:rsidRPr="00000000" w14:paraId="0000004A">
      <w:pPr>
        <w:ind w:left="0" w:firstLine="0"/>
        <w:rPr>
          <w:sz w:val="20"/>
          <w:szCs w:val="20"/>
          <w:highlight w:val="white"/>
        </w:rPr>
      </w:pPr>
      <w:r w:rsidDel="00000000" w:rsidR="00000000" w:rsidRPr="00000000">
        <w:rPr>
          <w:rtl w:val="0"/>
        </w:rPr>
      </w:r>
    </w:p>
    <w:p w:rsidR="00000000" w:rsidDel="00000000" w:rsidP="00000000" w:rsidRDefault="00000000" w:rsidRPr="00000000" w14:paraId="0000004B">
      <w:pPr>
        <w:ind w:left="0" w:firstLine="0"/>
        <w:rPr>
          <w:sz w:val="20"/>
          <w:szCs w:val="20"/>
          <w:highlight w:val="white"/>
        </w:rPr>
      </w:pPr>
      <w:r w:rsidDel="00000000" w:rsidR="00000000" w:rsidRPr="00000000">
        <w:rPr>
          <w:sz w:val="20"/>
          <w:szCs w:val="20"/>
          <w:highlight w:val="white"/>
          <w:rtl w:val="0"/>
        </w:rPr>
        <w:t xml:space="preserve">JOZÍFEK</w:t>
      </w:r>
    </w:p>
    <w:p w:rsidR="00000000" w:rsidDel="00000000" w:rsidP="00000000" w:rsidRDefault="00000000" w:rsidRPr="00000000" w14:paraId="0000004C">
      <w:pPr>
        <w:ind w:left="0" w:firstLine="0"/>
        <w:rPr>
          <w:sz w:val="20"/>
          <w:szCs w:val="20"/>
          <w:highlight w:val="white"/>
        </w:rPr>
      </w:pPr>
      <w:r w:rsidDel="00000000" w:rsidR="00000000" w:rsidRPr="00000000">
        <w:rPr>
          <w:sz w:val="20"/>
          <w:szCs w:val="20"/>
          <w:highlight w:val="white"/>
          <w:rtl w:val="0"/>
        </w:rPr>
        <w:tab/>
        <w:t xml:space="preserve">syn kostelníka kostelníkové, bojácný, neuměl se bránit</w:t>
      </w:r>
    </w:p>
    <w:p w:rsidR="00000000" w:rsidDel="00000000" w:rsidP="00000000" w:rsidRDefault="00000000" w:rsidRPr="00000000" w14:paraId="0000004D">
      <w:pPr>
        <w:ind w:left="0" w:firstLine="0"/>
        <w:rPr>
          <w:sz w:val="20"/>
          <w:szCs w:val="20"/>
          <w:highlight w:val="white"/>
        </w:rPr>
      </w:pPr>
      <w:r w:rsidDel="00000000" w:rsidR="00000000" w:rsidRPr="00000000">
        <w:rPr>
          <w:rtl w:val="0"/>
        </w:rPr>
      </w:r>
    </w:p>
    <w:p w:rsidR="00000000" w:rsidDel="00000000" w:rsidP="00000000" w:rsidRDefault="00000000" w:rsidRPr="00000000" w14:paraId="0000004E">
      <w:pPr>
        <w:ind w:left="0" w:firstLine="0"/>
        <w:rPr>
          <w:sz w:val="20"/>
          <w:szCs w:val="20"/>
          <w:highlight w:val="white"/>
        </w:rPr>
      </w:pPr>
      <w:r w:rsidDel="00000000" w:rsidR="00000000" w:rsidRPr="00000000">
        <w:rPr>
          <w:sz w:val="20"/>
          <w:szCs w:val="20"/>
          <w:highlight w:val="white"/>
          <w:rtl w:val="0"/>
        </w:rPr>
        <w:t xml:space="preserve">SPRÁVCE</w:t>
      </w:r>
    </w:p>
    <w:p w:rsidR="00000000" w:rsidDel="00000000" w:rsidP="00000000" w:rsidRDefault="00000000" w:rsidRPr="00000000" w14:paraId="0000004F">
      <w:pPr>
        <w:ind w:left="0" w:firstLine="0"/>
        <w:rPr>
          <w:highlight w:val="white"/>
        </w:rPr>
      </w:pPr>
      <w:r w:rsidDel="00000000" w:rsidR="00000000" w:rsidRPr="00000000">
        <w:rPr>
          <w:highlight w:val="white"/>
          <w:rtl w:val="0"/>
        </w:rPr>
        <w:tab/>
        <w:t xml:space="preserve">bohatý, úsilý, hrubý, pokrytecký, zbabělý</w:t>
      </w:r>
    </w:p>
    <w:p w:rsidR="00000000" w:rsidDel="00000000" w:rsidP="00000000" w:rsidRDefault="00000000" w:rsidRPr="00000000" w14:paraId="00000050">
      <w:pPr>
        <w:ind w:left="0" w:firstLine="0"/>
        <w:rPr>
          <w:highlight w:val="white"/>
        </w:rPr>
      </w:pPr>
      <w:r w:rsidDel="00000000" w:rsidR="00000000" w:rsidRPr="00000000">
        <w:rPr>
          <w:rtl w:val="0"/>
        </w:rPr>
      </w:r>
    </w:p>
    <w:p w:rsidR="00000000" w:rsidDel="00000000" w:rsidP="00000000" w:rsidRDefault="00000000" w:rsidRPr="00000000" w14:paraId="00000051">
      <w:pPr>
        <w:ind w:left="0" w:firstLine="0"/>
        <w:rPr>
          <w:highlight w:val="white"/>
        </w:rPr>
      </w:pPr>
      <w:r w:rsidDel="00000000" w:rsidR="00000000" w:rsidRPr="00000000">
        <w:rPr>
          <w:highlight w:val="white"/>
          <w:rtl w:val="0"/>
        </w:rPr>
        <w:t xml:space="preserve">JAKUB</w:t>
      </w:r>
    </w:p>
    <w:p w:rsidR="00000000" w:rsidDel="00000000" w:rsidP="00000000" w:rsidRDefault="00000000" w:rsidRPr="00000000" w14:paraId="00000052">
      <w:pPr>
        <w:ind w:left="0" w:firstLine="0"/>
        <w:rPr>
          <w:highlight w:val="white"/>
        </w:rPr>
      </w:pPr>
      <w:r w:rsidDel="00000000" w:rsidR="00000000" w:rsidRPr="00000000">
        <w:rPr>
          <w:highlight w:val="white"/>
          <w:rtl w:val="0"/>
        </w:rPr>
        <w:tab/>
        <w:t xml:space="preserve">pastýř, otec Báry, málomluvný, hrdý, chudý</w:t>
      </w:r>
    </w:p>
    <w:p w:rsidR="00000000" w:rsidDel="00000000" w:rsidP="00000000" w:rsidRDefault="00000000" w:rsidRPr="00000000" w14:paraId="00000053">
      <w:pPr>
        <w:ind w:left="0" w:firstLine="0"/>
        <w:rPr>
          <w:highlight w:val="white"/>
        </w:rPr>
      </w:pP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260" w:before="220" w:lineRule="auto"/>
        <w:rPr>
          <w:highlight w:val="white"/>
        </w:rPr>
      </w:pP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260" w:before="220" w:lineRule="auto"/>
        <w:rPr>
          <w:highlight w:val="white"/>
        </w:rPr>
      </w:pPr>
      <w:r w:rsidDel="00000000" w:rsidR="00000000" w:rsidRPr="00000000">
        <w:rPr>
          <w:rtl w:val="0"/>
        </w:rPr>
      </w:r>
    </w:p>
    <w:p w:rsidR="00000000" w:rsidDel="00000000" w:rsidP="00000000" w:rsidRDefault="00000000" w:rsidRPr="00000000" w14:paraId="00000056">
      <w:pPr>
        <w:ind w:left="0" w:firstLine="0"/>
        <w:rPr>
          <w:sz w:val="20"/>
          <w:szCs w:val="20"/>
          <w:highlight w:val="white"/>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