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60C" w:rsidRDefault="00F25911" w:rsidP="00F25911">
      <w:pPr>
        <w:spacing w:after="0"/>
        <w:jc w:val="center"/>
        <w:rPr>
          <w:b/>
          <w:sz w:val="48"/>
        </w:rPr>
      </w:pPr>
      <w:r>
        <w:rPr>
          <w:b/>
          <w:sz w:val="48"/>
        </w:rPr>
        <w:t>Bohumil Hrabal</w:t>
      </w:r>
      <w:bookmarkStart w:id="0" w:name="_GoBack"/>
      <w:bookmarkEnd w:id="0"/>
    </w:p>
    <w:p w:rsidR="00F25911" w:rsidRDefault="00F25911" w:rsidP="00F25911">
      <w:pPr>
        <w:spacing w:after="0"/>
        <w:jc w:val="center"/>
        <w:rPr>
          <w:b/>
          <w:sz w:val="48"/>
        </w:rPr>
      </w:pPr>
      <w:r>
        <w:rPr>
          <w:b/>
          <w:sz w:val="48"/>
        </w:rPr>
        <w:t>Ostře sledované vlaky</w:t>
      </w:r>
    </w:p>
    <w:p w:rsidR="00F25911" w:rsidRDefault="00F25911" w:rsidP="00F25911">
      <w:pPr>
        <w:spacing w:after="0"/>
        <w:jc w:val="center"/>
        <w:rPr>
          <w:b/>
          <w:sz w:val="48"/>
        </w:rPr>
      </w:pPr>
    </w:p>
    <w:p w:rsidR="00F25911" w:rsidRDefault="00F25911" w:rsidP="00F25911">
      <w:pPr>
        <w:spacing w:after="0"/>
        <w:rPr>
          <w:b/>
          <w:sz w:val="24"/>
        </w:rPr>
      </w:pPr>
      <w:r>
        <w:rPr>
          <w:b/>
          <w:sz w:val="24"/>
        </w:rPr>
        <w:t>Autor:</w:t>
      </w:r>
    </w:p>
    <w:p w:rsidR="00F25911" w:rsidRDefault="00F25911" w:rsidP="00F25911">
      <w:pPr>
        <w:pStyle w:val="Odstavecseseznamem"/>
        <w:numPr>
          <w:ilvl w:val="0"/>
          <w:numId w:val="1"/>
        </w:numPr>
        <w:spacing w:after="0"/>
        <w:rPr>
          <w:sz w:val="24"/>
        </w:rPr>
      </w:pPr>
      <w:r>
        <w:rPr>
          <w:sz w:val="24"/>
        </w:rPr>
        <w:t>Prozaik, spisovatel</w:t>
      </w:r>
    </w:p>
    <w:p w:rsidR="00F25911" w:rsidRDefault="00F25911" w:rsidP="00F25911">
      <w:pPr>
        <w:pStyle w:val="Odstavecseseznamem"/>
        <w:numPr>
          <w:ilvl w:val="0"/>
          <w:numId w:val="1"/>
        </w:numPr>
        <w:spacing w:after="0"/>
        <w:rPr>
          <w:sz w:val="24"/>
        </w:rPr>
      </w:pPr>
      <w:r>
        <w:rPr>
          <w:sz w:val="24"/>
        </w:rPr>
        <w:t>Vystudoval gymnázium a poté právnickou fakultu v Praze, kterou dokončil až po válce</w:t>
      </w:r>
    </w:p>
    <w:p w:rsidR="00F25911" w:rsidRDefault="00F25911" w:rsidP="00F25911">
      <w:pPr>
        <w:pStyle w:val="Odstavecseseznamem"/>
        <w:numPr>
          <w:ilvl w:val="0"/>
          <w:numId w:val="1"/>
        </w:numPr>
        <w:spacing w:after="0"/>
        <w:rPr>
          <w:sz w:val="24"/>
        </w:rPr>
      </w:pPr>
      <w:r>
        <w:rPr>
          <w:sz w:val="24"/>
        </w:rPr>
        <w:t>Vystřídal hodně povolání – číšník, výpravčí, skladník</w:t>
      </w:r>
    </w:p>
    <w:p w:rsidR="00F25911" w:rsidRDefault="00F25911" w:rsidP="00F25911">
      <w:pPr>
        <w:pStyle w:val="Odstavecseseznamem"/>
        <w:numPr>
          <w:ilvl w:val="0"/>
          <w:numId w:val="1"/>
        </w:numPr>
        <w:spacing w:after="0"/>
        <w:rPr>
          <w:sz w:val="24"/>
        </w:rPr>
      </w:pPr>
      <w:r>
        <w:rPr>
          <w:sz w:val="24"/>
        </w:rPr>
        <w:t>V roce 1960 se začal věnovat literatuře</w:t>
      </w:r>
    </w:p>
    <w:p w:rsidR="00F25911" w:rsidRDefault="00F25911" w:rsidP="00F25911">
      <w:pPr>
        <w:spacing w:after="0"/>
        <w:rPr>
          <w:sz w:val="24"/>
        </w:rPr>
      </w:pPr>
    </w:p>
    <w:p w:rsidR="00F25911" w:rsidRDefault="00F25911" w:rsidP="00F25911">
      <w:pPr>
        <w:spacing w:after="0"/>
        <w:rPr>
          <w:b/>
          <w:sz w:val="24"/>
        </w:rPr>
      </w:pPr>
      <w:r w:rsidRPr="00F25911">
        <w:rPr>
          <w:b/>
          <w:sz w:val="24"/>
        </w:rPr>
        <w:t>Dílo:</w:t>
      </w:r>
    </w:p>
    <w:p w:rsidR="00F25911" w:rsidRDefault="00F25911" w:rsidP="00F25911">
      <w:pPr>
        <w:spacing w:after="0"/>
        <w:rPr>
          <w:sz w:val="24"/>
        </w:rPr>
      </w:pPr>
      <w:r>
        <w:rPr>
          <w:sz w:val="24"/>
        </w:rPr>
        <w:t>1945, železniční stanice Kostomlaty</w:t>
      </w:r>
    </w:p>
    <w:p w:rsidR="00F25911" w:rsidRDefault="00F25911" w:rsidP="00F25911">
      <w:pPr>
        <w:spacing w:after="0"/>
        <w:rPr>
          <w:sz w:val="24"/>
        </w:rPr>
      </w:pPr>
    </w:p>
    <w:p w:rsidR="00F25911" w:rsidRDefault="00F25911" w:rsidP="00F25911">
      <w:pPr>
        <w:spacing w:after="0"/>
        <w:rPr>
          <w:b/>
          <w:sz w:val="24"/>
        </w:rPr>
      </w:pPr>
      <w:r w:rsidRPr="00F25911">
        <w:rPr>
          <w:b/>
          <w:sz w:val="24"/>
        </w:rPr>
        <w:t>Literární směr:</w:t>
      </w:r>
    </w:p>
    <w:p w:rsidR="00F25911" w:rsidRDefault="00F25911" w:rsidP="00F25911">
      <w:pPr>
        <w:spacing w:after="0"/>
      </w:pPr>
      <w:r>
        <w:t>česká próza 2. pol. 20. stol., oficiálně vydávaná i zakázaná</w:t>
      </w:r>
    </w:p>
    <w:p w:rsidR="00F25911" w:rsidRDefault="00F25911" w:rsidP="00F25911">
      <w:pPr>
        <w:spacing w:after="0"/>
      </w:pPr>
    </w:p>
    <w:p w:rsidR="00F25911" w:rsidRDefault="00F25911" w:rsidP="00F25911">
      <w:pPr>
        <w:spacing w:after="0"/>
        <w:rPr>
          <w:b/>
          <w:sz w:val="24"/>
        </w:rPr>
      </w:pPr>
      <w:r w:rsidRPr="00F25911">
        <w:rPr>
          <w:b/>
          <w:sz w:val="24"/>
        </w:rPr>
        <w:t>Téma</w:t>
      </w:r>
      <w:r>
        <w:rPr>
          <w:b/>
          <w:sz w:val="24"/>
        </w:rPr>
        <w:t>:</w:t>
      </w:r>
    </w:p>
    <w:p w:rsidR="00F25911" w:rsidRPr="00650F82" w:rsidRDefault="00650F82" w:rsidP="00F25911">
      <w:pPr>
        <w:spacing w:after="0"/>
        <w:rPr>
          <w:sz w:val="24"/>
        </w:rPr>
      </w:pPr>
      <w:r w:rsidRPr="00650F82">
        <w:rPr>
          <w:sz w:val="24"/>
        </w:rPr>
        <w:t>Život na vesnici a válka</w:t>
      </w:r>
    </w:p>
    <w:p w:rsidR="00650F82" w:rsidRDefault="00650F82" w:rsidP="00F25911">
      <w:pPr>
        <w:spacing w:after="0"/>
        <w:rPr>
          <w:sz w:val="28"/>
        </w:rPr>
      </w:pPr>
    </w:p>
    <w:p w:rsidR="00650F82" w:rsidRDefault="00650F82" w:rsidP="00F25911">
      <w:pPr>
        <w:spacing w:after="0"/>
        <w:rPr>
          <w:b/>
          <w:sz w:val="24"/>
        </w:rPr>
      </w:pPr>
      <w:r w:rsidRPr="00650F82">
        <w:rPr>
          <w:b/>
          <w:sz w:val="24"/>
        </w:rPr>
        <w:t>Myšlenka:</w:t>
      </w:r>
    </w:p>
    <w:p w:rsidR="00650F82" w:rsidRDefault="00650F82" w:rsidP="00F25911">
      <w:pPr>
        <w:spacing w:after="0"/>
        <w:rPr>
          <w:sz w:val="24"/>
        </w:rPr>
      </w:pPr>
      <w:r>
        <w:rPr>
          <w:sz w:val="24"/>
        </w:rPr>
        <w:t xml:space="preserve">Reakce na válku, kritika války. Poukazuje na zbytečné ztráty na </w:t>
      </w:r>
      <w:proofErr w:type="gramStart"/>
      <w:r>
        <w:rPr>
          <w:sz w:val="24"/>
        </w:rPr>
        <w:t>životech a jak</w:t>
      </w:r>
      <w:proofErr w:type="gramEnd"/>
      <w:r>
        <w:rPr>
          <w:sz w:val="24"/>
        </w:rPr>
        <w:t xml:space="preserve"> válka ovlivňuje lidi.</w:t>
      </w:r>
    </w:p>
    <w:p w:rsidR="00650F82" w:rsidRDefault="00650F82" w:rsidP="00F25911">
      <w:pPr>
        <w:spacing w:after="0"/>
        <w:rPr>
          <w:sz w:val="24"/>
        </w:rPr>
      </w:pPr>
    </w:p>
    <w:p w:rsidR="00650F82" w:rsidRDefault="00650F82" w:rsidP="00F25911">
      <w:pPr>
        <w:spacing w:after="0"/>
        <w:rPr>
          <w:b/>
          <w:sz w:val="24"/>
        </w:rPr>
      </w:pPr>
      <w:r w:rsidRPr="00650F82">
        <w:rPr>
          <w:b/>
          <w:sz w:val="24"/>
        </w:rPr>
        <w:t>Obsah:</w:t>
      </w:r>
    </w:p>
    <w:p w:rsidR="004F6048" w:rsidRPr="004F6048" w:rsidRDefault="00650F82" w:rsidP="00F25911">
      <w:pPr>
        <w:spacing w:after="0"/>
        <w:rPr>
          <w:sz w:val="24"/>
        </w:rPr>
      </w:pPr>
      <w:r w:rsidRPr="004F6048">
        <w:rPr>
          <w:sz w:val="24"/>
        </w:rPr>
        <w:t>Příběh se odehrává v zimě roku 1945 na železniční stanici v Čechách. Hlavní hrdina dvaadvacetiletý začínající výpravčí Miloš Hrma se vrací znovu do služby po delší době, kdy se léčil na psychiatrii, protože si podřezal žíly kvůli své dívce Máše. Protože při prvním pokusu o styk se svou milovanou Mášou „zvadl jako lilium“. Miloše zachrání zedník, který zrovna pracuje opodál.</w:t>
      </w:r>
    </w:p>
    <w:p w:rsidR="004F6048" w:rsidRPr="004F6048" w:rsidRDefault="004F6048" w:rsidP="00F25911">
      <w:pPr>
        <w:spacing w:after="0"/>
        <w:rPr>
          <w:sz w:val="24"/>
        </w:rPr>
      </w:pPr>
    </w:p>
    <w:p w:rsidR="004F6048" w:rsidRPr="004F6048" w:rsidRDefault="00650F82" w:rsidP="00F25911">
      <w:pPr>
        <w:spacing w:after="0"/>
        <w:rPr>
          <w:sz w:val="24"/>
        </w:rPr>
      </w:pPr>
      <w:r w:rsidRPr="004F6048">
        <w:rPr>
          <w:sz w:val="24"/>
        </w:rPr>
        <w:t xml:space="preserve"> Ve službě se opět setkává se svými kolegy, především s výpravčím Hubičkou, který je znám tím, že se mu líbí každá žena. Stanicí projíždějí vojenské transporty. Vojáci z transportu Hrmu zajmou, ale když velitel zjistí, že Miloš Hrma má na rukou jizvu po podřezání žil, propustí ho. Hrma se vrací opět na stanici v době, kdy tam přijíždí rada Zedníček, aby se svými lidmi vyšetřil přestupek výpravčího Hubičky. Výpravčí Hubička předcházející noc potiskl zadnici telegrafistce Zdence Svaté a zničili spolu přednostovo kanape. Lidé z inspekce shledají Hubičku nevinným a odjíždějí. </w:t>
      </w:r>
    </w:p>
    <w:p w:rsidR="004F6048" w:rsidRPr="004F6048" w:rsidRDefault="004F6048" w:rsidP="00F25911">
      <w:pPr>
        <w:spacing w:after="0"/>
        <w:rPr>
          <w:sz w:val="24"/>
        </w:rPr>
      </w:pPr>
    </w:p>
    <w:p w:rsidR="004F6048" w:rsidRPr="004F6048" w:rsidRDefault="00650F82" w:rsidP="00F25911">
      <w:pPr>
        <w:spacing w:after="0"/>
        <w:rPr>
          <w:sz w:val="24"/>
        </w:rPr>
      </w:pPr>
      <w:r w:rsidRPr="004F6048">
        <w:rPr>
          <w:sz w:val="24"/>
        </w:rPr>
        <w:lastRenderedPageBreak/>
        <w:t>Jednoho dne výpravčí Hubička tajně sdělí Hrmovi, že jejich stanicí projede dnes o půlnoci transport vojenských zbraní, který se budou snažit zničit. Hrma se k nim ochotně hned také přidá. Rozhodne se, že do transportu vhodí bombu. Večer přichází Viktoria Freie a přináší Hubičkovi revolver a časovanou výbušninu, která má vlak zneškodnit. Než odejde Miloš, svěří se jí se svým problémem s Mášou, a pak se spolu pomilují. Miloš je šťastný, že je konečně chlap.</w:t>
      </w:r>
    </w:p>
    <w:p w:rsidR="004F6048" w:rsidRPr="004F6048" w:rsidRDefault="004F6048" w:rsidP="00F25911">
      <w:pPr>
        <w:spacing w:after="0"/>
        <w:rPr>
          <w:sz w:val="24"/>
        </w:rPr>
      </w:pPr>
    </w:p>
    <w:p w:rsidR="00650F82" w:rsidRDefault="00650F82" w:rsidP="00F25911">
      <w:pPr>
        <w:spacing w:after="0"/>
        <w:rPr>
          <w:sz w:val="24"/>
        </w:rPr>
      </w:pPr>
      <w:r w:rsidRPr="004F6048">
        <w:rPr>
          <w:sz w:val="24"/>
        </w:rPr>
        <w:t xml:space="preserve"> Když vlak přijíždí do stanice, Miloš vyleze na návěstidlo a vhodí bombu do vlaku. V poslední chvíli ho však zpozoruje německý voják, který se ho snaží zastřelit. Hrma ve stejné chvíli vystřelí také. Vzájemně se zasáhnou a oba spadnou do příkopu, kde spolu umírají. Výpravčí Miloš Hrma si uvědomuje zbytečnost jejich smrti, myslí nejen na svou rodinu, ale i na mrtvého německého vojáka a také na jeho rodinu. Zároveň má dobrý pocit z dobře vykonané práce.</w:t>
      </w:r>
    </w:p>
    <w:p w:rsidR="004F6048" w:rsidRDefault="004F6048" w:rsidP="00F25911">
      <w:pPr>
        <w:spacing w:after="0"/>
        <w:rPr>
          <w:sz w:val="24"/>
        </w:rPr>
      </w:pPr>
    </w:p>
    <w:p w:rsidR="004F6048" w:rsidRDefault="004F6048" w:rsidP="00F25911">
      <w:pPr>
        <w:spacing w:after="0"/>
        <w:rPr>
          <w:b/>
          <w:sz w:val="24"/>
        </w:rPr>
      </w:pPr>
      <w:r w:rsidRPr="004F6048">
        <w:rPr>
          <w:b/>
          <w:sz w:val="24"/>
        </w:rPr>
        <w:t>Postavy:</w:t>
      </w:r>
    </w:p>
    <w:p w:rsidR="004F6048" w:rsidRPr="004F6048" w:rsidRDefault="004F6048" w:rsidP="004F6048">
      <w:pPr>
        <w:pStyle w:val="Odstavecseseznamem"/>
        <w:numPr>
          <w:ilvl w:val="0"/>
          <w:numId w:val="2"/>
        </w:numPr>
        <w:spacing w:after="0"/>
        <w:rPr>
          <w:b/>
          <w:sz w:val="28"/>
        </w:rPr>
      </w:pPr>
      <w:r>
        <w:rPr>
          <w:sz w:val="24"/>
        </w:rPr>
        <w:t>Miloš Hrma – začínající výpravčí, naivní, citlivý, lítostivý, nezkušený s ženami, odvážný, nebojácný</w:t>
      </w:r>
    </w:p>
    <w:p w:rsidR="004F6048" w:rsidRPr="004F6048" w:rsidRDefault="004F6048" w:rsidP="004F6048">
      <w:pPr>
        <w:pStyle w:val="Odstavecseseznamem"/>
        <w:numPr>
          <w:ilvl w:val="0"/>
          <w:numId w:val="2"/>
        </w:numPr>
        <w:spacing w:after="0"/>
        <w:rPr>
          <w:b/>
          <w:sz w:val="28"/>
        </w:rPr>
      </w:pPr>
      <w:r>
        <w:rPr>
          <w:sz w:val="24"/>
        </w:rPr>
        <w:t>Hubička – výpravčí, ustaraný, opatrný</w:t>
      </w:r>
    </w:p>
    <w:p w:rsidR="004F6048" w:rsidRPr="004F6048" w:rsidRDefault="004F6048" w:rsidP="004F6048">
      <w:pPr>
        <w:pStyle w:val="Odstavecseseznamem"/>
        <w:numPr>
          <w:ilvl w:val="0"/>
          <w:numId w:val="2"/>
        </w:numPr>
        <w:spacing w:after="0"/>
        <w:rPr>
          <w:b/>
          <w:sz w:val="28"/>
        </w:rPr>
      </w:pPr>
      <w:r>
        <w:rPr>
          <w:sz w:val="24"/>
        </w:rPr>
        <w:t>Zdenička Svatá – mladá, hezká telegrafistka</w:t>
      </w:r>
    </w:p>
    <w:p w:rsidR="004F6048" w:rsidRPr="004F6048" w:rsidRDefault="004F6048" w:rsidP="004F6048">
      <w:pPr>
        <w:pStyle w:val="Odstavecseseznamem"/>
        <w:numPr>
          <w:ilvl w:val="0"/>
          <w:numId w:val="2"/>
        </w:numPr>
        <w:spacing w:after="0"/>
        <w:rPr>
          <w:b/>
          <w:sz w:val="28"/>
        </w:rPr>
      </w:pPr>
      <w:r>
        <w:rPr>
          <w:sz w:val="24"/>
        </w:rPr>
        <w:t>Viktoria Freie – krásná Rakušanka, udělá z Miloše muže</w:t>
      </w:r>
    </w:p>
    <w:p w:rsidR="004F6048" w:rsidRPr="004F6048" w:rsidRDefault="004F6048" w:rsidP="004F6048">
      <w:pPr>
        <w:pStyle w:val="Odstavecseseznamem"/>
        <w:numPr>
          <w:ilvl w:val="0"/>
          <w:numId w:val="2"/>
        </w:numPr>
        <w:spacing w:after="0"/>
        <w:rPr>
          <w:b/>
          <w:sz w:val="28"/>
        </w:rPr>
      </w:pPr>
      <w:r>
        <w:rPr>
          <w:sz w:val="24"/>
        </w:rPr>
        <w:t>Máša – dívka, do které je Miloš zamilovaný, stydí se před ní</w:t>
      </w:r>
    </w:p>
    <w:p w:rsidR="004F6048" w:rsidRDefault="004F6048" w:rsidP="004F6048">
      <w:pPr>
        <w:spacing w:after="0"/>
        <w:rPr>
          <w:b/>
          <w:sz w:val="28"/>
        </w:rPr>
      </w:pPr>
    </w:p>
    <w:p w:rsidR="004F6048" w:rsidRDefault="004F6048" w:rsidP="004F6048">
      <w:pPr>
        <w:spacing w:after="0"/>
        <w:rPr>
          <w:b/>
          <w:sz w:val="24"/>
        </w:rPr>
      </w:pPr>
      <w:r>
        <w:rPr>
          <w:b/>
          <w:sz w:val="24"/>
        </w:rPr>
        <w:t>Kompozice:</w:t>
      </w:r>
    </w:p>
    <w:p w:rsidR="004F6048" w:rsidRDefault="004F6048" w:rsidP="004F6048">
      <w:pPr>
        <w:pStyle w:val="Odstavecseseznamem"/>
        <w:numPr>
          <w:ilvl w:val="0"/>
          <w:numId w:val="3"/>
        </w:numPr>
        <w:spacing w:after="0"/>
        <w:rPr>
          <w:sz w:val="24"/>
        </w:rPr>
      </w:pPr>
      <w:proofErr w:type="spellStart"/>
      <w:r w:rsidRPr="004F6048">
        <w:rPr>
          <w:sz w:val="24"/>
        </w:rPr>
        <w:t>Ich</w:t>
      </w:r>
      <w:proofErr w:type="spellEnd"/>
      <w:r w:rsidRPr="004F6048">
        <w:rPr>
          <w:sz w:val="24"/>
        </w:rPr>
        <w:t xml:space="preserve"> </w:t>
      </w:r>
      <w:r>
        <w:rPr>
          <w:sz w:val="24"/>
        </w:rPr>
        <w:t>–</w:t>
      </w:r>
      <w:r w:rsidRPr="004F6048">
        <w:rPr>
          <w:sz w:val="24"/>
        </w:rPr>
        <w:t xml:space="preserve"> forma</w:t>
      </w:r>
    </w:p>
    <w:p w:rsidR="004F6048" w:rsidRPr="004F6048" w:rsidRDefault="004F6048" w:rsidP="004F6048">
      <w:pPr>
        <w:pStyle w:val="Odstavecseseznamem"/>
        <w:numPr>
          <w:ilvl w:val="0"/>
          <w:numId w:val="5"/>
        </w:numPr>
        <w:spacing w:after="0"/>
        <w:rPr>
          <w:b/>
          <w:sz w:val="24"/>
        </w:rPr>
      </w:pPr>
      <w:r w:rsidRPr="004F6048">
        <w:rPr>
          <w:sz w:val="24"/>
        </w:rPr>
        <w:t>Subjektivní pocity, prožitky i názory na další postavy nebo situace</w:t>
      </w:r>
    </w:p>
    <w:p w:rsidR="004F6048" w:rsidRDefault="004F6048" w:rsidP="004F6048">
      <w:pPr>
        <w:spacing w:after="0"/>
        <w:rPr>
          <w:b/>
          <w:sz w:val="24"/>
        </w:rPr>
      </w:pPr>
    </w:p>
    <w:p w:rsidR="004F6048" w:rsidRDefault="004F6048" w:rsidP="004F6048">
      <w:pPr>
        <w:spacing w:after="0"/>
        <w:rPr>
          <w:b/>
          <w:sz w:val="24"/>
        </w:rPr>
      </w:pPr>
      <w:r w:rsidRPr="004F6048">
        <w:rPr>
          <w:b/>
          <w:sz w:val="24"/>
        </w:rPr>
        <w:t>Kompoziční postup:</w:t>
      </w:r>
    </w:p>
    <w:p w:rsidR="004F6048" w:rsidRPr="004F6048" w:rsidRDefault="004F6048" w:rsidP="004F6048">
      <w:pPr>
        <w:pStyle w:val="Odstavecseseznamem"/>
        <w:numPr>
          <w:ilvl w:val="0"/>
          <w:numId w:val="3"/>
        </w:numPr>
        <w:spacing w:after="0"/>
        <w:rPr>
          <w:b/>
          <w:sz w:val="24"/>
        </w:rPr>
      </w:pPr>
      <w:r>
        <w:rPr>
          <w:sz w:val="24"/>
        </w:rPr>
        <w:t>Chronologický kompoziční postup, retrospekce hlavního hrdiny</w:t>
      </w:r>
    </w:p>
    <w:p w:rsidR="004F6048" w:rsidRPr="0015533F" w:rsidRDefault="0015533F" w:rsidP="004F6048">
      <w:pPr>
        <w:pStyle w:val="Odstavecseseznamem"/>
        <w:numPr>
          <w:ilvl w:val="0"/>
          <w:numId w:val="3"/>
        </w:numPr>
        <w:spacing w:after="0"/>
        <w:rPr>
          <w:b/>
          <w:sz w:val="24"/>
        </w:rPr>
      </w:pPr>
      <w:r>
        <w:rPr>
          <w:sz w:val="24"/>
        </w:rPr>
        <w:t>Celá novela je rozčleněna do šesti kapitol, jednotlivé události jsou přerušovány krátkými retrospekcemi hlavního hrdiny</w:t>
      </w:r>
    </w:p>
    <w:p w:rsidR="0015533F" w:rsidRDefault="0015533F" w:rsidP="0015533F">
      <w:pPr>
        <w:spacing w:after="0"/>
        <w:rPr>
          <w:b/>
          <w:sz w:val="24"/>
        </w:rPr>
      </w:pPr>
    </w:p>
    <w:p w:rsidR="0015533F" w:rsidRDefault="0015533F" w:rsidP="0015533F">
      <w:pPr>
        <w:spacing w:after="0"/>
        <w:rPr>
          <w:b/>
          <w:sz w:val="24"/>
        </w:rPr>
      </w:pPr>
      <w:r>
        <w:rPr>
          <w:b/>
          <w:sz w:val="24"/>
        </w:rPr>
        <w:t>Literární druh:</w:t>
      </w:r>
    </w:p>
    <w:p w:rsidR="0015533F" w:rsidRDefault="00B13BEB" w:rsidP="00B13BEB">
      <w:pPr>
        <w:pStyle w:val="Odstavecseseznamem"/>
        <w:numPr>
          <w:ilvl w:val="0"/>
          <w:numId w:val="6"/>
        </w:numPr>
        <w:spacing w:after="0"/>
        <w:rPr>
          <w:sz w:val="24"/>
        </w:rPr>
      </w:pPr>
      <w:r>
        <w:rPr>
          <w:sz w:val="24"/>
        </w:rPr>
        <w:t>Epika</w:t>
      </w:r>
    </w:p>
    <w:p w:rsidR="00B13BEB" w:rsidRDefault="00B13BEB" w:rsidP="00B13BEB">
      <w:pPr>
        <w:spacing w:after="0"/>
        <w:rPr>
          <w:sz w:val="24"/>
        </w:rPr>
      </w:pPr>
    </w:p>
    <w:p w:rsidR="00B13BEB" w:rsidRDefault="00B13BEB" w:rsidP="00B13BEB">
      <w:pPr>
        <w:spacing w:after="0"/>
        <w:rPr>
          <w:b/>
          <w:sz w:val="24"/>
        </w:rPr>
      </w:pPr>
      <w:r w:rsidRPr="00B13BEB">
        <w:rPr>
          <w:b/>
          <w:sz w:val="24"/>
        </w:rPr>
        <w:t>Literární žánr:</w:t>
      </w:r>
    </w:p>
    <w:p w:rsidR="00B13BEB" w:rsidRDefault="00B13BEB" w:rsidP="00B13BEB">
      <w:pPr>
        <w:pStyle w:val="Odstavecseseznamem"/>
        <w:numPr>
          <w:ilvl w:val="0"/>
          <w:numId w:val="6"/>
        </w:numPr>
        <w:spacing w:after="0"/>
        <w:rPr>
          <w:sz w:val="24"/>
        </w:rPr>
      </w:pPr>
      <w:r>
        <w:rPr>
          <w:sz w:val="24"/>
        </w:rPr>
        <w:t>Novela</w:t>
      </w:r>
    </w:p>
    <w:p w:rsidR="00B13BEB" w:rsidRDefault="00B13BEB" w:rsidP="00B13BEB">
      <w:pPr>
        <w:spacing w:after="0"/>
        <w:rPr>
          <w:sz w:val="24"/>
        </w:rPr>
      </w:pPr>
    </w:p>
    <w:p w:rsidR="00B13BEB" w:rsidRDefault="00B13BEB" w:rsidP="00B13BEB">
      <w:pPr>
        <w:spacing w:after="0"/>
        <w:rPr>
          <w:b/>
          <w:sz w:val="24"/>
        </w:rPr>
      </w:pPr>
      <w:r w:rsidRPr="00B13BEB">
        <w:rPr>
          <w:b/>
          <w:sz w:val="24"/>
        </w:rPr>
        <w:t>Literární forma:</w:t>
      </w:r>
    </w:p>
    <w:p w:rsidR="00B13BEB" w:rsidRDefault="00B13BEB" w:rsidP="00B13BEB">
      <w:pPr>
        <w:pStyle w:val="Odstavecseseznamem"/>
        <w:numPr>
          <w:ilvl w:val="0"/>
          <w:numId w:val="6"/>
        </w:numPr>
        <w:spacing w:after="0"/>
        <w:rPr>
          <w:sz w:val="24"/>
        </w:rPr>
      </w:pPr>
      <w:r>
        <w:rPr>
          <w:sz w:val="24"/>
        </w:rPr>
        <w:t>Próza</w:t>
      </w:r>
    </w:p>
    <w:p w:rsidR="00B13BEB" w:rsidRDefault="00B13BEB" w:rsidP="00B13BEB">
      <w:pPr>
        <w:spacing w:after="0"/>
        <w:rPr>
          <w:sz w:val="24"/>
        </w:rPr>
      </w:pPr>
    </w:p>
    <w:p w:rsidR="00B13BEB" w:rsidRDefault="00B13BEB" w:rsidP="00B13BEB">
      <w:pPr>
        <w:spacing w:after="0"/>
        <w:rPr>
          <w:b/>
          <w:sz w:val="24"/>
        </w:rPr>
      </w:pPr>
      <w:r w:rsidRPr="00B13BEB">
        <w:rPr>
          <w:b/>
          <w:sz w:val="24"/>
        </w:rPr>
        <w:lastRenderedPageBreak/>
        <w:t>Další díla:</w:t>
      </w:r>
    </w:p>
    <w:p w:rsidR="00B13BEB" w:rsidRDefault="00B13BEB" w:rsidP="00B13BEB">
      <w:pPr>
        <w:pStyle w:val="Odstavecseseznamem"/>
        <w:numPr>
          <w:ilvl w:val="0"/>
          <w:numId w:val="6"/>
        </w:numPr>
        <w:spacing w:after="0"/>
        <w:rPr>
          <w:sz w:val="24"/>
        </w:rPr>
      </w:pPr>
      <w:r>
        <w:rPr>
          <w:sz w:val="24"/>
        </w:rPr>
        <w:t>Pábitelé</w:t>
      </w:r>
    </w:p>
    <w:p w:rsidR="00B13BEB" w:rsidRDefault="00B13BEB" w:rsidP="00B13BEB">
      <w:pPr>
        <w:pStyle w:val="Odstavecseseznamem"/>
        <w:numPr>
          <w:ilvl w:val="0"/>
          <w:numId w:val="6"/>
        </w:numPr>
        <w:spacing w:after="0"/>
        <w:rPr>
          <w:sz w:val="24"/>
        </w:rPr>
      </w:pPr>
      <w:r>
        <w:rPr>
          <w:sz w:val="24"/>
        </w:rPr>
        <w:t>Taneční hodiny pro starší a pokročilé</w:t>
      </w:r>
    </w:p>
    <w:p w:rsidR="00B13BEB" w:rsidRDefault="00B13BEB" w:rsidP="00B13BEB">
      <w:pPr>
        <w:pStyle w:val="Odstavecseseznamem"/>
        <w:numPr>
          <w:ilvl w:val="0"/>
          <w:numId w:val="6"/>
        </w:numPr>
        <w:spacing w:after="0"/>
        <w:rPr>
          <w:sz w:val="24"/>
        </w:rPr>
      </w:pPr>
      <w:r>
        <w:rPr>
          <w:sz w:val="24"/>
        </w:rPr>
        <w:t>Postřižiny</w:t>
      </w:r>
    </w:p>
    <w:p w:rsidR="00B13BEB" w:rsidRDefault="00B13BEB" w:rsidP="00B13BEB">
      <w:pPr>
        <w:pStyle w:val="Odstavecseseznamem"/>
        <w:numPr>
          <w:ilvl w:val="0"/>
          <w:numId w:val="6"/>
        </w:numPr>
        <w:spacing w:after="0"/>
        <w:rPr>
          <w:sz w:val="24"/>
        </w:rPr>
      </w:pPr>
      <w:r>
        <w:rPr>
          <w:sz w:val="24"/>
        </w:rPr>
        <w:t>Slavnosti sněženek</w:t>
      </w:r>
    </w:p>
    <w:p w:rsidR="00B13BEB" w:rsidRDefault="00B13BEB" w:rsidP="00B13BEB">
      <w:pPr>
        <w:pStyle w:val="Odstavecseseznamem"/>
        <w:numPr>
          <w:ilvl w:val="0"/>
          <w:numId w:val="6"/>
        </w:numPr>
        <w:spacing w:after="0"/>
        <w:rPr>
          <w:sz w:val="24"/>
        </w:rPr>
      </w:pPr>
      <w:r>
        <w:rPr>
          <w:sz w:val="24"/>
        </w:rPr>
        <w:t>Příliš hlučná samota</w:t>
      </w:r>
    </w:p>
    <w:p w:rsidR="00B13BEB" w:rsidRDefault="00B13BEB" w:rsidP="00B13BEB">
      <w:pPr>
        <w:pStyle w:val="Odstavecseseznamem"/>
        <w:numPr>
          <w:ilvl w:val="0"/>
          <w:numId w:val="6"/>
        </w:numPr>
        <w:spacing w:after="0"/>
        <w:rPr>
          <w:sz w:val="24"/>
        </w:rPr>
      </w:pPr>
      <w:r>
        <w:rPr>
          <w:sz w:val="24"/>
        </w:rPr>
        <w:t>Obsluhoval jsem anglického krále</w:t>
      </w:r>
    </w:p>
    <w:p w:rsidR="00B13BEB" w:rsidRDefault="00B13BEB" w:rsidP="00B13BEB">
      <w:pPr>
        <w:spacing w:after="0"/>
        <w:rPr>
          <w:sz w:val="24"/>
        </w:rPr>
      </w:pPr>
    </w:p>
    <w:p w:rsidR="00B13BEB" w:rsidRDefault="00B13BEB" w:rsidP="00B13BEB">
      <w:pPr>
        <w:spacing w:after="0"/>
        <w:rPr>
          <w:b/>
          <w:sz w:val="24"/>
        </w:rPr>
      </w:pPr>
      <w:r w:rsidRPr="00B13BEB">
        <w:rPr>
          <w:b/>
          <w:sz w:val="24"/>
        </w:rPr>
        <w:t>Další spisovatelé:</w:t>
      </w:r>
    </w:p>
    <w:p w:rsidR="00B13BEB" w:rsidRPr="00B13BEB" w:rsidRDefault="00B13BEB" w:rsidP="00B13BEB">
      <w:pPr>
        <w:pStyle w:val="Odstavecseseznamem"/>
        <w:numPr>
          <w:ilvl w:val="0"/>
          <w:numId w:val="7"/>
        </w:numPr>
        <w:spacing w:after="0"/>
        <w:rPr>
          <w:b/>
          <w:sz w:val="24"/>
        </w:rPr>
      </w:pPr>
      <w:r>
        <w:rPr>
          <w:sz w:val="24"/>
        </w:rPr>
        <w:t>Ota Pavel – Smrt krásných srnců</w:t>
      </w:r>
    </w:p>
    <w:p w:rsidR="00B13BEB" w:rsidRPr="00B13BEB" w:rsidRDefault="00B13BEB" w:rsidP="00B13BEB">
      <w:pPr>
        <w:pStyle w:val="Odstavecseseznamem"/>
        <w:numPr>
          <w:ilvl w:val="0"/>
          <w:numId w:val="7"/>
        </w:numPr>
        <w:spacing w:after="0"/>
        <w:rPr>
          <w:b/>
          <w:sz w:val="24"/>
        </w:rPr>
      </w:pPr>
      <w:r>
        <w:rPr>
          <w:sz w:val="24"/>
        </w:rPr>
        <w:t>Milan Kundera – Směšné lásky</w:t>
      </w:r>
    </w:p>
    <w:p w:rsidR="00B13BEB" w:rsidRPr="00B13BEB" w:rsidRDefault="00B13BEB" w:rsidP="00B13BEB">
      <w:pPr>
        <w:pStyle w:val="Odstavecseseznamem"/>
        <w:numPr>
          <w:ilvl w:val="0"/>
          <w:numId w:val="7"/>
        </w:numPr>
        <w:spacing w:after="0"/>
        <w:rPr>
          <w:b/>
          <w:sz w:val="24"/>
        </w:rPr>
      </w:pPr>
      <w:r>
        <w:rPr>
          <w:sz w:val="24"/>
        </w:rPr>
        <w:t>Zbabělci</w:t>
      </w:r>
    </w:p>
    <w:sectPr w:rsidR="00B13BEB" w:rsidRPr="00B13B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341D6"/>
    <w:multiLevelType w:val="hybridMultilevel"/>
    <w:tmpl w:val="2E0E4C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53A2267F"/>
    <w:multiLevelType w:val="hybridMultilevel"/>
    <w:tmpl w:val="BA5034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60432E3A"/>
    <w:multiLevelType w:val="hybridMultilevel"/>
    <w:tmpl w:val="258486FE"/>
    <w:lvl w:ilvl="0" w:tplc="F620C258">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73E61A91"/>
    <w:multiLevelType w:val="hybridMultilevel"/>
    <w:tmpl w:val="AA8C4F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79A57CCB"/>
    <w:multiLevelType w:val="hybridMultilevel"/>
    <w:tmpl w:val="B50AF8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7A29479A"/>
    <w:multiLevelType w:val="hybridMultilevel"/>
    <w:tmpl w:val="24427AA2"/>
    <w:lvl w:ilvl="0" w:tplc="5516872E">
      <w:numFmt w:val="bullet"/>
      <w:lvlText w:val="-"/>
      <w:lvlJc w:val="left"/>
      <w:pPr>
        <w:ind w:left="1665" w:hanging="360"/>
      </w:pPr>
      <w:rPr>
        <w:rFonts w:ascii="Calibri" w:eastAsiaTheme="minorHAnsi" w:hAnsi="Calibri" w:cs="Calibri" w:hint="default"/>
      </w:rPr>
    </w:lvl>
    <w:lvl w:ilvl="1" w:tplc="04050003" w:tentative="1">
      <w:start w:val="1"/>
      <w:numFmt w:val="bullet"/>
      <w:lvlText w:val="o"/>
      <w:lvlJc w:val="left"/>
      <w:pPr>
        <w:ind w:left="2385" w:hanging="360"/>
      </w:pPr>
      <w:rPr>
        <w:rFonts w:ascii="Courier New" w:hAnsi="Courier New" w:cs="Courier New" w:hint="default"/>
      </w:rPr>
    </w:lvl>
    <w:lvl w:ilvl="2" w:tplc="04050005" w:tentative="1">
      <w:start w:val="1"/>
      <w:numFmt w:val="bullet"/>
      <w:lvlText w:val=""/>
      <w:lvlJc w:val="left"/>
      <w:pPr>
        <w:ind w:left="3105" w:hanging="360"/>
      </w:pPr>
      <w:rPr>
        <w:rFonts w:ascii="Wingdings" w:hAnsi="Wingdings" w:hint="default"/>
      </w:rPr>
    </w:lvl>
    <w:lvl w:ilvl="3" w:tplc="04050001" w:tentative="1">
      <w:start w:val="1"/>
      <w:numFmt w:val="bullet"/>
      <w:lvlText w:val=""/>
      <w:lvlJc w:val="left"/>
      <w:pPr>
        <w:ind w:left="3825" w:hanging="360"/>
      </w:pPr>
      <w:rPr>
        <w:rFonts w:ascii="Symbol" w:hAnsi="Symbol" w:hint="default"/>
      </w:rPr>
    </w:lvl>
    <w:lvl w:ilvl="4" w:tplc="04050003" w:tentative="1">
      <w:start w:val="1"/>
      <w:numFmt w:val="bullet"/>
      <w:lvlText w:val="o"/>
      <w:lvlJc w:val="left"/>
      <w:pPr>
        <w:ind w:left="4545" w:hanging="360"/>
      </w:pPr>
      <w:rPr>
        <w:rFonts w:ascii="Courier New" w:hAnsi="Courier New" w:cs="Courier New" w:hint="default"/>
      </w:rPr>
    </w:lvl>
    <w:lvl w:ilvl="5" w:tplc="04050005" w:tentative="1">
      <w:start w:val="1"/>
      <w:numFmt w:val="bullet"/>
      <w:lvlText w:val=""/>
      <w:lvlJc w:val="left"/>
      <w:pPr>
        <w:ind w:left="5265" w:hanging="360"/>
      </w:pPr>
      <w:rPr>
        <w:rFonts w:ascii="Wingdings" w:hAnsi="Wingdings" w:hint="default"/>
      </w:rPr>
    </w:lvl>
    <w:lvl w:ilvl="6" w:tplc="04050001" w:tentative="1">
      <w:start w:val="1"/>
      <w:numFmt w:val="bullet"/>
      <w:lvlText w:val=""/>
      <w:lvlJc w:val="left"/>
      <w:pPr>
        <w:ind w:left="5985" w:hanging="360"/>
      </w:pPr>
      <w:rPr>
        <w:rFonts w:ascii="Symbol" w:hAnsi="Symbol" w:hint="default"/>
      </w:rPr>
    </w:lvl>
    <w:lvl w:ilvl="7" w:tplc="04050003" w:tentative="1">
      <w:start w:val="1"/>
      <w:numFmt w:val="bullet"/>
      <w:lvlText w:val="o"/>
      <w:lvlJc w:val="left"/>
      <w:pPr>
        <w:ind w:left="6705" w:hanging="360"/>
      </w:pPr>
      <w:rPr>
        <w:rFonts w:ascii="Courier New" w:hAnsi="Courier New" w:cs="Courier New" w:hint="default"/>
      </w:rPr>
    </w:lvl>
    <w:lvl w:ilvl="8" w:tplc="04050005" w:tentative="1">
      <w:start w:val="1"/>
      <w:numFmt w:val="bullet"/>
      <w:lvlText w:val=""/>
      <w:lvlJc w:val="left"/>
      <w:pPr>
        <w:ind w:left="7425" w:hanging="360"/>
      </w:pPr>
      <w:rPr>
        <w:rFonts w:ascii="Wingdings" w:hAnsi="Wingdings" w:hint="default"/>
      </w:rPr>
    </w:lvl>
  </w:abstractNum>
  <w:abstractNum w:abstractNumId="6">
    <w:nsid w:val="7FAE17E2"/>
    <w:multiLevelType w:val="hybridMultilevel"/>
    <w:tmpl w:val="FFE6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0C"/>
    <w:rsid w:val="0015533F"/>
    <w:rsid w:val="004F6048"/>
    <w:rsid w:val="00650F82"/>
    <w:rsid w:val="007A560C"/>
    <w:rsid w:val="00B13BEB"/>
    <w:rsid w:val="00DA79C5"/>
    <w:rsid w:val="00F2591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F259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F25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478</Words>
  <Characters>2821</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Pavlína Bulová</dc:creator>
  <cp:lastModifiedBy>Pavlína Bulová</cp:lastModifiedBy>
  <cp:revision>2</cp:revision>
  <dcterms:created xsi:type="dcterms:W3CDTF">2020-01-11T13:06:00Z</dcterms:created>
  <dcterms:modified xsi:type="dcterms:W3CDTF">2020-01-11T14:06:00Z</dcterms:modified>
</cp:coreProperties>
</file>