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BE7541" w:rsidRDefault="00FA1A3C" w:rsidP="00900BE8">
      <w:pPr>
        <w:jc w:val="center"/>
        <w:rPr>
          <w:b/>
          <w:bCs/>
          <w:lang w:val="cs-CZ"/>
        </w:rPr>
      </w:pPr>
      <w:r w:rsidRPr="00BE7541">
        <w:rPr>
          <w:b/>
          <w:bCs/>
          <w:lang w:val="cs-CZ"/>
        </w:rPr>
        <w:t xml:space="preserve">KLAPZUBOVA JEDENÁCTKA </w:t>
      </w:r>
      <w:r w:rsidR="00D735AA" w:rsidRPr="00BE7541">
        <w:rPr>
          <w:b/>
          <w:bCs/>
          <w:lang w:val="cs-CZ"/>
        </w:rPr>
        <w:t xml:space="preserve">– </w:t>
      </w:r>
      <w:r w:rsidRPr="00BE7541">
        <w:rPr>
          <w:b/>
          <w:bCs/>
          <w:lang w:val="cs-CZ"/>
        </w:rPr>
        <w:t>EDUARD BASS</w:t>
      </w:r>
    </w:p>
    <w:p w:rsidR="00D735AA" w:rsidRPr="00BE7541" w:rsidRDefault="00900BE8" w:rsidP="00B7403A">
      <w:pPr>
        <w:tabs>
          <w:tab w:val="left" w:pos="1985"/>
        </w:tabs>
        <w:ind w:left="2127" w:hanging="2127"/>
        <w:rPr>
          <w:sz w:val="18"/>
          <w:szCs w:val="18"/>
          <w:lang w:val="cs-CZ"/>
        </w:rPr>
      </w:pPr>
      <w:r w:rsidRPr="00BE7541">
        <w:rPr>
          <w:sz w:val="18"/>
          <w:szCs w:val="18"/>
          <w:u w:val="single"/>
          <w:lang w:val="cs-CZ"/>
        </w:rPr>
        <w:t>Téma a motiv:</w:t>
      </w:r>
      <w:r w:rsidR="004C5ADE" w:rsidRPr="00BE7541">
        <w:rPr>
          <w:sz w:val="18"/>
          <w:szCs w:val="18"/>
          <w:lang w:val="cs-CZ"/>
        </w:rPr>
        <w:t xml:space="preserve"> </w:t>
      </w:r>
      <w:r w:rsidR="004C5ADE" w:rsidRPr="00BE7541">
        <w:rPr>
          <w:sz w:val="18"/>
          <w:szCs w:val="18"/>
          <w:lang w:val="cs-CZ"/>
        </w:rPr>
        <w:tab/>
      </w:r>
      <w:r w:rsidR="00B7403A" w:rsidRPr="00BE7541">
        <w:rPr>
          <w:sz w:val="18"/>
          <w:szCs w:val="18"/>
          <w:lang w:val="cs-CZ"/>
        </w:rPr>
        <w:tab/>
      </w:r>
      <w:r w:rsidR="00FA1A3C" w:rsidRPr="00BE7541">
        <w:rPr>
          <w:sz w:val="18"/>
          <w:szCs w:val="18"/>
          <w:lang w:val="cs-CZ"/>
        </w:rPr>
        <w:t>příhody, úspěchy a kariéra fotbalového mužstva,  11 synů, poctivost, píle, bratrství,</w:t>
      </w:r>
      <w:r w:rsidR="00BE7541" w:rsidRPr="00BE7541">
        <w:rPr>
          <w:sz w:val="18"/>
          <w:szCs w:val="18"/>
          <w:lang w:val="cs-CZ"/>
        </w:rPr>
        <w:t xml:space="preserve"> sourozenecké cíle, houževnatost, skromnost, vítězství, rodina</w:t>
      </w:r>
    </w:p>
    <w:p w:rsidR="00847DE9" w:rsidRPr="00BE7541" w:rsidRDefault="00900BE8" w:rsidP="00D735AA">
      <w:pPr>
        <w:spacing w:after="0"/>
        <w:rPr>
          <w:sz w:val="18"/>
          <w:szCs w:val="18"/>
          <w:lang w:val="cs-CZ"/>
        </w:rPr>
      </w:pPr>
      <w:r w:rsidRPr="00BE7541">
        <w:rPr>
          <w:sz w:val="18"/>
          <w:szCs w:val="18"/>
          <w:u w:val="single"/>
          <w:lang w:val="cs-CZ"/>
        </w:rPr>
        <w:t>Časoprostor:</w:t>
      </w:r>
      <w:r w:rsidR="004C5ADE" w:rsidRPr="00BE7541">
        <w:rPr>
          <w:sz w:val="18"/>
          <w:szCs w:val="18"/>
          <w:lang w:val="cs-CZ"/>
        </w:rPr>
        <w:tab/>
      </w:r>
      <w:r w:rsidR="004C5ADE" w:rsidRPr="00BE7541">
        <w:rPr>
          <w:sz w:val="18"/>
          <w:szCs w:val="18"/>
          <w:lang w:val="cs-CZ"/>
        </w:rPr>
        <w:tab/>
      </w:r>
      <w:r w:rsidR="00FA1A3C" w:rsidRPr="00BE7541">
        <w:rPr>
          <w:sz w:val="18"/>
          <w:szCs w:val="18"/>
          <w:lang w:val="cs-CZ"/>
        </w:rPr>
        <w:t>Dolní Bukvičky, kvůli fotbalu procestují prakticky celý svět</w:t>
      </w:r>
      <w:r w:rsidR="00BE7541" w:rsidRPr="00BE7541">
        <w:rPr>
          <w:sz w:val="18"/>
          <w:szCs w:val="18"/>
          <w:lang w:val="cs-CZ"/>
        </w:rPr>
        <w:t xml:space="preserve">, 1. pol., 20. stol </w:t>
      </w:r>
    </w:p>
    <w:p w:rsidR="00D735AA" w:rsidRPr="00BE7541" w:rsidRDefault="00D735AA" w:rsidP="00D735AA">
      <w:pPr>
        <w:spacing w:after="0"/>
        <w:rPr>
          <w:sz w:val="18"/>
          <w:szCs w:val="18"/>
          <w:lang w:val="cs-CZ"/>
        </w:rPr>
      </w:pPr>
    </w:p>
    <w:p w:rsidR="00900BE8" w:rsidRPr="00BE7541" w:rsidRDefault="00900BE8" w:rsidP="00900BE8">
      <w:pPr>
        <w:rPr>
          <w:sz w:val="18"/>
          <w:szCs w:val="18"/>
          <w:lang w:val="cs-CZ"/>
        </w:rPr>
      </w:pPr>
      <w:r w:rsidRPr="00BE7541">
        <w:rPr>
          <w:sz w:val="18"/>
          <w:szCs w:val="18"/>
          <w:u w:val="single"/>
          <w:lang w:val="cs-CZ"/>
        </w:rPr>
        <w:t>Kompoziční výstavba:</w:t>
      </w:r>
      <w:r w:rsidR="00847DE9" w:rsidRPr="00BE7541">
        <w:rPr>
          <w:sz w:val="18"/>
          <w:szCs w:val="18"/>
          <w:lang w:val="cs-CZ"/>
        </w:rPr>
        <w:tab/>
      </w:r>
      <w:r w:rsidR="00FA1A3C" w:rsidRPr="00BE7541">
        <w:rPr>
          <w:sz w:val="18"/>
          <w:szCs w:val="18"/>
          <w:lang w:val="cs-CZ"/>
        </w:rPr>
        <w:t>chronologický postup, 20 kapitol</w:t>
      </w:r>
      <w:r w:rsidR="00BE7541" w:rsidRPr="00BE7541">
        <w:rPr>
          <w:sz w:val="18"/>
          <w:szCs w:val="18"/>
          <w:lang w:val="cs-CZ"/>
        </w:rPr>
        <w:t xml:space="preserve"> číslované římskými číslicemi</w:t>
      </w:r>
    </w:p>
    <w:p w:rsidR="00900BE8" w:rsidRPr="00BE7541" w:rsidRDefault="00900BE8" w:rsidP="00DF1E41">
      <w:pPr>
        <w:spacing w:after="120"/>
        <w:rPr>
          <w:sz w:val="18"/>
          <w:szCs w:val="18"/>
          <w:lang w:val="cs-CZ"/>
        </w:rPr>
      </w:pPr>
      <w:r w:rsidRPr="00BE7541">
        <w:rPr>
          <w:sz w:val="18"/>
          <w:szCs w:val="18"/>
          <w:u w:val="single"/>
          <w:lang w:val="cs-CZ"/>
        </w:rPr>
        <w:t>Literární druh a žánr:</w:t>
      </w:r>
      <w:r w:rsidR="004C5ADE" w:rsidRPr="00BE7541">
        <w:rPr>
          <w:sz w:val="18"/>
          <w:szCs w:val="18"/>
          <w:lang w:val="cs-CZ"/>
        </w:rPr>
        <w:t xml:space="preserve"> </w:t>
      </w:r>
      <w:r w:rsidR="004C5ADE" w:rsidRPr="00BE7541">
        <w:rPr>
          <w:sz w:val="18"/>
          <w:szCs w:val="18"/>
          <w:lang w:val="cs-CZ"/>
        </w:rPr>
        <w:tab/>
      </w:r>
      <w:r w:rsidR="00FA1A3C" w:rsidRPr="00BE7541">
        <w:rPr>
          <w:sz w:val="18"/>
          <w:szCs w:val="18"/>
          <w:lang w:val="cs-CZ"/>
        </w:rPr>
        <w:t>epika – moderní pohádka</w:t>
      </w:r>
      <w:r w:rsidR="00BE7541" w:rsidRPr="00BE7541">
        <w:rPr>
          <w:sz w:val="18"/>
          <w:szCs w:val="18"/>
          <w:lang w:val="cs-CZ"/>
        </w:rPr>
        <w:t xml:space="preserve"> pro děti</w:t>
      </w:r>
    </w:p>
    <w:p w:rsidR="00D735AA" w:rsidRPr="00BE7541" w:rsidRDefault="00900BE8" w:rsidP="007574DB">
      <w:pPr>
        <w:spacing w:after="120"/>
        <w:rPr>
          <w:sz w:val="18"/>
          <w:szCs w:val="18"/>
          <w:lang w:val="cs-CZ"/>
        </w:rPr>
      </w:pPr>
      <w:r w:rsidRPr="00BE7541">
        <w:rPr>
          <w:sz w:val="18"/>
          <w:szCs w:val="18"/>
          <w:u w:val="single"/>
          <w:lang w:val="cs-CZ"/>
        </w:rPr>
        <w:t>Vypravěč:</w:t>
      </w:r>
      <w:r w:rsidR="00847DE9" w:rsidRPr="00BE7541">
        <w:rPr>
          <w:sz w:val="18"/>
          <w:szCs w:val="18"/>
          <w:lang w:val="cs-CZ"/>
        </w:rPr>
        <w:tab/>
      </w:r>
      <w:r w:rsidR="00DF1E41" w:rsidRPr="00BE7541">
        <w:rPr>
          <w:sz w:val="18"/>
          <w:szCs w:val="18"/>
          <w:lang w:val="cs-CZ"/>
        </w:rPr>
        <w:tab/>
      </w:r>
      <w:proofErr w:type="spellStart"/>
      <w:r w:rsidR="00FA1A3C" w:rsidRPr="00BE7541">
        <w:rPr>
          <w:sz w:val="18"/>
          <w:szCs w:val="18"/>
          <w:lang w:val="cs-CZ"/>
        </w:rPr>
        <w:t>er</w:t>
      </w:r>
      <w:proofErr w:type="spellEnd"/>
      <w:r w:rsidR="00FA1A3C" w:rsidRPr="00BE7541">
        <w:rPr>
          <w:sz w:val="18"/>
          <w:szCs w:val="18"/>
          <w:lang w:val="cs-CZ"/>
        </w:rPr>
        <w:t>-forma</w:t>
      </w:r>
    </w:p>
    <w:p w:rsidR="00900BE8" w:rsidRPr="00BE7541" w:rsidRDefault="00900BE8" w:rsidP="007574DB">
      <w:pPr>
        <w:spacing w:after="120"/>
        <w:ind w:left="2160" w:hanging="2160"/>
        <w:rPr>
          <w:sz w:val="18"/>
          <w:szCs w:val="18"/>
          <w:lang w:val="cs-CZ"/>
        </w:rPr>
      </w:pPr>
      <w:r w:rsidRPr="00BE7541">
        <w:rPr>
          <w:sz w:val="18"/>
          <w:szCs w:val="18"/>
          <w:u w:val="single"/>
          <w:lang w:val="cs-CZ"/>
        </w:rPr>
        <w:t>Postavy:</w:t>
      </w:r>
      <w:r w:rsidR="00B7403A" w:rsidRPr="00BE7541">
        <w:rPr>
          <w:sz w:val="18"/>
          <w:szCs w:val="18"/>
          <w:lang w:val="cs-CZ"/>
        </w:rPr>
        <w:tab/>
      </w:r>
      <w:proofErr w:type="spellStart"/>
      <w:r w:rsidR="00FA1A3C" w:rsidRPr="00BE7541">
        <w:rPr>
          <w:b/>
          <w:bCs/>
          <w:sz w:val="18"/>
          <w:szCs w:val="18"/>
          <w:lang w:val="cs-CZ"/>
        </w:rPr>
        <w:t>Klapzuba</w:t>
      </w:r>
      <w:proofErr w:type="spellEnd"/>
      <w:r w:rsidR="00FA1A3C" w:rsidRPr="00BE7541">
        <w:rPr>
          <w:sz w:val="18"/>
          <w:szCs w:val="18"/>
          <w:lang w:val="cs-CZ"/>
        </w:rPr>
        <w:t xml:space="preserve"> – starý</w:t>
      </w:r>
      <w:r w:rsidR="00FE580F" w:rsidRPr="00BE7541">
        <w:rPr>
          <w:sz w:val="18"/>
          <w:szCs w:val="18"/>
          <w:lang w:val="cs-CZ"/>
        </w:rPr>
        <w:t xml:space="preserve">, </w:t>
      </w:r>
      <w:r w:rsidR="00FA1A3C" w:rsidRPr="00BE7541">
        <w:rPr>
          <w:sz w:val="18"/>
          <w:szCs w:val="18"/>
          <w:lang w:val="cs-CZ"/>
        </w:rPr>
        <w:t>chytrý, vynalézavý</w:t>
      </w:r>
      <w:r w:rsidR="00FE580F" w:rsidRPr="00BE7541">
        <w:rPr>
          <w:sz w:val="18"/>
          <w:szCs w:val="18"/>
          <w:lang w:val="cs-CZ"/>
        </w:rPr>
        <w:t>, přísný trenér, kterému ale nechybí smysl pro humor. I přes úspěch svůj i svých synů zůstává stále stejný</w:t>
      </w:r>
    </w:p>
    <w:p w:rsidR="00FA1A3C" w:rsidRPr="00BE7541" w:rsidRDefault="00FA1A3C" w:rsidP="00FA1A3C">
      <w:pPr>
        <w:spacing w:after="120"/>
        <w:rPr>
          <w:sz w:val="18"/>
          <w:szCs w:val="18"/>
          <w:lang w:val="cs-CZ"/>
        </w:rPr>
      </w:pPr>
      <w:r w:rsidRPr="00BE7541">
        <w:rPr>
          <w:sz w:val="18"/>
          <w:szCs w:val="18"/>
          <w:lang w:val="cs-CZ"/>
        </w:rPr>
        <w:tab/>
      </w:r>
      <w:r w:rsidRPr="00BE7541">
        <w:rPr>
          <w:sz w:val="18"/>
          <w:szCs w:val="18"/>
          <w:lang w:val="cs-CZ"/>
        </w:rPr>
        <w:tab/>
      </w:r>
      <w:r w:rsidRPr="00BE7541">
        <w:rPr>
          <w:sz w:val="18"/>
          <w:szCs w:val="18"/>
          <w:lang w:val="cs-CZ"/>
        </w:rPr>
        <w:tab/>
      </w:r>
      <w:r w:rsidRPr="00BE7541">
        <w:rPr>
          <w:b/>
          <w:bCs/>
          <w:sz w:val="18"/>
          <w:szCs w:val="18"/>
          <w:lang w:val="cs-CZ"/>
        </w:rPr>
        <w:t xml:space="preserve">synové </w:t>
      </w:r>
      <w:r w:rsidRPr="00BE7541">
        <w:rPr>
          <w:sz w:val="18"/>
          <w:szCs w:val="18"/>
          <w:lang w:val="cs-CZ"/>
        </w:rPr>
        <w:t>– sportovci, čestní, hodní, pracovití</w:t>
      </w:r>
    </w:p>
    <w:p w:rsidR="00900BE8" w:rsidRPr="00BE7541" w:rsidRDefault="00900BE8" w:rsidP="00900BE8">
      <w:pPr>
        <w:rPr>
          <w:sz w:val="18"/>
          <w:szCs w:val="18"/>
          <w:lang w:val="cs-CZ"/>
        </w:rPr>
      </w:pPr>
      <w:r w:rsidRPr="00BE7541">
        <w:rPr>
          <w:sz w:val="18"/>
          <w:szCs w:val="18"/>
          <w:u w:val="single"/>
          <w:lang w:val="cs-CZ"/>
        </w:rPr>
        <w:t>Vyprávěcí způsoby:</w:t>
      </w:r>
      <w:r w:rsidR="00A32BB6" w:rsidRPr="00BE7541">
        <w:rPr>
          <w:sz w:val="18"/>
          <w:szCs w:val="18"/>
          <w:lang w:val="cs-CZ"/>
        </w:rPr>
        <w:tab/>
      </w:r>
      <w:r w:rsidR="00FA1A3C" w:rsidRPr="00BE7541">
        <w:rPr>
          <w:sz w:val="18"/>
          <w:szCs w:val="18"/>
          <w:lang w:val="cs-CZ"/>
        </w:rPr>
        <w:t>přímá řeč</w:t>
      </w:r>
      <w:r w:rsidR="00BE7541" w:rsidRPr="00BE7541">
        <w:rPr>
          <w:sz w:val="18"/>
          <w:szCs w:val="18"/>
          <w:lang w:val="cs-CZ"/>
        </w:rPr>
        <w:t>, nepřímá řeč</w:t>
      </w:r>
    </w:p>
    <w:p w:rsidR="007574DB" w:rsidRPr="00BE7541" w:rsidRDefault="00900BE8" w:rsidP="00900BE8">
      <w:pPr>
        <w:rPr>
          <w:sz w:val="18"/>
          <w:szCs w:val="18"/>
          <w:lang w:val="cs-CZ"/>
        </w:rPr>
      </w:pPr>
      <w:r w:rsidRPr="00BE7541">
        <w:rPr>
          <w:sz w:val="18"/>
          <w:szCs w:val="18"/>
          <w:u w:val="single"/>
          <w:lang w:val="cs-CZ"/>
        </w:rPr>
        <w:t>Typy promluv:</w:t>
      </w:r>
      <w:r w:rsidR="00A32BB6" w:rsidRPr="00BE7541">
        <w:rPr>
          <w:sz w:val="18"/>
          <w:szCs w:val="18"/>
          <w:lang w:val="cs-CZ"/>
        </w:rPr>
        <w:tab/>
      </w:r>
      <w:r w:rsidR="00FA1A3C" w:rsidRPr="00BE7541">
        <w:rPr>
          <w:sz w:val="18"/>
          <w:szCs w:val="18"/>
          <w:lang w:val="cs-CZ"/>
        </w:rPr>
        <w:tab/>
        <w:t>monolog, pásmo vypravěče</w:t>
      </w:r>
    </w:p>
    <w:p w:rsidR="00D735AA" w:rsidRPr="00BE7541" w:rsidRDefault="00900BE8" w:rsidP="00FA1A3C">
      <w:pPr>
        <w:tabs>
          <w:tab w:val="left" w:pos="3969"/>
        </w:tabs>
        <w:spacing w:after="0"/>
        <w:ind w:left="4320" w:hanging="4320"/>
        <w:rPr>
          <w:sz w:val="18"/>
          <w:szCs w:val="18"/>
          <w:lang w:val="cs-CZ"/>
        </w:rPr>
      </w:pPr>
      <w:r w:rsidRPr="00BE7541">
        <w:rPr>
          <w:sz w:val="18"/>
          <w:szCs w:val="18"/>
          <w:u w:val="single"/>
          <w:lang w:val="cs-CZ"/>
        </w:rPr>
        <w:t>Jazykové prostředky a jejich funkce ve výňatku:</w:t>
      </w:r>
      <w:r w:rsidR="00A32BB6" w:rsidRPr="00BE7541">
        <w:rPr>
          <w:sz w:val="18"/>
          <w:szCs w:val="18"/>
          <w:u w:val="single"/>
          <w:lang w:val="cs-CZ"/>
        </w:rPr>
        <w:t xml:space="preserve"> </w:t>
      </w:r>
      <w:r w:rsidR="00A32BB6" w:rsidRPr="00BE7541">
        <w:rPr>
          <w:sz w:val="18"/>
          <w:szCs w:val="18"/>
          <w:lang w:val="cs-CZ"/>
        </w:rPr>
        <w:tab/>
      </w:r>
      <w:r w:rsidR="00FA1A3C" w:rsidRPr="00BE7541">
        <w:rPr>
          <w:sz w:val="18"/>
          <w:szCs w:val="18"/>
          <w:lang w:val="cs-CZ"/>
        </w:rPr>
        <w:tab/>
        <w:t>nespisovné výrazy v přímé řeči, slang</w:t>
      </w:r>
      <w:r w:rsidR="00BE7541" w:rsidRPr="00BE7541">
        <w:rPr>
          <w:sz w:val="18"/>
          <w:szCs w:val="18"/>
          <w:lang w:val="cs-CZ"/>
        </w:rPr>
        <w:t>ové výrazy</w:t>
      </w:r>
      <w:r w:rsidR="00FA1A3C" w:rsidRPr="00BE7541">
        <w:rPr>
          <w:sz w:val="18"/>
          <w:szCs w:val="18"/>
          <w:lang w:val="cs-CZ"/>
        </w:rPr>
        <w:t>, zdrobněliny, archaismy, hovorová čeština, onomatop</w:t>
      </w:r>
      <w:r w:rsidR="00FE580F" w:rsidRPr="00BE7541">
        <w:rPr>
          <w:sz w:val="18"/>
          <w:szCs w:val="18"/>
          <w:lang w:val="cs-CZ"/>
        </w:rPr>
        <w:t>o</w:t>
      </w:r>
      <w:r w:rsidR="00FA1A3C" w:rsidRPr="00BE7541">
        <w:rPr>
          <w:sz w:val="18"/>
          <w:szCs w:val="18"/>
          <w:lang w:val="cs-CZ"/>
        </w:rPr>
        <w:t xml:space="preserve">ie </w:t>
      </w:r>
      <w:r w:rsidR="00FE580F" w:rsidRPr="00BE7541">
        <w:rPr>
          <w:sz w:val="18"/>
          <w:szCs w:val="18"/>
          <w:lang w:val="cs-CZ"/>
        </w:rPr>
        <w:t>– slovo foneticky napodobující přirozené zvuky ‚‚Brr‘‘</w:t>
      </w:r>
    </w:p>
    <w:p w:rsidR="00FE580F" w:rsidRPr="00BE7541" w:rsidRDefault="00FE580F" w:rsidP="00FA1A3C">
      <w:pPr>
        <w:tabs>
          <w:tab w:val="left" w:pos="3969"/>
        </w:tabs>
        <w:spacing w:after="0"/>
        <w:ind w:left="4320" w:hanging="4320"/>
        <w:rPr>
          <w:sz w:val="18"/>
          <w:szCs w:val="18"/>
          <w:lang w:val="cs-CZ"/>
        </w:rPr>
      </w:pPr>
    </w:p>
    <w:p w:rsidR="00900BE8" w:rsidRDefault="00900BE8" w:rsidP="00BE7541">
      <w:pPr>
        <w:spacing w:after="0"/>
        <w:rPr>
          <w:sz w:val="18"/>
          <w:szCs w:val="18"/>
          <w:lang w:val="cs-CZ"/>
        </w:rPr>
      </w:pPr>
      <w:r w:rsidRPr="00BE7541">
        <w:rPr>
          <w:sz w:val="18"/>
          <w:szCs w:val="18"/>
          <w:u w:val="single"/>
          <w:lang w:val="cs-CZ"/>
        </w:rPr>
        <w:t>Tropy a figury a jejich funkce ve výňatku:</w:t>
      </w:r>
      <w:r w:rsidR="00DF1E41" w:rsidRPr="00BE7541">
        <w:rPr>
          <w:sz w:val="18"/>
          <w:szCs w:val="18"/>
          <w:lang w:val="cs-CZ"/>
        </w:rPr>
        <w:tab/>
      </w:r>
      <w:r w:rsidR="00DF1E41" w:rsidRPr="00BE7541">
        <w:rPr>
          <w:sz w:val="18"/>
          <w:szCs w:val="18"/>
          <w:lang w:val="cs-CZ"/>
        </w:rPr>
        <w:tab/>
      </w:r>
      <w:r w:rsidR="00FA1A3C" w:rsidRPr="00BE7541">
        <w:rPr>
          <w:sz w:val="18"/>
          <w:szCs w:val="18"/>
          <w:lang w:val="cs-CZ"/>
        </w:rPr>
        <w:t>hyperbola, personifikace</w:t>
      </w:r>
    </w:p>
    <w:p w:rsidR="00BE7541" w:rsidRPr="00BE7541" w:rsidRDefault="00BE7541" w:rsidP="00BE7541">
      <w:pPr>
        <w:spacing w:after="0"/>
        <w:rPr>
          <w:sz w:val="18"/>
          <w:szCs w:val="18"/>
          <w:lang w:val="cs-CZ"/>
        </w:rPr>
      </w:pPr>
    </w:p>
    <w:p w:rsidR="00900BE8" w:rsidRPr="00BE7541" w:rsidRDefault="00900BE8" w:rsidP="00900BE8">
      <w:pPr>
        <w:rPr>
          <w:sz w:val="18"/>
          <w:szCs w:val="18"/>
          <w:lang w:val="cs-CZ"/>
        </w:rPr>
      </w:pPr>
      <w:r w:rsidRPr="00BE7541">
        <w:rPr>
          <w:sz w:val="18"/>
          <w:szCs w:val="18"/>
          <w:u w:val="single"/>
          <w:lang w:val="cs-CZ"/>
        </w:rPr>
        <w:t>Kontext autorovy tvorby:</w:t>
      </w:r>
      <w:r w:rsidR="00FE580F" w:rsidRPr="00BE7541">
        <w:rPr>
          <w:sz w:val="18"/>
          <w:szCs w:val="18"/>
          <w:lang w:val="cs-CZ"/>
        </w:rPr>
        <w:tab/>
      </w:r>
      <w:r w:rsidR="00FE580F" w:rsidRPr="00BE7541">
        <w:rPr>
          <w:sz w:val="18"/>
          <w:szCs w:val="18"/>
          <w:lang w:val="cs-CZ"/>
        </w:rPr>
        <w:tab/>
      </w:r>
      <w:r w:rsidR="00FE580F" w:rsidRPr="00BE7541">
        <w:rPr>
          <w:sz w:val="18"/>
          <w:szCs w:val="18"/>
          <w:lang w:val="cs-CZ"/>
        </w:rPr>
        <w:tab/>
      </w:r>
      <w:r w:rsidR="00FE580F" w:rsidRPr="00BE7541">
        <w:rPr>
          <w:sz w:val="18"/>
          <w:szCs w:val="18"/>
          <w:lang w:val="cs-CZ"/>
        </w:rPr>
        <w:tab/>
        <w:t>řadí se k jeho prvním literárním dílům</w:t>
      </w:r>
    </w:p>
    <w:p w:rsidR="00FE580F" w:rsidRPr="00BE7541" w:rsidRDefault="00FE580F" w:rsidP="00900BE8">
      <w:pPr>
        <w:rPr>
          <w:sz w:val="18"/>
          <w:szCs w:val="18"/>
          <w:lang w:val="cs-CZ"/>
        </w:rPr>
      </w:pPr>
      <w:r w:rsidRPr="00BE7541">
        <w:rPr>
          <w:sz w:val="18"/>
          <w:szCs w:val="18"/>
          <w:u w:val="single"/>
          <w:lang w:val="cs-CZ"/>
        </w:rPr>
        <w:t>O autorovi:</w:t>
      </w:r>
      <w:r w:rsidRPr="00BE7541">
        <w:rPr>
          <w:sz w:val="18"/>
          <w:szCs w:val="18"/>
          <w:lang w:val="cs-CZ"/>
        </w:rPr>
        <w:tab/>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vlastním jménem Eduard Schmidt, narodil se v</w:t>
      </w:r>
      <w:r w:rsidR="00A8675A" w:rsidRPr="00BE7541">
        <w:rPr>
          <w:sz w:val="18"/>
          <w:szCs w:val="18"/>
          <w:lang w:val="cs-CZ"/>
        </w:rPr>
        <w:t> </w:t>
      </w:r>
      <w:r w:rsidRPr="00BE7541">
        <w:rPr>
          <w:sz w:val="18"/>
          <w:szCs w:val="18"/>
          <w:lang w:val="cs-CZ"/>
        </w:rPr>
        <w:t>Praze</w:t>
      </w:r>
    </w:p>
    <w:p w:rsidR="00A8675A" w:rsidRPr="00BE7541" w:rsidRDefault="00A8675A" w:rsidP="00FE580F">
      <w:pPr>
        <w:pStyle w:val="Odstavecseseznamem"/>
        <w:numPr>
          <w:ilvl w:val="0"/>
          <w:numId w:val="1"/>
        </w:numPr>
        <w:spacing w:after="0"/>
        <w:rPr>
          <w:sz w:val="18"/>
          <w:szCs w:val="18"/>
          <w:lang w:val="cs-CZ"/>
        </w:rPr>
      </w:pPr>
      <w:r w:rsidRPr="00BE7541">
        <w:rPr>
          <w:sz w:val="18"/>
          <w:szCs w:val="18"/>
          <w:lang w:val="cs-CZ"/>
        </w:rPr>
        <w:t>pseudonym z důvodu, aby nekompromitoval rodinu</w:t>
      </w:r>
      <w:r w:rsidR="00BE7541" w:rsidRPr="00BE7541">
        <w:rPr>
          <w:sz w:val="18"/>
          <w:szCs w:val="18"/>
          <w:lang w:val="cs-CZ"/>
        </w:rPr>
        <w:t>, pocházel z bohaté rodiny</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byl český spisovatel, novinář, zpěvák, fejetonista, herec, recitátor, konferenciér a textař</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v letech 1921–1942 působil jako redaktor, později jako šéfredaktor Lidových novin</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působil také jako šéfredaktor časopisu Světozor</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spolutvůrce kabaretu Červená sedma (autor písňových textů, moderátor, zpěvák)</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vyučil se v obchodě svého otce kartáčnictví a studoval ve Švýcarsku a Německu</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ze zdravotních důvodů byl ušetřen válečných útrap a byl písařem ve vojenské nemocnici na Hradčanech</w:t>
      </w:r>
    </w:p>
    <w:p w:rsidR="00FE580F" w:rsidRPr="00BE7541" w:rsidRDefault="00FE580F" w:rsidP="00FE580F">
      <w:pPr>
        <w:pStyle w:val="Odstavecseseznamem"/>
        <w:numPr>
          <w:ilvl w:val="0"/>
          <w:numId w:val="1"/>
        </w:numPr>
        <w:spacing w:after="0"/>
        <w:rPr>
          <w:sz w:val="18"/>
          <w:szCs w:val="18"/>
          <w:lang w:val="cs-CZ"/>
        </w:rPr>
      </w:pPr>
      <w:r w:rsidRPr="00BE7541">
        <w:rPr>
          <w:sz w:val="18"/>
          <w:szCs w:val="18"/>
          <w:lang w:val="cs-CZ"/>
        </w:rPr>
        <w:t xml:space="preserve">oženil se s herečkou a nadanou sochařkou Táňou </w:t>
      </w:r>
      <w:proofErr w:type="spellStart"/>
      <w:r w:rsidRPr="00BE7541">
        <w:rPr>
          <w:sz w:val="18"/>
          <w:szCs w:val="18"/>
          <w:lang w:val="cs-CZ"/>
        </w:rPr>
        <w:t>Krykovou</w:t>
      </w:r>
      <w:proofErr w:type="spellEnd"/>
    </w:p>
    <w:p w:rsidR="00FE580F" w:rsidRPr="00BE7541" w:rsidRDefault="00FE580F" w:rsidP="00FE580F">
      <w:pPr>
        <w:pStyle w:val="Odstavecseseznamem"/>
        <w:spacing w:after="0"/>
        <w:rPr>
          <w:sz w:val="18"/>
          <w:szCs w:val="18"/>
          <w:lang w:val="cs-CZ"/>
        </w:rPr>
      </w:pPr>
    </w:p>
    <w:p w:rsidR="00FE580F" w:rsidRPr="00BE7541" w:rsidRDefault="00FE580F" w:rsidP="00FE580F">
      <w:pPr>
        <w:spacing w:after="0"/>
        <w:rPr>
          <w:sz w:val="18"/>
          <w:szCs w:val="18"/>
          <w:u w:val="single"/>
          <w:lang w:val="cs-CZ"/>
        </w:rPr>
      </w:pPr>
      <w:r w:rsidRPr="00BE7541">
        <w:rPr>
          <w:sz w:val="18"/>
          <w:szCs w:val="18"/>
          <w:u w:val="single"/>
          <w:lang w:val="cs-CZ"/>
        </w:rPr>
        <w:t>Dílo:</w:t>
      </w:r>
    </w:p>
    <w:p w:rsidR="00FE580F" w:rsidRPr="00BE7541" w:rsidRDefault="00FE580F" w:rsidP="00FE580F">
      <w:pPr>
        <w:spacing w:after="0"/>
        <w:rPr>
          <w:sz w:val="18"/>
          <w:szCs w:val="18"/>
          <w:lang w:val="cs-CZ"/>
        </w:rPr>
      </w:pPr>
      <w:r w:rsidRPr="00BE7541">
        <w:rPr>
          <w:b/>
          <w:bCs/>
          <w:sz w:val="18"/>
          <w:szCs w:val="18"/>
          <w:lang w:val="cs-CZ"/>
        </w:rPr>
        <w:t>Cirkus Humberto</w:t>
      </w:r>
      <w:r w:rsidRPr="00BE7541">
        <w:rPr>
          <w:sz w:val="18"/>
          <w:szCs w:val="18"/>
          <w:lang w:val="cs-CZ"/>
        </w:rPr>
        <w:t xml:space="preserve"> – jediný autorův román, hodnocen nejvýš,  vznikl v době okupace</w:t>
      </w:r>
      <w:r w:rsidRPr="00BE7541">
        <w:rPr>
          <w:sz w:val="18"/>
          <w:szCs w:val="18"/>
          <w:lang w:val="cs-CZ"/>
        </w:rPr>
        <w:tab/>
      </w:r>
    </w:p>
    <w:p w:rsidR="00FE580F" w:rsidRPr="00BE7541" w:rsidRDefault="00FE580F" w:rsidP="00FE580F">
      <w:pPr>
        <w:spacing w:after="0"/>
        <w:rPr>
          <w:sz w:val="18"/>
          <w:szCs w:val="18"/>
          <w:lang w:val="cs-CZ"/>
        </w:rPr>
      </w:pPr>
      <w:r w:rsidRPr="00BE7541">
        <w:rPr>
          <w:b/>
          <w:bCs/>
          <w:sz w:val="18"/>
          <w:szCs w:val="18"/>
          <w:lang w:val="cs-CZ"/>
        </w:rPr>
        <w:t>Lidé z maringotek</w:t>
      </w:r>
      <w:r w:rsidRPr="00BE7541">
        <w:rPr>
          <w:sz w:val="18"/>
          <w:szCs w:val="18"/>
          <w:lang w:val="cs-CZ"/>
        </w:rPr>
        <w:t xml:space="preserve"> – 10 povídek z prostředí cirkusu</w:t>
      </w:r>
    </w:p>
    <w:p w:rsidR="00FE580F" w:rsidRPr="00BE7541" w:rsidRDefault="00FE580F" w:rsidP="00FE580F">
      <w:pPr>
        <w:spacing w:after="0"/>
        <w:rPr>
          <w:sz w:val="18"/>
          <w:szCs w:val="18"/>
          <w:lang w:val="cs-CZ"/>
        </w:rPr>
      </w:pPr>
      <w:r w:rsidRPr="00BE7541">
        <w:rPr>
          <w:b/>
          <w:bCs/>
          <w:sz w:val="18"/>
          <w:szCs w:val="18"/>
          <w:lang w:val="cs-CZ"/>
        </w:rPr>
        <w:t>Rozhlásky</w:t>
      </w:r>
      <w:r w:rsidRPr="00BE7541">
        <w:rPr>
          <w:sz w:val="18"/>
          <w:szCs w:val="18"/>
          <w:lang w:val="cs-CZ"/>
        </w:rPr>
        <w:t xml:space="preserve"> – týdenní veršované zprávy, vzniklo jich přes 700</w:t>
      </w:r>
    </w:p>
    <w:p w:rsidR="00FE580F" w:rsidRPr="00BE7541" w:rsidRDefault="00FE580F" w:rsidP="00FE580F">
      <w:pPr>
        <w:spacing w:after="0"/>
        <w:rPr>
          <w:sz w:val="18"/>
          <w:szCs w:val="18"/>
          <w:lang w:val="cs-CZ"/>
        </w:rPr>
      </w:pPr>
    </w:p>
    <w:p w:rsidR="00FA1A3C" w:rsidRPr="00BE7541" w:rsidRDefault="00900BE8" w:rsidP="00900BE8">
      <w:pPr>
        <w:rPr>
          <w:sz w:val="18"/>
          <w:szCs w:val="18"/>
          <w:lang w:val="cs-CZ"/>
        </w:rPr>
      </w:pPr>
      <w:r w:rsidRPr="00BE7541">
        <w:rPr>
          <w:sz w:val="18"/>
          <w:szCs w:val="18"/>
          <w:u w:val="single"/>
          <w:lang w:val="cs-CZ"/>
        </w:rPr>
        <w:t>Literární / obecně kulturní kontext</w:t>
      </w:r>
      <w:r w:rsidR="00FA1A3C" w:rsidRPr="00BE7541">
        <w:rPr>
          <w:sz w:val="18"/>
          <w:szCs w:val="18"/>
          <w:lang w:val="cs-CZ"/>
        </w:rPr>
        <w:tab/>
      </w:r>
      <w:r w:rsidR="00FA1A3C" w:rsidRPr="00BE7541">
        <w:rPr>
          <w:sz w:val="18"/>
          <w:szCs w:val="18"/>
          <w:lang w:val="cs-CZ"/>
        </w:rPr>
        <w:tab/>
        <w:t>viz Čapek</w:t>
      </w:r>
    </w:p>
    <w:p w:rsidR="00BE7541" w:rsidRDefault="000B1B8A" w:rsidP="00BE7541">
      <w:pPr>
        <w:rPr>
          <w:sz w:val="20"/>
          <w:szCs w:val="20"/>
          <w:lang w:val="cs-CZ"/>
        </w:rPr>
      </w:pPr>
      <w:r w:rsidRPr="00BE7541">
        <w:rPr>
          <w:sz w:val="20"/>
          <w:szCs w:val="20"/>
          <w:u w:val="single"/>
          <w:lang w:val="cs-CZ"/>
        </w:rPr>
        <w:t>Obsah:</w:t>
      </w:r>
    </w:p>
    <w:p w:rsidR="005710AE" w:rsidRDefault="00FE580F" w:rsidP="005710AE">
      <w:pPr>
        <w:spacing w:after="0"/>
        <w:ind w:firstLine="425"/>
        <w:jc w:val="both"/>
        <w:rPr>
          <w:sz w:val="20"/>
          <w:szCs w:val="20"/>
          <w:lang w:val="cs-CZ"/>
        </w:rPr>
      </w:pPr>
      <w:r w:rsidRPr="00BE7541">
        <w:rPr>
          <w:sz w:val="18"/>
          <w:szCs w:val="18"/>
          <w:lang w:val="cs-CZ"/>
        </w:rPr>
        <w:t xml:space="preserve">Táta </w:t>
      </w:r>
      <w:proofErr w:type="spellStart"/>
      <w:r w:rsidRPr="00BE7541">
        <w:rPr>
          <w:sz w:val="18"/>
          <w:szCs w:val="18"/>
          <w:lang w:val="cs-CZ"/>
        </w:rPr>
        <w:t>Klapzuba</w:t>
      </w:r>
      <w:proofErr w:type="spellEnd"/>
      <w:r w:rsidRPr="00BE7541">
        <w:rPr>
          <w:sz w:val="18"/>
          <w:szCs w:val="18"/>
          <w:lang w:val="cs-CZ"/>
        </w:rPr>
        <w:t>, otec jedenácti bratrů, se rozhodne vytvořit ze svých synů fotbalové družstvo. Několik let tráví všichni synové velmi tvrdým tréninkem, díky kterému se naučí hlavně spolupráci mezi sebou. Po obrovském úspěchu na svém prvním třetiligovém zápasu je družstvo přeřazeno do první ligy, kterou také s přehledem vyhraje. Skóre Klapzubovy jedenáctky je po absolvování českého mistrovství 122:0.</w:t>
      </w:r>
    </w:p>
    <w:p w:rsidR="00FE580F" w:rsidRPr="005710AE" w:rsidRDefault="00FE580F" w:rsidP="005710AE">
      <w:pPr>
        <w:spacing w:after="0"/>
        <w:ind w:firstLine="425"/>
        <w:jc w:val="both"/>
        <w:rPr>
          <w:sz w:val="20"/>
          <w:szCs w:val="20"/>
          <w:lang w:val="cs-CZ"/>
        </w:rPr>
      </w:pPr>
      <w:r w:rsidRPr="00BE7541">
        <w:rPr>
          <w:sz w:val="18"/>
          <w:szCs w:val="18"/>
          <w:lang w:val="cs-CZ"/>
        </w:rPr>
        <w:t xml:space="preserve">Stejný úspěch čeká na fotbalisty i na mnoha zápasech po Evropě. Jen v Barceloně se místní hráči chystají Klapzubovo družstvo zfaulovat, a tak navleče </w:t>
      </w:r>
      <w:proofErr w:type="spellStart"/>
      <w:r w:rsidRPr="00BE7541">
        <w:rPr>
          <w:sz w:val="18"/>
          <w:szCs w:val="18"/>
          <w:lang w:val="cs-CZ"/>
        </w:rPr>
        <w:t>Klapzuba</w:t>
      </w:r>
      <w:proofErr w:type="spellEnd"/>
      <w:r w:rsidRPr="00BE7541">
        <w:rPr>
          <w:sz w:val="18"/>
          <w:szCs w:val="18"/>
          <w:lang w:val="cs-CZ"/>
        </w:rPr>
        <w:t xml:space="preserve"> své syny do gumových krunýřů, díky kterým se nezraní tak lehko. Při zápase v Anglii zase osloví syna anglického panovníka, který nastoupí k mužstvu jako záložní hráč a několik let s nimi trénuje a žije v </w:t>
      </w:r>
      <w:proofErr w:type="spellStart"/>
      <w:r w:rsidRPr="00BE7541">
        <w:rPr>
          <w:sz w:val="18"/>
          <w:szCs w:val="18"/>
          <w:lang w:val="cs-CZ"/>
        </w:rPr>
        <w:t>Klapzubovic</w:t>
      </w:r>
      <w:proofErr w:type="spellEnd"/>
      <w:r w:rsidRPr="00BE7541">
        <w:rPr>
          <w:sz w:val="18"/>
          <w:szCs w:val="18"/>
          <w:lang w:val="cs-CZ"/>
        </w:rPr>
        <w:t xml:space="preserve"> rodné vesnici Dolní </w:t>
      </w:r>
      <w:proofErr w:type="spellStart"/>
      <w:r w:rsidRPr="00BE7541">
        <w:rPr>
          <w:sz w:val="18"/>
          <w:szCs w:val="18"/>
          <w:lang w:val="cs-CZ"/>
        </w:rPr>
        <w:t>Bukovičky</w:t>
      </w:r>
      <w:proofErr w:type="spellEnd"/>
      <w:r w:rsidRPr="00BE7541">
        <w:rPr>
          <w:sz w:val="18"/>
          <w:szCs w:val="18"/>
          <w:lang w:val="cs-CZ"/>
        </w:rPr>
        <w:t>.</w:t>
      </w:r>
    </w:p>
    <w:p w:rsidR="00FE580F" w:rsidRPr="00BE7541" w:rsidRDefault="00FE580F" w:rsidP="005710AE">
      <w:pPr>
        <w:spacing w:after="0"/>
        <w:ind w:firstLine="425"/>
        <w:jc w:val="both"/>
        <w:rPr>
          <w:sz w:val="18"/>
          <w:szCs w:val="18"/>
          <w:lang w:val="cs-CZ"/>
        </w:rPr>
      </w:pPr>
      <w:r w:rsidRPr="00BE7541">
        <w:rPr>
          <w:sz w:val="18"/>
          <w:szCs w:val="18"/>
          <w:lang w:val="cs-CZ"/>
        </w:rPr>
        <w:t>To už je české družstvo legendou, o které se vypráví po celém světě a o kterém se vymýšlejí už i pohádky pro děti. Chlapci se ale stejně pořád snaží žít jako dřív. Jednou, když si chtějí zahrát zápas s obyčejnými vesnickými chlapci, prohlásí jeden z nich, že to není možné, protože zatímco oni hrají pro čest, Klapzubovi hrají jen pro peníze.</w:t>
      </w:r>
    </w:p>
    <w:p w:rsidR="00FE580F" w:rsidRPr="00BE7541" w:rsidRDefault="00FE580F" w:rsidP="005710AE">
      <w:pPr>
        <w:spacing w:after="0"/>
        <w:ind w:firstLine="425"/>
        <w:jc w:val="both"/>
        <w:rPr>
          <w:sz w:val="18"/>
          <w:szCs w:val="18"/>
          <w:lang w:val="cs-CZ"/>
        </w:rPr>
      </w:pPr>
      <w:r w:rsidRPr="00BE7541">
        <w:rPr>
          <w:sz w:val="18"/>
          <w:szCs w:val="18"/>
          <w:lang w:val="cs-CZ"/>
        </w:rPr>
        <w:t>Tento výrok měl na celý Klapzubův tým zničující účinek. Pořád sice vyhrával všechny zápasy, ale už chyběla počáteční chuť a zapálení pro hru. Společně s otcem se tedy dohodnou, že s fotbalem skončí. Když už se zdá, že Klapzubovo družstvo si už opravdu nikde nezahraje, přijde z Austrálie nabídka na zápas. Pokud by Klapzubovi zápas vyhráli, stali by se mistry světa.</w:t>
      </w:r>
    </w:p>
    <w:p w:rsidR="00FE580F" w:rsidRPr="00BE7541" w:rsidRDefault="00FE580F" w:rsidP="005710AE">
      <w:pPr>
        <w:spacing w:after="0"/>
        <w:ind w:firstLine="425"/>
        <w:jc w:val="both"/>
        <w:rPr>
          <w:sz w:val="18"/>
          <w:szCs w:val="18"/>
          <w:lang w:val="cs-CZ"/>
        </w:rPr>
      </w:pPr>
      <w:r w:rsidRPr="00BE7541">
        <w:rPr>
          <w:sz w:val="18"/>
          <w:szCs w:val="18"/>
          <w:lang w:val="cs-CZ"/>
        </w:rPr>
        <w:t>Zápas skončí výsledkem 9:1 pro Klapzubův tým. Při návratu domů je ale zastihne tropická bouře a ta potopí jejich parník. Klapzubovi se zachrání díky svým gumovým převlekům, které užili už při zápase s Barcelonou. Dostanou se až na ostrov kanibalů, kteří si s nimi chtějí zahrát tvrdý zápas, který rozhodne o jejich životě.</w:t>
      </w:r>
      <w:r w:rsidR="005710AE">
        <w:rPr>
          <w:sz w:val="18"/>
          <w:szCs w:val="18"/>
          <w:lang w:val="cs-CZ"/>
        </w:rPr>
        <w:t xml:space="preserve"> </w:t>
      </w:r>
      <w:r w:rsidRPr="00BE7541">
        <w:rPr>
          <w:sz w:val="18"/>
          <w:szCs w:val="18"/>
          <w:lang w:val="cs-CZ"/>
        </w:rPr>
        <w:t xml:space="preserve">Starý pan </w:t>
      </w:r>
      <w:proofErr w:type="spellStart"/>
      <w:r w:rsidRPr="00BE7541">
        <w:rPr>
          <w:sz w:val="18"/>
          <w:szCs w:val="18"/>
          <w:lang w:val="cs-CZ"/>
        </w:rPr>
        <w:t>Klapzuba</w:t>
      </w:r>
      <w:proofErr w:type="spellEnd"/>
      <w:r w:rsidRPr="00BE7541">
        <w:rPr>
          <w:sz w:val="18"/>
          <w:szCs w:val="18"/>
          <w:lang w:val="cs-CZ"/>
        </w:rPr>
        <w:t xml:space="preserve"> naučí své syny faulům a opět je oblékne do gumových převleků. Těch se ale kanibalové tak vylekají, že před překvapenými bratry utečou. Ti se poté zachrání na náčelníkově člunu.</w:t>
      </w:r>
    </w:p>
    <w:p w:rsidR="00900BE8" w:rsidRPr="00BE7541" w:rsidRDefault="00900BE8" w:rsidP="00900BE8">
      <w:pPr>
        <w:ind w:firstLine="425"/>
        <w:rPr>
          <w:sz w:val="20"/>
          <w:szCs w:val="20"/>
          <w:lang w:val="cs-CZ"/>
        </w:rPr>
      </w:pPr>
    </w:p>
    <w:p w:rsidR="00900BE8" w:rsidRPr="00BE7541" w:rsidRDefault="00900BE8" w:rsidP="00900BE8">
      <w:pPr>
        <w:spacing w:after="600"/>
        <w:rPr>
          <w:sz w:val="20"/>
          <w:szCs w:val="20"/>
          <w:lang w:val="cs-CZ"/>
        </w:rPr>
      </w:pPr>
    </w:p>
    <w:p w:rsidR="00900BE8" w:rsidRPr="00BE7541" w:rsidRDefault="00900BE8" w:rsidP="00900BE8">
      <w:pPr>
        <w:spacing w:after="600"/>
        <w:ind w:firstLine="425"/>
        <w:rPr>
          <w:sz w:val="20"/>
          <w:szCs w:val="20"/>
          <w:lang w:val="cs-CZ"/>
        </w:rPr>
      </w:pPr>
    </w:p>
    <w:sectPr w:rsidR="00900BE8" w:rsidRPr="00BE7541" w:rsidSect="00BE7541">
      <w:pgSz w:w="11906" w:h="16838"/>
      <w:pgMar w:top="568" w:right="991"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1D96"/>
    <w:multiLevelType w:val="hybridMultilevel"/>
    <w:tmpl w:val="5208917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1B8A"/>
    <w:rsid w:val="00153F3D"/>
    <w:rsid w:val="004C5ADE"/>
    <w:rsid w:val="005710AE"/>
    <w:rsid w:val="007574DB"/>
    <w:rsid w:val="007940A7"/>
    <w:rsid w:val="007C1B8F"/>
    <w:rsid w:val="00847DE9"/>
    <w:rsid w:val="00900BE8"/>
    <w:rsid w:val="00A32BB6"/>
    <w:rsid w:val="00A8675A"/>
    <w:rsid w:val="00B7403A"/>
    <w:rsid w:val="00BE7541"/>
    <w:rsid w:val="00BF5A24"/>
    <w:rsid w:val="00D735AA"/>
    <w:rsid w:val="00DF1E41"/>
    <w:rsid w:val="00FA1A3C"/>
    <w:rsid w:val="00FE5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ACC"/>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E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604</Words>
  <Characters>3444</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4</cp:revision>
  <dcterms:created xsi:type="dcterms:W3CDTF">2020-04-04T09:42:00Z</dcterms:created>
  <dcterms:modified xsi:type="dcterms:W3CDTF">2020-04-18T09:29:00Z</dcterms:modified>
</cp:coreProperties>
</file>