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726FCE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Francis </w:t>
      </w:r>
      <w:proofErr w:type="spellStart"/>
      <w:r>
        <w:rPr>
          <w:b/>
          <w:sz w:val="24"/>
        </w:rPr>
        <w:t>Scott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Fitzgeral</w:t>
      </w:r>
      <w:proofErr w:type="spellEnd"/>
      <w:r>
        <w:rPr>
          <w:b/>
          <w:sz w:val="24"/>
        </w:rPr>
        <w:t xml:space="preserve">: Velký </w:t>
      </w:r>
      <w:proofErr w:type="gramStart"/>
      <w:r>
        <w:rPr>
          <w:b/>
          <w:sz w:val="24"/>
        </w:rPr>
        <w:t>Gatsby(</w:t>
      </w:r>
      <w:proofErr w:type="gramEnd"/>
      <w:r>
        <w:rPr>
          <w:b/>
          <w:sz w:val="24"/>
        </w:rPr>
        <w:t>1925)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40790A" w:rsidP="00D03CCC">
            <w:r>
              <w:t>Plnění „amerického snu“ zbohatnutí, ctižádost, marnotratnost, důsledky války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40790A" w:rsidP="00D03CCC">
            <w:r>
              <w:t>New York v roce 1922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40790A" w:rsidP="00D03CCC">
            <w:r>
              <w:t>Chronologická – děj trvá jeden rok, občas se vrací zpět do minulosti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proofErr w:type="gramStart"/>
            <w:r>
              <w:t xml:space="preserve">Žánr: </w:t>
            </w:r>
            <w:r w:rsidR="00726FCE">
              <w:t xml:space="preserve"> Román</w:t>
            </w:r>
            <w:proofErr w:type="gramEnd"/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40790A" w:rsidP="00D03CCC">
            <w:proofErr w:type="spellStart"/>
            <w:r>
              <w:t>Ich</w:t>
            </w:r>
            <w:proofErr w:type="spellEnd"/>
            <w:r>
              <w:t xml:space="preserve"> forma – Ni</w:t>
            </w:r>
            <w:r w:rsidR="000C1393">
              <w:t>c</w:t>
            </w:r>
            <w:r>
              <w:t xml:space="preserve">k </w:t>
            </w:r>
            <w:proofErr w:type="spellStart"/>
            <w:r>
              <w:t>Carraway</w:t>
            </w:r>
            <w:proofErr w:type="spellEnd"/>
            <w:r>
              <w:t xml:space="preserve"> je vypravěč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E623A5" w:rsidP="000111C0">
            <w:r w:rsidRPr="004D065B">
              <w:rPr>
                <w:b/>
              </w:rPr>
              <w:t xml:space="preserve">Nick </w:t>
            </w:r>
            <w:proofErr w:type="spellStart"/>
            <w:r w:rsidRPr="004D065B">
              <w:rPr>
                <w:b/>
              </w:rPr>
              <w:t>Carrawy</w:t>
            </w:r>
            <w:proofErr w:type="spellEnd"/>
            <w:r w:rsidRPr="004D065B">
              <w:rPr>
                <w:b/>
              </w:rPr>
              <w:t>:</w:t>
            </w:r>
            <w:r>
              <w:t xml:space="preserve"> přijíždí do NY do Long Island – za sestřenicí Daisy (manžel Tom) Bydlí blízko </w:t>
            </w:r>
            <w:proofErr w:type="spellStart"/>
            <w:r>
              <w:t>Jaye</w:t>
            </w:r>
            <w:proofErr w:type="spellEnd"/>
            <w:r>
              <w:t xml:space="preserve"> Gatsbyho</w:t>
            </w:r>
          </w:p>
          <w:p w:rsidR="00E623A5" w:rsidRDefault="00E623A5" w:rsidP="000111C0">
            <w:proofErr w:type="spellStart"/>
            <w:r w:rsidRPr="004D065B">
              <w:rPr>
                <w:b/>
              </w:rPr>
              <w:t>Jay</w:t>
            </w:r>
            <w:proofErr w:type="spellEnd"/>
            <w:r w:rsidRPr="004D065B">
              <w:rPr>
                <w:b/>
              </w:rPr>
              <w:t xml:space="preserve"> Gatsby:</w:t>
            </w:r>
            <w:r>
              <w:t xml:space="preserve"> Pořádá velké </w:t>
            </w:r>
            <w:proofErr w:type="spellStart"/>
            <w:r>
              <w:t>párty</w:t>
            </w:r>
            <w:proofErr w:type="spellEnd"/>
            <w:r>
              <w:t xml:space="preserve">, nic se o něm neví, je bohatý (neví se jak). Miluje Daisy, ale ona byla </w:t>
            </w:r>
            <w:proofErr w:type="spellStart"/>
            <w:r>
              <w:t>bohata</w:t>
            </w:r>
            <w:proofErr w:type="spellEnd"/>
            <w:r>
              <w:t xml:space="preserve"> a on ne, kvůli tomu si </w:t>
            </w:r>
            <w:proofErr w:type="gramStart"/>
            <w:r>
              <w:t>jí</w:t>
            </w:r>
            <w:proofErr w:type="gramEnd"/>
            <w:r>
              <w:t xml:space="preserve"> nemohl vzít.</w:t>
            </w:r>
            <w:r w:rsidR="00ED0C72">
              <w:t xml:space="preserve"> Všechny </w:t>
            </w:r>
            <w:proofErr w:type="spellStart"/>
            <w:r w:rsidR="00ED0C72">
              <w:t>párty</w:t>
            </w:r>
            <w:proofErr w:type="spellEnd"/>
            <w:r w:rsidR="00ED0C72">
              <w:t xml:space="preserve"> pořádá jen kvůli Daisy, aby přišla. Potkají se a začnou si románek. Vyjde najevo že prachy vydělal z Alkoholu</w:t>
            </w:r>
          </w:p>
          <w:p w:rsidR="00ED0C72" w:rsidRDefault="00ED0C72" w:rsidP="000111C0">
            <w:r w:rsidRPr="004D065B">
              <w:rPr>
                <w:b/>
              </w:rPr>
              <w:t>Daisy:</w:t>
            </w:r>
            <w:r>
              <w:t xml:space="preserve"> Srazí </w:t>
            </w:r>
            <w:proofErr w:type="spellStart"/>
            <w:r>
              <w:t>Myrtle</w:t>
            </w:r>
            <w:proofErr w:type="spellEnd"/>
            <w:r>
              <w:t xml:space="preserve"> v Gatsbyho v autě. Milenka Toma. Je krásná a povrchní, má ráda luxus.</w:t>
            </w:r>
          </w:p>
          <w:p w:rsidR="00ED0C72" w:rsidRDefault="00ED0C72" w:rsidP="000111C0">
            <w:r w:rsidRPr="004D065B">
              <w:rPr>
                <w:b/>
              </w:rPr>
              <w:t>Tom:</w:t>
            </w:r>
            <w:r>
              <w:t xml:space="preserve"> Manžel Daisy, odhalí Gatsbyho.</w:t>
            </w:r>
            <w:r w:rsidR="004D065B">
              <w:t xml:space="preserve"> Je arogantní.</w:t>
            </w:r>
          </w:p>
          <w:p w:rsidR="00ED0C72" w:rsidRDefault="00ED0C72" w:rsidP="000111C0">
            <w:proofErr w:type="spellStart"/>
            <w:r w:rsidRPr="004D065B">
              <w:rPr>
                <w:b/>
              </w:rPr>
              <w:t>Myrtle</w:t>
            </w:r>
            <w:proofErr w:type="spellEnd"/>
            <w:r w:rsidRPr="004D065B">
              <w:rPr>
                <w:b/>
              </w:rPr>
              <w:t>:</w:t>
            </w:r>
            <w:r>
              <w:t xml:space="preserve"> milenka Toma. Užívá si jeho </w:t>
            </w:r>
            <w:proofErr w:type="spellStart"/>
            <w:r>
              <w:t>bohatsví</w:t>
            </w:r>
            <w:proofErr w:type="spellEnd"/>
            <w:r>
              <w:t>.</w:t>
            </w:r>
          </w:p>
          <w:p w:rsidR="0003104B" w:rsidRDefault="0003104B" w:rsidP="000111C0">
            <w:r w:rsidRPr="0003104B">
              <w:rPr>
                <w:b/>
              </w:rPr>
              <w:t xml:space="preserve">Jordan </w:t>
            </w:r>
            <w:proofErr w:type="spellStart"/>
            <w:r w:rsidRPr="0003104B">
              <w:rPr>
                <w:b/>
              </w:rPr>
              <w:t>Baker</w:t>
            </w:r>
            <w:proofErr w:type="spellEnd"/>
            <w:r>
              <w:rPr>
                <w:b/>
              </w:rPr>
              <w:t xml:space="preserve">: </w:t>
            </w:r>
            <w:r>
              <w:t>přítelkyně Daisy a Nicka</w:t>
            </w:r>
          </w:p>
          <w:p w:rsidR="0003104B" w:rsidRDefault="0003104B" w:rsidP="000111C0">
            <w:r w:rsidRPr="0003104B">
              <w:rPr>
                <w:b/>
              </w:rPr>
              <w:t>George Wilson</w:t>
            </w:r>
            <w:r>
              <w:t>: ma</w:t>
            </w:r>
            <w:bookmarkStart w:id="0" w:name="_GoBack"/>
            <w:bookmarkEnd w:id="0"/>
            <w:r>
              <w:t xml:space="preserve">nžel </w:t>
            </w:r>
            <w:proofErr w:type="spellStart"/>
            <w:r>
              <w:t>Myrtle</w:t>
            </w:r>
            <w:proofErr w:type="spellEnd"/>
          </w:p>
          <w:p w:rsidR="00ED0C72" w:rsidRDefault="00ED0C72" w:rsidP="000111C0"/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03104B" w:rsidP="00D03CCC">
            <w:r>
              <w:t xml:space="preserve">Spisovná čeština, přirovnání, hodně popisů, barvité popisování, 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40790A" w:rsidP="00D03CCC">
            <w:proofErr w:type="gramStart"/>
            <w:r>
              <w:t>1896 – 1940</w:t>
            </w:r>
            <w:proofErr w:type="gramEnd"/>
            <w:r>
              <w:t xml:space="preserve"> - AMERIČAN</w:t>
            </w:r>
          </w:p>
          <w:p w:rsidR="0040790A" w:rsidRDefault="0040790A" w:rsidP="00D03CCC">
            <w:r>
              <w:t xml:space="preserve">Spisovatel a scénárista. Nejznámější představitel ztracené generace, spolu s E. </w:t>
            </w:r>
            <w:proofErr w:type="spellStart"/>
            <w:r>
              <w:t>Hemingwayem</w:t>
            </w:r>
            <w:proofErr w:type="spellEnd"/>
            <w:r>
              <w:t xml:space="preserve">. Narukoval do armády, poznal svou budoucí, po svatbě vyšel Gatsby. Žili jako smetánka tehdejší doby. Poté </w:t>
            </w:r>
            <w:proofErr w:type="spellStart"/>
            <w:r>
              <w:t>veme</w:t>
            </w:r>
            <w:proofErr w:type="spellEnd"/>
            <w:r>
              <w:t xml:space="preserve"> práci scénáristy v Hollywoodu, </w:t>
            </w:r>
            <w:proofErr w:type="gramStart"/>
            <w:r>
              <w:t>lide</w:t>
            </w:r>
            <w:proofErr w:type="gramEnd"/>
            <w:r>
              <w:t xml:space="preserve"> ho neberou vážně. Propadá alkoholismu a v roce 1940 umírá na infarkt.</w:t>
            </w:r>
          </w:p>
          <w:p w:rsidR="0069651C" w:rsidRDefault="0069651C" w:rsidP="00D03CCC">
            <w:r>
              <w:t>Literatura Jazzového věku.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  <w:p w:rsidR="00E623A5" w:rsidRDefault="00E623A5" w:rsidP="00D03CCC">
            <w:pPr>
              <w:jc w:val="center"/>
            </w:pPr>
            <w:r>
              <w:t>O čem psal autor</w:t>
            </w:r>
          </w:p>
        </w:tc>
        <w:tc>
          <w:tcPr>
            <w:tcW w:w="8065" w:type="dxa"/>
          </w:tcPr>
          <w:p w:rsidR="007B47CC" w:rsidRDefault="0003104B" w:rsidP="00D03CCC">
            <w:r>
              <w:t xml:space="preserve">Promítal svůj život v dílech (jeho manželka má schizofrenii, dluhy, </w:t>
            </w:r>
            <w:proofErr w:type="gramStart"/>
            <w:r>
              <w:t>alkohol..</w:t>
            </w:r>
            <w:proofErr w:type="gramEnd"/>
            <w:r>
              <w:t>)</w:t>
            </w:r>
          </w:p>
          <w:p w:rsidR="0003104B" w:rsidRDefault="0003104B" w:rsidP="00D03CCC">
            <w:r>
              <w:t>Popisuje zvrácenou podobu amerického snu, bohatství, které kazí lidi.</w:t>
            </w:r>
          </w:p>
          <w:p w:rsidR="0003104B" w:rsidRDefault="0003104B" w:rsidP="00D03CCC">
            <w:r>
              <w:t>Rychlý děj</w:t>
            </w:r>
          </w:p>
          <w:p w:rsidR="0003104B" w:rsidRDefault="0003104B" w:rsidP="00D03CCC"/>
          <w:p w:rsidR="0003104B" w:rsidRDefault="0003104B" w:rsidP="00D03CCC">
            <w:r>
              <w:t>Něžná je noc, Krásní a prokletí, Na prahu ráje…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  <w:p w:rsidR="00E623A5" w:rsidRDefault="00E623A5" w:rsidP="00D03CCC">
            <w:pPr>
              <w:jc w:val="center"/>
            </w:pPr>
            <w:r>
              <w:t>Ostatní autoři</w:t>
            </w:r>
          </w:p>
        </w:tc>
        <w:tc>
          <w:tcPr>
            <w:tcW w:w="8065" w:type="dxa"/>
          </w:tcPr>
          <w:p w:rsidR="0003104B" w:rsidRDefault="0003104B" w:rsidP="0003104B">
            <w:r>
              <w:t>Erich Maria Remarque – Na západní frontě klid – generační román</w:t>
            </w:r>
          </w:p>
          <w:p w:rsidR="007B47CC" w:rsidRDefault="0003104B" w:rsidP="000111C0">
            <w:pPr>
              <w:ind w:left="708" w:hanging="708"/>
            </w:pPr>
            <w:r>
              <w:t xml:space="preserve">Ernest </w:t>
            </w:r>
            <w:proofErr w:type="spellStart"/>
            <w:r>
              <w:t>Hemingway</w:t>
            </w:r>
            <w:proofErr w:type="spellEnd"/>
          </w:p>
          <w:p w:rsidR="0003104B" w:rsidRDefault="0003104B" w:rsidP="000111C0">
            <w:pPr>
              <w:ind w:left="708" w:hanging="708"/>
            </w:pPr>
          </w:p>
        </w:tc>
      </w:tr>
    </w:tbl>
    <w:p w:rsidR="0069651C" w:rsidRDefault="0069651C" w:rsidP="00D03CCC">
      <w:pPr>
        <w:ind w:left="-567"/>
        <w:rPr>
          <w:b/>
          <w:sz w:val="24"/>
        </w:rPr>
      </w:pPr>
    </w:p>
    <w:p w:rsidR="0069651C" w:rsidRDefault="0069651C">
      <w:pPr>
        <w:rPr>
          <w:b/>
          <w:sz w:val="24"/>
        </w:rPr>
      </w:pPr>
      <w:r>
        <w:rPr>
          <w:b/>
          <w:sz w:val="24"/>
        </w:rPr>
        <w:br w:type="page"/>
      </w:r>
    </w:p>
    <w:p w:rsidR="00A7103F" w:rsidRDefault="00E623A5" w:rsidP="0069651C">
      <w:pPr>
        <w:rPr>
          <w:sz w:val="24"/>
        </w:rPr>
      </w:pPr>
      <w:r>
        <w:rPr>
          <w:sz w:val="24"/>
        </w:rPr>
        <w:lastRenderedPageBreak/>
        <w:t>+</w:t>
      </w:r>
      <w:r w:rsidR="00ED0C72">
        <w:rPr>
          <w:sz w:val="24"/>
        </w:rPr>
        <w:t xml:space="preserve"> Na pohřeb přijde jen otec a Nick.</w:t>
      </w:r>
    </w:p>
    <w:p w:rsidR="0003104B" w:rsidRPr="00E623A5" w:rsidRDefault="00ED0C72" w:rsidP="0069651C">
      <w:pPr>
        <w:rPr>
          <w:sz w:val="24"/>
        </w:rPr>
      </w:pPr>
      <w:r>
        <w:rPr>
          <w:sz w:val="24"/>
        </w:rPr>
        <w:t xml:space="preserve">Americký sen – Amerika napodobila Řím – přijali každého. Zjednodušeně – přijdu s prázdnou kapsou, a pokud budu pracovat, získám bohatství. Kniha nebyla pochopená, protože předběhla dobu. </w:t>
      </w:r>
      <w:r w:rsidR="004D065B">
        <w:rPr>
          <w:sz w:val="24"/>
        </w:rPr>
        <w:t>Hlavní dvě barvy – žlutá, zelená – obojí symbolizuje peníze</w:t>
      </w:r>
      <w:r w:rsidR="0003104B">
        <w:rPr>
          <w:sz w:val="24"/>
        </w:rPr>
        <w:t xml:space="preserve">. </w:t>
      </w:r>
    </w:p>
    <w:sectPr w:rsidR="0003104B" w:rsidRPr="00E623A5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AA" w:rsidRDefault="00611EAA" w:rsidP="00F245A3">
      <w:pPr>
        <w:spacing w:after="0" w:line="240" w:lineRule="auto"/>
      </w:pPr>
      <w:r>
        <w:separator/>
      </w:r>
    </w:p>
  </w:endnote>
  <w:endnote w:type="continuationSeparator" w:id="0">
    <w:p w:rsidR="00611EAA" w:rsidRDefault="00611EAA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AA" w:rsidRDefault="00611EAA" w:rsidP="00F245A3">
      <w:pPr>
        <w:spacing w:after="0" w:line="240" w:lineRule="auto"/>
      </w:pPr>
      <w:r>
        <w:separator/>
      </w:r>
    </w:p>
  </w:footnote>
  <w:footnote w:type="continuationSeparator" w:id="0">
    <w:p w:rsidR="00611EAA" w:rsidRDefault="00611EAA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3104B"/>
    <w:rsid w:val="000A1286"/>
    <w:rsid w:val="000C1393"/>
    <w:rsid w:val="000C3E35"/>
    <w:rsid w:val="002B7608"/>
    <w:rsid w:val="002C427F"/>
    <w:rsid w:val="003854D0"/>
    <w:rsid w:val="0040790A"/>
    <w:rsid w:val="004B0AE9"/>
    <w:rsid w:val="004D065B"/>
    <w:rsid w:val="004D58D1"/>
    <w:rsid w:val="00500441"/>
    <w:rsid w:val="00526A8B"/>
    <w:rsid w:val="00611EAA"/>
    <w:rsid w:val="006749D6"/>
    <w:rsid w:val="0069651C"/>
    <w:rsid w:val="00726FCE"/>
    <w:rsid w:val="007B47CC"/>
    <w:rsid w:val="00820063"/>
    <w:rsid w:val="009B24BC"/>
    <w:rsid w:val="00A20E9A"/>
    <w:rsid w:val="00A7103F"/>
    <w:rsid w:val="00AA6303"/>
    <w:rsid w:val="00AB241E"/>
    <w:rsid w:val="00B31360"/>
    <w:rsid w:val="00B5672F"/>
    <w:rsid w:val="00D03CCC"/>
    <w:rsid w:val="00E623A5"/>
    <w:rsid w:val="00ED0C72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1684B"/>
  <w15:chartTrackingRefBased/>
  <w15:docId w15:val="{AC0D71D0-DCB3-4F88-98A0-58DBCE3C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311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3</cp:revision>
  <dcterms:created xsi:type="dcterms:W3CDTF">2018-11-11T10:10:00Z</dcterms:created>
  <dcterms:modified xsi:type="dcterms:W3CDTF">2020-01-21T18:17:00Z</dcterms:modified>
</cp:coreProperties>
</file>