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DB12" w14:textId="34EB69AB" w:rsidR="003C4C73" w:rsidRPr="00E12261" w:rsidRDefault="00CF09BD" w:rsidP="00FF73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1984</w:t>
      </w:r>
    </w:p>
    <w:p w14:paraId="1187C7CB" w14:textId="47E2502A" w:rsidR="007900AE" w:rsidRPr="00E12261" w:rsidRDefault="003C4C73" w:rsidP="00FF73CD">
      <w:pPr>
        <w:jc w:val="center"/>
        <w:rPr>
          <w:b/>
          <w:sz w:val="24"/>
          <w:szCs w:val="24"/>
        </w:rPr>
      </w:pPr>
      <w:r w:rsidRPr="00E12261">
        <w:rPr>
          <w:b/>
          <w:sz w:val="24"/>
          <w:szCs w:val="24"/>
        </w:rPr>
        <w:t>(</w:t>
      </w:r>
      <w:r w:rsidR="00CF09BD">
        <w:rPr>
          <w:b/>
          <w:sz w:val="24"/>
          <w:szCs w:val="24"/>
        </w:rPr>
        <w:t>1949</w:t>
      </w:r>
      <w:r w:rsidRPr="00E12261">
        <w:rPr>
          <w:b/>
          <w:sz w:val="24"/>
          <w:szCs w:val="24"/>
        </w:rPr>
        <w:t>)</w:t>
      </w:r>
    </w:p>
    <w:p w14:paraId="34DC0097" w14:textId="38A20B3A" w:rsidR="003C4C73" w:rsidRPr="00E12261" w:rsidRDefault="00CF09BD" w:rsidP="00FF73C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George Orwell</w:t>
      </w:r>
    </w:p>
    <w:p w14:paraId="3B04ECD7" w14:textId="2CDEA330" w:rsidR="003C4C73" w:rsidRPr="00E12261" w:rsidRDefault="00EB3D38" w:rsidP="00EB3D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Zasazení výňatku do kontextu díla</w:t>
      </w:r>
    </w:p>
    <w:p w14:paraId="210863A1" w14:textId="04FB4D60" w:rsidR="00FF73CD" w:rsidRPr="00EB3D38" w:rsidRDefault="00FF73CD" w:rsidP="00EB3D38">
      <w:pPr>
        <w:rPr>
          <w:rFonts w:cstheme="minorHAnsi"/>
          <w:sz w:val="24"/>
          <w:szCs w:val="24"/>
        </w:rPr>
      </w:pPr>
      <w:r w:rsidRPr="00EB3D38">
        <w:rPr>
          <w:rFonts w:cstheme="minorHAnsi"/>
          <w:b/>
          <w:bCs/>
          <w:sz w:val="24"/>
          <w:szCs w:val="24"/>
          <w:u w:val="single"/>
        </w:rPr>
        <w:t>Téma a motivy</w:t>
      </w:r>
      <w:r w:rsidR="003C4C73" w:rsidRPr="00EB3D38">
        <w:rPr>
          <w:rFonts w:cstheme="minorHAnsi"/>
          <w:b/>
          <w:bCs/>
          <w:sz w:val="24"/>
          <w:szCs w:val="24"/>
          <w:u w:val="single"/>
        </w:rPr>
        <w:t>:</w:t>
      </w:r>
      <w:r w:rsidR="003C4C73" w:rsidRPr="00EB3D38">
        <w:rPr>
          <w:rFonts w:cstheme="minorHAnsi"/>
          <w:sz w:val="24"/>
          <w:szCs w:val="24"/>
        </w:rPr>
        <w:t xml:space="preserve"> </w:t>
      </w:r>
      <w:r w:rsidR="00CF09BD" w:rsidRPr="00EB3D38">
        <w:rPr>
          <w:rFonts w:cstheme="minorHAnsi"/>
          <w:sz w:val="24"/>
          <w:szCs w:val="24"/>
        </w:rPr>
        <w:t xml:space="preserve">beznaděj, ovládání myšlení, </w:t>
      </w:r>
      <w:proofErr w:type="spellStart"/>
      <w:r w:rsidR="00CF09BD" w:rsidRPr="00EB3D38">
        <w:rPr>
          <w:rFonts w:cstheme="minorHAnsi"/>
          <w:sz w:val="24"/>
          <w:szCs w:val="24"/>
        </w:rPr>
        <w:t>antiutopie</w:t>
      </w:r>
      <w:proofErr w:type="spellEnd"/>
      <w:r w:rsidR="00CF09BD" w:rsidRPr="00EB3D38">
        <w:rPr>
          <w:rFonts w:cstheme="minorHAnsi"/>
          <w:sz w:val="24"/>
          <w:szCs w:val="24"/>
        </w:rPr>
        <w:t>, principy</w:t>
      </w:r>
    </w:p>
    <w:p w14:paraId="59E2E9C2" w14:textId="3A1A15EC" w:rsidR="00FF73CD" w:rsidRPr="00EB3D38" w:rsidRDefault="00FF73CD" w:rsidP="00EB3D38">
      <w:pPr>
        <w:rPr>
          <w:rFonts w:cstheme="minorHAnsi"/>
          <w:sz w:val="24"/>
          <w:szCs w:val="24"/>
        </w:rPr>
      </w:pPr>
      <w:r w:rsidRPr="00EB3D38">
        <w:rPr>
          <w:rFonts w:cstheme="minorHAnsi"/>
          <w:b/>
          <w:bCs/>
          <w:sz w:val="24"/>
          <w:szCs w:val="24"/>
          <w:u w:val="single"/>
        </w:rPr>
        <w:t>Časoprostor</w:t>
      </w:r>
      <w:r w:rsidR="003C4C73" w:rsidRPr="00EB3D38">
        <w:rPr>
          <w:rFonts w:cstheme="minorHAnsi"/>
          <w:b/>
          <w:bCs/>
          <w:sz w:val="24"/>
          <w:szCs w:val="24"/>
          <w:u w:val="single"/>
        </w:rPr>
        <w:t>:</w:t>
      </w:r>
      <w:r w:rsidRPr="00EB3D38">
        <w:rPr>
          <w:rFonts w:cstheme="minorHAnsi"/>
          <w:sz w:val="24"/>
          <w:szCs w:val="24"/>
        </w:rPr>
        <w:t xml:space="preserve"> </w:t>
      </w:r>
      <w:r w:rsidR="00CF09BD" w:rsidRPr="00EB3D38">
        <w:rPr>
          <w:rFonts w:cstheme="minorHAnsi"/>
          <w:sz w:val="24"/>
          <w:szCs w:val="24"/>
        </w:rPr>
        <w:t>1984; Londýn, Oceánie</w:t>
      </w:r>
      <w:r w:rsidR="003C4C73" w:rsidRPr="00EB3D38">
        <w:rPr>
          <w:rFonts w:cstheme="minorHAnsi"/>
          <w:sz w:val="24"/>
          <w:szCs w:val="24"/>
        </w:rPr>
        <w:t xml:space="preserve"> </w:t>
      </w:r>
      <w:r w:rsidR="00567E05" w:rsidRPr="00EB3D38">
        <w:rPr>
          <w:rFonts w:cstheme="minorHAnsi"/>
          <w:sz w:val="24"/>
          <w:szCs w:val="24"/>
        </w:rPr>
        <w:t xml:space="preserve"> </w:t>
      </w:r>
    </w:p>
    <w:p w14:paraId="712EA23F" w14:textId="15C7D07C" w:rsidR="00FF73CD" w:rsidRPr="00EB3D38" w:rsidRDefault="00FF73CD" w:rsidP="00EB3D38">
      <w:pPr>
        <w:rPr>
          <w:rFonts w:cstheme="minorHAnsi"/>
          <w:sz w:val="24"/>
          <w:szCs w:val="24"/>
        </w:rPr>
      </w:pPr>
      <w:r w:rsidRPr="00EB3D38">
        <w:rPr>
          <w:rFonts w:cstheme="minorHAnsi"/>
          <w:b/>
          <w:bCs/>
          <w:sz w:val="24"/>
          <w:szCs w:val="24"/>
          <w:u w:val="single"/>
        </w:rPr>
        <w:t>Kompozice</w:t>
      </w:r>
      <w:r w:rsidR="003C4C73" w:rsidRPr="00EB3D38">
        <w:rPr>
          <w:rFonts w:cstheme="minorHAnsi"/>
          <w:b/>
          <w:bCs/>
          <w:sz w:val="24"/>
          <w:szCs w:val="24"/>
          <w:u w:val="single"/>
        </w:rPr>
        <w:t>:</w:t>
      </w:r>
      <w:r w:rsidRPr="00EB3D38">
        <w:rPr>
          <w:rFonts w:cstheme="minorHAnsi"/>
          <w:sz w:val="24"/>
          <w:szCs w:val="24"/>
        </w:rPr>
        <w:t xml:space="preserve"> </w:t>
      </w:r>
      <w:r w:rsidR="003C4C73" w:rsidRPr="00EB3D38">
        <w:rPr>
          <w:rFonts w:cstheme="minorHAnsi"/>
          <w:sz w:val="24"/>
          <w:szCs w:val="24"/>
        </w:rPr>
        <w:t>chronologická</w:t>
      </w:r>
    </w:p>
    <w:p w14:paraId="2FAEE820" w14:textId="5C767894" w:rsidR="003C4C73" w:rsidRPr="00EB3D38" w:rsidRDefault="00114C22" w:rsidP="00EB3D38">
      <w:pPr>
        <w:rPr>
          <w:rFonts w:cstheme="minorHAnsi"/>
          <w:sz w:val="24"/>
          <w:szCs w:val="24"/>
        </w:rPr>
      </w:pPr>
      <w:r w:rsidRPr="00EB3D38">
        <w:rPr>
          <w:rFonts w:cstheme="minorHAnsi"/>
          <w:b/>
          <w:bCs/>
          <w:sz w:val="24"/>
          <w:szCs w:val="24"/>
          <w:u w:val="single"/>
        </w:rPr>
        <w:t>Literární druh a žánr</w:t>
      </w:r>
      <w:r w:rsidR="003C4C73" w:rsidRPr="00EB3D38">
        <w:rPr>
          <w:rFonts w:cstheme="minorHAnsi"/>
          <w:b/>
          <w:bCs/>
          <w:sz w:val="24"/>
          <w:szCs w:val="24"/>
          <w:u w:val="single"/>
        </w:rPr>
        <w:t>:</w:t>
      </w:r>
      <w:r w:rsidR="003C4C73" w:rsidRPr="00EB3D38">
        <w:rPr>
          <w:rFonts w:cstheme="minorHAnsi"/>
          <w:sz w:val="24"/>
          <w:szCs w:val="24"/>
        </w:rPr>
        <w:t xml:space="preserve"> </w:t>
      </w:r>
      <w:r w:rsidR="00CF09BD" w:rsidRPr="00EB3D38">
        <w:rPr>
          <w:rFonts w:cstheme="minorHAnsi"/>
          <w:sz w:val="24"/>
          <w:szCs w:val="24"/>
        </w:rPr>
        <w:t xml:space="preserve">epika; </w:t>
      </w:r>
      <w:proofErr w:type="spellStart"/>
      <w:r w:rsidR="00CF09BD" w:rsidRPr="00EB3D38">
        <w:rPr>
          <w:rFonts w:cstheme="minorHAnsi"/>
          <w:sz w:val="24"/>
          <w:szCs w:val="24"/>
        </w:rPr>
        <w:t>antiutopistický</w:t>
      </w:r>
      <w:proofErr w:type="spellEnd"/>
      <w:r w:rsidR="00CF09BD" w:rsidRPr="00EB3D38">
        <w:rPr>
          <w:rFonts w:cstheme="minorHAnsi"/>
          <w:sz w:val="24"/>
          <w:szCs w:val="24"/>
        </w:rPr>
        <w:t xml:space="preserve"> román</w:t>
      </w:r>
      <w:r w:rsidR="003C4C73" w:rsidRPr="00EB3D38">
        <w:rPr>
          <w:rFonts w:cstheme="minorHAnsi"/>
          <w:sz w:val="24"/>
          <w:szCs w:val="24"/>
        </w:rPr>
        <w:t xml:space="preserve"> </w:t>
      </w:r>
    </w:p>
    <w:p w14:paraId="4FE87940" w14:textId="77777777" w:rsidR="00EB3D38" w:rsidRDefault="00EB3D38" w:rsidP="00EB3D38">
      <w:pPr>
        <w:spacing w:after="0"/>
        <w:rPr>
          <w:sz w:val="24"/>
          <w:szCs w:val="24"/>
          <w:u w:val="single"/>
        </w:rPr>
      </w:pPr>
    </w:p>
    <w:p w14:paraId="7AA9B9B7" w14:textId="562B22F2" w:rsidR="00114C22" w:rsidRPr="00EB3D38" w:rsidRDefault="00114C22" w:rsidP="00EB3D38">
      <w:pPr>
        <w:spacing w:after="0"/>
        <w:rPr>
          <w:sz w:val="24"/>
          <w:szCs w:val="24"/>
        </w:rPr>
      </w:pPr>
      <w:r w:rsidRPr="00EB3D38">
        <w:rPr>
          <w:b/>
          <w:bCs/>
          <w:sz w:val="24"/>
          <w:szCs w:val="24"/>
          <w:u w:val="single"/>
        </w:rPr>
        <w:t>Vy</w:t>
      </w:r>
      <w:r w:rsidR="002D228B" w:rsidRPr="00EB3D38">
        <w:rPr>
          <w:b/>
          <w:bCs/>
          <w:sz w:val="24"/>
          <w:szCs w:val="24"/>
          <w:u w:val="single"/>
        </w:rPr>
        <w:t>pravěč</w:t>
      </w:r>
      <w:r w:rsidR="003C4C73" w:rsidRPr="00EB3D38">
        <w:rPr>
          <w:b/>
          <w:bCs/>
          <w:sz w:val="24"/>
          <w:szCs w:val="24"/>
          <w:u w:val="single"/>
        </w:rPr>
        <w:t>:</w:t>
      </w:r>
      <w:r w:rsidR="003C4C73" w:rsidRPr="00EB3D38">
        <w:rPr>
          <w:sz w:val="24"/>
          <w:szCs w:val="24"/>
        </w:rPr>
        <w:t xml:space="preserve"> </w:t>
      </w:r>
      <w:proofErr w:type="spellStart"/>
      <w:r w:rsidR="00EB3D38" w:rsidRPr="00EB3D38">
        <w:rPr>
          <w:sz w:val="24"/>
          <w:szCs w:val="24"/>
        </w:rPr>
        <w:t>er</w:t>
      </w:r>
      <w:proofErr w:type="spellEnd"/>
      <w:r w:rsidR="00EB3D38" w:rsidRPr="00EB3D38">
        <w:rPr>
          <w:sz w:val="24"/>
          <w:szCs w:val="24"/>
        </w:rPr>
        <w:t>-forma; objektivní</w:t>
      </w:r>
    </w:p>
    <w:p w14:paraId="7372CA9C" w14:textId="494A26B4" w:rsidR="00114C22" w:rsidRPr="00EB3D38" w:rsidRDefault="00114C22" w:rsidP="00EB3D38">
      <w:pPr>
        <w:spacing w:after="0"/>
        <w:rPr>
          <w:b/>
          <w:bCs/>
          <w:sz w:val="24"/>
          <w:szCs w:val="24"/>
          <w:u w:val="single"/>
        </w:rPr>
      </w:pPr>
      <w:r w:rsidRPr="00EB3D38">
        <w:rPr>
          <w:b/>
          <w:bCs/>
          <w:sz w:val="24"/>
          <w:szCs w:val="24"/>
          <w:u w:val="single"/>
        </w:rPr>
        <w:t>Postav</w:t>
      </w:r>
      <w:r w:rsidR="001E6B92" w:rsidRPr="00EB3D38">
        <w:rPr>
          <w:b/>
          <w:bCs/>
          <w:sz w:val="24"/>
          <w:szCs w:val="24"/>
          <w:u w:val="single"/>
        </w:rPr>
        <w:t>y:</w:t>
      </w:r>
    </w:p>
    <w:p w14:paraId="06C3137C" w14:textId="72E3DC97" w:rsidR="001E6B92" w:rsidRPr="00EB3D38" w:rsidRDefault="00CF09BD" w:rsidP="00EB3D38">
      <w:pPr>
        <w:spacing w:after="0"/>
        <w:rPr>
          <w:sz w:val="24"/>
          <w:szCs w:val="24"/>
        </w:rPr>
      </w:pPr>
      <w:r w:rsidRPr="00EB3D38">
        <w:rPr>
          <w:b/>
          <w:bCs/>
          <w:sz w:val="24"/>
          <w:szCs w:val="24"/>
        </w:rPr>
        <w:t>Winston Smith</w:t>
      </w:r>
      <w:r w:rsidR="001E6B92" w:rsidRPr="00EB3D38">
        <w:rPr>
          <w:sz w:val="24"/>
          <w:szCs w:val="24"/>
        </w:rPr>
        <w:t xml:space="preserve"> – </w:t>
      </w:r>
      <w:r w:rsidR="00EB3D38">
        <w:rPr>
          <w:sz w:val="24"/>
          <w:szCs w:val="24"/>
        </w:rPr>
        <w:t>hlavní hrdina,</w:t>
      </w:r>
      <w:r w:rsidR="00BE3D84">
        <w:rPr>
          <w:sz w:val="24"/>
          <w:szCs w:val="24"/>
        </w:rPr>
        <w:t xml:space="preserve"> asi 45 let,</w:t>
      </w:r>
      <w:r w:rsidR="00EB3D38">
        <w:rPr>
          <w:sz w:val="24"/>
          <w:szCs w:val="24"/>
        </w:rPr>
        <w:t xml:space="preserve"> pracuje na ministerstvu pravdy, snaží se uchovat pravdu ve svých myšlenkách</w:t>
      </w:r>
      <w:r w:rsidR="00BE3D84">
        <w:rPr>
          <w:sz w:val="24"/>
          <w:szCs w:val="24"/>
        </w:rPr>
        <w:t>, snažil se zachovat zdravý rozum, nesouhlasil se stranou, zamiloval se do Julie</w:t>
      </w:r>
    </w:p>
    <w:p w14:paraId="256A40C8" w14:textId="5C93D8F0" w:rsidR="009E4511" w:rsidRPr="00EB3D38" w:rsidRDefault="00CF09BD" w:rsidP="00EB3D38">
      <w:pPr>
        <w:spacing w:after="0"/>
        <w:rPr>
          <w:sz w:val="24"/>
          <w:szCs w:val="24"/>
        </w:rPr>
      </w:pPr>
      <w:r w:rsidRPr="00EB3D38">
        <w:rPr>
          <w:b/>
          <w:bCs/>
          <w:sz w:val="24"/>
          <w:szCs w:val="24"/>
        </w:rPr>
        <w:t>Julie</w:t>
      </w:r>
      <w:r w:rsidR="001E6B92" w:rsidRPr="00EB3D38">
        <w:rPr>
          <w:sz w:val="24"/>
          <w:szCs w:val="24"/>
        </w:rPr>
        <w:t xml:space="preserve"> – </w:t>
      </w:r>
      <w:r w:rsidR="00BE3D84">
        <w:rPr>
          <w:sz w:val="24"/>
          <w:szCs w:val="24"/>
        </w:rPr>
        <w:t>zamilovaná do Winstona, o dost mladší než on, nenávidí Stranu, předstírá ale, že ji miluje</w:t>
      </w:r>
    </w:p>
    <w:p w14:paraId="647FF416" w14:textId="7C3DBEF7" w:rsidR="001E6B92" w:rsidRPr="00EB3D38" w:rsidRDefault="00CF09BD" w:rsidP="00EB3D38">
      <w:pPr>
        <w:spacing w:after="0"/>
        <w:rPr>
          <w:sz w:val="24"/>
          <w:szCs w:val="24"/>
        </w:rPr>
      </w:pPr>
      <w:proofErr w:type="spellStart"/>
      <w:r w:rsidRPr="00EB3D38">
        <w:rPr>
          <w:b/>
          <w:bCs/>
          <w:sz w:val="24"/>
          <w:szCs w:val="24"/>
        </w:rPr>
        <w:t>O‘Bri</w:t>
      </w:r>
      <w:r w:rsidR="00EB3D38">
        <w:rPr>
          <w:b/>
          <w:bCs/>
          <w:sz w:val="24"/>
          <w:szCs w:val="24"/>
        </w:rPr>
        <w:t>e</w:t>
      </w:r>
      <w:r w:rsidRPr="00EB3D38">
        <w:rPr>
          <w:b/>
          <w:bCs/>
          <w:sz w:val="24"/>
          <w:szCs w:val="24"/>
        </w:rPr>
        <w:t>n</w:t>
      </w:r>
      <w:proofErr w:type="spellEnd"/>
      <w:r w:rsidR="009E4511" w:rsidRPr="00EB3D38">
        <w:rPr>
          <w:sz w:val="24"/>
          <w:szCs w:val="24"/>
        </w:rPr>
        <w:t xml:space="preserve"> </w:t>
      </w:r>
      <w:r w:rsidR="00BE3D84">
        <w:rPr>
          <w:sz w:val="24"/>
          <w:szCs w:val="24"/>
        </w:rPr>
        <w:t>–</w:t>
      </w:r>
      <w:r w:rsidR="009E4511" w:rsidRPr="00EB3D38">
        <w:rPr>
          <w:sz w:val="24"/>
          <w:szCs w:val="24"/>
        </w:rPr>
        <w:t xml:space="preserve"> </w:t>
      </w:r>
      <w:r w:rsidR="00BE3D84">
        <w:rPr>
          <w:sz w:val="24"/>
          <w:szCs w:val="24"/>
        </w:rPr>
        <w:t>příslušník vnitřní strany, nastraží na Winstona a Julii past</w:t>
      </w:r>
    </w:p>
    <w:p w14:paraId="55408552" w14:textId="6B4C5E2A" w:rsidR="009E4511" w:rsidRPr="00EB3D38" w:rsidRDefault="00CF09BD" w:rsidP="00EB3D38">
      <w:pPr>
        <w:spacing w:after="0"/>
        <w:rPr>
          <w:sz w:val="24"/>
          <w:szCs w:val="24"/>
        </w:rPr>
      </w:pPr>
      <w:r w:rsidRPr="00EB3D38">
        <w:rPr>
          <w:b/>
          <w:bCs/>
          <w:sz w:val="24"/>
          <w:szCs w:val="24"/>
        </w:rPr>
        <w:t>Goldstein</w:t>
      </w:r>
      <w:r w:rsidR="009E4511" w:rsidRPr="00EB3D38">
        <w:rPr>
          <w:sz w:val="24"/>
          <w:szCs w:val="24"/>
        </w:rPr>
        <w:t xml:space="preserve"> – </w:t>
      </w:r>
      <w:r w:rsidR="00BE3D84">
        <w:rPr>
          <w:sz w:val="24"/>
          <w:szCs w:val="24"/>
        </w:rPr>
        <w:t>nepřítel Strany, člen Bratrstva, neví se, jestli existuje</w:t>
      </w:r>
    </w:p>
    <w:p w14:paraId="4C939042" w14:textId="33A80C05" w:rsidR="00CF09BD" w:rsidRDefault="00CF09BD" w:rsidP="00EB3D38">
      <w:pPr>
        <w:spacing w:after="0"/>
        <w:rPr>
          <w:sz w:val="24"/>
          <w:szCs w:val="24"/>
        </w:rPr>
      </w:pPr>
      <w:r w:rsidRPr="00EB3D38">
        <w:rPr>
          <w:b/>
          <w:bCs/>
          <w:sz w:val="24"/>
          <w:szCs w:val="24"/>
        </w:rPr>
        <w:t>Velký Bratr</w:t>
      </w:r>
      <w:r w:rsidR="00EB3D38">
        <w:rPr>
          <w:b/>
          <w:bCs/>
          <w:sz w:val="24"/>
          <w:szCs w:val="24"/>
        </w:rPr>
        <w:t xml:space="preserve"> </w:t>
      </w:r>
      <w:r w:rsidR="00EB3D38">
        <w:rPr>
          <w:sz w:val="24"/>
          <w:szCs w:val="24"/>
        </w:rPr>
        <w:t xml:space="preserve">– vůdce strany, </w:t>
      </w:r>
      <w:r w:rsidR="00BE3D84">
        <w:rPr>
          <w:sz w:val="24"/>
          <w:szCs w:val="24"/>
        </w:rPr>
        <w:t xml:space="preserve">diktátor, </w:t>
      </w:r>
      <w:r w:rsidR="00EB3D38">
        <w:rPr>
          <w:sz w:val="24"/>
          <w:szCs w:val="24"/>
        </w:rPr>
        <w:t>vždy má pravdu, nikdy nemění svá rozhodnutí, neví se</w:t>
      </w:r>
      <w:r w:rsidR="00BE3D84">
        <w:rPr>
          <w:sz w:val="24"/>
          <w:szCs w:val="24"/>
        </w:rPr>
        <w:t>,</w:t>
      </w:r>
      <w:r w:rsidR="00EB3D38">
        <w:rPr>
          <w:sz w:val="24"/>
          <w:szCs w:val="24"/>
        </w:rPr>
        <w:t xml:space="preserve"> jestli vlastně doopravdy existuje</w:t>
      </w:r>
    </w:p>
    <w:p w14:paraId="50E1E971" w14:textId="7B54CFF4" w:rsidR="00D2206D" w:rsidRPr="00EB3D38" w:rsidRDefault="00D2206D" w:rsidP="00EB3D38">
      <w:pPr>
        <w:spacing w:after="0"/>
        <w:rPr>
          <w:sz w:val="24"/>
          <w:szCs w:val="24"/>
        </w:rPr>
      </w:pPr>
      <w:proofErr w:type="spellStart"/>
      <w:r w:rsidRPr="00D2206D">
        <w:rPr>
          <w:b/>
          <w:bCs/>
          <w:sz w:val="24"/>
          <w:szCs w:val="24"/>
        </w:rPr>
        <w:t>Parsons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Wistonův</w:t>
      </w:r>
      <w:proofErr w:type="spellEnd"/>
      <w:r>
        <w:rPr>
          <w:sz w:val="24"/>
          <w:szCs w:val="24"/>
        </w:rPr>
        <w:t xml:space="preserve"> soused, věří Straně, obviněn dcerou za ideozločin (mluvil ze spaní)</w:t>
      </w:r>
    </w:p>
    <w:p w14:paraId="70EC4A29" w14:textId="77777777" w:rsidR="00CF09BD" w:rsidRPr="00D2206D" w:rsidRDefault="00CF09BD" w:rsidP="001E6B92">
      <w:pPr>
        <w:pStyle w:val="Odstavecseseznamem"/>
        <w:spacing w:after="0"/>
        <w:rPr>
          <w:b/>
          <w:bCs/>
          <w:sz w:val="24"/>
          <w:szCs w:val="24"/>
        </w:rPr>
      </w:pPr>
    </w:p>
    <w:p w14:paraId="46127906" w14:textId="4AD735B2" w:rsidR="00114C22" w:rsidRPr="00BE3D84" w:rsidRDefault="00114C22" w:rsidP="00BE3D84">
      <w:pPr>
        <w:spacing w:after="0"/>
        <w:rPr>
          <w:sz w:val="24"/>
          <w:szCs w:val="24"/>
        </w:rPr>
      </w:pPr>
      <w:r w:rsidRPr="00D2206D">
        <w:rPr>
          <w:b/>
          <w:bCs/>
          <w:sz w:val="24"/>
          <w:szCs w:val="24"/>
          <w:u w:val="single"/>
        </w:rPr>
        <w:t>Vyprávěcí způsoby</w:t>
      </w:r>
      <w:r w:rsidR="00E12261" w:rsidRPr="00D2206D">
        <w:rPr>
          <w:b/>
          <w:bCs/>
          <w:sz w:val="24"/>
          <w:szCs w:val="24"/>
        </w:rPr>
        <w:t>:</w:t>
      </w:r>
      <w:r w:rsidR="00E12261" w:rsidRPr="00BE3D84">
        <w:rPr>
          <w:sz w:val="24"/>
          <w:szCs w:val="24"/>
        </w:rPr>
        <w:t xml:space="preserve"> </w:t>
      </w:r>
      <w:proofErr w:type="spellStart"/>
      <w:r w:rsidRPr="00BE3D84">
        <w:rPr>
          <w:sz w:val="24"/>
          <w:szCs w:val="24"/>
        </w:rPr>
        <w:t>er</w:t>
      </w:r>
      <w:proofErr w:type="spellEnd"/>
      <w:r w:rsidRPr="00BE3D84">
        <w:rPr>
          <w:sz w:val="24"/>
          <w:szCs w:val="24"/>
        </w:rPr>
        <w:t xml:space="preserve"> forma</w:t>
      </w:r>
      <w:r w:rsidR="00CF09BD" w:rsidRPr="00BE3D84">
        <w:rPr>
          <w:sz w:val="24"/>
          <w:szCs w:val="24"/>
        </w:rPr>
        <w:t xml:space="preserve">; </w:t>
      </w:r>
      <w:r w:rsidRPr="00BE3D84">
        <w:rPr>
          <w:sz w:val="24"/>
          <w:szCs w:val="24"/>
        </w:rPr>
        <w:t xml:space="preserve">přímá řeč, </w:t>
      </w:r>
      <w:r w:rsidR="00CF09BD" w:rsidRPr="00BE3D84">
        <w:rPr>
          <w:sz w:val="24"/>
          <w:szCs w:val="24"/>
        </w:rPr>
        <w:t>polo</w:t>
      </w:r>
      <w:r w:rsidRPr="00BE3D84">
        <w:rPr>
          <w:sz w:val="24"/>
          <w:szCs w:val="24"/>
        </w:rPr>
        <w:t>přímá řeč</w:t>
      </w:r>
    </w:p>
    <w:p w14:paraId="0EE92C9E" w14:textId="65F498FD" w:rsidR="00114C22" w:rsidRPr="00D2206D" w:rsidRDefault="00114C22" w:rsidP="00D2206D">
      <w:pPr>
        <w:spacing w:after="0"/>
        <w:rPr>
          <w:sz w:val="24"/>
          <w:szCs w:val="24"/>
        </w:rPr>
      </w:pPr>
      <w:r w:rsidRPr="00D2206D">
        <w:rPr>
          <w:b/>
          <w:bCs/>
          <w:sz w:val="24"/>
          <w:szCs w:val="24"/>
          <w:u w:val="single"/>
        </w:rPr>
        <w:t>Typy promluv</w:t>
      </w:r>
      <w:r w:rsidR="00482276" w:rsidRPr="00D2206D">
        <w:rPr>
          <w:b/>
          <w:bCs/>
          <w:sz w:val="24"/>
          <w:szCs w:val="24"/>
        </w:rPr>
        <w:t>:</w:t>
      </w:r>
      <w:r w:rsidR="00482276" w:rsidRPr="00D2206D">
        <w:rPr>
          <w:sz w:val="24"/>
          <w:szCs w:val="24"/>
        </w:rPr>
        <w:t xml:space="preserve"> </w:t>
      </w:r>
      <w:r w:rsidR="00CF09BD" w:rsidRPr="00D2206D">
        <w:rPr>
          <w:sz w:val="24"/>
          <w:szCs w:val="24"/>
        </w:rPr>
        <w:t xml:space="preserve">monolog, </w:t>
      </w:r>
      <w:r w:rsidRPr="00D2206D">
        <w:rPr>
          <w:sz w:val="24"/>
          <w:szCs w:val="24"/>
        </w:rPr>
        <w:t>dialog; pásmo vypravěče, pásmo postav</w:t>
      </w:r>
    </w:p>
    <w:p w14:paraId="07DAA2A6" w14:textId="72C5B070" w:rsidR="00114C22" w:rsidRPr="00D2206D" w:rsidRDefault="00114C22" w:rsidP="00D2206D">
      <w:pPr>
        <w:spacing w:after="0"/>
        <w:rPr>
          <w:sz w:val="24"/>
          <w:szCs w:val="24"/>
          <w:u w:val="single"/>
        </w:rPr>
      </w:pPr>
      <w:r w:rsidRPr="00D2206D">
        <w:rPr>
          <w:b/>
          <w:bCs/>
          <w:sz w:val="24"/>
          <w:szCs w:val="24"/>
          <w:u w:val="single"/>
        </w:rPr>
        <w:t>Jazykové prostředky</w:t>
      </w:r>
      <w:r w:rsidR="00E12261" w:rsidRPr="00D2206D">
        <w:rPr>
          <w:b/>
          <w:bCs/>
          <w:sz w:val="24"/>
          <w:szCs w:val="24"/>
          <w:u w:val="single"/>
        </w:rPr>
        <w:t>:</w:t>
      </w:r>
      <w:r w:rsidR="00E12261" w:rsidRPr="00D2206D">
        <w:rPr>
          <w:sz w:val="24"/>
          <w:szCs w:val="24"/>
        </w:rPr>
        <w:t xml:space="preserve"> spisovný jazyk, </w:t>
      </w:r>
      <w:r w:rsidR="00D872EF">
        <w:rPr>
          <w:sz w:val="24"/>
          <w:szCs w:val="24"/>
        </w:rPr>
        <w:t xml:space="preserve">hovorová čeština, </w:t>
      </w:r>
      <w:r w:rsidR="00CF09BD" w:rsidRPr="00D2206D">
        <w:rPr>
          <w:sz w:val="24"/>
          <w:szCs w:val="24"/>
        </w:rPr>
        <w:t xml:space="preserve">nová slova z </w:t>
      </w:r>
      <w:proofErr w:type="spellStart"/>
      <w:r w:rsidR="00CF09BD" w:rsidRPr="00D2206D">
        <w:rPr>
          <w:sz w:val="24"/>
          <w:szCs w:val="24"/>
        </w:rPr>
        <w:t>newspeaku</w:t>
      </w:r>
      <w:proofErr w:type="spellEnd"/>
    </w:p>
    <w:p w14:paraId="65AC72FA" w14:textId="7C8622C4" w:rsidR="00E16F7D" w:rsidRPr="00E12261" w:rsidRDefault="00E16F7D" w:rsidP="00E16F7D">
      <w:pPr>
        <w:spacing w:after="0"/>
        <w:rPr>
          <w:sz w:val="24"/>
          <w:szCs w:val="24"/>
        </w:rPr>
      </w:pPr>
    </w:p>
    <w:p w14:paraId="118AB233" w14:textId="0E86F8C0" w:rsidR="00E12261" w:rsidRDefault="00D2206D" w:rsidP="00D220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George Orwell</w:t>
      </w:r>
    </w:p>
    <w:p w14:paraId="6F2FB946" w14:textId="3463D403" w:rsidR="00E12261" w:rsidRDefault="00D2206D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Britský novinář, esejista, spisovatel</w:t>
      </w:r>
    </w:p>
    <w:p w14:paraId="74C93940" w14:textId="4C28684E" w:rsidR="00D2206D" w:rsidRDefault="00D2206D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Narození v</w:t>
      </w:r>
      <w:r w:rsidR="00D13D0A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Indii</w:t>
      </w:r>
    </w:p>
    <w:p w14:paraId="457B2397" w14:textId="03C720EF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Přestěhoval se jako malý do Anglie</w:t>
      </w:r>
    </w:p>
    <w:p w14:paraId="09472F05" w14:textId="50715957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Vystudoval soukromou školu</w:t>
      </w:r>
    </w:p>
    <w:p w14:paraId="277D4901" w14:textId="6AA17A7A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Pracoval pro imperiální policii v Barmě</w:t>
      </w:r>
    </w:p>
    <w:p w14:paraId="00A6289F" w14:textId="0FD0873F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Nenávist k imperialismu</w:t>
      </w:r>
    </w:p>
    <w:p w14:paraId="1D6486F3" w14:textId="771A3B2F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Dobrovolník ve španělské občanské válce</w:t>
      </w:r>
    </w:p>
    <w:p w14:paraId="3C7B7DE8" w14:textId="673C52C3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Druhé světové se neúčastnil, kvůli tuberkulóze</w:t>
      </w:r>
    </w:p>
    <w:p w14:paraId="445D7CE6" w14:textId="6C7A7710" w:rsidR="00D13D0A" w:rsidRDefault="00D13D0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Práce pro BBC </w:t>
      </w:r>
    </w:p>
    <w:p w14:paraId="31369879" w14:textId="19275059" w:rsidR="00F05CCA" w:rsidRPr="001A289B" w:rsidRDefault="00F05CCA" w:rsidP="00E12261">
      <w:pPr>
        <w:pStyle w:val="Odstavecseseznamem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Dílo: Farma zvířat</w:t>
      </w:r>
    </w:p>
    <w:p w14:paraId="19A10A2A" w14:textId="4B70F884" w:rsidR="001E6B92" w:rsidRPr="00D872EF" w:rsidRDefault="00114C22" w:rsidP="00D872EF">
      <w:pPr>
        <w:spacing w:after="0"/>
        <w:rPr>
          <w:b/>
          <w:sz w:val="24"/>
          <w:szCs w:val="24"/>
        </w:rPr>
      </w:pPr>
      <w:r w:rsidRPr="00D872EF">
        <w:rPr>
          <w:b/>
          <w:bCs/>
          <w:sz w:val="24"/>
          <w:szCs w:val="24"/>
          <w:u w:val="single"/>
        </w:rPr>
        <w:t>Charakteristika doby</w:t>
      </w:r>
      <w:r w:rsidR="001A289B" w:rsidRPr="00D872EF">
        <w:rPr>
          <w:b/>
          <w:bCs/>
          <w:sz w:val="24"/>
          <w:szCs w:val="24"/>
          <w:u w:val="single"/>
        </w:rPr>
        <w:t>:</w:t>
      </w:r>
      <w:r w:rsidR="001A289B" w:rsidRPr="00D872EF">
        <w:rPr>
          <w:sz w:val="24"/>
          <w:szCs w:val="24"/>
        </w:rPr>
        <w:t xml:space="preserve"> </w:t>
      </w:r>
      <w:r w:rsidR="006D7F65" w:rsidRPr="00D872EF">
        <w:rPr>
          <w:sz w:val="24"/>
          <w:szCs w:val="24"/>
        </w:rPr>
        <w:t>svě</w:t>
      </w:r>
      <w:r w:rsidR="00D872EF" w:rsidRPr="00D872EF">
        <w:rPr>
          <w:sz w:val="24"/>
          <w:szCs w:val="24"/>
        </w:rPr>
        <w:t>tová literatura 20. století; období po 2. světové válce; studená válka mezi SSSR a USA</w:t>
      </w:r>
    </w:p>
    <w:p w14:paraId="6B937875" w14:textId="04244075" w:rsidR="00114C22" w:rsidRPr="00D872EF" w:rsidRDefault="00114C22" w:rsidP="00D872EF">
      <w:pPr>
        <w:spacing w:after="0"/>
        <w:rPr>
          <w:b/>
          <w:bCs/>
          <w:sz w:val="24"/>
          <w:szCs w:val="24"/>
        </w:rPr>
      </w:pPr>
      <w:r w:rsidRPr="00D872EF">
        <w:rPr>
          <w:b/>
          <w:bCs/>
          <w:sz w:val="24"/>
          <w:szCs w:val="24"/>
          <w:u w:val="single"/>
        </w:rPr>
        <w:lastRenderedPageBreak/>
        <w:t>Charakteristika literárního směru</w:t>
      </w:r>
      <w:r w:rsidR="001A289B" w:rsidRPr="00D872EF">
        <w:rPr>
          <w:b/>
          <w:bCs/>
          <w:sz w:val="24"/>
          <w:szCs w:val="24"/>
        </w:rPr>
        <w:t xml:space="preserve">: </w:t>
      </w:r>
      <w:r w:rsidR="00D872EF" w:rsidRPr="00D872EF">
        <w:rPr>
          <w:rFonts w:cstheme="minorHAnsi"/>
          <w:sz w:val="24"/>
          <w:szCs w:val="24"/>
        </w:rPr>
        <w:t>světová literatura 2. poloviny 20. století; literatura s prvky sci-fi</w:t>
      </w:r>
      <w:r w:rsidR="00D872EF">
        <w:rPr>
          <w:rFonts w:cstheme="minorHAnsi"/>
          <w:sz w:val="24"/>
          <w:szCs w:val="24"/>
        </w:rPr>
        <w:t xml:space="preserve">; </w:t>
      </w:r>
      <w:r w:rsidR="00D872EF" w:rsidRPr="00D872EF">
        <w:rPr>
          <w:rFonts w:cstheme="minorHAnsi"/>
          <w:color w:val="000000"/>
          <w:sz w:val="24"/>
          <w:szCs w:val="24"/>
          <w:shd w:val="clear" w:color="auto" w:fill="FFFFFF"/>
        </w:rPr>
        <w:t>Autoři vymýšlí nové vynálezy</w:t>
      </w:r>
      <w:r w:rsidR="00D872EF" w:rsidRPr="00D872E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872EF" w:rsidRPr="00D872EF">
        <w:rPr>
          <w:rFonts w:cstheme="minorHAnsi"/>
          <w:color w:val="000000"/>
          <w:sz w:val="24"/>
          <w:szCs w:val="24"/>
          <w:shd w:val="clear" w:color="auto" w:fill="FFFFFF"/>
        </w:rPr>
        <w:t>v jejich dílech se objevují totalitní vize společnosti</w:t>
      </w:r>
      <w:r w:rsidR="00D872EF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  <w:r w:rsidR="00D872EF" w:rsidRPr="00D872EF">
        <w:rPr>
          <w:rFonts w:cstheme="minorHAnsi"/>
          <w:color w:val="000000"/>
          <w:sz w:val="24"/>
          <w:szCs w:val="24"/>
          <w:shd w:val="clear" w:color="auto" w:fill="FFFFFF"/>
        </w:rPr>
        <w:t>bohatě využívají fantazii</w:t>
      </w:r>
      <w:r w:rsidR="00EF5F76">
        <w:rPr>
          <w:rFonts w:cstheme="minorHAnsi"/>
          <w:color w:val="000000"/>
          <w:sz w:val="24"/>
          <w:szCs w:val="24"/>
          <w:shd w:val="clear" w:color="auto" w:fill="FFFFFF"/>
        </w:rPr>
        <w:t xml:space="preserve">; utopie a </w:t>
      </w:r>
      <w:proofErr w:type="spellStart"/>
      <w:r w:rsidR="00EF5F76">
        <w:rPr>
          <w:rFonts w:cstheme="minorHAnsi"/>
          <w:color w:val="000000"/>
          <w:sz w:val="24"/>
          <w:szCs w:val="24"/>
          <w:shd w:val="clear" w:color="auto" w:fill="FFFFFF"/>
        </w:rPr>
        <w:t>antiutopie</w:t>
      </w:r>
      <w:proofErr w:type="spellEnd"/>
      <w:r w:rsidR="00EF5F76">
        <w:rPr>
          <w:rFonts w:cstheme="minorHAnsi"/>
          <w:color w:val="000000"/>
          <w:sz w:val="24"/>
          <w:szCs w:val="24"/>
          <w:shd w:val="clear" w:color="auto" w:fill="FFFFFF"/>
        </w:rPr>
        <w:t>; vize budoucnosti; stinné stránky technické pokroku</w:t>
      </w:r>
    </w:p>
    <w:p w14:paraId="3C4B6155" w14:textId="77777777" w:rsidR="001E6B92" w:rsidRDefault="001E6B92" w:rsidP="00114C22">
      <w:pPr>
        <w:rPr>
          <w:u w:val="single"/>
        </w:rPr>
      </w:pPr>
      <w:bookmarkStart w:id="0" w:name="_GoBack"/>
      <w:bookmarkEnd w:id="0"/>
    </w:p>
    <w:p w14:paraId="69CC61BF" w14:textId="566508FF" w:rsidR="00114C22" w:rsidRPr="00D872EF" w:rsidRDefault="00E9647E" w:rsidP="00D872EF">
      <w:pPr>
        <w:rPr>
          <w:b/>
          <w:bCs/>
          <w:sz w:val="24"/>
          <w:szCs w:val="24"/>
          <w:u w:val="single"/>
        </w:rPr>
      </w:pPr>
      <w:r w:rsidRPr="00D872EF">
        <w:rPr>
          <w:b/>
          <w:bCs/>
          <w:sz w:val="24"/>
          <w:szCs w:val="24"/>
          <w:u w:val="single"/>
        </w:rPr>
        <w:t>Další spisovatelé:</w:t>
      </w:r>
    </w:p>
    <w:p w14:paraId="44EEDC64" w14:textId="6B778B36" w:rsidR="00E9647E" w:rsidRPr="001E6B92" w:rsidRDefault="00E24382" w:rsidP="00114C2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Amerika: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Ray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F5F7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BRADBURY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Marťanská kronika</w:t>
      </w:r>
      <w:r w:rsidR="00EF5F76">
        <w:rPr>
          <w:rFonts w:cstheme="minorHAnsi"/>
          <w:color w:val="333333"/>
          <w:sz w:val="24"/>
          <w:szCs w:val="24"/>
          <w:shd w:val="clear" w:color="auto" w:fill="FFFFFF"/>
        </w:rPr>
        <w:t xml:space="preserve">; Isaac </w:t>
      </w:r>
      <w:r w:rsidR="00EF5F76" w:rsidRPr="00EF5F7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ASIMOV</w:t>
      </w:r>
      <w:r w:rsidR="00EF5F76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Já, robot</w:t>
      </w:r>
    </w:p>
    <w:p w14:paraId="3CB42AB4" w14:textId="6ABDA7D4" w:rsidR="00E9647E" w:rsidRPr="001E6B92" w:rsidRDefault="00E9647E" w:rsidP="00114C2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E6B92">
        <w:rPr>
          <w:rFonts w:cstheme="minorHAnsi"/>
          <w:color w:val="333333"/>
          <w:sz w:val="24"/>
          <w:szCs w:val="24"/>
          <w:shd w:val="clear" w:color="auto" w:fill="FFFFFF"/>
        </w:rPr>
        <w:t xml:space="preserve">Anglie: </w:t>
      </w:r>
      <w:r w:rsidR="00E24382">
        <w:rPr>
          <w:rFonts w:cstheme="minorHAnsi"/>
          <w:color w:val="333333"/>
          <w:sz w:val="24"/>
          <w:szCs w:val="24"/>
          <w:shd w:val="clear" w:color="auto" w:fill="FFFFFF"/>
        </w:rPr>
        <w:t xml:space="preserve">John Ronald </w:t>
      </w:r>
      <w:proofErr w:type="spellStart"/>
      <w:r w:rsidR="00E24382">
        <w:rPr>
          <w:rFonts w:cstheme="minorHAnsi"/>
          <w:color w:val="333333"/>
          <w:sz w:val="24"/>
          <w:szCs w:val="24"/>
          <w:shd w:val="clear" w:color="auto" w:fill="FFFFFF"/>
        </w:rPr>
        <w:t>Reuel</w:t>
      </w:r>
      <w:proofErr w:type="spellEnd"/>
      <w:r w:rsidR="00E2438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24382" w:rsidRPr="00EF5F7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TOLKIEN</w:t>
      </w:r>
      <w:r w:rsidRPr="001E6B92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</w:t>
      </w:r>
      <w:r w:rsidR="00E24382">
        <w:rPr>
          <w:rFonts w:cstheme="minorHAnsi"/>
          <w:color w:val="333333"/>
          <w:sz w:val="24"/>
          <w:szCs w:val="24"/>
          <w:shd w:val="clear" w:color="auto" w:fill="FFFFFF"/>
        </w:rPr>
        <w:t>Hobit aneb cesta tak a zase zpátky, Pán prstenů</w:t>
      </w:r>
    </w:p>
    <w:p w14:paraId="4138F85D" w14:textId="07F6B204" w:rsidR="00E9647E" w:rsidRPr="001E6B92" w:rsidRDefault="00E9647E" w:rsidP="00114C2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E6B92">
        <w:rPr>
          <w:rFonts w:cstheme="minorHAnsi"/>
          <w:color w:val="333333"/>
          <w:sz w:val="24"/>
          <w:szCs w:val="24"/>
          <w:shd w:val="clear" w:color="auto" w:fill="FFFFFF"/>
        </w:rPr>
        <w:t xml:space="preserve">Česko: </w:t>
      </w:r>
      <w:r w:rsidR="00EF5F76">
        <w:rPr>
          <w:rFonts w:cstheme="minorHAnsi"/>
          <w:color w:val="333333"/>
          <w:sz w:val="24"/>
          <w:szCs w:val="24"/>
          <w:shd w:val="clear" w:color="auto" w:fill="FFFFFF"/>
        </w:rPr>
        <w:t xml:space="preserve">Ludvík </w:t>
      </w:r>
      <w:r w:rsidR="00EF5F76" w:rsidRPr="0082440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SOUČEK</w:t>
      </w:r>
      <w:r w:rsidR="00EF5F76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Cesta slepých ptáků; Karel </w:t>
      </w:r>
      <w:r w:rsidR="00EF5F76" w:rsidRPr="00EF5F7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ČAPEK</w:t>
      </w:r>
      <w:r w:rsidR="00EF5F76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R.U.R., Ze života hmyzu</w:t>
      </w:r>
    </w:p>
    <w:p w14:paraId="3F1551DD" w14:textId="77777777" w:rsidR="003C74F1" w:rsidRDefault="003C74F1" w:rsidP="00114C22"/>
    <w:sectPr w:rsidR="003C74F1" w:rsidSect="00E16F7D">
      <w:pgSz w:w="11906" w:h="16838"/>
      <w:pgMar w:top="1417" w:right="1558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AC6"/>
    <w:multiLevelType w:val="hybridMultilevel"/>
    <w:tmpl w:val="65C236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4AEF"/>
    <w:multiLevelType w:val="hybridMultilevel"/>
    <w:tmpl w:val="7CE28A92"/>
    <w:lvl w:ilvl="0" w:tplc="69741E4A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42A082C"/>
    <w:multiLevelType w:val="hybridMultilevel"/>
    <w:tmpl w:val="64B4ED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5822"/>
    <w:multiLevelType w:val="hybridMultilevel"/>
    <w:tmpl w:val="AB4AA416"/>
    <w:lvl w:ilvl="0" w:tplc="69741E4A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22F9E"/>
    <w:multiLevelType w:val="hybridMultilevel"/>
    <w:tmpl w:val="5A943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E03A5"/>
    <w:multiLevelType w:val="hybridMultilevel"/>
    <w:tmpl w:val="060EA9D6"/>
    <w:lvl w:ilvl="0" w:tplc="69741E4A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9C"/>
    <w:rsid w:val="00114C22"/>
    <w:rsid w:val="001A289B"/>
    <w:rsid w:val="001E6B92"/>
    <w:rsid w:val="002D228B"/>
    <w:rsid w:val="003C4C73"/>
    <w:rsid w:val="003C74F1"/>
    <w:rsid w:val="00482276"/>
    <w:rsid w:val="0048309C"/>
    <w:rsid w:val="005125EE"/>
    <w:rsid w:val="00554A95"/>
    <w:rsid w:val="00567E05"/>
    <w:rsid w:val="006B756D"/>
    <w:rsid w:val="006D7F65"/>
    <w:rsid w:val="007900AE"/>
    <w:rsid w:val="0079624E"/>
    <w:rsid w:val="00824406"/>
    <w:rsid w:val="009E4511"/>
    <w:rsid w:val="00B73EBB"/>
    <w:rsid w:val="00BE3D84"/>
    <w:rsid w:val="00CF09BD"/>
    <w:rsid w:val="00D13D0A"/>
    <w:rsid w:val="00D2206D"/>
    <w:rsid w:val="00D872EF"/>
    <w:rsid w:val="00E12261"/>
    <w:rsid w:val="00E16F7D"/>
    <w:rsid w:val="00E24382"/>
    <w:rsid w:val="00E60B52"/>
    <w:rsid w:val="00E9647E"/>
    <w:rsid w:val="00EB3D38"/>
    <w:rsid w:val="00EF5F76"/>
    <w:rsid w:val="00F05CCA"/>
    <w:rsid w:val="00FB073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6113"/>
  <w15:chartTrackingRefBased/>
  <w15:docId w15:val="{3149528F-3145-4481-98F3-49335300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304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Míchalová</dc:creator>
  <cp:keywords/>
  <dc:description/>
  <cp:lastModifiedBy>Kateřina Stehlíková</cp:lastModifiedBy>
  <cp:revision>16</cp:revision>
  <dcterms:created xsi:type="dcterms:W3CDTF">2019-11-16T14:04:00Z</dcterms:created>
  <dcterms:modified xsi:type="dcterms:W3CDTF">2020-03-07T13:13:00Z</dcterms:modified>
</cp:coreProperties>
</file>