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1984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(1949)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George Orwell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Zasazení výňatku do kontextu díla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Téma a motivy:</w:t>
      </w:r>
      <w:r w:rsidDel="00000000" w:rsidR="00000000" w:rsidRPr="00000000">
        <w:rPr>
          <w:sz w:val="24"/>
          <w:szCs w:val="24"/>
          <w:rtl w:val="0"/>
        </w:rPr>
        <w:t xml:space="preserve"> beznaděj, ovládání myšlení, antiutopie, principy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Časoprostor:</w:t>
      </w:r>
      <w:r w:rsidDel="00000000" w:rsidR="00000000" w:rsidRPr="00000000">
        <w:rPr>
          <w:sz w:val="24"/>
          <w:szCs w:val="24"/>
          <w:rtl w:val="0"/>
        </w:rPr>
        <w:t xml:space="preserve"> 1984; Londýn, Oceánie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Kompozice:</w:t>
      </w:r>
      <w:r w:rsidDel="00000000" w:rsidR="00000000" w:rsidRPr="00000000">
        <w:rPr>
          <w:sz w:val="24"/>
          <w:szCs w:val="24"/>
          <w:rtl w:val="0"/>
        </w:rPr>
        <w:t xml:space="preserve"> chronologická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Literární druh a žánr:</w:t>
      </w:r>
      <w:r w:rsidDel="00000000" w:rsidR="00000000" w:rsidRPr="00000000">
        <w:rPr>
          <w:sz w:val="24"/>
          <w:szCs w:val="24"/>
          <w:rtl w:val="0"/>
        </w:rPr>
        <w:t xml:space="preserve"> epika; antiutopistický román 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Vypravěč:</w:t>
      </w:r>
      <w:r w:rsidDel="00000000" w:rsidR="00000000" w:rsidRPr="00000000">
        <w:rPr>
          <w:sz w:val="24"/>
          <w:szCs w:val="24"/>
          <w:rtl w:val="0"/>
        </w:rPr>
        <w:t xml:space="preserve"> er-forma; objektivní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Postavy: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Winston Smith</w:t>
      </w:r>
      <w:r w:rsidDel="00000000" w:rsidR="00000000" w:rsidRPr="00000000">
        <w:rPr>
          <w:sz w:val="24"/>
          <w:szCs w:val="24"/>
          <w:rtl w:val="0"/>
        </w:rPr>
        <w:t xml:space="preserve"> – hlavní hrdina, asi 45 let, pracuje na ministerstvu pravdy, snaží se uchovat pravdu ve svých myšlenkách, snažil se zachovat zdravý rozum, nesouhlasil se stranou, zamiloval se do Julie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Julie</w:t>
      </w:r>
      <w:r w:rsidDel="00000000" w:rsidR="00000000" w:rsidRPr="00000000">
        <w:rPr>
          <w:sz w:val="24"/>
          <w:szCs w:val="24"/>
          <w:rtl w:val="0"/>
        </w:rPr>
        <w:t xml:space="preserve"> – zamilovaná do Winstona, o dost mladší než on, nenávidí Stranu, předstírá ale, že ji miluje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O‘Brien</w:t>
      </w:r>
      <w:r w:rsidDel="00000000" w:rsidR="00000000" w:rsidRPr="00000000">
        <w:rPr>
          <w:sz w:val="24"/>
          <w:szCs w:val="24"/>
          <w:rtl w:val="0"/>
        </w:rPr>
        <w:t xml:space="preserve"> – příslušník vnitřní strany, nastraží na Winstona a Julii past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Goldstein</w:t>
      </w:r>
      <w:r w:rsidDel="00000000" w:rsidR="00000000" w:rsidRPr="00000000">
        <w:rPr>
          <w:sz w:val="24"/>
          <w:szCs w:val="24"/>
          <w:rtl w:val="0"/>
        </w:rPr>
        <w:t xml:space="preserve"> – nepřítel Strany, člen Bratrstva, neví se, jestli existuje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Velký Bratr </w:t>
      </w:r>
      <w:r w:rsidDel="00000000" w:rsidR="00000000" w:rsidRPr="00000000">
        <w:rPr>
          <w:sz w:val="24"/>
          <w:szCs w:val="24"/>
          <w:rtl w:val="0"/>
        </w:rPr>
        <w:t xml:space="preserve">– vůdce strany, diktátor, vždy má pravdu, nikdy nemění svá rozhodnutí, neví se, jestli vlastně doopravdy existuje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Parsons</w:t>
      </w:r>
      <w:r w:rsidDel="00000000" w:rsidR="00000000" w:rsidRPr="00000000">
        <w:rPr>
          <w:sz w:val="24"/>
          <w:szCs w:val="24"/>
          <w:rtl w:val="0"/>
        </w:rPr>
        <w:t xml:space="preserve"> – Wistonův soused, věří Straně, obviněn dcerou za ideozločin (mluvil ze spaní)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Vyprávěcí způsoby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er forma; přímá řeč, polopřímá řeč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Typy promluv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monolog, dialog; pásmo vypravěče, pásmo postav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Jazykové prostředky:</w:t>
      </w:r>
      <w:r w:rsidDel="00000000" w:rsidR="00000000" w:rsidRPr="00000000">
        <w:rPr>
          <w:sz w:val="24"/>
          <w:szCs w:val="24"/>
          <w:rtl w:val="0"/>
        </w:rPr>
        <w:t xml:space="preserve"> spisovný jazyk, hovorová čeština, nová slova z newspeaku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George Orwell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Britský novinář, esejista, spisovatel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Narození v Indii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Přestěhoval se jako malý do Anglie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Vystudoval soukromou školu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Pracoval pro imperiální policii v Barmě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Nenávist k imperialismu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Dobrovolník ve španělské občanské válce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Druhé světové se neúčastnil, kvůli tuberkulóze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Práce pro BBC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Dílo: Farma zvířat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Charakteristika doby:</w:t>
      </w:r>
      <w:r w:rsidDel="00000000" w:rsidR="00000000" w:rsidRPr="00000000">
        <w:rPr>
          <w:sz w:val="24"/>
          <w:szCs w:val="24"/>
          <w:rtl w:val="0"/>
        </w:rPr>
        <w:t xml:space="preserve"> světová literatura 20. století; období po 2. světové válce; studená válka mezi SSSR a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Charakteristika literárního směru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světová literatura 2. poloviny 20. století; literatura s prvky sci-fi; 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Autoři vymýšlí nové vynálezy v jejich dílech se objevují totalitní vize společnosti; bohatě využívají fantazii; utopie a antiutopie; vize budoucnosti; stinné stránky technické pokroku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Další spisovatelé:</w:t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Amerika: Ray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BRADBURY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Marťanská kronika; Isaac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ASIMOV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Já, robot</w:t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Anglie: John Ronald Reuel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TOLKIEN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Hobit aneb cesta tak a zase zpátky, Pán prstenů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Česko: Ludvík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SOUČEK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Cesta slepých ptáků; Karel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ČAPEK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– R.U.R., Ze života hmyzu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1417" w:left="1417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