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Zdroj"/>
        <w:bidi w:val="0"/>
      </w:pPr>
      <w:r>
        <w:rPr>
          <w:rtl w:val="0"/>
        </w:rPr>
        <w:t>Nat</w:t>
      </w:r>
      <w:r>
        <w:rPr>
          <w:rtl w:val="0"/>
        </w:rPr>
        <w:t>á</w:t>
      </w:r>
      <w:r>
        <w:rPr>
          <w:rtl w:val="0"/>
        </w:rPr>
        <w:t>lie Chyl</w:t>
      </w:r>
      <w:r>
        <w:rPr>
          <w:rtl w:val="0"/>
        </w:rPr>
        <w:t>í</w:t>
      </w:r>
      <w:r>
        <w:rPr>
          <w:rtl w:val="0"/>
        </w:rPr>
        <w:t>kov</w:t>
      </w:r>
      <w:r>
        <w:rPr>
          <w:rtl w:val="0"/>
        </w:rPr>
        <w:t>á</w:t>
      </w:r>
    </w:p>
    <w:p>
      <w:pPr>
        <w:pStyle w:val="Zdroj"/>
        <w:bidi w:val="0"/>
      </w:pPr>
      <w:r>
        <w:rPr/>
        <w:fldChar w:fldCharType="begin" w:fldLock="0"/>
      </w:r>
      <w:r>
        <w:instrText xml:space="preserve"> DATE \@ "d. MMMM y" </w:instrText>
      </w:r>
      <w:r>
        <w:rPr/>
        <w:fldChar w:fldCharType="separate" w:fldLock="0"/>
      </w:r>
      <w:r>
        <w:rPr>
          <w:rtl w:val="0"/>
        </w:rPr>
        <w:t>10. listopadu 2019</w:t>
      </w:r>
      <w:r>
        <w:rPr/>
        <w:fldChar w:fldCharType="end" w:fldLock="1"/>
      </w:r>
    </w:p>
    <w:p>
      <w:pPr>
        <w:pStyle w:val="Zdroj"/>
        <w:bidi w:val="0"/>
      </w:pPr>
    </w:p>
    <w:p>
      <w:pPr>
        <w:pStyle w:val="Zdroj"/>
        <w:bidi w:val="0"/>
      </w:pPr>
    </w:p>
    <w:p>
      <w:pPr>
        <w:pStyle w:val="Podtitul"/>
        <w:bidi w:val="0"/>
      </w:pPr>
      <w:r>
        <w:rPr>
          <w:rtl w:val="0"/>
        </w:rPr>
        <w:t>1984</w:t>
      </w:r>
    </w:p>
    <w:p>
      <w:pPr>
        <w:pStyle w:val="Podnadpis"/>
        <w:bidi w:val="0"/>
      </w:pPr>
      <w:r>
        <w:rPr>
          <w:rtl w:val="0"/>
        </w:rPr>
        <w:t>George Orwell</w:t>
      </w:r>
    </w:p>
    <w:p>
      <w:pPr>
        <w:pStyle w:val="Podnadpis"/>
        <w:jc w:val="left"/>
      </w:pPr>
      <w:r>
        <w:rPr>
          <w:rtl w:val="0"/>
        </w:rPr>
        <w:t>Liter</w:t>
      </w:r>
      <w:r>
        <w:rPr>
          <w:rtl w:val="0"/>
        </w:rPr>
        <w:t>á</w:t>
      </w:r>
      <w:r>
        <w:rPr>
          <w:rtl w:val="0"/>
        </w:rPr>
        <w:t>rn</w:t>
      </w:r>
      <w:r>
        <w:rPr>
          <w:rtl w:val="0"/>
        </w:rPr>
        <w:t xml:space="preserve">ě </w:t>
      </w:r>
      <w:r>
        <w:rPr>
          <w:rtl w:val="0"/>
        </w:rPr>
        <w:t>historick</w:t>
      </w:r>
      <w:r>
        <w:rPr>
          <w:rtl w:val="0"/>
        </w:rPr>
        <w:t xml:space="preserve">ý </w:t>
      </w:r>
      <w:r>
        <w:rPr>
          <w:rtl w:val="0"/>
        </w:rPr>
        <w:t>kontext</w:t>
      </w:r>
    </w:p>
    <w:p>
      <w:pPr>
        <w:pStyle w:val="Text 2"/>
        <w:numPr>
          <w:ilvl w:val="0"/>
          <w:numId w:val="2"/>
        </w:numPr>
        <w:bidi w:val="0"/>
      </w:pPr>
      <w:r>
        <w:rPr>
          <w:rtl w:val="0"/>
        </w:rPr>
        <w:t>Kontext autorovy tvorby</w:t>
      </w:r>
    </w:p>
    <w:p>
      <w:pPr>
        <w:pStyle w:val="Text 2"/>
        <w:bidi w:val="0"/>
      </w:pPr>
      <w:r>
        <w:rPr>
          <w:rtl w:val="0"/>
        </w:rPr>
        <w:t>George Orwell, vlastn</w:t>
      </w:r>
      <w:r>
        <w:rPr>
          <w:rtl w:val="0"/>
        </w:rPr>
        <w:t>í</w:t>
      </w:r>
      <w:r>
        <w:rPr>
          <w:rtl w:val="0"/>
        </w:rPr>
        <w:t>m jm</w:t>
      </w:r>
      <w:r>
        <w:rPr>
          <w:rtl w:val="0"/>
        </w:rPr>
        <w:t>é</w:t>
      </w:r>
      <w:r>
        <w:rPr>
          <w:rtl w:val="0"/>
        </w:rPr>
        <w:t>nem Eric Arthur Blair, se narodil v Indii v rodin</w:t>
      </w:r>
      <w:r>
        <w:rPr>
          <w:rtl w:val="0"/>
        </w:rPr>
        <w:t xml:space="preserve">ě </w:t>
      </w:r>
      <w:r>
        <w:rPr>
          <w:rtl w:val="0"/>
        </w:rPr>
        <w:t>koloni</w:t>
      </w:r>
      <w:r>
        <w:rPr>
          <w:rtl w:val="0"/>
        </w:rPr>
        <w:t>á</w:t>
      </w:r>
      <w:r>
        <w:rPr>
          <w:rtl w:val="0"/>
        </w:rPr>
        <w:t>ln</w:t>
      </w:r>
      <w:r>
        <w:rPr>
          <w:rtl w:val="0"/>
        </w:rPr>
        <w:t>í</w:t>
      </w:r>
      <w:r>
        <w:rPr>
          <w:rtl w:val="0"/>
        </w:rPr>
        <w:t xml:space="preserve">ho </w:t>
      </w:r>
      <w:r>
        <w:rPr>
          <w:rtl w:val="0"/>
        </w:rPr>
        <w:t>úř</w:t>
      </w:r>
      <w:r>
        <w:rPr>
          <w:rtl w:val="0"/>
        </w:rPr>
        <w:t>edn</w:t>
      </w:r>
      <w:r>
        <w:rPr>
          <w:rtl w:val="0"/>
        </w:rPr>
        <w:t>í</w:t>
      </w:r>
      <w:r>
        <w:rPr>
          <w:rtl w:val="0"/>
        </w:rPr>
        <w:t>ka. Vyr</w:t>
      </w:r>
      <w:r>
        <w:rPr>
          <w:rtl w:val="0"/>
        </w:rPr>
        <w:t>ů</w:t>
      </w:r>
      <w:r>
        <w:rPr>
          <w:rtl w:val="0"/>
        </w:rPr>
        <w:t xml:space="preserve">stal v Anglii v Oxfordshiru, kde plyne </w:t>
      </w:r>
      <w:r>
        <w:rPr>
          <w:rtl w:val="0"/>
        </w:rPr>
        <w:t>říč</w:t>
      </w:r>
      <w:r>
        <w:rPr>
          <w:rtl w:val="0"/>
        </w:rPr>
        <w:t>ka Orwell, podle kter</w:t>
      </w:r>
      <w:r>
        <w:rPr>
          <w:rtl w:val="0"/>
        </w:rPr>
        <w:t xml:space="preserve">é </w:t>
      </w:r>
      <w:r>
        <w:rPr>
          <w:rtl w:val="0"/>
        </w:rPr>
        <w:t>si zvolil pseudonym. Pracoval jako novin</w:t>
      </w:r>
      <w:r>
        <w:rPr>
          <w:rtl w:val="0"/>
        </w:rPr>
        <w:t xml:space="preserve">ář </w:t>
      </w:r>
      <w:r>
        <w:rPr>
          <w:rtl w:val="0"/>
        </w:rPr>
        <w:t>a esejista. N</w:t>
      </w:r>
      <w:r>
        <w:rPr>
          <w:rtl w:val="0"/>
        </w:rPr>
        <w:t>ě</w:t>
      </w:r>
      <w:r>
        <w:rPr>
          <w:rtl w:val="0"/>
        </w:rPr>
        <w:t xml:space="preserve">jakou dobu </w:t>
      </w:r>
      <w:r>
        <w:rPr>
          <w:rtl w:val="0"/>
        </w:rPr>
        <w:t>ž</w:t>
      </w:r>
      <w:r>
        <w:rPr>
          <w:rtl w:val="0"/>
        </w:rPr>
        <w:t>il jako tul</w:t>
      </w:r>
      <w:r>
        <w:rPr>
          <w:rtl w:val="0"/>
        </w:rPr>
        <w:t>á</w:t>
      </w:r>
      <w:r>
        <w:rPr>
          <w:rtl w:val="0"/>
        </w:rPr>
        <w:t>k. V</w:t>
      </w:r>
      <w:r>
        <w:rPr>
          <w:rtl w:val="0"/>
        </w:rPr>
        <w:t>á</w:t>
      </w:r>
      <w:r>
        <w:rPr>
          <w:rtl w:val="0"/>
        </w:rPr>
        <w:t>lky se ne</w:t>
      </w:r>
      <w:r>
        <w:rPr>
          <w:rtl w:val="0"/>
        </w:rPr>
        <w:t>úč</w:t>
      </w:r>
      <w:r>
        <w:rPr>
          <w:rtl w:val="0"/>
        </w:rPr>
        <w:t>astn</w:t>
      </w:r>
      <w:r>
        <w:rPr>
          <w:rtl w:val="0"/>
        </w:rPr>
        <w:t xml:space="preserve">í </w:t>
      </w:r>
      <w:r>
        <w:rPr>
          <w:rtl w:val="0"/>
        </w:rPr>
        <w:t>kv</w:t>
      </w:r>
      <w:r>
        <w:rPr>
          <w:rtl w:val="0"/>
        </w:rPr>
        <w:t>ů</w:t>
      </w:r>
      <w:r>
        <w:rPr>
          <w:rtl w:val="0"/>
        </w:rPr>
        <w:t>li tuberkuloze, ale spolupracoval s BBC.</w:t>
      </w:r>
    </w:p>
    <w:p>
      <w:pPr>
        <w:pStyle w:val="Text 2"/>
        <w:bidi w:val="0"/>
      </w:pPr>
      <w:r>
        <w:rPr>
          <w:rtl w:val="0"/>
        </w:rPr>
        <w:t>Napsal Farmu zv</w:t>
      </w:r>
      <w:r>
        <w:rPr>
          <w:rtl w:val="0"/>
        </w:rPr>
        <w:t>íř</w:t>
      </w:r>
      <w:r>
        <w:rPr>
          <w:rtl w:val="0"/>
        </w:rPr>
        <w:t>at, Far</w:t>
      </w:r>
      <w:r>
        <w:rPr>
          <w:rtl w:val="0"/>
        </w:rPr>
        <w:t>ář</w:t>
      </w:r>
      <w:r>
        <w:rPr>
          <w:rtl w:val="0"/>
        </w:rPr>
        <w:t>ovu dceru a V</w:t>
      </w:r>
      <w:r>
        <w:rPr>
          <w:rtl w:val="0"/>
        </w:rPr>
        <w:t>á</w:t>
      </w:r>
      <w:r>
        <w:rPr>
          <w:rtl w:val="0"/>
        </w:rPr>
        <w:t>le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ý </w:t>
      </w:r>
      <w:r>
        <w:rPr>
          <w:rtl w:val="0"/>
        </w:rPr>
        <w:t>den</w:t>
      </w:r>
      <w:r>
        <w:rPr>
          <w:rtl w:val="0"/>
        </w:rPr>
        <w:t>í</w:t>
      </w:r>
      <w:r>
        <w:rPr>
          <w:rtl w:val="0"/>
        </w:rPr>
        <w:t>k.</w:t>
      </w:r>
    </w:p>
    <w:p>
      <w:pPr>
        <w:pStyle w:val="Text 2"/>
        <w:bidi w:val="0"/>
      </w:pPr>
      <w:r>
        <w:rPr>
          <w:rtl w:val="0"/>
        </w:rPr>
        <w:t>2. Liter</w:t>
      </w:r>
      <w:r>
        <w:rPr>
          <w:rtl w:val="0"/>
        </w:rPr>
        <w:t>á</w:t>
      </w:r>
      <w:r>
        <w:rPr>
          <w:rtl w:val="0"/>
        </w:rPr>
        <w:t>rn</w:t>
      </w:r>
      <w:r>
        <w:rPr>
          <w:rtl w:val="0"/>
        </w:rPr>
        <w:t>í</w:t>
      </w:r>
      <w:r>
        <w:rPr>
          <w:rtl w:val="0"/>
        </w:rPr>
        <w:t>/obecn</w:t>
      </w:r>
      <w:r>
        <w:rPr>
          <w:rtl w:val="0"/>
        </w:rPr>
        <w:t xml:space="preserve">ě </w:t>
      </w:r>
      <w:r>
        <w:rPr>
          <w:rtl w:val="0"/>
        </w:rPr>
        <w:t>kulturn</w:t>
      </w:r>
      <w:r>
        <w:rPr>
          <w:rtl w:val="0"/>
        </w:rPr>
        <w:t xml:space="preserve">í </w:t>
      </w:r>
      <w:r>
        <w:rPr>
          <w:rtl w:val="0"/>
        </w:rPr>
        <w:t>kontext</w:t>
      </w:r>
    </w:p>
    <w:p>
      <w:pPr>
        <w:pStyle w:val="Text 2"/>
        <w:bidi w:val="0"/>
      </w:pPr>
      <w:r>
        <w:rPr>
          <w:rtl w:val="0"/>
        </w:rPr>
        <w:t>Pat</w:t>
      </w:r>
      <w:r>
        <w:rPr>
          <w:rtl w:val="0"/>
        </w:rPr>
        <w:t xml:space="preserve">ří </w:t>
      </w:r>
      <w:r>
        <w:rPr>
          <w:rtl w:val="0"/>
        </w:rPr>
        <w:t>do angl. literatury 20. stol, kter</w:t>
      </w:r>
      <w:r>
        <w:rPr>
          <w:rtl w:val="0"/>
        </w:rPr>
        <w:t xml:space="preserve">á </w:t>
      </w:r>
      <w:r>
        <w:rPr>
          <w:rtl w:val="0"/>
        </w:rPr>
        <w:t>byla ovlivn</w:t>
      </w:r>
      <w:r>
        <w:rPr>
          <w:rtl w:val="0"/>
        </w:rPr>
        <w:t>ě</w:t>
      </w:r>
      <w:r>
        <w:rPr>
          <w:rtl w:val="0"/>
        </w:rPr>
        <w:t>na ob</w:t>
      </w:r>
      <w:r>
        <w:rPr>
          <w:rtl w:val="0"/>
        </w:rPr>
        <w:t>ě</w:t>
      </w:r>
      <w:r>
        <w:rPr>
          <w:rtl w:val="0"/>
        </w:rPr>
        <w:t>ma sv</w:t>
      </w:r>
      <w:r>
        <w:rPr>
          <w:rtl w:val="0"/>
        </w:rPr>
        <w:t>ě</w:t>
      </w:r>
      <w:r>
        <w:rPr>
          <w:rtl w:val="0"/>
        </w:rPr>
        <w:t>tov</w:t>
      </w:r>
      <w:r>
        <w:rPr>
          <w:rtl w:val="0"/>
        </w:rPr>
        <w:t>ý</w:t>
      </w:r>
      <w:r>
        <w:rPr>
          <w:rtl w:val="0"/>
        </w:rPr>
        <w:t>mi v</w:t>
      </w:r>
      <w:r>
        <w:rPr>
          <w:rtl w:val="0"/>
        </w:rPr>
        <w:t>á</w:t>
      </w:r>
      <w:r>
        <w:rPr>
          <w:rtl w:val="0"/>
        </w:rPr>
        <w:t>lkami a politick</w:t>
      </w:r>
      <w:r>
        <w:rPr>
          <w:rtl w:val="0"/>
        </w:rPr>
        <w:t>ý</w:t>
      </w:r>
      <w:r>
        <w:rPr>
          <w:rtl w:val="0"/>
        </w:rPr>
        <w:t>m v</w:t>
      </w:r>
      <w:r>
        <w:rPr>
          <w:rtl w:val="0"/>
        </w:rPr>
        <w:t>ý</w:t>
      </w:r>
      <w:r>
        <w:rPr>
          <w:rtl w:val="0"/>
        </w:rPr>
        <w:t>vojem ve spole</w:t>
      </w:r>
      <w:r>
        <w:rPr>
          <w:rtl w:val="0"/>
        </w:rPr>
        <w:t>č</w:t>
      </w:r>
      <w:r>
        <w:rPr>
          <w:rtl w:val="0"/>
        </w:rPr>
        <w:t>nosti, co</w:t>
      </w:r>
      <w:r>
        <w:rPr>
          <w:rtl w:val="0"/>
        </w:rPr>
        <w:t xml:space="preserve">ž </w:t>
      </w:r>
      <w:r>
        <w:rPr>
          <w:rtl w:val="0"/>
        </w:rPr>
        <w:t>bylo velmi z</w:t>
      </w:r>
      <w:r>
        <w:rPr>
          <w:rtl w:val="0"/>
        </w:rPr>
        <w:t>ř</w:t>
      </w:r>
      <w:r>
        <w:rPr>
          <w:rtl w:val="0"/>
        </w:rPr>
        <w:t>ejm</w:t>
      </w:r>
      <w:r>
        <w:rPr>
          <w:rtl w:val="0"/>
        </w:rPr>
        <w:t xml:space="preserve">é </w:t>
      </w:r>
      <w:r>
        <w:rPr>
          <w:rtl w:val="0"/>
        </w:rPr>
        <w:t>i u Orwella. D</w:t>
      </w:r>
      <w:r>
        <w:rPr>
          <w:rtl w:val="0"/>
        </w:rPr>
        <w:t>í</w:t>
      </w:r>
      <w:r>
        <w:rPr>
          <w:rtl w:val="0"/>
        </w:rPr>
        <w:t>lo bylo naps</w:t>
      </w:r>
      <w:r>
        <w:rPr>
          <w:rtl w:val="0"/>
        </w:rPr>
        <w:t>á</w:t>
      </w:r>
      <w:r>
        <w:rPr>
          <w:rtl w:val="0"/>
        </w:rPr>
        <w:t>no v roce 1949, tedy po konci 2. sv</w:t>
      </w:r>
      <w:r>
        <w:rPr>
          <w:rtl w:val="0"/>
        </w:rPr>
        <w:t>ě</w:t>
      </w:r>
      <w:r>
        <w:rPr>
          <w:rtl w:val="0"/>
        </w:rPr>
        <w:t>tov</w:t>
      </w:r>
      <w:r>
        <w:rPr>
          <w:rtl w:val="0"/>
        </w:rPr>
        <w:t xml:space="preserve">é </w:t>
      </w:r>
      <w:r>
        <w:rPr>
          <w:rtl w:val="0"/>
        </w:rPr>
        <w:t>v</w:t>
      </w:r>
      <w:r>
        <w:rPr>
          <w:rtl w:val="0"/>
        </w:rPr>
        <w:t>á</w:t>
      </w:r>
      <w:r>
        <w:rPr>
          <w:rtl w:val="0"/>
        </w:rPr>
        <w:t>lky, kdy byl sv</w:t>
      </w:r>
      <w:r>
        <w:rPr>
          <w:rtl w:val="0"/>
        </w:rPr>
        <w:t>ě</w:t>
      </w:r>
      <w:r>
        <w:rPr>
          <w:rtl w:val="0"/>
        </w:rPr>
        <w:t>t rozd</w:t>
      </w:r>
      <w:r>
        <w:rPr>
          <w:rtl w:val="0"/>
        </w:rPr>
        <w:t>ě</w:t>
      </w:r>
      <w:r>
        <w:rPr>
          <w:rtl w:val="0"/>
        </w:rPr>
        <w:t>len na dva mocensk</w:t>
      </w:r>
      <w:r>
        <w:rPr>
          <w:rtl w:val="0"/>
        </w:rPr>
        <w:t xml:space="preserve">é </w:t>
      </w:r>
      <w:r>
        <w:rPr>
          <w:rtl w:val="0"/>
        </w:rPr>
        <w:t>bloky - z</w:t>
      </w:r>
      <w:r>
        <w:rPr>
          <w:rtl w:val="0"/>
        </w:rPr>
        <w:t>á</w:t>
      </w:r>
      <w:r>
        <w:rPr>
          <w:rtl w:val="0"/>
        </w:rPr>
        <w:t>padn</w:t>
      </w:r>
      <w:r>
        <w:rPr>
          <w:rtl w:val="0"/>
        </w:rPr>
        <w:t xml:space="preserve">í </w:t>
      </w:r>
      <w:r>
        <w:rPr>
          <w:rtl w:val="0"/>
        </w:rPr>
        <w:t>a v</w:t>
      </w:r>
      <w:r>
        <w:rPr>
          <w:rtl w:val="0"/>
        </w:rPr>
        <w:t>ý</w:t>
      </w:r>
      <w:r>
        <w:rPr>
          <w:rtl w:val="0"/>
        </w:rPr>
        <w:t>chodn</w:t>
      </w:r>
      <w:r>
        <w:rPr>
          <w:rtl w:val="0"/>
        </w:rPr>
        <w:t>í</w:t>
      </w:r>
      <w:r>
        <w:rPr>
          <w:rtl w:val="0"/>
        </w:rPr>
        <w:t>. V d</w:t>
      </w:r>
      <w:r>
        <w:rPr>
          <w:rtl w:val="0"/>
        </w:rPr>
        <w:t>í</w:t>
      </w:r>
      <w:r>
        <w:rPr>
          <w:rtl w:val="0"/>
        </w:rPr>
        <w:t>le 1984 se inspiroval extr</w:t>
      </w:r>
      <w:r>
        <w:rPr>
          <w:rtl w:val="0"/>
        </w:rPr>
        <w:t>é</w:t>
      </w:r>
      <w:r>
        <w:rPr>
          <w:rtl w:val="0"/>
        </w:rPr>
        <w:t>mn</w:t>
      </w:r>
      <w:r>
        <w:rPr>
          <w:rtl w:val="0"/>
        </w:rPr>
        <w:t xml:space="preserve">í </w:t>
      </w:r>
      <w:r>
        <w:rPr>
          <w:rtl w:val="0"/>
        </w:rPr>
        <w:t>verz</w:t>
      </w:r>
      <w:r>
        <w:rPr>
          <w:rtl w:val="0"/>
        </w:rPr>
        <w:t xml:space="preserve">í </w:t>
      </w:r>
      <w:r>
        <w:rPr>
          <w:rtl w:val="0"/>
        </w:rPr>
        <w:t>komunismu.</w:t>
      </w:r>
    </w:p>
    <w:p>
      <w:pPr>
        <w:pStyle w:val="Text 2"/>
        <w:bidi w:val="0"/>
      </w:pPr>
      <w:r>
        <w:rPr>
          <w:rtl w:val="0"/>
        </w:rPr>
        <w:t>Sou</w:t>
      </w:r>
      <w:r>
        <w:rPr>
          <w:rtl w:val="0"/>
        </w:rPr>
        <w:t>č</w:t>
      </w:r>
      <w:r>
        <w:rPr>
          <w:rtl w:val="0"/>
        </w:rPr>
        <w:t>asn</w:t>
      </w:r>
      <w:r>
        <w:rPr>
          <w:rtl w:val="0"/>
        </w:rPr>
        <w:t>í</w:t>
      </w:r>
      <w:r>
        <w:rPr>
          <w:rtl w:val="0"/>
        </w:rPr>
        <w:t xml:space="preserve">ci: Karel </w:t>
      </w:r>
      <w:r>
        <w:rPr>
          <w:rtl w:val="0"/>
        </w:rPr>
        <w:t>Č</w:t>
      </w:r>
      <w:r>
        <w:rPr>
          <w:rtl w:val="0"/>
        </w:rPr>
        <w:t>apek, Ota Pavel, Ernest Hemingway</w:t>
      </w:r>
    </w:p>
    <w:p>
      <w:pPr>
        <w:pStyle w:val="Podnadpis"/>
        <w:jc w:val="left"/>
      </w:pPr>
      <w:r>
        <w:rPr>
          <w:rtl w:val="0"/>
        </w:rPr>
        <w:t>Anal</w:t>
      </w:r>
      <w:r>
        <w:rPr>
          <w:rtl w:val="0"/>
        </w:rPr>
        <w:t>ý</w:t>
      </w:r>
      <w:r>
        <w:rPr>
          <w:rtl w:val="0"/>
        </w:rPr>
        <w:t>za um</w:t>
      </w:r>
      <w:r>
        <w:rPr>
          <w:rtl w:val="0"/>
        </w:rPr>
        <w:t>ě</w:t>
      </w:r>
      <w:r>
        <w:rPr>
          <w:rtl w:val="0"/>
        </w:rPr>
        <w:t>leck</w:t>
      </w:r>
      <w:r>
        <w:rPr>
          <w:rtl w:val="0"/>
        </w:rPr>
        <w:t>é</w:t>
      </w:r>
      <w:r>
        <w:rPr>
          <w:rtl w:val="0"/>
        </w:rPr>
        <w:t>ho textu</w:t>
      </w:r>
    </w:p>
    <w:p>
      <w:pPr>
        <w:pStyle w:val="Text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Winston Smith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ije v Lond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ý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ě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roku 1984, kter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ý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je hlavn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 m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stem Oce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nie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jedn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ze 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ří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tov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ý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ch velmoc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 kter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spolu neust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le bojuj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. Winston pracuje na Ministerstvu pravdy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ve skute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nosti se 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ak tato instituce zab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ý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fal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m historie. Celou zemi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Velk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ý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Bratr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nejvy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šší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edstavitel vl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dnouc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Strany. Na dodr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"filozofie" Strany - tzv. Angsocu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db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ideopolice, kter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sleduje pohyb 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ech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len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ů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Strany 24 hodin denn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 Cel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spole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nost je rozd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lena na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leny Strany a prol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ty. Strana u sv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ý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ch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len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ů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postupn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ě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odbour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rodinu, 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ti jsou vychov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ny, aby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pehovaly vlastn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rodi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 a sex, kter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ý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nen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za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úč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elem plozen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 je pova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 za zlo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in. Prol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ti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ij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ve slamech a 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esto,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e jejich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ivot je primitivn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j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ší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(jejich starosti se to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čí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kolem pen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z, piva, sexu a loterii),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ij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si svobodn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ji ne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 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lenov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Strany. Pr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ě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do prol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ů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vkl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pozd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ji Winston svou nad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ji ve zm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nu. Winston nev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ěří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ideologii strany a rozhodne se pro malou vzpouru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za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ne si ps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 den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k. To samo o sob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ě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nen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trestn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- trestn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u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ž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vno nen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ů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bec nic, proto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e neexistuje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ý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soud, ani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ý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z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kon. Je 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ak jist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 trestem by byl minim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ě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bor nucen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ý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ch prac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 nebo rovnou smrt, proto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 nejv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ší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 zlo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inem je ideozlo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 - provin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se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patn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ý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 my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len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m. Z Winstonova vypr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se dozv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me o hrozn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é 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ivotn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situaci lid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 udava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 o ni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lidsk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ho my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len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 o vaporizov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(odstran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 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lov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ka ze sv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ta 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etn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ě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ech z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znam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ů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 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m) a tak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 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episov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historie - procesu, kter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ý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zaji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šť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uje neomylnost a 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doucnost Strany. Pokud byla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ena nepravda,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úř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edn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ci na ministerstvu pravdy doty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ý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z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znam 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íší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 lid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si takov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ho z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sahu ani nev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imnou.</w:t>
      </w:r>
    </w:p>
    <w:p>
      <w:pPr>
        <w:pStyle w:val="Text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Winston zji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šť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uje,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 je pravd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podobn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ě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jedin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ý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 komu z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ů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stala pam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ěť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 tak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jedin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ý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 kdo nep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estal myslet. Naivn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ě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ěří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 fakta se nedaj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zm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nit, a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e dva a dva jsou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ty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i. Ale cel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spole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nost je ochotna uv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it tomu,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 dva a dva je 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t, pokud to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Strana. 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ichni se toti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ž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u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ž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vno nau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ili pou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vat doublethink - schopnost z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rove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ň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 opravdov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ě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it dv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ma protikladn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ý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 fakt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ů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m. 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 jedn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dvouminutovce Nen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visti (fanatick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akce, kter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podporuje nen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vist k ideozlo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inc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ů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 a zr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dc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ů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 re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imu) pozn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O'Briena. Winstonovi je tento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len Vnit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strany sympatick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ý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 zd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se,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 tak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nev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ěří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Angsocu. Proto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 Winston v podstat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ě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ch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ideozlo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in, je 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esv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en,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 ho 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kdo neust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le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pehuje, aby ho mohl udat ideopolicii. Zvl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ášť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nebezpe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mu 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ijde jedna 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vka, ale pot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 co mu 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stek se slovy: "Miluji 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", se z nich brzy stane mileneck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ý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r. Ukr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ý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vaj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se 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 sv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ý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ch sch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ů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zk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ch, kde mohou, a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ž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nakonec najdou trochu soukrom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nad podivn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ý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 staro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itnictv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 v prol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tsk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é 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tvrti. Nedlouho pot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se Winston dozv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o tom,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 m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ý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tick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Bratrstvo, podzemn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spole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nost bojuj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proti Stran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 skute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ě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existuje. Jeho hlavou m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b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ý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 s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 Goldstein, kdysi nejbli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žší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spolupracovn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k Velk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ho Bratra, kter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ý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zradil my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lenky Angsocu, podle ofici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propagandy nav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 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říš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ern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ý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netvor, kter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ý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chce zni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it Oce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nii. Jeho Knihu mus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ka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ý 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len Bratrstva 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st. Winston Knihu opravdu dost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 a to pr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ě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od O'Briena, kter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ý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pat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ří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k Bratrstvu. Kniha vysv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tluje historii, taktiku Strany a jak se udr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et u moci, ov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em kdy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ž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se dost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k hlavn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zce - co je motivac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 kter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je prvotn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říč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inou touhy po ovl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ta - Orwell od odpov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di ut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 nakonec se j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nedo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me.</w:t>
      </w:r>
    </w:p>
    <w:p>
      <w:pPr>
        <w:pStyle w:val="Text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Winston toti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ž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Knihu ani do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 nem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ůž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 - do pokoje vr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áží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ideopolicie. Po zat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je 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evezen na Lamini - Ministerstvo l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sky. Lamini je obrovsk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ý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 komplexem zejm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na podzemn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ch prostor, kde je uv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zn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no ohromn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mno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lid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obvin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ý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ch z ideozlo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ů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 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ich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z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si pro 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j O'Brien, kter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ý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u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ž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dlouhou dobu 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ů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sob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na Lamini.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Ú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trapy ve sklepen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ch ministerstva jsou 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eru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ny rozhovory s O'Brienem, proti 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mu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ž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Winston postupn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ě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ztr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echny argumenty. Winston pozn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 Bratrstvo i Kniha jsou pouhou kamufl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áží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ideopolicie. Cel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utrpen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kon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čí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stnost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101. Ka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ý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 co ho v 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 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ek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- 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co hor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ší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ho ne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ž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smrt, 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co, co zp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ů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sob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 budete schopni opravdu uv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it ideologii Strany. Pro Winstona jsou hor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ší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ne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ž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smrt jen krysy. Ve stavu naprost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ho zoufalstv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vyk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ikne: "Ud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lejte to s Juli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! Ne se mnou! S Juli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! Je mi jedno, co s 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ud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te!" a po tomto 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ý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iku u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ž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jen pad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do tmy. Jeho "p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ý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chova" je u konce a m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ůž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 b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ý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 propu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n. Zku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enost z m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stnosti 101 Winstona skute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ě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"p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" - 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ěří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ka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zpr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 kterou pokl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za pravdivou strana,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úč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astn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se dvouminutovek Nen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visti, ale co je nejhor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ší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- zradil Julii. S tou se po sv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 propu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je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ě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jednou setk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 ale ob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ma je jasn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 z jejich l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sky u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ž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nezbylo 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ů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bec nic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oba dva si toti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ž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ve chv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li nejv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ší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ho zoufalstv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opravdu 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li, aby m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sto nich trp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 ten druh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ý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 Zanedlouho po tomto setk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je Winston vaporizov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n.</w:t>
      </w:r>
    </w:p>
    <w:p>
      <w:pPr>
        <w:pStyle w:val="Text"/>
        <w:numPr>
          <w:ilvl w:val="0"/>
          <w:numId w:val="4"/>
        </w:numPr>
        <w:bidi w:val="0"/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Vyprav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ěč</w:t>
      </w:r>
    </w:p>
    <w:p>
      <w:pPr>
        <w:pStyle w:val="Text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er-froma</w:t>
      </w:r>
    </w:p>
    <w:p>
      <w:pPr>
        <w:pStyle w:val="Text"/>
        <w:numPr>
          <w:ilvl w:val="0"/>
          <w:numId w:val="4"/>
        </w:numPr>
        <w:bidi w:val="0"/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postavy</w:t>
      </w:r>
    </w:p>
    <w:p>
      <w:pPr>
        <w:pStyle w:val="Text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Winston Smith - pracuje na Ministerstvu pravdy, kter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se zab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ý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fal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 historie, ale s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 se sna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ží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zapamatovat si pravdu. 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ěří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Brienovi, kter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ý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je 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ak sou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Vnit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strany.Zamiluje se do Julie, ale je chycen ideopolici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 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ý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n, nakonec je naprosto zlomen v m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stnosti 101. S Juli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u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ž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nem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ůž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 b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ý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t. Stane se alkoholikem. Je oddan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ý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stran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Text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Julie - chytr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 um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se 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etva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ovat, nesn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áší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re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im. Nakonec zrad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Winstona.</w:t>
      </w:r>
    </w:p>
    <w:p>
      <w:pPr>
        <w:pStyle w:val="Text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Brien - 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esv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čí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Winstona,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 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em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ýš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stejn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ě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jako on, ale ve skute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nosti je sou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Vnit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strany. Zprost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edkuje jemu a Julii 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stup k bratrstvu a k politicky orientovan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literatu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e, co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ž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je ov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em past.</w:t>
      </w:r>
    </w:p>
    <w:p>
      <w:pPr>
        <w:pStyle w:val="Text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Velk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ý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bratr  - v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ele strany,  vl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dne Oce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nii, nen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jist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 zda 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ů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bec existuje</w:t>
      </w:r>
    </w:p>
    <w:p>
      <w:pPr>
        <w:pStyle w:val="Text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Charrington - majitel staro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itnictv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 pronaj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pokoj Winstonovi, ale je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lenem ideopolicie, kv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ů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li 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mu jsou lapeni</w:t>
      </w:r>
    </w:p>
    <w:p>
      <w:pPr>
        <w:pStyle w:val="Text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Emanuel Goldstein - nep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tel strany, hlavn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postava Dvou minut nen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visti</w:t>
      </w:r>
    </w:p>
    <w:p>
      <w:pPr>
        <w:pStyle w:val="Text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Syme - pracuje newspeak, je moc inteligentn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- vaporizov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Text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Parsons - Winston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ů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 soused, oddan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stran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 ale ve sp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nku k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čí “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Pry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č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 velk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ý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 bratrem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- ud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ho vlastn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dcera</w:t>
      </w:r>
    </w:p>
    <w:p>
      <w:pPr>
        <w:pStyle w:val="Text"/>
        <w:numPr>
          <w:ilvl w:val="0"/>
          <w:numId w:val="4"/>
        </w:numPr>
        <w:bidi w:val="0"/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vypr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zp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ů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soby</w:t>
      </w:r>
    </w:p>
    <w:p>
      <w:pPr>
        <w:pStyle w:val="Text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 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č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tl w:val="0"/>
        </w:rPr>
        <w:t xml:space="preserve">Do tebe se nedostanou," </w:t>
      </w:r>
      <w:r>
        <w:rPr>
          <w:rtl w:val="0"/>
        </w:rPr>
        <w:t>ř</w:t>
      </w:r>
      <w:r>
        <w:rPr>
          <w:rtl w:val="0"/>
        </w:rPr>
        <w:t>ekla tehdy. Ale oni se do n</w:t>
      </w:r>
      <w:r>
        <w:rPr>
          <w:rtl w:val="0"/>
        </w:rPr>
        <w:t>ě</w:t>
      </w:r>
      <w:r>
        <w:rPr>
          <w:rtl w:val="0"/>
        </w:rPr>
        <w:t>j dostali. "Co se s tebou stane tady, je nav</w:t>
      </w:r>
      <w:r>
        <w:rPr>
          <w:rtl w:val="0"/>
        </w:rPr>
        <w:t>ž</w:t>
      </w:r>
      <w:r>
        <w:rPr>
          <w:rtl w:val="0"/>
        </w:rPr>
        <w:t xml:space="preserve">dycky," </w:t>
      </w:r>
      <w:r>
        <w:rPr>
          <w:rtl w:val="0"/>
        </w:rPr>
        <w:t>ř</w:t>
      </w:r>
      <w:r>
        <w:rPr>
          <w:rtl w:val="0"/>
        </w:rPr>
        <w:t>ekl O</w:t>
      </w:r>
      <w:r>
        <w:rPr>
          <w:rtl w:val="0"/>
        </w:rPr>
        <w:t>’</w:t>
      </w:r>
      <w:r>
        <w:rPr>
          <w:rtl w:val="0"/>
        </w:rPr>
        <w:t xml:space="preserve">Brien.)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 nep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 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č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(Winstona roz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ilovalo) a nevlastn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 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č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(Pokud nebude s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m, nem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ůž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 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em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ýš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let o tom, co se stalo)</w:t>
      </w:r>
    </w:p>
    <w:p>
      <w:pPr>
        <w:pStyle w:val="Text"/>
        <w:numPr>
          <w:ilvl w:val="0"/>
          <w:numId w:val="4"/>
        </w:numPr>
        <w:bidi w:val="0"/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typy prmluv</w:t>
      </w:r>
    </w:p>
    <w:p>
      <w:pPr>
        <w:pStyle w:val="Text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dialogy, vnit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monology</w:t>
      </w:r>
    </w:p>
    <w:p>
      <w:pPr>
        <w:pStyle w:val="Text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Text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2.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</w:t>
      </w:r>
    </w:p>
    <w:p>
      <w:pPr>
        <w:pStyle w:val="Text"/>
        <w:numPr>
          <w:ilvl w:val="0"/>
          <w:numId w:val="4"/>
        </w:numPr>
        <w:bidi w:val="0"/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ma a motiv</w:t>
      </w:r>
    </w:p>
    <w:p>
      <w:pPr>
        <w:pStyle w:val="Text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ma: antiutopie, varov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ed nedemokratick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ý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mi re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imy</w:t>
      </w:r>
    </w:p>
    <w:p>
      <w:pPr>
        <w:pStyle w:val="Text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motivy: soci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nespravedlnost, beznad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j, bezv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ý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chodn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situace, jist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smrt, mor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zky, masov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sm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ýš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len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</w:p>
    <w:p>
      <w:pPr>
        <w:pStyle w:val="Text"/>
        <w:numPr>
          <w:ilvl w:val="0"/>
          <w:numId w:val="4"/>
        </w:numPr>
        <w:bidi w:val="0"/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asoprostor:</w:t>
      </w:r>
    </w:p>
    <w:p>
      <w:pPr>
        <w:pStyle w:val="Text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fiktivn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zem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ě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Oce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nie, rok 1984, 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j se odehr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b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hem 7 let</w:t>
      </w:r>
    </w:p>
    <w:p>
      <w:pPr>
        <w:pStyle w:val="Text"/>
        <w:numPr>
          <w:ilvl w:val="0"/>
          <w:numId w:val="4"/>
        </w:numPr>
        <w:bidi w:val="0"/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kompozi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ý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stavba:</w:t>
      </w:r>
    </w:p>
    <w:p>
      <w:pPr>
        <w:pStyle w:val="Text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chronologick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</w:p>
    <w:p>
      <w:pPr>
        <w:pStyle w:val="Text"/>
        <w:numPr>
          <w:ilvl w:val="0"/>
          <w:numId w:val="4"/>
        </w:numPr>
        <w:bidi w:val="0"/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liter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druh a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nr:</w:t>
      </w:r>
    </w:p>
    <w:p>
      <w:pPr>
        <w:pStyle w:val="Text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epika, velk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epika, antiutopick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ý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rom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Text"/>
        <w:numPr>
          <w:ilvl w:val="0"/>
          <w:numId w:val="4"/>
        </w:numPr>
        <w:bidi w:val="0"/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zasazen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ýň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atku do kontextu 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la</w:t>
      </w:r>
    </w:p>
    <w:p>
      <w:pPr>
        <w:pStyle w:val="Text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Winston za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ů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ovat Julii, kterou 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ř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edt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 pova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oval za zv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da a chce se s 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sbl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íž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it. Dostane od 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vzkaz, na kter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 je naps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no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miluji t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ě”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 co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ž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ho zna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ě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vyvedlo z m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ry. Vzkaz sp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lil, ale chce se s n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setkat.</w:t>
      </w:r>
    </w:p>
    <w:p>
      <w:pPr>
        <w:pStyle w:val="Text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Text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Text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Text"/>
        <w:bidi w:val="0"/>
      </w:pPr>
      <w:r>
        <w:rPr>
          <w:outline w:val="0"/>
          <w:color w:val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Čísla"/>
  </w:abstractNum>
  <w:abstractNum w:abstractNumId="1">
    <w:multiLevelType w:val="hybridMultilevel"/>
    <w:styleLink w:val="Čísla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31" w:hanging="3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Odrážka"/>
  </w:abstractNum>
  <w:abstractNum w:abstractNumId="3">
    <w:multiLevelType w:val="hybridMultilevel"/>
    <w:styleLink w:val="Odrážka"/>
    <w:lvl w:ilvl="0">
      <w:start w:val="1"/>
      <w:numFmt w:val="bullet"/>
      <w:suff w:val="tab"/>
      <w:lvlText w:val="•"/>
      <w:lvlJc w:val="left"/>
      <w:pPr>
        <w:tabs>
          <w:tab w:val="num" w:pos="720"/>
        </w:tabs>
        <w:ind w:left="18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00"/>
        </w:tabs>
        <w:ind w:left="36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080"/>
        </w:tabs>
        <w:ind w:left="54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</w:tabs>
        <w:ind w:left="72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440"/>
        </w:tabs>
        <w:ind w:left="90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20"/>
        </w:tabs>
        <w:ind w:left="108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00"/>
        </w:tabs>
        <w:ind w:left="126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80"/>
        </w:tabs>
        <w:ind w:left="144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</w:tabs>
        <w:ind w:left="162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Zdroj">
    <w:name w:val="Zdroj"/>
    <w:next w:val="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 2">
    <w:name w:val="Text 2"/>
    <w:next w:val="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444444"/>
        </w14:solidFill>
      </w14:textFill>
    </w:rPr>
  </w:style>
  <w:style w:type="paragraph" w:styleId="Podtitul">
    <w:name w:val="Podtitul"/>
    <w:next w:val="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14:textOutline>
        <w14:noFill/>
      </w14:textOutline>
      <w14:textFill>
        <w14:solidFill>
          <w14:srgbClr w14:val="DC5922"/>
        </w14:solidFill>
      </w14:textFill>
    </w:rPr>
  </w:style>
  <w:style w:type="paragraph" w:styleId="Podnadpis">
    <w:name w:val="Podnadpis"/>
    <w:next w:val="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  <w14:textOutline>
        <w14:noFill/>
      </w14:textOutline>
      <w14:textFill>
        <w14:solidFill>
          <w14:srgbClr w14:val="5C432B"/>
        </w14:solidFill>
      </w14:textFill>
    </w:rPr>
  </w:style>
  <w:style w:type="numbering" w:styleId="Čísla">
    <w:name w:val="Čísla"/>
    <w:pPr>
      <w:numPr>
        <w:numId w:val="1"/>
      </w:numPr>
    </w:p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Odrážka">
    <w:name w:val="Odrážka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