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67B" w:rsidRDefault="005071AF" w:rsidP="00D336D9">
      <w:pPr>
        <w:jc w:val="center"/>
        <w:rPr>
          <w:rFonts w:ascii="Century Gothic" w:hAnsi="Century Gothic"/>
          <w:b/>
          <w:sz w:val="40"/>
        </w:rPr>
      </w:pPr>
      <w:r w:rsidRPr="00846510">
        <w:rPr>
          <w:rFonts w:ascii="Century Gothic" w:hAnsi="Century Gothic"/>
          <w:b/>
          <w:sz w:val="40"/>
        </w:rPr>
        <w:t>Farma zvířat</w:t>
      </w:r>
    </w:p>
    <w:p w:rsidR="00FE758B" w:rsidRDefault="00FE758B" w:rsidP="00D336D9">
      <w:pPr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George Orwell</w:t>
      </w:r>
      <w:r w:rsidR="00632BC7">
        <w:rPr>
          <w:rFonts w:ascii="Century Gothic" w:hAnsi="Century Gothic"/>
          <w:b/>
          <w:sz w:val="28"/>
        </w:rPr>
        <w:t xml:space="preserve"> (1903 – 1950)</w:t>
      </w:r>
    </w:p>
    <w:p w:rsidR="00E3167B" w:rsidRPr="000B695F" w:rsidRDefault="000B695F" w:rsidP="00951E93">
      <w:pPr>
        <w:spacing w:after="0"/>
        <w:jc w:val="both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N</w:t>
      </w:r>
      <w:r w:rsidRPr="000B695F">
        <w:rPr>
          <w:rFonts w:ascii="Century Gothic" w:hAnsi="Century Gothic"/>
          <w:bCs/>
          <w:sz w:val="18"/>
          <w:szCs w:val="18"/>
        </w:rPr>
        <w:t xml:space="preserve">arodil se </w:t>
      </w:r>
      <w:r>
        <w:rPr>
          <w:rFonts w:ascii="Century Gothic" w:hAnsi="Century Gothic"/>
          <w:bCs/>
          <w:sz w:val="18"/>
          <w:szCs w:val="18"/>
        </w:rPr>
        <w:t>v </w:t>
      </w:r>
      <w:r w:rsidRPr="000B695F">
        <w:rPr>
          <w:rFonts w:ascii="Century Gothic" w:hAnsi="Century Gothic"/>
          <w:bCs/>
          <w:sz w:val="18"/>
          <w:szCs w:val="18"/>
        </w:rPr>
        <w:t>Indi</w:t>
      </w:r>
      <w:r>
        <w:rPr>
          <w:rFonts w:ascii="Century Gothic" w:hAnsi="Century Gothic"/>
          <w:bCs/>
          <w:sz w:val="18"/>
          <w:szCs w:val="18"/>
        </w:rPr>
        <w:t xml:space="preserve">i a </w:t>
      </w:r>
      <w:r w:rsidRPr="000B695F">
        <w:rPr>
          <w:rFonts w:ascii="Century Gothic" w:hAnsi="Century Gothic"/>
          <w:bCs/>
          <w:sz w:val="18"/>
          <w:szCs w:val="18"/>
        </w:rPr>
        <w:t>zemřel v</w:t>
      </w:r>
      <w:r>
        <w:rPr>
          <w:rFonts w:ascii="Century Gothic" w:hAnsi="Century Gothic"/>
          <w:bCs/>
          <w:sz w:val="18"/>
          <w:szCs w:val="18"/>
        </w:rPr>
        <w:t> </w:t>
      </w:r>
      <w:r w:rsidRPr="000B695F">
        <w:rPr>
          <w:rFonts w:ascii="Century Gothic" w:hAnsi="Century Gothic"/>
          <w:bCs/>
          <w:sz w:val="18"/>
          <w:szCs w:val="18"/>
        </w:rPr>
        <w:t>Londýně</w:t>
      </w:r>
      <w:r>
        <w:rPr>
          <w:rFonts w:ascii="Century Gothic" w:hAnsi="Century Gothic"/>
          <w:bCs/>
          <w:sz w:val="18"/>
          <w:szCs w:val="18"/>
        </w:rPr>
        <w:t>. Vlastním</w:t>
      </w:r>
      <w:r w:rsidRPr="000B695F">
        <w:rPr>
          <w:rFonts w:ascii="Century Gothic" w:hAnsi="Century Gothic"/>
          <w:bCs/>
          <w:sz w:val="18"/>
          <w:szCs w:val="18"/>
        </w:rPr>
        <w:t xml:space="preserve"> jménem Eric Arthur Blair</w:t>
      </w:r>
      <w:r>
        <w:rPr>
          <w:rFonts w:ascii="Century Gothic" w:hAnsi="Century Gothic"/>
          <w:bCs/>
          <w:sz w:val="18"/>
          <w:szCs w:val="18"/>
        </w:rPr>
        <w:t xml:space="preserve">, </w:t>
      </w:r>
      <w:r w:rsidRPr="000B695F">
        <w:rPr>
          <w:rFonts w:ascii="Century Gothic" w:hAnsi="Century Gothic"/>
          <w:bCs/>
          <w:sz w:val="18"/>
          <w:szCs w:val="18"/>
        </w:rPr>
        <w:t>byl britským novinářem, esejistou a spisovatelem</w:t>
      </w:r>
      <w:r>
        <w:rPr>
          <w:rFonts w:ascii="Century Gothic" w:hAnsi="Century Gothic"/>
          <w:bCs/>
          <w:sz w:val="18"/>
          <w:szCs w:val="18"/>
        </w:rPr>
        <w:t>. V</w:t>
      </w:r>
      <w:r w:rsidRPr="000B695F">
        <w:rPr>
          <w:rFonts w:ascii="Century Gothic" w:hAnsi="Century Gothic"/>
          <w:bCs/>
          <w:sz w:val="18"/>
          <w:szCs w:val="18"/>
        </w:rPr>
        <w:t xml:space="preserve">yrůstal v </w:t>
      </w:r>
      <w:proofErr w:type="spellStart"/>
      <w:r w:rsidRPr="000B695F">
        <w:rPr>
          <w:rFonts w:ascii="Century Gothic" w:hAnsi="Century Gothic"/>
          <w:bCs/>
          <w:sz w:val="18"/>
          <w:szCs w:val="18"/>
        </w:rPr>
        <w:t>Oxfordshiru</w:t>
      </w:r>
      <w:proofErr w:type="spellEnd"/>
      <w:r w:rsidRPr="000B695F">
        <w:rPr>
          <w:rFonts w:ascii="Century Gothic" w:hAnsi="Century Gothic"/>
          <w:bCs/>
          <w:sz w:val="18"/>
          <w:szCs w:val="18"/>
        </w:rPr>
        <w:t xml:space="preserve"> a podle místní říčky Orwell si později dal svůj pseudonym</w:t>
      </w:r>
      <w:r>
        <w:rPr>
          <w:rFonts w:ascii="Century Gothic" w:hAnsi="Century Gothic"/>
          <w:bCs/>
          <w:sz w:val="18"/>
          <w:szCs w:val="18"/>
        </w:rPr>
        <w:t>. V</w:t>
      </w:r>
      <w:r w:rsidRPr="000B695F">
        <w:rPr>
          <w:rFonts w:ascii="Century Gothic" w:hAnsi="Century Gothic"/>
          <w:bCs/>
          <w:sz w:val="18"/>
          <w:szCs w:val="18"/>
        </w:rPr>
        <w:t xml:space="preserve"> roce 1922 pracovat pro Indickou imperiální policii v tehdejší Britské Indii (v Barmě)</w:t>
      </w:r>
      <w:r>
        <w:rPr>
          <w:rFonts w:ascii="Century Gothic" w:hAnsi="Century Gothic"/>
          <w:bCs/>
          <w:sz w:val="18"/>
          <w:szCs w:val="18"/>
        </w:rPr>
        <w:t>. P</w:t>
      </w:r>
      <w:r w:rsidRPr="000B695F">
        <w:rPr>
          <w:rFonts w:ascii="Century Gothic" w:hAnsi="Century Gothic"/>
          <w:bCs/>
          <w:sz w:val="18"/>
          <w:szCs w:val="18"/>
        </w:rPr>
        <w:t>o roce 1936 se Orwell jako dobrovolník zapojil do španělské občanské války</w:t>
      </w:r>
      <w:r>
        <w:rPr>
          <w:rFonts w:ascii="Century Gothic" w:hAnsi="Century Gothic"/>
          <w:bCs/>
          <w:sz w:val="18"/>
          <w:szCs w:val="18"/>
        </w:rPr>
        <w:t>. D</w:t>
      </w:r>
      <w:r w:rsidRPr="000B695F">
        <w:rPr>
          <w:rFonts w:ascii="Century Gothic" w:hAnsi="Century Gothic"/>
          <w:bCs/>
          <w:sz w:val="18"/>
          <w:szCs w:val="18"/>
        </w:rPr>
        <w:t>o roku 1940 psal Orwell recenze na knihy pro Nový anglický týdeník</w:t>
      </w:r>
      <w:r>
        <w:rPr>
          <w:rFonts w:ascii="Century Gothic" w:hAnsi="Century Gothic"/>
          <w:bCs/>
          <w:sz w:val="18"/>
          <w:szCs w:val="18"/>
        </w:rPr>
        <w:t>. D</w:t>
      </w:r>
      <w:r w:rsidRPr="000B695F">
        <w:rPr>
          <w:rFonts w:ascii="Century Gothic" w:hAnsi="Century Gothic"/>
          <w:bCs/>
          <w:sz w:val="18"/>
          <w:szCs w:val="18"/>
        </w:rPr>
        <w:t>ruhé světové války se neúčastnil kvůli vleklé tuberkulóze a v roce 1950 na ni zemřel</w:t>
      </w:r>
      <w:r>
        <w:rPr>
          <w:rFonts w:ascii="Century Gothic" w:hAnsi="Century Gothic"/>
          <w:bCs/>
          <w:sz w:val="18"/>
          <w:szCs w:val="18"/>
        </w:rPr>
        <w:t>. B</w:t>
      </w:r>
      <w:r w:rsidRPr="000B695F">
        <w:rPr>
          <w:rFonts w:ascii="Century Gothic" w:hAnsi="Century Gothic"/>
          <w:bCs/>
          <w:sz w:val="18"/>
          <w:szCs w:val="18"/>
        </w:rPr>
        <w:t>yl členem anglikánské církve</w:t>
      </w:r>
    </w:p>
    <w:p w:rsidR="00846510" w:rsidRPr="00D336D9" w:rsidRDefault="00846510" w:rsidP="00D336D9">
      <w:pPr>
        <w:spacing w:after="0"/>
        <w:jc w:val="center"/>
        <w:rPr>
          <w:rFonts w:ascii="Century Gothic" w:hAnsi="Century Gothic"/>
          <w:b/>
          <w:sz w:val="24"/>
        </w:rPr>
      </w:pPr>
      <w:r w:rsidRPr="00D336D9">
        <w:rPr>
          <w:rFonts w:ascii="Century Gothic" w:hAnsi="Century Gothic"/>
          <w:b/>
          <w:sz w:val="24"/>
        </w:rPr>
        <w:t>Děj</w:t>
      </w:r>
    </w:p>
    <w:p w:rsidR="00A04CB1" w:rsidRDefault="00846510" w:rsidP="00E3167B">
      <w:pPr>
        <w:spacing w:after="0"/>
        <w:jc w:val="both"/>
        <w:rPr>
          <w:rFonts w:ascii="Century Gothic" w:hAnsi="Century Gothic" w:cs="Tahoma"/>
          <w:color w:val="000000"/>
        </w:rPr>
      </w:pPr>
      <w:r w:rsidRPr="000B695F">
        <w:rPr>
          <w:rFonts w:ascii="Century Gothic" w:hAnsi="Century Gothic" w:cs="Tahoma"/>
          <w:color w:val="000000"/>
          <w:sz w:val="18"/>
          <w:szCs w:val="18"/>
          <w:shd w:val="clear" w:color="auto" w:fill="FFFFFF"/>
        </w:rPr>
        <w:t xml:space="preserve">Když Major umíral na Panské farmě v Anglii, svolal si ostatní zvířata a povídal jim o tom, jak je lidé na statku trápí a že musí být revoluce. Revoluce nastala. Zvířata vyhnala z farmy opileckého pana Jonese a s ním všechny ostatní lidi, a prasata coby nejinteligentnější zvířata se zmocnila vedení farmy. Nastalo období Zvířecí farmy a animalismu. Hymnou se stala píseň Zvířata Anglie, jejich heslem věta "čtyři nohy dobré, dvě nohy špatné". Zvířata stanovila Sedm přikázání, která musí být dodržována. Mezi nimi byla pravidla o tom, že žádné zvíře nesmí zabít jiné zvíře, nikdo nesmí pít alkohol, všechny zvířata jsou si rovna, žádné zvíře nesmí spát v posteli. Nejdříve šlo všechno pěkně - zvířata byla svobodná a pracovala skvěle. Jenom </w:t>
      </w:r>
      <w:proofErr w:type="spellStart"/>
      <w:r w:rsidRPr="000B695F">
        <w:rPr>
          <w:rFonts w:ascii="Century Gothic" w:hAnsi="Century Gothic" w:cs="Tahoma"/>
          <w:color w:val="000000"/>
          <w:sz w:val="18"/>
          <w:szCs w:val="18"/>
          <w:shd w:val="clear" w:color="auto" w:fill="FFFFFF"/>
        </w:rPr>
        <w:t>Molině</w:t>
      </w:r>
      <w:proofErr w:type="spellEnd"/>
      <w:r w:rsidRPr="000B695F">
        <w:rPr>
          <w:rFonts w:ascii="Century Gothic" w:hAnsi="Century Gothic" w:cs="Tahoma"/>
          <w:color w:val="000000"/>
          <w:sz w:val="18"/>
          <w:szCs w:val="18"/>
          <w:shd w:val="clear" w:color="auto" w:fill="FFFFFF"/>
        </w:rPr>
        <w:t xml:space="preserve"> se nová politika příliš nelíbila. Stýskalo se jí po tom, jak ji lidé hladili, krmili cukrem a zdobili jí hřívu pentlemi. Proto utíká z farmy k lidem. Dvě nejchytřejší prasata </w:t>
      </w:r>
      <w:proofErr w:type="gramStart"/>
      <w:r w:rsidRPr="000B695F">
        <w:rPr>
          <w:rFonts w:ascii="Century Gothic" w:hAnsi="Century Gothic" w:cs="Tahoma"/>
          <w:color w:val="000000"/>
          <w:sz w:val="18"/>
          <w:szCs w:val="18"/>
          <w:shd w:val="clear" w:color="auto" w:fill="FFFFFF"/>
        </w:rPr>
        <w:t>byli</w:t>
      </w:r>
      <w:proofErr w:type="gramEnd"/>
      <w:r w:rsidRPr="000B695F">
        <w:rPr>
          <w:rFonts w:ascii="Century Gothic" w:hAnsi="Century Gothic" w:cs="Tahoma"/>
          <w:color w:val="000000"/>
          <w:sz w:val="18"/>
          <w:szCs w:val="18"/>
          <w:shd w:val="clear" w:color="auto" w:fill="FFFFFF"/>
        </w:rPr>
        <w:t xml:space="preserve"> Kuliš a Napoleon. Tato dvě prasata se stala vůdci celé farmy. Některá zvířata se naučila číst a trochu psát, ale většina z nich byla velmi hloupá a ochotná poslouchat prasata na slovo. Lidé se snažili získat farmu zpět, ale zvířata je společnými silami porazila. Nejstatečněji ale bojoval Kuliš. Tato slavná bitva dostala název "bitva U Kravína". Zvířecí farma se má stát vzorem pro celé okolí. Prasata plánují například zavést elektřinu. Napoleon s Kulišem se mezi sebou začali hádat. Kuliš chtěl postavit větrný mlýn, ale Napoleon ne. Napoleon vyhnal chudáka Kuliše a poslal na něj divoké psy, které si sám vychoval. Všem ostatním zvířatům napovídal lži a překroutil spoustu věcí. Hloupoučká zvířata mu uvěřila, že Kuliš se spolčil s lidmi a v bitvě U Kravína se zachoval velmi zbaběle. Napoleon rozkázal stavět větrný mlýn a namluvil zvířatům, že větrný mlýn byl původně jeho nápad a Kuliš mu ho ukradl. Zvířata tvrdě pracují. Mlýn je stavěn třikrát. Jednou totiž spadne, podruhé je zničen lidmi. Zvířata mají čím dál horší podmínky k životu, pracují příliš tvrdě a mají nedostatek jídla. </w:t>
      </w:r>
      <w:proofErr w:type="spellStart"/>
      <w:r w:rsidRPr="000B695F">
        <w:rPr>
          <w:rFonts w:ascii="Century Gothic" w:hAnsi="Century Gothic" w:cs="Tahoma"/>
          <w:color w:val="000000"/>
          <w:sz w:val="18"/>
          <w:szCs w:val="18"/>
          <w:shd w:val="clear" w:color="auto" w:fill="FFFFFF"/>
        </w:rPr>
        <w:t>Pištík</w:t>
      </w:r>
      <w:proofErr w:type="spellEnd"/>
      <w:r w:rsidRPr="000B695F">
        <w:rPr>
          <w:rFonts w:ascii="Century Gothic" w:hAnsi="Century Gothic" w:cs="Tahoma"/>
          <w:color w:val="000000"/>
          <w:sz w:val="18"/>
          <w:szCs w:val="18"/>
          <w:shd w:val="clear" w:color="auto" w:fill="FFFFFF"/>
        </w:rPr>
        <w:t xml:space="preserve"> jim předhazuje čísla a statistiky o tom, jak se jejich situace rok od roku lepší, a zvířata mu slepě věří. Prasata zatím obydlují dům pana Jonese. Jsou lenošní jako lidé. Spí v postelích, pijí alkohol a poopravují Sedm přikázání. Změní například to, že všechna zvířata jsou si rovna, některá jsou si ale rovnější, žádné zvíře nesmí pít alkohol přes míru a žádné zvíře nesmí spát v posteli s prostěradly. Vraždí ostatní zvířata. Ta si nechají namluvit, že skutečná znění Sedmi přikázání již zapomněla. Nejoddanější pracovník je kůň Boxer, jehož heslem je, že musí pracovat lépe a s chutí. Pracuje ale tolik, že se předře. Nedočká se důchodu, jak mu bylo slíbeno, ale je odvezen na jatka. Zvířata, která umí číst, tohle zjistí, když přijede řeznické auto. </w:t>
      </w:r>
      <w:proofErr w:type="spellStart"/>
      <w:r w:rsidRPr="000B695F">
        <w:rPr>
          <w:rFonts w:ascii="Century Gothic" w:hAnsi="Century Gothic" w:cs="Tahoma"/>
          <w:color w:val="000000"/>
          <w:sz w:val="18"/>
          <w:szCs w:val="18"/>
          <w:shd w:val="clear" w:color="auto" w:fill="FFFFFF"/>
        </w:rPr>
        <w:t>Pištík</w:t>
      </w:r>
      <w:proofErr w:type="spellEnd"/>
      <w:r w:rsidRPr="000B695F">
        <w:rPr>
          <w:rFonts w:ascii="Century Gothic" w:hAnsi="Century Gothic" w:cs="Tahoma"/>
          <w:color w:val="000000"/>
          <w:sz w:val="18"/>
          <w:szCs w:val="18"/>
          <w:shd w:val="clear" w:color="auto" w:fill="FFFFFF"/>
        </w:rPr>
        <w:t xml:space="preserve"> jim ale napovídá, že Boxer byl odvezen do nemocnice autem, které dříve patřilo řezníkovi, ale teď si ho koupil doktor. Prasata se naučí chodit po dvou a mezi ostatními zvířaty prochází s bičem. Začínají spolupracovat s lidmi a přejmenují farmu zpět na Panskou. S lidmi popíjí a hrají karty. Ostatní zvířata sledují, jak se v domě hádají prasata s lidmi a uvědomují si, že je od sebe nedokáží rozeznat. Prasata totiž vypadají jako lidé.</w:t>
      </w:r>
      <w:r w:rsidRPr="00846510">
        <w:rPr>
          <w:rFonts w:ascii="Century Gothic" w:hAnsi="Century Gothic" w:cs="Tahoma"/>
          <w:color w:val="000000"/>
        </w:rPr>
        <w:br/>
      </w:r>
    </w:p>
    <w:p w:rsidR="00846510" w:rsidRPr="000B695F" w:rsidRDefault="000B695F" w:rsidP="000B695F">
      <w:pPr>
        <w:spacing w:after="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 w:cs="Tahoma"/>
          <w:b/>
          <w:color w:val="000000"/>
          <w:sz w:val="24"/>
        </w:rPr>
        <w:t xml:space="preserve">I. </w:t>
      </w:r>
      <w:r w:rsidR="000016B7" w:rsidRPr="000B695F">
        <w:rPr>
          <w:rFonts w:ascii="Century Gothic" w:hAnsi="Century Gothic" w:cs="Tahoma"/>
          <w:b/>
          <w:color w:val="000000"/>
          <w:sz w:val="24"/>
        </w:rPr>
        <w:t>Č</w:t>
      </w:r>
      <w:r w:rsidR="00A04CB1" w:rsidRPr="000B695F">
        <w:rPr>
          <w:rFonts w:ascii="Century Gothic" w:hAnsi="Century Gothic" w:cs="Tahoma"/>
          <w:b/>
          <w:color w:val="000000"/>
          <w:sz w:val="24"/>
        </w:rPr>
        <w:t>ást</w:t>
      </w:r>
    </w:p>
    <w:p w:rsidR="00A04CB1" w:rsidRPr="000B695F" w:rsidRDefault="00A04CB1" w:rsidP="000B695F">
      <w:pPr>
        <w:spacing w:after="0"/>
        <w:jc w:val="both"/>
        <w:rPr>
          <w:rFonts w:ascii="Century Gothic" w:hAnsi="Century Gothic" w:cs="Tahoma"/>
          <w:color w:val="000000"/>
          <w:sz w:val="20"/>
          <w:szCs w:val="20"/>
        </w:rPr>
      </w:pPr>
      <w:r w:rsidRPr="000B695F">
        <w:rPr>
          <w:rFonts w:ascii="Century Gothic" w:hAnsi="Century Gothic" w:cs="Tahoma"/>
          <w:b/>
          <w:color w:val="000000"/>
          <w:sz w:val="20"/>
          <w:szCs w:val="20"/>
        </w:rPr>
        <w:t>TÉMA</w:t>
      </w:r>
      <w:r w:rsidRPr="000B695F">
        <w:rPr>
          <w:rFonts w:ascii="Century Gothic" w:hAnsi="Century Gothic" w:cs="Tahoma"/>
          <w:color w:val="000000"/>
          <w:sz w:val="20"/>
          <w:szCs w:val="20"/>
        </w:rPr>
        <w:t xml:space="preserve"> = Když se dostane člověk k moci udělá vše proto, aby si přeměnil pravidla podle svého </w:t>
      </w:r>
    </w:p>
    <w:p w:rsidR="00A04CB1" w:rsidRPr="000B695F" w:rsidRDefault="00A04CB1" w:rsidP="000B695F">
      <w:pPr>
        <w:spacing w:after="0"/>
        <w:jc w:val="both"/>
        <w:rPr>
          <w:rFonts w:ascii="Century Gothic" w:hAnsi="Century Gothic" w:cs="Tahoma"/>
          <w:color w:val="000000"/>
          <w:sz w:val="20"/>
          <w:szCs w:val="20"/>
        </w:rPr>
      </w:pPr>
      <w:r w:rsidRPr="000B695F">
        <w:rPr>
          <w:rFonts w:ascii="Century Gothic" w:hAnsi="Century Gothic" w:cs="Tahoma"/>
          <w:b/>
          <w:color w:val="000000"/>
          <w:sz w:val="20"/>
          <w:szCs w:val="20"/>
        </w:rPr>
        <w:t>MOTIV</w:t>
      </w:r>
      <w:r w:rsidRPr="000B695F">
        <w:rPr>
          <w:rFonts w:ascii="Century Gothic" w:hAnsi="Century Gothic" w:cs="Tahoma"/>
          <w:color w:val="000000"/>
          <w:sz w:val="20"/>
          <w:szCs w:val="20"/>
        </w:rPr>
        <w:t xml:space="preserve"> = </w:t>
      </w:r>
      <w:r w:rsidR="00E03FB0" w:rsidRPr="000B695F">
        <w:rPr>
          <w:rFonts w:ascii="Century Gothic" w:hAnsi="Century Gothic" w:cs="Tahoma"/>
          <w:color w:val="000000"/>
          <w:sz w:val="20"/>
          <w:szCs w:val="20"/>
        </w:rPr>
        <w:t xml:space="preserve">Totalismus, Sedm přikázání </w:t>
      </w:r>
      <w:r w:rsidRPr="000B695F">
        <w:rPr>
          <w:rFonts w:ascii="Century Gothic" w:hAnsi="Century Gothic" w:cs="Tahoma"/>
          <w:color w:val="000000"/>
          <w:sz w:val="20"/>
          <w:szCs w:val="20"/>
        </w:rPr>
        <w:t xml:space="preserve"> </w:t>
      </w:r>
    </w:p>
    <w:p w:rsidR="00FE758B" w:rsidRPr="000B695F" w:rsidRDefault="00FE758B" w:rsidP="000B695F">
      <w:pPr>
        <w:spacing w:after="0"/>
        <w:jc w:val="both"/>
        <w:rPr>
          <w:rFonts w:ascii="Century Gothic" w:hAnsi="Century Gothic" w:cs="Tahoma"/>
          <w:color w:val="000000"/>
          <w:sz w:val="20"/>
          <w:szCs w:val="20"/>
        </w:rPr>
      </w:pPr>
      <w:r w:rsidRPr="000B695F">
        <w:rPr>
          <w:rFonts w:ascii="Century Gothic" w:hAnsi="Century Gothic" w:cs="Tahoma"/>
          <w:b/>
          <w:color w:val="000000"/>
          <w:sz w:val="20"/>
          <w:szCs w:val="20"/>
        </w:rPr>
        <w:t xml:space="preserve">ČASOPROSTOR </w:t>
      </w:r>
      <w:r w:rsidRPr="000B695F">
        <w:rPr>
          <w:rFonts w:ascii="Century Gothic" w:hAnsi="Century Gothic" w:cs="Tahoma"/>
          <w:color w:val="000000"/>
          <w:sz w:val="20"/>
          <w:szCs w:val="20"/>
        </w:rPr>
        <w:t xml:space="preserve">= </w:t>
      </w:r>
      <w:r w:rsidR="00E03FB0" w:rsidRPr="000B695F">
        <w:rPr>
          <w:rFonts w:ascii="Century Gothic" w:hAnsi="Century Gothic" w:cs="Tahoma"/>
          <w:color w:val="000000"/>
          <w:sz w:val="20"/>
          <w:szCs w:val="20"/>
        </w:rPr>
        <w:t xml:space="preserve">50. léta 20. století, </w:t>
      </w:r>
      <w:r w:rsidRPr="000B695F">
        <w:rPr>
          <w:rFonts w:ascii="Century Gothic" w:hAnsi="Century Gothic" w:cs="Tahoma"/>
          <w:color w:val="000000"/>
          <w:sz w:val="20"/>
          <w:szCs w:val="20"/>
        </w:rPr>
        <w:t>Angli</w:t>
      </w:r>
      <w:r w:rsidR="00E03FB0" w:rsidRPr="000B695F">
        <w:rPr>
          <w:rFonts w:ascii="Century Gothic" w:hAnsi="Century Gothic" w:cs="Tahoma"/>
          <w:color w:val="000000"/>
          <w:sz w:val="20"/>
          <w:szCs w:val="20"/>
        </w:rPr>
        <w:t>e</w:t>
      </w:r>
    </w:p>
    <w:p w:rsidR="00FE758B" w:rsidRPr="000B695F" w:rsidRDefault="00FE758B" w:rsidP="000B695F">
      <w:pPr>
        <w:spacing w:after="0"/>
        <w:jc w:val="both"/>
        <w:rPr>
          <w:rFonts w:ascii="Century Gothic" w:hAnsi="Century Gothic" w:cs="Tahoma"/>
          <w:color w:val="000000"/>
          <w:sz w:val="20"/>
          <w:szCs w:val="20"/>
        </w:rPr>
      </w:pPr>
      <w:r w:rsidRPr="000B695F">
        <w:rPr>
          <w:rFonts w:ascii="Century Gothic" w:hAnsi="Century Gothic" w:cs="Tahoma"/>
          <w:b/>
          <w:color w:val="000000"/>
          <w:sz w:val="20"/>
          <w:szCs w:val="20"/>
        </w:rPr>
        <w:t xml:space="preserve">KOMPOZIČNÍ VÝSTAVBA </w:t>
      </w:r>
      <w:r w:rsidRPr="000B695F">
        <w:rPr>
          <w:rFonts w:ascii="Century Gothic" w:hAnsi="Century Gothic" w:cs="Tahoma"/>
          <w:color w:val="000000"/>
          <w:sz w:val="20"/>
          <w:szCs w:val="20"/>
        </w:rPr>
        <w:t>=</w:t>
      </w:r>
      <w:r w:rsidR="00E03FB0" w:rsidRPr="000B695F">
        <w:rPr>
          <w:rFonts w:ascii="Century Gothic" w:hAnsi="Century Gothic" w:cs="Tahoma"/>
          <w:color w:val="000000"/>
          <w:sz w:val="20"/>
          <w:szCs w:val="20"/>
        </w:rPr>
        <w:t xml:space="preserve"> Chronologie, rozděleno do kapitol </w:t>
      </w:r>
    </w:p>
    <w:p w:rsidR="00E03FB0" w:rsidRPr="000B695F" w:rsidRDefault="00FE758B" w:rsidP="000B695F">
      <w:pPr>
        <w:spacing w:after="0"/>
        <w:jc w:val="both"/>
        <w:rPr>
          <w:rFonts w:ascii="Century Gothic" w:hAnsi="Century Gothic" w:cs="Tahoma"/>
          <w:color w:val="000000"/>
          <w:sz w:val="20"/>
          <w:szCs w:val="20"/>
        </w:rPr>
      </w:pPr>
      <w:r w:rsidRPr="000B695F">
        <w:rPr>
          <w:rFonts w:ascii="Century Gothic" w:hAnsi="Century Gothic" w:cs="Tahoma"/>
          <w:b/>
          <w:color w:val="000000"/>
          <w:sz w:val="20"/>
          <w:szCs w:val="20"/>
        </w:rPr>
        <w:t xml:space="preserve">LITERÁRNÍ DRUH A ŽÁNR </w:t>
      </w:r>
      <w:r w:rsidRPr="000B695F">
        <w:rPr>
          <w:rFonts w:ascii="Century Gothic" w:hAnsi="Century Gothic" w:cs="Tahoma"/>
          <w:color w:val="000000"/>
          <w:sz w:val="20"/>
          <w:szCs w:val="20"/>
        </w:rPr>
        <w:t xml:space="preserve">= </w:t>
      </w:r>
      <w:r w:rsidR="00E03FB0" w:rsidRPr="000B695F">
        <w:rPr>
          <w:rFonts w:ascii="Century Gothic" w:hAnsi="Century Gothic" w:cs="Tahoma"/>
          <w:color w:val="000000"/>
          <w:sz w:val="20"/>
          <w:szCs w:val="20"/>
        </w:rPr>
        <w:t>Epika, bajka</w:t>
      </w:r>
    </w:p>
    <w:p w:rsidR="00E03FB0" w:rsidRPr="000B695F" w:rsidRDefault="000B695F" w:rsidP="000B695F">
      <w:pPr>
        <w:spacing w:after="12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II. </w:t>
      </w:r>
      <w:r w:rsidR="000016B7" w:rsidRPr="000B695F">
        <w:rPr>
          <w:rFonts w:ascii="Century Gothic" w:hAnsi="Century Gothic"/>
          <w:b/>
          <w:sz w:val="24"/>
        </w:rPr>
        <w:t>Č</w:t>
      </w:r>
      <w:r w:rsidR="00E03FB0" w:rsidRPr="000B695F">
        <w:rPr>
          <w:rFonts w:ascii="Century Gothic" w:hAnsi="Century Gothic"/>
          <w:b/>
          <w:sz w:val="24"/>
        </w:rPr>
        <w:t>ást</w:t>
      </w:r>
    </w:p>
    <w:p w:rsidR="00E03FB0" w:rsidRPr="000B695F" w:rsidRDefault="00E03FB0" w:rsidP="000B695F">
      <w:pPr>
        <w:spacing w:after="0"/>
        <w:rPr>
          <w:rFonts w:ascii="Century Gothic" w:hAnsi="Century Gothic"/>
          <w:sz w:val="20"/>
          <w:szCs w:val="20"/>
        </w:rPr>
      </w:pPr>
      <w:r w:rsidRPr="000B695F">
        <w:rPr>
          <w:rFonts w:ascii="Century Gothic" w:hAnsi="Century Gothic"/>
          <w:b/>
          <w:sz w:val="20"/>
          <w:szCs w:val="20"/>
        </w:rPr>
        <w:t xml:space="preserve">VYPRAVĚČ </w:t>
      </w:r>
      <w:r w:rsidRPr="000B695F">
        <w:rPr>
          <w:rFonts w:ascii="Century Gothic" w:hAnsi="Century Gothic"/>
          <w:sz w:val="20"/>
          <w:szCs w:val="20"/>
        </w:rPr>
        <w:t xml:space="preserve">= Autor, </w:t>
      </w:r>
      <w:proofErr w:type="spellStart"/>
      <w:r w:rsidRPr="000B695F">
        <w:rPr>
          <w:rFonts w:ascii="Century Gothic" w:hAnsi="Century Gothic"/>
          <w:sz w:val="20"/>
          <w:szCs w:val="20"/>
        </w:rPr>
        <w:t>er</w:t>
      </w:r>
      <w:proofErr w:type="spellEnd"/>
      <w:r w:rsidRPr="000B695F">
        <w:rPr>
          <w:rFonts w:ascii="Century Gothic" w:hAnsi="Century Gothic"/>
          <w:sz w:val="20"/>
          <w:szCs w:val="20"/>
        </w:rPr>
        <w:t xml:space="preserve"> - forma</w:t>
      </w:r>
    </w:p>
    <w:p w:rsidR="00E03FB0" w:rsidRPr="000B695F" w:rsidRDefault="00E03FB0" w:rsidP="000B695F">
      <w:pPr>
        <w:spacing w:after="0"/>
        <w:rPr>
          <w:rFonts w:ascii="Century Gothic" w:hAnsi="Century Gothic"/>
          <w:sz w:val="20"/>
          <w:szCs w:val="20"/>
        </w:rPr>
      </w:pPr>
      <w:r w:rsidRPr="000B695F">
        <w:rPr>
          <w:rFonts w:ascii="Century Gothic" w:hAnsi="Century Gothic"/>
          <w:b/>
          <w:sz w:val="20"/>
          <w:szCs w:val="20"/>
        </w:rPr>
        <w:t xml:space="preserve">POSTAVY </w:t>
      </w:r>
      <w:r w:rsidRPr="000B695F">
        <w:rPr>
          <w:rFonts w:ascii="Century Gothic" w:hAnsi="Century Gothic"/>
          <w:sz w:val="20"/>
          <w:szCs w:val="20"/>
        </w:rPr>
        <w:t>= Napoleon – prase, nejchytřejší, ale podvodník a pokrytec</w:t>
      </w:r>
    </w:p>
    <w:p w:rsidR="00E03FB0" w:rsidRPr="000B695F" w:rsidRDefault="00E03FB0" w:rsidP="000B695F">
      <w:pPr>
        <w:spacing w:after="0"/>
        <w:rPr>
          <w:rFonts w:ascii="Century Gothic" w:hAnsi="Century Gothic"/>
          <w:sz w:val="20"/>
          <w:szCs w:val="20"/>
        </w:rPr>
      </w:pPr>
      <w:r w:rsidRPr="000B695F">
        <w:rPr>
          <w:rFonts w:ascii="Century Gothic" w:hAnsi="Century Gothic"/>
          <w:sz w:val="20"/>
          <w:szCs w:val="20"/>
        </w:rPr>
        <w:t xml:space="preserve">                 = Kuliš </w:t>
      </w:r>
      <w:r w:rsidR="000016B7" w:rsidRPr="000B695F">
        <w:rPr>
          <w:rFonts w:ascii="Century Gothic" w:hAnsi="Century Gothic"/>
          <w:sz w:val="20"/>
          <w:szCs w:val="20"/>
        </w:rPr>
        <w:t>–</w:t>
      </w:r>
      <w:r w:rsidRPr="000B695F">
        <w:rPr>
          <w:rFonts w:ascii="Century Gothic" w:hAnsi="Century Gothic"/>
          <w:sz w:val="20"/>
          <w:szCs w:val="20"/>
        </w:rPr>
        <w:t xml:space="preserve"> </w:t>
      </w:r>
      <w:r w:rsidR="000016B7" w:rsidRPr="000B695F">
        <w:rPr>
          <w:rFonts w:ascii="Century Gothic" w:hAnsi="Century Gothic"/>
          <w:sz w:val="20"/>
          <w:szCs w:val="20"/>
        </w:rPr>
        <w:t>prase, chytrý s dobrými nápady</w:t>
      </w:r>
    </w:p>
    <w:p w:rsidR="00E03FB0" w:rsidRPr="000B695F" w:rsidRDefault="00E03FB0" w:rsidP="000B695F">
      <w:pPr>
        <w:spacing w:after="0"/>
        <w:rPr>
          <w:rFonts w:ascii="Century Gothic" w:hAnsi="Century Gothic"/>
          <w:sz w:val="20"/>
          <w:szCs w:val="20"/>
        </w:rPr>
      </w:pPr>
      <w:r w:rsidRPr="000B695F">
        <w:rPr>
          <w:rFonts w:ascii="Century Gothic" w:hAnsi="Century Gothic"/>
          <w:sz w:val="20"/>
          <w:szCs w:val="20"/>
        </w:rPr>
        <w:t xml:space="preserve">                 = Pan Jones</w:t>
      </w:r>
      <w:r w:rsidR="000016B7" w:rsidRPr="000B695F">
        <w:rPr>
          <w:rFonts w:ascii="Century Gothic" w:hAnsi="Century Gothic"/>
          <w:sz w:val="20"/>
          <w:szCs w:val="20"/>
        </w:rPr>
        <w:t xml:space="preserve"> – původní majitel farmy, velký alkoholik</w:t>
      </w:r>
    </w:p>
    <w:p w:rsidR="00E03FB0" w:rsidRPr="000B695F" w:rsidRDefault="00E03FB0" w:rsidP="000B695F">
      <w:pPr>
        <w:spacing w:after="0"/>
        <w:rPr>
          <w:rFonts w:ascii="Century Gothic" w:hAnsi="Century Gothic"/>
          <w:sz w:val="20"/>
          <w:szCs w:val="20"/>
        </w:rPr>
      </w:pPr>
      <w:r w:rsidRPr="000B695F">
        <w:rPr>
          <w:rFonts w:ascii="Century Gothic" w:hAnsi="Century Gothic"/>
          <w:sz w:val="20"/>
          <w:szCs w:val="20"/>
        </w:rPr>
        <w:t xml:space="preserve">                 = Boxer</w:t>
      </w:r>
      <w:r w:rsidR="000016B7" w:rsidRPr="000B695F">
        <w:rPr>
          <w:rFonts w:ascii="Century Gothic" w:hAnsi="Century Gothic"/>
          <w:sz w:val="20"/>
          <w:szCs w:val="20"/>
        </w:rPr>
        <w:t xml:space="preserve"> – pracovitý kůň, největší dříč</w:t>
      </w:r>
    </w:p>
    <w:p w:rsidR="00E03FB0" w:rsidRPr="000B695F" w:rsidRDefault="00E03FB0" w:rsidP="000B695F">
      <w:pPr>
        <w:spacing w:after="0"/>
        <w:rPr>
          <w:rFonts w:ascii="Century Gothic" w:hAnsi="Century Gothic"/>
          <w:sz w:val="20"/>
          <w:szCs w:val="20"/>
        </w:rPr>
      </w:pPr>
      <w:r w:rsidRPr="000B695F">
        <w:rPr>
          <w:rFonts w:ascii="Century Gothic" w:hAnsi="Century Gothic"/>
          <w:sz w:val="20"/>
          <w:szCs w:val="20"/>
        </w:rPr>
        <w:lastRenderedPageBreak/>
        <w:t xml:space="preserve">                 = </w:t>
      </w:r>
      <w:proofErr w:type="spellStart"/>
      <w:r w:rsidRPr="000B695F">
        <w:rPr>
          <w:rFonts w:ascii="Century Gothic" w:hAnsi="Century Gothic"/>
          <w:sz w:val="20"/>
          <w:szCs w:val="20"/>
        </w:rPr>
        <w:t>Pištík</w:t>
      </w:r>
      <w:proofErr w:type="spellEnd"/>
      <w:r w:rsidR="000016B7" w:rsidRPr="000B695F">
        <w:rPr>
          <w:rFonts w:ascii="Century Gothic" w:hAnsi="Century Gothic"/>
          <w:sz w:val="20"/>
          <w:szCs w:val="20"/>
        </w:rPr>
        <w:t xml:space="preserve"> – prase, lhář, přítel Napoleona</w:t>
      </w:r>
    </w:p>
    <w:p w:rsidR="00E03FB0" w:rsidRPr="000B695F" w:rsidRDefault="00E03FB0" w:rsidP="000B695F">
      <w:pPr>
        <w:spacing w:after="0"/>
        <w:rPr>
          <w:rFonts w:ascii="Century Gothic" w:hAnsi="Century Gothic"/>
          <w:sz w:val="20"/>
          <w:szCs w:val="20"/>
        </w:rPr>
      </w:pPr>
      <w:r w:rsidRPr="000B695F">
        <w:rPr>
          <w:rFonts w:ascii="Century Gothic" w:hAnsi="Century Gothic"/>
          <w:sz w:val="20"/>
          <w:szCs w:val="20"/>
        </w:rPr>
        <w:t xml:space="preserve">                 = Major</w:t>
      </w:r>
      <w:r w:rsidR="000016B7" w:rsidRPr="000B695F">
        <w:rPr>
          <w:rFonts w:ascii="Century Gothic" w:hAnsi="Century Gothic"/>
          <w:sz w:val="20"/>
          <w:szCs w:val="20"/>
        </w:rPr>
        <w:t xml:space="preserve"> – inteligentní kanec</w:t>
      </w:r>
    </w:p>
    <w:p w:rsidR="00E03FB0" w:rsidRPr="000B695F" w:rsidRDefault="00E03FB0" w:rsidP="000B695F">
      <w:pPr>
        <w:spacing w:after="0"/>
        <w:rPr>
          <w:rFonts w:ascii="Century Gothic" w:hAnsi="Century Gothic"/>
          <w:sz w:val="20"/>
          <w:szCs w:val="20"/>
        </w:rPr>
      </w:pPr>
      <w:r w:rsidRPr="000B695F">
        <w:rPr>
          <w:rFonts w:ascii="Century Gothic" w:hAnsi="Century Gothic"/>
          <w:sz w:val="20"/>
          <w:szCs w:val="20"/>
        </w:rPr>
        <w:t xml:space="preserve">                 = Molina</w:t>
      </w:r>
      <w:r w:rsidR="000016B7" w:rsidRPr="000B695F">
        <w:rPr>
          <w:rFonts w:ascii="Century Gothic" w:hAnsi="Century Gothic"/>
          <w:sz w:val="20"/>
          <w:szCs w:val="20"/>
        </w:rPr>
        <w:t xml:space="preserve"> – klisna, ráda se parádí mašlemi</w:t>
      </w:r>
    </w:p>
    <w:p w:rsidR="00E03FB0" w:rsidRPr="000B695F" w:rsidRDefault="00E03FB0" w:rsidP="000B695F">
      <w:pPr>
        <w:spacing w:after="0"/>
        <w:rPr>
          <w:rFonts w:ascii="Century Gothic" w:hAnsi="Century Gothic"/>
          <w:sz w:val="20"/>
          <w:szCs w:val="20"/>
        </w:rPr>
      </w:pPr>
      <w:r w:rsidRPr="000B695F">
        <w:rPr>
          <w:rFonts w:ascii="Century Gothic" w:hAnsi="Century Gothic"/>
          <w:b/>
          <w:sz w:val="20"/>
          <w:szCs w:val="20"/>
        </w:rPr>
        <w:t xml:space="preserve">VYPRÁVĚCÍ ZPŮSOBY </w:t>
      </w:r>
      <w:r w:rsidRPr="000B695F">
        <w:rPr>
          <w:rFonts w:ascii="Century Gothic" w:hAnsi="Century Gothic"/>
          <w:sz w:val="20"/>
          <w:szCs w:val="20"/>
        </w:rPr>
        <w:t>=</w:t>
      </w:r>
      <w:r w:rsidR="000016B7" w:rsidRPr="000B695F">
        <w:rPr>
          <w:rFonts w:ascii="Century Gothic" w:hAnsi="Century Gothic"/>
          <w:sz w:val="20"/>
          <w:szCs w:val="20"/>
        </w:rPr>
        <w:t xml:space="preserve"> přímá a nepřímá řeč</w:t>
      </w:r>
    </w:p>
    <w:p w:rsidR="000016B7" w:rsidRPr="000B695F" w:rsidRDefault="00E03FB0" w:rsidP="000B695F">
      <w:pPr>
        <w:spacing w:after="0"/>
        <w:rPr>
          <w:rFonts w:ascii="Century Gothic" w:hAnsi="Century Gothic"/>
          <w:sz w:val="20"/>
          <w:szCs w:val="20"/>
        </w:rPr>
      </w:pPr>
      <w:r w:rsidRPr="000B695F">
        <w:rPr>
          <w:rFonts w:ascii="Century Gothic" w:hAnsi="Century Gothic"/>
          <w:b/>
          <w:sz w:val="20"/>
          <w:szCs w:val="20"/>
        </w:rPr>
        <w:t xml:space="preserve">TYPY PROMLUV </w:t>
      </w:r>
      <w:r w:rsidRPr="000B695F">
        <w:rPr>
          <w:rFonts w:ascii="Century Gothic" w:hAnsi="Century Gothic"/>
          <w:sz w:val="20"/>
          <w:szCs w:val="20"/>
        </w:rPr>
        <w:t>=</w:t>
      </w:r>
      <w:r w:rsidR="000016B7" w:rsidRPr="000B695F">
        <w:rPr>
          <w:rFonts w:ascii="Century Gothic" w:hAnsi="Century Gothic"/>
          <w:sz w:val="20"/>
          <w:szCs w:val="20"/>
        </w:rPr>
        <w:t xml:space="preserve"> monology, dialogy</w:t>
      </w:r>
    </w:p>
    <w:p w:rsidR="000016B7" w:rsidRPr="000B695F" w:rsidRDefault="000B695F" w:rsidP="000B695F">
      <w:pPr>
        <w:spacing w:after="12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III. </w:t>
      </w:r>
      <w:r w:rsidR="000016B7" w:rsidRPr="000B695F">
        <w:rPr>
          <w:rFonts w:ascii="Century Gothic" w:hAnsi="Century Gothic"/>
          <w:b/>
          <w:sz w:val="24"/>
        </w:rPr>
        <w:t>Část</w:t>
      </w:r>
    </w:p>
    <w:p w:rsidR="000016B7" w:rsidRPr="000B695F" w:rsidRDefault="000016B7" w:rsidP="000B695F">
      <w:pPr>
        <w:spacing w:after="0"/>
        <w:rPr>
          <w:rFonts w:ascii="Century Gothic" w:hAnsi="Century Gothic"/>
          <w:sz w:val="20"/>
          <w:szCs w:val="20"/>
        </w:rPr>
      </w:pPr>
      <w:r w:rsidRPr="000B695F">
        <w:rPr>
          <w:rFonts w:ascii="Century Gothic" w:hAnsi="Century Gothic"/>
          <w:b/>
          <w:sz w:val="20"/>
          <w:szCs w:val="20"/>
        </w:rPr>
        <w:t xml:space="preserve">JAZYKOVÉ PROSTŘEDKY </w:t>
      </w:r>
      <w:r w:rsidRPr="000B695F">
        <w:rPr>
          <w:rFonts w:ascii="Century Gothic" w:hAnsi="Century Gothic"/>
          <w:sz w:val="20"/>
          <w:szCs w:val="20"/>
        </w:rPr>
        <w:t xml:space="preserve">= </w:t>
      </w:r>
      <w:r w:rsidR="00632BC7" w:rsidRPr="000B695F">
        <w:rPr>
          <w:rFonts w:ascii="Century Gothic" w:hAnsi="Century Gothic"/>
          <w:sz w:val="20"/>
          <w:szCs w:val="20"/>
        </w:rPr>
        <w:t xml:space="preserve">Spisovný jazyk </w:t>
      </w:r>
    </w:p>
    <w:p w:rsidR="00632BC7" w:rsidRPr="000B695F" w:rsidRDefault="00632BC7" w:rsidP="000B695F">
      <w:pPr>
        <w:spacing w:after="0"/>
        <w:rPr>
          <w:rFonts w:ascii="Century Gothic" w:hAnsi="Century Gothic"/>
          <w:sz w:val="20"/>
          <w:szCs w:val="20"/>
        </w:rPr>
      </w:pPr>
      <w:r w:rsidRPr="000B695F">
        <w:rPr>
          <w:rFonts w:ascii="Century Gothic" w:hAnsi="Century Gothic"/>
          <w:sz w:val="20"/>
          <w:szCs w:val="20"/>
        </w:rPr>
        <w:t xml:space="preserve">                                          = Odborné názvy</w:t>
      </w:r>
    </w:p>
    <w:p w:rsidR="00632BC7" w:rsidRPr="000B695F" w:rsidRDefault="00632BC7" w:rsidP="000B695F">
      <w:pPr>
        <w:spacing w:after="0"/>
        <w:rPr>
          <w:rFonts w:ascii="Century Gothic" w:hAnsi="Century Gothic"/>
          <w:sz w:val="20"/>
          <w:szCs w:val="20"/>
        </w:rPr>
      </w:pPr>
      <w:r w:rsidRPr="000B695F">
        <w:rPr>
          <w:rFonts w:ascii="Century Gothic" w:hAnsi="Century Gothic"/>
          <w:sz w:val="20"/>
          <w:szCs w:val="20"/>
        </w:rPr>
        <w:t xml:space="preserve">                                          = Slova se socialistickým zabarvením </w:t>
      </w:r>
    </w:p>
    <w:p w:rsidR="000016B7" w:rsidRPr="000B695F" w:rsidRDefault="000016B7" w:rsidP="000B695F">
      <w:pPr>
        <w:spacing w:after="0"/>
        <w:rPr>
          <w:rFonts w:ascii="Century Gothic" w:hAnsi="Century Gothic"/>
          <w:sz w:val="20"/>
          <w:szCs w:val="20"/>
        </w:rPr>
      </w:pPr>
      <w:r w:rsidRPr="000B695F">
        <w:rPr>
          <w:rFonts w:ascii="Century Gothic" w:hAnsi="Century Gothic"/>
          <w:b/>
          <w:sz w:val="20"/>
          <w:szCs w:val="20"/>
        </w:rPr>
        <w:t xml:space="preserve">TROPY A FIGURY </w:t>
      </w:r>
      <w:r w:rsidRPr="000B695F">
        <w:rPr>
          <w:rFonts w:ascii="Century Gothic" w:hAnsi="Century Gothic"/>
          <w:sz w:val="20"/>
          <w:szCs w:val="20"/>
        </w:rPr>
        <w:t xml:space="preserve">= </w:t>
      </w:r>
      <w:r w:rsidR="00632BC7" w:rsidRPr="000B695F">
        <w:rPr>
          <w:rFonts w:ascii="Century Gothic" w:hAnsi="Century Gothic"/>
          <w:sz w:val="20"/>
          <w:szCs w:val="20"/>
        </w:rPr>
        <w:t>Metafory</w:t>
      </w:r>
    </w:p>
    <w:p w:rsidR="00632BC7" w:rsidRPr="000B695F" w:rsidRDefault="00632BC7" w:rsidP="000B695F">
      <w:pPr>
        <w:spacing w:after="0"/>
        <w:rPr>
          <w:rFonts w:ascii="Century Gothic" w:hAnsi="Century Gothic"/>
          <w:sz w:val="20"/>
          <w:szCs w:val="20"/>
        </w:rPr>
      </w:pPr>
      <w:r w:rsidRPr="000B695F">
        <w:rPr>
          <w:rFonts w:ascii="Century Gothic" w:hAnsi="Century Gothic"/>
          <w:sz w:val="20"/>
          <w:szCs w:val="20"/>
        </w:rPr>
        <w:t xml:space="preserve">                             = Archaismy</w:t>
      </w:r>
    </w:p>
    <w:p w:rsidR="00632BC7" w:rsidRDefault="00632BC7" w:rsidP="000B695F">
      <w:pPr>
        <w:spacing w:after="0"/>
        <w:rPr>
          <w:rFonts w:ascii="Century Gothic" w:hAnsi="Century Gothic"/>
          <w:sz w:val="20"/>
          <w:szCs w:val="20"/>
        </w:rPr>
      </w:pPr>
      <w:r w:rsidRPr="000B695F">
        <w:rPr>
          <w:rFonts w:ascii="Century Gothic" w:hAnsi="Century Gothic"/>
          <w:sz w:val="20"/>
          <w:szCs w:val="20"/>
        </w:rPr>
        <w:t xml:space="preserve">                             = Personifikace</w:t>
      </w:r>
    </w:p>
    <w:p w:rsidR="000B695F" w:rsidRDefault="000B695F" w:rsidP="000B695F">
      <w:pPr>
        <w:spacing w:after="0"/>
        <w:jc w:val="center"/>
        <w:rPr>
          <w:rFonts w:ascii="Century Gothic" w:hAnsi="Century Gothic"/>
          <w:b/>
          <w:bCs/>
          <w:sz w:val="24"/>
          <w:szCs w:val="24"/>
        </w:rPr>
      </w:pPr>
      <w:r w:rsidRPr="000B695F">
        <w:rPr>
          <w:rFonts w:ascii="Century Gothic" w:hAnsi="Century Gothic"/>
          <w:b/>
          <w:bCs/>
          <w:sz w:val="24"/>
          <w:szCs w:val="24"/>
        </w:rPr>
        <w:t>Literárně historický kontext</w:t>
      </w:r>
    </w:p>
    <w:p w:rsidR="000B695F" w:rsidRDefault="00A00E08" w:rsidP="00951E93">
      <w:pPr>
        <w:spacing w:after="0"/>
        <w:jc w:val="both"/>
        <w:rPr>
          <w:rFonts w:ascii="Century Gothic" w:hAnsi="Century Gothic"/>
          <w:sz w:val="18"/>
          <w:szCs w:val="18"/>
        </w:rPr>
      </w:pPr>
      <w:bookmarkStart w:id="0" w:name="_GoBack"/>
      <w:r w:rsidRPr="00A00E08">
        <w:rPr>
          <w:rFonts w:ascii="Century Gothic" w:hAnsi="Century Gothic"/>
          <w:sz w:val="18"/>
          <w:szCs w:val="18"/>
        </w:rPr>
        <w:t xml:space="preserve">Literatura </w:t>
      </w:r>
      <w:r>
        <w:rPr>
          <w:rFonts w:ascii="Century Gothic" w:hAnsi="Century Gothic"/>
          <w:sz w:val="18"/>
          <w:szCs w:val="18"/>
        </w:rPr>
        <w:t>1945-1989</w:t>
      </w:r>
    </w:p>
    <w:p w:rsidR="00A00E08" w:rsidRDefault="00A00E08" w:rsidP="00951E93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Evropa = ŽELEZNÁ OPONA (tzv. západní a východní blok)</w:t>
      </w:r>
    </w:p>
    <w:p w:rsidR="00A00E08" w:rsidRDefault="00A00E08" w:rsidP="00951E93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Západ = svobodná tvorba</w:t>
      </w:r>
    </w:p>
    <w:p w:rsidR="00A00E08" w:rsidRDefault="00A00E08" w:rsidP="00951E93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Východ = sociální realismus (komunisti)</w:t>
      </w:r>
    </w:p>
    <w:p w:rsidR="00A00E08" w:rsidRDefault="00A00E08" w:rsidP="00951E93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Lidé měli snahu utéct na západ, ve světě probíhala studená válka USA x Rusko. Rozvíjí se pop art, body art, graffiti.</w:t>
      </w:r>
    </w:p>
    <w:p w:rsidR="00A00E08" w:rsidRDefault="00A00E08" w:rsidP="00951E93">
      <w:pPr>
        <w:spacing w:after="0"/>
        <w:jc w:val="both"/>
        <w:rPr>
          <w:rFonts w:ascii="Century Gothic" w:hAnsi="Century Gothic"/>
          <w:sz w:val="18"/>
          <w:szCs w:val="18"/>
        </w:rPr>
      </w:pPr>
      <w:proofErr w:type="spellStart"/>
      <w:r>
        <w:rPr>
          <w:rFonts w:ascii="Century Gothic" w:hAnsi="Century Gothic"/>
          <w:sz w:val="18"/>
          <w:szCs w:val="18"/>
        </w:rPr>
        <w:t>Sci</w:t>
      </w:r>
      <w:proofErr w:type="spellEnd"/>
      <w:r>
        <w:rPr>
          <w:rFonts w:ascii="Century Gothic" w:hAnsi="Century Gothic"/>
          <w:sz w:val="18"/>
          <w:szCs w:val="18"/>
        </w:rPr>
        <w:t xml:space="preserve"> - </w:t>
      </w:r>
      <w:proofErr w:type="spellStart"/>
      <w:r>
        <w:rPr>
          <w:rFonts w:ascii="Century Gothic" w:hAnsi="Century Gothic"/>
          <w:sz w:val="18"/>
          <w:szCs w:val="18"/>
        </w:rPr>
        <w:t>fi</w:t>
      </w:r>
      <w:proofErr w:type="spellEnd"/>
      <w:r>
        <w:rPr>
          <w:rFonts w:ascii="Century Gothic" w:hAnsi="Century Gothic"/>
          <w:sz w:val="18"/>
          <w:szCs w:val="18"/>
        </w:rPr>
        <w:t xml:space="preserve"> = spis. podávají fiktivní obraz lidské spol., člověka, vědy. Čerpá z poznatků moderní vědy a tech.</w:t>
      </w:r>
    </w:p>
    <w:p w:rsidR="00A00E08" w:rsidRDefault="00A00E08" w:rsidP="00951E93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Fantasy = děj se odehrává v imaginárním světě nebo v minulosti, čerpá z bájí</w:t>
      </w:r>
    </w:p>
    <w:p w:rsidR="00A00E08" w:rsidRDefault="00A00E08" w:rsidP="00951E93">
      <w:pPr>
        <w:spacing w:after="0"/>
        <w:jc w:val="both"/>
        <w:rPr>
          <w:rFonts w:ascii="Century Gothic" w:hAnsi="Century Gothic"/>
          <w:sz w:val="18"/>
          <w:szCs w:val="18"/>
        </w:rPr>
      </w:pPr>
    </w:p>
    <w:p w:rsidR="00A00E08" w:rsidRDefault="00A00E08" w:rsidP="00951E93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Arthur C. </w:t>
      </w:r>
      <w:proofErr w:type="spellStart"/>
      <w:r>
        <w:rPr>
          <w:rFonts w:ascii="Century Gothic" w:hAnsi="Century Gothic"/>
          <w:sz w:val="18"/>
          <w:szCs w:val="18"/>
        </w:rPr>
        <w:t>Clarke</w:t>
      </w:r>
      <w:proofErr w:type="spellEnd"/>
      <w:r>
        <w:rPr>
          <w:rFonts w:ascii="Century Gothic" w:hAnsi="Century Gothic"/>
          <w:sz w:val="18"/>
          <w:szCs w:val="18"/>
        </w:rPr>
        <w:t xml:space="preserve"> - Vesmírná </w:t>
      </w:r>
      <w:proofErr w:type="spellStart"/>
      <w:r>
        <w:rPr>
          <w:rFonts w:ascii="Century Gothic" w:hAnsi="Century Gothic"/>
          <w:sz w:val="18"/>
          <w:szCs w:val="18"/>
        </w:rPr>
        <w:t>odyssea</w:t>
      </w:r>
      <w:proofErr w:type="spellEnd"/>
    </w:p>
    <w:p w:rsidR="00A00E08" w:rsidRDefault="00A00E08" w:rsidP="00951E93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William </w:t>
      </w:r>
      <w:proofErr w:type="spellStart"/>
      <w:r>
        <w:rPr>
          <w:rFonts w:ascii="Century Gothic" w:hAnsi="Century Gothic"/>
          <w:sz w:val="18"/>
          <w:szCs w:val="18"/>
        </w:rPr>
        <w:t>Golding</w:t>
      </w:r>
      <w:proofErr w:type="spellEnd"/>
      <w:r>
        <w:rPr>
          <w:rFonts w:ascii="Century Gothic" w:hAnsi="Century Gothic"/>
          <w:sz w:val="18"/>
          <w:szCs w:val="18"/>
        </w:rPr>
        <w:t xml:space="preserve"> - Pán much</w:t>
      </w:r>
    </w:p>
    <w:p w:rsidR="00A00E08" w:rsidRDefault="00A00E08" w:rsidP="00951E93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Karel Čapek - Válka s mloky</w:t>
      </w:r>
    </w:p>
    <w:p w:rsidR="00A00E08" w:rsidRPr="00A00E08" w:rsidRDefault="00A00E08" w:rsidP="00951E93">
      <w:pPr>
        <w:spacing w:after="0"/>
        <w:jc w:val="both"/>
        <w:rPr>
          <w:rFonts w:ascii="Century Gothic" w:hAnsi="Century Gothic"/>
          <w:sz w:val="18"/>
          <w:szCs w:val="18"/>
        </w:rPr>
      </w:pPr>
      <w:proofErr w:type="spellStart"/>
      <w:r>
        <w:rPr>
          <w:rFonts w:ascii="Century Gothic" w:hAnsi="Century Gothic"/>
          <w:sz w:val="18"/>
          <w:szCs w:val="18"/>
        </w:rPr>
        <w:t>Ray</w:t>
      </w:r>
      <w:proofErr w:type="spellEnd"/>
      <w:r>
        <w:rPr>
          <w:rFonts w:ascii="Century Gothic" w:hAnsi="Century Gothic"/>
          <w:sz w:val="18"/>
          <w:szCs w:val="18"/>
        </w:rPr>
        <w:t xml:space="preserve"> </w:t>
      </w:r>
      <w:proofErr w:type="spellStart"/>
      <w:r>
        <w:rPr>
          <w:rFonts w:ascii="Century Gothic" w:hAnsi="Century Gothic"/>
          <w:sz w:val="18"/>
          <w:szCs w:val="18"/>
        </w:rPr>
        <w:t>Bradbury</w:t>
      </w:r>
      <w:proofErr w:type="spellEnd"/>
      <w:r>
        <w:rPr>
          <w:rFonts w:ascii="Century Gothic" w:hAnsi="Century Gothic"/>
          <w:sz w:val="18"/>
          <w:szCs w:val="18"/>
        </w:rPr>
        <w:t xml:space="preserve"> - 451 stupňů Fahrenheita, Marťanská kronika</w:t>
      </w:r>
      <w:bookmarkEnd w:id="0"/>
    </w:p>
    <w:sectPr w:rsidR="00A00E08" w:rsidRPr="00A00E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76D0F"/>
    <w:multiLevelType w:val="hybridMultilevel"/>
    <w:tmpl w:val="5FFA70D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86D6E"/>
    <w:multiLevelType w:val="hybridMultilevel"/>
    <w:tmpl w:val="C282908E"/>
    <w:lvl w:ilvl="0" w:tplc="ABF4257E">
      <w:start w:val="1"/>
      <w:numFmt w:val="upperRoman"/>
      <w:lvlText w:val="%1."/>
      <w:lvlJc w:val="left"/>
      <w:pPr>
        <w:ind w:left="1080" w:hanging="720"/>
      </w:pPr>
      <w:rPr>
        <w:rFonts w:cs="Tahoma" w:hint="default"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AF"/>
    <w:rsid w:val="000016B7"/>
    <w:rsid w:val="000B695F"/>
    <w:rsid w:val="0016769F"/>
    <w:rsid w:val="0036126A"/>
    <w:rsid w:val="004953C9"/>
    <w:rsid w:val="005071AF"/>
    <w:rsid w:val="00632BC7"/>
    <w:rsid w:val="00670697"/>
    <w:rsid w:val="00846510"/>
    <w:rsid w:val="00896217"/>
    <w:rsid w:val="00951E93"/>
    <w:rsid w:val="00962D73"/>
    <w:rsid w:val="00A00E08"/>
    <w:rsid w:val="00A04CB1"/>
    <w:rsid w:val="00D336D9"/>
    <w:rsid w:val="00E03FB0"/>
    <w:rsid w:val="00E3167B"/>
    <w:rsid w:val="00FE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1C4247-BCF6-42FD-BC60-C9881633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846510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E31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803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inka</dc:creator>
  <cp:keywords/>
  <dc:description/>
  <cp:lastModifiedBy>Luc inka</cp:lastModifiedBy>
  <cp:revision>9</cp:revision>
  <dcterms:created xsi:type="dcterms:W3CDTF">2019-08-12T08:01:00Z</dcterms:created>
  <dcterms:modified xsi:type="dcterms:W3CDTF">2020-05-12T11:44:00Z</dcterms:modified>
</cp:coreProperties>
</file>