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BE8" w:rsidRPr="00900BE8" w:rsidRDefault="00882F23" w:rsidP="00900BE8">
      <w:pPr>
        <w:jc w:val="center"/>
        <w:rPr>
          <w:b/>
          <w:bCs/>
          <w:sz w:val="24"/>
          <w:szCs w:val="24"/>
          <w:lang w:val="cs-CZ"/>
        </w:rPr>
      </w:pPr>
      <w:r>
        <w:rPr>
          <w:b/>
          <w:bCs/>
          <w:sz w:val="24"/>
          <w:szCs w:val="24"/>
          <w:lang w:val="cs-CZ"/>
        </w:rPr>
        <w:t xml:space="preserve">O MYŠÍCH A LIDECH </w:t>
      </w:r>
      <w:r w:rsidR="00D735AA">
        <w:rPr>
          <w:b/>
          <w:bCs/>
          <w:sz w:val="24"/>
          <w:szCs w:val="24"/>
          <w:lang w:val="cs-CZ"/>
        </w:rPr>
        <w:t xml:space="preserve">– </w:t>
      </w:r>
      <w:r>
        <w:rPr>
          <w:b/>
          <w:bCs/>
          <w:sz w:val="24"/>
          <w:szCs w:val="24"/>
          <w:lang w:val="cs-CZ"/>
        </w:rPr>
        <w:t>JOHN STEINBECK</w:t>
      </w:r>
    </w:p>
    <w:p w:rsidR="000C58CB" w:rsidRPr="000C58CB" w:rsidRDefault="000C58CB" w:rsidP="00B7403A">
      <w:pPr>
        <w:tabs>
          <w:tab w:val="left" w:pos="1985"/>
        </w:tabs>
        <w:ind w:left="2127" w:hanging="2127"/>
        <w:rPr>
          <w:sz w:val="20"/>
          <w:szCs w:val="20"/>
          <w:lang w:val="cs-CZ"/>
        </w:rPr>
      </w:pPr>
      <w:r>
        <w:rPr>
          <w:sz w:val="20"/>
          <w:szCs w:val="20"/>
          <w:u w:val="single"/>
          <w:lang w:val="cs-CZ"/>
        </w:rPr>
        <w:t>Námět:</w:t>
      </w:r>
      <w:r>
        <w:rPr>
          <w:sz w:val="20"/>
          <w:szCs w:val="20"/>
          <w:lang w:val="cs-CZ"/>
        </w:rPr>
        <w:tab/>
      </w:r>
      <w:r w:rsidR="00F073D5">
        <w:rPr>
          <w:sz w:val="20"/>
          <w:szCs w:val="20"/>
          <w:lang w:val="cs-CZ"/>
        </w:rPr>
        <w:tab/>
        <w:t xml:space="preserve">inspirace </w:t>
      </w:r>
      <w:r w:rsidR="00F073D5" w:rsidRPr="00F073D5">
        <w:rPr>
          <w:sz w:val="20"/>
          <w:szCs w:val="20"/>
          <w:lang w:val="cs-CZ"/>
        </w:rPr>
        <w:t>bás</w:t>
      </w:r>
      <w:r w:rsidR="00F073D5">
        <w:rPr>
          <w:sz w:val="20"/>
          <w:szCs w:val="20"/>
          <w:lang w:val="cs-CZ"/>
        </w:rPr>
        <w:t>ní od</w:t>
      </w:r>
      <w:r w:rsidR="00F073D5" w:rsidRPr="00F073D5">
        <w:rPr>
          <w:sz w:val="20"/>
          <w:szCs w:val="20"/>
          <w:lang w:val="cs-CZ"/>
        </w:rPr>
        <w:t xml:space="preserve"> Roberta Burnese (Polní myšce)</w:t>
      </w:r>
    </w:p>
    <w:p w:rsidR="00D735AA" w:rsidRPr="004C5ADE" w:rsidRDefault="00900BE8" w:rsidP="00B7403A">
      <w:pPr>
        <w:tabs>
          <w:tab w:val="left" w:pos="1985"/>
        </w:tabs>
        <w:ind w:left="2127" w:hanging="2127"/>
        <w:rPr>
          <w:sz w:val="20"/>
          <w:szCs w:val="20"/>
          <w:lang w:val="cs-CZ"/>
        </w:rPr>
      </w:pPr>
      <w:r w:rsidRPr="004C5ADE">
        <w:rPr>
          <w:sz w:val="20"/>
          <w:szCs w:val="20"/>
          <w:u w:val="single"/>
          <w:lang w:val="cs-CZ"/>
        </w:rPr>
        <w:t>Téma a motiv:</w:t>
      </w:r>
      <w:r w:rsidR="004C5ADE" w:rsidRPr="004C5ADE">
        <w:rPr>
          <w:sz w:val="20"/>
          <w:szCs w:val="20"/>
          <w:lang w:val="cs-CZ"/>
        </w:rPr>
        <w:t xml:space="preserve"> </w:t>
      </w:r>
      <w:r w:rsidR="004C5ADE">
        <w:rPr>
          <w:sz w:val="20"/>
          <w:szCs w:val="20"/>
          <w:lang w:val="cs-CZ"/>
        </w:rPr>
        <w:tab/>
      </w:r>
      <w:r w:rsidR="00B7403A">
        <w:rPr>
          <w:sz w:val="20"/>
          <w:szCs w:val="20"/>
          <w:lang w:val="cs-CZ"/>
        </w:rPr>
        <w:tab/>
      </w:r>
      <w:r w:rsidR="00AD5198" w:rsidRPr="00AD5198">
        <w:rPr>
          <w:sz w:val="20"/>
          <w:szCs w:val="20"/>
          <w:lang w:val="cs-CZ"/>
        </w:rPr>
        <w:t>přátelství mezi zaostalým Lenniem a Georgem, láska, lidské sny, rasismus, meziválečné období hospodářské krize, práce, vražda, křik, ranč, stáje, vyspělost, lidské vlastnosti, výhružky, násilí, žárlivost, lidské chyby a problémy, průšvihy, zvířata, výčitky, starostlivost, péče o druhé, králičci</w:t>
      </w:r>
      <w:r w:rsidR="00AD5198">
        <w:rPr>
          <w:sz w:val="20"/>
          <w:szCs w:val="20"/>
          <w:lang w:val="cs-CZ"/>
        </w:rPr>
        <w:t>, koketa</w:t>
      </w:r>
    </w:p>
    <w:p w:rsidR="00847DE9" w:rsidRDefault="00900BE8" w:rsidP="00D735AA">
      <w:pPr>
        <w:spacing w:after="0"/>
        <w:rPr>
          <w:sz w:val="20"/>
          <w:szCs w:val="20"/>
          <w:lang w:val="cs-CZ"/>
        </w:rPr>
      </w:pPr>
      <w:r w:rsidRPr="004C5ADE">
        <w:rPr>
          <w:sz w:val="20"/>
          <w:szCs w:val="20"/>
          <w:u w:val="single"/>
          <w:lang w:val="cs-CZ"/>
        </w:rPr>
        <w:t>Časoprostor:</w:t>
      </w:r>
      <w:r w:rsidR="004C5ADE">
        <w:rPr>
          <w:sz w:val="20"/>
          <w:szCs w:val="20"/>
          <w:lang w:val="cs-CZ"/>
        </w:rPr>
        <w:tab/>
      </w:r>
      <w:r w:rsidR="004C5ADE">
        <w:rPr>
          <w:sz w:val="20"/>
          <w:szCs w:val="20"/>
          <w:lang w:val="cs-CZ"/>
        </w:rPr>
        <w:tab/>
      </w:r>
      <w:r w:rsidR="00AD5198" w:rsidRPr="00AD5198">
        <w:rPr>
          <w:sz w:val="20"/>
          <w:szCs w:val="20"/>
          <w:lang w:val="cs-CZ"/>
        </w:rPr>
        <w:t>30. léta 20. století, na farmě u obce Soledad</w:t>
      </w:r>
    </w:p>
    <w:p w:rsidR="00D735AA" w:rsidRPr="004C5ADE" w:rsidRDefault="00D735AA" w:rsidP="00D735AA">
      <w:pPr>
        <w:spacing w:after="0"/>
        <w:rPr>
          <w:sz w:val="20"/>
          <w:szCs w:val="20"/>
          <w:lang w:val="cs-CZ"/>
        </w:rPr>
      </w:pPr>
    </w:p>
    <w:p w:rsidR="00900BE8" w:rsidRPr="00847DE9" w:rsidRDefault="00900BE8" w:rsidP="00900BE8">
      <w:pPr>
        <w:rPr>
          <w:sz w:val="20"/>
          <w:szCs w:val="20"/>
          <w:lang w:val="cs-CZ"/>
        </w:rPr>
      </w:pPr>
      <w:r w:rsidRPr="004C5ADE">
        <w:rPr>
          <w:sz w:val="20"/>
          <w:szCs w:val="20"/>
          <w:u w:val="single"/>
          <w:lang w:val="cs-CZ"/>
        </w:rPr>
        <w:t>Kompoziční výstavba:</w:t>
      </w:r>
      <w:r w:rsidR="00847DE9">
        <w:rPr>
          <w:sz w:val="20"/>
          <w:szCs w:val="20"/>
          <w:lang w:val="cs-CZ"/>
        </w:rPr>
        <w:tab/>
      </w:r>
      <w:r w:rsidR="00AD5198">
        <w:rPr>
          <w:sz w:val="20"/>
          <w:szCs w:val="20"/>
          <w:lang w:val="cs-CZ"/>
        </w:rPr>
        <w:t>chronologický postup, 6 kapitol, děj začíná a končí na stejném místě</w:t>
      </w:r>
    </w:p>
    <w:p w:rsidR="00900BE8" w:rsidRPr="004C5ADE" w:rsidRDefault="00900BE8" w:rsidP="00DF1E41">
      <w:pPr>
        <w:spacing w:after="120"/>
        <w:rPr>
          <w:sz w:val="20"/>
          <w:szCs w:val="20"/>
          <w:lang w:val="cs-CZ"/>
        </w:rPr>
      </w:pPr>
      <w:r w:rsidRPr="004C5ADE">
        <w:rPr>
          <w:sz w:val="20"/>
          <w:szCs w:val="20"/>
          <w:u w:val="single"/>
          <w:lang w:val="cs-CZ"/>
        </w:rPr>
        <w:t>Literární druh a žánr:</w:t>
      </w:r>
      <w:r w:rsidR="004C5ADE" w:rsidRPr="004C5ADE">
        <w:rPr>
          <w:sz w:val="20"/>
          <w:szCs w:val="20"/>
          <w:lang w:val="cs-CZ"/>
        </w:rPr>
        <w:t xml:space="preserve"> </w:t>
      </w:r>
      <w:r w:rsidR="004C5ADE">
        <w:rPr>
          <w:sz w:val="20"/>
          <w:szCs w:val="20"/>
          <w:lang w:val="cs-CZ"/>
        </w:rPr>
        <w:tab/>
      </w:r>
      <w:r w:rsidR="00AD5198">
        <w:rPr>
          <w:sz w:val="20"/>
          <w:szCs w:val="20"/>
          <w:lang w:val="cs-CZ"/>
        </w:rPr>
        <w:t xml:space="preserve">epika, novela </w:t>
      </w:r>
      <w:r w:rsidR="00BB0225">
        <w:rPr>
          <w:sz w:val="20"/>
          <w:szCs w:val="20"/>
          <w:lang w:val="cs-CZ"/>
        </w:rPr>
        <w:t>(mírný sklon k dramatu)</w:t>
      </w:r>
    </w:p>
    <w:p w:rsidR="00D735AA" w:rsidRPr="00847DE9" w:rsidRDefault="00900BE8" w:rsidP="007574DB">
      <w:pPr>
        <w:spacing w:after="120"/>
        <w:rPr>
          <w:sz w:val="20"/>
          <w:szCs w:val="20"/>
          <w:lang w:val="cs-CZ"/>
        </w:rPr>
      </w:pPr>
      <w:r w:rsidRPr="004C5ADE">
        <w:rPr>
          <w:sz w:val="20"/>
          <w:szCs w:val="20"/>
          <w:u w:val="single"/>
          <w:lang w:val="cs-CZ"/>
        </w:rPr>
        <w:t>Vypravěč:</w:t>
      </w:r>
      <w:r w:rsidR="00847DE9">
        <w:rPr>
          <w:sz w:val="20"/>
          <w:szCs w:val="20"/>
          <w:lang w:val="cs-CZ"/>
        </w:rPr>
        <w:tab/>
      </w:r>
      <w:r w:rsidR="00DF1E41">
        <w:rPr>
          <w:sz w:val="20"/>
          <w:szCs w:val="20"/>
          <w:lang w:val="cs-CZ"/>
        </w:rPr>
        <w:tab/>
      </w:r>
      <w:r w:rsidR="00AD5198">
        <w:rPr>
          <w:sz w:val="20"/>
          <w:szCs w:val="20"/>
          <w:lang w:val="cs-CZ"/>
        </w:rPr>
        <w:t>Er-forma, nezávislý pozorovatel</w:t>
      </w:r>
    </w:p>
    <w:p w:rsidR="0092008B" w:rsidRPr="0092008B" w:rsidRDefault="00900BE8" w:rsidP="0092008B">
      <w:pPr>
        <w:spacing w:after="120"/>
        <w:ind w:left="2160" w:hanging="2160"/>
        <w:jc w:val="both"/>
        <w:rPr>
          <w:sz w:val="20"/>
          <w:szCs w:val="20"/>
          <w:lang w:val="cs-CZ"/>
        </w:rPr>
      </w:pPr>
      <w:r w:rsidRPr="004C5ADE">
        <w:rPr>
          <w:sz w:val="20"/>
          <w:szCs w:val="20"/>
          <w:u w:val="single"/>
          <w:lang w:val="cs-CZ"/>
        </w:rPr>
        <w:t>Postavy:</w:t>
      </w:r>
      <w:r w:rsidR="00B7403A" w:rsidRPr="00B7403A">
        <w:rPr>
          <w:sz w:val="20"/>
          <w:szCs w:val="20"/>
          <w:lang w:val="cs-CZ"/>
        </w:rPr>
        <w:tab/>
      </w:r>
      <w:r w:rsidR="0092008B" w:rsidRPr="0092008B">
        <w:rPr>
          <w:b/>
          <w:bCs/>
          <w:sz w:val="20"/>
          <w:szCs w:val="20"/>
          <w:lang w:val="cs-CZ"/>
        </w:rPr>
        <w:t>Lennie Small</w:t>
      </w:r>
      <w:r w:rsidR="0092008B" w:rsidRPr="0092008B">
        <w:rPr>
          <w:sz w:val="20"/>
          <w:szCs w:val="20"/>
          <w:lang w:val="cs-CZ"/>
        </w:rPr>
        <w:t xml:space="preserve"> - velký a silný hromotluk, který nepobral moc rozumu, ale "udělá, co se mu řekne". Poslouchá George, je mu plně oddaný, věří, že se o ně o oba postará. Má rád hebké věci, rád hladí myši, štěňátka, sní o vlastním hospodářství, kde bude moct krmit králíky. Neuvědomuje si svou sílu, takže jim všem nakonec ublíží.</w:t>
      </w:r>
    </w:p>
    <w:p w:rsidR="0092008B" w:rsidRPr="0092008B" w:rsidRDefault="0092008B" w:rsidP="0092008B">
      <w:pPr>
        <w:spacing w:after="120"/>
        <w:ind w:left="2160"/>
        <w:jc w:val="both"/>
        <w:rPr>
          <w:sz w:val="20"/>
          <w:szCs w:val="20"/>
          <w:lang w:val="cs-CZ"/>
        </w:rPr>
      </w:pPr>
      <w:r w:rsidRPr="0092008B">
        <w:rPr>
          <w:b/>
          <w:bCs/>
          <w:sz w:val="20"/>
          <w:szCs w:val="20"/>
          <w:lang w:val="cs-CZ"/>
        </w:rPr>
        <w:t>George Milton</w:t>
      </w:r>
      <w:r w:rsidRPr="0092008B">
        <w:rPr>
          <w:sz w:val="20"/>
          <w:szCs w:val="20"/>
          <w:lang w:val="cs-CZ"/>
        </w:rPr>
        <w:t xml:space="preserve"> - má na starost svého mentálně zaostalého přítele Lennieho, protože ho o to požádala Lenniheo teta Klára, obětavý, hodný, občas Lenniemu vyčítá, že kvůli němu mají oba problémy a nemá ani vlastní život, přesto ho však má rád. Společně s Lenniem touží po vlastním hospodářství.</w:t>
      </w:r>
    </w:p>
    <w:p w:rsidR="0092008B" w:rsidRPr="0092008B" w:rsidRDefault="0092008B" w:rsidP="0092008B">
      <w:pPr>
        <w:spacing w:after="120"/>
        <w:ind w:left="2160"/>
        <w:jc w:val="both"/>
        <w:rPr>
          <w:sz w:val="20"/>
          <w:szCs w:val="20"/>
          <w:lang w:val="cs-CZ"/>
        </w:rPr>
      </w:pPr>
      <w:r w:rsidRPr="0092008B">
        <w:rPr>
          <w:b/>
          <w:bCs/>
          <w:sz w:val="20"/>
          <w:szCs w:val="20"/>
          <w:lang w:val="cs-CZ"/>
        </w:rPr>
        <w:t>Curley</w:t>
      </w:r>
      <w:r w:rsidRPr="0092008B">
        <w:rPr>
          <w:sz w:val="20"/>
          <w:szCs w:val="20"/>
          <w:lang w:val="cs-CZ"/>
        </w:rPr>
        <w:t xml:space="preserve"> - agresivní, žárlivý mladý muž, který má pocit, že mu jsou všichni podřízeni, autoritu si tak snaží vynutit silou. Syn správce.</w:t>
      </w:r>
      <w:r>
        <w:rPr>
          <w:sz w:val="20"/>
          <w:szCs w:val="20"/>
          <w:lang w:val="cs-CZ"/>
        </w:rPr>
        <w:t xml:space="preserve"> Boxer, který se vytahuje kvůli své výšce na Lennieho.</w:t>
      </w:r>
    </w:p>
    <w:p w:rsidR="00900BE8" w:rsidRDefault="0092008B" w:rsidP="0092008B">
      <w:pPr>
        <w:spacing w:after="120"/>
        <w:ind w:left="2160"/>
        <w:jc w:val="both"/>
        <w:rPr>
          <w:sz w:val="20"/>
          <w:szCs w:val="20"/>
          <w:lang w:val="cs-CZ"/>
        </w:rPr>
      </w:pPr>
      <w:r w:rsidRPr="0092008B">
        <w:rPr>
          <w:b/>
          <w:bCs/>
          <w:sz w:val="20"/>
          <w:szCs w:val="20"/>
          <w:lang w:val="cs-CZ"/>
        </w:rPr>
        <w:t>Curleyho žena</w:t>
      </w:r>
      <w:r w:rsidRPr="0092008B">
        <w:rPr>
          <w:sz w:val="20"/>
          <w:szCs w:val="20"/>
          <w:lang w:val="cs-CZ"/>
        </w:rPr>
        <w:t xml:space="preserve"> - dříve se toužila stát herečkou, místo toho si vybrala život s manželem, kterého nemiluje. Je osamělá, proto se snaží flirtovat se zaměstnanci. Půvabná, vyzývavá, žije život, o jaký nestojí, lehce rozmazlená</w:t>
      </w:r>
      <w:r>
        <w:rPr>
          <w:sz w:val="20"/>
          <w:szCs w:val="20"/>
          <w:lang w:val="cs-CZ"/>
        </w:rPr>
        <w:t>,</w:t>
      </w:r>
      <w:r w:rsidRPr="0092008B">
        <w:rPr>
          <w:sz w:val="20"/>
          <w:szCs w:val="20"/>
          <w:lang w:val="cs-CZ"/>
        </w:rPr>
        <w:t xml:space="preserve"> a ne příliš inteligentní.</w:t>
      </w:r>
      <w:r w:rsidR="000C58CB">
        <w:rPr>
          <w:sz w:val="20"/>
          <w:szCs w:val="20"/>
          <w:lang w:val="cs-CZ"/>
        </w:rPr>
        <w:t xml:space="preserve"> Typická koketa.</w:t>
      </w:r>
    </w:p>
    <w:p w:rsidR="0092008B" w:rsidRPr="0092008B" w:rsidRDefault="0092008B" w:rsidP="0092008B">
      <w:pPr>
        <w:spacing w:after="120"/>
        <w:ind w:left="2160"/>
        <w:jc w:val="both"/>
        <w:rPr>
          <w:sz w:val="20"/>
          <w:szCs w:val="20"/>
          <w:lang w:val="cs-CZ"/>
        </w:rPr>
      </w:pPr>
      <w:r>
        <w:rPr>
          <w:b/>
          <w:bCs/>
          <w:sz w:val="20"/>
          <w:szCs w:val="20"/>
          <w:lang w:val="cs-CZ"/>
        </w:rPr>
        <w:t xml:space="preserve">Slim – </w:t>
      </w:r>
      <w:r>
        <w:rPr>
          <w:sz w:val="20"/>
          <w:szCs w:val="20"/>
          <w:lang w:val="cs-CZ"/>
        </w:rPr>
        <w:t xml:space="preserve">kočí, autoritativní, dobrý člověk, </w:t>
      </w:r>
      <w:r>
        <w:rPr>
          <w:b/>
          <w:bCs/>
          <w:sz w:val="20"/>
          <w:szCs w:val="20"/>
          <w:lang w:val="cs-CZ"/>
        </w:rPr>
        <w:t xml:space="preserve">Carlson </w:t>
      </w:r>
      <w:r>
        <w:rPr>
          <w:sz w:val="20"/>
          <w:szCs w:val="20"/>
          <w:lang w:val="cs-CZ"/>
        </w:rPr>
        <w:t xml:space="preserve">– nesoucitný, zastřelil Candyho psa, </w:t>
      </w:r>
      <w:r w:rsidRPr="0092008B">
        <w:rPr>
          <w:b/>
          <w:bCs/>
          <w:sz w:val="20"/>
          <w:szCs w:val="20"/>
          <w:lang w:val="cs-CZ"/>
        </w:rPr>
        <w:t>Whit</w:t>
      </w:r>
      <w:r>
        <w:rPr>
          <w:b/>
          <w:bCs/>
          <w:sz w:val="20"/>
          <w:szCs w:val="20"/>
          <w:lang w:val="cs-CZ"/>
        </w:rPr>
        <w:t xml:space="preserve">, </w:t>
      </w:r>
      <w:r w:rsidRPr="0092008B">
        <w:rPr>
          <w:b/>
          <w:bCs/>
          <w:sz w:val="20"/>
          <w:szCs w:val="20"/>
          <w:lang w:val="cs-CZ"/>
        </w:rPr>
        <w:t>Candy</w:t>
      </w:r>
      <w:r>
        <w:rPr>
          <w:sz w:val="20"/>
          <w:szCs w:val="20"/>
          <w:lang w:val="cs-CZ"/>
        </w:rPr>
        <w:t xml:space="preserve"> – bezruký uklízeč, který přišel o psa (vlčáka), a nakonec chce dát svůj podíl peněz na společný dům s Lennym a Georgem</w:t>
      </w:r>
      <w:r w:rsidR="00726B92">
        <w:rPr>
          <w:sz w:val="20"/>
          <w:szCs w:val="20"/>
          <w:lang w:val="cs-CZ"/>
        </w:rPr>
        <w:t xml:space="preserve">, </w:t>
      </w:r>
      <w:r w:rsidR="00726B92" w:rsidRPr="00726B92">
        <w:rPr>
          <w:b/>
          <w:bCs/>
          <w:sz w:val="20"/>
          <w:szCs w:val="20"/>
          <w:lang w:val="cs-CZ"/>
        </w:rPr>
        <w:t>Šéf</w:t>
      </w:r>
      <w:r w:rsidR="00BB0225">
        <w:rPr>
          <w:b/>
          <w:bCs/>
          <w:sz w:val="20"/>
          <w:szCs w:val="20"/>
          <w:lang w:val="cs-CZ"/>
        </w:rPr>
        <w:t xml:space="preserve">, Crooks (Koňák) – </w:t>
      </w:r>
      <w:r w:rsidR="00BB0225" w:rsidRPr="00BB0225">
        <w:rPr>
          <w:sz w:val="20"/>
          <w:szCs w:val="20"/>
          <w:lang w:val="cs-CZ"/>
        </w:rPr>
        <w:t>černoch</w:t>
      </w:r>
      <w:r w:rsidR="00BB0225">
        <w:rPr>
          <w:sz w:val="20"/>
          <w:szCs w:val="20"/>
          <w:lang w:val="cs-CZ"/>
        </w:rPr>
        <w:t xml:space="preserve"> s hrbenými zády žijící sám v</w:t>
      </w:r>
      <w:r w:rsidR="00D756AD">
        <w:rPr>
          <w:sz w:val="20"/>
          <w:szCs w:val="20"/>
          <w:lang w:val="cs-CZ"/>
        </w:rPr>
        <w:t> </w:t>
      </w:r>
      <w:r w:rsidR="00BB0225">
        <w:rPr>
          <w:sz w:val="20"/>
          <w:szCs w:val="20"/>
          <w:lang w:val="cs-CZ"/>
        </w:rPr>
        <w:t>sednici</w:t>
      </w:r>
      <w:r w:rsidR="00D756AD">
        <w:rPr>
          <w:sz w:val="20"/>
          <w:szCs w:val="20"/>
          <w:lang w:val="cs-CZ"/>
        </w:rPr>
        <w:t>, stará se o koně a čte</w:t>
      </w:r>
    </w:p>
    <w:p w:rsidR="00900BE8" w:rsidRPr="00A32BB6" w:rsidRDefault="00900BE8" w:rsidP="00BB0225">
      <w:pPr>
        <w:ind w:left="2160" w:hanging="2160"/>
        <w:rPr>
          <w:sz w:val="20"/>
          <w:szCs w:val="20"/>
          <w:lang w:val="cs-CZ"/>
        </w:rPr>
      </w:pPr>
      <w:r w:rsidRPr="004C5ADE">
        <w:rPr>
          <w:sz w:val="20"/>
          <w:szCs w:val="20"/>
          <w:u w:val="single"/>
          <w:lang w:val="cs-CZ"/>
        </w:rPr>
        <w:t>Vyprávěcí způsoby:</w:t>
      </w:r>
      <w:r w:rsidR="00A32BB6">
        <w:rPr>
          <w:sz w:val="20"/>
          <w:szCs w:val="20"/>
          <w:lang w:val="cs-CZ"/>
        </w:rPr>
        <w:tab/>
      </w:r>
      <w:r w:rsidR="00BB0225">
        <w:rPr>
          <w:sz w:val="20"/>
          <w:szCs w:val="20"/>
          <w:lang w:val="cs-CZ"/>
        </w:rPr>
        <w:t>přímá řeč</w:t>
      </w:r>
    </w:p>
    <w:p w:rsidR="007574DB" w:rsidRDefault="00900BE8" w:rsidP="00900BE8">
      <w:pPr>
        <w:rPr>
          <w:sz w:val="20"/>
          <w:szCs w:val="20"/>
          <w:lang w:val="cs-CZ"/>
        </w:rPr>
      </w:pPr>
      <w:r w:rsidRPr="004C5ADE">
        <w:rPr>
          <w:sz w:val="20"/>
          <w:szCs w:val="20"/>
          <w:u w:val="single"/>
          <w:lang w:val="cs-CZ"/>
        </w:rPr>
        <w:t>Typy promluv:</w:t>
      </w:r>
      <w:r w:rsidR="00A32BB6">
        <w:rPr>
          <w:sz w:val="20"/>
          <w:szCs w:val="20"/>
          <w:lang w:val="cs-CZ"/>
        </w:rPr>
        <w:tab/>
      </w:r>
      <w:r w:rsidR="00BB0225">
        <w:rPr>
          <w:sz w:val="20"/>
          <w:szCs w:val="20"/>
          <w:lang w:val="cs-CZ"/>
        </w:rPr>
        <w:tab/>
        <w:t>pásmo vypravěče, dialogy</w:t>
      </w:r>
    </w:p>
    <w:p w:rsidR="00A32BB6" w:rsidRDefault="00900BE8" w:rsidP="00BB0225">
      <w:pPr>
        <w:tabs>
          <w:tab w:val="left" w:pos="3969"/>
        </w:tabs>
        <w:spacing w:after="0"/>
        <w:ind w:left="4320" w:hanging="4320"/>
        <w:rPr>
          <w:sz w:val="20"/>
          <w:szCs w:val="20"/>
          <w:lang w:val="cs-CZ"/>
        </w:rPr>
      </w:pPr>
      <w:r w:rsidRPr="004C5ADE">
        <w:rPr>
          <w:sz w:val="20"/>
          <w:szCs w:val="20"/>
          <w:u w:val="single"/>
          <w:lang w:val="cs-CZ"/>
        </w:rPr>
        <w:t>Jazykové prostředky a jejich funkce ve výňatku:</w:t>
      </w:r>
      <w:r w:rsidR="00A32BB6">
        <w:rPr>
          <w:sz w:val="20"/>
          <w:szCs w:val="20"/>
          <w:u w:val="single"/>
          <w:lang w:val="cs-CZ"/>
        </w:rPr>
        <w:t xml:space="preserve"> </w:t>
      </w:r>
      <w:r w:rsidR="00A32BB6">
        <w:rPr>
          <w:sz w:val="20"/>
          <w:szCs w:val="20"/>
          <w:lang w:val="cs-CZ"/>
        </w:rPr>
        <w:tab/>
      </w:r>
      <w:r w:rsidR="00BB0225">
        <w:rPr>
          <w:sz w:val="20"/>
          <w:szCs w:val="20"/>
          <w:lang w:val="cs-CZ"/>
        </w:rPr>
        <w:tab/>
        <w:t>krátké popisy, nespisovné útvary, opakování slov, nespisovná řeč, jednoduchá stavba vět, hovorový jazyk (nespisovné útvary až vulgarismy)</w:t>
      </w:r>
      <w:r w:rsidR="000C58CB">
        <w:rPr>
          <w:sz w:val="20"/>
          <w:szCs w:val="20"/>
          <w:lang w:val="cs-CZ"/>
        </w:rPr>
        <w:t>, expresivní výrazy, citoslovce, kontrast (L. Small), zdrobněliny, vsuvky, oslovení</w:t>
      </w:r>
    </w:p>
    <w:p w:rsidR="00D735AA" w:rsidRPr="00A32BB6" w:rsidRDefault="00D735AA" w:rsidP="00D735AA">
      <w:pPr>
        <w:tabs>
          <w:tab w:val="left" w:pos="3969"/>
        </w:tabs>
        <w:spacing w:after="0"/>
        <w:rPr>
          <w:sz w:val="20"/>
          <w:szCs w:val="20"/>
          <w:lang w:val="cs-CZ"/>
        </w:rPr>
      </w:pPr>
    </w:p>
    <w:p w:rsidR="00900BE8" w:rsidRPr="00DF1E41" w:rsidRDefault="00900BE8" w:rsidP="00900BE8">
      <w:pPr>
        <w:spacing w:after="360"/>
        <w:rPr>
          <w:sz w:val="20"/>
          <w:szCs w:val="20"/>
          <w:lang w:val="cs-CZ"/>
        </w:rPr>
      </w:pPr>
      <w:r w:rsidRPr="004C5ADE">
        <w:rPr>
          <w:sz w:val="20"/>
          <w:szCs w:val="20"/>
          <w:u w:val="single"/>
          <w:lang w:val="cs-CZ"/>
        </w:rPr>
        <w:t>Tropy a figury a jejich funkce ve výňatku:</w:t>
      </w:r>
      <w:r w:rsidR="00DF1E41">
        <w:rPr>
          <w:sz w:val="20"/>
          <w:szCs w:val="20"/>
          <w:lang w:val="cs-CZ"/>
        </w:rPr>
        <w:tab/>
      </w:r>
      <w:r w:rsidR="00DF1E41">
        <w:rPr>
          <w:sz w:val="20"/>
          <w:szCs w:val="20"/>
          <w:lang w:val="cs-CZ"/>
        </w:rPr>
        <w:tab/>
      </w:r>
      <w:r w:rsidR="00BB0225">
        <w:rPr>
          <w:sz w:val="20"/>
          <w:szCs w:val="20"/>
          <w:lang w:val="cs-CZ"/>
        </w:rPr>
        <w:t>synekdocha, oxymóron</w:t>
      </w:r>
    </w:p>
    <w:p w:rsidR="00900BE8" w:rsidRDefault="00900BE8" w:rsidP="001E7990">
      <w:pPr>
        <w:spacing w:before="240"/>
        <w:ind w:left="4320" w:hanging="4320"/>
        <w:jc w:val="both"/>
        <w:rPr>
          <w:sz w:val="18"/>
          <w:szCs w:val="18"/>
          <w:lang w:val="cs-CZ"/>
        </w:rPr>
      </w:pPr>
      <w:r w:rsidRPr="004C5ADE">
        <w:rPr>
          <w:sz w:val="20"/>
          <w:szCs w:val="20"/>
          <w:u w:val="single"/>
          <w:lang w:val="cs-CZ"/>
        </w:rPr>
        <w:t>Kontext autorovy tvorby:</w:t>
      </w:r>
      <w:r w:rsidR="00D756AD">
        <w:rPr>
          <w:sz w:val="20"/>
          <w:szCs w:val="20"/>
          <w:lang w:val="cs-CZ"/>
        </w:rPr>
        <w:tab/>
      </w:r>
      <w:r w:rsidR="00D756AD" w:rsidRPr="00F073D5">
        <w:rPr>
          <w:sz w:val="20"/>
          <w:szCs w:val="20"/>
          <w:lang w:val="cs-CZ"/>
        </w:rPr>
        <w:t>Kniha poprvé vyšla v roce 1937 ve Stockholmu a Londýně. Dílo je inspirováno autorovým životem, který v Kalifornii strávil poměrně dlouhou dobu, mimo jiné pracoval i na jedné z farem jako dělník.</w:t>
      </w:r>
    </w:p>
    <w:p w:rsidR="00F073D5" w:rsidRDefault="00F073D5" w:rsidP="001E7990">
      <w:pPr>
        <w:spacing w:before="240"/>
        <w:ind w:left="4320" w:hanging="4320"/>
        <w:jc w:val="both"/>
        <w:rPr>
          <w:sz w:val="20"/>
          <w:szCs w:val="20"/>
          <w:lang w:val="cs-CZ"/>
        </w:rPr>
      </w:pPr>
      <w:r>
        <w:rPr>
          <w:sz w:val="20"/>
          <w:szCs w:val="20"/>
          <w:u w:val="single"/>
          <w:lang w:val="cs-CZ"/>
        </w:rPr>
        <w:t>O autorovi:</w:t>
      </w:r>
    </w:p>
    <w:p w:rsidR="001E7990" w:rsidRDefault="001E7990" w:rsidP="001E7990">
      <w:pPr>
        <w:pStyle w:val="Odstavecseseznamem"/>
        <w:numPr>
          <w:ilvl w:val="0"/>
          <w:numId w:val="1"/>
        </w:numPr>
        <w:spacing w:after="0"/>
        <w:jc w:val="both"/>
        <w:rPr>
          <w:sz w:val="20"/>
          <w:szCs w:val="20"/>
          <w:lang w:val="cs-CZ"/>
        </w:rPr>
      </w:pPr>
      <w:r w:rsidRPr="001E7990">
        <w:rPr>
          <w:sz w:val="20"/>
          <w:szCs w:val="20"/>
          <w:lang w:val="cs-CZ"/>
        </w:rPr>
        <w:t xml:space="preserve">Celým jménem John Ernst Steinbeck byl americký spisovatel 20. století, nositel Nobelovy ceny z roku 1962. </w:t>
      </w:r>
    </w:p>
    <w:p w:rsidR="001E7990" w:rsidRDefault="001E7990" w:rsidP="001E7990">
      <w:pPr>
        <w:pStyle w:val="Odstavecseseznamem"/>
        <w:numPr>
          <w:ilvl w:val="0"/>
          <w:numId w:val="1"/>
        </w:numPr>
        <w:spacing w:after="0"/>
        <w:jc w:val="both"/>
        <w:rPr>
          <w:sz w:val="20"/>
          <w:szCs w:val="20"/>
          <w:lang w:val="cs-CZ"/>
        </w:rPr>
      </w:pPr>
      <w:r w:rsidRPr="001E7990">
        <w:rPr>
          <w:sz w:val="20"/>
          <w:szCs w:val="20"/>
          <w:lang w:val="cs-CZ"/>
        </w:rPr>
        <w:t xml:space="preserve">Pocházel z Kalifornie, kde prožil většinu svého života. </w:t>
      </w:r>
    </w:p>
    <w:p w:rsidR="001E7990" w:rsidRDefault="001E7990" w:rsidP="001E7990">
      <w:pPr>
        <w:pStyle w:val="Odstavecseseznamem"/>
        <w:numPr>
          <w:ilvl w:val="0"/>
          <w:numId w:val="1"/>
        </w:numPr>
        <w:spacing w:after="0"/>
        <w:jc w:val="both"/>
        <w:rPr>
          <w:sz w:val="20"/>
          <w:szCs w:val="20"/>
          <w:lang w:val="cs-CZ"/>
        </w:rPr>
      </w:pPr>
      <w:r>
        <w:rPr>
          <w:sz w:val="20"/>
          <w:szCs w:val="20"/>
          <w:lang w:val="cs-CZ"/>
        </w:rPr>
        <w:t>Narodil se v neamerické úřednické rodině. Studoval historii, biologii a anglickou literaturu. Studia však nedokončil</w:t>
      </w:r>
      <w:r w:rsidR="00F073D5">
        <w:rPr>
          <w:sz w:val="20"/>
          <w:szCs w:val="20"/>
          <w:lang w:val="cs-CZ"/>
        </w:rPr>
        <w:t xml:space="preserve">. </w:t>
      </w:r>
      <w:r w:rsidRPr="001E7990">
        <w:rPr>
          <w:sz w:val="20"/>
          <w:szCs w:val="20"/>
          <w:lang w:val="cs-CZ"/>
        </w:rPr>
        <w:t>Za svůj život vystřídal různá zaměstnání,</w:t>
      </w:r>
      <w:r w:rsidR="00F073D5">
        <w:rPr>
          <w:sz w:val="20"/>
          <w:szCs w:val="20"/>
          <w:lang w:val="cs-CZ"/>
        </w:rPr>
        <w:t xml:space="preserve"> než se stal spisovatelem,</w:t>
      </w:r>
      <w:r w:rsidRPr="001E7990">
        <w:rPr>
          <w:sz w:val="20"/>
          <w:szCs w:val="20"/>
          <w:lang w:val="cs-CZ"/>
        </w:rPr>
        <w:t xml:space="preserve"> zkušenosti poté využil ve svých dílech</w:t>
      </w:r>
      <w:r>
        <w:rPr>
          <w:sz w:val="20"/>
          <w:szCs w:val="20"/>
          <w:lang w:val="cs-CZ"/>
        </w:rPr>
        <w:t>. (cukrovary, ranče, zedník, námořník, dělník)</w:t>
      </w:r>
    </w:p>
    <w:p w:rsidR="001E7990" w:rsidRPr="001E7990" w:rsidRDefault="001E7990" w:rsidP="001E7990">
      <w:pPr>
        <w:pStyle w:val="Odstavecseseznamem"/>
        <w:numPr>
          <w:ilvl w:val="0"/>
          <w:numId w:val="1"/>
        </w:numPr>
        <w:spacing w:after="0"/>
        <w:jc w:val="both"/>
        <w:rPr>
          <w:sz w:val="20"/>
          <w:szCs w:val="20"/>
          <w:lang w:val="cs-CZ"/>
        </w:rPr>
      </w:pPr>
      <w:r w:rsidRPr="001E7990">
        <w:rPr>
          <w:sz w:val="20"/>
          <w:szCs w:val="20"/>
          <w:lang w:val="cs-CZ"/>
        </w:rPr>
        <w:lastRenderedPageBreak/>
        <w:t>Ve svých dílech zachytil hlavně osudy kalifornských drobných zemědělců v době hospodářské krize (ztráta půdy, vystěhovalectví, marné hledání obživy, cesta na Západ).</w:t>
      </w:r>
    </w:p>
    <w:p w:rsidR="001E7990" w:rsidRDefault="00F073D5" w:rsidP="001E7990">
      <w:pPr>
        <w:pStyle w:val="Odstavecseseznamem"/>
        <w:numPr>
          <w:ilvl w:val="0"/>
          <w:numId w:val="1"/>
        </w:numPr>
        <w:spacing w:after="0"/>
        <w:jc w:val="both"/>
        <w:rPr>
          <w:sz w:val="20"/>
          <w:szCs w:val="20"/>
          <w:lang w:val="cs-CZ"/>
        </w:rPr>
      </w:pPr>
      <w:r w:rsidRPr="00F073D5">
        <w:rPr>
          <w:sz w:val="20"/>
          <w:szCs w:val="20"/>
          <w:lang w:val="cs-CZ"/>
        </w:rPr>
        <w:t>Zabývá se konfliktem dobra a zla v člověku a možnostmi výběru svobodné lidské vůle</w:t>
      </w:r>
      <w:r>
        <w:rPr>
          <w:sz w:val="20"/>
          <w:szCs w:val="20"/>
          <w:lang w:val="cs-CZ"/>
        </w:rPr>
        <w:t xml:space="preserve">. </w:t>
      </w:r>
      <w:r w:rsidRPr="00F073D5">
        <w:rPr>
          <w:sz w:val="20"/>
          <w:szCs w:val="20"/>
          <w:lang w:val="cs-CZ"/>
        </w:rPr>
        <w:t>Jeho novely jsou typické,</w:t>
      </w:r>
      <w:r>
        <w:rPr>
          <w:sz w:val="20"/>
          <w:szCs w:val="20"/>
          <w:lang w:val="cs-CZ"/>
        </w:rPr>
        <w:t xml:space="preserve"> že</w:t>
      </w:r>
      <w:r w:rsidRPr="00F073D5">
        <w:rPr>
          <w:sz w:val="20"/>
          <w:szCs w:val="20"/>
          <w:lang w:val="cs-CZ"/>
        </w:rPr>
        <w:t xml:space="preserve"> ukazuj</w:t>
      </w:r>
      <w:r>
        <w:rPr>
          <w:sz w:val="20"/>
          <w:szCs w:val="20"/>
          <w:lang w:val="cs-CZ"/>
        </w:rPr>
        <w:t>í</w:t>
      </w:r>
      <w:r w:rsidRPr="00F073D5">
        <w:rPr>
          <w:sz w:val="20"/>
          <w:szCs w:val="20"/>
          <w:lang w:val="cs-CZ"/>
        </w:rPr>
        <w:t xml:space="preserve"> negativní postoj člověka k moderní civilizaci, popisuje ekonomickou krizi, odsuzuje násilí</w:t>
      </w:r>
      <w:r>
        <w:rPr>
          <w:sz w:val="20"/>
          <w:szCs w:val="20"/>
          <w:lang w:val="cs-CZ"/>
        </w:rPr>
        <w:t>, rasismus</w:t>
      </w:r>
      <w:r w:rsidRPr="00F073D5">
        <w:rPr>
          <w:sz w:val="20"/>
          <w:szCs w:val="20"/>
          <w:lang w:val="cs-CZ"/>
        </w:rPr>
        <w:t xml:space="preserve"> a vykořisťování druhých.</w:t>
      </w:r>
    </w:p>
    <w:p w:rsidR="00F073D5" w:rsidRDefault="00F073D5" w:rsidP="00F073D5">
      <w:pPr>
        <w:pStyle w:val="Odstavecseseznamem"/>
        <w:numPr>
          <w:ilvl w:val="0"/>
          <w:numId w:val="1"/>
        </w:numPr>
        <w:spacing w:after="0"/>
        <w:jc w:val="both"/>
        <w:rPr>
          <w:sz w:val="20"/>
          <w:szCs w:val="20"/>
          <w:lang w:val="cs-CZ"/>
        </w:rPr>
      </w:pPr>
      <w:r w:rsidRPr="00F073D5">
        <w:rPr>
          <w:sz w:val="20"/>
          <w:szCs w:val="20"/>
          <w:lang w:val="cs-CZ"/>
        </w:rPr>
        <w:t xml:space="preserve">Psal </w:t>
      </w:r>
      <w:r w:rsidRPr="00F073D5">
        <w:rPr>
          <w:b/>
          <w:bCs/>
          <w:sz w:val="20"/>
          <w:szCs w:val="20"/>
          <w:lang w:val="cs-CZ"/>
        </w:rPr>
        <w:t>sociálně kritické romány</w:t>
      </w:r>
      <w:r w:rsidRPr="00F073D5">
        <w:rPr>
          <w:sz w:val="20"/>
          <w:szCs w:val="20"/>
          <w:lang w:val="cs-CZ"/>
        </w:rPr>
        <w:t>, jejichž hrdiny bývají obyčejní lidé (zemědělci) žijící v nuzných podmínkách.</w:t>
      </w:r>
      <w:r>
        <w:rPr>
          <w:sz w:val="20"/>
          <w:szCs w:val="20"/>
          <w:lang w:val="cs-CZ"/>
        </w:rPr>
        <w:t xml:space="preserve"> Determinace hlavních postav – náruživost a živočišnost.</w:t>
      </w:r>
    </w:p>
    <w:p w:rsidR="00F073D5" w:rsidRPr="00F073D5" w:rsidRDefault="00F073D5" w:rsidP="00F073D5">
      <w:pPr>
        <w:spacing w:after="0"/>
        <w:jc w:val="both"/>
        <w:rPr>
          <w:sz w:val="20"/>
          <w:szCs w:val="20"/>
          <w:lang w:val="cs-CZ"/>
        </w:rPr>
      </w:pPr>
    </w:p>
    <w:p w:rsidR="001E7990" w:rsidRPr="006C0FFC" w:rsidRDefault="00F073D5" w:rsidP="001E7990">
      <w:pPr>
        <w:spacing w:after="0"/>
        <w:jc w:val="both"/>
        <w:rPr>
          <w:sz w:val="18"/>
          <w:szCs w:val="18"/>
          <w:lang w:val="cs-CZ"/>
        </w:rPr>
      </w:pPr>
      <w:r w:rsidRPr="00F073D5">
        <w:rPr>
          <w:sz w:val="20"/>
          <w:szCs w:val="20"/>
          <w:u w:val="single"/>
          <w:lang w:val="cs-CZ"/>
        </w:rPr>
        <w:t>Dílo:</w:t>
      </w:r>
      <w:r>
        <w:rPr>
          <w:sz w:val="20"/>
          <w:szCs w:val="20"/>
          <w:lang w:val="cs-CZ"/>
        </w:rPr>
        <w:t xml:space="preserve"> </w:t>
      </w:r>
      <w:r>
        <w:rPr>
          <w:sz w:val="20"/>
          <w:szCs w:val="20"/>
          <w:lang w:val="cs-CZ"/>
        </w:rPr>
        <w:tab/>
      </w:r>
      <w:r w:rsidRPr="00F073D5">
        <w:rPr>
          <w:b/>
          <w:bCs/>
          <w:sz w:val="20"/>
          <w:szCs w:val="20"/>
          <w:lang w:val="cs-CZ"/>
        </w:rPr>
        <w:t>romány</w:t>
      </w:r>
      <w:r>
        <w:rPr>
          <w:sz w:val="20"/>
          <w:szCs w:val="20"/>
          <w:lang w:val="cs-CZ"/>
        </w:rPr>
        <w:t xml:space="preserve">: </w:t>
      </w:r>
      <w:r w:rsidR="001E7990" w:rsidRPr="001E7990">
        <w:rPr>
          <w:sz w:val="20"/>
          <w:szCs w:val="20"/>
          <w:lang w:val="cs-CZ"/>
        </w:rPr>
        <w:t>Hrozny hněvu, Na východ od ráje,</w:t>
      </w:r>
      <w:r w:rsidR="006C0FFC">
        <w:rPr>
          <w:sz w:val="20"/>
          <w:szCs w:val="20"/>
          <w:lang w:val="cs-CZ"/>
        </w:rPr>
        <w:t xml:space="preserve"> Pláň Tortilla – </w:t>
      </w:r>
      <w:r w:rsidR="006C0FFC" w:rsidRPr="006C0FFC">
        <w:rPr>
          <w:sz w:val="18"/>
          <w:szCs w:val="18"/>
          <w:lang w:val="cs-CZ"/>
        </w:rPr>
        <w:t>humorné vyprávění o kalifornských povalečích</w:t>
      </w:r>
    </w:p>
    <w:p w:rsidR="00F073D5" w:rsidRPr="00D756AD" w:rsidRDefault="00F073D5" w:rsidP="001E7990">
      <w:pPr>
        <w:spacing w:after="0"/>
        <w:ind w:left="4320" w:hanging="4320"/>
        <w:jc w:val="both"/>
        <w:rPr>
          <w:sz w:val="20"/>
          <w:szCs w:val="20"/>
          <w:lang w:val="cs-CZ"/>
        </w:rPr>
      </w:pPr>
    </w:p>
    <w:p w:rsidR="00F073D5" w:rsidRDefault="00900BE8" w:rsidP="00F073D5">
      <w:pPr>
        <w:rPr>
          <w:sz w:val="20"/>
          <w:szCs w:val="20"/>
          <w:lang w:val="cs-CZ"/>
        </w:rPr>
      </w:pPr>
      <w:r w:rsidRPr="004C5ADE">
        <w:rPr>
          <w:sz w:val="20"/>
          <w:szCs w:val="20"/>
          <w:u w:val="single"/>
          <w:lang w:val="cs-CZ"/>
        </w:rPr>
        <w:t>Literární / obecně kulturní kontext</w:t>
      </w:r>
      <w:r w:rsidR="00F073D5">
        <w:rPr>
          <w:sz w:val="20"/>
          <w:szCs w:val="20"/>
          <w:lang w:val="cs-CZ"/>
        </w:rPr>
        <w:tab/>
      </w:r>
      <w:r w:rsidR="00F073D5">
        <w:rPr>
          <w:sz w:val="20"/>
          <w:szCs w:val="20"/>
          <w:lang w:val="cs-CZ"/>
        </w:rPr>
        <w:tab/>
      </w:r>
      <w:r w:rsidR="00F073D5" w:rsidRPr="006C0FFC">
        <w:rPr>
          <w:b/>
          <w:bCs/>
          <w:sz w:val="20"/>
          <w:szCs w:val="20"/>
          <w:lang w:val="cs-CZ"/>
        </w:rPr>
        <w:t>Meziválečná literatura – ztracená generace</w:t>
      </w:r>
      <w:r w:rsidR="006C0FFC">
        <w:rPr>
          <w:sz w:val="20"/>
          <w:szCs w:val="20"/>
          <w:lang w:val="cs-CZ"/>
        </w:rPr>
        <w:t>, autoři viz Petr a Lucie</w:t>
      </w:r>
    </w:p>
    <w:p w:rsidR="004D339D" w:rsidRDefault="004D339D" w:rsidP="00F073D5">
      <w:pPr>
        <w:rPr>
          <w:b/>
          <w:bCs/>
          <w:sz w:val="20"/>
          <w:szCs w:val="20"/>
          <w:lang w:val="cs-CZ"/>
        </w:rPr>
      </w:pPr>
      <w:r>
        <w:rPr>
          <w:b/>
          <w:bCs/>
          <w:sz w:val="20"/>
          <w:szCs w:val="20"/>
          <w:lang w:val="cs-CZ"/>
        </w:rPr>
        <w:t>(</w:t>
      </w:r>
      <w:bookmarkStart w:id="0" w:name="_GoBack"/>
      <w:bookmarkEnd w:id="0"/>
      <w:r>
        <w:rPr>
          <w:b/>
          <w:bCs/>
          <w:sz w:val="20"/>
          <w:szCs w:val="20"/>
          <w:lang w:val="cs-CZ"/>
        </w:rPr>
        <w:t>Experimentální proud)</w:t>
      </w:r>
    </w:p>
    <w:p w:rsidR="006C0FFC" w:rsidRPr="00F073D5" w:rsidRDefault="006C0FFC" w:rsidP="00F073D5">
      <w:pPr>
        <w:rPr>
          <w:sz w:val="20"/>
          <w:szCs w:val="20"/>
          <w:lang w:val="cs-CZ"/>
        </w:rPr>
      </w:pPr>
      <w:r w:rsidRPr="006C0FFC">
        <w:rPr>
          <w:b/>
          <w:bCs/>
          <w:sz w:val="20"/>
          <w:szCs w:val="20"/>
          <w:lang w:val="cs-CZ"/>
        </w:rPr>
        <w:t>Ztracená generace</w:t>
      </w:r>
      <w:r>
        <w:rPr>
          <w:sz w:val="20"/>
          <w:szCs w:val="20"/>
          <w:lang w:val="cs-CZ"/>
        </w:rPr>
        <w:t xml:space="preserve"> – (název podle Gertrudy Steinové), označení pro skupinu amerických autorů 20. let 20. stol., kteří narukovali do 1. sv. válku. To je natolik poznamenalo, že to zcela úplně deformovalo jejich psychiku a změnilo pohled na svět. Utápěli se často v alkoholu a depresi. Jejich život končí často sebevraždou.</w:t>
      </w:r>
    </w:p>
    <w:p w:rsidR="00900BE8" w:rsidRDefault="000B1B8A" w:rsidP="000B1B8A">
      <w:pPr>
        <w:rPr>
          <w:u w:val="single"/>
          <w:lang w:val="cs-CZ"/>
        </w:rPr>
      </w:pPr>
      <w:r w:rsidRPr="000B1B8A">
        <w:rPr>
          <w:u w:val="single"/>
          <w:lang w:val="cs-CZ"/>
        </w:rPr>
        <w:t>Obsah:</w:t>
      </w:r>
    </w:p>
    <w:p w:rsidR="00AF1706" w:rsidRDefault="00D756AD" w:rsidP="00AF1706">
      <w:pPr>
        <w:ind w:firstLine="720"/>
        <w:jc w:val="both"/>
        <w:rPr>
          <w:sz w:val="20"/>
          <w:szCs w:val="20"/>
          <w:lang w:val="cs-CZ"/>
        </w:rPr>
      </w:pPr>
      <w:r w:rsidRPr="00D756AD">
        <w:rPr>
          <w:sz w:val="20"/>
          <w:szCs w:val="20"/>
          <w:lang w:val="cs-CZ"/>
        </w:rPr>
        <w:t>George s Lenniem cestují po rančích, kde pracují, ovšem často musejí odejít kvůli slabomyslnému Lenniemu, jenž nezáměrně způsobuje problémy. Naposledy (ve Weedu) se museli ukrývat ve vodě, protože Lennie si chtěl pohladit šaty nějaké dívky, ta se lekla, Lennie nepouštěl, začala křičet a obvinila ho ze znásilnění. Lennie totiž miluje hebké věci - rád hladí myším a zvířátkům kožíšky - jenže neodhadne svoji sílu a zlomí jim vaz. Nocují u řeky, George varuje Lennieho, že kdyby se něco semlelo, má se schovat právě tady, ve vrbičkách, a čekat na něj. K večeři si dávají fazole ohřáté nad ohněm (bez kečupu). Dopoledne doputují na ranč (v pátek), seznamují se s místními - správcem, jeho zlým synem Curleym mladším, kterému se Lennie nelíbí a provokuje ho, a jeho novopečenou ženou a také s dělníky Candym, Slimem, Carlsonem a Whitem. Lennie má nakázáno mlčet, aby si ostatní nevšimli, že je hloupý. Tito čtyři s nimi bydlí v "baráku" - jsou tam postele, poličky z upravených bedýnek, stůl a židle.</w:t>
      </w:r>
    </w:p>
    <w:p w:rsidR="00D756AD" w:rsidRPr="00D756AD" w:rsidRDefault="00AF1706" w:rsidP="00AF1706">
      <w:pPr>
        <w:ind w:firstLine="720"/>
        <w:jc w:val="both"/>
        <w:rPr>
          <w:sz w:val="20"/>
          <w:szCs w:val="20"/>
          <w:lang w:val="cs-CZ"/>
        </w:rPr>
      </w:pPr>
      <w:r>
        <w:rPr>
          <w:sz w:val="20"/>
          <w:szCs w:val="20"/>
          <w:lang w:val="cs-CZ"/>
        </w:rPr>
        <w:t>Ačkoliv je Lenny hloupý, projeví se jako skvělý dříč.</w:t>
      </w:r>
      <w:r w:rsidR="00D756AD" w:rsidRPr="00D756AD">
        <w:rPr>
          <w:sz w:val="20"/>
          <w:szCs w:val="20"/>
          <w:lang w:val="cs-CZ"/>
        </w:rPr>
        <w:t xml:space="preserve"> George Slimovi povídá o jejich minulosti a všichni se diví, že G. a L. cestují spolu - je to nezvyklé. Slimově feně se narodila štěňata, Slim Lenniemu jedno slíbí, Lennie je chodí hladit.</w:t>
      </w:r>
      <w:r>
        <w:rPr>
          <w:sz w:val="20"/>
          <w:szCs w:val="20"/>
          <w:lang w:val="cs-CZ"/>
        </w:rPr>
        <w:t xml:space="preserve"> (ještě příliš mladé je vytahuje z pelechu).</w:t>
      </w:r>
      <w:r w:rsidR="00D756AD" w:rsidRPr="00D756AD">
        <w:rPr>
          <w:sz w:val="20"/>
          <w:szCs w:val="20"/>
          <w:lang w:val="cs-CZ"/>
        </w:rPr>
        <w:t xml:space="preserve"> Carlson na Candyho tlačí, aby zabil svého psa, nakonec Ca</w:t>
      </w:r>
      <w:r>
        <w:rPr>
          <w:sz w:val="20"/>
          <w:szCs w:val="20"/>
          <w:lang w:val="cs-CZ"/>
        </w:rPr>
        <w:t xml:space="preserve">rlson </w:t>
      </w:r>
      <w:r w:rsidR="00D756AD" w:rsidRPr="00D756AD">
        <w:rPr>
          <w:sz w:val="20"/>
          <w:szCs w:val="20"/>
          <w:lang w:val="cs-CZ"/>
        </w:rPr>
        <w:t>starého páchnoucího nemocného psa střelí do zátylku sám (Candy byl příliš zbabělý, aby to udělal</w:t>
      </w:r>
      <w:r>
        <w:rPr>
          <w:sz w:val="20"/>
          <w:szCs w:val="20"/>
          <w:lang w:val="cs-CZ"/>
        </w:rPr>
        <w:t xml:space="preserve"> a pak toho i lituje: Měl jsem si ho zabít sám</w:t>
      </w:r>
      <w:r w:rsidR="00D756AD" w:rsidRPr="00D756AD">
        <w:rPr>
          <w:sz w:val="20"/>
          <w:szCs w:val="20"/>
          <w:lang w:val="cs-CZ"/>
        </w:rPr>
        <w:t>) a slibuje mu štěně od Slimovy feny. Candy je z toho v depresi, ale vyslechne Georgovo nadějeplné vyprávění o domečku, zahradě, králících (ty chce Lennie), dobytku, obdělávání vlastního políčka a chce se k nim připojit. Může jim přispět 300 dolar</w:t>
      </w:r>
      <w:r>
        <w:rPr>
          <w:sz w:val="20"/>
          <w:szCs w:val="20"/>
          <w:lang w:val="cs-CZ"/>
        </w:rPr>
        <w:t>ů</w:t>
      </w:r>
      <w:r w:rsidR="00D756AD" w:rsidRPr="00D756AD">
        <w:rPr>
          <w:sz w:val="20"/>
          <w:szCs w:val="20"/>
          <w:lang w:val="cs-CZ"/>
        </w:rPr>
        <w:t>.</w:t>
      </w:r>
      <w:r>
        <w:rPr>
          <w:sz w:val="20"/>
          <w:szCs w:val="20"/>
          <w:lang w:val="cs-CZ"/>
        </w:rPr>
        <w:t xml:space="preserve"> (více než polovinu, stavení stojí okolo 600)</w:t>
      </w:r>
      <w:r w:rsidR="00D756AD" w:rsidRPr="00D756AD">
        <w:rPr>
          <w:sz w:val="20"/>
          <w:szCs w:val="20"/>
          <w:lang w:val="cs-CZ"/>
        </w:rPr>
        <w:t xml:space="preserve"> Dohodnou se a jsou plni radosti a očekávání, že se vymaní z kočovného nestálého života, usadí se a budou vlastními pány. Jejich snění o vlastním domově se v knize několikrát opakuje. </w:t>
      </w:r>
      <w:r>
        <w:rPr>
          <w:sz w:val="20"/>
          <w:szCs w:val="20"/>
          <w:lang w:val="cs-CZ"/>
        </w:rPr>
        <w:t>(Několikrát do děje vstupuje i C. žena, která s muži koketuje a říká: že hledá Curleyho.</w:t>
      </w:r>
    </w:p>
    <w:p w:rsidR="00D756AD" w:rsidRPr="00D756AD" w:rsidRDefault="00AF1706" w:rsidP="00AF1706">
      <w:pPr>
        <w:jc w:val="both"/>
        <w:rPr>
          <w:sz w:val="20"/>
          <w:szCs w:val="20"/>
          <w:lang w:val="cs-CZ"/>
        </w:rPr>
      </w:pPr>
      <w:r>
        <w:rPr>
          <w:sz w:val="20"/>
          <w:szCs w:val="20"/>
          <w:lang w:val="cs-CZ"/>
        </w:rPr>
        <w:t>Mezitím Curley v</w:t>
      </w:r>
      <w:r w:rsidR="001E7990">
        <w:rPr>
          <w:sz w:val="20"/>
          <w:szCs w:val="20"/>
          <w:lang w:val="cs-CZ"/>
        </w:rPr>
        <w:t xml:space="preserve">e stavení </w:t>
      </w:r>
      <w:r>
        <w:rPr>
          <w:sz w:val="20"/>
          <w:szCs w:val="20"/>
          <w:lang w:val="cs-CZ"/>
        </w:rPr>
        <w:t>hledá svoji ženu a jakmile zjistí, že tu chybí Slim, vydá se za ním. Slim však šel jenom mule dehtem léčit kopyto. Když se</w:t>
      </w:r>
      <w:r w:rsidR="001E7990">
        <w:rPr>
          <w:sz w:val="20"/>
          <w:szCs w:val="20"/>
          <w:lang w:val="cs-CZ"/>
        </w:rPr>
        <w:t xml:space="preserve"> Slim</w:t>
      </w:r>
      <w:r>
        <w:rPr>
          <w:sz w:val="20"/>
          <w:szCs w:val="20"/>
          <w:lang w:val="cs-CZ"/>
        </w:rPr>
        <w:t xml:space="preserve"> vrátí</w:t>
      </w:r>
      <w:r w:rsidR="001E7990">
        <w:rPr>
          <w:sz w:val="20"/>
          <w:szCs w:val="20"/>
          <w:lang w:val="cs-CZ"/>
        </w:rPr>
        <w:t>,</w:t>
      </w:r>
      <w:r>
        <w:rPr>
          <w:sz w:val="20"/>
          <w:szCs w:val="20"/>
          <w:lang w:val="cs-CZ"/>
        </w:rPr>
        <w:t xml:space="preserve"> je vytočený z neustálé podezřívavosti, ale díky svojí autoritě se mu Curley omlouvá. Vidí však Lennyho, který se při pomyšlení na králíky usmívá a pustí se do něj. </w:t>
      </w:r>
      <w:r w:rsidR="00D756AD" w:rsidRPr="00D756AD">
        <w:rPr>
          <w:sz w:val="20"/>
          <w:szCs w:val="20"/>
          <w:lang w:val="cs-CZ"/>
        </w:rPr>
        <w:t>Curley začne mlátit Lennieho (najde si záminku, že se mu prý směje), Lennie se zprvu nebrání, na Georgův pokyn ale začne. Málem Curleymu rozdrtí ruku, domluví se s Curleym, že když on nic neřekne (vymyslí si historku, že mu ruka uvízla v mašině), oni také nic nepoví a nebude zostuzen. Vezou ho k lékaři.</w:t>
      </w:r>
    </w:p>
    <w:p w:rsidR="00D756AD" w:rsidRPr="00D756AD" w:rsidRDefault="00D756AD" w:rsidP="00AF1706">
      <w:pPr>
        <w:jc w:val="both"/>
        <w:rPr>
          <w:sz w:val="20"/>
          <w:szCs w:val="20"/>
          <w:lang w:val="cs-CZ"/>
        </w:rPr>
      </w:pPr>
      <w:r w:rsidRPr="00D756AD">
        <w:rPr>
          <w:sz w:val="20"/>
          <w:szCs w:val="20"/>
          <w:lang w:val="cs-CZ"/>
        </w:rPr>
        <w:t>George jde s ostatními muži do města (nevěstince), Lennie se mezitím seznamuje s černochem Crooksem, jenž je příkladem vystrašené, zahořklé, opuštěné a sklíčené existence.</w:t>
      </w:r>
      <w:r w:rsidR="001E7990">
        <w:rPr>
          <w:sz w:val="20"/>
          <w:szCs w:val="20"/>
          <w:lang w:val="cs-CZ"/>
        </w:rPr>
        <w:t xml:space="preserve"> Sednici taky navštíví i Curleyova žena, která ale </w:t>
      </w:r>
    </w:p>
    <w:p w:rsidR="00D756AD" w:rsidRPr="00D756AD" w:rsidRDefault="00D756AD" w:rsidP="00AF1706">
      <w:pPr>
        <w:jc w:val="both"/>
        <w:rPr>
          <w:sz w:val="20"/>
          <w:szCs w:val="20"/>
          <w:lang w:val="cs-CZ"/>
        </w:rPr>
      </w:pPr>
      <w:r w:rsidRPr="00D756AD">
        <w:rPr>
          <w:sz w:val="20"/>
          <w:szCs w:val="20"/>
          <w:lang w:val="cs-CZ"/>
        </w:rPr>
        <w:t>Curleyova žena pokukuje po mužích, chce společnost. Muži hrají hru - házejí podkovy na tyč - Lennie sedí na seně, zabil nechtěně štěně, přijde za ním Curleyova žena a povídá mu o svém nepovedeném životě, Lennie jí vykládá o králících, společné téma najdou v zálibě v hebkých věcech. Ona mu dovolí pohladit si její vlasy, on jí je příliš cuchá, je moc silný, ona křičí, on jí zacpe pusu, chytne hlavu a omylem zlomí vaz. Lennie ví, že má průšvih a jde k vrbičkám na domluvené místo. Ostatní najdou její tělo (zpola schované pod slámou) a je jim jasné, kdo za to může. Chtějí ho zlynčovat, jen Candy a Slim chápou, že to Lennie neudělal ze zlé vůle. George pošle Curleyho toužícího po pomstě (a krvi) špatným směrem, tudíž dorazí k Lenniemu jako první.</w:t>
      </w:r>
      <w:r w:rsidR="00360E46">
        <w:rPr>
          <w:sz w:val="20"/>
          <w:szCs w:val="20"/>
          <w:lang w:val="cs-CZ"/>
        </w:rPr>
        <w:t xml:space="preserve"> Mezitím jak čeká u t vrbiček na George, tak se mu vyjeví teta Klára a pak i králíček, která mu vyčítá, že za všechno může.</w:t>
      </w:r>
      <w:r w:rsidRPr="00D756AD">
        <w:rPr>
          <w:sz w:val="20"/>
          <w:szCs w:val="20"/>
          <w:lang w:val="cs-CZ"/>
        </w:rPr>
        <w:t xml:space="preserve"> Lennie nechápe, jaké má jeho konání následky.</w:t>
      </w:r>
      <w:r w:rsidR="00360E46">
        <w:rPr>
          <w:sz w:val="20"/>
          <w:szCs w:val="20"/>
          <w:lang w:val="cs-CZ"/>
        </w:rPr>
        <w:t xml:space="preserve"> </w:t>
      </w:r>
      <w:r w:rsidRPr="00D756AD">
        <w:rPr>
          <w:sz w:val="20"/>
          <w:szCs w:val="20"/>
          <w:lang w:val="cs-CZ"/>
        </w:rPr>
        <w:t>George mu vypráví o jejich vysněném domečku a střelí ho do týla (zbraň vzal Carlsonovi), aby ho ušetřil lynčování a bolesti.</w:t>
      </w:r>
    </w:p>
    <w:p w:rsidR="00D756AD" w:rsidRPr="00D756AD" w:rsidRDefault="00D756AD" w:rsidP="00AF1706">
      <w:pPr>
        <w:jc w:val="both"/>
        <w:rPr>
          <w:sz w:val="20"/>
          <w:szCs w:val="20"/>
          <w:lang w:val="cs-CZ"/>
        </w:rPr>
      </w:pPr>
    </w:p>
    <w:p w:rsidR="00900BE8" w:rsidRDefault="00900BE8" w:rsidP="00AF1706">
      <w:pPr>
        <w:ind w:firstLine="425"/>
        <w:jc w:val="both"/>
        <w:rPr>
          <w:lang w:val="cs-CZ"/>
        </w:rPr>
      </w:pPr>
    </w:p>
    <w:p w:rsidR="00900BE8" w:rsidRDefault="00900BE8" w:rsidP="00900BE8">
      <w:pPr>
        <w:spacing w:after="600"/>
        <w:rPr>
          <w:lang w:val="cs-CZ"/>
        </w:rPr>
      </w:pPr>
    </w:p>
    <w:p w:rsidR="00900BE8" w:rsidRPr="00900BE8" w:rsidRDefault="00900BE8" w:rsidP="00900BE8">
      <w:pPr>
        <w:spacing w:after="600"/>
        <w:ind w:firstLine="425"/>
        <w:rPr>
          <w:lang w:val="cs-CZ"/>
        </w:rPr>
      </w:pPr>
    </w:p>
    <w:sectPr w:rsidR="00900BE8" w:rsidRPr="00900BE8" w:rsidSect="00DF1E9E">
      <w:pgSz w:w="11906" w:h="16838"/>
      <w:pgMar w:top="993" w:right="991"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57C0"/>
    <w:multiLevelType w:val="hybridMultilevel"/>
    <w:tmpl w:val="631E06B2"/>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7105D"/>
    <w:rsid w:val="000B1B8A"/>
    <w:rsid w:val="000C58CB"/>
    <w:rsid w:val="00153F3D"/>
    <w:rsid w:val="001E7990"/>
    <w:rsid w:val="00360E46"/>
    <w:rsid w:val="004C5ADE"/>
    <w:rsid w:val="004D339D"/>
    <w:rsid w:val="006C0FFC"/>
    <w:rsid w:val="00726B92"/>
    <w:rsid w:val="007574DB"/>
    <w:rsid w:val="007940A7"/>
    <w:rsid w:val="007C1B8F"/>
    <w:rsid w:val="00847DE9"/>
    <w:rsid w:val="00882F23"/>
    <w:rsid w:val="00900BE8"/>
    <w:rsid w:val="0092008B"/>
    <w:rsid w:val="00A32BB6"/>
    <w:rsid w:val="00AD5198"/>
    <w:rsid w:val="00AF1706"/>
    <w:rsid w:val="00B7403A"/>
    <w:rsid w:val="00BB0225"/>
    <w:rsid w:val="00BF5A24"/>
    <w:rsid w:val="00D40D24"/>
    <w:rsid w:val="00D735AA"/>
    <w:rsid w:val="00D756AD"/>
    <w:rsid w:val="00DF1E41"/>
    <w:rsid w:val="00DF1E9E"/>
    <w:rsid w:val="00F07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8315"/>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1E7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1228</Words>
  <Characters>7004</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cp:lastModifiedBy>
  <cp:revision>6</cp:revision>
  <dcterms:created xsi:type="dcterms:W3CDTF">2020-04-01T16:45:00Z</dcterms:created>
  <dcterms:modified xsi:type="dcterms:W3CDTF">2020-04-02T16:32:00Z</dcterms:modified>
</cp:coreProperties>
</file>