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 myších a lidech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Autor - </w:t>
      </w:r>
      <w:r w:rsidDel="00000000" w:rsidR="00000000" w:rsidRPr="00000000">
        <w:rPr>
          <w:rtl w:val="0"/>
        </w:rPr>
        <w:t xml:space="preserve">John Steinbeck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Literární druh a žánr - </w:t>
      </w:r>
      <w:r w:rsidDel="00000000" w:rsidR="00000000" w:rsidRPr="00000000">
        <w:rPr>
          <w:rtl w:val="0"/>
        </w:rPr>
        <w:t xml:space="preserve">Novela - alegorie, prvky balady, epika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Jazykové prostředky - </w:t>
      </w:r>
      <w:r w:rsidDel="00000000" w:rsidR="00000000" w:rsidRPr="00000000">
        <w:rPr>
          <w:rtl w:val="0"/>
        </w:rPr>
        <w:t xml:space="preserve">jednoduchý, obecný, hovorový, slang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Prostor a čas - </w:t>
      </w:r>
      <w:r w:rsidDel="00000000" w:rsidR="00000000" w:rsidRPr="00000000">
        <w:rPr>
          <w:rtl w:val="0"/>
        </w:rPr>
        <w:t xml:space="preserve">Farma v Kalifornii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Období - </w:t>
      </w:r>
      <w:r w:rsidDel="00000000" w:rsidR="00000000" w:rsidRPr="00000000">
        <w:rPr>
          <w:rtl w:val="0"/>
        </w:rPr>
        <w:t xml:space="preserve"> 30. léta 20. století, realismus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Postavy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George Milton - stará se o svého kamaráda Lennieho, touží po spokojeném životě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Lennie Small - pracovitý, trošku duševně narušený a hloupý, chová se jako dítě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Curley - syn majitele farmy, žárlivý a agresivní mladý muž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Curleyova žena - krásná, vyzývavá, ne příliš inteligentní, osamělá bytost, které chybí láska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Crooks - černoch, který stojí na okraji společnosti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Obsah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George se ujal duševně narušeného Lennieho, oba chodí po Světě pospolu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Oba dva se vydali na farmu, aby si přivydělali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George a Lennie sní o tom, že se budou starat o vlastní farmu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Curley je ženatý, ale jeho žena s ním není šťastná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Všichni si mysleli, že Curleyho žena je levná holka, ale vyhledávala pouze dělníky, aby si s nimi normálně povídala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Jednou narazila na Lennieho, který má rád heboučké věci, pořád je hladí, ale má tak velké ruce, že všechno zabije (myši, štěňátko)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Dívčina dovolila Lenniemu sáhnout na vlasy, dívka chtěla ať ho pustí, začala křičet a Lennie ji nechtěně zlomil vaz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Lennie utekl se schovat do vrbiček a čekal tam na Gerge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Lennie přišel za ním s pistoli, říkal Lenniemu, aby se otočil a představoval si jejich vysněnou farmu a králíky, mezitím Lennieho střelil do hlavy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Život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Americký romanopisec, prozaik a dramatik, narodil se v Kalifornii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Nositel Nobelovy ceny za literaturu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Pocházel z chudé rodiny, a proto od dětství si přivydělával na rančích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Studoval historii, anglickou literaturu a biologii, studium několikrát přerušil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Školu nakonec opustil a věnoval se psaním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 svých sociálně kritických románech, které se odehrávají ve venkovském prostředí, vycházel z osobních podmínek farmářu a zemědělských dělníku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Další díla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Hrozny hněvu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Pláň Tortilla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 Plechárně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 východ od ráje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Toulavý autobus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Perla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