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A2F" w:rsidRPr="00781106" w:rsidRDefault="00922B9A" w:rsidP="00781106">
      <w:pPr>
        <w:jc w:val="center"/>
        <w:rPr>
          <w:b/>
          <w:sz w:val="24"/>
        </w:rPr>
      </w:pPr>
      <w:r w:rsidRPr="00781106">
        <w:rPr>
          <w:b/>
          <w:sz w:val="24"/>
        </w:rPr>
        <w:t>Alois Jirásek – lucerna</w:t>
      </w:r>
    </w:p>
    <w:p w:rsidR="00922B9A" w:rsidRDefault="00922B9A"/>
    <w:p w:rsidR="00922B9A" w:rsidRPr="00781106" w:rsidRDefault="00922B9A" w:rsidP="00922B9A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781106">
        <w:rPr>
          <w:b/>
          <w:u w:val="single"/>
        </w:rPr>
        <w:t>Obecná charakteristika díla</w:t>
      </w:r>
    </w:p>
    <w:p w:rsidR="00922B9A" w:rsidRDefault="00922B9A" w:rsidP="00976AF7">
      <w:pPr>
        <w:tabs>
          <w:tab w:val="left" w:pos="1485"/>
        </w:tabs>
      </w:pPr>
      <w:r w:rsidRPr="00781106">
        <w:rPr>
          <w:b/>
        </w:rPr>
        <w:t>Tém</w:t>
      </w:r>
      <w:r w:rsidR="008F467D" w:rsidRPr="00781106">
        <w:rPr>
          <w:b/>
        </w:rPr>
        <w:t>a:</w:t>
      </w:r>
      <w:r w:rsidR="008F467D">
        <w:t xml:space="preserve"> spor poddaného se šlechtou starobylá práva (lucernu) na venkově</w:t>
      </w:r>
    </w:p>
    <w:p w:rsidR="00922B9A" w:rsidRDefault="00922B9A" w:rsidP="00922B9A">
      <w:r w:rsidRPr="00781106">
        <w:rPr>
          <w:b/>
        </w:rPr>
        <w:t>Hlavní</w:t>
      </w:r>
      <w:r>
        <w:t xml:space="preserve"> </w:t>
      </w:r>
      <w:r w:rsidRPr="00781106">
        <w:rPr>
          <w:b/>
        </w:rPr>
        <w:t>myšlenka:</w:t>
      </w:r>
      <w:r w:rsidR="008F467D">
        <w:t xml:space="preserve"> klade důraz na svobodu člověka, na starobylá práva, národní hrdost a vlastenectví</w:t>
      </w:r>
    </w:p>
    <w:p w:rsidR="00922B9A" w:rsidRDefault="00922B9A" w:rsidP="00922B9A">
      <w:r w:rsidRPr="00781106">
        <w:rPr>
          <w:b/>
        </w:rPr>
        <w:t>LD:</w:t>
      </w:r>
      <w:r w:rsidR="008F467D">
        <w:t xml:space="preserve"> Drama – </w:t>
      </w:r>
      <w:proofErr w:type="spellStart"/>
      <w:r w:rsidR="008F467D">
        <w:t>dia</w:t>
      </w:r>
      <w:proofErr w:type="spellEnd"/>
      <w:r w:rsidR="008F467D">
        <w:t xml:space="preserve">/monology, dějství, scénické poznámky </w:t>
      </w:r>
    </w:p>
    <w:p w:rsidR="00922B9A" w:rsidRDefault="00922B9A" w:rsidP="00922B9A">
      <w:r w:rsidRPr="00781106">
        <w:rPr>
          <w:b/>
        </w:rPr>
        <w:t>LŽ:</w:t>
      </w:r>
      <w:r w:rsidR="008F467D">
        <w:t xml:space="preserve"> Dramatická báchorka – pohádková (vodníci)</w:t>
      </w:r>
      <w:bookmarkStart w:id="0" w:name="_GoBack"/>
      <w:bookmarkEnd w:id="0"/>
    </w:p>
    <w:p w:rsidR="00922B9A" w:rsidRDefault="00922B9A" w:rsidP="00922B9A"/>
    <w:p w:rsidR="00976AF7" w:rsidRPr="00781106" w:rsidRDefault="00922B9A" w:rsidP="00976AF7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781106">
        <w:rPr>
          <w:b/>
          <w:u w:val="single"/>
        </w:rPr>
        <w:t>Doba, prostředí, postavy, děj</w:t>
      </w:r>
    </w:p>
    <w:p w:rsidR="008F467D" w:rsidRDefault="008F467D" w:rsidP="008F467D"/>
    <w:p w:rsidR="00207626" w:rsidRDefault="008F467D" w:rsidP="008F467D">
      <w:r w:rsidRPr="00781106">
        <w:rPr>
          <w:b/>
        </w:rPr>
        <w:t>Doba:</w:t>
      </w:r>
      <w:r>
        <w:t xml:space="preserve"> 2. polovina 14. století </w:t>
      </w:r>
    </w:p>
    <w:p w:rsidR="008F467D" w:rsidRDefault="008F467D" w:rsidP="008F467D">
      <w:r w:rsidRPr="00781106">
        <w:rPr>
          <w:b/>
        </w:rPr>
        <w:t>Prostředí:</w:t>
      </w:r>
      <w:r>
        <w:t xml:space="preserve"> na zámku, ve mlýně, v sále, v lese</w:t>
      </w:r>
    </w:p>
    <w:p w:rsidR="008F467D" w:rsidRDefault="00581016" w:rsidP="008F467D">
      <w:r w:rsidRPr="00781106">
        <w:rPr>
          <w:b/>
        </w:rPr>
        <w:t>Děj:</w:t>
      </w:r>
      <w:r>
        <w:t xml:space="preserve"> chronologický, bez vypravěče</w:t>
      </w:r>
    </w:p>
    <w:p w:rsidR="009201E2" w:rsidRPr="009201E2" w:rsidRDefault="009201E2" w:rsidP="009201E2">
      <w:r w:rsidRPr="00781106">
        <w:rPr>
          <w:b/>
        </w:rPr>
        <w:t>Postavy:</w:t>
      </w:r>
      <w:r w:rsidRPr="009201E2">
        <w:t xml:space="preserve"> </w:t>
      </w:r>
      <w:r w:rsidRPr="00781106">
        <w:rPr>
          <w:bCs/>
          <w:u w:val="single"/>
        </w:rPr>
        <w:t>Mlynář </w:t>
      </w:r>
      <w:r w:rsidRPr="009201E2">
        <w:t>– člověk hrdý a důstojný</w:t>
      </w:r>
    </w:p>
    <w:p w:rsidR="009201E2" w:rsidRPr="009201E2" w:rsidRDefault="009201E2" w:rsidP="00207626">
      <w:pPr>
        <w:ind w:left="1134" w:hanging="283"/>
      </w:pPr>
      <w:r w:rsidRPr="00781106">
        <w:rPr>
          <w:bCs/>
          <w:u w:val="single"/>
        </w:rPr>
        <w:t>Kněžna</w:t>
      </w:r>
      <w:r w:rsidRPr="009201E2">
        <w:rPr>
          <w:bCs/>
        </w:rPr>
        <w:t> </w:t>
      </w:r>
      <w:r w:rsidRPr="009201E2">
        <w:t>– znuděna aristokratickým životem, je spravedlivá a hledá něco jiného.</w:t>
      </w:r>
    </w:p>
    <w:p w:rsidR="009201E2" w:rsidRPr="009201E2" w:rsidRDefault="009201E2" w:rsidP="00207626">
      <w:pPr>
        <w:ind w:left="1134" w:hanging="283"/>
      </w:pPr>
      <w:r w:rsidRPr="00781106">
        <w:rPr>
          <w:bCs/>
          <w:u w:val="single"/>
        </w:rPr>
        <w:t>Hanička</w:t>
      </w:r>
      <w:r w:rsidRPr="009201E2">
        <w:t> – hodná schovanka mlynáře.</w:t>
      </w:r>
    </w:p>
    <w:p w:rsidR="009201E2" w:rsidRPr="009201E2" w:rsidRDefault="009201E2" w:rsidP="00207626">
      <w:pPr>
        <w:ind w:left="1134" w:hanging="283"/>
      </w:pPr>
      <w:r w:rsidRPr="00781106">
        <w:rPr>
          <w:bCs/>
          <w:u w:val="single"/>
        </w:rPr>
        <w:t>Zajíček</w:t>
      </w:r>
      <w:r w:rsidRPr="00781106">
        <w:rPr>
          <w:u w:val="single"/>
        </w:rPr>
        <w:t> </w:t>
      </w:r>
      <w:r w:rsidRPr="009201E2">
        <w:t>– mládenec, rád by se stal učitelem ve městě.</w:t>
      </w:r>
    </w:p>
    <w:p w:rsidR="009201E2" w:rsidRPr="009201E2" w:rsidRDefault="009201E2" w:rsidP="00207626">
      <w:pPr>
        <w:ind w:left="1134" w:hanging="283"/>
      </w:pPr>
      <w:r w:rsidRPr="00781106">
        <w:rPr>
          <w:bCs/>
          <w:u w:val="single"/>
        </w:rPr>
        <w:t>Vrchní</w:t>
      </w:r>
      <w:r w:rsidRPr="009201E2">
        <w:rPr>
          <w:bCs/>
        </w:rPr>
        <w:t> </w:t>
      </w:r>
      <w:r w:rsidRPr="009201E2">
        <w:t>– královský úředník, který je velmi falešný</w:t>
      </w:r>
      <w:r>
        <w:t>, má zálusk na mlynářovo lípu a Haničku</w:t>
      </w:r>
    </w:p>
    <w:p w:rsidR="009201E2" w:rsidRPr="009201E2" w:rsidRDefault="009201E2" w:rsidP="00207626">
      <w:pPr>
        <w:ind w:left="1134" w:hanging="283"/>
      </w:pPr>
      <w:r w:rsidRPr="00781106">
        <w:rPr>
          <w:bCs/>
          <w:u w:val="single"/>
        </w:rPr>
        <w:t>Vodníci Michal a Ivan</w:t>
      </w:r>
      <w:r>
        <w:rPr>
          <w:bCs/>
        </w:rPr>
        <w:t xml:space="preserve"> – Ivan je zamilovaný do Haničky, Ivan je starý vodník který chce mít klid, přestěhuje se do rybníka k zámečku, kde již první den vysněný klid nenalézá</w:t>
      </w:r>
    </w:p>
    <w:p w:rsidR="009201E2" w:rsidRPr="009201E2" w:rsidRDefault="009201E2" w:rsidP="00207626">
      <w:pPr>
        <w:ind w:left="1134" w:hanging="283"/>
      </w:pPr>
      <w:r w:rsidRPr="00781106">
        <w:rPr>
          <w:bCs/>
          <w:u w:val="single"/>
        </w:rPr>
        <w:t>Klásková</w:t>
      </w:r>
      <w:r w:rsidRPr="00781106">
        <w:rPr>
          <w:u w:val="single"/>
        </w:rPr>
        <w:t> </w:t>
      </w:r>
      <w:r w:rsidRPr="009201E2">
        <w:t>– rázná to žena, podezírá svého manžela z nevěry</w:t>
      </w:r>
    </w:p>
    <w:p w:rsidR="009201E2" w:rsidRDefault="009201E2" w:rsidP="008F467D"/>
    <w:p w:rsidR="009201E2" w:rsidRDefault="009201E2" w:rsidP="008F467D"/>
    <w:p w:rsidR="009201E2" w:rsidRDefault="009201E2" w:rsidP="008F467D"/>
    <w:p w:rsidR="00976AF7" w:rsidRPr="00781106" w:rsidRDefault="00976AF7" w:rsidP="00976AF7">
      <w:pPr>
        <w:pStyle w:val="Odstavecseseznamem"/>
        <w:numPr>
          <w:ilvl w:val="0"/>
          <w:numId w:val="1"/>
        </w:numPr>
        <w:rPr>
          <w:b/>
          <w:u w:val="single"/>
        </w:rPr>
      </w:pPr>
      <w:r w:rsidRPr="00781106">
        <w:rPr>
          <w:b/>
          <w:u w:val="single"/>
        </w:rPr>
        <w:t>Jazykové prostředky</w:t>
      </w:r>
    </w:p>
    <w:p w:rsidR="00581016" w:rsidRDefault="00581016" w:rsidP="00581016"/>
    <w:p w:rsidR="00581016" w:rsidRDefault="00581016" w:rsidP="00581016">
      <w:pPr>
        <w:pStyle w:val="Odstavecseseznamem"/>
        <w:numPr>
          <w:ilvl w:val="0"/>
          <w:numId w:val="3"/>
        </w:numPr>
      </w:pPr>
      <w:r>
        <w:t>Scénické poznámky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Dialogy, monology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Věty zvolací, tázací, rozkazovací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Věty jednoduché i složité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Archaismy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Historismy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Inverze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Metafory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lastRenderedPageBreak/>
        <w:t>Přirovnání</w:t>
      </w:r>
    </w:p>
    <w:p w:rsidR="00581016" w:rsidRDefault="00581016" w:rsidP="00581016">
      <w:pPr>
        <w:pStyle w:val="Odstavecseseznamem"/>
      </w:pPr>
    </w:p>
    <w:p w:rsidR="00581016" w:rsidRDefault="00581016" w:rsidP="00581016"/>
    <w:p w:rsidR="00922B9A" w:rsidRPr="00781106" w:rsidRDefault="00976AF7" w:rsidP="00922B9A">
      <w:pPr>
        <w:pStyle w:val="Odstavecseseznamem"/>
        <w:numPr>
          <w:ilvl w:val="0"/>
          <w:numId w:val="1"/>
        </w:numPr>
        <w:rPr>
          <w:b/>
          <w:u w:val="single"/>
        </w:rPr>
      </w:pPr>
      <w:proofErr w:type="spellStart"/>
      <w:r w:rsidRPr="00781106">
        <w:rPr>
          <w:b/>
          <w:u w:val="single"/>
        </w:rPr>
        <w:t>Literálně</w:t>
      </w:r>
      <w:proofErr w:type="spellEnd"/>
      <w:r w:rsidRPr="00781106">
        <w:rPr>
          <w:b/>
          <w:u w:val="single"/>
        </w:rPr>
        <w:t xml:space="preserve"> – historický kontext</w:t>
      </w:r>
    </w:p>
    <w:p w:rsidR="00581016" w:rsidRDefault="00581016" w:rsidP="00581016"/>
    <w:p w:rsidR="00581016" w:rsidRDefault="00581016" w:rsidP="00581016">
      <w:r>
        <w:t>Český kritický realismus – historická próza, drama</w:t>
      </w:r>
    </w:p>
    <w:p w:rsidR="00581016" w:rsidRDefault="00581016" w:rsidP="00581016">
      <w:r>
        <w:t>80. – 90. léta 19. století</w:t>
      </w:r>
    </w:p>
    <w:p w:rsidR="00207626" w:rsidRDefault="00207626" w:rsidP="00581016"/>
    <w:p w:rsidR="00207626" w:rsidRPr="00781106" w:rsidRDefault="00207626" w:rsidP="00581016">
      <w:pPr>
        <w:rPr>
          <w:b/>
        </w:rPr>
      </w:pPr>
      <w:r w:rsidRPr="00781106">
        <w:rPr>
          <w:b/>
        </w:rPr>
        <w:t>Kritický realismus české literatury</w:t>
      </w:r>
    </w:p>
    <w:p w:rsidR="00207626" w:rsidRDefault="00207626" w:rsidP="00207626">
      <w:pPr>
        <w:pStyle w:val="Odstavecseseznamem"/>
        <w:numPr>
          <w:ilvl w:val="0"/>
          <w:numId w:val="3"/>
        </w:numPr>
      </w:pPr>
      <w:r>
        <w:t>80. – 90. léta 19. stol</w:t>
      </w:r>
    </w:p>
    <w:p w:rsidR="00207626" w:rsidRDefault="00207626" w:rsidP="00207626">
      <w:pPr>
        <w:pStyle w:val="Odstavecseseznamem"/>
        <w:numPr>
          <w:ilvl w:val="0"/>
          <w:numId w:val="3"/>
        </w:numPr>
      </w:pPr>
      <w:r>
        <w:t>V 80. letech velký zájem o prózu:</w:t>
      </w:r>
    </w:p>
    <w:p w:rsidR="00207626" w:rsidRDefault="00207626" w:rsidP="00207626">
      <w:pPr>
        <w:pStyle w:val="Odstavecseseznamem"/>
        <w:numPr>
          <w:ilvl w:val="0"/>
          <w:numId w:val="3"/>
        </w:numPr>
      </w:pPr>
      <w:r>
        <w:t>1. historická – romány a povídky s psychologickým vykreslením postav</w:t>
      </w:r>
    </w:p>
    <w:p w:rsidR="00207626" w:rsidRDefault="00207626" w:rsidP="00207626">
      <w:pPr>
        <w:pStyle w:val="Odstavecseseznamem"/>
        <w:numPr>
          <w:ilvl w:val="0"/>
          <w:numId w:val="3"/>
        </w:numPr>
      </w:pPr>
      <w:r>
        <w:t>2. venkovská – romány a povídky s tématy jako: vztahy mezi lidmi z různých soc. vrstev, tradice a zvyky či pronikání a vliv průmyslu na život lidí</w:t>
      </w:r>
    </w:p>
    <w:p w:rsidR="00207626" w:rsidRDefault="00207626" w:rsidP="00207626">
      <w:pPr>
        <w:pStyle w:val="Odstavecseseznamem"/>
        <w:numPr>
          <w:ilvl w:val="0"/>
          <w:numId w:val="3"/>
        </w:numPr>
      </w:pPr>
      <w:r>
        <w:t>3. naturalistické – romány a povídky, v dramatu historické hry (i venkovské), v popředí je objektivita (subjektivní názor jde do pozadí), autentičnost ( lidový jazyk, dialekt a archaismy)</w:t>
      </w:r>
    </w:p>
    <w:p w:rsidR="00581016" w:rsidRDefault="00581016" w:rsidP="00581016"/>
    <w:p w:rsidR="00581016" w:rsidRPr="00781106" w:rsidRDefault="00581016" w:rsidP="00581016">
      <w:pPr>
        <w:rPr>
          <w:b/>
        </w:rPr>
      </w:pPr>
      <w:r w:rsidRPr="00781106">
        <w:rPr>
          <w:b/>
        </w:rPr>
        <w:t>Alois Jirásek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Dramatik, prozaik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Hronov – finanční problémy X studium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Malířské nadání X ale studium práv</w:t>
      </w:r>
    </w:p>
    <w:p w:rsidR="00581016" w:rsidRDefault="00581016" w:rsidP="00581016">
      <w:pPr>
        <w:pStyle w:val="Odstavecseseznamem"/>
        <w:numPr>
          <w:ilvl w:val="0"/>
          <w:numId w:val="3"/>
        </w:numPr>
      </w:pPr>
      <w:r>
        <w:t>Profesor studie na gymnázi</w:t>
      </w:r>
      <w:r w:rsidR="00EC7D86">
        <w:t>u v Litomyšli a zároveň spisovatelem</w:t>
      </w:r>
    </w:p>
    <w:p w:rsidR="00EC7D86" w:rsidRDefault="00EC7D86" w:rsidP="00EC7D86"/>
    <w:p w:rsidR="00EC7D86" w:rsidRDefault="00EC7D86" w:rsidP="00207626">
      <w:pPr>
        <w:ind w:left="709"/>
      </w:pPr>
      <w:r w:rsidRPr="00781106">
        <w:rPr>
          <w:u w:val="single"/>
        </w:rPr>
        <w:t>Tvorba:</w:t>
      </w:r>
      <w:r>
        <w:t xml:space="preserve"> - povídky, romány, románové cykly, drama (realistické, pohádkové)</w:t>
      </w:r>
    </w:p>
    <w:p w:rsidR="00EC7D86" w:rsidRDefault="00EC7D86" w:rsidP="00207626">
      <w:pPr>
        <w:pStyle w:val="Odstavecseseznamem"/>
        <w:numPr>
          <w:ilvl w:val="0"/>
          <w:numId w:val="3"/>
        </w:numPr>
        <w:ind w:left="1701" w:hanging="567"/>
      </w:pPr>
      <w:r>
        <w:t>Realistický příběh se odehrává na pozadí historické události</w:t>
      </w:r>
    </w:p>
    <w:p w:rsidR="00EC7D86" w:rsidRDefault="00EC7D86" w:rsidP="00207626">
      <w:pPr>
        <w:pStyle w:val="Odstavecseseznamem"/>
        <w:numPr>
          <w:ilvl w:val="0"/>
          <w:numId w:val="3"/>
        </w:numPr>
        <w:ind w:left="1701" w:hanging="567"/>
      </w:pPr>
      <w:r>
        <w:t>Pečlivé a dlouhodobé studium historických pramenů</w:t>
      </w:r>
    </w:p>
    <w:p w:rsidR="00EC7D86" w:rsidRDefault="00EC7D86" w:rsidP="00207626">
      <w:pPr>
        <w:pStyle w:val="Odstavecseseznamem"/>
        <w:numPr>
          <w:ilvl w:val="0"/>
          <w:numId w:val="3"/>
        </w:numPr>
        <w:ind w:left="1701" w:hanging="567"/>
      </w:pPr>
      <w:r>
        <w:t>Vyzdvihuje husitství</w:t>
      </w:r>
    </w:p>
    <w:p w:rsidR="00EC7D86" w:rsidRDefault="00EC7D86" w:rsidP="00207626">
      <w:pPr>
        <w:pStyle w:val="Odstavecseseznamem"/>
        <w:numPr>
          <w:ilvl w:val="0"/>
          <w:numId w:val="3"/>
        </w:numPr>
        <w:ind w:left="1701" w:hanging="567"/>
      </w:pPr>
      <w:r>
        <w:t>Negativně vnímá dobu pobělohorskou</w:t>
      </w:r>
    </w:p>
    <w:p w:rsidR="00EC7D86" w:rsidRDefault="001672F1" w:rsidP="00207626">
      <w:pPr>
        <w:pStyle w:val="Odstavecseseznamem"/>
        <w:numPr>
          <w:ilvl w:val="0"/>
          <w:numId w:val="3"/>
        </w:numPr>
        <w:ind w:left="1701" w:hanging="567"/>
      </w:pPr>
      <w:r>
        <w:t>Stateční lidoví hrdinové = typizace</w:t>
      </w:r>
    </w:p>
    <w:p w:rsidR="001672F1" w:rsidRDefault="001672F1" w:rsidP="00207626">
      <w:pPr>
        <w:pStyle w:val="Odstavecseseznamem"/>
        <w:numPr>
          <w:ilvl w:val="0"/>
          <w:numId w:val="3"/>
        </w:numPr>
        <w:ind w:left="1701" w:hanging="567"/>
      </w:pPr>
      <w:r>
        <w:t>Rozsáhlé popisné pasáže</w:t>
      </w:r>
    </w:p>
    <w:p w:rsidR="001672F1" w:rsidRDefault="001672F1" w:rsidP="00207626">
      <w:pPr>
        <w:pStyle w:val="Odstavecseseznamem"/>
        <w:numPr>
          <w:ilvl w:val="0"/>
          <w:numId w:val="3"/>
        </w:numPr>
        <w:ind w:left="1701" w:hanging="567"/>
      </w:pPr>
      <w:r>
        <w:t xml:space="preserve">Archaismy – dialekt (autentičnost, </w:t>
      </w:r>
      <w:r w:rsidR="002D0C2A">
        <w:t>pravdivost, objektivnost)</w:t>
      </w:r>
    </w:p>
    <w:p w:rsidR="002D0C2A" w:rsidRDefault="002D0C2A" w:rsidP="002D0C2A"/>
    <w:p w:rsidR="002D0C2A" w:rsidRPr="00781106" w:rsidRDefault="002D0C2A" w:rsidP="002D0C2A">
      <w:pPr>
        <w:rPr>
          <w:u w:val="single"/>
        </w:rPr>
      </w:pPr>
      <w:r w:rsidRPr="00781106">
        <w:rPr>
          <w:u w:val="single"/>
        </w:rPr>
        <w:t>Díla:</w:t>
      </w:r>
    </w:p>
    <w:p w:rsidR="002D0C2A" w:rsidRDefault="002D0C2A" w:rsidP="002D0C2A">
      <w:pPr>
        <w:pStyle w:val="Odstavecseseznamem"/>
        <w:numPr>
          <w:ilvl w:val="0"/>
          <w:numId w:val="4"/>
        </w:numPr>
      </w:pPr>
      <w:r>
        <w:t>Báje období českých dějin</w:t>
      </w:r>
    </w:p>
    <w:p w:rsidR="002D0C2A" w:rsidRDefault="002D0C2A" w:rsidP="002D0C2A">
      <w:pPr>
        <w:pStyle w:val="Odstavecseseznamem"/>
        <w:numPr>
          <w:ilvl w:val="0"/>
          <w:numId w:val="3"/>
        </w:numPr>
      </w:pPr>
      <w:r>
        <w:t>O Šemíkovi, o Horymírovi…</w:t>
      </w:r>
    </w:p>
    <w:p w:rsidR="002D0C2A" w:rsidRDefault="002D0C2A" w:rsidP="002D0C2A"/>
    <w:p w:rsidR="002D0C2A" w:rsidRDefault="002D0C2A" w:rsidP="002D0C2A"/>
    <w:p w:rsidR="002D0C2A" w:rsidRDefault="002D0C2A" w:rsidP="002D0C2A">
      <w:pPr>
        <w:pStyle w:val="Odstavecseseznamem"/>
        <w:numPr>
          <w:ilvl w:val="0"/>
          <w:numId w:val="4"/>
        </w:numPr>
      </w:pPr>
      <w:r>
        <w:lastRenderedPageBreak/>
        <w:t>Doba husitská</w:t>
      </w:r>
    </w:p>
    <w:p w:rsidR="002D0C2A" w:rsidRDefault="00382C3F" w:rsidP="00382C3F">
      <w:pPr>
        <w:pStyle w:val="Odstavecseseznamem"/>
        <w:numPr>
          <w:ilvl w:val="0"/>
          <w:numId w:val="3"/>
        </w:numPr>
        <w:ind w:firstLine="11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113030</wp:posOffset>
                </wp:positionV>
                <wp:extent cx="1628775" cy="342900"/>
                <wp:effectExtent l="0" t="0" r="28575" b="19050"/>
                <wp:wrapNone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C3F" w:rsidRDefault="00382C3F">
                            <w:r>
                              <w:t>Románové cykly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259.15pt;margin-top:8.9pt;width:128.2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" fillcolor="white [3201]" strokeweight=".5pt">
                <v:textbox>
                  <w:txbxContent>
                    <w:p w:rsidR="00382C3F" w:rsidRDefault="00382C3F">
                      <w:r>
                        <w:t>Románové cykly</w:t>
                      </w:r>
                    </w:p>
                  </w:txbxContent>
                </v:textbox>
              </v:shape>
            </w:pict>
          </mc:Fallback>
        </mc:AlternateContent>
      </w:r>
      <w:r w:rsidR="002D0C2A">
        <w:t>Mezi proudy</w: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123"/>
      </w:pPr>
      <w:r>
        <w:t>Proti všem</w: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123"/>
      </w:pPr>
      <w:r>
        <w:t>Bratrstvo</w:t>
      </w:r>
    </w:p>
    <w:p w:rsidR="00382C3F" w:rsidRDefault="00382C3F" w:rsidP="00382C3F"/>
    <w:p w:rsidR="002D0C2A" w:rsidRDefault="00382C3F" w:rsidP="00382C3F">
      <w:pPr>
        <w:pStyle w:val="Odstavecseseznamem"/>
        <w:numPr>
          <w:ilvl w:val="0"/>
          <w:numId w:val="3"/>
        </w:numPr>
        <w:ind w:firstLine="11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12065</wp:posOffset>
                </wp:positionV>
                <wp:extent cx="1724025" cy="333375"/>
                <wp:effectExtent l="0" t="0" r="28575" b="28575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C3F" w:rsidRDefault="00382C3F">
                            <w:r>
                              <w:t>Dramata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" o:spid="_x0000_s1027" type="#_x0000_t202" style="position:absolute;left:0;text-align:left;margin-left:259.15pt;margin-top:.95pt;width:135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" fillcolor="white [3201]" strokeweight=".5pt">
                <v:textbox>
                  <w:txbxContent>
                    <w:p w:rsidR="00382C3F" w:rsidRDefault="00382C3F">
                      <w:r>
                        <w:t>Dramata</w:t>
                      </w:r>
                    </w:p>
                  </w:txbxContent>
                </v:textbox>
              </v:shape>
            </w:pict>
          </mc:Fallback>
        </mc:AlternateContent>
      </w:r>
      <w:r w:rsidR="002D0C2A">
        <w:t>Jan Hus</w: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123"/>
      </w:pPr>
      <w:r>
        <w:t>Jan Žižka</w: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123"/>
      </w:pPr>
      <w:r>
        <w:t>Jan Roháč z Dubé</w:t>
      </w:r>
    </w:p>
    <w:p w:rsidR="002D0C2A" w:rsidRDefault="002D0C2A" w:rsidP="002D0C2A"/>
    <w:p w:rsidR="002D0C2A" w:rsidRDefault="002D0C2A" w:rsidP="002D0C2A">
      <w:pPr>
        <w:pStyle w:val="Odstavecseseznamem"/>
        <w:numPr>
          <w:ilvl w:val="0"/>
          <w:numId w:val="4"/>
        </w:numPr>
      </w:pPr>
      <w:r>
        <w:t>Doba pobělohorská</w: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123"/>
      </w:pPr>
      <w:r>
        <w:t>Temno</w:t>
      </w:r>
    </w:p>
    <w:p w:rsidR="002D0C2A" w:rsidRDefault="00382C3F" w:rsidP="00382C3F">
      <w:pPr>
        <w:pStyle w:val="Odstavecseseznamem"/>
        <w:numPr>
          <w:ilvl w:val="0"/>
          <w:numId w:val="3"/>
        </w:numPr>
        <w:ind w:firstLine="11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36830</wp:posOffset>
                </wp:positionV>
                <wp:extent cx="1809750" cy="314325"/>
                <wp:effectExtent l="0" t="0" r="19050" b="28575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C3F" w:rsidRDefault="00382C3F">
                            <w:r>
                              <w:t>Romány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ové pole 5" o:spid="_x0000_s1028" type="#_x0000_t202" style="position:absolute;left:0;text-align:left;margin-left:211.15pt;margin-top:2.9pt;width:142.5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" fillcolor="white [3201]" strokeweight=".5pt">
                <v:textbox>
                  <w:txbxContent>
                    <w:p w:rsidR="00382C3F" w:rsidRDefault="00382C3F">
                      <w:r>
                        <w:t>Romány</w:t>
                      </w:r>
                    </w:p>
                  </w:txbxContent>
                </v:textbox>
              </v:shape>
            </w:pict>
          </mc:Fallback>
        </mc:AlternateContent>
      </w:r>
      <w:r w:rsidR="002D0C2A">
        <w:t>Skály</w: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123"/>
      </w:pPr>
      <w:r>
        <w:t>Skaláci</w: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123"/>
      </w:pPr>
      <w:r>
        <w:t>Psohlavci</w:t>
      </w:r>
    </w:p>
    <w:p w:rsidR="00382C3F" w:rsidRDefault="00382C3F" w:rsidP="00382C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2729230</wp:posOffset>
                </wp:positionH>
                <wp:positionV relativeFrom="paragraph">
                  <wp:posOffset>288290</wp:posOffset>
                </wp:positionV>
                <wp:extent cx="1819275" cy="266700"/>
                <wp:effectExtent l="0" t="0" r="28575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C3F" w:rsidRDefault="00382C3F">
                            <w:r>
                              <w:t>Drama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6" o:spid="_x0000_s1029" type="#_x0000_t202" style="position:absolute;margin-left:214.9pt;margin-top:22.7pt;width:143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" fillcolor="white [3201]" strokeweight=".5pt">
                <v:textbox>
                  <w:txbxContent>
                    <w:p w:rsidR="00382C3F" w:rsidRDefault="00382C3F">
                      <w:r>
                        <w:t>Drama</w:t>
                      </w:r>
                    </w:p>
                  </w:txbxContent>
                </v:textbox>
              </v:shape>
            </w:pict>
          </mc:Fallback>
        </mc:AlternateConten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123"/>
      </w:pPr>
      <w:r>
        <w:t>Lucerna</w:t>
      </w:r>
    </w:p>
    <w:p w:rsidR="002D0C2A" w:rsidRDefault="002D0C2A" w:rsidP="002D0C2A"/>
    <w:p w:rsidR="002D0C2A" w:rsidRDefault="00382C3F" w:rsidP="002D0C2A">
      <w:pPr>
        <w:pStyle w:val="Odstavecseseznamem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40640</wp:posOffset>
                </wp:positionV>
                <wp:extent cx="2286000" cy="571500"/>
                <wp:effectExtent l="0" t="0" r="19050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C3F" w:rsidRDefault="00382C3F">
                            <w:r>
                              <w:t>Románové cykly</w:t>
                            </w:r>
                          </w:p>
                          <w:p w:rsidR="00382C3F" w:rsidRDefault="00382C3F">
                            <w:r>
                              <w:t>Povídka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7" o:spid="_x0000_s1030" type="#_x0000_t202" style="position:absolute;left:0;text-align:left;margin-left:207.4pt;margin-top:3.2pt;width:180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" fillcolor="white [3201]" strokeweight=".5pt">
                <v:textbox>
                  <w:txbxContent>
                    <w:p w:rsidR="00382C3F" w:rsidRDefault="00382C3F">
                      <w:r>
                        <w:t>Románové cykly</w:t>
                      </w:r>
                    </w:p>
                    <w:p w:rsidR="00382C3F" w:rsidRDefault="00382C3F">
                      <w:r>
                        <w:t>Povídka</w:t>
                      </w:r>
                    </w:p>
                  </w:txbxContent>
                </v:textbox>
              </v:shape>
            </w:pict>
          </mc:Fallback>
        </mc:AlternateContent>
      </w:r>
      <w:r w:rsidR="002D0C2A">
        <w:t>Doba NO</w: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265"/>
      </w:pPr>
      <w:r>
        <w:t xml:space="preserve">F. L. Věk </w:t>
      </w:r>
    </w:p>
    <w:p w:rsidR="002D0C2A" w:rsidRDefault="002D0C2A" w:rsidP="00382C3F">
      <w:pPr>
        <w:pStyle w:val="Odstavecseseznamem"/>
        <w:numPr>
          <w:ilvl w:val="0"/>
          <w:numId w:val="3"/>
        </w:numPr>
        <w:ind w:firstLine="1265"/>
      </w:pPr>
      <w:r>
        <w:t>Filozofská historie</w:t>
      </w:r>
    </w:p>
    <w:p w:rsidR="00207626" w:rsidRDefault="00207626" w:rsidP="00207626"/>
    <w:p w:rsidR="00207626" w:rsidRDefault="00207626" w:rsidP="00207626"/>
    <w:p w:rsidR="00207626" w:rsidRPr="00781106" w:rsidRDefault="00207626" w:rsidP="00207626">
      <w:pPr>
        <w:rPr>
          <w:b/>
        </w:rPr>
      </w:pPr>
      <w:r w:rsidRPr="00781106">
        <w:rPr>
          <w:b/>
        </w:rPr>
        <w:t>Dalš</w:t>
      </w:r>
      <w:r w:rsidR="00781106" w:rsidRPr="00781106">
        <w:rPr>
          <w:b/>
        </w:rPr>
        <w:t xml:space="preserve">í představitelé: </w:t>
      </w:r>
    </w:p>
    <w:sectPr w:rsidR="00207626" w:rsidRPr="007811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2BCB"/>
    <w:multiLevelType w:val="hybridMultilevel"/>
    <w:tmpl w:val="5DE6D6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2A13"/>
    <w:multiLevelType w:val="hybridMultilevel"/>
    <w:tmpl w:val="5DD2D9CE"/>
    <w:lvl w:ilvl="0" w:tplc="261697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13AE8"/>
    <w:multiLevelType w:val="hybridMultilevel"/>
    <w:tmpl w:val="57F4BEF2"/>
    <w:lvl w:ilvl="0" w:tplc="7E702F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657"/>
    <w:multiLevelType w:val="hybridMultilevel"/>
    <w:tmpl w:val="8E7805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9A"/>
    <w:rsid w:val="001672F1"/>
    <w:rsid w:val="00207626"/>
    <w:rsid w:val="002D0C2A"/>
    <w:rsid w:val="00382C3F"/>
    <w:rsid w:val="00514E39"/>
    <w:rsid w:val="00581016"/>
    <w:rsid w:val="00781106"/>
    <w:rsid w:val="008F467D"/>
    <w:rsid w:val="009201E2"/>
    <w:rsid w:val="00922B9A"/>
    <w:rsid w:val="00976AF7"/>
    <w:rsid w:val="00AE5A2F"/>
    <w:rsid w:val="00E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00F8"/>
  <w15:chartTrackingRefBased/>
  <w15:docId w15:val="{55BDFEFE-AE73-4AB2-A867-330A855D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22B9A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9201E2"/>
    <w:rPr>
      <w:rFonts w:ascii="Times New Roman" w:hAnsi="Times New Roman" w:cs="Times New Roman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382C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Šibravová</dc:creator>
  <cp:keywords/>
  <dc:description/>
  <cp:lastModifiedBy>Nikola Šibravová</cp:lastModifiedBy>
  <cp:revision>10</cp:revision>
  <dcterms:created xsi:type="dcterms:W3CDTF">2018-05-25T08:33:00Z</dcterms:created>
  <dcterms:modified xsi:type="dcterms:W3CDTF">2018-05-27T12:16:00Z</dcterms:modified>
</cp:coreProperties>
</file>