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D4" w:rsidRDefault="00011C26" w:rsidP="00011C26">
      <w:pPr>
        <w:jc w:val="center"/>
        <w:rPr>
          <w:b/>
          <w:bCs/>
          <w:sz w:val="28"/>
          <w:szCs w:val="28"/>
          <w:u w:val="single"/>
        </w:rPr>
      </w:pPr>
      <w:r>
        <w:rPr>
          <w:b/>
          <w:bCs/>
          <w:sz w:val="28"/>
          <w:szCs w:val="28"/>
          <w:u w:val="single"/>
        </w:rPr>
        <w:t>Revizor – Nikolaj Vasiljevič Gogol</w:t>
      </w:r>
    </w:p>
    <w:p w:rsidR="00011C26" w:rsidRDefault="00011C26" w:rsidP="00011C26">
      <w:pPr>
        <w:rPr>
          <w:b/>
          <w:bCs/>
          <w:sz w:val="24"/>
          <w:szCs w:val="24"/>
        </w:rPr>
      </w:pPr>
      <w:r>
        <w:rPr>
          <w:b/>
          <w:bCs/>
          <w:sz w:val="24"/>
          <w:szCs w:val="24"/>
        </w:rPr>
        <w:t>Děj:</w:t>
      </w:r>
    </w:p>
    <w:p w:rsidR="00EE2686" w:rsidRPr="00EE2686" w:rsidRDefault="00EE2686" w:rsidP="00EE2686">
      <w:pPr>
        <w:rPr>
          <w:sz w:val="24"/>
          <w:szCs w:val="24"/>
        </w:rPr>
      </w:pPr>
      <w:r w:rsidRPr="00EE2686">
        <w:rPr>
          <w:sz w:val="24"/>
          <w:szCs w:val="24"/>
        </w:rPr>
        <w:t>Děj Revizora se odehrává v malém ruském městečku na počátku třicátých let 19. století během krátkého časového úseku dvaceti čtyř hodin. Ve hře vystupuje mladý bezvýznamný úředník Chlestakov, který se svým sluhou Osipem přijel do městečka již před čtrnácti dny, ubytoval se ve zdejším hostinci, v kartách prohrál všechny peníze a teď nemá na zaplacení útraty. Přeje mu ale štěstí, neboť městský hejtman právě dostal dopis od přítele z Petrohradu, v němž se píše, že městečko navštíví nebo už navštívil revizor. Díky poštmistrovi, který pro své rozptýlení otevírá cizí dopisy, se o tom i ostatní úředníci města okamžitě dozvědí. Protože nemají čisté svědomí, neboť berou úplatky, kradou a všude je nepořádek, pochopitelně se revize obávají. Dva statkáři, Dobčinskij a Bobčinskij, jejichž jedinou životní náplní je běhat po městě a šířit jakékoliv (i neověřené) zprávy, ke kterým se dostanou, pokládají za revizora právě Chlestakova, a rychle rozšíří informaci o jeho příjezdu. Aby revize dobře dopadla, snaží se představitelé města Chlestakova podplatit.</w:t>
      </w:r>
    </w:p>
    <w:p w:rsidR="00EE2686" w:rsidRPr="00EE2686" w:rsidRDefault="00EE2686" w:rsidP="00EE2686">
      <w:pPr>
        <w:rPr>
          <w:sz w:val="24"/>
          <w:szCs w:val="24"/>
        </w:rPr>
      </w:pPr>
      <w:r w:rsidRPr="00EE2686">
        <w:rPr>
          <w:sz w:val="24"/>
          <w:szCs w:val="24"/>
        </w:rPr>
        <w:t>Chlestakov dlouho nemůže uhodnout, proč se najednou setkává všude s takovou pozorností a úctou. Když pochopí, za jak významnou osobnost jej považují, plně využívá jejich hlouposti a protože je na mizině, rád přistoupí na jejich hru. Hejtman ho ubytuje ve svém domě, tváří se, že nic nevidí, když mu svádí manželku, a nakonec mu nabídne i ruku své dcery. Krajský sudí, poštmistr a školní inspektor mu poskytují „půjčky“ a všichni mu přinášejí různé dary. Chlestakov se vychloubá, jak je bohatý, kde všude byl a jaké má známosti. Při tomto smyšleném vyprávění o sobě jako o důležitém vysokém státním úředníkovi se tak rozohňuje, že se téměř plně vžívá do své nové smyšlené osobnosti. Kdyby se sluhovi Osipovi nepovedlo včas svému pánovi vysvětlit, že takový podvod se dlouho neudrží v tajnosti, byl by snad zcela klidně čekal na odhalení. Takhle namluví svým hostitelům, že odjíždí za svým bohatým strýcem pro svolení k sňatku a včas zmizí. Před svým odjezdem napíše dopis příteli, v němž se mu svěří s celou komedií, kterou s úředníky městečka sehrál. Dopis pochopitelně otevře poštmistr a hned s ním běží k hejtmanovi, který se mezitím oddává snům o tom, že jeho život, jakožto tchána tak významného muže, bude od nynějška jedinou slavností a hostinou. Hejtman i všichni ostatní strašně zuří, když v tom přichází městský strážník a oznamuje, že přijel skutečný revizor.</w:t>
      </w:r>
    </w:p>
    <w:p w:rsidR="00011C26" w:rsidRDefault="00011C26" w:rsidP="00011C26">
      <w:pPr>
        <w:rPr>
          <w:b/>
          <w:bCs/>
          <w:sz w:val="24"/>
          <w:szCs w:val="24"/>
        </w:rPr>
      </w:pPr>
      <w:r>
        <w:rPr>
          <w:b/>
          <w:bCs/>
          <w:sz w:val="24"/>
          <w:szCs w:val="24"/>
        </w:rPr>
        <w:t>Téma:</w:t>
      </w:r>
    </w:p>
    <w:p w:rsidR="00F469CB" w:rsidRPr="00F469CB" w:rsidRDefault="00F469CB" w:rsidP="00011C26">
      <w:pPr>
        <w:rPr>
          <w:sz w:val="24"/>
          <w:szCs w:val="24"/>
        </w:rPr>
      </w:pPr>
      <w:r>
        <w:rPr>
          <w:sz w:val="24"/>
          <w:szCs w:val="24"/>
        </w:rPr>
        <w:t>Kritika tehdejší společnosti, maloměšťáctví a lakoty</w:t>
      </w:r>
    </w:p>
    <w:p w:rsidR="00011C26" w:rsidRDefault="00011C26" w:rsidP="00011C26">
      <w:pPr>
        <w:rPr>
          <w:b/>
          <w:bCs/>
          <w:sz w:val="24"/>
          <w:szCs w:val="24"/>
        </w:rPr>
      </w:pPr>
      <w:r>
        <w:rPr>
          <w:b/>
          <w:bCs/>
          <w:sz w:val="24"/>
          <w:szCs w:val="24"/>
        </w:rPr>
        <w:t>Motiv:</w:t>
      </w:r>
    </w:p>
    <w:p w:rsidR="00011C26" w:rsidRDefault="00011C26" w:rsidP="00011C26">
      <w:pPr>
        <w:rPr>
          <w:b/>
          <w:bCs/>
          <w:sz w:val="24"/>
          <w:szCs w:val="24"/>
        </w:rPr>
      </w:pPr>
      <w:r>
        <w:rPr>
          <w:b/>
          <w:bCs/>
          <w:sz w:val="24"/>
          <w:szCs w:val="24"/>
        </w:rPr>
        <w:t>Časoprostor:</w:t>
      </w:r>
    </w:p>
    <w:p w:rsidR="00F97A84" w:rsidRPr="00F97A84" w:rsidRDefault="00F97A84" w:rsidP="00011C26">
      <w:pPr>
        <w:rPr>
          <w:sz w:val="24"/>
          <w:szCs w:val="24"/>
        </w:rPr>
      </w:pPr>
      <w:r>
        <w:rPr>
          <w:sz w:val="24"/>
          <w:szCs w:val="24"/>
        </w:rPr>
        <w:t>R</w:t>
      </w:r>
      <w:r w:rsidRPr="00F97A84">
        <w:rPr>
          <w:sz w:val="24"/>
          <w:szCs w:val="24"/>
        </w:rPr>
        <w:t>uské městečko za vlády cara Mikoláše I., 19. století, rozmezí 24 hodin</w:t>
      </w:r>
    </w:p>
    <w:p w:rsidR="00011C26" w:rsidRDefault="00011C26" w:rsidP="00011C26">
      <w:pPr>
        <w:rPr>
          <w:b/>
          <w:bCs/>
          <w:sz w:val="24"/>
          <w:szCs w:val="24"/>
        </w:rPr>
      </w:pPr>
      <w:r>
        <w:rPr>
          <w:b/>
          <w:bCs/>
          <w:sz w:val="24"/>
          <w:szCs w:val="24"/>
        </w:rPr>
        <w:t>Kompoziční výstavba:</w:t>
      </w:r>
    </w:p>
    <w:p w:rsidR="00F97A84" w:rsidRPr="00F97A84" w:rsidRDefault="00F97A84" w:rsidP="00011C26">
      <w:pPr>
        <w:rPr>
          <w:sz w:val="24"/>
          <w:szCs w:val="24"/>
        </w:rPr>
      </w:pPr>
      <w:r>
        <w:rPr>
          <w:sz w:val="24"/>
          <w:szCs w:val="24"/>
        </w:rPr>
        <w:t>C</w:t>
      </w:r>
      <w:r w:rsidRPr="00F97A84">
        <w:rPr>
          <w:sz w:val="24"/>
          <w:szCs w:val="24"/>
        </w:rPr>
        <w:t>hronologická, 5 dějství, poslední je nejkratší, dějová zápletka je anekdota</w:t>
      </w:r>
    </w:p>
    <w:p w:rsidR="00EE2686" w:rsidRDefault="00EE2686" w:rsidP="00011C26">
      <w:pPr>
        <w:rPr>
          <w:b/>
          <w:bCs/>
          <w:sz w:val="24"/>
          <w:szCs w:val="24"/>
        </w:rPr>
      </w:pPr>
    </w:p>
    <w:p w:rsidR="00011C26" w:rsidRDefault="00011C26" w:rsidP="00011C26">
      <w:pPr>
        <w:rPr>
          <w:b/>
          <w:bCs/>
          <w:sz w:val="24"/>
          <w:szCs w:val="24"/>
        </w:rPr>
      </w:pPr>
      <w:r>
        <w:rPr>
          <w:b/>
          <w:bCs/>
          <w:sz w:val="24"/>
          <w:szCs w:val="24"/>
        </w:rPr>
        <w:lastRenderedPageBreak/>
        <w:t>Druh:</w:t>
      </w:r>
    </w:p>
    <w:p w:rsidR="00946B7B" w:rsidRPr="00946B7B" w:rsidRDefault="00946B7B" w:rsidP="00011C26">
      <w:pPr>
        <w:rPr>
          <w:sz w:val="24"/>
          <w:szCs w:val="24"/>
        </w:rPr>
      </w:pPr>
      <w:r>
        <w:rPr>
          <w:sz w:val="24"/>
          <w:szCs w:val="24"/>
        </w:rPr>
        <w:t>Drama</w:t>
      </w:r>
    </w:p>
    <w:p w:rsidR="00011C26" w:rsidRDefault="00011C26" w:rsidP="00011C26">
      <w:pPr>
        <w:rPr>
          <w:b/>
          <w:bCs/>
          <w:sz w:val="24"/>
          <w:szCs w:val="24"/>
        </w:rPr>
      </w:pPr>
      <w:r>
        <w:rPr>
          <w:b/>
          <w:bCs/>
          <w:sz w:val="24"/>
          <w:szCs w:val="24"/>
        </w:rPr>
        <w:t>Žánr:</w:t>
      </w:r>
    </w:p>
    <w:p w:rsidR="00A32560" w:rsidRPr="00A32560" w:rsidRDefault="00A32560" w:rsidP="00011C26">
      <w:pPr>
        <w:rPr>
          <w:sz w:val="24"/>
          <w:szCs w:val="24"/>
        </w:rPr>
      </w:pPr>
      <w:r>
        <w:rPr>
          <w:sz w:val="24"/>
          <w:szCs w:val="24"/>
        </w:rPr>
        <w:t>Satirická komedie</w:t>
      </w:r>
    </w:p>
    <w:p w:rsidR="00011C26" w:rsidRDefault="00230E6D" w:rsidP="00011C26">
      <w:pPr>
        <w:rPr>
          <w:b/>
          <w:bCs/>
          <w:sz w:val="24"/>
          <w:szCs w:val="24"/>
        </w:rPr>
      </w:pPr>
      <w:r>
        <w:rPr>
          <w:b/>
          <w:bCs/>
          <w:sz w:val="24"/>
          <w:szCs w:val="24"/>
        </w:rPr>
        <w:t>Vypravěč:</w:t>
      </w:r>
    </w:p>
    <w:p w:rsidR="00A32560" w:rsidRPr="00A32560" w:rsidRDefault="00A32560" w:rsidP="00011C26">
      <w:pPr>
        <w:rPr>
          <w:sz w:val="24"/>
          <w:szCs w:val="24"/>
        </w:rPr>
      </w:pPr>
      <w:r>
        <w:rPr>
          <w:sz w:val="24"/>
          <w:szCs w:val="24"/>
        </w:rPr>
        <w:t>Není</w:t>
      </w:r>
    </w:p>
    <w:p w:rsidR="00230E6D" w:rsidRDefault="00230E6D" w:rsidP="00011C26">
      <w:pPr>
        <w:rPr>
          <w:b/>
          <w:bCs/>
          <w:sz w:val="24"/>
          <w:szCs w:val="24"/>
        </w:rPr>
      </w:pPr>
      <w:r>
        <w:rPr>
          <w:b/>
          <w:bCs/>
          <w:sz w:val="24"/>
          <w:szCs w:val="24"/>
        </w:rPr>
        <w:t>Postavy:</w:t>
      </w:r>
    </w:p>
    <w:p w:rsidR="00F469CB" w:rsidRDefault="00F469CB" w:rsidP="00011C26">
      <w:pPr>
        <w:rPr>
          <w:sz w:val="24"/>
          <w:szCs w:val="24"/>
        </w:rPr>
      </w:pPr>
      <w:r>
        <w:rPr>
          <w:sz w:val="24"/>
          <w:szCs w:val="24"/>
        </w:rPr>
        <w:t xml:space="preserve">Ivan Alexandrovič Chlestakov – </w:t>
      </w:r>
      <w:r w:rsidR="00CF0D5D">
        <w:rPr>
          <w:sz w:val="24"/>
          <w:szCs w:val="24"/>
        </w:rPr>
        <w:t xml:space="preserve">mladý muž, </w:t>
      </w:r>
      <w:r w:rsidR="00CF0D5D" w:rsidRPr="00CF0D5D">
        <w:rPr>
          <w:sz w:val="24"/>
          <w:szCs w:val="24"/>
        </w:rPr>
        <w:t>bezvýznamný člověk, povaleč, kterého však město vidí jako očekávaného revizora. Začne si hrát na mocného. Velice rychle se vžije do své role a užívá si ji</w:t>
      </w:r>
    </w:p>
    <w:p w:rsidR="00F469CB" w:rsidRDefault="00F469CB" w:rsidP="00011C26">
      <w:pPr>
        <w:rPr>
          <w:sz w:val="24"/>
          <w:szCs w:val="24"/>
        </w:rPr>
      </w:pPr>
      <w:r>
        <w:rPr>
          <w:sz w:val="24"/>
          <w:szCs w:val="24"/>
        </w:rPr>
        <w:t xml:space="preserve">Osip – </w:t>
      </w:r>
      <w:r w:rsidR="009F779C">
        <w:rPr>
          <w:sz w:val="24"/>
          <w:szCs w:val="24"/>
        </w:rPr>
        <w:t>Chlestakovův sluha, zvyklý na pánovy vrtochy</w:t>
      </w:r>
    </w:p>
    <w:p w:rsidR="00F469CB" w:rsidRDefault="00F469CB" w:rsidP="00011C26">
      <w:pPr>
        <w:rPr>
          <w:sz w:val="24"/>
          <w:szCs w:val="24"/>
        </w:rPr>
      </w:pPr>
      <w:r>
        <w:rPr>
          <w:sz w:val="24"/>
          <w:szCs w:val="24"/>
        </w:rPr>
        <w:t xml:space="preserve">Anton Antonovič Skvoznik-Dmuchanovskij (hejtman) – </w:t>
      </w:r>
      <w:r w:rsidR="00056635" w:rsidRPr="00056635">
        <w:rPr>
          <w:sz w:val="24"/>
          <w:szCs w:val="24"/>
        </w:rPr>
        <w:t>městský hejtman, dokáže působit seriózním dojmem, úskočný, úplatný. Ze strachu jedná bezhlavě. Zaplétá se od lží, protože má strach z kontroly</w:t>
      </w:r>
    </w:p>
    <w:p w:rsidR="00F469CB" w:rsidRDefault="00F469CB" w:rsidP="00011C26">
      <w:pPr>
        <w:rPr>
          <w:sz w:val="24"/>
          <w:szCs w:val="24"/>
        </w:rPr>
      </w:pPr>
      <w:r>
        <w:rPr>
          <w:sz w:val="24"/>
          <w:szCs w:val="24"/>
        </w:rPr>
        <w:t>Anna Andrejevna –</w:t>
      </w:r>
      <w:r w:rsidR="00056635">
        <w:rPr>
          <w:sz w:val="24"/>
          <w:szCs w:val="24"/>
        </w:rPr>
        <w:t xml:space="preserve"> hejtmanova žena, </w:t>
      </w:r>
      <w:r w:rsidR="00056635" w:rsidRPr="00056635">
        <w:rPr>
          <w:sz w:val="24"/>
          <w:szCs w:val="24"/>
        </w:rPr>
        <w:t>venkovská koketa, zvědavá, chlubivá, povrchní</w:t>
      </w:r>
    </w:p>
    <w:p w:rsidR="00F469CB" w:rsidRDefault="00F469CB" w:rsidP="00011C26">
      <w:pPr>
        <w:rPr>
          <w:sz w:val="24"/>
          <w:szCs w:val="24"/>
        </w:rPr>
      </w:pPr>
      <w:r>
        <w:rPr>
          <w:sz w:val="24"/>
          <w:szCs w:val="24"/>
        </w:rPr>
        <w:t xml:space="preserve">Marja Antonovna – </w:t>
      </w:r>
      <w:r w:rsidR="00056635">
        <w:rPr>
          <w:sz w:val="24"/>
          <w:szCs w:val="24"/>
        </w:rPr>
        <w:t>dcera hejtmana, neustále se hádá se svou matkou</w:t>
      </w:r>
    </w:p>
    <w:p w:rsidR="00F469CB" w:rsidRDefault="00F469CB" w:rsidP="00011C26">
      <w:pPr>
        <w:rPr>
          <w:sz w:val="24"/>
          <w:szCs w:val="24"/>
        </w:rPr>
      </w:pPr>
      <w:r>
        <w:rPr>
          <w:sz w:val="24"/>
          <w:szCs w:val="24"/>
        </w:rPr>
        <w:t xml:space="preserve">Petr Ivanovič Dobčinskij a Bobčinskij – </w:t>
      </w:r>
      <w:r w:rsidR="00056635">
        <w:rPr>
          <w:sz w:val="24"/>
          <w:szCs w:val="24"/>
        </w:rPr>
        <w:t>statkáři žijící ve městě, jsou jako jedno tělo, neustále si skáčou do řeči</w:t>
      </w:r>
    </w:p>
    <w:p w:rsidR="00F469CB" w:rsidRPr="00F469CB" w:rsidRDefault="00F469CB" w:rsidP="00011C26">
      <w:pPr>
        <w:rPr>
          <w:sz w:val="24"/>
          <w:szCs w:val="24"/>
        </w:rPr>
      </w:pPr>
      <w:r>
        <w:rPr>
          <w:sz w:val="24"/>
          <w:szCs w:val="24"/>
        </w:rPr>
        <w:t xml:space="preserve">Amos Fjodorovič Ljapkin-Ťapkin </w:t>
      </w:r>
      <w:r w:rsidR="00B32E7B">
        <w:rPr>
          <w:sz w:val="24"/>
          <w:szCs w:val="24"/>
        </w:rPr>
        <w:t>–</w:t>
      </w:r>
      <w:r>
        <w:rPr>
          <w:sz w:val="24"/>
          <w:szCs w:val="24"/>
        </w:rPr>
        <w:t xml:space="preserve"> </w:t>
      </w:r>
      <w:r w:rsidR="00B32E7B">
        <w:rPr>
          <w:sz w:val="24"/>
          <w:szCs w:val="24"/>
        </w:rPr>
        <w:t>úplatkář zaujatý sám sebou</w:t>
      </w:r>
    </w:p>
    <w:p w:rsidR="00230E6D" w:rsidRDefault="00230E6D" w:rsidP="00011C26">
      <w:pPr>
        <w:rPr>
          <w:b/>
          <w:bCs/>
          <w:sz w:val="24"/>
          <w:szCs w:val="24"/>
        </w:rPr>
      </w:pPr>
      <w:r>
        <w:rPr>
          <w:b/>
          <w:bCs/>
          <w:sz w:val="24"/>
          <w:szCs w:val="24"/>
        </w:rPr>
        <w:t>Typy promluv:</w:t>
      </w:r>
    </w:p>
    <w:p w:rsidR="00C628A0" w:rsidRPr="00EE2686" w:rsidRDefault="00C628A0" w:rsidP="00011C26">
      <w:pPr>
        <w:rPr>
          <w:sz w:val="24"/>
          <w:szCs w:val="24"/>
        </w:rPr>
      </w:pPr>
      <w:r>
        <w:rPr>
          <w:sz w:val="24"/>
          <w:szCs w:val="24"/>
        </w:rPr>
        <w:t>Dialogy, monology</w:t>
      </w:r>
    </w:p>
    <w:p w:rsidR="00230E6D" w:rsidRDefault="00230E6D" w:rsidP="00011C26">
      <w:pPr>
        <w:rPr>
          <w:b/>
          <w:bCs/>
          <w:sz w:val="24"/>
          <w:szCs w:val="24"/>
        </w:rPr>
      </w:pPr>
      <w:r>
        <w:rPr>
          <w:b/>
          <w:bCs/>
          <w:sz w:val="24"/>
          <w:szCs w:val="24"/>
        </w:rPr>
        <w:t>Jazykové prostředky:</w:t>
      </w:r>
    </w:p>
    <w:p w:rsidR="002463F4" w:rsidRPr="002463F4" w:rsidRDefault="002463F4" w:rsidP="00011C26">
      <w:pPr>
        <w:rPr>
          <w:sz w:val="24"/>
          <w:szCs w:val="24"/>
        </w:rPr>
      </w:pPr>
      <w:r>
        <w:rPr>
          <w:sz w:val="24"/>
          <w:szCs w:val="24"/>
        </w:rPr>
        <w:t>Obecná čeština, slova citově zabarvená („Huso!“), vulgarismy, svižné dialogy, věty zvolací</w:t>
      </w:r>
      <w:r w:rsidR="00B86D6A">
        <w:rPr>
          <w:sz w:val="24"/>
          <w:szCs w:val="24"/>
        </w:rPr>
        <w:t>; Gogol často využívá tzv. satirickou hyperbolu (úmyslné přehánění vlastností postav do krajnosti)</w:t>
      </w:r>
    </w:p>
    <w:p w:rsidR="00230E6D" w:rsidRDefault="00230E6D" w:rsidP="00011C26">
      <w:pPr>
        <w:rPr>
          <w:b/>
          <w:bCs/>
          <w:sz w:val="24"/>
          <w:szCs w:val="24"/>
        </w:rPr>
      </w:pPr>
      <w:r>
        <w:rPr>
          <w:b/>
          <w:bCs/>
          <w:sz w:val="24"/>
          <w:szCs w:val="24"/>
        </w:rPr>
        <w:t>Kontext autorovy tvorby:</w:t>
      </w:r>
    </w:p>
    <w:p w:rsidR="00EE2686" w:rsidRPr="00EE2686" w:rsidRDefault="0006105F" w:rsidP="00011C26">
      <w:pPr>
        <w:rPr>
          <w:sz w:val="24"/>
          <w:szCs w:val="24"/>
        </w:rPr>
      </w:pPr>
      <w:r>
        <w:rPr>
          <w:sz w:val="24"/>
          <w:szCs w:val="24"/>
        </w:rPr>
        <w:t>Dílo bylo vydáno roku 1836</w:t>
      </w:r>
      <w:r w:rsidR="00B86D6A">
        <w:rPr>
          <w:sz w:val="24"/>
          <w:szCs w:val="24"/>
        </w:rPr>
        <w:t xml:space="preserve">. </w:t>
      </w:r>
      <w:r w:rsidR="003C62B0">
        <w:rPr>
          <w:sz w:val="24"/>
          <w:szCs w:val="24"/>
        </w:rPr>
        <w:t xml:space="preserve">Patří ke Gogolovým vrcholným dílům a rovněž vrcholným dílům realismu. Mezi jeho další díla patří například </w:t>
      </w:r>
      <w:r w:rsidR="00E923C7">
        <w:rPr>
          <w:sz w:val="24"/>
          <w:szCs w:val="24"/>
        </w:rPr>
        <w:t xml:space="preserve">román </w:t>
      </w:r>
      <w:r w:rsidR="00E923C7">
        <w:rPr>
          <w:i/>
          <w:iCs/>
          <w:sz w:val="24"/>
          <w:szCs w:val="24"/>
        </w:rPr>
        <w:t xml:space="preserve">Mrtvé duše </w:t>
      </w:r>
      <w:r w:rsidR="00E923C7">
        <w:rPr>
          <w:sz w:val="24"/>
          <w:szCs w:val="24"/>
        </w:rPr>
        <w:t xml:space="preserve">(obraz nevolnické Rusi kritizující všechny složky její společnosti), drama </w:t>
      </w:r>
      <w:r w:rsidR="00E923C7">
        <w:rPr>
          <w:i/>
          <w:iCs/>
          <w:sz w:val="24"/>
          <w:szCs w:val="24"/>
        </w:rPr>
        <w:t xml:space="preserve">Ženitba </w:t>
      </w:r>
      <w:r w:rsidR="00E923C7">
        <w:rPr>
          <w:sz w:val="24"/>
          <w:szCs w:val="24"/>
        </w:rPr>
        <w:t xml:space="preserve">(příběh starého mládence, který se před svatbou zachrání útěkem oknem) nebo povídka </w:t>
      </w:r>
      <w:r w:rsidR="00E923C7">
        <w:rPr>
          <w:i/>
          <w:iCs/>
          <w:sz w:val="24"/>
          <w:szCs w:val="24"/>
        </w:rPr>
        <w:t xml:space="preserve">Taras Bulba </w:t>
      </w:r>
      <w:r w:rsidR="00E923C7">
        <w:rPr>
          <w:sz w:val="24"/>
          <w:szCs w:val="24"/>
        </w:rPr>
        <w:t>(</w:t>
      </w:r>
      <w:r w:rsidR="00E923C7" w:rsidRPr="00E923C7">
        <w:rPr>
          <w:sz w:val="24"/>
          <w:szCs w:val="24"/>
        </w:rPr>
        <w:t>příběh starého kozáka Tarase Bulby a jeho dvou synů Andrije a Ostapa</w:t>
      </w:r>
      <w:r w:rsidR="00E923C7">
        <w:rPr>
          <w:sz w:val="24"/>
          <w:szCs w:val="24"/>
        </w:rPr>
        <w:t>, inspirace ukrajinskou historií).</w:t>
      </w:r>
    </w:p>
    <w:p w:rsidR="00EE2686" w:rsidRDefault="00EE2686" w:rsidP="00011C26">
      <w:pPr>
        <w:rPr>
          <w:b/>
          <w:bCs/>
          <w:sz w:val="24"/>
          <w:szCs w:val="24"/>
        </w:rPr>
      </w:pPr>
    </w:p>
    <w:p w:rsidR="00EE2686" w:rsidRDefault="00EE2686" w:rsidP="00011C26">
      <w:pPr>
        <w:rPr>
          <w:b/>
          <w:bCs/>
          <w:sz w:val="24"/>
          <w:szCs w:val="24"/>
        </w:rPr>
      </w:pPr>
    </w:p>
    <w:p w:rsidR="00230E6D" w:rsidRDefault="00803E11" w:rsidP="00011C26">
      <w:pPr>
        <w:rPr>
          <w:b/>
          <w:bCs/>
          <w:sz w:val="24"/>
          <w:szCs w:val="24"/>
        </w:rPr>
      </w:pPr>
      <w:r>
        <w:rPr>
          <w:b/>
          <w:bCs/>
          <w:sz w:val="24"/>
          <w:szCs w:val="24"/>
        </w:rPr>
        <w:lastRenderedPageBreak/>
        <w:t>Literární kontext:</w:t>
      </w:r>
    </w:p>
    <w:p w:rsidR="005D2916" w:rsidRDefault="005D2916" w:rsidP="00011C26">
      <w:pPr>
        <w:rPr>
          <w:sz w:val="24"/>
          <w:szCs w:val="24"/>
        </w:rPr>
      </w:pPr>
      <w:r>
        <w:rPr>
          <w:sz w:val="24"/>
          <w:szCs w:val="24"/>
        </w:rPr>
        <w:t>Dílo lze zařadit do ruského realismu 19. století</w:t>
      </w:r>
      <w:r w:rsidR="00B86B2D">
        <w:rPr>
          <w:sz w:val="24"/>
          <w:szCs w:val="24"/>
        </w:rPr>
        <w:t xml:space="preserve"> (zobrazení reálného světa, hrdina je obyčejný, každodenní prostředí). </w:t>
      </w:r>
    </w:p>
    <w:p w:rsidR="005D2916" w:rsidRPr="005D2916" w:rsidRDefault="005D2916" w:rsidP="00011C26">
      <w:pPr>
        <w:rPr>
          <w:sz w:val="24"/>
          <w:szCs w:val="24"/>
        </w:rPr>
      </w:pPr>
      <w:r w:rsidRPr="005D2916">
        <w:rPr>
          <w:sz w:val="24"/>
          <w:szCs w:val="24"/>
        </w:rPr>
        <w:t>Současníci: F. M. Dostoje</w:t>
      </w:r>
      <w:r>
        <w:rPr>
          <w:sz w:val="24"/>
          <w:szCs w:val="24"/>
        </w:rPr>
        <w:t>v</w:t>
      </w:r>
      <w:r w:rsidRPr="005D2916">
        <w:rPr>
          <w:sz w:val="24"/>
          <w:szCs w:val="24"/>
        </w:rPr>
        <w:t>skij (Zločin a trest), L. N. Tolstoj (Anna Karenina), A. P. Čechov (Višňový sad, Tři sestry)</w:t>
      </w:r>
    </w:p>
    <w:p w:rsidR="00F97A84" w:rsidRDefault="00F97A84" w:rsidP="00011C26">
      <w:pPr>
        <w:rPr>
          <w:b/>
          <w:bCs/>
          <w:sz w:val="24"/>
          <w:szCs w:val="24"/>
        </w:rPr>
      </w:pPr>
      <w:r>
        <w:rPr>
          <w:b/>
          <w:bCs/>
          <w:sz w:val="24"/>
          <w:szCs w:val="24"/>
        </w:rPr>
        <w:t>O autorovi:</w:t>
      </w:r>
    </w:p>
    <w:p w:rsidR="00EB2716" w:rsidRPr="00EB2716" w:rsidRDefault="00EB2716" w:rsidP="00EB2716">
      <w:pPr>
        <w:rPr>
          <w:sz w:val="24"/>
          <w:szCs w:val="24"/>
        </w:rPr>
      </w:pPr>
      <w:r w:rsidRPr="00EB2716">
        <w:rPr>
          <w:sz w:val="24"/>
          <w:szCs w:val="24"/>
        </w:rPr>
        <w:t>Romanopisec a dramatik Nikolaj Vasiljevič Gogol (vlastním jménem Mykola Hohol) se narodil roku 1809 v Soročincích jako syn ukrajinského spisovatele V. A. Janovského-Hohola (1777–1825) a mládí prožil v rodinném šlechtickém sídle Vasilevka. Od nejútlejšího dětství jevil hluboké herecké nadání, vynikal neobyčejnou pamětí a oblíbil si ruskou lidovou slovesnost a malířství.</w:t>
      </w:r>
    </w:p>
    <w:p w:rsidR="00EB2716" w:rsidRPr="00EB2716" w:rsidRDefault="00EB2716" w:rsidP="00EB2716">
      <w:pPr>
        <w:rPr>
          <w:sz w:val="24"/>
          <w:szCs w:val="24"/>
        </w:rPr>
      </w:pPr>
      <w:r w:rsidRPr="00EB2716">
        <w:rPr>
          <w:sz w:val="24"/>
          <w:szCs w:val="24"/>
        </w:rPr>
        <w:t>Koncem dvacátých let sbíral Gogol za součinnosti své matky, která měla na něho po celý jeho život největší vliv, lidové náměty z ukrajinské folklórní tvorby, když zjišťuje, že o tuto tematiku je v hlavním městě carské říše zájem, přestupuje k jejímu literárnímu zpracování. Jeho prvé povídky, otištěné v časopise Literaturnaja gazeta, mu přinesly známost se Žukovským, s Pletněvem a rovněž s Puškinem.</w:t>
      </w:r>
    </w:p>
    <w:p w:rsidR="00EB2716" w:rsidRPr="00EB2716" w:rsidRDefault="00EB2716" w:rsidP="00EB2716">
      <w:pPr>
        <w:rPr>
          <w:sz w:val="24"/>
          <w:szCs w:val="24"/>
        </w:rPr>
      </w:pPr>
      <w:r w:rsidRPr="00EB2716">
        <w:rPr>
          <w:sz w:val="24"/>
          <w:szCs w:val="24"/>
        </w:rPr>
        <w:t>Po studiích žil Gogol od roku 1828 v Petrohradu. Jako absolvent něžinského gymnázia se uplatnil nejprve jako ministerský úředník, pak jako univerzitní profesor, ale avšak jeho nesmrtelnost zajistila mu jeho tvorba dramatická, novelistická a romanopisecká. Od roku 1835 se věnoval jen literatuře.</w:t>
      </w:r>
    </w:p>
    <w:p w:rsidR="00F97A84" w:rsidRDefault="00EB2716" w:rsidP="00EB2716">
      <w:pPr>
        <w:rPr>
          <w:sz w:val="24"/>
          <w:szCs w:val="24"/>
        </w:rPr>
      </w:pPr>
      <w:r w:rsidRPr="00EB2716">
        <w:rPr>
          <w:sz w:val="24"/>
          <w:szCs w:val="24"/>
        </w:rPr>
        <w:t>Nejplodnější dobou Gogolova života byl počátek třicátých let 19.století, kdy vydal rychle za sebou několik souborů povídek s maloruskou tématikou, lokalizovanou do kraje svého dětství. V roce 1831 a 1832 vyšly dva svazky Večerů na statku nedaleko Dikaňky, v roce 1835 dva sborníky – Arabesky a Migorod, v nichž se vyskytují příběhy s motivy jednak ukrajinskými, jednak petrohradskými. Gogol je literárním objevitelem úřednického sídelního města, mistrem realistické povídky tragicky vyhrocené, lékařem duchovního světa malých lidí velkoměsta. Pracuje velmi intenzívně a stýká se s představiteli kulturního Ruska své doby v petrohradských literárních salonech. A. S. Puškin v něm viděl významného svého pokračovatele.</w:t>
      </w:r>
    </w:p>
    <w:p w:rsidR="00EB2716" w:rsidRPr="00EB2716" w:rsidRDefault="00EB2716" w:rsidP="00EB2716">
      <w:pPr>
        <w:rPr>
          <w:sz w:val="24"/>
          <w:szCs w:val="24"/>
        </w:rPr>
      </w:pPr>
      <w:r w:rsidRPr="00EB2716">
        <w:rPr>
          <w:sz w:val="24"/>
          <w:szCs w:val="24"/>
        </w:rPr>
        <w:t>V roce 1836 se poprvé hrála v Petrohradu Gogolova satirická komedie „Revizor“ s ústřední postavou vychytralce a žvanila Chlestakova. V té době odchází Gogol do ciziny a žije v Itálii, v Německu, v belgickém Ostende. Do Ruska přichází na podzim roku 1839 a vrací se v roce 1841 zpět do ciziny. Na definitivní návrat domů pomýšlí až ke konci svého života v roce 1852.</w:t>
      </w:r>
      <w:bookmarkStart w:id="0" w:name="_GoBack"/>
      <w:bookmarkEnd w:id="0"/>
    </w:p>
    <w:p w:rsidR="00EB2716" w:rsidRPr="00EB2716" w:rsidRDefault="00EB2716" w:rsidP="00EB2716">
      <w:pPr>
        <w:rPr>
          <w:sz w:val="24"/>
          <w:szCs w:val="24"/>
        </w:rPr>
      </w:pPr>
      <w:r w:rsidRPr="00EB2716">
        <w:rPr>
          <w:sz w:val="24"/>
          <w:szCs w:val="24"/>
        </w:rPr>
        <w:t>V Gogolově próze jsou často motivy z historie Ukrajiny. Gogol byl satirickým kritikem tehdejších společenských poměrů. Jeho originální vypravěčství mělo význačný vliv na další vývoj literatury.</w:t>
      </w:r>
    </w:p>
    <w:p w:rsidR="00EB2716" w:rsidRPr="00EB2716" w:rsidRDefault="00EB2716" w:rsidP="00EB2716">
      <w:pPr>
        <w:rPr>
          <w:sz w:val="24"/>
          <w:szCs w:val="24"/>
        </w:rPr>
      </w:pPr>
      <w:r w:rsidRPr="00EB2716">
        <w:rPr>
          <w:sz w:val="24"/>
          <w:szCs w:val="24"/>
        </w:rPr>
        <w:t>Gogol zemřel 4. 3. 1852 v Moskvě.</w:t>
      </w:r>
    </w:p>
    <w:sectPr w:rsidR="00EB2716" w:rsidRPr="00EB2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CF"/>
    <w:rsid w:val="00011C26"/>
    <w:rsid w:val="00056635"/>
    <w:rsid w:val="0006105F"/>
    <w:rsid w:val="00230E6D"/>
    <w:rsid w:val="002463F4"/>
    <w:rsid w:val="003C62B0"/>
    <w:rsid w:val="005D2916"/>
    <w:rsid w:val="00803E11"/>
    <w:rsid w:val="008C7436"/>
    <w:rsid w:val="00946B7B"/>
    <w:rsid w:val="009F779C"/>
    <w:rsid w:val="00A32560"/>
    <w:rsid w:val="00B32E7B"/>
    <w:rsid w:val="00B50C52"/>
    <w:rsid w:val="00B86B2D"/>
    <w:rsid w:val="00B86D6A"/>
    <w:rsid w:val="00C628A0"/>
    <w:rsid w:val="00C977CF"/>
    <w:rsid w:val="00CF0D5D"/>
    <w:rsid w:val="00E827FA"/>
    <w:rsid w:val="00E923C7"/>
    <w:rsid w:val="00EB2716"/>
    <w:rsid w:val="00EE2686"/>
    <w:rsid w:val="00F469CB"/>
    <w:rsid w:val="00F97A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170D"/>
  <w15:chartTrackingRefBased/>
  <w15:docId w15:val="{A8C87E8C-38F3-4010-88D8-7F2C9060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9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3</Pages>
  <Words>998</Words>
  <Characters>5895</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Ivanka</dc:creator>
  <cp:keywords/>
  <dc:description/>
  <cp:lastModifiedBy>Ivanka</cp:lastModifiedBy>
  <cp:revision>17</cp:revision>
  <dcterms:created xsi:type="dcterms:W3CDTF">2019-09-24T15:23:00Z</dcterms:created>
  <dcterms:modified xsi:type="dcterms:W3CDTF">2019-09-25T16:48:00Z</dcterms:modified>
</cp:coreProperties>
</file>