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BE8" w:rsidRPr="00900BE8" w:rsidRDefault="004C5ADE" w:rsidP="00900BE8">
      <w:pPr>
        <w:jc w:val="center"/>
        <w:rPr>
          <w:b/>
          <w:bCs/>
          <w:sz w:val="24"/>
          <w:szCs w:val="24"/>
          <w:lang w:val="cs-CZ"/>
        </w:rPr>
      </w:pPr>
      <w:r>
        <w:rPr>
          <w:b/>
          <w:bCs/>
          <w:sz w:val="24"/>
          <w:szCs w:val="24"/>
          <w:lang w:val="cs-CZ"/>
        </w:rPr>
        <w:t xml:space="preserve">Ota Pavel </w:t>
      </w:r>
      <w:r w:rsidR="00900BE8" w:rsidRPr="00900BE8">
        <w:rPr>
          <w:b/>
          <w:bCs/>
          <w:sz w:val="24"/>
          <w:szCs w:val="24"/>
          <w:lang w:val="cs-CZ"/>
        </w:rPr>
        <w:t xml:space="preserve">– </w:t>
      </w:r>
      <w:r>
        <w:rPr>
          <w:b/>
          <w:bCs/>
          <w:sz w:val="24"/>
          <w:szCs w:val="24"/>
          <w:lang w:val="cs-CZ"/>
        </w:rPr>
        <w:t>Smrt krásných srnců</w:t>
      </w:r>
    </w:p>
    <w:p w:rsidR="009320FD" w:rsidRPr="009320FD" w:rsidRDefault="009320FD" w:rsidP="00FA0DBC">
      <w:pPr>
        <w:tabs>
          <w:tab w:val="left" w:pos="1985"/>
        </w:tabs>
        <w:spacing w:after="120"/>
        <w:ind w:left="2127" w:hanging="2127"/>
        <w:rPr>
          <w:sz w:val="20"/>
          <w:szCs w:val="20"/>
          <w:lang w:val="cs-CZ"/>
        </w:rPr>
      </w:pPr>
      <w:r>
        <w:rPr>
          <w:sz w:val="20"/>
          <w:szCs w:val="20"/>
          <w:u w:val="single"/>
          <w:lang w:val="cs-CZ"/>
        </w:rPr>
        <w:t>Námět:</w:t>
      </w:r>
      <w:r>
        <w:rPr>
          <w:sz w:val="20"/>
          <w:szCs w:val="20"/>
          <w:lang w:val="cs-CZ"/>
        </w:rPr>
        <w:tab/>
      </w:r>
      <w:r>
        <w:rPr>
          <w:sz w:val="20"/>
          <w:szCs w:val="20"/>
          <w:lang w:val="cs-CZ"/>
        </w:rPr>
        <w:tab/>
        <w:t>2. světová válka, autobiografie</w:t>
      </w:r>
    </w:p>
    <w:p w:rsidR="00900BE8" w:rsidRPr="004C5ADE" w:rsidRDefault="00900BE8" w:rsidP="00FA0DBC">
      <w:pPr>
        <w:tabs>
          <w:tab w:val="left" w:pos="1985"/>
        </w:tabs>
        <w:spacing w:after="120"/>
        <w:ind w:left="2127" w:hanging="2127"/>
        <w:rPr>
          <w:sz w:val="20"/>
          <w:szCs w:val="20"/>
          <w:lang w:val="cs-CZ"/>
        </w:rPr>
      </w:pPr>
      <w:r w:rsidRPr="004C5ADE">
        <w:rPr>
          <w:sz w:val="20"/>
          <w:szCs w:val="20"/>
          <w:u w:val="single"/>
          <w:lang w:val="cs-CZ"/>
        </w:rPr>
        <w:t>Téma a motiv:</w:t>
      </w:r>
      <w:r w:rsidR="004C5ADE" w:rsidRPr="004C5ADE">
        <w:rPr>
          <w:sz w:val="20"/>
          <w:szCs w:val="20"/>
          <w:lang w:val="cs-CZ"/>
        </w:rPr>
        <w:t xml:space="preserve"> </w:t>
      </w:r>
      <w:r w:rsidR="004C5ADE">
        <w:rPr>
          <w:sz w:val="20"/>
          <w:szCs w:val="20"/>
          <w:lang w:val="cs-CZ"/>
        </w:rPr>
        <w:tab/>
      </w:r>
      <w:r w:rsidR="004C5ADE">
        <w:rPr>
          <w:sz w:val="20"/>
          <w:szCs w:val="20"/>
          <w:lang w:val="cs-CZ"/>
        </w:rPr>
        <w:tab/>
      </w:r>
      <w:r w:rsidR="004C5ADE" w:rsidRPr="004C5ADE">
        <w:rPr>
          <w:sz w:val="20"/>
          <w:szCs w:val="20"/>
          <w:lang w:val="cs-CZ"/>
        </w:rPr>
        <w:t>rodinné zážitky, obchodování, válka, vzpomínky, rybaření, srny, Berounsko, Křivoklátsko,</w:t>
      </w:r>
      <w:r w:rsidR="004C5ADE">
        <w:rPr>
          <w:sz w:val="20"/>
          <w:szCs w:val="20"/>
          <w:lang w:val="cs-CZ"/>
        </w:rPr>
        <w:t xml:space="preserve"> koncentrační tábor, </w:t>
      </w:r>
      <w:r w:rsidR="006E00E1">
        <w:rPr>
          <w:sz w:val="20"/>
          <w:szCs w:val="20"/>
          <w:lang w:val="cs-CZ"/>
        </w:rPr>
        <w:t>židovská tématika</w:t>
      </w:r>
      <w:r w:rsidR="00847DE9">
        <w:rPr>
          <w:sz w:val="20"/>
          <w:szCs w:val="20"/>
          <w:lang w:val="cs-CZ"/>
        </w:rPr>
        <w:t>, králíci, příroda, dětství</w:t>
      </w:r>
      <w:r w:rsidR="009320FD">
        <w:rPr>
          <w:sz w:val="20"/>
          <w:szCs w:val="20"/>
          <w:lang w:val="cs-CZ"/>
        </w:rPr>
        <w:t>, milující rodina, obětavost a pracovitost tatínka, statečnost tatínka</w:t>
      </w:r>
    </w:p>
    <w:p w:rsidR="00900BE8" w:rsidRDefault="00900BE8" w:rsidP="00D60FF4">
      <w:pPr>
        <w:spacing w:after="120"/>
        <w:ind w:left="2160" w:right="-141" w:hanging="2160"/>
        <w:rPr>
          <w:sz w:val="20"/>
          <w:szCs w:val="20"/>
          <w:lang w:val="cs-CZ"/>
        </w:rPr>
      </w:pPr>
      <w:r w:rsidRPr="004C5ADE">
        <w:rPr>
          <w:sz w:val="20"/>
          <w:szCs w:val="20"/>
          <w:u w:val="single"/>
          <w:lang w:val="cs-CZ"/>
        </w:rPr>
        <w:t>Časoprostor:</w:t>
      </w:r>
      <w:r w:rsidR="004C5ADE">
        <w:rPr>
          <w:sz w:val="20"/>
          <w:szCs w:val="20"/>
          <w:lang w:val="cs-CZ"/>
        </w:rPr>
        <w:tab/>
        <w:t>Čechy (oblast Berounska, Křivoklátska, Prahy</w:t>
      </w:r>
      <w:r w:rsidR="00847DE9">
        <w:rPr>
          <w:sz w:val="20"/>
          <w:szCs w:val="20"/>
          <w:lang w:val="cs-CZ"/>
        </w:rPr>
        <w:t>,</w:t>
      </w:r>
      <w:r w:rsidR="004C5ADE">
        <w:rPr>
          <w:sz w:val="20"/>
          <w:szCs w:val="20"/>
          <w:lang w:val="cs-CZ"/>
        </w:rPr>
        <w:t xml:space="preserve"> Buštěhrad</w:t>
      </w:r>
      <w:r w:rsidR="00847DE9">
        <w:rPr>
          <w:sz w:val="20"/>
          <w:szCs w:val="20"/>
          <w:lang w:val="cs-CZ"/>
        </w:rPr>
        <w:t>u</w:t>
      </w:r>
      <w:r w:rsidR="004C5ADE">
        <w:rPr>
          <w:sz w:val="20"/>
          <w:szCs w:val="20"/>
          <w:lang w:val="cs-CZ"/>
        </w:rPr>
        <w:t xml:space="preserve"> a K</w:t>
      </w:r>
      <w:r w:rsidR="00847DE9">
        <w:rPr>
          <w:sz w:val="20"/>
          <w:szCs w:val="20"/>
          <w:lang w:val="cs-CZ"/>
        </w:rPr>
        <w:t>roče</w:t>
      </w:r>
      <w:r w:rsidR="004C5ADE">
        <w:rPr>
          <w:sz w:val="20"/>
          <w:szCs w:val="20"/>
          <w:lang w:val="cs-CZ"/>
        </w:rPr>
        <w:t>hlav</w:t>
      </w:r>
      <w:r w:rsidR="00847DE9">
        <w:rPr>
          <w:sz w:val="20"/>
          <w:szCs w:val="20"/>
          <w:lang w:val="cs-CZ"/>
        </w:rPr>
        <w:t>y</w:t>
      </w:r>
      <w:r w:rsidR="004C5ADE">
        <w:rPr>
          <w:sz w:val="20"/>
          <w:szCs w:val="20"/>
          <w:lang w:val="cs-CZ"/>
        </w:rPr>
        <w:t>)</w:t>
      </w:r>
      <w:r w:rsidR="00847DE9">
        <w:rPr>
          <w:sz w:val="20"/>
          <w:szCs w:val="20"/>
          <w:lang w:val="cs-CZ"/>
        </w:rPr>
        <w:t>,</w:t>
      </w:r>
      <w:r w:rsidR="009320FD">
        <w:rPr>
          <w:sz w:val="20"/>
          <w:szCs w:val="20"/>
          <w:lang w:val="cs-CZ"/>
        </w:rPr>
        <w:t xml:space="preserve"> 30. - 70. léta 20. stol</w:t>
      </w:r>
      <w:r w:rsidR="00D60FF4">
        <w:rPr>
          <w:sz w:val="20"/>
          <w:szCs w:val="20"/>
          <w:lang w:val="cs-CZ"/>
        </w:rPr>
        <w:t>.</w:t>
      </w:r>
    </w:p>
    <w:p w:rsidR="00900BE8" w:rsidRPr="00847DE9" w:rsidRDefault="00900BE8" w:rsidP="00FA0DBC">
      <w:pPr>
        <w:spacing w:after="120"/>
        <w:rPr>
          <w:sz w:val="20"/>
          <w:szCs w:val="20"/>
          <w:lang w:val="cs-CZ"/>
        </w:rPr>
      </w:pPr>
      <w:r w:rsidRPr="004C5ADE">
        <w:rPr>
          <w:sz w:val="20"/>
          <w:szCs w:val="20"/>
          <w:u w:val="single"/>
          <w:lang w:val="cs-CZ"/>
        </w:rPr>
        <w:t>Kompoziční výstavba:</w:t>
      </w:r>
      <w:r w:rsidR="00847DE9">
        <w:rPr>
          <w:sz w:val="20"/>
          <w:szCs w:val="20"/>
          <w:lang w:val="cs-CZ"/>
        </w:rPr>
        <w:tab/>
        <w:t xml:space="preserve">chronologický postup </w:t>
      </w:r>
    </w:p>
    <w:p w:rsidR="00900BE8" w:rsidRPr="004C5ADE" w:rsidRDefault="00900BE8" w:rsidP="00FA0DBC">
      <w:pPr>
        <w:spacing w:after="120"/>
        <w:rPr>
          <w:sz w:val="20"/>
          <w:szCs w:val="20"/>
          <w:lang w:val="cs-CZ"/>
        </w:rPr>
      </w:pPr>
      <w:r w:rsidRPr="004C5ADE">
        <w:rPr>
          <w:sz w:val="20"/>
          <w:szCs w:val="20"/>
          <w:u w:val="single"/>
          <w:lang w:val="cs-CZ"/>
        </w:rPr>
        <w:t>Literární druh a žánr:</w:t>
      </w:r>
      <w:r w:rsidR="004C5ADE" w:rsidRPr="004C5ADE">
        <w:rPr>
          <w:sz w:val="20"/>
          <w:szCs w:val="20"/>
          <w:lang w:val="cs-CZ"/>
        </w:rPr>
        <w:t xml:space="preserve"> </w:t>
      </w:r>
      <w:r w:rsidR="004C5ADE">
        <w:rPr>
          <w:sz w:val="20"/>
          <w:szCs w:val="20"/>
          <w:lang w:val="cs-CZ"/>
        </w:rPr>
        <w:tab/>
      </w:r>
      <w:r w:rsidR="004C5ADE" w:rsidRPr="004C5ADE">
        <w:rPr>
          <w:sz w:val="20"/>
          <w:szCs w:val="20"/>
          <w:lang w:val="cs-CZ"/>
        </w:rPr>
        <w:t>epika, autobiografická povídková kniha</w:t>
      </w:r>
      <w:r w:rsidR="00F34037">
        <w:rPr>
          <w:sz w:val="20"/>
          <w:szCs w:val="20"/>
          <w:lang w:val="cs-CZ"/>
        </w:rPr>
        <w:t xml:space="preserve"> (8) - Prase nebude</w:t>
      </w:r>
      <w:r w:rsidR="00F34037" w:rsidRPr="00F34037">
        <w:rPr>
          <w:lang w:val="cs-CZ"/>
        </w:rPr>
        <w:t xml:space="preserve">! </w:t>
      </w:r>
      <w:r w:rsidR="00F34037" w:rsidRPr="00F34037">
        <w:rPr>
          <w:sz w:val="16"/>
          <w:szCs w:val="16"/>
          <w:lang w:val="cs-CZ"/>
        </w:rPr>
        <w:t>Cenzurována během komunismu)</w:t>
      </w:r>
    </w:p>
    <w:p w:rsidR="00900BE8" w:rsidRDefault="00900BE8" w:rsidP="00FA0DBC">
      <w:pPr>
        <w:spacing w:after="120"/>
        <w:rPr>
          <w:sz w:val="20"/>
          <w:szCs w:val="20"/>
          <w:lang w:val="cs-CZ"/>
        </w:rPr>
      </w:pPr>
      <w:r w:rsidRPr="004C5ADE">
        <w:rPr>
          <w:sz w:val="20"/>
          <w:szCs w:val="20"/>
          <w:u w:val="single"/>
          <w:lang w:val="cs-CZ"/>
        </w:rPr>
        <w:t>Vypravěč:</w:t>
      </w:r>
      <w:r w:rsidR="00847DE9">
        <w:rPr>
          <w:sz w:val="20"/>
          <w:szCs w:val="20"/>
          <w:lang w:val="cs-CZ"/>
        </w:rPr>
        <w:tab/>
      </w:r>
      <w:r w:rsidR="00847DE9">
        <w:rPr>
          <w:sz w:val="20"/>
          <w:szCs w:val="20"/>
          <w:lang w:val="cs-CZ"/>
        </w:rPr>
        <w:tab/>
      </w:r>
      <w:r w:rsidR="00D60FF4">
        <w:rPr>
          <w:sz w:val="20"/>
          <w:szCs w:val="20"/>
          <w:lang w:val="cs-CZ"/>
        </w:rPr>
        <w:t>Ich</w:t>
      </w:r>
      <w:r w:rsidR="00847DE9">
        <w:rPr>
          <w:sz w:val="20"/>
          <w:szCs w:val="20"/>
          <w:lang w:val="cs-CZ"/>
        </w:rPr>
        <w:t>-forma (Ota Popper/Pavel</w:t>
      </w:r>
      <w:r w:rsidR="007C1B8F">
        <w:rPr>
          <w:sz w:val="20"/>
          <w:szCs w:val="20"/>
          <w:lang w:val="cs-CZ"/>
        </w:rPr>
        <w:t xml:space="preserve"> </w:t>
      </w:r>
      <w:r w:rsidR="00847DE9">
        <w:rPr>
          <w:sz w:val="20"/>
          <w:szCs w:val="20"/>
          <w:lang w:val="cs-CZ"/>
        </w:rPr>
        <w:t>vzpomínky n</w:t>
      </w:r>
      <w:r w:rsidR="007C1B8F">
        <w:rPr>
          <w:sz w:val="20"/>
          <w:szCs w:val="20"/>
          <w:lang w:val="cs-CZ"/>
        </w:rPr>
        <w:t>a zážitky s</w:t>
      </w:r>
      <w:r w:rsidR="00847DE9">
        <w:rPr>
          <w:sz w:val="20"/>
          <w:szCs w:val="20"/>
          <w:lang w:val="cs-CZ"/>
        </w:rPr>
        <w:t xml:space="preserve"> otce</w:t>
      </w:r>
      <w:r w:rsidR="007C1B8F">
        <w:rPr>
          <w:sz w:val="20"/>
          <w:szCs w:val="20"/>
          <w:lang w:val="cs-CZ"/>
        </w:rPr>
        <w:t>m Leem</w:t>
      </w:r>
      <w:r w:rsidR="00847DE9">
        <w:rPr>
          <w:sz w:val="20"/>
          <w:szCs w:val="20"/>
          <w:lang w:val="cs-CZ"/>
        </w:rPr>
        <w:t>, které zažil s rodinou)</w:t>
      </w:r>
    </w:p>
    <w:p w:rsidR="00847DE9" w:rsidRPr="00847DE9" w:rsidRDefault="00847DE9" w:rsidP="00FA0DBC">
      <w:pPr>
        <w:spacing w:after="120"/>
        <w:rPr>
          <w:sz w:val="20"/>
          <w:szCs w:val="20"/>
          <w:lang w:val="cs-CZ"/>
        </w:rPr>
      </w:pPr>
      <w:r>
        <w:rPr>
          <w:sz w:val="20"/>
          <w:szCs w:val="20"/>
          <w:lang w:val="cs-CZ"/>
        </w:rPr>
        <w:tab/>
      </w:r>
      <w:r>
        <w:rPr>
          <w:sz w:val="20"/>
          <w:szCs w:val="20"/>
          <w:lang w:val="cs-CZ"/>
        </w:rPr>
        <w:tab/>
      </w:r>
      <w:r>
        <w:rPr>
          <w:sz w:val="20"/>
          <w:szCs w:val="20"/>
          <w:lang w:val="cs-CZ"/>
        </w:rPr>
        <w:tab/>
      </w:r>
      <w:r w:rsidR="00D60FF4">
        <w:rPr>
          <w:sz w:val="20"/>
          <w:szCs w:val="20"/>
          <w:lang w:val="cs-CZ"/>
        </w:rPr>
        <w:t>Er</w:t>
      </w:r>
      <w:r>
        <w:rPr>
          <w:sz w:val="20"/>
          <w:szCs w:val="20"/>
          <w:lang w:val="cs-CZ"/>
        </w:rPr>
        <w:t>-forma</w:t>
      </w:r>
      <w:r w:rsidR="00A32BB6">
        <w:rPr>
          <w:sz w:val="20"/>
          <w:szCs w:val="20"/>
          <w:lang w:val="cs-CZ"/>
        </w:rPr>
        <w:t xml:space="preserve"> občasně (promluvy tatínka Lea)</w:t>
      </w:r>
    </w:p>
    <w:p w:rsidR="00D60FF4" w:rsidRPr="00D60FF4" w:rsidRDefault="00900BE8" w:rsidP="00FA0DBC">
      <w:pPr>
        <w:tabs>
          <w:tab w:val="left" w:pos="2127"/>
        </w:tabs>
        <w:spacing w:after="120"/>
        <w:ind w:left="2127" w:hanging="2127"/>
        <w:rPr>
          <w:sz w:val="20"/>
          <w:szCs w:val="20"/>
          <w:lang w:val="cs-CZ"/>
        </w:rPr>
      </w:pPr>
      <w:r w:rsidRPr="004C5ADE">
        <w:rPr>
          <w:sz w:val="20"/>
          <w:szCs w:val="20"/>
          <w:u w:val="single"/>
          <w:lang w:val="cs-CZ"/>
        </w:rPr>
        <w:t>Postavy:</w:t>
      </w:r>
      <w:r w:rsidR="00842201" w:rsidRPr="00842201">
        <w:rPr>
          <w:sz w:val="20"/>
          <w:szCs w:val="20"/>
          <w:lang w:val="cs-CZ"/>
        </w:rPr>
        <w:tab/>
      </w:r>
      <w:r w:rsidR="00D60FF4" w:rsidRPr="00D60FF4">
        <w:rPr>
          <w:b/>
          <w:bCs/>
          <w:sz w:val="20"/>
          <w:szCs w:val="20"/>
          <w:lang w:val="cs-CZ"/>
        </w:rPr>
        <w:t>Ota Pavel</w:t>
      </w:r>
      <w:r w:rsidR="00D60FF4">
        <w:rPr>
          <w:sz w:val="20"/>
          <w:szCs w:val="20"/>
          <w:lang w:val="cs-CZ"/>
        </w:rPr>
        <w:t xml:space="preserve"> - vypráví</w:t>
      </w:r>
    </w:p>
    <w:p w:rsidR="00900BE8" w:rsidRDefault="00D60FF4" w:rsidP="00FA0DBC">
      <w:pPr>
        <w:tabs>
          <w:tab w:val="left" w:pos="2127"/>
        </w:tabs>
        <w:spacing w:after="120"/>
        <w:ind w:left="2127" w:hanging="2127"/>
        <w:rPr>
          <w:sz w:val="20"/>
          <w:szCs w:val="20"/>
          <w:lang w:val="cs-CZ"/>
        </w:rPr>
      </w:pPr>
      <w:r>
        <w:rPr>
          <w:b/>
          <w:bCs/>
          <w:sz w:val="20"/>
          <w:szCs w:val="20"/>
          <w:lang w:val="cs-CZ"/>
        </w:rPr>
        <w:tab/>
      </w:r>
      <w:r w:rsidR="00842201" w:rsidRPr="00842201">
        <w:rPr>
          <w:b/>
          <w:bCs/>
          <w:sz w:val="20"/>
          <w:szCs w:val="20"/>
          <w:lang w:val="cs-CZ"/>
        </w:rPr>
        <w:t>Leo Popper/Pavel</w:t>
      </w:r>
      <w:r w:rsidR="00842201">
        <w:rPr>
          <w:sz w:val="20"/>
          <w:szCs w:val="20"/>
          <w:lang w:val="cs-CZ"/>
        </w:rPr>
        <w:t xml:space="preserve"> – starostlivý tatínek, vášnivý rybář a dobrý přítel Karla Proška. Díky jeho pracovnímu nasazení se u nich vždy doma střídaly dny blahobytu a dny hladu. Vitální muž posedlý svými touhami a sny. V době války se snaží zajistit pro své syny jídlo. Dobrý obchodník. Pracoval ve švédské firmě Elektrolux, kde prodával vysavače. Zároveň byl zamilovaný do šéfovy manželky Irmy. </w:t>
      </w:r>
    </w:p>
    <w:p w:rsidR="00842201" w:rsidRDefault="00842201" w:rsidP="00FA0DBC">
      <w:pPr>
        <w:spacing w:after="120"/>
        <w:rPr>
          <w:sz w:val="20"/>
          <w:szCs w:val="20"/>
          <w:lang w:val="cs-CZ"/>
        </w:rPr>
      </w:pPr>
      <w:r>
        <w:rPr>
          <w:sz w:val="20"/>
          <w:szCs w:val="20"/>
          <w:lang w:val="cs-CZ"/>
        </w:rPr>
        <w:tab/>
      </w:r>
      <w:r>
        <w:rPr>
          <w:sz w:val="20"/>
          <w:szCs w:val="20"/>
          <w:lang w:val="cs-CZ"/>
        </w:rPr>
        <w:tab/>
      </w:r>
      <w:r>
        <w:rPr>
          <w:sz w:val="20"/>
          <w:szCs w:val="20"/>
          <w:lang w:val="cs-CZ"/>
        </w:rPr>
        <w:tab/>
      </w:r>
      <w:r w:rsidRPr="00842201">
        <w:rPr>
          <w:b/>
          <w:bCs/>
          <w:sz w:val="20"/>
          <w:szCs w:val="20"/>
          <w:lang w:val="cs-CZ"/>
        </w:rPr>
        <w:t>maminka</w:t>
      </w:r>
      <w:r w:rsidR="00F34037">
        <w:rPr>
          <w:b/>
          <w:bCs/>
          <w:sz w:val="20"/>
          <w:szCs w:val="20"/>
          <w:lang w:val="cs-CZ"/>
        </w:rPr>
        <w:t xml:space="preserve"> Herma</w:t>
      </w:r>
      <w:r>
        <w:rPr>
          <w:sz w:val="20"/>
          <w:szCs w:val="20"/>
          <w:lang w:val="cs-CZ"/>
        </w:rPr>
        <w:t xml:space="preserve"> – starostlivá, milující a tolerantní </w:t>
      </w:r>
      <w:r w:rsidR="00F34037">
        <w:rPr>
          <w:sz w:val="20"/>
          <w:szCs w:val="20"/>
          <w:lang w:val="cs-CZ"/>
        </w:rPr>
        <w:t>k</w:t>
      </w:r>
      <w:r>
        <w:rPr>
          <w:sz w:val="20"/>
          <w:szCs w:val="20"/>
          <w:lang w:val="cs-CZ"/>
        </w:rPr>
        <w:t>řesťanka, snila o dovolené v Itálii.</w:t>
      </w:r>
    </w:p>
    <w:p w:rsidR="00842201" w:rsidRPr="00842201" w:rsidRDefault="00842201" w:rsidP="00FA0DBC">
      <w:pPr>
        <w:spacing w:after="120"/>
        <w:ind w:left="2127" w:hanging="2127"/>
        <w:rPr>
          <w:sz w:val="20"/>
          <w:szCs w:val="20"/>
          <w:lang w:val="cs-CZ"/>
        </w:rPr>
      </w:pPr>
      <w:r>
        <w:rPr>
          <w:sz w:val="20"/>
          <w:szCs w:val="20"/>
          <w:lang w:val="cs-CZ"/>
        </w:rPr>
        <w:tab/>
      </w:r>
      <w:r>
        <w:rPr>
          <w:sz w:val="20"/>
          <w:szCs w:val="20"/>
          <w:lang w:val="cs-CZ"/>
        </w:rPr>
        <w:tab/>
      </w:r>
      <w:r w:rsidRPr="00842201">
        <w:rPr>
          <w:b/>
          <w:bCs/>
          <w:sz w:val="20"/>
          <w:szCs w:val="20"/>
          <w:lang w:val="cs-CZ"/>
        </w:rPr>
        <w:t>strejda Karel Prošek</w:t>
      </w:r>
      <w:r>
        <w:rPr>
          <w:b/>
          <w:bCs/>
          <w:sz w:val="20"/>
          <w:szCs w:val="20"/>
          <w:lang w:val="cs-CZ"/>
        </w:rPr>
        <w:t xml:space="preserve"> – </w:t>
      </w:r>
      <w:r>
        <w:rPr>
          <w:sz w:val="20"/>
          <w:szCs w:val="20"/>
          <w:lang w:val="cs-CZ"/>
        </w:rPr>
        <w:t xml:space="preserve">mistr pytláku, kde ho doprovází jeho věrný </w:t>
      </w:r>
      <w:r w:rsidRPr="00842201">
        <w:rPr>
          <w:b/>
          <w:bCs/>
          <w:sz w:val="20"/>
          <w:szCs w:val="20"/>
          <w:lang w:val="cs-CZ"/>
        </w:rPr>
        <w:t>pes Holan</w:t>
      </w:r>
      <w:r>
        <w:rPr>
          <w:b/>
          <w:bCs/>
          <w:sz w:val="20"/>
          <w:szCs w:val="20"/>
          <w:lang w:val="cs-CZ"/>
        </w:rPr>
        <w:t xml:space="preserve">. </w:t>
      </w:r>
      <w:r>
        <w:rPr>
          <w:sz w:val="20"/>
          <w:szCs w:val="20"/>
          <w:lang w:val="cs-CZ"/>
        </w:rPr>
        <w:t>Vášnivý rybář, rozuměl si s tatínkem. Rodina za ním jezdila na víkendy a na prázdniny.</w:t>
      </w:r>
    </w:p>
    <w:p w:rsidR="00842201" w:rsidRPr="00F34037" w:rsidRDefault="00F34037" w:rsidP="00FA0DBC">
      <w:pPr>
        <w:spacing w:after="120"/>
        <w:ind w:left="2127" w:firstLine="33"/>
        <w:rPr>
          <w:sz w:val="20"/>
          <w:szCs w:val="20"/>
          <w:lang w:val="cs-CZ"/>
        </w:rPr>
      </w:pPr>
      <w:r>
        <w:rPr>
          <w:sz w:val="20"/>
          <w:szCs w:val="20"/>
          <w:lang w:val="cs-CZ"/>
        </w:rPr>
        <w:t xml:space="preserve">Synové: </w:t>
      </w:r>
      <w:r w:rsidRPr="00F34037">
        <w:rPr>
          <w:b/>
          <w:bCs/>
          <w:sz w:val="20"/>
          <w:szCs w:val="20"/>
          <w:lang w:val="cs-CZ"/>
        </w:rPr>
        <w:t>Ota, Hugo a Jiří</w:t>
      </w:r>
      <w:r>
        <w:rPr>
          <w:sz w:val="20"/>
          <w:szCs w:val="20"/>
          <w:lang w:val="cs-CZ"/>
        </w:rPr>
        <w:t xml:space="preserve">, malíř Vratislav </w:t>
      </w:r>
      <w:r w:rsidRPr="00F34037">
        <w:rPr>
          <w:b/>
          <w:bCs/>
          <w:sz w:val="20"/>
          <w:szCs w:val="20"/>
          <w:lang w:val="cs-CZ"/>
        </w:rPr>
        <w:t>Nechleba</w:t>
      </w:r>
      <w:r>
        <w:rPr>
          <w:b/>
          <w:bCs/>
          <w:sz w:val="20"/>
          <w:szCs w:val="20"/>
          <w:lang w:val="cs-CZ"/>
        </w:rPr>
        <w:t xml:space="preserve">, </w:t>
      </w:r>
      <w:r>
        <w:rPr>
          <w:sz w:val="20"/>
          <w:szCs w:val="20"/>
          <w:lang w:val="cs-CZ"/>
        </w:rPr>
        <w:t xml:space="preserve">ředitel firmy František </w:t>
      </w:r>
      <w:r w:rsidRPr="00F34037">
        <w:rPr>
          <w:b/>
          <w:bCs/>
          <w:sz w:val="20"/>
          <w:szCs w:val="20"/>
          <w:lang w:val="cs-CZ"/>
        </w:rPr>
        <w:t>Korálek</w:t>
      </w:r>
      <w:r>
        <w:rPr>
          <w:b/>
          <w:bCs/>
          <w:sz w:val="20"/>
          <w:szCs w:val="20"/>
          <w:lang w:val="cs-CZ"/>
        </w:rPr>
        <w:t>, pan Stehlík</w:t>
      </w:r>
      <w:r>
        <w:rPr>
          <w:sz w:val="20"/>
          <w:szCs w:val="20"/>
          <w:lang w:val="cs-CZ"/>
        </w:rPr>
        <w:t xml:space="preserve"> – byl u výlovu</w:t>
      </w:r>
      <w:r>
        <w:rPr>
          <w:b/>
          <w:bCs/>
          <w:sz w:val="20"/>
          <w:szCs w:val="20"/>
          <w:lang w:val="cs-CZ"/>
        </w:rPr>
        <w:t xml:space="preserve">, pan doktor Václavík – </w:t>
      </w:r>
      <w:r>
        <w:rPr>
          <w:sz w:val="20"/>
          <w:szCs w:val="20"/>
          <w:lang w:val="cs-CZ"/>
        </w:rPr>
        <w:t xml:space="preserve">prodal tatínkovi rybník s jednou rybou, pak dostal </w:t>
      </w:r>
      <w:r w:rsidRPr="00F34037">
        <w:rPr>
          <w:sz w:val="20"/>
          <w:szCs w:val="20"/>
          <w:lang w:val="cs-CZ"/>
        </w:rPr>
        <w:t>„</w:t>
      </w:r>
      <w:r>
        <w:rPr>
          <w:sz w:val="20"/>
          <w:szCs w:val="20"/>
          <w:lang w:val="cs-CZ"/>
        </w:rPr>
        <w:t>králíkárnu</w:t>
      </w:r>
      <w:r w:rsidRPr="00F34037">
        <w:rPr>
          <w:sz w:val="20"/>
          <w:szCs w:val="20"/>
          <w:lang w:val="cs-CZ"/>
        </w:rPr>
        <w:t xml:space="preserve">“ </w:t>
      </w:r>
      <w:r>
        <w:rPr>
          <w:sz w:val="20"/>
          <w:szCs w:val="20"/>
          <w:lang w:val="cs-CZ"/>
        </w:rPr>
        <w:t>(ledničku)</w:t>
      </w:r>
    </w:p>
    <w:p w:rsidR="00900BE8" w:rsidRPr="00A32BB6" w:rsidRDefault="00900BE8" w:rsidP="00FA0DBC">
      <w:pPr>
        <w:spacing w:after="120"/>
        <w:rPr>
          <w:sz w:val="20"/>
          <w:szCs w:val="20"/>
          <w:lang w:val="cs-CZ"/>
        </w:rPr>
      </w:pPr>
      <w:r w:rsidRPr="004C5ADE">
        <w:rPr>
          <w:sz w:val="20"/>
          <w:szCs w:val="20"/>
          <w:u w:val="single"/>
          <w:lang w:val="cs-CZ"/>
        </w:rPr>
        <w:t>Vyprávěcí způsoby:</w:t>
      </w:r>
      <w:r w:rsidR="00A32BB6">
        <w:rPr>
          <w:sz w:val="20"/>
          <w:szCs w:val="20"/>
          <w:lang w:val="cs-CZ"/>
        </w:rPr>
        <w:tab/>
        <w:t>přímá řeč a nepřímá řeč</w:t>
      </w:r>
    </w:p>
    <w:p w:rsidR="00900BE8" w:rsidRPr="00A32BB6" w:rsidRDefault="00900BE8" w:rsidP="00FA0DBC">
      <w:pPr>
        <w:spacing w:after="120"/>
        <w:rPr>
          <w:sz w:val="20"/>
          <w:szCs w:val="20"/>
          <w:lang w:val="cs-CZ"/>
        </w:rPr>
      </w:pPr>
      <w:r w:rsidRPr="004C5ADE">
        <w:rPr>
          <w:sz w:val="20"/>
          <w:szCs w:val="20"/>
          <w:u w:val="single"/>
          <w:lang w:val="cs-CZ"/>
        </w:rPr>
        <w:t>Typy promluv:</w:t>
      </w:r>
      <w:r w:rsidR="00A32BB6">
        <w:rPr>
          <w:sz w:val="20"/>
          <w:szCs w:val="20"/>
          <w:lang w:val="cs-CZ"/>
        </w:rPr>
        <w:tab/>
      </w:r>
      <w:r w:rsidR="00A32BB6">
        <w:rPr>
          <w:sz w:val="20"/>
          <w:szCs w:val="20"/>
          <w:lang w:val="cs-CZ"/>
        </w:rPr>
        <w:tab/>
        <w:t>dialogy, monology</w:t>
      </w:r>
    </w:p>
    <w:p w:rsidR="00900BE8" w:rsidRDefault="00900BE8" w:rsidP="00107F70">
      <w:pPr>
        <w:tabs>
          <w:tab w:val="left" w:pos="3969"/>
        </w:tabs>
        <w:spacing w:after="80"/>
        <w:rPr>
          <w:sz w:val="20"/>
          <w:szCs w:val="20"/>
          <w:lang w:val="cs-CZ"/>
        </w:rPr>
      </w:pPr>
      <w:r w:rsidRPr="004C5ADE">
        <w:rPr>
          <w:sz w:val="20"/>
          <w:szCs w:val="20"/>
          <w:u w:val="single"/>
          <w:lang w:val="cs-CZ"/>
        </w:rPr>
        <w:t>Jazykové prostředky a jejich funkce ve výňatku:</w:t>
      </w:r>
      <w:r w:rsidR="00A32BB6">
        <w:rPr>
          <w:sz w:val="20"/>
          <w:szCs w:val="20"/>
          <w:u w:val="single"/>
          <w:lang w:val="cs-CZ"/>
        </w:rPr>
        <w:t xml:space="preserve"> </w:t>
      </w:r>
      <w:r w:rsidR="00A32BB6">
        <w:rPr>
          <w:sz w:val="20"/>
          <w:szCs w:val="20"/>
          <w:lang w:val="cs-CZ"/>
        </w:rPr>
        <w:tab/>
        <w:t xml:space="preserve">spisovná slova (neutrální, </w:t>
      </w:r>
      <w:r w:rsidR="006E00E1">
        <w:rPr>
          <w:sz w:val="20"/>
          <w:szCs w:val="20"/>
          <w:lang w:val="cs-CZ"/>
        </w:rPr>
        <w:t>hovorov</w:t>
      </w:r>
      <w:r w:rsidR="009320FD">
        <w:rPr>
          <w:sz w:val="20"/>
          <w:szCs w:val="20"/>
          <w:lang w:val="cs-CZ"/>
        </w:rPr>
        <w:t>ý jazyk</w:t>
      </w:r>
      <w:r w:rsidR="00A32BB6">
        <w:rPr>
          <w:sz w:val="20"/>
          <w:szCs w:val="20"/>
          <w:lang w:val="cs-CZ"/>
        </w:rPr>
        <w:t>)</w:t>
      </w:r>
      <w:r w:rsidR="009320FD">
        <w:rPr>
          <w:sz w:val="20"/>
          <w:szCs w:val="20"/>
          <w:lang w:val="cs-CZ"/>
        </w:rPr>
        <w:t>, jednoduchá větná stavba</w:t>
      </w:r>
    </w:p>
    <w:p w:rsidR="00A32BB6" w:rsidRDefault="00A32BB6" w:rsidP="00107F70">
      <w:pPr>
        <w:tabs>
          <w:tab w:val="left" w:pos="3686"/>
        </w:tabs>
        <w:spacing w:after="80"/>
        <w:ind w:left="3969" w:right="142" w:hanging="709"/>
        <w:rPr>
          <w:sz w:val="20"/>
          <w:szCs w:val="20"/>
          <w:lang w:val="cs-CZ"/>
        </w:rPr>
      </w:pPr>
      <w:r>
        <w:rPr>
          <w:sz w:val="20"/>
          <w:szCs w:val="20"/>
          <w:lang w:val="cs-CZ"/>
        </w:rPr>
        <w:tab/>
      </w:r>
      <w:r>
        <w:rPr>
          <w:sz w:val="20"/>
          <w:szCs w:val="20"/>
          <w:lang w:val="cs-CZ"/>
        </w:rPr>
        <w:tab/>
        <w:t>nespisovná (obecná čeština, citově zabarvená slova, vulgarismy)</w:t>
      </w:r>
    </w:p>
    <w:p w:rsidR="006E00E1" w:rsidRPr="00A32BB6" w:rsidRDefault="006E00E1" w:rsidP="009320FD">
      <w:pPr>
        <w:tabs>
          <w:tab w:val="left" w:pos="3686"/>
        </w:tabs>
        <w:spacing w:after="80"/>
        <w:ind w:left="3969" w:right="142" w:hanging="709"/>
        <w:rPr>
          <w:sz w:val="20"/>
          <w:szCs w:val="20"/>
          <w:lang w:val="cs-CZ"/>
        </w:rPr>
      </w:pPr>
      <w:r>
        <w:rPr>
          <w:sz w:val="20"/>
          <w:szCs w:val="20"/>
          <w:lang w:val="cs-CZ"/>
        </w:rPr>
        <w:tab/>
      </w:r>
      <w:r>
        <w:rPr>
          <w:sz w:val="20"/>
          <w:szCs w:val="20"/>
          <w:lang w:val="cs-CZ"/>
        </w:rPr>
        <w:tab/>
      </w:r>
      <w:r w:rsidRPr="006E00E1">
        <w:rPr>
          <w:sz w:val="20"/>
          <w:szCs w:val="20"/>
          <w:lang w:val="cs-CZ"/>
        </w:rPr>
        <w:t>ustálená slovní spojení</w:t>
      </w:r>
      <w:r w:rsidR="009320FD">
        <w:rPr>
          <w:sz w:val="20"/>
          <w:szCs w:val="20"/>
          <w:lang w:val="cs-CZ"/>
        </w:rPr>
        <w:t xml:space="preserve">, </w:t>
      </w:r>
      <w:r w:rsidRPr="006E00E1">
        <w:rPr>
          <w:sz w:val="20"/>
          <w:szCs w:val="20"/>
          <w:lang w:val="cs-CZ"/>
        </w:rPr>
        <w:t>ciz</w:t>
      </w:r>
      <w:r w:rsidR="009320FD">
        <w:rPr>
          <w:sz w:val="20"/>
          <w:szCs w:val="20"/>
          <w:lang w:val="cs-CZ"/>
        </w:rPr>
        <w:t xml:space="preserve">í slova, </w:t>
      </w:r>
      <w:r w:rsidRPr="006E00E1">
        <w:rPr>
          <w:sz w:val="20"/>
          <w:szCs w:val="20"/>
          <w:lang w:val="cs-CZ"/>
        </w:rPr>
        <w:t>Protektorát Böhmen und Mahren</w:t>
      </w:r>
    </w:p>
    <w:p w:rsidR="00900BE8" w:rsidRPr="009320FD" w:rsidRDefault="00900BE8" w:rsidP="00900BE8">
      <w:pPr>
        <w:spacing w:after="360"/>
        <w:rPr>
          <w:color w:val="000000" w:themeColor="text1"/>
          <w:sz w:val="20"/>
          <w:szCs w:val="20"/>
          <w:lang w:val="cs-CZ"/>
        </w:rPr>
      </w:pPr>
      <w:r w:rsidRPr="009320FD">
        <w:rPr>
          <w:color w:val="000000" w:themeColor="text1"/>
          <w:sz w:val="20"/>
          <w:szCs w:val="20"/>
          <w:u w:val="single"/>
          <w:lang w:val="cs-CZ"/>
        </w:rPr>
        <w:t>Tropy a figury a jejich funkce ve výňatku:</w:t>
      </w:r>
      <w:r w:rsidR="009320FD">
        <w:rPr>
          <w:color w:val="000000" w:themeColor="text1"/>
          <w:sz w:val="20"/>
          <w:szCs w:val="20"/>
          <w:lang w:val="cs-CZ"/>
        </w:rPr>
        <w:tab/>
        <w:t xml:space="preserve">        přirovnání, citově zabarvený výraz</w:t>
      </w:r>
      <w:r w:rsidR="00D60FF4">
        <w:rPr>
          <w:color w:val="000000" w:themeColor="text1"/>
          <w:sz w:val="20"/>
          <w:szCs w:val="20"/>
          <w:lang w:val="cs-CZ"/>
        </w:rPr>
        <w:t>, zdrobněliny</w:t>
      </w:r>
    </w:p>
    <w:p w:rsidR="00900BE8" w:rsidRPr="00F272A7" w:rsidRDefault="00900BE8" w:rsidP="00D60FF4">
      <w:pPr>
        <w:tabs>
          <w:tab w:val="left" w:pos="3969"/>
        </w:tabs>
        <w:rPr>
          <w:sz w:val="20"/>
          <w:szCs w:val="20"/>
          <w:lang w:val="cs-CZ"/>
        </w:rPr>
      </w:pPr>
      <w:r w:rsidRPr="004C5ADE">
        <w:rPr>
          <w:sz w:val="20"/>
          <w:szCs w:val="20"/>
          <w:u w:val="single"/>
          <w:lang w:val="cs-CZ"/>
        </w:rPr>
        <w:t>Kontext autorovy tvorby:</w:t>
      </w:r>
      <w:r w:rsidR="009005F8">
        <w:rPr>
          <w:sz w:val="20"/>
          <w:szCs w:val="20"/>
          <w:u w:val="single"/>
          <w:lang w:val="cs-CZ"/>
        </w:rPr>
        <w:t xml:space="preserve"> </w:t>
      </w:r>
      <w:r w:rsidR="00D60FF4">
        <w:rPr>
          <w:sz w:val="20"/>
          <w:szCs w:val="20"/>
          <w:lang w:val="cs-CZ"/>
        </w:rPr>
        <w:tab/>
      </w:r>
      <w:r w:rsidR="00F272A7">
        <w:rPr>
          <w:sz w:val="20"/>
          <w:szCs w:val="20"/>
          <w:lang w:val="cs-CZ"/>
        </w:rPr>
        <w:t>vydána 2 roky před jeho smrtí 1971 – vzpomínková próza</w:t>
      </w:r>
    </w:p>
    <w:p w:rsidR="00F272A7" w:rsidRDefault="00F272A7" w:rsidP="00900BE8">
      <w:pPr>
        <w:rPr>
          <w:sz w:val="20"/>
          <w:szCs w:val="20"/>
          <w:u w:val="single"/>
          <w:lang w:val="cs-CZ"/>
        </w:rPr>
      </w:pPr>
      <w:r w:rsidRPr="004C5ADE">
        <w:rPr>
          <w:sz w:val="20"/>
          <w:szCs w:val="20"/>
          <w:u w:val="single"/>
          <w:lang w:val="cs-CZ"/>
        </w:rPr>
        <w:t>Literární / obecně kulturní kontext</w:t>
      </w:r>
    </w:p>
    <w:p w:rsidR="009005F8" w:rsidRPr="009005F8" w:rsidRDefault="009005F8" w:rsidP="009005F8">
      <w:pPr>
        <w:pStyle w:val="Odstavecseseznamem"/>
        <w:numPr>
          <w:ilvl w:val="0"/>
          <w:numId w:val="1"/>
        </w:numPr>
        <w:rPr>
          <w:sz w:val="20"/>
          <w:szCs w:val="20"/>
          <w:lang w:val="cs-CZ"/>
        </w:rPr>
      </w:pPr>
      <w:r w:rsidRPr="009005F8">
        <w:rPr>
          <w:sz w:val="20"/>
          <w:szCs w:val="20"/>
          <w:lang w:val="cs-CZ"/>
        </w:rPr>
        <w:t>vlastní jméno – Ota Popper</w:t>
      </w:r>
    </w:p>
    <w:p w:rsidR="009005F8" w:rsidRPr="009005F8" w:rsidRDefault="009005F8" w:rsidP="009005F8">
      <w:pPr>
        <w:pStyle w:val="Odstavecseseznamem"/>
        <w:numPr>
          <w:ilvl w:val="0"/>
          <w:numId w:val="1"/>
        </w:numPr>
        <w:rPr>
          <w:sz w:val="20"/>
          <w:szCs w:val="20"/>
          <w:lang w:val="cs-CZ"/>
        </w:rPr>
      </w:pPr>
      <w:r w:rsidRPr="009005F8">
        <w:rPr>
          <w:sz w:val="20"/>
          <w:szCs w:val="20"/>
          <w:lang w:val="cs-CZ"/>
        </w:rPr>
        <w:t>český spisovatel, prozaik, sportovní reportér, novinář</w:t>
      </w:r>
    </w:p>
    <w:p w:rsidR="009005F8" w:rsidRPr="009005F8" w:rsidRDefault="009005F8" w:rsidP="009005F8">
      <w:pPr>
        <w:pStyle w:val="Odstavecseseznamem"/>
        <w:numPr>
          <w:ilvl w:val="0"/>
          <w:numId w:val="1"/>
        </w:numPr>
        <w:rPr>
          <w:sz w:val="20"/>
          <w:szCs w:val="20"/>
          <w:lang w:val="cs-CZ"/>
        </w:rPr>
      </w:pPr>
      <w:r w:rsidRPr="009005F8">
        <w:rPr>
          <w:sz w:val="20"/>
          <w:szCs w:val="20"/>
          <w:lang w:val="cs-CZ"/>
        </w:rPr>
        <w:t xml:space="preserve">nejmladší ze tří synů Leo Poppera </w:t>
      </w:r>
      <w:r>
        <w:rPr>
          <w:sz w:val="20"/>
          <w:szCs w:val="20"/>
          <w:lang w:val="cs-CZ"/>
        </w:rPr>
        <w:t>– velký</w:t>
      </w:r>
      <w:r w:rsidRPr="009005F8">
        <w:rPr>
          <w:sz w:val="20"/>
          <w:szCs w:val="20"/>
          <w:lang w:val="cs-CZ"/>
        </w:rPr>
        <w:t xml:space="preserve"> vliv otce (láska k přírodě, rybaření</w:t>
      </w:r>
      <w:r>
        <w:rPr>
          <w:sz w:val="20"/>
          <w:szCs w:val="20"/>
          <w:lang w:val="cs-CZ"/>
        </w:rPr>
        <w:t>, sportu</w:t>
      </w:r>
      <w:r w:rsidRPr="009005F8">
        <w:rPr>
          <w:sz w:val="20"/>
          <w:szCs w:val="20"/>
          <w:lang w:val="cs-CZ"/>
        </w:rPr>
        <w:t>)</w:t>
      </w:r>
    </w:p>
    <w:p w:rsidR="009005F8" w:rsidRDefault="009005F8" w:rsidP="009005F8">
      <w:pPr>
        <w:pStyle w:val="Odstavecseseznamem"/>
        <w:numPr>
          <w:ilvl w:val="0"/>
          <w:numId w:val="1"/>
        </w:numPr>
        <w:rPr>
          <w:sz w:val="20"/>
          <w:szCs w:val="20"/>
          <w:lang w:val="cs-CZ"/>
        </w:rPr>
      </w:pPr>
      <w:r w:rsidRPr="009005F8">
        <w:rPr>
          <w:sz w:val="20"/>
          <w:szCs w:val="20"/>
          <w:lang w:val="cs-CZ"/>
        </w:rPr>
        <w:t>židovská rodina</w:t>
      </w:r>
    </w:p>
    <w:p w:rsidR="001D4E74" w:rsidRPr="009005F8" w:rsidRDefault="001D4E74" w:rsidP="009005F8">
      <w:pPr>
        <w:pStyle w:val="Odstavecseseznamem"/>
        <w:numPr>
          <w:ilvl w:val="0"/>
          <w:numId w:val="1"/>
        </w:numPr>
        <w:rPr>
          <w:sz w:val="20"/>
          <w:szCs w:val="20"/>
          <w:lang w:val="cs-CZ"/>
        </w:rPr>
      </w:pPr>
      <w:r w:rsidRPr="001D4E74">
        <w:rPr>
          <w:sz w:val="20"/>
          <w:szCs w:val="20"/>
          <w:lang w:val="cs-CZ"/>
        </w:rPr>
        <w:t>Za druhé světové války, po transportu jeho otce a obou starších bratrů Jiřího a Huga do koncentračního tábora, žil sám s</w:t>
      </w:r>
      <w:r w:rsidR="009320FD">
        <w:rPr>
          <w:sz w:val="20"/>
          <w:szCs w:val="20"/>
          <w:lang w:val="cs-CZ"/>
        </w:rPr>
        <w:t> </w:t>
      </w:r>
      <w:r w:rsidRPr="001D4E74">
        <w:rPr>
          <w:sz w:val="20"/>
          <w:szCs w:val="20"/>
          <w:lang w:val="cs-CZ"/>
        </w:rPr>
        <w:t>matkou</w:t>
      </w:r>
      <w:r w:rsidR="009320FD">
        <w:rPr>
          <w:sz w:val="20"/>
          <w:szCs w:val="20"/>
          <w:lang w:val="cs-CZ"/>
        </w:rPr>
        <w:t xml:space="preserve"> – nebyla židovského původu</w:t>
      </w:r>
    </w:p>
    <w:p w:rsidR="009005F8" w:rsidRPr="009005F8" w:rsidRDefault="009005F8" w:rsidP="009005F8">
      <w:pPr>
        <w:pStyle w:val="Odstavecseseznamem"/>
        <w:numPr>
          <w:ilvl w:val="0"/>
          <w:numId w:val="1"/>
        </w:numPr>
        <w:rPr>
          <w:sz w:val="20"/>
          <w:szCs w:val="20"/>
          <w:lang w:val="cs-CZ"/>
        </w:rPr>
      </w:pPr>
      <w:r w:rsidRPr="009005F8">
        <w:rPr>
          <w:sz w:val="20"/>
          <w:szCs w:val="20"/>
          <w:lang w:val="cs-CZ"/>
        </w:rPr>
        <w:t xml:space="preserve">hrál hokej za Spartu, krátce trénoval družstvo mládeže, nastoupil u československého rozhlasu, vstoupil do politické strany </w:t>
      </w:r>
    </w:p>
    <w:p w:rsidR="009005F8" w:rsidRPr="009005F8" w:rsidRDefault="009005F8" w:rsidP="009005F8">
      <w:pPr>
        <w:pStyle w:val="Odstavecseseznamem"/>
        <w:numPr>
          <w:ilvl w:val="0"/>
          <w:numId w:val="1"/>
        </w:numPr>
        <w:rPr>
          <w:sz w:val="20"/>
          <w:szCs w:val="20"/>
          <w:lang w:val="cs-CZ"/>
        </w:rPr>
      </w:pPr>
      <w:r w:rsidRPr="009005F8">
        <w:rPr>
          <w:sz w:val="20"/>
          <w:szCs w:val="20"/>
          <w:lang w:val="cs-CZ"/>
        </w:rPr>
        <w:t>stal se vrcholným sportovním publicistou</w:t>
      </w:r>
      <w:r w:rsidR="00842201">
        <w:rPr>
          <w:sz w:val="20"/>
          <w:szCs w:val="20"/>
          <w:lang w:val="cs-CZ"/>
        </w:rPr>
        <w:t xml:space="preserve"> (sportovní reportáže)</w:t>
      </w:r>
      <w:r w:rsidRPr="009005F8">
        <w:rPr>
          <w:sz w:val="20"/>
          <w:szCs w:val="20"/>
          <w:lang w:val="cs-CZ"/>
        </w:rPr>
        <w:t>, redaktorem -&gt; cestování</w:t>
      </w:r>
    </w:p>
    <w:p w:rsidR="009005F8" w:rsidRPr="009005F8" w:rsidRDefault="009005F8" w:rsidP="009005F8">
      <w:pPr>
        <w:pStyle w:val="Odstavecseseznamem"/>
        <w:numPr>
          <w:ilvl w:val="0"/>
          <w:numId w:val="1"/>
        </w:numPr>
        <w:rPr>
          <w:sz w:val="20"/>
          <w:szCs w:val="20"/>
          <w:lang w:val="cs-CZ"/>
        </w:rPr>
      </w:pPr>
      <w:r w:rsidRPr="009005F8">
        <w:rPr>
          <w:sz w:val="20"/>
          <w:szCs w:val="20"/>
          <w:lang w:val="cs-CZ"/>
        </w:rPr>
        <w:t>ke konci života trpěl maniodepresivní psychózou</w:t>
      </w:r>
    </w:p>
    <w:p w:rsidR="009005F8" w:rsidRDefault="009005F8" w:rsidP="009005F8">
      <w:pPr>
        <w:pStyle w:val="Odstavecseseznamem"/>
        <w:numPr>
          <w:ilvl w:val="0"/>
          <w:numId w:val="1"/>
        </w:numPr>
        <w:rPr>
          <w:sz w:val="20"/>
          <w:szCs w:val="20"/>
          <w:lang w:val="cs-CZ"/>
        </w:rPr>
      </w:pPr>
      <w:r>
        <w:rPr>
          <w:sz w:val="20"/>
          <w:szCs w:val="20"/>
          <w:lang w:val="cs-CZ"/>
        </w:rPr>
        <w:t>z</w:t>
      </w:r>
      <w:r w:rsidRPr="009005F8">
        <w:rPr>
          <w:sz w:val="20"/>
          <w:szCs w:val="20"/>
          <w:lang w:val="cs-CZ"/>
        </w:rPr>
        <w:t>emřel předčasně na srdeční infarkt ve věku nedožitých 43 let v rodné Praze</w:t>
      </w:r>
    </w:p>
    <w:p w:rsidR="009005F8" w:rsidRPr="009005F8" w:rsidRDefault="009005F8" w:rsidP="009005F8">
      <w:pPr>
        <w:pStyle w:val="Odstavecseseznamem"/>
        <w:numPr>
          <w:ilvl w:val="0"/>
          <w:numId w:val="1"/>
        </w:numPr>
        <w:rPr>
          <w:sz w:val="20"/>
          <w:szCs w:val="20"/>
          <w:lang w:val="cs-CZ"/>
        </w:rPr>
      </w:pPr>
      <w:r w:rsidRPr="009005F8">
        <w:rPr>
          <w:sz w:val="20"/>
          <w:szCs w:val="20"/>
          <w:lang w:val="cs-CZ"/>
        </w:rPr>
        <w:t>všechny postavy, o kterých psal, chtěl blíže poznat, trávil s nimi dny v práci i v každodenním životě</w:t>
      </w:r>
    </w:p>
    <w:p w:rsidR="009005F8" w:rsidRDefault="009005F8" w:rsidP="009005F8">
      <w:pPr>
        <w:pStyle w:val="Odstavecseseznamem"/>
        <w:numPr>
          <w:ilvl w:val="0"/>
          <w:numId w:val="1"/>
        </w:numPr>
        <w:rPr>
          <w:sz w:val="20"/>
          <w:szCs w:val="20"/>
          <w:lang w:val="cs-CZ"/>
        </w:rPr>
      </w:pPr>
      <w:r w:rsidRPr="009005F8">
        <w:rPr>
          <w:sz w:val="20"/>
          <w:szCs w:val="20"/>
          <w:lang w:val="cs-CZ"/>
        </w:rPr>
        <w:t>vypálení Lidic vliv na tvorbu</w:t>
      </w:r>
    </w:p>
    <w:p w:rsidR="002A2B88" w:rsidRDefault="002A2B88" w:rsidP="002A2B88">
      <w:pPr>
        <w:pStyle w:val="Odstavecseseznamem"/>
        <w:rPr>
          <w:sz w:val="20"/>
          <w:szCs w:val="20"/>
          <w:lang w:val="cs-CZ"/>
        </w:rPr>
      </w:pPr>
    </w:p>
    <w:p w:rsidR="002A2B88" w:rsidRPr="002A2B88" w:rsidRDefault="002A2B88" w:rsidP="002A2B88">
      <w:pPr>
        <w:rPr>
          <w:i/>
          <w:iCs/>
          <w:sz w:val="20"/>
          <w:szCs w:val="20"/>
          <w:lang w:val="cs-CZ"/>
        </w:rPr>
      </w:pPr>
      <w:r w:rsidRPr="002A2B88">
        <w:rPr>
          <w:i/>
          <w:iCs/>
          <w:sz w:val="20"/>
          <w:szCs w:val="20"/>
          <w:lang w:val="cs-CZ"/>
        </w:rPr>
        <w:t>Úvod do literatury po roce 1945 u Bohumila Hrabala</w:t>
      </w:r>
    </w:p>
    <w:p w:rsidR="002A2B88" w:rsidRPr="002A2B88" w:rsidRDefault="002A2B88" w:rsidP="002A2B88">
      <w:pPr>
        <w:rPr>
          <w:sz w:val="20"/>
          <w:szCs w:val="20"/>
          <w:lang w:val="cs-CZ"/>
        </w:rPr>
      </w:pPr>
    </w:p>
    <w:p w:rsidR="009005F8" w:rsidRPr="001D4E74" w:rsidRDefault="009005F8" w:rsidP="009005F8">
      <w:pPr>
        <w:rPr>
          <w:sz w:val="20"/>
          <w:szCs w:val="20"/>
          <w:u w:val="single"/>
          <w:lang w:val="cs-CZ"/>
        </w:rPr>
      </w:pPr>
      <w:r w:rsidRPr="001D4E74">
        <w:rPr>
          <w:sz w:val="20"/>
          <w:szCs w:val="20"/>
          <w:u w:val="single"/>
          <w:lang w:val="cs-CZ"/>
        </w:rPr>
        <w:lastRenderedPageBreak/>
        <w:t xml:space="preserve">Dílo: </w:t>
      </w:r>
    </w:p>
    <w:p w:rsidR="009005F8" w:rsidRDefault="009005F8" w:rsidP="009005F8">
      <w:pPr>
        <w:rPr>
          <w:sz w:val="20"/>
          <w:szCs w:val="20"/>
          <w:lang w:val="cs-CZ"/>
        </w:rPr>
      </w:pPr>
      <w:r>
        <w:rPr>
          <w:sz w:val="20"/>
          <w:szCs w:val="20"/>
          <w:lang w:val="cs-CZ"/>
        </w:rPr>
        <w:t>Příběhy jsou prosté, nekomplikované, stručné s humornými prvky. Příroda má důležitou roli.</w:t>
      </w:r>
    </w:p>
    <w:p w:rsidR="009005F8" w:rsidRDefault="009005F8" w:rsidP="009005F8">
      <w:pPr>
        <w:rPr>
          <w:sz w:val="20"/>
          <w:szCs w:val="20"/>
          <w:lang w:val="cs-CZ"/>
        </w:rPr>
        <w:sectPr w:rsidR="009005F8" w:rsidSect="002A2B88">
          <w:pgSz w:w="11906" w:h="16838"/>
          <w:pgMar w:top="851" w:right="849" w:bottom="567" w:left="1417" w:header="708" w:footer="708" w:gutter="0"/>
          <w:cols w:space="708"/>
          <w:docGrid w:linePitch="360"/>
        </w:sectPr>
      </w:pPr>
    </w:p>
    <w:p w:rsidR="009005F8" w:rsidRPr="009005F8" w:rsidRDefault="00D60FF4" w:rsidP="009005F8">
      <w:pPr>
        <w:rPr>
          <w:sz w:val="20"/>
          <w:szCs w:val="20"/>
          <w:lang w:val="cs-CZ"/>
        </w:rPr>
      </w:pPr>
      <w:r>
        <w:rPr>
          <w:sz w:val="20"/>
          <w:szCs w:val="20"/>
          <w:lang w:val="cs-CZ"/>
        </w:rPr>
        <w:t xml:space="preserve">Reportáže </w:t>
      </w:r>
      <w:r w:rsidR="009005F8" w:rsidRPr="009005F8">
        <w:rPr>
          <w:sz w:val="20"/>
          <w:szCs w:val="20"/>
          <w:lang w:val="cs-CZ"/>
        </w:rPr>
        <w:t>se sportovní tematikou</w:t>
      </w:r>
    </w:p>
    <w:p w:rsidR="009005F8" w:rsidRPr="009005F8" w:rsidRDefault="009005F8" w:rsidP="009005F8">
      <w:pPr>
        <w:pStyle w:val="Odstavecseseznamem"/>
        <w:numPr>
          <w:ilvl w:val="0"/>
          <w:numId w:val="2"/>
        </w:numPr>
        <w:rPr>
          <w:sz w:val="20"/>
          <w:szCs w:val="20"/>
          <w:lang w:val="cs-CZ"/>
        </w:rPr>
      </w:pPr>
      <w:r w:rsidRPr="009005F8">
        <w:rPr>
          <w:sz w:val="20"/>
          <w:szCs w:val="20"/>
          <w:lang w:val="cs-CZ"/>
        </w:rPr>
        <w:t>Dukla mezi mrakodrapy</w:t>
      </w:r>
    </w:p>
    <w:p w:rsidR="009005F8" w:rsidRPr="009005F8" w:rsidRDefault="009005F8" w:rsidP="009005F8">
      <w:pPr>
        <w:pStyle w:val="Odstavecseseznamem"/>
        <w:numPr>
          <w:ilvl w:val="0"/>
          <w:numId w:val="2"/>
        </w:numPr>
        <w:rPr>
          <w:sz w:val="20"/>
          <w:szCs w:val="20"/>
          <w:lang w:val="cs-CZ"/>
        </w:rPr>
      </w:pPr>
      <w:r w:rsidRPr="009005F8">
        <w:rPr>
          <w:sz w:val="20"/>
          <w:szCs w:val="20"/>
          <w:lang w:val="cs-CZ"/>
        </w:rPr>
        <w:t xml:space="preserve">Plná bedna šampaňského </w:t>
      </w:r>
    </w:p>
    <w:p w:rsidR="009005F8" w:rsidRDefault="009005F8" w:rsidP="009005F8">
      <w:pPr>
        <w:pStyle w:val="Odstavecseseznamem"/>
        <w:numPr>
          <w:ilvl w:val="0"/>
          <w:numId w:val="2"/>
        </w:numPr>
        <w:rPr>
          <w:sz w:val="20"/>
          <w:szCs w:val="20"/>
          <w:lang w:val="cs-CZ"/>
        </w:rPr>
      </w:pPr>
      <w:r w:rsidRPr="009005F8">
        <w:rPr>
          <w:sz w:val="20"/>
          <w:szCs w:val="20"/>
          <w:lang w:val="cs-CZ"/>
        </w:rPr>
        <w:t xml:space="preserve">Pohádka o Raškovi </w:t>
      </w:r>
    </w:p>
    <w:p w:rsidR="001D4E74" w:rsidRPr="009005F8" w:rsidRDefault="001D4E74" w:rsidP="001D4E74">
      <w:pPr>
        <w:pStyle w:val="Odstavecseseznamem"/>
        <w:rPr>
          <w:sz w:val="20"/>
          <w:szCs w:val="20"/>
          <w:lang w:val="cs-CZ"/>
        </w:rPr>
      </w:pPr>
    </w:p>
    <w:p w:rsidR="009005F8" w:rsidRPr="009005F8" w:rsidRDefault="009005F8" w:rsidP="009005F8">
      <w:pPr>
        <w:rPr>
          <w:sz w:val="20"/>
          <w:szCs w:val="20"/>
          <w:lang w:val="cs-CZ"/>
        </w:rPr>
      </w:pPr>
      <w:r w:rsidRPr="009005F8">
        <w:rPr>
          <w:sz w:val="20"/>
          <w:szCs w:val="20"/>
          <w:lang w:val="cs-CZ"/>
        </w:rPr>
        <w:t xml:space="preserve"> nejcennější díla – autobiografické soubory povídek </w:t>
      </w:r>
    </w:p>
    <w:p w:rsidR="009005F8" w:rsidRPr="009005F8" w:rsidRDefault="009005F8" w:rsidP="009005F8">
      <w:pPr>
        <w:pStyle w:val="Odstavecseseznamem"/>
        <w:numPr>
          <w:ilvl w:val="0"/>
          <w:numId w:val="2"/>
        </w:numPr>
        <w:rPr>
          <w:sz w:val="20"/>
          <w:szCs w:val="20"/>
          <w:lang w:val="cs-CZ"/>
        </w:rPr>
      </w:pPr>
      <w:r>
        <w:rPr>
          <w:sz w:val="20"/>
          <w:szCs w:val="20"/>
          <w:lang w:val="cs-CZ"/>
        </w:rPr>
        <w:t>S</w:t>
      </w:r>
      <w:r w:rsidRPr="009005F8">
        <w:rPr>
          <w:sz w:val="20"/>
          <w:szCs w:val="20"/>
          <w:lang w:val="cs-CZ"/>
        </w:rPr>
        <w:t xml:space="preserve">mrt krásných srnců </w:t>
      </w:r>
    </w:p>
    <w:p w:rsidR="009005F8" w:rsidRPr="009005F8" w:rsidRDefault="009005F8" w:rsidP="009005F8">
      <w:pPr>
        <w:pStyle w:val="Odstavecseseznamem"/>
        <w:numPr>
          <w:ilvl w:val="0"/>
          <w:numId w:val="2"/>
        </w:numPr>
        <w:rPr>
          <w:sz w:val="20"/>
          <w:szCs w:val="20"/>
          <w:lang w:val="cs-CZ"/>
        </w:rPr>
      </w:pPr>
      <w:r>
        <w:rPr>
          <w:sz w:val="20"/>
          <w:szCs w:val="20"/>
          <w:lang w:val="cs-CZ"/>
        </w:rPr>
        <w:t>J</w:t>
      </w:r>
      <w:r w:rsidRPr="009005F8">
        <w:rPr>
          <w:sz w:val="20"/>
          <w:szCs w:val="20"/>
          <w:lang w:val="cs-CZ"/>
        </w:rPr>
        <w:t>ak jsem chytal ryby</w:t>
      </w:r>
    </w:p>
    <w:p w:rsidR="009005F8" w:rsidRDefault="009005F8" w:rsidP="00900BE8">
      <w:pPr>
        <w:rPr>
          <w:sz w:val="20"/>
          <w:szCs w:val="20"/>
          <w:u w:val="single"/>
          <w:lang w:val="cs-CZ"/>
        </w:rPr>
      </w:pPr>
    </w:p>
    <w:p w:rsidR="001D4E74" w:rsidRDefault="001D4E74" w:rsidP="00900BE8">
      <w:pPr>
        <w:rPr>
          <w:sz w:val="20"/>
          <w:szCs w:val="20"/>
          <w:u w:val="single"/>
          <w:lang w:val="cs-CZ"/>
        </w:rPr>
        <w:sectPr w:rsidR="001D4E74" w:rsidSect="00D60FF4">
          <w:type w:val="continuous"/>
          <w:pgSz w:w="11906" w:h="16838"/>
          <w:pgMar w:top="851" w:right="991" w:bottom="426" w:left="1417" w:header="708" w:footer="708" w:gutter="0"/>
          <w:cols w:num="2" w:space="708"/>
          <w:docGrid w:linePitch="360"/>
        </w:sectPr>
      </w:pPr>
    </w:p>
    <w:p w:rsidR="001D4E74" w:rsidRDefault="001D4E74" w:rsidP="00900BE8">
      <w:pPr>
        <w:rPr>
          <w:sz w:val="20"/>
          <w:szCs w:val="20"/>
          <w:lang w:val="cs-CZ"/>
        </w:rPr>
      </w:pPr>
      <w:r w:rsidRPr="001D4E74">
        <w:rPr>
          <w:sz w:val="20"/>
          <w:szCs w:val="20"/>
          <w:lang w:val="cs-CZ"/>
        </w:rPr>
        <w:t xml:space="preserve">Hodně děl bylo vydáno po jeho smrti: </w:t>
      </w:r>
      <w:r w:rsidRPr="00D60FF4">
        <w:rPr>
          <w:b/>
          <w:bCs/>
          <w:sz w:val="20"/>
          <w:szCs w:val="20"/>
          <w:lang w:val="cs-CZ"/>
        </w:rPr>
        <w:t>Mám rád tu řeku, Jak šel táta Afrikou, Zlatí úhoři</w:t>
      </w:r>
      <w:r>
        <w:rPr>
          <w:sz w:val="20"/>
          <w:szCs w:val="20"/>
          <w:lang w:val="cs-CZ"/>
        </w:rPr>
        <w:t xml:space="preserve"> </w:t>
      </w:r>
    </w:p>
    <w:p w:rsidR="001D4E74" w:rsidRDefault="001D4E74" w:rsidP="00900BE8">
      <w:pPr>
        <w:rPr>
          <w:sz w:val="20"/>
          <w:szCs w:val="20"/>
          <w:u w:val="single"/>
          <w:lang w:val="cs-CZ"/>
        </w:rPr>
      </w:pPr>
      <w:r w:rsidRPr="001D4E74">
        <w:rPr>
          <w:sz w:val="20"/>
          <w:szCs w:val="20"/>
          <w:u w:val="single"/>
          <w:lang w:val="cs-CZ"/>
        </w:rPr>
        <w:t>Obsah:</w:t>
      </w:r>
    </w:p>
    <w:p w:rsidR="00FA0DBC" w:rsidRPr="00107F70" w:rsidRDefault="00F34037" w:rsidP="00107F70">
      <w:pPr>
        <w:pStyle w:val="Odstavecseseznamem"/>
        <w:numPr>
          <w:ilvl w:val="0"/>
          <w:numId w:val="3"/>
        </w:numPr>
        <w:spacing w:after="120"/>
        <w:ind w:left="714" w:hanging="357"/>
        <w:jc w:val="both"/>
        <w:rPr>
          <w:sz w:val="20"/>
          <w:szCs w:val="20"/>
          <w:lang w:val="cs-CZ"/>
        </w:rPr>
      </w:pPr>
      <w:r w:rsidRPr="00107F70">
        <w:rPr>
          <w:b/>
          <w:bCs/>
          <w:sz w:val="20"/>
          <w:szCs w:val="20"/>
          <w:lang w:val="cs-CZ"/>
        </w:rPr>
        <w:t>Nejdražší ve střední Evropě</w:t>
      </w:r>
      <w:r w:rsidRPr="00107F70">
        <w:rPr>
          <w:sz w:val="20"/>
          <w:szCs w:val="20"/>
          <w:lang w:val="cs-CZ"/>
        </w:rPr>
        <w:t xml:space="preserve"> tatínek naletěl a místo dovolené v Itálii pro manželku koupil rybník pouze s jednou rybou. Když to zjistil, nenechal si to líbit a pomstil se tím, že bývalému majiteli rybníka prodal lednici, ale bez vnitřku. Jako to on udělal jemu.</w:t>
      </w:r>
    </w:p>
    <w:p w:rsidR="00F34037" w:rsidRPr="00107F70" w:rsidRDefault="00F34037" w:rsidP="00FA0DBC">
      <w:pPr>
        <w:pStyle w:val="Odstavecseseznamem"/>
        <w:numPr>
          <w:ilvl w:val="0"/>
          <w:numId w:val="3"/>
        </w:numPr>
        <w:jc w:val="both"/>
        <w:rPr>
          <w:sz w:val="20"/>
          <w:szCs w:val="20"/>
          <w:lang w:val="cs-CZ"/>
        </w:rPr>
      </w:pPr>
      <w:r w:rsidRPr="00107F70">
        <w:rPr>
          <w:b/>
          <w:bCs/>
          <w:sz w:val="20"/>
          <w:szCs w:val="20"/>
          <w:lang w:val="cs-CZ"/>
        </w:rPr>
        <w:t>Ve službách Švédska</w:t>
      </w:r>
      <w:r w:rsidRPr="00107F70">
        <w:rPr>
          <w:sz w:val="20"/>
          <w:szCs w:val="20"/>
          <w:lang w:val="cs-CZ"/>
        </w:rPr>
        <w:t xml:space="preserve"> poukazuje na tatínkovu podnikavost u firmy Electrolux. V prodeji vysavačů a ledniček se stal mistrem světa, hlavně díky paní Irmě, do které byl tajně zamilován. Prodal 31 vysavačů za 10 dní. Díky tomu si mohl nějakou dobu s rodinou žít v blahobytu. Pořídil si i americký vůz Buick, s kterým však narazil </w:t>
      </w:r>
      <w:r w:rsidR="00FA0DBC" w:rsidRPr="00107F70">
        <w:rPr>
          <w:sz w:val="20"/>
          <w:szCs w:val="20"/>
          <w:lang w:val="cs-CZ"/>
        </w:rPr>
        <w:t>do vrat pana prezidenta.  Díky prodeji ledniček se seznámil s významným panem Nechlebou. Jakmile se to šéf dozvěděl, žádal Lea, aby zařídil namalování jeho ženy Irmy. Mezitím byl opečováván s maminkou na luxusních večeřích zařízených ředitelem. Když Leo Irmu přivedl, tak se malířovi nelíbila a odmítl ji namalovat. Raději si dál maloval svoji Lukrécii, kterou později věnoval Leovi. Díky ní zapomněl na Irmu, avšak Lukrécii oplakával, když ji esesáci jednoho dne prořízli dýkou, zemřela tedy podruhé.</w:t>
      </w:r>
    </w:p>
    <w:p w:rsidR="00FA0DBC" w:rsidRPr="00107F70" w:rsidRDefault="00FA0DBC" w:rsidP="00FA0DBC">
      <w:pPr>
        <w:pStyle w:val="Odstavecseseznamem"/>
        <w:numPr>
          <w:ilvl w:val="0"/>
          <w:numId w:val="3"/>
        </w:numPr>
        <w:jc w:val="both"/>
        <w:rPr>
          <w:sz w:val="20"/>
          <w:szCs w:val="20"/>
          <w:lang w:val="cs-CZ"/>
        </w:rPr>
      </w:pPr>
      <w:r w:rsidRPr="00107F70">
        <w:rPr>
          <w:b/>
          <w:bCs/>
          <w:sz w:val="20"/>
          <w:szCs w:val="20"/>
          <w:lang w:val="cs-CZ"/>
        </w:rPr>
        <w:t>Smrt krásných srnců</w:t>
      </w:r>
      <w:r w:rsidRPr="00107F70">
        <w:rPr>
          <w:sz w:val="20"/>
          <w:szCs w:val="20"/>
          <w:lang w:val="cs-CZ"/>
        </w:rPr>
        <w:t xml:space="preserve"> je asi nejznámější. Vypráví o tom, jak si odvážný otec dojel s odpáranou Davidovou hvězdou a na rozvrzaném bicyklu pro srnce, aby jím nasytil své syny ještě, než odejdou do koncentračního tábora. To už se bál i kurážný Prošek, ale přesto mu Holana půjčil. Za pytláctví a přechovávání „žida“ hrozila smrt. Spolu s Proškovým divokým vlčákem Holanem se mu to skutečně podařilo. A možná právě ten srnec zachránil život Jiřímu, který měl po návratu z koncentračního tábora 40 kg.</w:t>
      </w:r>
    </w:p>
    <w:p w:rsidR="00900BE8" w:rsidRPr="00107F70" w:rsidRDefault="00FA0DBC" w:rsidP="00FA0DBC">
      <w:pPr>
        <w:pStyle w:val="Odstavecseseznamem"/>
        <w:numPr>
          <w:ilvl w:val="0"/>
          <w:numId w:val="3"/>
        </w:numPr>
        <w:jc w:val="both"/>
        <w:rPr>
          <w:sz w:val="20"/>
          <w:szCs w:val="20"/>
          <w:lang w:val="cs-CZ"/>
        </w:rPr>
      </w:pPr>
      <w:r w:rsidRPr="00107F70">
        <w:rPr>
          <w:b/>
          <w:bCs/>
          <w:sz w:val="20"/>
          <w:szCs w:val="20"/>
          <w:lang w:val="cs-CZ"/>
        </w:rPr>
        <w:t>Jak jsme se střetli s Vlky</w:t>
      </w:r>
      <w:r w:rsidRPr="00107F70">
        <w:rPr>
          <w:sz w:val="20"/>
          <w:szCs w:val="20"/>
          <w:lang w:val="cs-CZ"/>
        </w:rPr>
        <w:t xml:space="preserve"> je krátká povídka o tom, jak tatínek prohrál soutěž s Vlkovými o to, kdo uloví větší štiku. Když si tatínek hrdě nesoucí své úlovky k Vlkovým, všiml si jejich štiky visící před domem, tak se otočil a bez jediného slova zklamaně zamířil zpátky k domovu. Tato povídka vystihuje přesně povahu otce Oty Pavla.</w:t>
      </w:r>
    </w:p>
    <w:p w:rsidR="00FA0DBC" w:rsidRPr="00107F70" w:rsidRDefault="00FA0DBC" w:rsidP="00FA0DBC">
      <w:pPr>
        <w:pStyle w:val="Odstavecseseznamem"/>
        <w:numPr>
          <w:ilvl w:val="0"/>
          <w:numId w:val="3"/>
        </w:numPr>
        <w:jc w:val="both"/>
        <w:rPr>
          <w:sz w:val="20"/>
          <w:szCs w:val="20"/>
          <w:lang w:val="cs-CZ"/>
        </w:rPr>
      </w:pPr>
      <w:r w:rsidRPr="00107F70">
        <w:rPr>
          <w:b/>
          <w:bCs/>
          <w:sz w:val="20"/>
          <w:szCs w:val="20"/>
          <w:lang w:val="cs-CZ"/>
        </w:rPr>
        <w:t>Otázka hmyzu vyřešena</w:t>
      </w:r>
      <w:r w:rsidRPr="00107F70">
        <w:rPr>
          <w:sz w:val="20"/>
          <w:szCs w:val="20"/>
          <w:lang w:val="cs-CZ"/>
        </w:rPr>
        <w:t xml:space="preserve"> vypráví o tatínkových poválečných obchodech. Začne s prodejem mucholapek Bomba – chemik. Udělá s nimi terno, do svých obchodů zapojí také svého syna. Ale jak rychle uspěl, stejně tak rychle o svou slávu přišel. Přicházely mu telegramy typu: Pane Popper. Mouchy nechcípají. </w:t>
      </w:r>
      <w:proofErr w:type="gramStart"/>
      <w:r w:rsidRPr="00107F70">
        <w:rPr>
          <w:sz w:val="20"/>
          <w:szCs w:val="20"/>
          <w:lang w:val="cs-CZ"/>
        </w:rPr>
        <w:t>Spravujou</w:t>
      </w:r>
      <w:proofErr w:type="gramEnd"/>
      <w:r w:rsidRPr="00107F70">
        <w:rPr>
          <w:sz w:val="20"/>
          <w:szCs w:val="20"/>
          <w:lang w:val="cs-CZ"/>
        </w:rPr>
        <w:t xml:space="preserve"> se! Jděte do prdele s takovým zázrakem! O pár let později tutéž mucholapku začali vyrábět Holanďané jako Fly Killer (zabíječ much) a zaplavili tím Evropu.</w:t>
      </w:r>
    </w:p>
    <w:p w:rsidR="00FA0DBC" w:rsidRDefault="00FA0DBC" w:rsidP="00FA0DBC">
      <w:pPr>
        <w:pStyle w:val="Odstavecseseznamem"/>
        <w:numPr>
          <w:ilvl w:val="0"/>
          <w:numId w:val="3"/>
        </w:numPr>
        <w:jc w:val="both"/>
        <w:rPr>
          <w:sz w:val="20"/>
          <w:szCs w:val="20"/>
          <w:lang w:val="cs-CZ"/>
        </w:rPr>
      </w:pPr>
      <w:r w:rsidRPr="00107F70">
        <w:rPr>
          <w:b/>
          <w:bCs/>
          <w:sz w:val="20"/>
          <w:szCs w:val="20"/>
          <w:lang w:val="cs-CZ"/>
        </w:rPr>
        <w:t xml:space="preserve">Králíci s moudrýma očima </w:t>
      </w:r>
      <w:r w:rsidRPr="00107F70">
        <w:rPr>
          <w:sz w:val="20"/>
          <w:szCs w:val="20"/>
          <w:lang w:val="cs-CZ"/>
        </w:rPr>
        <w:t xml:space="preserve">prodali </w:t>
      </w:r>
      <w:proofErr w:type="spellStart"/>
      <w:r w:rsidRPr="00107F70">
        <w:rPr>
          <w:sz w:val="20"/>
          <w:szCs w:val="20"/>
          <w:lang w:val="cs-CZ"/>
        </w:rPr>
        <w:t>Popperovi</w:t>
      </w:r>
      <w:proofErr w:type="spellEnd"/>
      <w:r w:rsidRPr="00107F70">
        <w:rPr>
          <w:sz w:val="20"/>
          <w:szCs w:val="20"/>
          <w:lang w:val="cs-CZ"/>
        </w:rPr>
        <w:t xml:space="preserve"> chatu a koupili si domeček u Radotína. Byla to jejich poslední štace tady na zemi a byla to štace šťastná. Tatínek si zavedl zvláštní chov králíků šampanů a maminka zatím úspěšně chovala krocany, slepice a prodávala vajíčka. Takhle to táhli skoro deset let. Tatínek své králíky brával na výlety, jednou i na výstavu. Z té odešel dotčený, že nevyhrál, všechny je pak pustil na pasece. Domů se vrátil až ráno v tak zbědovaném stavu, že se maminka lekla a zavolala sanitku. Před odjezdem ještě pověsil na vrátka cedulku s nápisem PŘIJDU HNED, ale už nikdy nepřišel.</w:t>
      </w:r>
    </w:p>
    <w:p w:rsidR="00107F70" w:rsidRPr="00107F70" w:rsidRDefault="00107F70" w:rsidP="00107F70">
      <w:pPr>
        <w:jc w:val="both"/>
        <w:rPr>
          <w:sz w:val="20"/>
          <w:szCs w:val="20"/>
          <w:u w:val="single"/>
          <w:lang w:val="cs-CZ"/>
        </w:rPr>
      </w:pPr>
      <w:r w:rsidRPr="00107F70">
        <w:rPr>
          <w:sz w:val="20"/>
          <w:szCs w:val="20"/>
          <w:u w:val="single"/>
          <w:lang w:val="cs-CZ"/>
        </w:rPr>
        <w:t>Tvořili ve stejné době</w:t>
      </w:r>
    </w:p>
    <w:p w:rsidR="00107F70" w:rsidRPr="00107F70" w:rsidRDefault="00107F70" w:rsidP="00107F70">
      <w:pPr>
        <w:jc w:val="both"/>
        <w:rPr>
          <w:sz w:val="20"/>
          <w:szCs w:val="20"/>
          <w:lang w:val="cs-CZ"/>
        </w:rPr>
      </w:pPr>
      <w:r w:rsidRPr="00107F70">
        <w:rPr>
          <w:sz w:val="20"/>
          <w:szCs w:val="20"/>
          <w:lang w:val="cs-CZ"/>
        </w:rPr>
        <w:t xml:space="preserve">Próza mezi 1. a 2. světovou válkou </w:t>
      </w:r>
      <w:r w:rsidR="002A2B88">
        <w:rPr>
          <w:sz w:val="20"/>
          <w:szCs w:val="20"/>
          <w:lang w:val="cs-CZ"/>
        </w:rPr>
        <w:t>– autoři oficiálně vydávané prózy (i v období normalizace)</w:t>
      </w:r>
    </w:p>
    <w:p w:rsidR="00107F70" w:rsidRPr="00107F70" w:rsidRDefault="00107F70" w:rsidP="00107F70">
      <w:pPr>
        <w:pStyle w:val="Odstavecseseznamem"/>
        <w:numPr>
          <w:ilvl w:val="0"/>
          <w:numId w:val="6"/>
        </w:numPr>
        <w:jc w:val="both"/>
        <w:rPr>
          <w:sz w:val="20"/>
          <w:szCs w:val="20"/>
          <w:lang w:val="cs-CZ"/>
        </w:rPr>
      </w:pPr>
      <w:r w:rsidRPr="00107F70">
        <w:rPr>
          <w:sz w:val="20"/>
          <w:szCs w:val="20"/>
          <w:lang w:val="cs-CZ"/>
        </w:rPr>
        <w:t>Ladislav Fuks – Spalovač mrtvol</w:t>
      </w:r>
      <w:r w:rsidR="002A2B88">
        <w:rPr>
          <w:sz w:val="20"/>
          <w:szCs w:val="20"/>
          <w:lang w:val="cs-CZ"/>
        </w:rPr>
        <w:t>, Mí černovlasí bratři</w:t>
      </w:r>
    </w:p>
    <w:p w:rsidR="00107F70" w:rsidRDefault="00107F70" w:rsidP="00107F70">
      <w:pPr>
        <w:pStyle w:val="Odstavecseseznamem"/>
        <w:numPr>
          <w:ilvl w:val="0"/>
          <w:numId w:val="6"/>
        </w:numPr>
        <w:jc w:val="both"/>
        <w:rPr>
          <w:sz w:val="20"/>
          <w:szCs w:val="20"/>
          <w:lang w:val="cs-CZ"/>
        </w:rPr>
      </w:pPr>
      <w:r w:rsidRPr="00107F70">
        <w:rPr>
          <w:sz w:val="20"/>
          <w:szCs w:val="20"/>
          <w:lang w:val="cs-CZ"/>
        </w:rPr>
        <w:t>Jan Otčenášek – Romeo, Julie a tma</w:t>
      </w:r>
      <w:r w:rsidR="002A2B88">
        <w:rPr>
          <w:sz w:val="20"/>
          <w:szCs w:val="20"/>
          <w:lang w:val="cs-CZ"/>
        </w:rPr>
        <w:t>, Občan Brych</w:t>
      </w:r>
    </w:p>
    <w:p w:rsidR="002A2B88" w:rsidRDefault="002A2B88" w:rsidP="00107F70">
      <w:pPr>
        <w:pStyle w:val="Odstavecseseznamem"/>
        <w:numPr>
          <w:ilvl w:val="0"/>
          <w:numId w:val="6"/>
        </w:numPr>
        <w:jc w:val="both"/>
        <w:rPr>
          <w:sz w:val="20"/>
          <w:szCs w:val="20"/>
          <w:lang w:val="cs-CZ"/>
        </w:rPr>
      </w:pPr>
      <w:r>
        <w:rPr>
          <w:sz w:val="20"/>
          <w:szCs w:val="20"/>
          <w:lang w:val="cs-CZ"/>
        </w:rPr>
        <w:t>Jan Drda – Nemá barikáda (Vyšší princip), Hrátky s čertem</w:t>
      </w:r>
    </w:p>
    <w:p w:rsidR="002A2B88" w:rsidRDefault="002A2B88" w:rsidP="00107F70">
      <w:pPr>
        <w:pStyle w:val="Odstavecseseznamem"/>
        <w:numPr>
          <w:ilvl w:val="0"/>
          <w:numId w:val="6"/>
        </w:numPr>
        <w:jc w:val="both"/>
        <w:rPr>
          <w:sz w:val="20"/>
          <w:szCs w:val="20"/>
          <w:lang w:val="cs-CZ"/>
        </w:rPr>
      </w:pPr>
      <w:r>
        <w:rPr>
          <w:sz w:val="20"/>
          <w:szCs w:val="20"/>
          <w:lang w:val="cs-CZ"/>
        </w:rPr>
        <w:t>Julius Fučík – Reportáže psané na oprátce</w:t>
      </w:r>
    </w:p>
    <w:p w:rsidR="002A2B88" w:rsidRPr="002A2B88" w:rsidRDefault="002A2B88" w:rsidP="002A2B88">
      <w:pPr>
        <w:pStyle w:val="Odstavecseseznamem"/>
        <w:numPr>
          <w:ilvl w:val="0"/>
          <w:numId w:val="6"/>
        </w:numPr>
        <w:rPr>
          <w:lang w:val="cs-CZ"/>
        </w:rPr>
      </w:pPr>
      <w:r>
        <w:rPr>
          <w:sz w:val="20"/>
          <w:szCs w:val="20"/>
          <w:lang w:val="cs-CZ"/>
        </w:rPr>
        <w:t>Norbert Frýd – Krabice živých</w:t>
      </w:r>
    </w:p>
    <w:p w:rsidR="00107F70" w:rsidRPr="002A2B88" w:rsidRDefault="002A2B88" w:rsidP="002A2B88">
      <w:pPr>
        <w:pStyle w:val="Odstavecseseznamem"/>
        <w:numPr>
          <w:ilvl w:val="0"/>
          <w:numId w:val="6"/>
        </w:numPr>
        <w:jc w:val="both"/>
        <w:rPr>
          <w:sz w:val="20"/>
          <w:szCs w:val="20"/>
          <w:lang w:val="cs-CZ"/>
        </w:rPr>
      </w:pPr>
      <w:r>
        <w:rPr>
          <w:sz w:val="20"/>
          <w:szCs w:val="20"/>
          <w:lang w:val="cs-CZ"/>
        </w:rPr>
        <w:t>Edvard Valenta – Jdi za zeleným světlem</w:t>
      </w:r>
    </w:p>
    <w:p w:rsidR="00107F70" w:rsidRPr="00107F70" w:rsidRDefault="00107F70" w:rsidP="00107F70">
      <w:pPr>
        <w:pStyle w:val="Odstavecseseznamem"/>
        <w:numPr>
          <w:ilvl w:val="0"/>
          <w:numId w:val="6"/>
        </w:numPr>
        <w:spacing w:after="100" w:afterAutospacing="1"/>
        <w:ind w:left="714" w:hanging="357"/>
        <w:jc w:val="both"/>
        <w:rPr>
          <w:sz w:val="20"/>
          <w:szCs w:val="20"/>
          <w:lang w:val="cs-CZ"/>
        </w:rPr>
      </w:pPr>
      <w:r>
        <w:rPr>
          <w:sz w:val="20"/>
          <w:szCs w:val="20"/>
          <w:lang w:val="cs-CZ"/>
        </w:rPr>
        <w:t>Bohumil Hrabal – Ostře sledované vlaky, Postřižiny, Slavnosti sněženek, Obsluhoval jsem anglického krále</w:t>
      </w:r>
    </w:p>
    <w:p w:rsidR="00107F70" w:rsidRPr="00107F70" w:rsidRDefault="00107F70" w:rsidP="00107F70">
      <w:pPr>
        <w:pStyle w:val="Odstavecseseznamem"/>
        <w:numPr>
          <w:ilvl w:val="0"/>
          <w:numId w:val="6"/>
        </w:numPr>
        <w:spacing w:after="0"/>
        <w:jc w:val="both"/>
        <w:rPr>
          <w:sz w:val="20"/>
          <w:szCs w:val="20"/>
          <w:lang w:val="cs-CZ"/>
        </w:rPr>
      </w:pPr>
      <w:r>
        <w:rPr>
          <w:sz w:val="20"/>
          <w:szCs w:val="20"/>
          <w:lang w:val="cs-CZ"/>
        </w:rPr>
        <w:t>Josef Škvorecký – Zbabělci</w:t>
      </w:r>
      <w:r w:rsidR="002A2B88">
        <w:rPr>
          <w:sz w:val="20"/>
          <w:szCs w:val="20"/>
          <w:lang w:val="cs-CZ"/>
        </w:rPr>
        <w:t xml:space="preserve"> (postava Danny Smiřický) </w:t>
      </w:r>
      <w:r>
        <w:rPr>
          <w:sz w:val="20"/>
          <w:szCs w:val="20"/>
          <w:lang w:val="cs-CZ"/>
        </w:rPr>
        <w:t xml:space="preserve"> </w:t>
      </w:r>
      <w:r w:rsidR="002A2B88">
        <w:rPr>
          <w:sz w:val="20"/>
          <w:szCs w:val="20"/>
          <w:lang w:val="cs-CZ"/>
        </w:rPr>
        <w:t xml:space="preserve">= samizdatoví </w:t>
      </w:r>
    </w:p>
    <w:p w:rsidR="00900BE8" w:rsidRPr="002A2B88" w:rsidRDefault="00107F70" w:rsidP="00107F70">
      <w:pPr>
        <w:pStyle w:val="Odstavecseseznamem"/>
        <w:numPr>
          <w:ilvl w:val="0"/>
          <w:numId w:val="6"/>
        </w:numPr>
        <w:rPr>
          <w:lang w:val="cs-CZ"/>
        </w:rPr>
      </w:pPr>
      <w:r w:rsidRPr="00107F70">
        <w:rPr>
          <w:sz w:val="20"/>
          <w:szCs w:val="20"/>
          <w:lang w:val="cs-CZ"/>
        </w:rPr>
        <w:t xml:space="preserve">Milan Kundera </w:t>
      </w:r>
      <w:r>
        <w:rPr>
          <w:lang w:val="cs-CZ"/>
        </w:rPr>
        <w:t xml:space="preserve">– </w:t>
      </w:r>
      <w:r w:rsidR="002A2B88">
        <w:rPr>
          <w:lang w:val="cs-CZ"/>
        </w:rPr>
        <w:t xml:space="preserve">Žert, </w:t>
      </w:r>
      <w:r w:rsidRPr="00107F70">
        <w:rPr>
          <w:sz w:val="20"/>
          <w:szCs w:val="20"/>
          <w:lang w:val="cs-CZ"/>
        </w:rPr>
        <w:t xml:space="preserve">Směšné lásky, Nesnesitelná lehkost bytí </w:t>
      </w:r>
      <w:r w:rsidR="002A2B88">
        <w:rPr>
          <w:sz w:val="20"/>
          <w:szCs w:val="20"/>
          <w:lang w:val="cs-CZ"/>
        </w:rPr>
        <w:t>= samizdatová literatura</w:t>
      </w:r>
    </w:p>
    <w:p w:rsidR="002A2B88" w:rsidRPr="002A2B88" w:rsidRDefault="002A2B88" w:rsidP="00107F70">
      <w:pPr>
        <w:pStyle w:val="Odstavecseseznamem"/>
        <w:numPr>
          <w:ilvl w:val="0"/>
          <w:numId w:val="6"/>
        </w:numPr>
        <w:rPr>
          <w:lang w:val="cs-CZ"/>
        </w:rPr>
      </w:pPr>
      <w:r>
        <w:rPr>
          <w:sz w:val="20"/>
          <w:szCs w:val="20"/>
          <w:lang w:val="cs-CZ"/>
        </w:rPr>
        <w:t>Ludvík Vaculík – Morčata,  psal fejetony = samizdatová literatura</w:t>
      </w:r>
    </w:p>
    <w:p w:rsidR="002A2B88" w:rsidRPr="00107F70" w:rsidRDefault="002A2B88" w:rsidP="002A2B88">
      <w:pPr>
        <w:pStyle w:val="Odstavecseseznamem"/>
        <w:numPr>
          <w:ilvl w:val="0"/>
          <w:numId w:val="6"/>
        </w:numPr>
        <w:jc w:val="both"/>
        <w:rPr>
          <w:sz w:val="20"/>
          <w:szCs w:val="20"/>
          <w:lang w:val="cs-CZ"/>
        </w:rPr>
      </w:pPr>
      <w:r w:rsidRPr="00107F70">
        <w:rPr>
          <w:sz w:val="20"/>
          <w:szCs w:val="20"/>
          <w:lang w:val="cs-CZ"/>
        </w:rPr>
        <w:t>Arnošt Lustig (rodinný přítel) – Dita Saxová, Modlitba pro Kateřinu Horovitzovou</w:t>
      </w:r>
      <w:r>
        <w:rPr>
          <w:sz w:val="20"/>
          <w:szCs w:val="20"/>
          <w:lang w:val="cs-CZ"/>
        </w:rPr>
        <w:t>, Collete = ŽT</w:t>
      </w:r>
      <w:r>
        <w:rPr>
          <w:sz w:val="20"/>
          <w:szCs w:val="20"/>
          <w:lang w:val="cs-CZ"/>
        </w:rPr>
        <w:t>, samizdat</w:t>
      </w:r>
    </w:p>
    <w:p w:rsidR="002A2B88" w:rsidRPr="002A2B88" w:rsidRDefault="002A2B88" w:rsidP="002A2B88">
      <w:pPr>
        <w:pStyle w:val="Odstavecseseznamem"/>
        <w:rPr>
          <w:lang w:val="cs-CZ"/>
        </w:rPr>
      </w:pPr>
    </w:p>
    <w:p w:rsidR="00900BE8" w:rsidRDefault="00900BE8" w:rsidP="00900BE8">
      <w:pPr>
        <w:spacing w:after="600"/>
        <w:rPr>
          <w:lang w:val="cs-CZ"/>
        </w:rPr>
      </w:pPr>
    </w:p>
    <w:p w:rsidR="00900BE8" w:rsidRPr="00900BE8" w:rsidRDefault="00900BE8" w:rsidP="00900BE8">
      <w:pPr>
        <w:spacing w:after="600"/>
        <w:ind w:firstLine="425"/>
        <w:rPr>
          <w:lang w:val="cs-CZ"/>
        </w:rPr>
      </w:pPr>
    </w:p>
    <w:sectPr w:rsidR="00900BE8" w:rsidRPr="00900BE8" w:rsidSect="00107F70">
      <w:type w:val="continuous"/>
      <w:pgSz w:w="11906" w:h="16838"/>
      <w:pgMar w:top="567" w:right="991"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B298A"/>
    <w:multiLevelType w:val="hybridMultilevel"/>
    <w:tmpl w:val="A2D07686"/>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7D31C7"/>
    <w:multiLevelType w:val="hybridMultilevel"/>
    <w:tmpl w:val="D15E9E78"/>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237ABC"/>
    <w:multiLevelType w:val="hybridMultilevel"/>
    <w:tmpl w:val="6DFAAA2E"/>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1A7488"/>
    <w:multiLevelType w:val="hybridMultilevel"/>
    <w:tmpl w:val="FB34B430"/>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533F0D"/>
    <w:multiLevelType w:val="hybridMultilevel"/>
    <w:tmpl w:val="7D4C451C"/>
    <w:lvl w:ilvl="0" w:tplc="E31C53AC">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B54467"/>
    <w:multiLevelType w:val="hybridMultilevel"/>
    <w:tmpl w:val="58F073A4"/>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7105D"/>
    <w:rsid w:val="00107F70"/>
    <w:rsid w:val="00153F3D"/>
    <w:rsid w:val="001D4E74"/>
    <w:rsid w:val="002A2B88"/>
    <w:rsid w:val="004C5ADE"/>
    <w:rsid w:val="006E00E1"/>
    <w:rsid w:val="007870DD"/>
    <w:rsid w:val="007940A7"/>
    <w:rsid w:val="007C1B8F"/>
    <w:rsid w:val="00842201"/>
    <w:rsid w:val="00847DE9"/>
    <w:rsid w:val="009005F8"/>
    <w:rsid w:val="00900BE8"/>
    <w:rsid w:val="009320FD"/>
    <w:rsid w:val="00A32BB6"/>
    <w:rsid w:val="00BF4CAE"/>
    <w:rsid w:val="00BF5A24"/>
    <w:rsid w:val="00D60FF4"/>
    <w:rsid w:val="00F272A7"/>
    <w:rsid w:val="00F34037"/>
    <w:rsid w:val="00FA0D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745E"/>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00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1075</Words>
  <Characters>6130</Characters>
  <Application>Microsoft Office Word</Application>
  <DocSecurity>0</DocSecurity>
  <Lines>51</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Alžběta Witová</cp:lastModifiedBy>
  <cp:revision>5</cp:revision>
  <dcterms:created xsi:type="dcterms:W3CDTF">2020-01-25T14:19:00Z</dcterms:created>
  <dcterms:modified xsi:type="dcterms:W3CDTF">2020-04-15T08:49:00Z</dcterms:modified>
</cp:coreProperties>
</file>