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Slezské písně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Petr Bezruč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Literární druh a žánr - </w:t>
      </w:r>
      <w:r w:rsidDel="00000000" w:rsidR="00000000" w:rsidRPr="00000000">
        <w:rPr>
          <w:rtl w:val="0"/>
        </w:rPr>
        <w:t xml:space="preserve">Sbírka lyricko-epických básní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Rým - </w:t>
      </w:r>
      <w:r w:rsidDel="00000000" w:rsidR="00000000" w:rsidRPr="00000000">
        <w:rPr>
          <w:rtl w:val="0"/>
        </w:rPr>
        <w:t xml:space="preserve">Nepravidelný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Jazykové prostředky - </w:t>
      </w:r>
      <w:r w:rsidDel="00000000" w:rsidR="00000000" w:rsidRPr="00000000">
        <w:rPr>
          <w:rtl w:val="0"/>
        </w:rPr>
        <w:t xml:space="preserve">Ironie-Slezské nářečí, polštiny, dialekt, hovorové výrazy, tázací věty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Prostor a čas - </w:t>
      </w:r>
      <w:r w:rsidDel="00000000" w:rsidR="00000000" w:rsidRPr="00000000">
        <w:rPr>
          <w:rtl w:val="0"/>
        </w:rPr>
        <w:t xml:space="preserve">Území Slezska, konec 19. století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Kompozice - </w:t>
      </w:r>
      <w:r w:rsidDel="00000000" w:rsidR="00000000" w:rsidRPr="00000000">
        <w:rPr>
          <w:rtl w:val="0"/>
        </w:rPr>
        <w:t xml:space="preserve">Dílo obsahuje 54 básní, ty mužeme rozdělit do 3 tematických celku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Intimní lyrika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Sociální lyrika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Vlastenecká lyrika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Období - </w:t>
      </w:r>
      <w:r w:rsidDel="00000000" w:rsidR="00000000" w:rsidRPr="00000000">
        <w:rPr>
          <w:rtl w:val="0"/>
        </w:rPr>
        <w:t xml:space="preserve">2. polovina 19. století, anarchistický buřič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Maryčka Magdónová-sociální balada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Starý Magdón šel z Ostravy domu, spadl do příkopu a rozbil si hlavu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Magdónová vdova pracoval v dole a spadl na ni vozík a zemřela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Maryčka a 4 sourozenci zustali sami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Mrznou a nemají co jíst, tak Maryčka šla do lesa na dříví, někdo ji uviděl a zavolal policii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Plačící Maryčku odvedli, bála se, že se ji budou posmívat, že krade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Sirotci zustali doma sami, kdo se o ně postará?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Maryčka nemohla žít s tou vinou, a tak skočila do Ostravice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Praštila se do hlavy, vlasy zustaly na skále a ruce od krve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Leží na hřbitově bez kříže, kde jsou pochováni sebevrazi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Leží na neposvěcené pudě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Škaredý zjev-báseň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Upozorňuje velmi dramaticky na problémy v oblasti Slezska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Snaží se promluvit za celý slezský národ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Poukazuje na nezájem Prahy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Úspěch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Praze ho chválí za básně, on ovšem říká, že jeho nejkrásnější doménou bude až zdeptaný národ povstane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Ostrava-báseň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Vypravěč dlouhou dobu dřel, kopal uhlí, velmi těžká práce, mlčel, ostatní se mu smáli, nechtěl mlčet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Báseň kritizuje společnost za to, že jedni pracují těžce a žijí v chudobě a druzi parazitují a žijí z jejich práce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Jeho děvče se vdalo a měl málo peněz, a tak ho posílali z místa na místo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 nebyl tak veselý jako na začátku a začal pít, a pak se oběsil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Vlastním jménem Vladimír Vašek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Narodil se v Opavě, pracoval 2 roky v Brně a bydlel ve Frýdku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Psal nádherné sociální balady a krásnou intimní lyriku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 vznik jeho díla měl vliv pobyt v Místku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Narodil se v rodině gymnazijního učitele Antonína Vaška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Studoval na gymnáziu v Brně, stal se úředníkem nádražní pošty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Místku poznal národní a sociální poměry pod beskydského kraje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Začal své básně posílat do časopisu Janu Herberovi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Poprve jeho básně vyšly jako knížka roku 1999 Slezské písně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Protestuje proti sociálnímu útisku-vytváří  sociální balady v nichž vystupuje jako svědek krutého příběhu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Další dílo (Slezské písně)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Horník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70 000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Ondráš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 Palackého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 jedenkrát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Labutinka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Červený květ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Stužkonoska modrá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