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639" w:rsidRDefault="00E906CB">
      <w:pPr>
        <w:rPr>
          <w:sz w:val="40"/>
          <w:szCs w:val="40"/>
        </w:rPr>
      </w:pPr>
      <w:r>
        <w:rPr>
          <w:sz w:val="40"/>
          <w:szCs w:val="40"/>
        </w:rPr>
        <w:t>KAREL ČAPEK - R. U. R.</w:t>
      </w:r>
      <w:r w:rsidR="0073529D">
        <w:rPr>
          <w:sz w:val="40"/>
          <w:szCs w:val="40"/>
        </w:rPr>
        <w:t xml:space="preserve"> (ROSSUM'S UNIVERSAL ROBOTS)</w:t>
      </w:r>
    </w:p>
    <w:p w:rsidR="00E906CB" w:rsidRDefault="00E906CB" w:rsidP="00E906CB">
      <w:pPr>
        <w:spacing w:after="0"/>
        <w:rPr>
          <w:b/>
          <w:sz w:val="24"/>
          <w:szCs w:val="24"/>
        </w:rPr>
      </w:pPr>
      <w:r w:rsidRPr="00E906CB">
        <w:rPr>
          <w:b/>
          <w:sz w:val="24"/>
          <w:szCs w:val="24"/>
        </w:rPr>
        <w:t>Námět:</w:t>
      </w:r>
    </w:p>
    <w:p w:rsidR="00E906CB" w:rsidRPr="00E906CB" w:rsidRDefault="00E906CB" w:rsidP="00E906CB">
      <w:pPr>
        <w:spacing w:after="0"/>
        <w:rPr>
          <w:sz w:val="24"/>
          <w:szCs w:val="24"/>
        </w:rPr>
      </w:pPr>
      <w:r w:rsidRPr="00E906CB">
        <w:rPr>
          <w:sz w:val="24"/>
          <w:szCs w:val="24"/>
        </w:rPr>
        <w:t>Nebezpečí zneužití vědy a techniky, nebezpečí pomíjení morálky</w:t>
      </w:r>
      <w:r>
        <w:rPr>
          <w:sz w:val="24"/>
          <w:szCs w:val="24"/>
        </w:rPr>
        <w:t>,</w:t>
      </w:r>
      <w:r w:rsidRPr="00E906CB">
        <w:rPr>
          <w:rFonts w:ascii="Arial" w:eastAsia="SimSun" w:hAnsi="Arial" w:cs="Mangal"/>
          <w:bCs/>
          <w:color w:val="000000"/>
          <w:kern w:val="3"/>
          <w:lang w:eastAsia="zh-CN" w:bidi="hi-IN"/>
        </w:rPr>
        <w:t xml:space="preserve"> </w:t>
      </w:r>
      <w:r w:rsidRPr="00E906CB">
        <w:rPr>
          <w:bCs/>
          <w:sz w:val="24"/>
          <w:szCs w:val="24"/>
        </w:rPr>
        <w:t>kritika společnosti, roboti nahrazují lidi, zánik lidstva</w:t>
      </w:r>
    </w:p>
    <w:p w:rsidR="00E906CB" w:rsidRDefault="00E906CB" w:rsidP="00E906CB">
      <w:pPr>
        <w:spacing w:after="0"/>
        <w:rPr>
          <w:b/>
          <w:sz w:val="24"/>
          <w:szCs w:val="24"/>
        </w:rPr>
      </w:pPr>
      <w:r w:rsidRPr="00E906CB">
        <w:rPr>
          <w:b/>
          <w:sz w:val="24"/>
          <w:szCs w:val="24"/>
        </w:rPr>
        <w:t xml:space="preserve">Motiv: </w:t>
      </w:r>
    </w:p>
    <w:p w:rsidR="00E906CB" w:rsidRPr="00E906CB" w:rsidRDefault="00E906CB" w:rsidP="00E906CB">
      <w:pPr>
        <w:spacing w:after="0"/>
        <w:rPr>
          <w:sz w:val="24"/>
          <w:szCs w:val="24"/>
        </w:rPr>
      </w:pPr>
      <w:r w:rsidRPr="00E906CB">
        <w:rPr>
          <w:bCs/>
          <w:color w:val="000000"/>
        </w:rPr>
        <w:t>Výroba robotů, aby sloužili li</w:t>
      </w:r>
      <w:bookmarkStart w:id="0" w:name="_GoBack"/>
      <w:bookmarkEnd w:id="0"/>
      <w:r w:rsidRPr="00E906CB">
        <w:rPr>
          <w:bCs/>
          <w:color w:val="000000"/>
        </w:rPr>
        <w:t xml:space="preserve">dem, jsou neustále zdokonalováni, roboti chtějí ovládnout lidi, nakonec ovládnou celý svět, roboti se nemají jak rozmnožovat, snaha donutit </w:t>
      </w:r>
      <w:proofErr w:type="spellStart"/>
      <w:r w:rsidRPr="00E906CB">
        <w:rPr>
          <w:bCs/>
          <w:color w:val="000000"/>
        </w:rPr>
        <w:t>Alquista</w:t>
      </w:r>
      <w:proofErr w:type="spellEnd"/>
      <w:r w:rsidRPr="00E906CB">
        <w:rPr>
          <w:bCs/>
          <w:color w:val="000000"/>
        </w:rPr>
        <w:t>, aby vytvořil nové roboty, ten nezná ale postup. Objeveny city u robotů.</w:t>
      </w:r>
    </w:p>
    <w:p w:rsidR="00E906CB" w:rsidRDefault="00E906CB" w:rsidP="00E906CB">
      <w:pPr>
        <w:spacing w:after="0"/>
        <w:rPr>
          <w:b/>
          <w:sz w:val="24"/>
          <w:szCs w:val="24"/>
        </w:rPr>
      </w:pPr>
      <w:r w:rsidRPr="00E906CB">
        <w:rPr>
          <w:b/>
          <w:sz w:val="24"/>
          <w:szCs w:val="24"/>
        </w:rPr>
        <w:t>Téma:</w:t>
      </w:r>
    </w:p>
    <w:p w:rsidR="00E906CB" w:rsidRPr="00E906CB" w:rsidRDefault="0073529D" w:rsidP="00E906CB">
      <w:pPr>
        <w:spacing w:after="0"/>
        <w:rPr>
          <w:sz w:val="24"/>
          <w:szCs w:val="24"/>
        </w:rPr>
      </w:pPr>
      <w:r>
        <w:rPr>
          <w:sz w:val="24"/>
          <w:szCs w:val="24"/>
        </w:rPr>
        <w:t>Vynález umělých bytostí (Robotů), které jsou obdařeny prakticky všemi lidskými dovednostmi. Postrádají však cit a neuznávají ani žádný systém morálních hodnot. Přestože se svým zevnějškem nápadně podobají lidem, uvnitř zůstávají obyčejnými stroji, neživým i když celkem bezchybně fungujícím složitým mechanismem, jehož původním posláním je sloužit lidem. Vlastním filozofickým jádrem dramatu je varovná kritika krátkozrace jednostranného vzývání technického pokroku, který podle Čapka nejenže nedokáže překlenout mravní rozpory ve společnosti, ale může naopak přispět k jejich tragickému, nezvratnému vyhrocení.</w:t>
      </w:r>
    </w:p>
    <w:p w:rsidR="00E906CB" w:rsidRDefault="00E906CB" w:rsidP="00E906CB">
      <w:pPr>
        <w:spacing w:after="0"/>
        <w:rPr>
          <w:b/>
          <w:sz w:val="24"/>
          <w:szCs w:val="24"/>
        </w:rPr>
      </w:pPr>
      <w:r w:rsidRPr="00E906CB">
        <w:rPr>
          <w:b/>
          <w:sz w:val="24"/>
          <w:szCs w:val="24"/>
        </w:rPr>
        <w:t>Čas a prostor děje:</w:t>
      </w:r>
    </w:p>
    <w:p w:rsidR="0073529D" w:rsidRDefault="0073529D" w:rsidP="00E906CB">
      <w:pPr>
        <w:spacing w:after="0"/>
        <w:rPr>
          <w:sz w:val="24"/>
          <w:szCs w:val="24"/>
        </w:rPr>
      </w:pPr>
      <w:r w:rsidRPr="0073529D">
        <w:rPr>
          <w:sz w:val="24"/>
          <w:szCs w:val="24"/>
        </w:rPr>
        <w:t>Čas není uveden, prostor laboratoře na výrobu robotů.</w:t>
      </w:r>
    </w:p>
    <w:p w:rsidR="008753A7" w:rsidRPr="0073529D" w:rsidRDefault="008753A7" w:rsidP="00E906CB">
      <w:pPr>
        <w:spacing w:after="0"/>
        <w:rPr>
          <w:sz w:val="24"/>
          <w:szCs w:val="24"/>
        </w:rPr>
      </w:pPr>
    </w:p>
    <w:p w:rsidR="00E906CB" w:rsidRDefault="00E906CB" w:rsidP="00E906CB">
      <w:pPr>
        <w:spacing w:after="0"/>
        <w:rPr>
          <w:b/>
          <w:sz w:val="24"/>
          <w:szCs w:val="24"/>
        </w:rPr>
      </w:pPr>
      <w:r w:rsidRPr="00E906CB">
        <w:rPr>
          <w:b/>
          <w:sz w:val="24"/>
          <w:szCs w:val="24"/>
        </w:rPr>
        <w:t>Děj:</w:t>
      </w:r>
    </w:p>
    <w:p w:rsidR="008753A7" w:rsidRPr="008753A7" w:rsidRDefault="008753A7" w:rsidP="008753A7">
      <w:pPr>
        <w:spacing w:after="0"/>
        <w:rPr>
          <w:bCs/>
          <w:sz w:val="24"/>
          <w:szCs w:val="24"/>
        </w:rPr>
      </w:pPr>
      <w:r w:rsidRPr="008753A7">
        <w:rPr>
          <w:b/>
          <w:bCs/>
          <w:i/>
          <w:sz w:val="24"/>
          <w:szCs w:val="24"/>
        </w:rPr>
        <w:t>Předehra</w:t>
      </w:r>
      <w:r w:rsidRPr="008753A7">
        <w:rPr>
          <w:bCs/>
          <w:i/>
          <w:sz w:val="24"/>
          <w:szCs w:val="24"/>
        </w:rPr>
        <w:br/>
      </w:r>
      <w:r w:rsidRPr="008753A7">
        <w:rPr>
          <w:bCs/>
          <w:sz w:val="24"/>
          <w:szCs w:val="24"/>
        </w:rPr>
        <w:t xml:space="preserve">Do továrny R.U.R. přijede Helena </w:t>
      </w:r>
      <w:proofErr w:type="spellStart"/>
      <w:r w:rsidRPr="008753A7">
        <w:rPr>
          <w:bCs/>
          <w:sz w:val="24"/>
          <w:szCs w:val="24"/>
        </w:rPr>
        <w:t>Gloryová</w:t>
      </w:r>
      <w:proofErr w:type="spellEnd"/>
      <w:r w:rsidRPr="008753A7">
        <w:rPr>
          <w:bCs/>
          <w:sz w:val="24"/>
          <w:szCs w:val="24"/>
        </w:rPr>
        <w:t xml:space="preserve">, seznamuje se s lidmi, kteří pracují v továrně. Seznámí se s centrálním ředitelem Dominem a jeho kolegy, dr. </w:t>
      </w:r>
      <w:proofErr w:type="spellStart"/>
      <w:r w:rsidRPr="008753A7">
        <w:rPr>
          <w:bCs/>
          <w:sz w:val="24"/>
          <w:szCs w:val="24"/>
        </w:rPr>
        <w:t>Gallem</w:t>
      </w:r>
      <w:proofErr w:type="spellEnd"/>
      <w:r w:rsidRPr="008753A7">
        <w:rPr>
          <w:bCs/>
          <w:sz w:val="24"/>
          <w:szCs w:val="24"/>
        </w:rPr>
        <w:t xml:space="preserve">, dr. </w:t>
      </w:r>
      <w:proofErr w:type="spellStart"/>
      <w:r w:rsidRPr="008753A7">
        <w:rPr>
          <w:bCs/>
          <w:sz w:val="24"/>
          <w:szCs w:val="24"/>
        </w:rPr>
        <w:t>Hallemeierem</w:t>
      </w:r>
      <w:proofErr w:type="spellEnd"/>
      <w:r w:rsidRPr="008753A7">
        <w:rPr>
          <w:bCs/>
          <w:sz w:val="24"/>
          <w:szCs w:val="24"/>
        </w:rPr>
        <w:t xml:space="preserve">, ing. </w:t>
      </w:r>
      <w:proofErr w:type="spellStart"/>
      <w:r w:rsidRPr="008753A7">
        <w:rPr>
          <w:bCs/>
          <w:sz w:val="24"/>
          <w:szCs w:val="24"/>
        </w:rPr>
        <w:t>Fabrym</w:t>
      </w:r>
      <w:proofErr w:type="spellEnd"/>
      <w:r w:rsidRPr="008753A7">
        <w:rPr>
          <w:bCs/>
          <w:sz w:val="24"/>
          <w:szCs w:val="24"/>
        </w:rPr>
        <w:t xml:space="preserve">, konsulem </w:t>
      </w:r>
      <w:proofErr w:type="spellStart"/>
      <w:r w:rsidRPr="008753A7">
        <w:rPr>
          <w:bCs/>
          <w:sz w:val="24"/>
          <w:szCs w:val="24"/>
        </w:rPr>
        <w:t>Busmanem</w:t>
      </w:r>
      <w:proofErr w:type="spellEnd"/>
      <w:r w:rsidRPr="008753A7">
        <w:rPr>
          <w:bCs/>
          <w:sz w:val="24"/>
          <w:szCs w:val="24"/>
        </w:rPr>
        <w:t xml:space="preserve"> a stavitelem </w:t>
      </w:r>
      <w:proofErr w:type="spellStart"/>
      <w:r w:rsidRPr="008753A7">
        <w:rPr>
          <w:bCs/>
          <w:sz w:val="24"/>
          <w:szCs w:val="24"/>
        </w:rPr>
        <w:t>Alquistem</w:t>
      </w:r>
      <w:proofErr w:type="spellEnd"/>
      <w:r w:rsidRPr="008753A7">
        <w:rPr>
          <w:bCs/>
          <w:sz w:val="24"/>
          <w:szCs w:val="24"/>
        </w:rPr>
        <w:t>, kteří se do Heleny zamilují. Když s Dominem zůstane o samotě, požádá ji o ruku a ona souhlasí.</w:t>
      </w:r>
      <w:r w:rsidRPr="008753A7">
        <w:rPr>
          <w:bCs/>
          <w:sz w:val="24"/>
          <w:szCs w:val="24"/>
        </w:rPr>
        <w:br/>
      </w:r>
      <w:r w:rsidRPr="008753A7">
        <w:rPr>
          <w:b/>
          <w:bCs/>
          <w:i/>
          <w:sz w:val="24"/>
          <w:szCs w:val="24"/>
        </w:rPr>
        <w:t>I. dějství</w:t>
      </w:r>
      <w:r w:rsidRPr="008753A7">
        <w:rPr>
          <w:bCs/>
          <w:sz w:val="24"/>
          <w:szCs w:val="24"/>
        </w:rPr>
        <w:br/>
        <w:t xml:space="preserve">O deset let později je Helena se svou chůvou </w:t>
      </w:r>
      <w:proofErr w:type="spellStart"/>
      <w:r w:rsidRPr="008753A7">
        <w:rPr>
          <w:bCs/>
          <w:sz w:val="24"/>
          <w:szCs w:val="24"/>
        </w:rPr>
        <w:t>Nanou</w:t>
      </w:r>
      <w:proofErr w:type="spellEnd"/>
      <w:r w:rsidRPr="008753A7">
        <w:rPr>
          <w:bCs/>
          <w:sz w:val="24"/>
          <w:szCs w:val="24"/>
        </w:rPr>
        <w:t xml:space="preserve"> a hovoří o robotech. Heleně je umělých lidí líto, ale chůva je nemá ráda. Domin přijde Helenu navštívit a předá jí dárky od kolegů. Sám jí věnuje dělovou loď </w:t>
      </w:r>
      <w:proofErr w:type="spellStart"/>
      <w:r w:rsidRPr="008753A7">
        <w:rPr>
          <w:bCs/>
          <w:sz w:val="24"/>
          <w:szCs w:val="24"/>
        </w:rPr>
        <w:t>Netimus</w:t>
      </w:r>
      <w:proofErr w:type="spellEnd"/>
      <w:r w:rsidRPr="008753A7">
        <w:rPr>
          <w:bCs/>
          <w:sz w:val="24"/>
          <w:szCs w:val="24"/>
        </w:rPr>
        <w:t xml:space="preserve"> kvůli probíhající revoltě robotů, o které ona však mnoho neví. Postupně za Helenou přichází </w:t>
      </w:r>
      <w:proofErr w:type="spellStart"/>
      <w:r w:rsidRPr="008753A7">
        <w:rPr>
          <w:bCs/>
          <w:sz w:val="24"/>
          <w:szCs w:val="24"/>
        </w:rPr>
        <w:t>Alquist</w:t>
      </w:r>
      <w:proofErr w:type="spellEnd"/>
      <w:r w:rsidRPr="008753A7">
        <w:rPr>
          <w:bCs/>
          <w:sz w:val="24"/>
          <w:szCs w:val="24"/>
        </w:rPr>
        <w:t xml:space="preserve"> a </w:t>
      </w:r>
      <w:proofErr w:type="spellStart"/>
      <w:r w:rsidRPr="008753A7">
        <w:rPr>
          <w:bCs/>
          <w:sz w:val="24"/>
          <w:szCs w:val="24"/>
        </w:rPr>
        <w:t>Gall</w:t>
      </w:r>
      <w:proofErr w:type="spellEnd"/>
      <w:r w:rsidRPr="008753A7">
        <w:rPr>
          <w:bCs/>
          <w:sz w:val="24"/>
          <w:szCs w:val="24"/>
        </w:rPr>
        <w:t xml:space="preserve"> a vysvětlují jí situaci včetně toho, že se přestávají rodit děti.</w:t>
      </w:r>
      <w:r w:rsidRPr="008753A7">
        <w:rPr>
          <w:bCs/>
          <w:sz w:val="24"/>
          <w:szCs w:val="24"/>
        </w:rPr>
        <w:br/>
        <w:t xml:space="preserve">Helena v trezoru najde spisy starého </w:t>
      </w:r>
      <w:proofErr w:type="spellStart"/>
      <w:r w:rsidRPr="008753A7">
        <w:rPr>
          <w:bCs/>
          <w:sz w:val="24"/>
          <w:szCs w:val="24"/>
        </w:rPr>
        <w:t>Rossuma</w:t>
      </w:r>
      <w:proofErr w:type="spellEnd"/>
      <w:r w:rsidRPr="008753A7">
        <w:rPr>
          <w:bCs/>
          <w:sz w:val="24"/>
          <w:szCs w:val="24"/>
        </w:rPr>
        <w:t>, jenž s výrobou robotů začal, a spisy spálí.</w:t>
      </w:r>
      <w:r w:rsidRPr="008753A7">
        <w:rPr>
          <w:bCs/>
          <w:sz w:val="24"/>
          <w:szCs w:val="24"/>
        </w:rPr>
        <w:br/>
        <w:t>V dobré náladě přichází Domin a jeho kolegové, protože má dorazit loď a na ní lidé. Z lodi ale začnou vystupovat roboti, takže jsou poslední lidé na světě, obklíčení miliony roboty v jejich vlastní továrně.</w:t>
      </w:r>
      <w:bookmarkStart w:id="1" w:name="more"/>
      <w:bookmarkEnd w:id="1"/>
      <w:r w:rsidRPr="008753A7">
        <w:rPr>
          <w:bCs/>
          <w:sz w:val="24"/>
          <w:szCs w:val="24"/>
        </w:rPr>
        <w:br/>
      </w:r>
      <w:r w:rsidRPr="008753A7">
        <w:rPr>
          <w:b/>
          <w:bCs/>
          <w:i/>
          <w:sz w:val="24"/>
          <w:szCs w:val="24"/>
        </w:rPr>
        <w:t>II. dějství</w:t>
      </w:r>
      <w:r w:rsidRPr="008753A7">
        <w:rPr>
          <w:bCs/>
          <w:i/>
          <w:sz w:val="24"/>
          <w:szCs w:val="24"/>
        </w:rPr>
        <w:br/>
      </w:r>
      <w:r w:rsidRPr="008753A7">
        <w:rPr>
          <w:bCs/>
          <w:sz w:val="24"/>
          <w:szCs w:val="24"/>
        </w:rPr>
        <w:t xml:space="preserve">Helena se přizná, že spálila všechny </w:t>
      </w:r>
      <w:proofErr w:type="spellStart"/>
      <w:r w:rsidRPr="008753A7">
        <w:rPr>
          <w:bCs/>
          <w:sz w:val="24"/>
          <w:szCs w:val="24"/>
        </w:rPr>
        <w:t>Rossumovy</w:t>
      </w:r>
      <w:proofErr w:type="spellEnd"/>
      <w:r w:rsidRPr="008753A7">
        <w:rPr>
          <w:bCs/>
          <w:sz w:val="24"/>
          <w:szCs w:val="24"/>
        </w:rPr>
        <w:t xml:space="preserve"> listiny, což byla jejich jediná šance na vykoupení. </w:t>
      </w:r>
      <w:proofErr w:type="spellStart"/>
      <w:r w:rsidRPr="008753A7">
        <w:rPr>
          <w:bCs/>
          <w:sz w:val="24"/>
          <w:szCs w:val="24"/>
        </w:rPr>
        <w:t>Fabry</w:t>
      </w:r>
      <w:proofErr w:type="spellEnd"/>
      <w:r w:rsidRPr="008753A7">
        <w:rPr>
          <w:bCs/>
          <w:sz w:val="24"/>
          <w:szCs w:val="24"/>
        </w:rPr>
        <w:t xml:space="preserve"> zapojí do železné brány elektřinu, čímž pár robotů zničí. Po chvíli </w:t>
      </w:r>
      <w:proofErr w:type="spellStart"/>
      <w:r w:rsidRPr="008753A7">
        <w:rPr>
          <w:bCs/>
          <w:sz w:val="24"/>
          <w:szCs w:val="24"/>
        </w:rPr>
        <w:t>Busman</w:t>
      </w:r>
      <w:proofErr w:type="spellEnd"/>
      <w:r w:rsidRPr="008753A7">
        <w:rPr>
          <w:bCs/>
          <w:sz w:val="24"/>
          <w:szCs w:val="24"/>
        </w:rPr>
        <w:t xml:space="preserve"> pod vlivem alkoholu z továrny vyjde s penězi a úmyslem lidi uvnitř vykoupit za peníze. Ale </w:t>
      </w:r>
      <w:proofErr w:type="spellStart"/>
      <w:r w:rsidRPr="008753A7">
        <w:rPr>
          <w:bCs/>
          <w:sz w:val="24"/>
          <w:szCs w:val="24"/>
        </w:rPr>
        <w:lastRenderedPageBreak/>
        <w:t>Fabry</w:t>
      </w:r>
      <w:proofErr w:type="spellEnd"/>
      <w:r w:rsidRPr="008753A7">
        <w:rPr>
          <w:bCs/>
          <w:sz w:val="24"/>
          <w:szCs w:val="24"/>
        </w:rPr>
        <w:t xml:space="preserve"> nestihne včas vypojit elektřinu, takže je zabit elektrickým proudem. Lidé se rozdělí po celé továrně, ale roboti všechny pobijí až na </w:t>
      </w:r>
      <w:proofErr w:type="spellStart"/>
      <w:r w:rsidRPr="008753A7">
        <w:rPr>
          <w:bCs/>
          <w:sz w:val="24"/>
          <w:szCs w:val="24"/>
        </w:rPr>
        <w:t>Alquista</w:t>
      </w:r>
      <w:proofErr w:type="spellEnd"/>
      <w:r w:rsidRPr="008753A7">
        <w:rPr>
          <w:bCs/>
          <w:sz w:val="24"/>
          <w:szCs w:val="24"/>
        </w:rPr>
        <w:t>, jehož znají jako stavitele, a tudíž je schopen pracovat stejně jako roboti.</w:t>
      </w:r>
      <w:r w:rsidRPr="008753A7">
        <w:rPr>
          <w:bCs/>
          <w:sz w:val="24"/>
          <w:szCs w:val="24"/>
        </w:rPr>
        <w:br/>
      </w:r>
      <w:r w:rsidRPr="008753A7">
        <w:rPr>
          <w:b/>
          <w:bCs/>
          <w:i/>
          <w:sz w:val="24"/>
          <w:szCs w:val="24"/>
        </w:rPr>
        <w:t>III. dějství</w:t>
      </w:r>
      <w:r w:rsidRPr="008753A7">
        <w:rPr>
          <w:bCs/>
          <w:sz w:val="24"/>
          <w:szCs w:val="24"/>
        </w:rPr>
        <w:br/>
      </w:r>
      <w:proofErr w:type="spellStart"/>
      <w:r w:rsidRPr="008753A7">
        <w:rPr>
          <w:bCs/>
          <w:sz w:val="24"/>
          <w:szCs w:val="24"/>
        </w:rPr>
        <w:t>Alquist</w:t>
      </w:r>
      <w:proofErr w:type="spellEnd"/>
      <w:r w:rsidRPr="008753A7">
        <w:rPr>
          <w:bCs/>
          <w:sz w:val="24"/>
          <w:szCs w:val="24"/>
        </w:rPr>
        <w:t xml:space="preserve"> sedí ve své laboratoři a snaží se odhalit tajemství života, aby mohli roboti své druhy vyrábět. Roboti jej přemluví, aby jednoho z nich zkoumal, tak jej skutečně rozebere. Pak usne a probudí ho smích. Myslí si, že se vrátili lidé, ale pak vidí, že to jsou pouze roboti. Pozná, že i oni mají city a že život nezahyne.</w:t>
      </w:r>
    </w:p>
    <w:p w:rsidR="008753A7" w:rsidRPr="00E906CB" w:rsidRDefault="008753A7" w:rsidP="00E906CB">
      <w:pPr>
        <w:spacing w:after="0"/>
        <w:rPr>
          <w:b/>
          <w:sz w:val="24"/>
          <w:szCs w:val="24"/>
        </w:rPr>
      </w:pPr>
    </w:p>
    <w:p w:rsidR="00E906CB" w:rsidRDefault="00E906CB" w:rsidP="00E906CB">
      <w:pPr>
        <w:spacing w:after="0"/>
        <w:rPr>
          <w:b/>
          <w:sz w:val="24"/>
          <w:szCs w:val="24"/>
        </w:rPr>
      </w:pPr>
      <w:r w:rsidRPr="00E906CB">
        <w:rPr>
          <w:b/>
          <w:sz w:val="24"/>
          <w:szCs w:val="24"/>
        </w:rPr>
        <w:t>Charakteristika hrdinů:</w:t>
      </w:r>
    </w:p>
    <w:p w:rsidR="008753A7" w:rsidRPr="008753A7" w:rsidRDefault="008753A7" w:rsidP="008753A7">
      <w:pPr>
        <w:spacing w:after="0"/>
        <w:rPr>
          <w:b/>
          <w:sz w:val="24"/>
          <w:szCs w:val="24"/>
        </w:rPr>
      </w:pPr>
      <w:proofErr w:type="spellStart"/>
      <w:r w:rsidRPr="008753A7">
        <w:rPr>
          <w:b/>
          <w:sz w:val="24"/>
          <w:szCs w:val="24"/>
        </w:rPr>
        <w:t>Harry</w:t>
      </w:r>
      <w:proofErr w:type="spellEnd"/>
      <w:r w:rsidRPr="008753A7">
        <w:rPr>
          <w:b/>
          <w:sz w:val="24"/>
          <w:szCs w:val="24"/>
        </w:rPr>
        <w:t xml:space="preserve"> Domin </w:t>
      </w:r>
      <w:r w:rsidRPr="008753A7">
        <w:rPr>
          <w:sz w:val="24"/>
          <w:szCs w:val="24"/>
        </w:rPr>
        <w:t>– ředitel R. U. R., zastánce myšlenky osvobodit člověka od práce.</w:t>
      </w:r>
    </w:p>
    <w:p w:rsidR="008753A7" w:rsidRPr="008753A7" w:rsidRDefault="008753A7" w:rsidP="008753A7">
      <w:pPr>
        <w:spacing w:after="0"/>
        <w:rPr>
          <w:b/>
          <w:sz w:val="24"/>
          <w:szCs w:val="24"/>
        </w:rPr>
      </w:pPr>
      <w:r w:rsidRPr="008753A7">
        <w:rPr>
          <w:b/>
          <w:sz w:val="24"/>
          <w:szCs w:val="24"/>
        </w:rPr>
        <w:t xml:space="preserve">Helena </w:t>
      </w:r>
      <w:proofErr w:type="spellStart"/>
      <w:r w:rsidRPr="008753A7">
        <w:rPr>
          <w:b/>
          <w:sz w:val="24"/>
          <w:szCs w:val="24"/>
        </w:rPr>
        <w:t>Gloryová</w:t>
      </w:r>
      <w:proofErr w:type="spellEnd"/>
      <w:r w:rsidRPr="008753A7">
        <w:rPr>
          <w:b/>
          <w:sz w:val="24"/>
          <w:szCs w:val="24"/>
        </w:rPr>
        <w:t xml:space="preserve"> </w:t>
      </w:r>
      <w:r w:rsidRPr="008753A7">
        <w:rPr>
          <w:sz w:val="24"/>
          <w:szCs w:val="24"/>
        </w:rPr>
        <w:t>– manželka Domina, laskavý přístup k robotům a lidem.</w:t>
      </w:r>
    </w:p>
    <w:p w:rsidR="008753A7" w:rsidRPr="008753A7" w:rsidRDefault="008753A7" w:rsidP="008753A7">
      <w:pPr>
        <w:spacing w:after="0"/>
        <w:rPr>
          <w:b/>
          <w:sz w:val="24"/>
          <w:szCs w:val="24"/>
        </w:rPr>
      </w:pPr>
      <w:proofErr w:type="spellStart"/>
      <w:r w:rsidRPr="008753A7">
        <w:rPr>
          <w:b/>
          <w:sz w:val="24"/>
          <w:szCs w:val="24"/>
        </w:rPr>
        <w:t>Alquist</w:t>
      </w:r>
      <w:proofErr w:type="spellEnd"/>
      <w:r w:rsidRPr="008753A7">
        <w:rPr>
          <w:sz w:val="24"/>
          <w:szCs w:val="24"/>
        </w:rPr>
        <w:t xml:space="preserve"> – </w:t>
      </w:r>
      <w:r w:rsidRPr="008753A7">
        <w:rPr>
          <w:bCs/>
          <w:sz w:val="24"/>
          <w:szCs w:val="24"/>
        </w:rPr>
        <w:t>Stavitel robotů, jediný z lidí, který přežil, je rozumný a lidský, stále manuálně pracuje</w:t>
      </w:r>
      <w:r>
        <w:rPr>
          <w:bCs/>
          <w:sz w:val="24"/>
          <w:szCs w:val="24"/>
        </w:rPr>
        <w:t>. Jako jediného ho nechali roboti přežít, protože jako jediný zná tajemství výroby Robotů.</w:t>
      </w:r>
    </w:p>
    <w:p w:rsidR="008753A7" w:rsidRDefault="008753A7" w:rsidP="008753A7">
      <w:pPr>
        <w:spacing w:after="0"/>
        <w:rPr>
          <w:sz w:val="24"/>
          <w:szCs w:val="24"/>
        </w:rPr>
      </w:pPr>
      <w:r w:rsidRPr="008753A7">
        <w:rPr>
          <w:b/>
          <w:sz w:val="24"/>
          <w:szCs w:val="24"/>
        </w:rPr>
        <w:t xml:space="preserve">Dr. </w:t>
      </w:r>
      <w:proofErr w:type="spellStart"/>
      <w:r w:rsidRPr="008753A7">
        <w:rPr>
          <w:b/>
          <w:sz w:val="24"/>
          <w:szCs w:val="24"/>
        </w:rPr>
        <w:t>Gall</w:t>
      </w:r>
      <w:proofErr w:type="spellEnd"/>
      <w:r w:rsidRPr="008753A7">
        <w:rPr>
          <w:b/>
          <w:sz w:val="24"/>
          <w:szCs w:val="24"/>
        </w:rPr>
        <w:t xml:space="preserve"> </w:t>
      </w:r>
      <w:r w:rsidR="0075681A">
        <w:rPr>
          <w:sz w:val="24"/>
          <w:szCs w:val="24"/>
        </w:rPr>
        <w:t xml:space="preserve">– tajně </w:t>
      </w:r>
      <w:proofErr w:type="spellStart"/>
      <w:r w:rsidR="0075681A">
        <w:rPr>
          <w:sz w:val="24"/>
          <w:szCs w:val="24"/>
        </w:rPr>
        <w:t>r</w:t>
      </w:r>
      <w:r w:rsidRPr="008753A7">
        <w:rPr>
          <w:sz w:val="24"/>
          <w:szCs w:val="24"/>
        </w:rPr>
        <w:t>zvíjí</w:t>
      </w:r>
      <w:proofErr w:type="spellEnd"/>
      <w:r w:rsidRPr="008753A7">
        <w:rPr>
          <w:sz w:val="24"/>
          <w:szCs w:val="24"/>
        </w:rPr>
        <w:t xml:space="preserve"> inteligenci robotů</w:t>
      </w:r>
      <w:r>
        <w:rPr>
          <w:sz w:val="24"/>
          <w:szCs w:val="24"/>
        </w:rPr>
        <w:t>.</w:t>
      </w:r>
    </w:p>
    <w:p w:rsidR="008753A7" w:rsidRPr="006D7642" w:rsidRDefault="008753A7" w:rsidP="008753A7">
      <w:pPr>
        <w:pStyle w:val="Standard"/>
        <w:rPr>
          <w:rFonts w:ascii="Arial" w:hAnsi="Arial"/>
          <w:bCs/>
          <w:color w:val="000000"/>
          <w:sz w:val="22"/>
          <w:szCs w:val="22"/>
          <w:lang w:val="cs-CZ"/>
        </w:rPr>
      </w:pPr>
      <w:r w:rsidRPr="006D7642">
        <w:rPr>
          <w:rFonts w:ascii="Arial" w:hAnsi="Arial"/>
          <w:b/>
          <w:bCs/>
          <w:color w:val="000000"/>
          <w:sz w:val="22"/>
          <w:szCs w:val="22"/>
          <w:lang w:val="cs-CZ"/>
        </w:rPr>
        <w:t>Primus</w:t>
      </w:r>
      <w:r w:rsidRPr="006D7642">
        <w:rPr>
          <w:rFonts w:ascii="Arial" w:hAnsi="Arial"/>
          <w:bCs/>
          <w:color w:val="000000"/>
          <w:sz w:val="22"/>
          <w:szCs w:val="22"/>
          <w:lang w:val="cs-CZ"/>
        </w:rPr>
        <w:t>: zástupce z řad robotů, mezi ním a Helenou se vytvoří pouto lásky.</w:t>
      </w:r>
    </w:p>
    <w:p w:rsidR="008753A7" w:rsidRPr="008753A7" w:rsidRDefault="008753A7" w:rsidP="008753A7">
      <w:pPr>
        <w:spacing w:after="0"/>
        <w:rPr>
          <w:b/>
          <w:sz w:val="24"/>
          <w:szCs w:val="24"/>
        </w:rPr>
      </w:pPr>
    </w:p>
    <w:p w:rsidR="00E906CB" w:rsidRDefault="00E906CB" w:rsidP="00E906CB">
      <w:pPr>
        <w:spacing w:after="0"/>
        <w:rPr>
          <w:b/>
          <w:sz w:val="24"/>
          <w:szCs w:val="24"/>
        </w:rPr>
      </w:pPr>
      <w:r w:rsidRPr="00E906CB">
        <w:rPr>
          <w:b/>
          <w:sz w:val="24"/>
          <w:szCs w:val="24"/>
        </w:rPr>
        <w:t>Zpracování a uspořádání díla(kompozice):</w:t>
      </w:r>
    </w:p>
    <w:p w:rsidR="008753A7" w:rsidRDefault="008753A7" w:rsidP="00E906CB">
      <w:pPr>
        <w:spacing w:after="0"/>
        <w:rPr>
          <w:bCs/>
          <w:sz w:val="24"/>
          <w:szCs w:val="24"/>
        </w:rPr>
      </w:pPr>
      <w:r>
        <w:rPr>
          <w:bCs/>
          <w:sz w:val="24"/>
          <w:szCs w:val="24"/>
        </w:rPr>
        <w:t>Dílo j</w:t>
      </w:r>
      <w:r w:rsidRPr="008753A7">
        <w:rPr>
          <w:bCs/>
          <w:sz w:val="24"/>
          <w:szCs w:val="24"/>
        </w:rPr>
        <w:t>e rozděleno na předehru a tři dějství. Kompozice textu je chronolog</w:t>
      </w:r>
      <w:r>
        <w:rPr>
          <w:bCs/>
          <w:sz w:val="24"/>
          <w:szCs w:val="24"/>
        </w:rPr>
        <w:t>ická. Scénické poznámky.</w:t>
      </w:r>
    </w:p>
    <w:p w:rsidR="008753A7" w:rsidRPr="008753A7" w:rsidRDefault="008753A7" w:rsidP="00E906CB">
      <w:pPr>
        <w:spacing w:after="0"/>
        <w:rPr>
          <w:sz w:val="24"/>
          <w:szCs w:val="24"/>
        </w:rPr>
      </w:pPr>
    </w:p>
    <w:p w:rsidR="00E906CB" w:rsidRDefault="00E906CB" w:rsidP="00E906CB">
      <w:pPr>
        <w:spacing w:after="0"/>
        <w:rPr>
          <w:b/>
          <w:sz w:val="24"/>
          <w:szCs w:val="24"/>
        </w:rPr>
      </w:pPr>
      <w:r w:rsidRPr="00E906CB">
        <w:rPr>
          <w:b/>
          <w:sz w:val="24"/>
          <w:szCs w:val="24"/>
        </w:rPr>
        <w:t>Literární druh a žánr:</w:t>
      </w:r>
    </w:p>
    <w:p w:rsidR="008753A7" w:rsidRDefault="008753A7" w:rsidP="00E906CB">
      <w:pPr>
        <w:spacing w:after="0"/>
        <w:rPr>
          <w:sz w:val="24"/>
          <w:szCs w:val="24"/>
        </w:rPr>
      </w:pPr>
      <w:r>
        <w:rPr>
          <w:sz w:val="24"/>
          <w:szCs w:val="24"/>
        </w:rPr>
        <w:t>Epika- drama(promluvy a jednání postav, scénář, určeno k hraní v divadle), tragédie=hra s vážným obsahem, hrdina se ocitá v dramatickém konfliktu, často umírá.</w:t>
      </w:r>
    </w:p>
    <w:p w:rsidR="00812A52" w:rsidRPr="008753A7" w:rsidRDefault="00812A52" w:rsidP="00E906CB">
      <w:pPr>
        <w:spacing w:after="0"/>
        <w:rPr>
          <w:sz w:val="24"/>
          <w:szCs w:val="24"/>
        </w:rPr>
      </w:pPr>
    </w:p>
    <w:p w:rsidR="00E906CB" w:rsidRDefault="00E906CB" w:rsidP="00E906CB">
      <w:pPr>
        <w:spacing w:after="0"/>
        <w:rPr>
          <w:b/>
          <w:sz w:val="24"/>
          <w:szCs w:val="24"/>
        </w:rPr>
      </w:pPr>
      <w:r w:rsidRPr="00E906CB">
        <w:rPr>
          <w:b/>
          <w:sz w:val="24"/>
          <w:szCs w:val="24"/>
        </w:rPr>
        <w:t>Jazykové zpracování:</w:t>
      </w:r>
    </w:p>
    <w:p w:rsidR="008753A7" w:rsidRPr="008753A7" w:rsidRDefault="008753A7" w:rsidP="008753A7">
      <w:pPr>
        <w:spacing w:after="0"/>
        <w:rPr>
          <w:bCs/>
          <w:sz w:val="24"/>
          <w:szCs w:val="24"/>
        </w:rPr>
      </w:pPr>
      <w:r>
        <w:rPr>
          <w:bCs/>
          <w:sz w:val="24"/>
          <w:szCs w:val="24"/>
        </w:rPr>
        <w:t>V</w:t>
      </w:r>
      <w:r w:rsidRPr="008753A7">
        <w:rPr>
          <w:bCs/>
          <w:sz w:val="24"/>
          <w:szCs w:val="24"/>
        </w:rPr>
        <w:t>šechny postavy mluví spisovně, jen chůva Nána mluví nespisovně.  Psáno spí</w:t>
      </w:r>
      <w:r>
        <w:rPr>
          <w:bCs/>
          <w:sz w:val="24"/>
          <w:szCs w:val="24"/>
        </w:rPr>
        <w:t>še v kratších celcích. R</w:t>
      </w:r>
      <w:r w:rsidRPr="008753A7">
        <w:rPr>
          <w:bCs/>
          <w:sz w:val="24"/>
          <w:szCs w:val="24"/>
        </w:rPr>
        <w:t>y</w:t>
      </w:r>
      <w:r>
        <w:rPr>
          <w:bCs/>
          <w:sz w:val="24"/>
          <w:szCs w:val="24"/>
        </w:rPr>
        <w:t xml:space="preserve">chlejší dialogy a občas </w:t>
      </w:r>
      <w:r w:rsidRPr="008753A7">
        <w:rPr>
          <w:bCs/>
          <w:sz w:val="24"/>
          <w:szCs w:val="24"/>
        </w:rPr>
        <w:t>odborné pojmy.</w:t>
      </w:r>
      <w:r w:rsidR="0075681A">
        <w:rPr>
          <w:bCs/>
          <w:sz w:val="24"/>
          <w:szCs w:val="24"/>
        </w:rPr>
        <w:t xml:space="preserve"> </w:t>
      </w:r>
    </w:p>
    <w:p w:rsidR="008753A7" w:rsidRPr="00E906CB" w:rsidRDefault="008753A7" w:rsidP="00E906CB">
      <w:pPr>
        <w:spacing w:after="0"/>
        <w:rPr>
          <w:b/>
          <w:sz w:val="24"/>
          <w:szCs w:val="24"/>
        </w:rPr>
      </w:pPr>
    </w:p>
    <w:p w:rsidR="00E906CB" w:rsidRDefault="00E906CB" w:rsidP="00E906CB">
      <w:pPr>
        <w:spacing w:after="0"/>
        <w:rPr>
          <w:b/>
          <w:sz w:val="24"/>
          <w:szCs w:val="24"/>
        </w:rPr>
      </w:pPr>
      <w:r w:rsidRPr="00E906CB">
        <w:rPr>
          <w:b/>
          <w:sz w:val="24"/>
          <w:szCs w:val="24"/>
        </w:rPr>
        <w:t>Začlenění do kontextu autorova díla:</w:t>
      </w:r>
    </w:p>
    <w:p w:rsidR="008753A7" w:rsidRDefault="0075681A" w:rsidP="00E906CB">
      <w:pPr>
        <w:spacing w:after="0"/>
        <w:rPr>
          <w:sz w:val="24"/>
          <w:szCs w:val="24"/>
        </w:rPr>
      </w:pPr>
      <w:r w:rsidRPr="0075681A">
        <w:rPr>
          <w:sz w:val="24"/>
          <w:szCs w:val="24"/>
        </w:rPr>
        <w:t>Dílo je vydáno v roce 1920.</w:t>
      </w:r>
    </w:p>
    <w:p w:rsidR="0075681A" w:rsidRPr="0075681A" w:rsidRDefault="0075681A" w:rsidP="00E906CB">
      <w:pPr>
        <w:spacing w:after="0"/>
        <w:rPr>
          <w:sz w:val="24"/>
          <w:szCs w:val="24"/>
        </w:rPr>
      </w:pPr>
    </w:p>
    <w:p w:rsidR="00E906CB" w:rsidRDefault="00E906CB" w:rsidP="00E906CB">
      <w:pPr>
        <w:spacing w:after="0"/>
        <w:rPr>
          <w:b/>
          <w:sz w:val="24"/>
          <w:szCs w:val="24"/>
        </w:rPr>
      </w:pPr>
      <w:r w:rsidRPr="00E906CB">
        <w:rPr>
          <w:b/>
          <w:sz w:val="24"/>
          <w:szCs w:val="24"/>
        </w:rPr>
        <w:t>Začlenění do kontextu doby:</w:t>
      </w:r>
    </w:p>
    <w:p w:rsidR="0075681A" w:rsidRDefault="0075681A" w:rsidP="00E906CB">
      <w:pPr>
        <w:spacing w:after="0"/>
        <w:rPr>
          <w:bCs/>
          <w:sz w:val="24"/>
          <w:szCs w:val="24"/>
        </w:rPr>
      </w:pPr>
      <w:r>
        <w:rPr>
          <w:bCs/>
          <w:sz w:val="24"/>
          <w:szCs w:val="24"/>
        </w:rPr>
        <w:t>Č</w:t>
      </w:r>
      <w:r w:rsidRPr="0075681A">
        <w:rPr>
          <w:bCs/>
          <w:sz w:val="24"/>
          <w:szCs w:val="24"/>
        </w:rPr>
        <w:t>eská literatura</w:t>
      </w:r>
      <w:r>
        <w:rPr>
          <w:bCs/>
          <w:sz w:val="24"/>
          <w:szCs w:val="24"/>
        </w:rPr>
        <w:t xml:space="preserve"> </w:t>
      </w:r>
      <w:r w:rsidRPr="0075681A">
        <w:rPr>
          <w:bCs/>
          <w:sz w:val="24"/>
          <w:szCs w:val="24"/>
        </w:rPr>
        <w:t>1.poloviny 20. století – meziválečné doby; demokratický proud (bratři Čapkové, Karel Poláček, Eduard Bass a další).</w:t>
      </w:r>
    </w:p>
    <w:p w:rsidR="0075681A" w:rsidRPr="0075681A" w:rsidRDefault="0075681A" w:rsidP="00E906CB">
      <w:pPr>
        <w:spacing w:after="0"/>
        <w:rPr>
          <w:sz w:val="24"/>
          <w:szCs w:val="24"/>
        </w:rPr>
      </w:pPr>
    </w:p>
    <w:p w:rsidR="00E906CB" w:rsidRDefault="00E906CB" w:rsidP="00E906CB">
      <w:pPr>
        <w:spacing w:after="0"/>
        <w:rPr>
          <w:b/>
          <w:sz w:val="24"/>
          <w:szCs w:val="24"/>
        </w:rPr>
      </w:pPr>
      <w:r w:rsidRPr="00E906CB">
        <w:rPr>
          <w:b/>
          <w:sz w:val="24"/>
          <w:szCs w:val="24"/>
        </w:rPr>
        <w:t>O autorovi:</w:t>
      </w:r>
      <w:r w:rsidR="0075681A">
        <w:rPr>
          <w:b/>
          <w:sz w:val="24"/>
          <w:szCs w:val="24"/>
        </w:rPr>
        <w:t xml:space="preserve"> </w:t>
      </w:r>
    </w:p>
    <w:p w:rsidR="0075681A" w:rsidRPr="0075681A" w:rsidRDefault="0075681A" w:rsidP="0075681A">
      <w:pPr>
        <w:spacing w:after="0"/>
      </w:pPr>
      <w:r w:rsidRPr="0075681A">
        <w:rPr>
          <w:sz w:val="24"/>
          <w:szCs w:val="24"/>
        </w:rPr>
        <w:t>(</w:t>
      </w:r>
      <w:hyperlink r:id="rId4" w:tooltip="9. leden" w:history="1">
        <w:r w:rsidRPr="0075681A">
          <w:rPr>
            <w:rStyle w:val="Hypertextovodkaz"/>
            <w:color w:val="auto"/>
            <w:sz w:val="24"/>
            <w:szCs w:val="24"/>
            <w:u w:val="none"/>
          </w:rPr>
          <w:t>9. ledna</w:t>
        </w:r>
      </w:hyperlink>
      <w:r w:rsidRPr="0075681A">
        <w:rPr>
          <w:sz w:val="24"/>
          <w:szCs w:val="24"/>
        </w:rPr>
        <w:t> </w:t>
      </w:r>
      <w:hyperlink r:id="rId5" w:tooltip="1890" w:history="1">
        <w:r w:rsidRPr="0075681A">
          <w:rPr>
            <w:rStyle w:val="Hypertextovodkaz"/>
            <w:color w:val="auto"/>
            <w:sz w:val="24"/>
            <w:szCs w:val="24"/>
            <w:u w:val="none"/>
          </w:rPr>
          <w:t>1890</w:t>
        </w:r>
      </w:hyperlink>
      <w:r w:rsidRPr="0075681A">
        <w:rPr>
          <w:sz w:val="24"/>
          <w:szCs w:val="24"/>
        </w:rPr>
        <w:t>, </w:t>
      </w:r>
      <w:hyperlink r:id="rId6" w:tooltip="Malé Svatoňovice" w:history="1">
        <w:r w:rsidRPr="0075681A">
          <w:rPr>
            <w:rStyle w:val="Hypertextovodkaz"/>
            <w:color w:val="auto"/>
            <w:sz w:val="24"/>
            <w:szCs w:val="24"/>
            <w:u w:val="none"/>
          </w:rPr>
          <w:t>Malé Svatoňovice</w:t>
        </w:r>
      </w:hyperlink>
      <w:r w:rsidRPr="0075681A">
        <w:rPr>
          <w:sz w:val="24"/>
          <w:szCs w:val="24"/>
        </w:rPr>
        <w:t> – </w:t>
      </w:r>
      <w:hyperlink r:id="rId7" w:tooltip="25. prosinec" w:history="1">
        <w:r w:rsidRPr="0075681A">
          <w:rPr>
            <w:rStyle w:val="Hypertextovodkaz"/>
            <w:color w:val="auto"/>
            <w:sz w:val="24"/>
            <w:szCs w:val="24"/>
            <w:u w:val="none"/>
          </w:rPr>
          <w:t>25. prosince</w:t>
        </w:r>
      </w:hyperlink>
      <w:r w:rsidRPr="0075681A">
        <w:rPr>
          <w:sz w:val="24"/>
          <w:szCs w:val="24"/>
        </w:rPr>
        <w:t> </w:t>
      </w:r>
      <w:hyperlink r:id="rId8" w:tooltip="1938" w:history="1">
        <w:r w:rsidRPr="0075681A">
          <w:rPr>
            <w:rStyle w:val="Hypertextovodkaz"/>
            <w:color w:val="auto"/>
            <w:sz w:val="24"/>
            <w:szCs w:val="24"/>
            <w:u w:val="none"/>
          </w:rPr>
          <w:t>1938</w:t>
        </w:r>
      </w:hyperlink>
      <w:r w:rsidRPr="0075681A">
        <w:rPr>
          <w:sz w:val="24"/>
          <w:szCs w:val="24"/>
        </w:rPr>
        <w:t>, </w:t>
      </w:r>
      <w:hyperlink r:id="rId9" w:tooltip="Praha" w:history="1">
        <w:r w:rsidRPr="0075681A">
          <w:rPr>
            <w:rStyle w:val="Hypertextovodkaz"/>
            <w:color w:val="auto"/>
            <w:sz w:val="24"/>
            <w:szCs w:val="24"/>
            <w:u w:val="none"/>
          </w:rPr>
          <w:t>Praha</w:t>
        </w:r>
      </w:hyperlink>
      <w:r w:rsidRPr="0075681A">
        <w:rPr>
          <w:sz w:val="24"/>
          <w:szCs w:val="24"/>
        </w:rPr>
        <w:t>) byl </w:t>
      </w:r>
      <w:hyperlink r:id="rId10" w:tooltip="Češi" w:history="1">
        <w:r w:rsidRPr="0075681A">
          <w:rPr>
            <w:rStyle w:val="Hypertextovodkaz"/>
            <w:color w:val="auto"/>
            <w:sz w:val="24"/>
            <w:szCs w:val="24"/>
            <w:u w:val="none"/>
          </w:rPr>
          <w:t>český</w:t>
        </w:r>
      </w:hyperlink>
      <w:r w:rsidRPr="0075681A">
        <w:rPr>
          <w:sz w:val="24"/>
          <w:szCs w:val="24"/>
        </w:rPr>
        <w:t> </w:t>
      </w:r>
      <w:hyperlink r:id="rId11" w:tooltip="Spisovatel" w:history="1">
        <w:r w:rsidRPr="0075681A">
          <w:rPr>
            <w:rStyle w:val="Hypertextovodkaz"/>
            <w:color w:val="auto"/>
            <w:sz w:val="24"/>
            <w:szCs w:val="24"/>
            <w:u w:val="none"/>
          </w:rPr>
          <w:t>spisovatel</w:t>
        </w:r>
      </w:hyperlink>
      <w:r w:rsidRPr="0075681A">
        <w:rPr>
          <w:sz w:val="24"/>
          <w:szCs w:val="24"/>
        </w:rPr>
        <w:t>, </w:t>
      </w:r>
      <w:hyperlink r:id="rId12" w:tooltip="Intelektuál" w:history="1">
        <w:r w:rsidRPr="0075681A">
          <w:rPr>
            <w:rStyle w:val="Hypertextovodkaz"/>
            <w:color w:val="auto"/>
            <w:sz w:val="24"/>
            <w:szCs w:val="24"/>
            <w:u w:val="none"/>
          </w:rPr>
          <w:t>intelektuál</w:t>
        </w:r>
      </w:hyperlink>
      <w:r w:rsidRPr="0075681A">
        <w:rPr>
          <w:sz w:val="24"/>
          <w:szCs w:val="24"/>
        </w:rPr>
        <w:t>, </w:t>
      </w:r>
      <w:hyperlink r:id="rId13" w:tooltip="Novinář" w:history="1">
        <w:r w:rsidRPr="0075681A">
          <w:rPr>
            <w:rStyle w:val="Hypertextovodkaz"/>
            <w:color w:val="auto"/>
            <w:sz w:val="24"/>
            <w:szCs w:val="24"/>
            <w:u w:val="none"/>
          </w:rPr>
          <w:t>novinář</w:t>
        </w:r>
      </w:hyperlink>
      <w:r w:rsidRPr="0075681A">
        <w:rPr>
          <w:sz w:val="24"/>
          <w:szCs w:val="24"/>
        </w:rPr>
        <w:t>, </w:t>
      </w:r>
      <w:hyperlink r:id="rId14" w:tooltip="Dramatik" w:history="1">
        <w:r w:rsidRPr="0075681A">
          <w:rPr>
            <w:rStyle w:val="Hypertextovodkaz"/>
            <w:color w:val="auto"/>
            <w:sz w:val="24"/>
            <w:szCs w:val="24"/>
            <w:u w:val="none"/>
          </w:rPr>
          <w:t>dramatik</w:t>
        </w:r>
      </w:hyperlink>
      <w:r w:rsidRPr="0075681A">
        <w:rPr>
          <w:sz w:val="24"/>
          <w:szCs w:val="24"/>
        </w:rPr>
        <w:t>,</w:t>
      </w:r>
      <w:hyperlink r:id="rId15" w:tooltip="Překladatel" w:history="1">
        <w:r w:rsidRPr="0075681A">
          <w:rPr>
            <w:rStyle w:val="Hypertextovodkaz"/>
            <w:color w:val="auto"/>
            <w:sz w:val="24"/>
            <w:szCs w:val="24"/>
            <w:u w:val="none"/>
          </w:rPr>
          <w:t>překladatel</w:t>
        </w:r>
      </w:hyperlink>
      <w:r w:rsidRPr="0075681A">
        <w:rPr>
          <w:sz w:val="24"/>
          <w:szCs w:val="24"/>
        </w:rPr>
        <w:t> a </w:t>
      </w:r>
      <w:hyperlink r:id="rId16" w:tooltip="Fotograf" w:history="1">
        <w:r w:rsidRPr="0075681A">
          <w:rPr>
            <w:rStyle w:val="Hypertextovodkaz"/>
            <w:color w:val="auto"/>
            <w:sz w:val="24"/>
            <w:szCs w:val="24"/>
            <w:u w:val="none"/>
          </w:rPr>
          <w:t>fotograf</w:t>
        </w:r>
      </w:hyperlink>
      <w:r w:rsidRPr="0075681A">
        <w:rPr>
          <w:sz w:val="24"/>
          <w:szCs w:val="24"/>
        </w:rPr>
        <w:t xml:space="preserve">. </w:t>
      </w:r>
      <w:hyperlink r:id="rId17" w:tooltip="26. srpen" w:history="1">
        <w:r w:rsidRPr="0075681A">
          <w:rPr>
            <w:rStyle w:val="Hypertextovodkaz"/>
            <w:color w:val="auto"/>
            <w:u w:val="none"/>
          </w:rPr>
          <w:t>26. srpna</w:t>
        </w:r>
      </w:hyperlink>
      <w:r w:rsidRPr="0075681A">
        <w:t> </w:t>
      </w:r>
      <w:hyperlink r:id="rId18" w:tooltip="1935" w:history="1">
        <w:r w:rsidRPr="0075681A">
          <w:rPr>
            <w:rStyle w:val="Hypertextovodkaz"/>
            <w:color w:val="auto"/>
            <w:u w:val="none"/>
          </w:rPr>
          <w:t>1935</w:t>
        </w:r>
      </w:hyperlink>
      <w:r w:rsidRPr="0075681A">
        <w:t> se na </w:t>
      </w:r>
      <w:hyperlink r:id="rId19" w:tooltip="Vinohrady (Praha)" w:history="1">
        <w:r w:rsidRPr="0075681A">
          <w:rPr>
            <w:rStyle w:val="Hypertextovodkaz"/>
            <w:color w:val="auto"/>
            <w:u w:val="none"/>
          </w:rPr>
          <w:t>vinohradské</w:t>
        </w:r>
      </w:hyperlink>
      <w:r w:rsidRPr="0075681A">
        <w:t> radnici oženil s herečkou a dlouholetou přítelkyní </w:t>
      </w:r>
      <w:hyperlink r:id="rId20" w:tooltip="Olga Scheinpflugová" w:history="1">
        <w:r w:rsidRPr="0075681A">
          <w:rPr>
            <w:rStyle w:val="Hypertextovodkaz"/>
            <w:color w:val="auto"/>
            <w:u w:val="none"/>
          </w:rPr>
          <w:t xml:space="preserve">Olgou </w:t>
        </w:r>
        <w:proofErr w:type="spellStart"/>
        <w:r w:rsidRPr="0075681A">
          <w:rPr>
            <w:rStyle w:val="Hypertextovodkaz"/>
            <w:color w:val="auto"/>
            <w:u w:val="none"/>
          </w:rPr>
          <w:t>Scheinpflugovou</w:t>
        </w:r>
        <w:proofErr w:type="spellEnd"/>
      </w:hyperlink>
      <w:r w:rsidRPr="0075681A">
        <w:t>.</w:t>
      </w:r>
    </w:p>
    <w:p w:rsidR="0075681A" w:rsidRPr="0075681A" w:rsidRDefault="0075681A" w:rsidP="0075681A">
      <w:pPr>
        <w:spacing w:after="0"/>
        <w:rPr>
          <w:sz w:val="24"/>
          <w:szCs w:val="24"/>
        </w:rPr>
      </w:pPr>
      <w:hyperlink r:id="rId21" w:tooltip="Mnichovská dohoda" w:history="1">
        <w:r w:rsidRPr="0075681A">
          <w:rPr>
            <w:rStyle w:val="Hypertextovodkaz"/>
            <w:color w:val="auto"/>
            <w:sz w:val="24"/>
            <w:szCs w:val="24"/>
            <w:u w:val="none"/>
          </w:rPr>
          <w:t>Mnichovská dohoda</w:t>
        </w:r>
      </w:hyperlink>
      <w:r w:rsidRPr="0075681A">
        <w:rPr>
          <w:sz w:val="24"/>
          <w:szCs w:val="24"/>
        </w:rPr>
        <w:t> a po ní následující kapitulace znamenaly pro Karla Čapka zhroucení jeho dosavadního světa a osobní tragédii.</w:t>
      </w:r>
    </w:p>
    <w:p w:rsidR="0075681A" w:rsidRPr="0075681A" w:rsidRDefault="0075681A" w:rsidP="00E906CB">
      <w:pPr>
        <w:spacing w:after="0"/>
        <w:rPr>
          <w:sz w:val="24"/>
          <w:szCs w:val="24"/>
        </w:rPr>
      </w:pPr>
    </w:p>
    <w:p w:rsidR="00E906CB" w:rsidRDefault="00E906CB" w:rsidP="00E906CB">
      <w:pPr>
        <w:spacing w:after="0"/>
        <w:rPr>
          <w:b/>
          <w:sz w:val="24"/>
          <w:szCs w:val="24"/>
        </w:rPr>
      </w:pPr>
      <w:r w:rsidRPr="00E906CB">
        <w:rPr>
          <w:b/>
          <w:sz w:val="24"/>
          <w:szCs w:val="24"/>
        </w:rPr>
        <w:t>Další díla:</w:t>
      </w:r>
    </w:p>
    <w:p w:rsidR="0075681A" w:rsidRDefault="0075681A" w:rsidP="00E906CB">
      <w:pPr>
        <w:spacing w:after="0"/>
        <w:rPr>
          <w:sz w:val="24"/>
          <w:szCs w:val="24"/>
        </w:rPr>
      </w:pPr>
      <w:r>
        <w:rPr>
          <w:sz w:val="24"/>
          <w:szCs w:val="24"/>
        </w:rPr>
        <w:t xml:space="preserve">Věc </w:t>
      </w:r>
      <w:proofErr w:type="spellStart"/>
      <w:r>
        <w:rPr>
          <w:sz w:val="24"/>
          <w:szCs w:val="24"/>
        </w:rPr>
        <w:t>Makropulos</w:t>
      </w:r>
      <w:proofErr w:type="spellEnd"/>
    </w:p>
    <w:p w:rsidR="0075681A" w:rsidRDefault="0075681A" w:rsidP="00E906CB">
      <w:pPr>
        <w:spacing w:after="0"/>
        <w:rPr>
          <w:sz w:val="24"/>
          <w:szCs w:val="24"/>
        </w:rPr>
      </w:pPr>
      <w:r>
        <w:rPr>
          <w:sz w:val="24"/>
          <w:szCs w:val="24"/>
        </w:rPr>
        <w:t xml:space="preserve">Ze života hmyzu </w:t>
      </w:r>
    </w:p>
    <w:p w:rsidR="0075681A" w:rsidRDefault="0075681A" w:rsidP="00E906CB">
      <w:pPr>
        <w:spacing w:after="0"/>
        <w:rPr>
          <w:sz w:val="24"/>
          <w:szCs w:val="24"/>
        </w:rPr>
      </w:pPr>
      <w:r>
        <w:rPr>
          <w:sz w:val="24"/>
          <w:szCs w:val="24"/>
        </w:rPr>
        <w:t>Bílá nemoc(1937)</w:t>
      </w:r>
    </w:p>
    <w:p w:rsidR="0075681A" w:rsidRPr="0075681A" w:rsidRDefault="0075681A" w:rsidP="00E906CB">
      <w:pPr>
        <w:spacing w:after="0"/>
        <w:rPr>
          <w:sz w:val="24"/>
          <w:szCs w:val="24"/>
        </w:rPr>
      </w:pPr>
    </w:p>
    <w:p w:rsidR="00E906CB" w:rsidRPr="00E906CB" w:rsidRDefault="00E906CB" w:rsidP="00E906CB">
      <w:pPr>
        <w:spacing w:after="0"/>
        <w:rPr>
          <w:b/>
          <w:sz w:val="24"/>
          <w:szCs w:val="24"/>
        </w:rPr>
      </w:pPr>
      <w:r w:rsidRPr="00E906CB">
        <w:rPr>
          <w:b/>
          <w:sz w:val="24"/>
          <w:szCs w:val="24"/>
        </w:rPr>
        <w:t>Zajímavost:</w:t>
      </w:r>
    </w:p>
    <w:p w:rsidR="00E906CB" w:rsidRPr="00E906CB" w:rsidRDefault="0075681A">
      <w:pPr>
        <w:rPr>
          <w:sz w:val="24"/>
          <w:szCs w:val="24"/>
        </w:rPr>
      </w:pPr>
      <w:r>
        <w:rPr>
          <w:sz w:val="24"/>
          <w:szCs w:val="24"/>
        </w:rPr>
        <w:t>Vznik slova ROBOT</w:t>
      </w:r>
      <w:r w:rsidR="00812A52">
        <w:rPr>
          <w:sz w:val="24"/>
          <w:szCs w:val="24"/>
        </w:rPr>
        <w:t>, který vymyslel jeho bratr Josef</w:t>
      </w:r>
      <w:r w:rsidR="00812A52">
        <w:rPr>
          <w:sz w:val="24"/>
          <w:szCs w:val="24"/>
        </w:rPr>
        <w:br/>
        <w:t>Robot= člověk schopný pracovat, nikoliv však myslit</w:t>
      </w:r>
      <w:r w:rsidR="00812A52">
        <w:rPr>
          <w:sz w:val="24"/>
          <w:szCs w:val="24"/>
        </w:rPr>
        <w:br/>
        <w:t>robota-lopata-práce</w:t>
      </w:r>
    </w:p>
    <w:sectPr w:rsidR="00E906CB" w:rsidRPr="00E906CB" w:rsidSect="00E9363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906CB"/>
    <w:rsid w:val="00555AD1"/>
    <w:rsid w:val="0073529D"/>
    <w:rsid w:val="0075681A"/>
    <w:rsid w:val="00812A52"/>
    <w:rsid w:val="008753A7"/>
    <w:rsid w:val="00E906CB"/>
    <w:rsid w:val="00E9363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93639"/>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8753A7"/>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character" w:styleId="Hypertextovodkaz">
    <w:name w:val="Hyperlink"/>
    <w:basedOn w:val="Standardnpsmoodstavce"/>
    <w:uiPriority w:val="99"/>
    <w:unhideWhenUsed/>
    <w:rsid w:val="0075681A"/>
    <w:rPr>
      <w:color w:val="0000FF" w:themeColor="hyperlink"/>
      <w:u w:val="single"/>
    </w:rPr>
  </w:style>
  <w:style w:type="paragraph" w:styleId="Normlnweb">
    <w:name w:val="Normal (Web)"/>
    <w:basedOn w:val="Normln"/>
    <w:uiPriority w:val="99"/>
    <w:semiHidden/>
    <w:unhideWhenUsed/>
    <w:rsid w:val="0075681A"/>
    <w:rPr>
      <w:rFonts w:ascii="Times New Roman" w:hAnsi="Times New Roman" w:cs="Times New Roman"/>
      <w:sz w:val="24"/>
      <w:szCs w:val="24"/>
    </w:rPr>
  </w:style>
  <w:style w:type="paragraph" w:styleId="Textbubliny">
    <w:name w:val="Balloon Text"/>
    <w:basedOn w:val="Normln"/>
    <w:link w:val="TextbublinyChar"/>
    <w:uiPriority w:val="99"/>
    <w:semiHidden/>
    <w:unhideWhenUsed/>
    <w:rsid w:val="00812A5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12A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1292016">
      <w:bodyDiv w:val="1"/>
      <w:marLeft w:val="0"/>
      <w:marRight w:val="0"/>
      <w:marTop w:val="0"/>
      <w:marBottom w:val="0"/>
      <w:divBdr>
        <w:top w:val="none" w:sz="0" w:space="0" w:color="auto"/>
        <w:left w:val="none" w:sz="0" w:space="0" w:color="auto"/>
        <w:bottom w:val="none" w:sz="0" w:space="0" w:color="auto"/>
        <w:right w:val="none" w:sz="0" w:space="0" w:color="auto"/>
      </w:divBdr>
    </w:div>
    <w:div w:id="205757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wikipedia.org/wiki/1938" TargetMode="External"/><Relationship Id="rId13" Type="http://schemas.openxmlformats.org/officeDocument/2006/relationships/hyperlink" Target="http://cs.wikipedia.org/wiki/Novin%C3%A1%C5%99" TargetMode="External"/><Relationship Id="rId18" Type="http://schemas.openxmlformats.org/officeDocument/2006/relationships/hyperlink" Target="http://cs.wikipedia.org/wiki/1935" TargetMode="External"/><Relationship Id="rId3" Type="http://schemas.openxmlformats.org/officeDocument/2006/relationships/webSettings" Target="webSettings.xml"/><Relationship Id="rId21" Type="http://schemas.openxmlformats.org/officeDocument/2006/relationships/hyperlink" Target="http://cs.wikipedia.org/wiki/Mnichovsk%C3%A1_dohoda" TargetMode="External"/><Relationship Id="rId7" Type="http://schemas.openxmlformats.org/officeDocument/2006/relationships/hyperlink" Target="http://cs.wikipedia.org/wiki/25._prosinec" TargetMode="External"/><Relationship Id="rId12" Type="http://schemas.openxmlformats.org/officeDocument/2006/relationships/hyperlink" Target="http://cs.wikipedia.org/wiki/Intelektu%C3%A1l" TargetMode="External"/><Relationship Id="rId17" Type="http://schemas.openxmlformats.org/officeDocument/2006/relationships/hyperlink" Target="http://cs.wikipedia.org/wiki/26._srpen" TargetMode="External"/><Relationship Id="rId2" Type="http://schemas.openxmlformats.org/officeDocument/2006/relationships/settings" Target="settings.xml"/><Relationship Id="rId16" Type="http://schemas.openxmlformats.org/officeDocument/2006/relationships/hyperlink" Target="http://cs.wikipedia.org/wiki/Fotograf" TargetMode="External"/><Relationship Id="rId20" Type="http://schemas.openxmlformats.org/officeDocument/2006/relationships/hyperlink" Target="http://cs.wikipedia.org/wiki/Olga_Scheinpflugov%C3%A1" TargetMode="External"/><Relationship Id="rId1" Type="http://schemas.openxmlformats.org/officeDocument/2006/relationships/styles" Target="styles.xml"/><Relationship Id="rId6" Type="http://schemas.openxmlformats.org/officeDocument/2006/relationships/hyperlink" Target="http://cs.wikipedia.org/wiki/Mal%C3%A9_Svato%C5%88ovice" TargetMode="External"/><Relationship Id="rId11" Type="http://schemas.openxmlformats.org/officeDocument/2006/relationships/hyperlink" Target="http://cs.wikipedia.org/wiki/Spisovatel" TargetMode="External"/><Relationship Id="rId5" Type="http://schemas.openxmlformats.org/officeDocument/2006/relationships/hyperlink" Target="http://cs.wikipedia.org/wiki/1890" TargetMode="External"/><Relationship Id="rId15" Type="http://schemas.openxmlformats.org/officeDocument/2006/relationships/hyperlink" Target="http://cs.wikipedia.org/wiki/P%C5%99ekladatel" TargetMode="External"/><Relationship Id="rId23" Type="http://schemas.openxmlformats.org/officeDocument/2006/relationships/theme" Target="theme/theme1.xml"/><Relationship Id="rId10" Type="http://schemas.openxmlformats.org/officeDocument/2006/relationships/hyperlink" Target="http://cs.wikipedia.org/wiki/%C4%8Ce%C5%A1i" TargetMode="External"/><Relationship Id="rId19" Type="http://schemas.openxmlformats.org/officeDocument/2006/relationships/hyperlink" Target="http://cs.wikipedia.org/wiki/Vinohrady_(Praha)" TargetMode="External"/><Relationship Id="rId4" Type="http://schemas.openxmlformats.org/officeDocument/2006/relationships/hyperlink" Target="http://cs.wikipedia.org/wiki/9._leden" TargetMode="External"/><Relationship Id="rId9" Type="http://schemas.openxmlformats.org/officeDocument/2006/relationships/hyperlink" Target="http://cs.wikipedia.org/wiki/Praha" TargetMode="External"/><Relationship Id="rId14" Type="http://schemas.openxmlformats.org/officeDocument/2006/relationships/hyperlink" Target="http://cs.wikipedia.org/wiki/Dramatik" TargetMode="External"/><Relationship Id="rId22"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888</Words>
  <Characters>5244</Characters>
  <Application>Microsoft Office Word</Application>
  <DocSecurity>0</DocSecurity>
  <Lines>43</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Denisa</dc:creator>
  <cp:lastModifiedBy>Denisa</cp:lastModifiedBy>
  <cp:revision>1</cp:revision>
  <cp:lastPrinted>2015-02-22T17:34:00Z</cp:lastPrinted>
  <dcterms:created xsi:type="dcterms:W3CDTF">2015-02-22T16:46:00Z</dcterms:created>
  <dcterms:modified xsi:type="dcterms:W3CDTF">2015-02-22T17:42:00Z</dcterms:modified>
</cp:coreProperties>
</file>