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B8892" w14:textId="75BBA08B" w:rsidR="00225DBE" w:rsidRPr="0005007B" w:rsidRDefault="00225DBE" w:rsidP="0005007B">
      <w:pPr>
        <w:spacing w:after="0" w:line="240" w:lineRule="auto"/>
        <w:jc w:val="center"/>
        <w:rPr>
          <w:rFonts w:asciiTheme="minorHAnsi" w:hAnsiTheme="minorHAnsi" w:cstheme="minorHAnsi"/>
          <w:b/>
          <w:sz w:val="24"/>
          <w:szCs w:val="24"/>
          <w:u w:val="wave"/>
        </w:rPr>
      </w:pPr>
      <w:r w:rsidRPr="0005007B">
        <w:rPr>
          <w:rFonts w:asciiTheme="minorHAnsi" w:hAnsiTheme="minorHAnsi" w:cstheme="minorHAnsi"/>
          <w:b/>
          <w:sz w:val="24"/>
          <w:szCs w:val="24"/>
          <w:u w:val="wave"/>
        </w:rPr>
        <w:t>Romain Rolland – Petr a Lucie</w:t>
      </w:r>
    </w:p>
    <w:p w14:paraId="58110DC4" w14:textId="77777777" w:rsidR="00934AD6" w:rsidRPr="0005007B" w:rsidRDefault="00934AD6" w:rsidP="00934AD6">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Romain Rolland</w:t>
      </w:r>
    </w:p>
    <w:p w14:paraId="2149F557"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Francouzský dramatik, prozaik, literární kritik a hudební historik</w:t>
      </w:r>
    </w:p>
    <w:p w14:paraId="2D55DBFB"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V roce 1915 získal jako jeden z prvních na světě Nobelovu cenu za literaturu</w:t>
      </w:r>
    </w:p>
    <w:p w14:paraId="51E4E9B3"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 Po 1. světové válce usiloval o založení jednotné kulturní fronty proti válce a fašismu</w:t>
      </w:r>
    </w:p>
    <w:p w14:paraId="55E656BC"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 Rolland zemřel v roce 1944 v Burgundsku </w:t>
      </w:r>
    </w:p>
    <w:p w14:paraId="009A5AEB"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Syn notáře. </w:t>
      </w:r>
    </w:p>
    <w:p w14:paraId="3C9E9D12"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Studoval dějiny kultury v nejširším slova smyslu, zbožňoval hudbu, příkladem mu byl Beethoven. </w:t>
      </w:r>
    </w:p>
    <w:p w14:paraId="2BFCA21E"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Bojoval proti fašismu </w:t>
      </w:r>
    </w:p>
    <w:p w14:paraId="15E43164" w14:textId="77777777" w:rsidR="00934AD6" w:rsidRPr="0005007B" w:rsidRDefault="00934AD6" w:rsidP="00934AD6">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Psal eseje, romány, novely, životopisy a divadelní hry </w:t>
      </w:r>
    </w:p>
    <w:p w14:paraId="7DAF3DB7" w14:textId="77777777" w:rsidR="00934AD6" w:rsidRPr="0005007B" w:rsidRDefault="00934AD6" w:rsidP="00934AD6">
      <w:pPr>
        <w:spacing w:after="0" w:line="240" w:lineRule="auto"/>
        <w:rPr>
          <w:rFonts w:asciiTheme="minorHAnsi" w:hAnsiTheme="minorHAnsi" w:cstheme="minorHAnsi"/>
          <w:sz w:val="24"/>
          <w:szCs w:val="24"/>
        </w:rPr>
      </w:pPr>
      <w:r w:rsidRPr="0005007B">
        <w:rPr>
          <w:rFonts w:asciiTheme="minorHAnsi" w:hAnsiTheme="minorHAnsi" w:cstheme="minorHAnsi"/>
          <w:b/>
          <w:bCs/>
          <w:sz w:val="24"/>
          <w:szCs w:val="24"/>
          <w:u w:val="wave"/>
        </w:rPr>
        <w:t xml:space="preserve">Další </w:t>
      </w:r>
      <w:proofErr w:type="gramStart"/>
      <w:r w:rsidRPr="0005007B">
        <w:rPr>
          <w:rFonts w:asciiTheme="minorHAnsi" w:hAnsiTheme="minorHAnsi" w:cstheme="minorHAnsi"/>
          <w:b/>
          <w:bCs/>
          <w:sz w:val="24"/>
          <w:szCs w:val="24"/>
          <w:u w:val="wave"/>
        </w:rPr>
        <w:t>díla:</w:t>
      </w:r>
      <w:r w:rsidRPr="0005007B">
        <w:rPr>
          <w:rFonts w:asciiTheme="minorHAnsi" w:hAnsiTheme="minorHAnsi" w:cstheme="minorHAnsi"/>
          <w:sz w:val="24"/>
          <w:szCs w:val="24"/>
        </w:rPr>
        <w:t xml:space="preserve">  Jan</w:t>
      </w:r>
      <w:proofErr w:type="gramEnd"/>
      <w:r w:rsidRPr="0005007B">
        <w:rPr>
          <w:rFonts w:asciiTheme="minorHAnsi" w:hAnsiTheme="minorHAnsi" w:cstheme="minorHAnsi"/>
          <w:sz w:val="24"/>
          <w:szCs w:val="24"/>
        </w:rPr>
        <w:t xml:space="preserve"> Kryštof</w:t>
      </w:r>
      <w:r>
        <w:rPr>
          <w:rFonts w:asciiTheme="minorHAnsi" w:hAnsiTheme="minorHAnsi" w:cstheme="minorHAnsi"/>
          <w:sz w:val="24"/>
          <w:szCs w:val="24"/>
        </w:rPr>
        <w:t>,</w:t>
      </w:r>
      <w:r w:rsidRPr="0005007B">
        <w:rPr>
          <w:rFonts w:asciiTheme="minorHAnsi" w:hAnsiTheme="minorHAnsi" w:cstheme="minorHAnsi"/>
          <w:sz w:val="24"/>
          <w:szCs w:val="24"/>
        </w:rPr>
        <w:t xml:space="preserve">  Život Tolstoje</w:t>
      </w:r>
    </w:p>
    <w:p w14:paraId="23DD2A68" w14:textId="07B896DD" w:rsidR="00225DBE" w:rsidRPr="00934AD6" w:rsidRDefault="00225DBE" w:rsidP="0005007B">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 xml:space="preserve">Ostatní autoři této </w:t>
      </w:r>
      <w:proofErr w:type="gramStart"/>
      <w:r w:rsidRPr="0005007B">
        <w:rPr>
          <w:rFonts w:asciiTheme="minorHAnsi" w:hAnsiTheme="minorHAnsi" w:cstheme="minorHAnsi"/>
          <w:b/>
          <w:sz w:val="24"/>
          <w:szCs w:val="24"/>
          <w:u w:val="wave"/>
        </w:rPr>
        <w:t xml:space="preserve">doby </w:t>
      </w:r>
      <w:r w:rsidR="00934AD6">
        <w:rPr>
          <w:rFonts w:asciiTheme="minorHAnsi" w:hAnsiTheme="minorHAnsi" w:cstheme="minorHAnsi"/>
          <w:b/>
          <w:sz w:val="24"/>
          <w:szCs w:val="24"/>
          <w:u w:val="wave"/>
        </w:rPr>
        <w:t>:</w:t>
      </w:r>
      <w:proofErr w:type="gramEnd"/>
      <w:r w:rsidR="00934AD6">
        <w:rPr>
          <w:rFonts w:asciiTheme="minorHAnsi" w:hAnsiTheme="minorHAnsi" w:cstheme="minorHAnsi"/>
          <w:b/>
          <w:sz w:val="24"/>
          <w:szCs w:val="24"/>
          <w:u w:val="wave"/>
        </w:rPr>
        <w:t xml:space="preserve"> </w:t>
      </w:r>
      <w:r w:rsidRPr="00934AD6">
        <w:rPr>
          <w:rFonts w:asciiTheme="minorHAnsi" w:hAnsiTheme="minorHAnsi" w:cstheme="minorHAnsi"/>
          <w:sz w:val="24"/>
          <w:szCs w:val="24"/>
        </w:rPr>
        <w:t xml:space="preserve">Ernest </w:t>
      </w:r>
      <w:proofErr w:type="spellStart"/>
      <w:r w:rsidRPr="00934AD6">
        <w:rPr>
          <w:rFonts w:asciiTheme="minorHAnsi" w:hAnsiTheme="minorHAnsi" w:cstheme="minorHAnsi"/>
          <w:sz w:val="24"/>
          <w:szCs w:val="24"/>
        </w:rPr>
        <w:t>Hemingway</w:t>
      </w:r>
      <w:proofErr w:type="spellEnd"/>
      <w:r w:rsidR="00934AD6" w:rsidRPr="00934AD6">
        <w:rPr>
          <w:rFonts w:asciiTheme="minorHAnsi" w:hAnsiTheme="minorHAnsi" w:cstheme="minorHAnsi"/>
          <w:sz w:val="24"/>
          <w:szCs w:val="24"/>
          <w:u w:val="wave"/>
        </w:rPr>
        <w:t xml:space="preserve">, </w:t>
      </w:r>
      <w:r w:rsidRPr="00934AD6">
        <w:rPr>
          <w:rFonts w:asciiTheme="minorHAnsi" w:hAnsiTheme="minorHAnsi" w:cstheme="minorHAnsi"/>
          <w:sz w:val="24"/>
          <w:szCs w:val="24"/>
        </w:rPr>
        <w:t xml:space="preserve">Erich Maria </w:t>
      </w:r>
      <w:proofErr w:type="spellStart"/>
      <w:r w:rsidRPr="00934AD6">
        <w:rPr>
          <w:rFonts w:asciiTheme="minorHAnsi" w:hAnsiTheme="minorHAnsi" w:cstheme="minorHAnsi"/>
          <w:sz w:val="24"/>
          <w:szCs w:val="24"/>
        </w:rPr>
        <w:t>Remarcque</w:t>
      </w:r>
      <w:proofErr w:type="spellEnd"/>
      <w:r w:rsidRPr="0005007B">
        <w:rPr>
          <w:rFonts w:asciiTheme="minorHAnsi" w:hAnsiTheme="minorHAnsi" w:cstheme="minorHAnsi"/>
          <w:b/>
          <w:bCs/>
          <w:sz w:val="24"/>
          <w:szCs w:val="24"/>
        </w:rPr>
        <w:t xml:space="preserve"> </w:t>
      </w:r>
    </w:p>
    <w:p w14:paraId="70989517" w14:textId="77777777" w:rsidR="00225DBE" w:rsidRPr="0005007B" w:rsidRDefault="00225DBE" w:rsidP="0005007B">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Zasazení výňatku do kontextu díla</w:t>
      </w:r>
    </w:p>
    <w:p w14:paraId="289C8B2B" w14:textId="77777777" w:rsidR="00225DBE" w:rsidRPr="0005007B" w:rsidRDefault="00225DBE" w:rsidP="0005007B">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Téma</w:t>
      </w:r>
    </w:p>
    <w:p w14:paraId="1893B52F"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Příběh o dvou mladých lidech, kteří k sobě vzpláli láskou, avšak v nesprávnou dobu.</w:t>
      </w:r>
    </w:p>
    <w:p w14:paraId="759A8744" w14:textId="77777777" w:rsidR="00225DBE" w:rsidRPr="0005007B" w:rsidRDefault="00225DBE" w:rsidP="0005007B">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 xml:space="preserve">Motiv </w:t>
      </w:r>
    </w:p>
    <w:p w14:paraId="44442893"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Láska, mládí, válka </w:t>
      </w:r>
    </w:p>
    <w:p w14:paraId="66C6061C" w14:textId="58D14412" w:rsidR="00225DBE" w:rsidRPr="0005007B" w:rsidRDefault="00225DBE" w:rsidP="0005007B">
      <w:pPr>
        <w:spacing w:after="0" w:line="240" w:lineRule="auto"/>
        <w:rPr>
          <w:rFonts w:asciiTheme="minorHAnsi" w:hAnsiTheme="minorHAnsi" w:cstheme="minorHAnsi"/>
          <w:sz w:val="24"/>
          <w:szCs w:val="24"/>
        </w:rPr>
      </w:pPr>
      <w:proofErr w:type="gramStart"/>
      <w:r w:rsidRPr="0005007B">
        <w:rPr>
          <w:rFonts w:asciiTheme="minorHAnsi" w:hAnsiTheme="minorHAnsi" w:cstheme="minorHAnsi"/>
          <w:b/>
          <w:bCs/>
          <w:sz w:val="24"/>
          <w:szCs w:val="24"/>
          <w:u w:val="wave"/>
        </w:rPr>
        <w:t>Čas</w:t>
      </w:r>
      <w:r w:rsidRPr="0005007B">
        <w:rPr>
          <w:rFonts w:asciiTheme="minorHAnsi" w:hAnsiTheme="minorHAnsi" w:cstheme="minorHAnsi"/>
          <w:sz w:val="24"/>
          <w:szCs w:val="24"/>
        </w:rPr>
        <w:t xml:space="preserve"> - Děj</w:t>
      </w:r>
      <w:proofErr w:type="gramEnd"/>
      <w:r w:rsidRPr="0005007B">
        <w:rPr>
          <w:rFonts w:asciiTheme="minorHAnsi" w:hAnsiTheme="minorHAnsi" w:cstheme="minorHAnsi"/>
          <w:sz w:val="24"/>
          <w:szCs w:val="24"/>
        </w:rPr>
        <w:t xml:space="preserve"> se odehrává v únoru a v březnu 1918 během 1. Světové války. </w:t>
      </w:r>
    </w:p>
    <w:p w14:paraId="55E53CB5" w14:textId="0884181E"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bCs/>
          <w:sz w:val="24"/>
          <w:szCs w:val="24"/>
          <w:u w:val="wave"/>
        </w:rPr>
        <w:t>Prostor</w:t>
      </w:r>
      <w:r w:rsidRPr="0005007B">
        <w:rPr>
          <w:rFonts w:asciiTheme="minorHAnsi" w:hAnsiTheme="minorHAnsi" w:cstheme="minorHAnsi"/>
          <w:sz w:val="24"/>
          <w:szCs w:val="24"/>
        </w:rPr>
        <w:t xml:space="preserve"> – Paříž za první světové války, příběh trvá dva měsíce (1914-1918 1. Světová </w:t>
      </w:r>
      <w:proofErr w:type="gramStart"/>
      <w:r w:rsidRPr="0005007B">
        <w:rPr>
          <w:rFonts w:asciiTheme="minorHAnsi" w:hAnsiTheme="minorHAnsi" w:cstheme="minorHAnsi"/>
          <w:sz w:val="24"/>
          <w:szCs w:val="24"/>
        </w:rPr>
        <w:t>válka )</w:t>
      </w:r>
      <w:proofErr w:type="gramEnd"/>
      <w:r w:rsidRPr="0005007B">
        <w:rPr>
          <w:rFonts w:asciiTheme="minorHAnsi" w:hAnsiTheme="minorHAnsi" w:cstheme="minorHAnsi"/>
          <w:sz w:val="24"/>
          <w:szCs w:val="24"/>
        </w:rPr>
        <w:t xml:space="preserve">  </w:t>
      </w:r>
    </w:p>
    <w:p w14:paraId="5656D21B"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sz w:val="24"/>
          <w:szCs w:val="24"/>
          <w:u w:val="wave"/>
        </w:rPr>
        <w:t>Kompoziční výstavba</w:t>
      </w:r>
      <w:r w:rsidRPr="0005007B">
        <w:rPr>
          <w:rFonts w:asciiTheme="minorHAnsi" w:hAnsiTheme="minorHAnsi" w:cstheme="minorHAnsi"/>
          <w:b/>
          <w:sz w:val="24"/>
          <w:szCs w:val="24"/>
        </w:rPr>
        <w:t xml:space="preserve"> –</w:t>
      </w:r>
      <w:r w:rsidRPr="0005007B">
        <w:rPr>
          <w:rFonts w:asciiTheme="minorHAnsi" w:hAnsiTheme="minorHAnsi" w:cstheme="minorHAnsi"/>
          <w:sz w:val="24"/>
          <w:szCs w:val="24"/>
        </w:rPr>
        <w:t xml:space="preserve"> kompozice je chronologická </w:t>
      </w:r>
    </w:p>
    <w:p w14:paraId="5BC7344B" w14:textId="77777777" w:rsidR="00225DBE" w:rsidRPr="0005007B" w:rsidRDefault="00225DBE" w:rsidP="0005007B">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Literární druh a žánr</w:t>
      </w:r>
    </w:p>
    <w:p w14:paraId="042DFCF6" w14:textId="0DD01572"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bCs/>
          <w:sz w:val="24"/>
          <w:szCs w:val="24"/>
          <w:u w:val="wave"/>
        </w:rPr>
        <w:t>Druh</w:t>
      </w:r>
      <w:r w:rsidRPr="0005007B">
        <w:rPr>
          <w:rFonts w:asciiTheme="minorHAnsi" w:hAnsiTheme="minorHAnsi" w:cstheme="minorHAnsi"/>
          <w:sz w:val="24"/>
          <w:szCs w:val="24"/>
        </w:rPr>
        <w:t xml:space="preserve"> – Epika, Próza </w:t>
      </w:r>
    </w:p>
    <w:p w14:paraId="734E296E" w14:textId="493CC4E1"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bCs/>
          <w:sz w:val="24"/>
          <w:szCs w:val="24"/>
          <w:u w:val="wave"/>
        </w:rPr>
        <w:t>Žánr</w:t>
      </w:r>
      <w:r w:rsidRPr="0005007B">
        <w:rPr>
          <w:rFonts w:asciiTheme="minorHAnsi" w:hAnsiTheme="minorHAnsi" w:cstheme="minorHAnsi"/>
          <w:sz w:val="24"/>
          <w:szCs w:val="24"/>
        </w:rPr>
        <w:t xml:space="preserve"> – Novela, Novela je krátký nebo středně dlouhý prozaický útvar s malým množstvím postav, jednoduchým dějem a obvykle nečekaným, tragickým koncem.</w:t>
      </w:r>
    </w:p>
    <w:p w14:paraId="1898466B"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bCs/>
          <w:sz w:val="24"/>
          <w:szCs w:val="24"/>
          <w:u w:val="wave"/>
        </w:rPr>
        <w:t>Literární směr</w:t>
      </w:r>
      <w:r w:rsidRPr="0005007B">
        <w:rPr>
          <w:rFonts w:asciiTheme="minorHAnsi" w:hAnsiTheme="minorHAnsi" w:cstheme="minorHAnsi"/>
          <w:sz w:val="24"/>
          <w:szCs w:val="24"/>
        </w:rPr>
        <w:t xml:space="preserve"> – Realismus </w:t>
      </w:r>
    </w:p>
    <w:p w14:paraId="2D5EEDA0" w14:textId="77777777" w:rsidR="00225DBE" w:rsidRPr="0005007B" w:rsidRDefault="00225DBE" w:rsidP="0005007B">
      <w:pPr>
        <w:spacing w:after="0" w:line="240" w:lineRule="auto"/>
        <w:rPr>
          <w:rFonts w:asciiTheme="minorHAnsi" w:hAnsiTheme="minorHAnsi" w:cstheme="minorHAnsi"/>
          <w:b/>
          <w:sz w:val="24"/>
          <w:szCs w:val="24"/>
        </w:rPr>
      </w:pPr>
      <w:r w:rsidRPr="0005007B">
        <w:rPr>
          <w:rFonts w:asciiTheme="minorHAnsi" w:hAnsiTheme="minorHAnsi" w:cstheme="minorHAnsi"/>
          <w:b/>
          <w:sz w:val="24"/>
          <w:szCs w:val="24"/>
        </w:rPr>
        <w:t xml:space="preserve">Vypravěč / lyrický subjekt </w:t>
      </w:r>
    </w:p>
    <w:p w14:paraId="2DCEECD1"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sz w:val="24"/>
          <w:szCs w:val="24"/>
          <w:u w:val="wave"/>
        </w:rPr>
        <w:t xml:space="preserve">- </w:t>
      </w:r>
      <w:r w:rsidRPr="0005007B">
        <w:rPr>
          <w:rFonts w:asciiTheme="minorHAnsi" w:hAnsiTheme="minorHAnsi" w:cstheme="minorHAnsi"/>
          <w:b/>
          <w:sz w:val="24"/>
          <w:szCs w:val="24"/>
          <w:u w:val="wave"/>
        </w:rPr>
        <w:t>Typy promluv</w:t>
      </w:r>
      <w:r w:rsidRPr="0005007B">
        <w:rPr>
          <w:rFonts w:asciiTheme="minorHAnsi" w:hAnsiTheme="minorHAnsi" w:cstheme="minorHAnsi"/>
          <w:sz w:val="24"/>
          <w:szCs w:val="24"/>
        </w:rPr>
        <w:t xml:space="preserve"> – Er – forma, jeden vypravěč, vševědoucí </w:t>
      </w:r>
    </w:p>
    <w:p w14:paraId="765FD1A8"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 Řeč je spisovná, Lucie s Petrem vedou hodně dialogů </w:t>
      </w:r>
    </w:p>
    <w:p w14:paraId="54FB2206"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 Veršová výstavba není </w:t>
      </w:r>
    </w:p>
    <w:p w14:paraId="41553418"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sz w:val="24"/>
          <w:szCs w:val="24"/>
          <w:u w:val="wave"/>
        </w:rPr>
        <w:t xml:space="preserve">- </w:t>
      </w:r>
      <w:r w:rsidRPr="0005007B">
        <w:rPr>
          <w:rFonts w:asciiTheme="minorHAnsi" w:hAnsiTheme="minorHAnsi" w:cstheme="minorHAnsi"/>
          <w:b/>
          <w:sz w:val="24"/>
          <w:szCs w:val="24"/>
          <w:u w:val="wave"/>
        </w:rPr>
        <w:t>Vyprávěcí způsoby</w:t>
      </w:r>
      <w:r w:rsidRPr="0005007B">
        <w:rPr>
          <w:rFonts w:asciiTheme="minorHAnsi" w:hAnsiTheme="minorHAnsi" w:cstheme="minorHAnsi"/>
          <w:b/>
          <w:sz w:val="24"/>
          <w:szCs w:val="24"/>
        </w:rPr>
        <w:t xml:space="preserve"> – </w:t>
      </w:r>
      <w:r w:rsidRPr="0005007B">
        <w:rPr>
          <w:rFonts w:asciiTheme="minorHAnsi" w:hAnsiTheme="minorHAnsi" w:cstheme="minorHAnsi"/>
          <w:sz w:val="24"/>
          <w:szCs w:val="24"/>
        </w:rPr>
        <w:t xml:space="preserve">přímá řeč </w:t>
      </w:r>
    </w:p>
    <w:p w14:paraId="4306AC56" w14:textId="586FE82E"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-Slohový postup vyprávěcí </w:t>
      </w:r>
    </w:p>
    <w:p w14:paraId="582B2485" w14:textId="77777777" w:rsidR="00225DBE" w:rsidRPr="0005007B" w:rsidRDefault="00225DBE" w:rsidP="0005007B">
      <w:pPr>
        <w:spacing w:after="0" w:line="240" w:lineRule="auto"/>
        <w:rPr>
          <w:rFonts w:asciiTheme="minorHAnsi" w:hAnsiTheme="minorHAnsi" w:cstheme="minorHAnsi"/>
          <w:sz w:val="24"/>
          <w:szCs w:val="24"/>
        </w:rPr>
      </w:pPr>
    </w:p>
    <w:p w14:paraId="720E340F" w14:textId="77777777" w:rsidR="00225DBE" w:rsidRPr="0005007B" w:rsidRDefault="00225DBE" w:rsidP="0005007B">
      <w:pPr>
        <w:spacing w:after="0" w:line="240" w:lineRule="auto"/>
        <w:rPr>
          <w:rFonts w:asciiTheme="minorHAnsi" w:hAnsiTheme="minorHAnsi" w:cstheme="minorHAnsi"/>
          <w:b/>
          <w:sz w:val="24"/>
          <w:szCs w:val="24"/>
          <w:u w:val="wave"/>
        </w:rPr>
      </w:pPr>
      <w:r w:rsidRPr="0005007B">
        <w:rPr>
          <w:rFonts w:asciiTheme="minorHAnsi" w:hAnsiTheme="minorHAnsi" w:cstheme="minorHAnsi"/>
          <w:b/>
          <w:sz w:val="24"/>
          <w:szCs w:val="24"/>
          <w:u w:val="wave"/>
        </w:rPr>
        <w:t>Postavy</w:t>
      </w:r>
    </w:p>
    <w:p w14:paraId="25F014F8"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sz w:val="24"/>
          <w:szCs w:val="24"/>
        </w:rPr>
        <w:t>Petr</w:t>
      </w:r>
      <w:r w:rsidRPr="0005007B">
        <w:rPr>
          <w:rFonts w:asciiTheme="minorHAnsi" w:hAnsiTheme="minorHAnsi" w:cstheme="minorHAnsi"/>
          <w:sz w:val="24"/>
          <w:szCs w:val="24"/>
        </w:rPr>
        <w:t xml:space="preserve"> – je </w:t>
      </w:r>
      <w:proofErr w:type="gramStart"/>
      <w:r w:rsidRPr="0005007B">
        <w:rPr>
          <w:rFonts w:asciiTheme="minorHAnsi" w:hAnsiTheme="minorHAnsi" w:cstheme="minorHAnsi"/>
          <w:sz w:val="24"/>
          <w:szCs w:val="24"/>
        </w:rPr>
        <w:t>18-ti letý</w:t>
      </w:r>
      <w:proofErr w:type="gramEnd"/>
      <w:r w:rsidRPr="0005007B">
        <w:rPr>
          <w:rFonts w:asciiTheme="minorHAnsi" w:hAnsiTheme="minorHAnsi" w:cstheme="minorHAnsi"/>
          <w:sz w:val="24"/>
          <w:szCs w:val="24"/>
        </w:rPr>
        <w:t xml:space="preserve"> student, který se zamiluje do Lucie. </w:t>
      </w:r>
    </w:p>
    <w:p w14:paraId="066128C4"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sz w:val="24"/>
          <w:szCs w:val="24"/>
        </w:rPr>
        <w:t>Lucie</w:t>
      </w:r>
      <w:r w:rsidRPr="0005007B">
        <w:rPr>
          <w:rFonts w:asciiTheme="minorHAnsi" w:hAnsiTheme="minorHAnsi" w:cstheme="minorHAnsi"/>
          <w:sz w:val="24"/>
          <w:szCs w:val="24"/>
        </w:rPr>
        <w:t xml:space="preserve"> – je mladá chudá dívka, která umí dobře </w:t>
      </w:r>
      <w:proofErr w:type="gramStart"/>
      <w:r w:rsidRPr="0005007B">
        <w:rPr>
          <w:rFonts w:asciiTheme="minorHAnsi" w:hAnsiTheme="minorHAnsi" w:cstheme="minorHAnsi"/>
          <w:sz w:val="24"/>
          <w:szCs w:val="24"/>
        </w:rPr>
        <w:t>malovat</w:t>
      </w:r>
      <w:proofErr w:type="gramEnd"/>
      <w:r w:rsidRPr="0005007B">
        <w:rPr>
          <w:rFonts w:asciiTheme="minorHAnsi" w:hAnsiTheme="minorHAnsi" w:cstheme="minorHAnsi"/>
          <w:sz w:val="24"/>
          <w:szCs w:val="24"/>
        </w:rPr>
        <w:t xml:space="preserve"> a tak se živí malování kýčovitých obrazů</w:t>
      </w:r>
    </w:p>
    <w:p w14:paraId="5865A34B" w14:textId="29484957" w:rsidR="00225DBE" w:rsidRPr="0005007B" w:rsidRDefault="00225DBE" w:rsidP="0005007B">
      <w:pPr>
        <w:spacing w:after="0" w:line="240" w:lineRule="auto"/>
        <w:rPr>
          <w:rFonts w:asciiTheme="minorHAnsi" w:hAnsiTheme="minorHAnsi" w:cstheme="minorHAnsi"/>
          <w:sz w:val="24"/>
          <w:szCs w:val="24"/>
        </w:rPr>
      </w:pPr>
      <w:proofErr w:type="gramStart"/>
      <w:r w:rsidRPr="0005007B">
        <w:rPr>
          <w:rFonts w:asciiTheme="minorHAnsi" w:hAnsiTheme="minorHAnsi" w:cstheme="minorHAnsi"/>
          <w:b/>
          <w:sz w:val="24"/>
          <w:szCs w:val="24"/>
        </w:rPr>
        <w:t>Filip</w:t>
      </w:r>
      <w:r w:rsidRPr="0005007B">
        <w:rPr>
          <w:rFonts w:asciiTheme="minorHAnsi" w:hAnsiTheme="minorHAnsi" w:cstheme="minorHAnsi"/>
          <w:sz w:val="24"/>
          <w:szCs w:val="24"/>
        </w:rPr>
        <w:t xml:space="preserve"> - Je</w:t>
      </w:r>
      <w:proofErr w:type="gramEnd"/>
      <w:r w:rsidRPr="0005007B">
        <w:rPr>
          <w:rFonts w:asciiTheme="minorHAnsi" w:hAnsiTheme="minorHAnsi" w:cstheme="minorHAnsi"/>
          <w:sz w:val="24"/>
          <w:szCs w:val="24"/>
        </w:rPr>
        <w:t xml:space="preserve"> Petrův bratr, ješitný </w:t>
      </w:r>
    </w:p>
    <w:p w14:paraId="55326778" w14:textId="77777777" w:rsidR="0005007B" w:rsidRPr="0005007B" w:rsidRDefault="0005007B" w:rsidP="0005007B">
      <w:pPr>
        <w:spacing w:after="0" w:line="240" w:lineRule="auto"/>
        <w:rPr>
          <w:rFonts w:asciiTheme="minorHAnsi" w:hAnsiTheme="minorHAnsi" w:cstheme="minorHAnsi"/>
          <w:sz w:val="24"/>
          <w:szCs w:val="24"/>
        </w:rPr>
      </w:pPr>
    </w:p>
    <w:p w14:paraId="4E366802" w14:textId="09B850C5" w:rsidR="00225DBE" w:rsidRPr="0005007B" w:rsidRDefault="00225DBE" w:rsidP="0005007B">
      <w:pPr>
        <w:spacing w:after="0" w:line="240" w:lineRule="auto"/>
        <w:rPr>
          <w:rFonts w:asciiTheme="minorHAnsi" w:hAnsiTheme="minorHAnsi" w:cstheme="minorHAnsi"/>
          <w:b/>
          <w:sz w:val="24"/>
          <w:szCs w:val="24"/>
        </w:rPr>
      </w:pPr>
      <w:r w:rsidRPr="0005007B">
        <w:rPr>
          <w:rFonts w:asciiTheme="minorHAnsi" w:hAnsiTheme="minorHAnsi" w:cstheme="minorHAnsi"/>
          <w:b/>
          <w:sz w:val="24"/>
          <w:szCs w:val="24"/>
        </w:rPr>
        <w:t xml:space="preserve">Kontext autorovy tvorby </w:t>
      </w:r>
    </w:p>
    <w:p w14:paraId="7EFF57CD" w14:textId="77777777" w:rsidR="0005007B" w:rsidRPr="0005007B" w:rsidRDefault="0005007B" w:rsidP="0005007B">
      <w:pPr>
        <w:spacing w:after="0" w:line="240" w:lineRule="auto"/>
        <w:rPr>
          <w:rFonts w:asciiTheme="minorHAnsi" w:hAnsiTheme="minorHAnsi" w:cstheme="minorHAnsi"/>
          <w:b/>
          <w:sz w:val="24"/>
          <w:szCs w:val="24"/>
        </w:rPr>
      </w:pPr>
    </w:p>
    <w:p w14:paraId="23845830"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V roce 1915 získal jako jeden z prvních na světě Nobelovu cenu za literaturu</w:t>
      </w:r>
    </w:p>
    <w:p w14:paraId="37F86268" w14:textId="306C614C" w:rsidR="0005007B" w:rsidRPr="00934AD6"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 Po 1. světové válce usiloval o založení jednotné kulturní fronty proti válce a fašismu</w:t>
      </w:r>
    </w:p>
    <w:p w14:paraId="0755CAF7" w14:textId="77777777" w:rsidR="00934AD6" w:rsidRDefault="00934AD6" w:rsidP="0005007B">
      <w:pPr>
        <w:spacing w:after="0" w:line="240" w:lineRule="auto"/>
        <w:rPr>
          <w:rFonts w:asciiTheme="minorHAnsi" w:hAnsiTheme="minorHAnsi" w:cstheme="minorHAnsi"/>
          <w:b/>
          <w:sz w:val="24"/>
          <w:szCs w:val="24"/>
        </w:rPr>
      </w:pPr>
    </w:p>
    <w:p w14:paraId="2CB78D53" w14:textId="77777777" w:rsidR="00934AD6" w:rsidRDefault="00934AD6" w:rsidP="0005007B">
      <w:pPr>
        <w:spacing w:after="0" w:line="240" w:lineRule="auto"/>
        <w:rPr>
          <w:rFonts w:asciiTheme="minorHAnsi" w:hAnsiTheme="minorHAnsi" w:cstheme="minorHAnsi"/>
          <w:b/>
          <w:sz w:val="24"/>
          <w:szCs w:val="24"/>
        </w:rPr>
      </w:pPr>
    </w:p>
    <w:p w14:paraId="01B7DDC5" w14:textId="77777777" w:rsidR="00934AD6" w:rsidRDefault="00934AD6" w:rsidP="0005007B">
      <w:pPr>
        <w:spacing w:after="0" w:line="240" w:lineRule="auto"/>
        <w:rPr>
          <w:rFonts w:asciiTheme="minorHAnsi" w:hAnsiTheme="minorHAnsi" w:cstheme="minorHAnsi"/>
          <w:b/>
          <w:sz w:val="24"/>
          <w:szCs w:val="24"/>
        </w:rPr>
      </w:pPr>
    </w:p>
    <w:p w14:paraId="356E239F" w14:textId="77777777" w:rsidR="00934AD6" w:rsidRDefault="00934AD6" w:rsidP="0005007B">
      <w:pPr>
        <w:spacing w:after="0" w:line="240" w:lineRule="auto"/>
        <w:rPr>
          <w:rFonts w:asciiTheme="minorHAnsi" w:hAnsiTheme="minorHAnsi" w:cstheme="minorHAnsi"/>
          <w:b/>
          <w:sz w:val="24"/>
          <w:szCs w:val="24"/>
        </w:rPr>
      </w:pPr>
    </w:p>
    <w:p w14:paraId="4FC47D6B" w14:textId="05C36E61" w:rsidR="00225DBE" w:rsidRPr="0005007B" w:rsidRDefault="00225DBE" w:rsidP="0005007B">
      <w:pPr>
        <w:spacing w:after="0" w:line="240" w:lineRule="auto"/>
        <w:rPr>
          <w:rFonts w:asciiTheme="minorHAnsi" w:hAnsiTheme="minorHAnsi" w:cstheme="minorHAnsi"/>
          <w:b/>
          <w:sz w:val="24"/>
          <w:szCs w:val="24"/>
        </w:rPr>
      </w:pPr>
      <w:r w:rsidRPr="0005007B">
        <w:rPr>
          <w:rFonts w:asciiTheme="minorHAnsi" w:hAnsiTheme="minorHAnsi" w:cstheme="minorHAnsi"/>
          <w:b/>
          <w:sz w:val="24"/>
          <w:szCs w:val="24"/>
        </w:rPr>
        <w:lastRenderedPageBreak/>
        <w:t xml:space="preserve">Literárně/obecně kulturní kontext </w:t>
      </w:r>
    </w:p>
    <w:p w14:paraId="400C5EF8" w14:textId="77777777" w:rsidR="00225DBE" w:rsidRPr="0005007B" w:rsidRDefault="00225DBE" w:rsidP="0005007B">
      <w:pPr>
        <w:spacing w:after="0" w:line="240" w:lineRule="auto"/>
        <w:rPr>
          <w:rFonts w:asciiTheme="minorHAnsi" w:hAnsiTheme="minorHAnsi" w:cstheme="minorHAnsi"/>
          <w:sz w:val="24"/>
          <w:szCs w:val="24"/>
        </w:rPr>
      </w:pPr>
      <w:r w:rsidRPr="0005007B">
        <w:rPr>
          <w:rFonts w:asciiTheme="minorHAnsi" w:hAnsiTheme="minorHAnsi" w:cstheme="minorHAnsi"/>
          <w:b/>
          <w:sz w:val="24"/>
          <w:szCs w:val="24"/>
        </w:rPr>
        <w:t xml:space="preserve">Realismus </w:t>
      </w:r>
    </w:p>
    <w:p w14:paraId="35A42C8E"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Realismus – se snaží zachytit skutečnost, kritizuje společnost, maloměšťáctví, sociální problémy a moc peněz. </w:t>
      </w:r>
    </w:p>
    <w:p w14:paraId="764E22F7"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Realismus odvozen od slova reálný (</w:t>
      </w:r>
      <w:proofErr w:type="spellStart"/>
      <w:r w:rsidRPr="0005007B">
        <w:rPr>
          <w:rFonts w:asciiTheme="minorHAnsi" w:hAnsiTheme="minorHAnsi" w:cstheme="minorHAnsi"/>
          <w:sz w:val="24"/>
          <w:szCs w:val="24"/>
        </w:rPr>
        <w:t>realis</w:t>
      </w:r>
      <w:proofErr w:type="spellEnd"/>
      <w:r w:rsidRPr="0005007B">
        <w:rPr>
          <w:rFonts w:asciiTheme="minorHAnsi" w:hAnsiTheme="minorHAnsi" w:cstheme="minorHAnsi"/>
          <w:sz w:val="24"/>
          <w:szCs w:val="24"/>
        </w:rPr>
        <w:t xml:space="preserve">) = skutečný, opravdový </w:t>
      </w:r>
    </w:p>
    <w:p w14:paraId="2EA066B3"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Realistický hrdina je typický člověk žijící v té době. </w:t>
      </w:r>
    </w:p>
    <w:p w14:paraId="5A90BC5D"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Typizace – Na jednotlivém je zobrazeno obecné. </w:t>
      </w:r>
    </w:p>
    <w:p w14:paraId="7D9725BB"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Vznik ve Fran</w:t>
      </w:r>
      <w:bookmarkStart w:id="0" w:name="_GoBack"/>
      <w:bookmarkEnd w:id="0"/>
      <w:r w:rsidRPr="0005007B">
        <w:rPr>
          <w:rFonts w:asciiTheme="minorHAnsi" w:hAnsiTheme="minorHAnsi" w:cstheme="minorHAnsi"/>
          <w:sz w:val="24"/>
          <w:szCs w:val="24"/>
        </w:rPr>
        <w:t xml:space="preserve">cii, nejvíce se rozvinul v Rusku </w:t>
      </w:r>
    </w:p>
    <w:p w14:paraId="2A8F70FE"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nově se uplatňují hovorové výrazy, archaismy, dialekty </w:t>
      </w:r>
    </w:p>
    <w:p w14:paraId="5BEE9611" w14:textId="77777777" w:rsidR="00225DBE" w:rsidRPr="0005007B"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Honoré de Balzac je zakladatelem realismu. </w:t>
      </w:r>
    </w:p>
    <w:p w14:paraId="6AFFE330" w14:textId="16FB582A" w:rsidR="00225DBE" w:rsidRDefault="00225DBE" w:rsidP="0005007B">
      <w:pPr>
        <w:pStyle w:val="Odstavecseseznamem"/>
        <w:numPr>
          <w:ilvl w:val="0"/>
          <w:numId w:val="1"/>
        </w:numPr>
        <w:spacing w:after="0" w:line="240" w:lineRule="auto"/>
        <w:rPr>
          <w:rFonts w:asciiTheme="minorHAnsi" w:hAnsiTheme="minorHAnsi" w:cstheme="minorHAnsi"/>
          <w:sz w:val="24"/>
          <w:szCs w:val="24"/>
        </w:rPr>
      </w:pPr>
      <w:r w:rsidRPr="0005007B">
        <w:rPr>
          <w:rFonts w:asciiTheme="minorHAnsi" w:hAnsiTheme="minorHAnsi" w:cstheme="minorHAnsi"/>
          <w:sz w:val="24"/>
          <w:szCs w:val="24"/>
        </w:rPr>
        <w:t xml:space="preserve">Objevuje se v literatuře od 2 poloviny 19. </w:t>
      </w:r>
      <w:proofErr w:type="gramStart"/>
      <w:r w:rsidRPr="0005007B">
        <w:rPr>
          <w:rFonts w:asciiTheme="minorHAnsi" w:hAnsiTheme="minorHAnsi" w:cstheme="minorHAnsi"/>
          <w:sz w:val="24"/>
          <w:szCs w:val="24"/>
        </w:rPr>
        <w:t>Století</w:t>
      </w:r>
      <w:proofErr w:type="gramEnd"/>
      <w:r w:rsidRPr="0005007B">
        <w:rPr>
          <w:rFonts w:asciiTheme="minorHAnsi" w:hAnsiTheme="minorHAnsi" w:cstheme="minorHAnsi"/>
          <w:sz w:val="24"/>
          <w:szCs w:val="24"/>
        </w:rPr>
        <w:t xml:space="preserve">. </w:t>
      </w:r>
    </w:p>
    <w:p w14:paraId="4371FBD4" w14:textId="06D6D32E" w:rsidR="00DF6A5C" w:rsidRPr="00093431" w:rsidRDefault="00DF6A5C" w:rsidP="00DF6A5C">
      <w:pPr>
        <w:pStyle w:val="Odstavecseseznamem"/>
        <w:spacing w:after="0" w:line="240" w:lineRule="auto"/>
        <w:rPr>
          <w:rFonts w:asciiTheme="minorHAnsi" w:hAnsiTheme="minorHAnsi" w:cstheme="minorHAnsi"/>
          <w:sz w:val="28"/>
          <w:szCs w:val="28"/>
        </w:rPr>
      </w:pPr>
    </w:p>
    <w:p w14:paraId="293ED481" w14:textId="77777777" w:rsidR="00DF6A5C" w:rsidRPr="00093431" w:rsidRDefault="00DF6A5C" w:rsidP="00DF6A5C">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u w:val="wave"/>
          <w:shd w:val="clear" w:color="auto" w:fill="FFFFFF"/>
        </w:rPr>
      </w:pPr>
      <w:r w:rsidRPr="00093431">
        <w:rPr>
          <w:rFonts w:asciiTheme="minorHAnsi" w:hAnsiTheme="minorHAnsi" w:cstheme="minorHAnsi"/>
          <w:color w:val="000000" w:themeColor="text1"/>
          <w:u w:val="wave"/>
          <w:shd w:val="clear" w:color="auto" w:fill="FFFFFF"/>
        </w:rPr>
        <w:t>Téma, motiv</w:t>
      </w:r>
    </w:p>
    <w:p w14:paraId="6A6B30D4" w14:textId="77777777" w:rsidR="00DF6A5C" w:rsidRPr="00093431" w:rsidRDefault="00DF6A5C" w:rsidP="00DF6A5C">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u w:val="wave"/>
          <w:shd w:val="clear" w:color="auto" w:fill="FFFFFF"/>
        </w:rPr>
      </w:pPr>
      <w:r w:rsidRPr="00093431">
        <w:rPr>
          <w:rFonts w:asciiTheme="minorHAnsi" w:hAnsiTheme="minorHAnsi" w:cstheme="minorHAnsi"/>
          <w:color w:val="000000" w:themeColor="text1"/>
          <w:u w:val="wave"/>
          <w:shd w:val="clear" w:color="auto" w:fill="FFFFFF"/>
        </w:rPr>
        <w:t>Kompoziční výstavba</w:t>
      </w:r>
    </w:p>
    <w:p w14:paraId="2D3D184C" w14:textId="77777777" w:rsidR="00DF6A5C" w:rsidRPr="00093431" w:rsidRDefault="00DF6A5C" w:rsidP="00DF6A5C">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u w:val="wave"/>
          <w:shd w:val="clear" w:color="auto" w:fill="FFFFFF"/>
        </w:rPr>
      </w:pPr>
      <w:r w:rsidRPr="00093431">
        <w:rPr>
          <w:rFonts w:asciiTheme="minorHAnsi" w:hAnsiTheme="minorHAnsi" w:cstheme="minorHAnsi"/>
          <w:color w:val="000000" w:themeColor="text1"/>
          <w:u w:val="wave"/>
          <w:shd w:val="clear" w:color="auto" w:fill="FFFFFF"/>
        </w:rPr>
        <w:t>Veršová výstavba</w:t>
      </w:r>
    </w:p>
    <w:p w14:paraId="7A70330C" w14:textId="77777777" w:rsidR="00DF6A5C" w:rsidRPr="0005007B" w:rsidRDefault="00DF6A5C" w:rsidP="00DF6A5C">
      <w:pPr>
        <w:pStyle w:val="Odstavecseseznamem"/>
        <w:spacing w:after="0" w:line="240" w:lineRule="auto"/>
        <w:rPr>
          <w:rFonts w:asciiTheme="minorHAnsi" w:hAnsiTheme="minorHAnsi" w:cstheme="minorHAnsi"/>
          <w:sz w:val="24"/>
          <w:szCs w:val="24"/>
        </w:rPr>
      </w:pPr>
    </w:p>
    <w:p w14:paraId="5F1804C1" w14:textId="15480238" w:rsidR="008A1DE0" w:rsidRPr="0005007B" w:rsidRDefault="008A1DE0" w:rsidP="0005007B">
      <w:pPr>
        <w:spacing w:after="0" w:line="240" w:lineRule="auto"/>
        <w:rPr>
          <w:rFonts w:asciiTheme="minorHAnsi" w:hAnsiTheme="minorHAnsi" w:cstheme="minorHAnsi"/>
          <w:sz w:val="24"/>
          <w:szCs w:val="24"/>
        </w:rPr>
      </w:pPr>
    </w:p>
    <w:p w14:paraId="0689E65B" w14:textId="6364E004" w:rsidR="0005007B" w:rsidRPr="0005007B" w:rsidRDefault="0005007B" w:rsidP="0005007B">
      <w:pPr>
        <w:spacing w:after="0" w:line="240" w:lineRule="auto"/>
        <w:rPr>
          <w:rFonts w:asciiTheme="minorHAnsi" w:hAnsiTheme="minorHAnsi" w:cstheme="minorHAnsi"/>
          <w:b/>
          <w:bCs/>
          <w:sz w:val="24"/>
          <w:szCs w:val="24"/>
          <w:u w:val="wave"/>
        </w:rPr>
      </w:pPr>
      <w:proofErr w:type="gramStart"/>
      <w:r w:rsidRPr="0005007B">
        <w:rPr>
          <w:rFonts w:asciiTheme="minorHAnsi" w:hAnsiTheme="minorHAnsi" w:cstheme="minorHAnsi"/>
          <w:b/>
          <w:bCs/>
          <w:sz w:val="24"/>
          <w:szCs w:val="24"/>
          <w:u w:val="wave"/>
        </w:rPr>
        <w:t>Děj :</w:t>
      </w:r>
      <w:proofErr w:type="gramEnd"/>
    </w:p>
    <w:p w14:paraId="150AA3DA" w14:textId="77777777" w:rsidR="0005007B" w:rsidRPr="0005007B" w:rsidRDefault="0005007B" w:rsidP="0005007B">
      <w:pPr>
        <w:suppressAutoHyphens w:val="0"/>
        <w:autoSpaceDN/>
        <w:spacing w:before="240" w:after="288" w:line="240" w:lineRule="auto"/>
        <w:textAlignment w:val="auto"/>
        <w:rPr>
          <w:rFonts w:asciiTheme="minorHAnsi" w:eastAsia="Times New Roman" w:hAnsiTheme="minorHAnsi" w:cstheme="minorHAnsi"/>
          <w:color w:val="000000"/>
          <w:sz w:val="24"/>
          <w:szCs w:val="24"/>
          <w:lang w:eastAsia="cs-CZ"/>
        </w:rPr>
      </w:pPr>
      <w:r w:rsidRPr="0005007B">
        <w:rPr>
          <w:rFonts w:asciiTheme="minorHAnsi" w:eastAsia="Times New Roman" w:hAnsiTheme="minorHAnsi" w:cstheme="minorHAnsi"/>
          <w:color w:val="000000"/>
          <w:sz w:val="24"/>
          <w:szCs w:val="24"/>
          <w:lang w:eastAsia="cs-CZ"/>
        </w:rPr>
        <w:t>Na začátek nutno podotknout, že </w:t>
      </w:r>
      <w:r w:rsidRPr="0005007B">
        <w:rPr>
          <w:rFonts w:asciiTheme="minorHAnsi" w:eastAsia="Times New Roman" w:hAnsiTheme="minorHAnsi" w:cstheme="minorHAnsi"/>
          <w:b/>
          <w:bCs/>
          <w:color w:val="000000"/>
          <w:sz w:val="24"/>
          <w:szCs w:val="24"/>
          <w:lang w:eastAsia="cs-CZ"/>
        </w:rPr>
        <w:t>Petr a Lucie</w:t>
      </w:r>
      <w:r w:rsidRPr="0005007B">
        <w:rPr>
          <w:rFonts w:asciiTheme="minorHAnsi" w:eastAsia="Times New Roman" w:hAnsiTheme="minorHAnsi" w:cstheme="minorHAnsi"/>
          <w:color w:val="000000"/>
          <w:sz w:val="24"/>
          <w:szCs w:val="24"/>
          <w:lang w:eastAsia="cs-CZ"/>
        </w:rPr>
        <w:t> je protiválečnou novelou. Děj příběhu se odehrává ve velmi krátkém časovém úseku, od 30. ledna do 29. března 1918.</w:t>
      </w:r>
    </w:p>
    <w:p w14:paraId="543CA46E" w14:textId="77777777" w:rsidR="0005007B" w:rsidRPr="0005007B" w:rsidRDefault="0005007B" w:rsidP="0005007B">
      <w:pPr>
        <w:suppressAutoHyphens w:val="0"/>
        <w:autoSpaceDN/>
        <w:spacing w:before="240" w:after="288" w:line="240" w:lineRule="auto"/>
        <w:textAlignment w:val="auto"/>
        <w:rPr>
          <w:rFonts w:asciiTheme="minorHAnsi" w:eastAsia="Times New Roman" w:hAnsiTheme="minorHAnsi" w:cstheme="minorHAnsi"/>
          <w:color w:val="000000"/>
          <w:sz w:val="24"/>
          <w:szCs w:val="24"/>
          <w:lang w:eastAsia="cs-CZ"/>
        </w:rPr>
      </w:pPr>
      <w:r w:rsidRPr="0005007B">
        <w:rPr>
          <w:rFonts w:asciiTheme="minorHAnsi" w:eastAsia="Times New Roman" w:hAnsiTheme="minorHAnsi" w:cstheme="minorHAnsi"/>
          <w:color w:val="000000"/>
          <w:sz w:val="24"/>
          <w:szCs w:val="24"/>
          <w:lang w:eastAsia="cs-CZ"/>
        </w:rPr>
        <w:t>Vše začíná v prostoru podzemní dráhy metra při náletech na Paříž. Zde se poprvé setkává Petr s Lucií. Aniž by se znali, při této děsivé události se do sebe na první pohled zamilují. Lucie však beze slov odchází. O pár dní později se znovu potkávají, ale opět spolu nepromluví ani slovo, pouze se na sebe usmívají. Když se setkávají potřetí, Petr se rozhodne Lucii oslovit. Společně potom usedají na lavičku ke kašně a povídají si. Z tohoto setkání se stává zvyk.</w:t>
      </w:r>
    </w:p>
    <w:p w14:paraId="357CFFAE" w14:textId="77777777" w:rsidR="0005007B" w:rsidRPr="0005007B" w:rsidRDefault="0005007B" w:rsidP="0005007B">
      <w:pPr>
        <w:suppressAutoHyphens w:val="0"/>
        <w:autoSpaceDN/>
        <w:spacing w:before="240" w:after="288" w:line="240" w:lineRule="auto"/>
        <w:textAlignment w:val="auto"/>
        <w:rPr>
          <w:rFonts w:asciiTheme="minorHAnsi" w:eastAsia="Times New Roman" w:hAnsiTheme="minorHAnsi" w:cstheme="minorHAnsi"/>
          <w:color w:val="000000"/>
          <w:sz w:val="24"/>
          <w:szCs w:val="24"/>
          <w:lang w:eastAsia="cs-CZ"/>
        </w:rPr>
      </w:pPr>
      <w:r w:rsidRPr="0005007B">
        <w:rPr>
          <w:rFonts w:asciiTheme="minorHAnsi" w:eastAsia="Times New Roman" w:hAnsiTheme="minorHAnsi" w:cstheme="minorHAnsi"/>
          <w:color w:val="000000"/>
          <w:sz w:val="24"/>
          <w:szCs w:val="24"/>
          <w:lang w:eastAsia="cs-CZ"/>
        </w:rPr>
        <w:t xml:space="preserve">Petr a Lucie spolu tráví všechen čas, užívají si svou lásku a když jsou spolu, snaží se zapomenout na tu hroznou válku, která zuří kolem nich a na to, že Petr bude muset zanedlouho narukovat. Lucie se Petrovi svěřuje o situaci </w:t>
      </w:r>
      <w:proofErr w:type="gramStart"/>
      <w:r w:rsidRPr="0005007B">
        <w:rPr>
          <w:rFonts w:asciiTheme="minorHAnsi" w:eastAsia="Times New Roman" w:hAnsiTheme="minorHAnsi" w:cstheme="minorHAnsi"/>
          <w:color w:val="000000"/>
          <w:sz w:val="24"/>
          <w:szCs w:val="24"/>
          <w:lang w:eastAsia="cs-CZ"/>
        </w:rPr>
        <w:t>doma - její</w:t>
      </w:r>
      <w:proofErr w:type="gramEnd"/>
      <w:r w:rsidRPr="0005007B">
        <w:rPr>
          <w:rFonts w:asciiTheme="minorHAnsi" w:eastAsia="Times New Roman" w:hAnsiTheme="minorHAnsi" w:cstheme="minorHAnsi"/>
          <w:color w:val="000000"/>
          <w:sz w:val="24"/>
          <w:szCs w:val="24"/>
          <w:lang w:eastAsia="cs-CZ"/>
        </w:rPr>
        <w:t xml:space="preserve"> matka pracuje v továrně na střelný prach, což se Petrovi moc nelíbí, jelikož zbraně zabíjí lidi, ale Luciina rodina nemá na výběr, jelikož jsou chudí, zatímco Petr pochází z bohatší měšťanské rodiny. Kvůli této situaci také Lucie maluje. Kreslí a napodobuje známé obrazy, které potom prodává.</w:t>
      </w:r>
    </w:p>
    <w:p w14:paraId="17698962" w14:textId="77777777" w:rsidR="0005007B" w:rsidRPr="0005007B" w:rsidRDefault="0005007B" w:rsidP="0005007B">
      <w:pPr>
        <w:suppressAutoHyphens w:val="0"/>
        <w:autoSpaceDN/>
        <w:spacing w:before="240" w:after="288" w:line="240" w:lineRule="auto"/>
        <w:textAlignment w:val="auto"/>
        <w:rPr>
          <w:rFonts w:asciiTheme="minorHAnsi" w:eastAsia="Times New Roman" w:hAnsiTheme="minorHAnsi" w:cstheme="minorHAnsi"/>
          <w:color w:val="000000"/>
          <w:sz w:val="24"/>
          <w:szCs w:val="24"/>
          <w:lang w:eastAsia="cs-CZ"/>
        </w:rPr>
      </w:pPr>
      <w:r w:rsidRPr="0005007B">
        <w:rPr>
          <w:rFonts w:asciiTheme="minorHAnsi" w:eastAsia="Times New Roman" w:hAnsiTheme="minorHAnsi" w:cstheme="minorHAnsi"/>
          <w:color w:val="000000"/>
          <w:sz w:val="24"/>
          <w:szCs w:val="24"/>
          <w:lang w:eastAsia="cs-CZ"/>
        </w:rPr>
        <w:t>Petr a Lucie jsou do sebe neskutečně zamilovaní, plánují si svou budoucnost a představují si svůj život, přestože oba vědí, že se tomu nikdy nestane.</w:t>
      </w:r>
    </w:p>
    <w:p w14:paraId="46C83FE8" w14:textId="77777777" w:rsidR="0005007B" w:rsidRPr="0005007B" w:rsidRDefault="0005007B" w:rsidP="0005007B">
      <w:pPr>
        <w:suppressAutoHyphens w:val="0"/>
        <w:autoSpaceDN/>
        <w:spacing w:before="240" w:after="288" w:line="240" w:lineRule="auto"/>
        <w:textAlignment w:val="auto"/>
        <w:rPr>
          <w:rFonts w:asciiTheme="minorHAnsi" w:eastAsia="Times New Roman" w:hAnsiTheme="minorHAnsi" w:cstheme="minorHAnsi"/>
          <w:color w:val="000000"/>
          <w:sz w:val="24"/>
          <w:szCs w:val="24"/>
          <w:lang w:eastAsia="cs-CZ"/>
        </w:rPr>
      </w:pPr>
      <w:r w:rsidRPr="0005007B">
        <w:rPr>
          <w:rFonts w:asciiTheme="minorHAnsi" w:eastAsia="Times New Roman" w:hAnsiTheme="minorHAnsi" w:cstheme="minorHAnsi"/>
          <w:color w:val="000000"/>
          <w:sz w:val="24"/>
          <w:szCs w:val="24"/>
          <w:lang w:eastAsia="cs-CZ"/>
        </w:rPr>
        <w:t xml:space="preserve">V den Velkého pátku se oba vydají do chrámu na náměstí svatého </w:t>
      </w:r>
      <w:proofErr w:type="spellStart"/>
      <w:r w:rsidRPr="0005007B">
        <w:rPr>
          <w:rFonts w:asciiTheme="minorHAnsi" w:eastAsia="Times New Roman" w:hAnsiTheme="minorHAnsi" w:cstheme="minorHAnsi"/>
          <w:color w:val="000000"/>
          <w:sz w:val="24"/>
          <w:szCs w:val="24"/>
          <w:lang w:eastAsia="cs-CZ"/>
        </w:rPr>
        <w:t>Gervasia</w:t>
      </w:r>
      <w:proofErr w:type="spellEnd"/>
      <w:r w:rsidRPr="0005007B">
        <w:rPr>
          <w:rFonts w:asciiTheme="minorHAnsi" w:eastAsia="Times New Roman" w:hAnsiTheme="minorHAnsi" w:cstheme="minorHAnsi"/>
          <w:color w:val="000000"/>
          <w:sz w:val="24"/>
          <w:szCs w:val="24"/>
          <w:lang w:eastAsia="cs-CZ"/>
        </w:rPr>
        <w:t>. Vtom však ale začnou bombardovací akce na Paříž, tedy i na tento chrám. Lucie ještě v poslední chvíli vezme Petrovu hlavu do svého klína, aby ho ochránila. Mohutný padající pilíř se na ně však zřítí a oba usmrtí.</w:t>
      </w:r>
    </w:p>
    <w:p w14:paraId="2FF2F1DD" w14:textId="74F651CE" w:rsidR="0005007B" w:rsidRPr="0005007B" w:rsidRDefault="0005007B" w:rsidP="0005007B">
      <w:pPr>
        <w:spacing w:after="0" w:line="240" w:lineRule="auto"/>
        <w:rPr>
          <w:rFonts w:asciiTheme="minorHAnsi" w:hAnsiTheme="minorHAnsi" w:cstheme="minorHAnsi"/>
          <w:b/>
          <w:bCs/>
          <w:sz w:val="24"/>
          <w:szCs w:val="24"/>
          <w:u w:val="wave"/>
        </w:rPr>
      </w:pPr>
      <w:r w:rsidRPr="0005007B">
        <w:rPr>
          <w:rFonts w:asciiTheme="minorHAnsi" w:eastAsia="Times New Roman" w:hAnsiTheme="minorHAnsi" w:cstheme="minorHAnsi"/>
          <w:color w:val="000000"/>
          <w:sz w:val="24"/>
          <w:szCs w:val="24"/>
          <w:lang w:eastAsia="cs-CZ"/>
        </w:rPr>
        <w:br/>
      </w:r>
      <w:r w:rsidRPr="0005007B">
        <w:rPr>
          <w:rFonts w:asciiTheme="minorHAnsi" w:eastAsia="Times New Roman" w:hAnsiTheme="minorHAnsi" w:cstheme="minorHAnsi"/>
          <w:color w:val="000000"/>
          <w:sz w:val="24"/>
          <w:szCs w:val="24"/>
          <w:lang w:eastAsia="cs-CZ"/>
        </w:rPr>
        <w:br/>
      </w:r>
    </w:p>
    <w:sectPr w:rsidR="0005007B" w:rsidRPr="0005007B">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6A22"/>
    <w:multiLevelType w:val="multilevel"/>
    <w:tmpl w:val="BAF0FF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F5"/>
    <w:rsid w:val="0005007B"/>
    <w:rsid w:val="00093431"/>
    <w:rsid w:val="00225DBE"/>
    <w:rsid w:val="007A0CF5"/>
    <w:rsid w:val="008A1DE0"/>
    <w:rsid w:val="00934AD6"/>
    <w:rsid w:val="00D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FB4B"/>
  <w15:chartTrackingRefBased/>
  <w15:docId w15:val="{F1E702D9-C2DF-455F-93E6-4494283A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25DBE"/>
    <w:pPr>
      <w:suppressAutoHyphens/>
      <w:autoSpaceDN w:val="0"/>
      <w:spacing w:after="200" w:line="276" w:lineRule="auto"/>
      <w:textAlignment w:val="baseline"/>
    </w:pPr>
    <w:rPr>
      <w:rFonts w:ascii="Calibri" w:eastAsia="Calibri" w:hAnsi="Calibri" w:cs="Times New Roman"/>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rsid w:val="00225DBE"/>
    <w:pPr>
      <w:ind w:left="720"/>
    </w:pPr>
  </w:style>
  <w:style w:type="paragraph" w:styleId="Normlnweb">
    <w:name w:val="Normal (Web)"/>
    <w:basedOn w:val="Normln"/>
    <w:uiPriority w:val="99"/>
    <w:semiHidden/>
    <w:unhideWhenUsed/>
    <w:rsid w:val="0005007B"/>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cs-CZ"/>
    </w:rPr>
  </w:style>
  <w:style w:type="character" w:styleId="Siln">
    <w:name w:val="Strong"/>
    <w:basedOn w:val="Standardnpsmoodstavce"/>
    <w:uiPriority w:val="22"/>
    <w:qFormat/>
    <w:rsid w:val="0005007B"/>
    <w:rPr>
      <w:b/>
      <w:bCs/>
    </w:rPr>
  </w:style>
  <w:style w:type="character" w:styleId="Hypertextovodkaz">
    <w:name w:val="Hyperlink"/>
    <w:basedOn w:val="Standardnpsmoodstavce"/>
    <w:uiPriority w:val="99"/>
    <w:semiHidden/>
    <w:unhideWhenUsed/>
    <w:rsid w:val="000500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2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580</Words>
  <Characters>3423</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6</cp:revision>
  <dcterms:created xsi:type="dcterms:W3CDTF">2019-06-01T18:36:00Z</dcterms:created>
  <dcterms:modified xsi:type="dcterms:W3CDTF">2020-02-09T15:01:00Z</dcterms:modified>
</cp:coreProperties>
</file>