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4C3" w:rsidRPr="00A6014A" w:rsidRDefault="007354C3" w:rsidP="00A6014A">
      <w:pPr>
        <w:jc w:val="center"/>
        <w:rPr>
          <w:rFonts w:ascii="Arial" w:hAnsi="Arial" w:cs="Arial"/>
          <w:b/>
          <w:sz w:val="36"/>
          <w:szCs w:val="24"/>
        </w:rPr>
      </w:pPr>
      <w:r w:rsidRPr="00AF320D">
        <w:rPr>
          <w:rFonts w:ascii="Arial" w:hAnsi="Arial" w:cs="Arial"/>
          <w:b/>
          <w:sz w:val="36"/>
          <w:szCs w:val="24"/>
        </w:rPr>
        <w:t>Romeo a Julie</w:t>
      </w:r>
      <w:r w:rsidR="00A6014A">
        <w:rPr>
          <w:rFonts w:ascii="Arial" w:hAnsi="Arial" w:cs="Arial"/>
          <w:b/>
          <w:sz w:val="36"/>
          <w:szCs w:val="24"/>
        </w:rPr>
        <w:br/>
      </w:r>
      <w:r w:rsidRPr="00AF320D">
        <w:rPr>
          <w:rFonts w:ascii="Arial" w:hAnsi="Arial" w:cs="Arial"/>
          <w:b/>
          <w:sz w:val="24"/>
          <w:szCs w:val="24"/>
        </w:rPr>
        <w:t>Humanismus a Renesance</w:t>
      </w:r>
    </w:p>
    <w:p w:rsidR="0026085F" w:rsidRPr="00AF320D" w:rsidRDefault="0026085F" w:rsidP="0026085F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320D">
        <w:rPr>
          <w:rFonts w:ascii="Arial" w:hAnsi="Arial" w:cs="Arial"/>
          <w:b/>
          <w:sz w:val="24"/>
          <w:szCs w:val="24"/>
        </w:rPr>
        <w:t>Humanismus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myšlenkový směr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v centru pozornosti je člověk a jeho schopnosti, nikoliv bůh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člověk je chápán jako individualita mající právo na svobodné myšlení a jednání</w:t>
      </w:r>
    </w:p>
    <w:p w:rsidR="0026085F" w:rsidRPr="00AF320D" w:rsidRDefault="0026085F" w:rsidP="0026085F">
      <w:pPr>
        <w:pStyle w:val="Odstavecseseznamem"/>
        <w:ind w:left="360"/>
        <w:rPr>
          <w:rFonts w:ascii="Arial" w:hAnsi="Arial" w:cs="Arial"/>
          <w:sz w:val="24"/>
          <w:szCs w:val="24"/>
        </w:rPr>
      </w:pPr>
    </w:p>
    <w:p w:rsidR="007354C3" w:rsidRPr="00AF320D" w:rsidRDefault="007354C3" w:rsidP="007354C3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320D">
        <w:rPr>
          <w:rFonts w:ascii="Arial" w:hAnsi="Arial" w:cs="Arial"/>
          <w:b/>
          <w:sz w:val="24"/>
          <w:szCs w:val="24"/>
        </w:rPr>
        <w:t>Renesance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etapa společenského, politického a kulturního života v Evropě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14. – 16. století 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Itálie</w:t>
      </w:r>
    </w:p>
    <w:p w:rsidR="0026085F" w:rsidRPr="00AF320D" w:rsidRDefault="0026085F" w:rsidP="0026085F">
      <w:pPr>
        <w:pStyle w:val="Odstavecseseznamem"/>
        <w:rPr>
          <w:rFonts w:ascii="Arial" w:hAnsi="Arial" w:cs="Arial"/>
          <w:sz w:val="24"/>
          <w:szCs w:val="24"/>
        </w:rPr>
      </w:pPr>
    </w:p>
    <w:p w:rsidR="0026085F" w:rsidRPr="00AF320D" w:rsidRDefault="0026085F" w:rsidP="0026085F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320D">
        <w:rPr>
          <w:rFonts w:ascii="Arial" w:hAnsi="Arial" w:cs="Arial"/>
          <w:b/>
          <w:sz w:val="24"/>
          <w:szCs w:val="24"/>
        </w:rPr>
        <w:t>Znaky renesance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návrat k antické kultuře jako vzoru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touha po poznání člověka a pozemského života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kult smyslů a rozumu (proti kultu víry)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rozvoj literatur v národních jazycích</w:t>
      </w:r>
    </w:p>
    <w:p w:rsidR="0026085F" w:rsidRPr="00AF320D" w:rsidRDefault="0026085F" w:rsidP="0026085F">
      <w:pPr>
        <w:pStyle w:val="Odstavecseseznamem"/>
        <w:rPr>
          <w:rFonts w:ascii="Arial" w:hAnsi="Arial" w:cs="Arial"/>
          <w:sz w:val="24"/>
          <w:szCs w:val="24"/>
        </w:rPr>
      </w:pPr>
    </w:p>
    <w:p w:rsidR="007354C3" w:rsidRPr="00AF320D" w:rsidRDefault="007354C3" w:rsidP="007354C3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320D">
        <w:rPr>
          <w:rFonts w:ascii="Arial" w:hAnsi="Arial" w:cs="Arial"/>
          <w:b/>
          <w:sz w:val="24"/>
          <w:szCs w:val="24"/>
        </w:rPr>
        <w:t>Historické souvislosti renesanční doby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renesanční města – Florencie, Benátky, Janov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přírodní a astronomické objevy (Mikuláš </w:t>
      </w:r>
      <w:proofErr w:type="spellStart"/>
      <w:r w:rsidRPr="00AF320D">
        <w:rPr>
          <w:rFonts w:ascii="Arial" w:hAnsi="Arial" w:cs="Arial"/>
          <w:sz w:val="24"/>
          <w:szCs w:val="24"/>
        </w:rPr>
        <w:t>Koperník</w:t>
      </w:r>
      <w:proofErr w:type="spellEnd"/>
      <w:r w:rsidRPr="00AF320D">
        <w:rPr>
          <w:rFonts w:ascii="Arial" w:hAnsi="Arial" w:cs="Arial"/>
          <w:sz w:val="24"/>
          <w:szCs w:val="24"/>
        </w:rPr>
        <w:t>, Galileo Galilei)</w:t>
      </w:r>
    </w:p>
    <w:p w:rsidR="007354C3" w:rsidRPr="00AF320D" w:rsidRDefault="007354C3" w:rsidP="007354C3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zámořské plavby a geografické objevy (objevení Ameriky)</w:t>
      </w:r>
    </w:p>
    <w:p w:rsidR="0026085F" w:rsidRDefault="007354C3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objev knihtisku </w:t>
      </w:r>
      <w:proofErr w:type="spellStart"/>
      <w:r w:rsidRPr="00AF320D">
        <w:rPr>
          <w:rFonts w:ascii="Arial" w:hAnsi="Arial" w:cs="Arial"/>
          <w:sz w:val="24"/>
          <w:szCs w:val="24"/>
        </w:rPr>
        <w:t>Johannem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Gutenberge</w:t>
      </w:r>
      <w:r w:rsidR="0026085F" w:rsidRPr="00AF320D">
        <w:rPr>
          <w:rFonts w:ascii="Arial" w:hAnsi="Arial" w:cs="Arial"/>
          <w:sz w:val="24"/>
          <w:szCs w:val="24"/>
        </w:rPr>
        <w:t>m</w:t>
      </w:r>
      <w:proofErr w:type="spellEnd"/>
    </w:p>
    <w:p w:rsidR="00AF320D" w:rsidRPr="00AF320D" w:rsidRDefault="00AF320D" w:rsidP="00AF320D">
      <w:pPr>
        <w:pStyle w:val="Odstavecseseznamem"/>
        <w:rPr>
          <w:rFonts w:ascii="Arial" w:hAnsi="Arial" w:cs="Arial"/>
          <w:sz w:val="24"/>
          <w:szCs w:val="24"/>
        </w:rPr>
      </w:pPr>
    </w:p>
    <w:p w:rsidR="0026085F" w:rsidRPr="00AF320D" w:rsidRDefault="0026085F" w:rsidP="0026085F">
      <w:pPr>
        <w:pStyle w:val="Odstavecseseznamem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F320D">
        <w:rPr>
          <w:rFonts w:ascii="Arial" w:hAnsi="Arial" w:cs="Arial"/>
          <w:b/>
          <w:sz w:val="24"/>
          <w:szCs w:val="24"/>
        </w:rPr>
        <w:t>Výrazné osobnosti a díla renesančního umění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architektura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Filippo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Bruneleschi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(kupole dómu ve Florencii)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Rafael </w:t>
      </w:r>
      <w:proofErr w:type="spellStart"/>
      <w:r w:rsidRPr="00AF320D">
        <w:rPr>
          <w:rFonts w:ascii="Arial" w:hAnsi="Arial" w:cs="Arial"/>
          <w:sz w:val="24"/>
          <w:szCs w:val="24"/>
        </w:rPr>
        <w:t>Santi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(chrám sv. Petra v Římě)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Michelangelo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Buonarroti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(kupole chrámu sv. Petra)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malířství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Leonardo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da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Vinci (</w:t>
      </w:r>
      <w:proofErr w:type="spellStart"/>
      <w:r w:rsidRPr="00AF320D">
        <w:rPr>
          <w:rFonts w:ascii="Arial" w:hAnsi="Arial" w:cs="Arial"/>
          <w:sz w:val="24"/>
          <w:szCs w:val="24"/>
        </w:rPr>
        <w:t>Mona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Lisa</w:t>
      </w:r>
      <w:proofErr w:type="spellEnd"/>
      <w:r w:rsidRPr="00AF320D">
        <w:rPr>
          <w:rFonts w:ascii="Arial" w:hAnsi="Arial" w:cs="Arial"/>
          <w:sz w:val="24"/>
          <w:szCs w:val="24"/>
        </w:rPr>
        <w:t>)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Michelangelo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Buonarroti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320D">
        <w:rPr>
          <w:rFonts w:ascii="Arial" w:hAnsi="Arial" w:cs="Arial"/>
          <w:sz w:val="24"/>
          <w:szCs w:val="24"/>
        </w:rPr>
        <w:t>freskyv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Sixtínské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kaply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ve Vatikánu)</w:t>
      </w:r>
    </w:p>
    <w:p w:rsidR="0026085F" w:rsidRPr="00AF320D" w:rsidRDefault="0026085F" w:rsidP="0026085F">
      <w:pPr>
        <w:pStyle w:val="Odstavecsesezname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sochařství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Donatello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(socha Davida)</w:t>
      </w:r>
    </w:p>
    <w:p w:rsidR="0026085F" w:rsidRPr="00AF320D" w:rsidRDefault="0026085F" w:rsidP="0026085F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AF320D">
        <w:rPr>
          <w:rFonts w:ascii="Arial" w:hAnsi="Arial" w:cs="Arial"/>
          <w:sz w:val="24"/>
          <w:szCs w:val="24"/>
        </w:rPr>
        <w:t>Michelangelo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Buonarroti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(socha Davida, Pieta)</w:t>
      </w:r>
    </w:p>
    <w:p w:rsidR="00AF320D" w:rsidRPr="00AF320D" w:rsidRDefault="00AF320D" w:rsidP="0026085F">
      <w:pPr>
        <w:rPr>
          <w:rFonts w:ascii="Arial" w:hAnsi="Arial" w:cs="Arial"/>
          <w:sz w:val="24"/>
          <w:szCs w:val="24"/>
        </w:rPr>
      </w:pPr>
    </w:p>
    <w:p w:rsidR="0026085F" w:rsidRPr="00AF320D" w:rsidRDefault="00CF3FF2" w:rsidP="00CF3FF2">
      <w:pPr>
        <w:pStyle w:val="Odstavecseseznamem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AF320D">
        <w:rPr>
          <w:rFonts w:ascii="Arial" w:hAnsi="Arial" w:cs="Arial"/>
          <w:i/>
          <w:sz w:val="24"/>
          <w:szCs w:val="24"/>
        </w:rPr>
        <w:t>Italská literatura</w:t>
      </w:r>
    </w:p>
    <w:p w:rsidR="00CF3FF2" w:rsidRPr="00AF320D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AF320D">
        <w:rPr>
          <w:rFonts w:ascii="Arial" w:hAnsi="Arial" w:cs="Arial"/>
          <w:b/>
          <w:sz w:val="24"/>
          <w:szCs w:val="24"/>
          <w:u w:val="single"/>
        </w:rPr>
        <w:t xml:space="preserve">Dante </w:t>
      </w:r>
      <w:proofErr w:type="spellStart"/>
      <w:r w:rsidRPr="00AF320D">
        <w:rPr>
          <w:rFonts w:ascii="Arial" w:hAnsi="Arial" w:cs="Arial"/>
          <w:b/>
          <w:sz w:val="24"/>
          <w:szCs w:val="24"/>
          <w:u w:val="single"/>
        </w:rPr>
        <w:t>Alighieri</w:t>
      </w:r>
      <w:proofErr w:type="spellEnd"/>
      <w:r w:rsidRPr="00AF320D">
        <w:rPr>
          <w:rFonts w:ascii="Arial" w:hAnsi="Arial" w:cs="Arial"/>
          <w:b/>
          <w:sz w:val="24"/>
          <w:szCs w:val="24"/>
          <w:u w:val="single"/>
        </w:rPr>
        <w:t xml:space="preserve"> [DANTE ALIGJÉRI]</w:t>
      </w:r>
    </w:p>
    <w:p w:rsidR="00CF3FF2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  <w:u w:val="single"/>
        </w:rPr>
        <w:t>dílo:</w:t>
      </w:r>
      <w:r w:rsidRPr="00AF320D">
        <w:rPr>
          <w:rFonts w:ascii="Arial" w:hAnsi="Arial" w:cs="Arial"/>
          <w:sz w:val="24"/>
          <w:szCs w:val="24"/>
        </w:rPr>
        <w:t xml:space="preserve"> Božská komedie</w:t>
      </w:r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AF320D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AF320D">
        <w:rPr>
          <w:rFonts w:ascii="Arial" w:hAnsi="Arial" w:cs="Arial"/>
          <w:b/>
          <w:sz w:val="24"/>
          <w:szCs w:val="24"/>
          <w:u w:val="single"/>
        </w:rPr>
        <w:t>Francesco</w:t>
      </w:r>
      <w:proofErr w:type="spellEnd"/>
      <w:r w:rsidRPr="00AF320D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AF320D">
        <w:rPr>
          <w:rFonts w:ascii="Arial" w:hAnsi="Arial" w:cs="Arial"/>
          <w:b/>
          <w:sz w:val="24"/>
          <w:szCs w:val="24"/>
          <w:u w:val="single"/>
        </w:rPr>
        <w:t>Petrarca</w:t>
      </w:r>
      <w:proofErr w:type="spellEnd"/>
      <w:r w:rsidRPr="00AF320D">
        <w:rPr>
          <w:rFonts w:ascii="Arial" w:hAnsi="Arial" w:cs="Arial"/>
          <w:b/>
          <w:sz w:val="24"/>
          <w:szCs w:val="24"/>
          <w:u w:val="single"/>
        </w:rPr>
        <w:t xml:space="preserve"> [FRANČESKO PETRARKA]</w:t>
      </w:r>
    </w:p>
    <w:p w:rsidR="00CF3FF2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  <w:u w:val="single"/>
        </w:rPr>
        <w:t>dílo:</w:t>
      </w:r>
      <w:r w:rsidRPr="00AF320D">
        <w:rPr>
          <w:rFonts w:ascii="Arial" w:hAnsi="Arial" w:cs="Arial"/>
          <w:sz w:val="24"/>
          <w:szCs w:val="24"/>
        </w:rPr>
        <w:t xml:space="preserve"> Zpěvník</w:t>
      </w:r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AF320D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AF320D">
        <w:rPr>
          <w:rFonts w:ascii="Arial" w:hAnsi="Arial" w:cs="Arial"/>
          <w:b/>
          <w:sz w:val="24"/>
          <w:szCs w:val="24"/>
          <w:u w:val="single"/>
        </w:rPr>
        <w:t>Giovanni</w:t>
      </w:r>
      <w:proofErr w:type="spellEnd"/>
      <w:r w:rsidRPr="00AF320D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AF320D">
        <w:rPr>
          <w:rFonts w:ascii="Arial" w:hAnsi="Arial" w:cs="Arial"/>
          <w:b/>
          <w:sz w:val="24"/>
          <w:szCs w:val="24"/>
          <w:u w:val="single"/>
        </w:rPr>
        <w:t>Boccaccio</w:t>
      </w:r>
      <w:proofErr w:type="spellEnd"/>
      <w:r w:rsidRPr="00AF320D">
        <w:rPr>
          <w:rFonts w:ascii="Arial" w:hAnsi="Arial" w:cs="Arial"/>
          <w:b/>
          <w:sz w:val="24"/>
          <w:szCs w:val="24"/>
          <w:u w:val="single"/>
        </w:rPr>
        <w:t xml:space="preserve"> [DŽOVANY BOKAČO]</w:t>
      </w:r>
    </w:p>
    <w:p w:rsidR="000E0FB3" w:rsidRDefault="00CF3FF2" w:rsidP="000E0F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  <w:u w:val="single"/>
        </w:rPr>
        <w:t>dílo:</w:t>
      </w:r>
      <w:r w:rsidRPr="00AF320D">
        <w:rPr>
          <w:rFonts w:ascii="Arial" w:hAnsi="Arial" w:cs="Arial"/>
          <w:sz w:val="24"/>
          <w:szCs w:val="24"/>
        </w:rPr>
        <w:t xml:space="preserve"> Dekameron</w:t>
      </w:r>
    </w:p>
    <w:p w:rsidR="00A6014A" w:rsidRPr="00A6014A" w:rsidRDefault="00A6014A" w:rsidP="00A6014A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0E0FB3" w:rsidRDefault="00CF3FF2" w:rsidP="00CF3FF2">
      <w:pPr>
        <w:pStyle w:val="Odstavecseseznamem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0E0FB3">
        <w:rPr>
          <w:rFonts w:ascii="Arial" w:hAnsi="Arial" w:cs="Arial"/>
          <w:i/>
          <w:sz w:val="24"/>
          <w:szCs w:val="24"/>
        </w:rPr>
        <w:lastRenderedPageBreak/>
        <w:t>Francouzská literatura</w:t>
      </w:r>
    </w:p>
    <w:p w:rsidR="00CF3FF2" w:rsidRPr="000E0FB3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E0FB3">
        <w:rPr>
          <w:rFonts w:ascii="Arial" w:hAnsi="Arial" w:cs="Arial"/>
          <w:b/>
          <w:sz w:val="24"/>
          <w:szCs w:val="24"/>
          <w:u w:val="single"/>
        </w:rPr>
        <w:t>Francois Villon [FRANSOA VIJON</w:t>
      </w:r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>]</w:t>
      </w:r>
    </w:p>
    <w:p w:rsidR="00CF3FF2" w:rsidRPr="000E0FB3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eastAsiaTheme="minorHAnsi" w:hAnsi="Arial" w:cs="Arial"/>
          <w:sz w:val="24"/>
          <w:szCs w:val="24"/>
          <w:u w:val="single"/>
          <w:lang w:eastAsia="ko-KR"/>
        </w:rPr>
        <w:t>díla:</w:t>
      </w:r>
      <w:r w:rsidRPr="00AF320D">
        <w:rPr>
          <w:rFonts w:ascii="Arial" w:eastAsiaTheme="minorHAnsi" w:hAnsi="Arial" w:cs="Arial"/>
          <w:sz w:val="24"/>
          <w:szCs w:val="24"/>
          <w:lang w:eastAsia="ko-KR"/>
        </w:rPr>
        <w:t xml:space="preserve"> Odkaz, Závěť</w:t>
      </w:r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0E0FB3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 xml:space="preserve">Francois </w:t>
      </w:r>
      <w:proofErr w:type="spellStart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>Rabelais</w:t>
      </w:r>
      <w:proofErr w:type="spellEnd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 xml:space="preserve"> [FRANSOA RABLÉ]</w:t>
      </w:r>
    </w:p>
    <w:p w:rsidR="00CF3FF2" w:rsidRPr="000E0FB3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eastAsiaTheme="minorHAnsi" w:hAnsi="Arial" w:cs="Arial"/>
          <w:sz w:val="24"/>
          <w:szCs w:val="24"/>
          <w:u w:val="single"/>
          <w:lang w:eastAsia="ko-KR"/>
        </w:rPr>
        <w:t>dílo:</w:t>
      </w:r>
      <w:r w:rsidRPr="00AF320D">
        <w:rPr>
          <w:rFonts w:ascii="Arial" w:eastAsiaTheme="minorHAnsi" w:hAnsi="Arial" w:cs="Arial"/>
          <w:sz w:val="24"/>
          <w:szCs w:val="24"/>
          <w:lang w:eastAsia="ko-KR"/>
        </w:rPr>
        <w:t xml:space="preserve"> </w:t>
      </w:r>
      <w:proofErr w:type="spellStart"/>
      <w:r w:rsidRPr="00AF320D">
        <w:rPr>
          <w:rFonts w:ascii="Arial" w:eastAsiaTheme="minorHAnsi" w:hAnsi="Arial" w:cs="Arial"/>
          <w:sz w:val="24"/>
          <w:szCs w:val="24"/>
          <w:lang w:eastAsia="ko-KR"/>
        </w:rPr>
        <w:t>Gargantua</w:t>
      </w:r>
      <w:proofErr w:type="spellEnd"/>
      <w:r w:rsidRPr="00AF320D">
        <w:rPr>
          <w:rFonts w:ascii="Arial" w:eastAsiaTheme="minorHAnsi" w:hAnsi="Arial" w:cs="Arial"/>
          <w:sz w:val="24"/>
          <w:szCs w:val="24"/>
          <w:lang w:eastAsia="ko-KR"/>
        </w:rPr>
        <w:t xml:space="preserve"> a </w:t>
      </w:r>
      <w:proofErr w:type="spellStart"/>
      <w:r w:rsidRPr="00AF320D">
        <w:rPr>
          <w:rFonts w:ascii="Arial" w:eastAsiaTheme="minorHAnsi" w:hAnsi="Arial" w:cs="Arial"/>
          <w:sz w:val="24"/>
          <w:szCs w:val="24"/>
          <w:lang w:eastAsia="ko-KR"/>
        </w:rPr>
        <w:t>Pantagruel</w:t>
      </w:r>
      <w:proofErr w:type="spellEnd"/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0E0FB3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>Michel</w:t>
      </w:r>
      <w:proofErr w:type="spellEnd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 xml:space="preserve"> de </w:t>
      </w:r>
      <w:proofErr w:type="spellStart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>Montaigne</w:t>
      </w:r>
      <w:proofErr w:type="spellEnd"/>
      <w:r w:rsidRPr="000E0FB3">
        <w:rPr>
          <w:rFonts w:ascii="Arial" w:eastAsiaTheme="minorHAnsi" w:hAnsi="Arial" w:cs="Arial"/>
          <w:b/>
          <w:sz w:val="24"/>
          <w:szCs w:val="24"/>
          <w:u w:val="single"/>
          <w:lang w:eastAsia="ko-KR"/>
        </w:rPr>
        <w:t xml:space="preserve"> [MIŠEL D MONTÉŇ]</w:t>
      </w:r>
    </w:p>
    <w:p w:rsidR="00CF3FF2" w:rsidRPr="000E0FB3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eastAsiaTheme="minorHAnsi" w:hAnsi="Arial" w:cs="Arial"/>
          <w:sz w:val="24"/>
          <w:szCs w:val="24"/>
          <w:u w:val="single"/>
          <w:lang w:eastAsia="ko-KR"/>
        </w:rPr>
        <w:t>dílo:</w:t>
      </w:r>
      <w:r w:rsidRPr="00AF320D">
        <w:rPr>
          <w:rFonts w:ascii="Arial" w:eastAsiaTheme="minorHAnsi" w:hAnsi="Arial" w:cs="Arial"/>
          <w:sz w:val="24"/>
          <w:szCs w:val="24"/>
          <w:lang w:eastAsia="ko-KR"/>
        </w:rPr>
        <w:t xml:space="preserve"> Eseje</w:t>
      </w:r>
    </w:p>
    <w:p w:rsidR="000E0FB3" w:rsidRPr="000E0FB3" w:rsidRDefault="000E0FB3" w:rsidP="000E0FB3">
      <w:pPr>
        <w:rPr>
          <w:rFonts w:ascii="Arial" w:hAnsi="Arial" w:cs="Arial"/>
          <w:sz w:val="24"/>
          <w:szCs w:val="24"/>
        </w:rPr>
      </w:pPr>
    </w:p>
    <w:p w:rsidR="00CF3FF2" w:rsidRPr="000E0FB3" w:rsidRDefault="00CF3FF2" w:rsidP="00CF3FF2">
      <w:pPr>
        <w:pStyle w:val="Odstavecseseznamem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0E0FB3">
        <w:rPr>
          <w:rFonts w:ascii="Arial" w:hAnsi="Arial" w:cs="Arial"/>
          <w:i/>
          <w:sz w:val="24"/>
          <w:szCs w:val="24"/>
        </w:rPr>
        <w:t>Španělská literatura</w:t>
      </w:r>
    </w:p>
    <w:p w:rsidR="00CF3FF2" w:rsidRPr="000E0FB3" w:rsidRDefault="00CF3FF2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Miguel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de </w:t>
      </w: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Cervantes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Saavedra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[MIGEL DE SERVANTES SAVEDRA]</w:t>
      </w:r>
    </w:p>
    <w:p w:rsidR="00CF3FF2" w:rsidRDefault="00CF3FF2" w:rsidP="00CF3FF2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hAnsi="Arial" w:cs="Arial"/>
          <w:sz w:val="24"/>
          <w:szCs w:val="24"/>
          <w:u w:val="single"/>
        </w:rPr>
        <w:t>dílo:</w:t>
      </w:r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Důmysln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rytíř Don Quijote de la </w:t>
      </w:r>
      <w:proofErr w:type="spellStart"/>
      <w:r w:rsidRPr="00AF320D">
        <w:rPr>
          <w:rFonts w:ascii="Arial" w:hAnsi="Arial" w:cs="Arial"/>
          <w:sz w:val="24"/>
          <w:szCs w:val="24"/>
        </w:rPr>
        <w:t>Mancha</w:t>
      </w:r>
      <w:proofErr w:type="spellEnd"/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CF3FF2" w:rsidRPr="000E0FB3" w:rsidRDefault="006F4AB3" w:rsidP="00CF3FF2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Lope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de </w:t>
      </w: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Vega</w:t>
      </w:r>
      <w:proofErr w:type="spellEnd"/>
    </w:p>
    <w:p w:rsidR="006F4AB3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hAnsi="Arial" w:cs="Arial"/>
          <w:sz w:val="24"/>
          <w:szCs w:val="24"/>
          <w:u w:val="single"/>
        </w:rPr>
        <w:t>Dílo:</w:t>
      </w:r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Fuete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Ovejuna</w:t>
      </w:r>
      <w:proofErr w:type="spellEnd"/>
    </w:p>
    <w:p w:rsidR="000E0FB3" w:rsidRPr="000E0FB3" w:rsidRDefault="000E0FB3" w:rsidP="000E0FB3">
      <w:pPr>
        <w:rPr>
          <w:rFonts w:ascii="Arial" w:hAnsi="Arial" w:cs="Arial"/>
          <w:sz w:val="24"/>
          <w:szCs w:val="24"/>
        </w:rPr>
      </w:pPr>
    </w:p>
    <w:p w:rsidR="006F4AB3" w:rsidRPr="000E0FB3" w:rsidRDefault="006F4AB3" w:rsidP="006F4AB3">
      <w:pPr>
        <w:pStyle w:val="Odstavecseseznamem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0E0FB3">
        <w:rPr>
          <w:rFonts w:ascii="Arial" w:hAnsi="Arial" w:cs="Arial"/>
          <w:i/>
          <w:sz w:val="24"/>
          <w:szCs w:val="24"/>
        </w:rPr>
        <w:t>Anglická literatura</w:t>
      </w:r>
    </w:p>
    <w:p w:rsidR="006F4AB3" w:rsidRPr="000E0FB3" w:rsidRDefault="006F4AB3" w:rsidP="006F4AB3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Geoffrey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0E0FB3">
        <w:rPr>
          <w:rFonts w:ascii="Arial" w:hAnsi="Arial" w:cs="Arial"/>
          <w:b/>
          <w:sz w:val="24"/>
          <w:szCs w:val="24"/>
          <w:u w:val="single"/>
        </w:rPr>
        <w:t>Chaucer</w:t>
      </w:r>
      <w:proofErr w:type="spellEnd"/>
      <w:r w:rsidRPr="000E0FB3">
        <w:rPr>
          <w:rFonts w:ascii="Arial" w:hAnsi="Arial" w:cs="Arial"/>
          <w:b/>
          <w:sz w:val="24"/>
          <w:szCs w:val="24"/>
          <w:u w:val="single"/>
        </w:rPr>
        <w:t xml:space="preserve"> [DŽEFRI ČÓSR]</w:t>
      </w:r>
    </w:p>
    <w:p w:rsidR="006F4AB3" w:rsidRDefault="000E0F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E0FB3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</w:t>
      </w:r>
      <w:r w:rsidR="006F4AB3" w:rsidRPr="00AF320D">
        <w:rPr>
          <w:rFonts w:ascii="Arial" w:hAnsi="Arial" w:cs="Arial"/>
          <w:sz w:val="24"/>
          <w:szCs w:val="24"/>
        </w:rPr>
        <w:t>Canterburské povídky</w:t>
      </w:r>
    </w:p>
    <w:p w:rsidR="000E0FB3" w:rsidRPr="00AF320D" w:rsidRDefault="000E0FB3" w:rsidP="000E0FB3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6F4AB3" w:rsidRPr="000E0FB3" w:rsidRDefault="006F4AB3" w:rsidP="006F4AB3">
      <w:pPr>
        <w:pStyle w:val="Odstavecseseznamem"/>
        <w:numPr>
          <w:ilvl w:val="1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0E0FB3">
        <w:rPr>
          <w:rFonts w:ascii="Arial" w:hAnsi="Arial" w:cs="Arial"/>
          <w:b/>
          <w:sz w:val="24"/>
          <w:szCs w:val="24"/>
          <w:u w:val="single"/>
        </w:rPr>
        <w:t>William Shakespeare</w:t>
      </w:r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nejvýznamnější anglický dramatik</w:t>
      </w:r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autor 37 divadelních her</w:t>
      </w:r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původem ze </w:t>
      </w:r>
      <w:proofErr w:type="spellStart"/>
      <w:r w:rsidRPr="00AF320D">
        <w:rPr>
          <w:rFonts w:ascii="Arial" w:hAnsi="Arial" w:cs="Arial"/>
          <w:sz w:val="24"/>
          <w:szCs w:val="24"/>
        </w:rPr>
        <w:t>Stratfordu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 nad </w:t>
      </w:r>
      <w:proofErr w:type="spellStart"/>
      <w:r w:rsidRPr="00AF320D">
        <w:rPr>
          <w:rFonts w:ascii="Arial" w:hAnsi="Arial" w:cs="Arial"/>
          <w:sz w:val="24"/>
          <w:szCs w:val="24"/>
        </w:rPr>
        <w:t>Avonou</w:t>
      </w:r>
      <w:proofErr w:type="spellEnd"/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v 18 letech se oženil</w:t>
      </w:r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AF320D">
        <w:rPr>
          <w:rFonts w:ascii="Arial" w:hAnsi="Arial" w:cs="Arial"/>
          <w:sz w:val="24"/>
          <w:szCs w:val="24"/>
        </w:rPr>
        <w:t>stal</w:t>
      </w:r>
      <w:proofErr w:type="gramEnd"/>
      <w:r w:rsidRPr="00AF320D">
        <w:rPr>
          <w:rFonts w:ascii="Arial" w:hAnsi="Arial" w:cs="Arial"/>
          <w:sz w:val="24"/>
          <w:szCs w:val="24"/>
        </w:rPr>
        <w:t xml:space="preserve"> se spolumajitelem nejslavnějšího londýnského divadla </w:t>
      </w:r>
      <w:proofErr w:type="gramStart"/>
      <w:r w:rsidRPr="00AF320D">
        <w:rPr>
          <w:rFonts w:ascii="Arial" w:hAnsi="Arial" w:cs="Arial"/>
          <w:sz w:val="24"/>
          <w:szCs w:val="24"/>
        </w:rPr>
        <w:t>Globe</w:t>
      </w:r>
      <w:proofErr w:type="gramEnd"/>
      <w:r w:rsidRPr="00AF32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320D">
        <w:rPr>
          <w:rFonts w:ascii="Arial" w:hAnsi="Arial" w:cs="Arial"/>
          <w:sz w:val="24"/>
          <w:szCs w:val="24"/>
        </w:rPr>
        <w:t>Theatre</w:t>
      </w:r>
      <w:proofErr w:type="spellEnd"/>
    </w:p>
    <w:p w:rsidR="006F4AB3" w:rsidRPr="00AF320D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v 52 letech zemřel</w:t>
      </w:r>
    </w:p>
    <w:p w:rsidR="006F4AB3" w:rsidRPr="000E0FB3" w:rsidRDefault="006F4AB3" w:rsidP="006F4AB3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FB3">
        <w:rPr>
          <w:rFonts w:ascii="Arial" w:hAnsi="Arial" w:cs="Arial"/>
          <w:sz w:val="24"/>
          <w:szCs w:val="24"/>
          <w:u w:val="single"/>
        </w:rPr>
        <w:t>znaky Shakespearovského dramatu</w:t>
      </w:r>
      <w:r w:rsidR="00AF320D" w:rsidRPr="000E0FB3">
        <w:rPr>
          <w:rFonts w:ascii="Arial" w:hAnsi="Arial" w:cs="Arial"/>
          <w:sz w:val="24"/>
          <w:szCs w:val="24"/>
          <w:u w:val="single"/>
        </w:rPr>
        <w:t>:</w:t>
      </w:r>
    </w:p>
    <w:p w:rsidR="006F4AB3" w:rsidRPr="00AF320D" w:rsidRDefault="006F4AB3" w:rsidP="006F4AB3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jeho hry jsou nadčasové, protože jsou o lidských emocích</w:t>
      </w:r>
    </w:p>
    <w:p w:rsidR="006F4AB3" w:rsidRPr="00AF320D" w:rsidRDefault="006F4AB3" w:rsidP="006F4AB3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vytváří výrazné postavy – zejména ženské postavy</w:t>
      </w:r>
    </w:p>
    <w:p w:rsidR="006F4AB3" w:rsidRPr="00AF320D" w:rsidRDefault="006F4AB3" w:rsidP="006F4AB3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mísí tragické a komické prvky</w:t>
      </w:r>
    </w:p>
    <w:p w:rsidR="006F4AB3" w:rsidRPr="00AF320D" w:rsidRDefault="006F4AB3" w:rsidP="006F4AB3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hry píše ve verších, používá blankvers = nerýmovaný sylabotónický jambický verš o pěti stopách</w:t>
      </w:r>
    </w:p>
    <w:p w:rsidR="006F4AB3" w:rsidRDefault="006F4AB3" w:rsidP="006F4AB3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na konci hry prožívá divák tzv. katarzi = vnitřní očista člověka, která následuje po dramatickém zážitku, ohroženi nebo zla</w:t>
      </w:r>
    </w:p>
    <w:p w:rsidR="000E0FB3" w:rsidRPr="00AF320D" w:rsidRDefault="000E0FB3" w:rsidP="000E0FB3">
      <w:pPr>
        <w:pStyle w:val="Odstavecseseznamem"/>
        <w:ind w:left="1440"/>
        <w:rPr>
          <w:rFonts w:ascii="Arial" w:hAnsi="Arial" w:cs="Arial"/>
          <w:sz w:val="24"/>
          <w:szCs w:val="24"/>
        </w:rPr>
      </w:pPr>
    </w:p>
    <w:p w:rsidR="00AF320D" w:rsidRPr="000E0FB3" w:rsidRDefault="00AF320D" w:rsidP="00AF320D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FB3">
        <w:rPr>
          <w:rFonts w:ascii="Arial" w:hAnsi="Arial" w:cs="Arial"/>
          <w:sz w:val="24"/>
          <w:szCs w:val="24"/>
          <w:u w:val="single"/>
        </w:rPr>
        <w:t>1. období tvorby do roku 1600 – veselohry, historické hry</w:t>
      </w:r>
    </w:p>
    <w:p w:rsidR="00AF320D" w:rsidRPr="00AF320D" w:rsidRDefault="00AF320D" w:rsidP="00AF320D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komedie</w:t>
      </w:r>
    </w:p>
    <w:p w:rsidR="00AF320D" w:rsidRPr="00AF320D" w:rsidRDefault="00AF320D" w:rsidP="00AF320D">
      <w:pPr>
        <w:pStyle w:val="Odstavecseseznamem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Zkrocení zlé ženy, Sen</w:t>
      </w:r>
      <w:r w:rsidR="000E0FB3">
        <w:rPr>
          <w:rFonts w:ascii="Arial" w:hAnsi="Arial" w:cs="Arial"/>
          <w:sz w:val="24"/>
          <w:szCs w:val="24"/>
        </w:rPr>
        <w:t xml:space="preserve"> noci svatojánské, V</w:t>
      </w:r>
      <w:r w:rsidRPr="00AF320D">
        <w:rPr>
          <w:rFonts w:ascii="Arial" w:hAnsi="Arial" w:cs="Arial"/>
          <w:sz w:val="24"/>
          <w:szCs w:val="24"/>
        </w:rPr>
        <w:t>eselé paničky windsorské, Jak se vám líbí, Mnoho povyku pro nic</w:t>
      </w:r>
    </w:p>
    <w:p w:rsidR="00AF320D" w:rsidRPr="00AF320D" w:rsidRDefault="00AF320D" w:rsidP="00AF320D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historické hry</w:t>
      </w:r>
    </w:p>
    <w:p w:rsidR="00AF320D" w:rsidRDefault="00AF320D" w:rsidP="00AF320D">
      <w:pPr>
        <w:pStyle w:val="Odstavecseseznamem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Jindřich IV., Jindřich V., Jindřich VI., Richard II., Richard III., Julius </w:t>
      </w:r>
      <w:proofErr w:type="spellStart"/>
      <w:r w:rsidRPr="00AF320D">
        <w:rPr>
          <w:rFonts w:ascii="Arial" w:hAnsi="Arial" w:cs="Arial"/>
          <w:sz w:val="24"/>
          <w:szCs w:val="24"/>
        </w:rPr>
        <w:t>Caesar</w:t>
      </w:r>
      <w:proofErr w:type="spellEnd"/>
    </w:p>
    <w:p w:rsidR="000E0FB3" w:rsidRPr="00AF320D" w:rsidRDefault="000E0FB3" w:rsidP="000E0FB3">
      <w:pPr>
        <w:pStyle w:val="Odstavecseseznamem"/>
        <w:ind w:left="1800"/>
        <w:rPr>
          <w:rFonts w:ascii="Arial" w:hAnsi="Arial" w:cs="Arial"/>
          <w:sz w:val="24"/>
          <w:szCs w:val="24"/>
        </w:rPr>
      </w:pPr>
    </w:p>
    <w:p w:rsidR="00AF320D" w:rsidRDefault="00AF320D" w:rsidP="00AF320D">
      <w:pPr>
        <w:pStyle w:val="Odstavecseseznamem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>Romeo a Julie</w:t>
      </w:r>
    </w:p>
    <w:p w:rsidR="000E0FB3" w:rsidRPr="00AF320D" w:rsidRDefault="000E0FB3" w:rsidP="000E0FB3">
      <w:pPr>
        <w:pStyle w:val="Odstavecseseznamem"/>
        <w:ind w:left="1440"/>
        <w:rPr>
          <w:rFonts w:ascii="Arial" w:hAnsi="Arial" w:cs="Arial"/>
          <w:sz w:val="24"/>
          <w:szCs w:val="24"/>
        </w:rPr>
      </w:pPr>
    </w:p>
    <w:p w:rsidR="00AF320D" w:rsidRPr="000E0FB3" w:rsidRDefault="00AF320D" w:rsidP="00AF320D">
      <w:pPr>
        <w:pStyle w:val="Odstavecseseznamem"/>
        <w:numPr>
          <w:ilvl w:val="2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E0FB3">
        <w:rPr>
          <w:rFonts w:ascii="Arial" w:hAnsi="Arial" w:cs="Arial"/>
          <w:sz w:val="24"/>
          <w:szCs w:val="24"/>
          <w:u w:val="single"/>
        </w:rPr>
        <w:t xml:space="preserve">2. období tvorby po roce 1600 </w:t>
      </w:r>
    </w:p>
    <w:p w:rsidR="00AF320D" w:rsidRPr="00AF320D" w:rsidRDefault="00AF320D" w:rsidP="00AF320D">
      <w:pPr>
        <w:pStyle w:val="Odstavecseseznamem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F320D">
        <w:rPr>
          <w:rFonts w:ascii="Arial" w:hAnsi="Arial" w:cs="Arial"/>
          <w:sz w:val="24"/>
          <w:szCs w:val="24"/>
        </w:rPr>
        <w:t xml:space="preserve">Hamlet, Král </w:t>
      </w:r>
      <w:proofErr w:type="spellStart"/>
      <w:r w:rsidRPr="00AF320D">
        <w:rPr>
          <w:rFonts w:ascii="Arial" w:hAnsi="Arial" w:cs="Arial"/>
          <w:sz w:val="24"/>
          <w:szCs w:val="24"/>
        </w:rPr>
        <w:t>Lear</w:t>
      </w:r>
      <w:proofErr w:type="spellEnd"/>
      <w:r w:rsidRPr="00AF320D">
        <w:rPr>
          <w:rFonts w:ascii="Arial" w:hAnsi="Arial" w:cs="Arial"/>
          <w:sz w:val="24"/>
          <w:szCs w:val="24"/>
        </w:rPr>
        <w:t xml:space="preserve">, Othello, </w:t>
      </w:r>
      <w:proofErr w:type="spellStart"/>
      <w:r w:rsidRPr="00AF320D">
        <w:rPr>
          <w:rFonts w:ascii="Arial" w:hAnsi="Arial" w:cs="Arial"/>
          <w:sz w:val="24"/>
          <w:szCs w:val="24"/>
        </w:rPr>
        <w:t>Macbeth</w:t>
      </w:r>
      <w:proofErr w:type="spellEnd"/>
    </w:p>
    <w:p w:rsidR="00AF320D" w:rsidRPr="00AF320D" w:rsidRDefault="00AF320D" w:rsidP="000E0FB3">
      <w:pPr>
        <w:pStyle w:val="Odstavecseseznamem"/>
        <w:ind w:left="1800"/>
        <w:rPr>
          <w:rFonts w:ascii="Arial" w:hAnsi="Arial" w:cs="Arial"/>
          <w:sz w:val="24"/>
          <w:szCs w:val="24"/>
        </w:rPr>
      </w:pPr>
    </w:p>
    <w:sectPr w:rsidR="00AF320D" w:rsidRPr="00AF320D" w:rsidSect="000E0FB3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8052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354C3"/>
    <w:rsid w:val="000E0FB3"/>
    <w:rsid w:val="0026085F"/>
    <w:rsid w:val="00694BD7"/>
    <w:rsid w:val="006F4AB3"/>
    <w:rsid w:val="007354C3"/>
    <w:rsid w:val="00A6014A"/>
    <w:rsid w:val="00AF320D"/>
    <w:rsid w:val="00BC0FFC"/>
    <w:rsid w:val="00CF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94BD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54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387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2017-02-28T08:40:00Z</dcterms:created>
  <dcterms:modified xsi:type="dcterms:W3CDTF">2017-02-28T11:48:00Z</dcterms:modified>
</cp:coreProperties>
</file>