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B16AC" w14:textId="584A9CA7" w:rsidR="00040082" w:rsidRDefault="008B2F60" w:rsidP="008B2F60">
      <w:pPr>
        <w:jc w:val="center"/>
        <w:rPr>
          <w:b/>
          <w:sz w:val="36"/>
          <w:szCs w:val="36"/>
        </w:rPr>
      </w:pPr>
      <w:r w:rsidRPr="008B2F60">
        <w:rPr>
          <w:rFonts w:hint="eastAsia"/>
          <w:b/>
          <w:sz w:val="36"/>
          <w:szCs w:val="36"/>
        </w:rPr>
        <w:t>Bolt</w:t>
      </w:r>
      <w:r w:rsidRPr="008B2F60">
        <w:rPr>
          <w:b/>
          <w:sz w:val="36"/>
          <w:szCs w:val="36"/>
        </w:rPr>
        <w:t>zmann</w:t>
      </w:r>
      <w:r w:rsidR="00D373D4">
        <w:rPr>
          <w:rFonts w:hint="eastAsia"/>
          <w:b/>
          <w:sz w:val="36"/>
          <w:szCs w:val="36"/>
        </w:rPr>
        <w:t>机</w:t>
      </w:r>
    </w:p>
    <w:p w14:paraId="484F25E7" w14:textId="781B874C" w:rsidR="008B2F60" w:rsidRPr="005664EB" w:rsidRDefault="005664EB" w:rsidP="005664E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071719" w:rsidRPr="005664EB">
        <w:rPr>
          <w:rFonts w:hint="eastAsia"/>
          <w:sz w:val="28"/>
          <w:szCs w:val="28"/>
        </w:rPr>
        <w:t>模拟退火算法</w:t>
      </w:r>
    </w:p>
    <w:p w14:paraId="6548FBFE" w14:textId="59A5DA6E" w:rsidR="00026147" w:rsidRDefault="00F26D85" w:rsidP="00026147">
      <w:pPr>
        <w:pStyle w:val="a7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假设前一状态</w:t>
      </w:r>
      <w:r w:rsidR="00114C1D">
        <w:rPr>
          <w:rFonts w:hint="eastAsia"/>
          <w:szCs w:val="21"/>
        </w:rPr>
        <w:t>为</w:t>
      </w:r>
      <w:r w:rsidR="00114C1D">
        <w:rPr>
          <w:rFonts w:hint="eastAsia"/>
          <w:szCs w:val="21"/>
        </w:rPr>
        <w:t>x</w:t>
      </w:r>
      <w:r w:rsidR="00114C1D">
        <w:rPr>
          <w:szCs w:val="21"/>
        </w:rPr>
        <w:t>(n),</w:t>
      </w:r>
      <w:r w:rsidR="00114C1D">
        <w:rPr>
          <w:rFonts w:hint="eastAsia"/>
          <w:szCs w:val="21"/>
        </w:rPr>
        <w:t>系统受到一定扰动，状态变为为</w:t>
      </w:r>
      <w:r w:rsidR="00114C1D">
        <w:rPr>
          <w:rFonts w:hint="eastAsia"/>
          <w:szCs w:val="21"/>
        </w:rPr>
        <w:t>x</w:t>
      </w:r>
      <w:r w:rsidR="00114C1D">
        <w:rPr>
          <w:szCs w:val="21"/>
        </w:rPr>
        <w:t>(</w:t>
      </w:r>
      <w:r w:rsidR="00114C1D">
        <w:rPr>
          <w:rFonts w:hint="eastAsia"/>
          <w:szCs w:val="21"/>
        </w:rPr>
        <w:t>n+1</w:t>
      </w:r>
      <w:r w:rsidR="00114C1D">
        <w:rPr>
          <w:szCs w:val="21"/>
        </w:rPr>
        <w:t>)</w:t>
      </w:r>
      <w:r w:rsidR="00E35EC7">
        <w:rPr>
          <w:rFonts w:hint="eastAsia"/>
          <w:szCs w:val="21"/>
        </w:rPr>
        <w:t>；相应地，系统能量由</w:t>
      </w:r>
      <w:r w:rsidR="00E35EC7">
        <w:rPr>
          <w:rFonts w:hint="eastAsia"/>
          <w:szCs w:val="21"/>
        </w:rPr>
        <w:t>E</w:t>
      </w:r>
      <w:r w:rsidR="00E35EC7">
        <w:rPr>
          <w:szCs w:val="21"/>
        </w:rPr>
        <w:t>(n)</w:t>
      </w:r>
      <w:r w:rsidR="00E35EC7">
        <w:rPr>
          <w:rFonts w:hint="eastAsia"/>
          <w:szCs w:val="21"/>
        </w:rPr>
        <w:t>变为</w:t>
      </w:r>
      <w:r w:rsidR="00E35EC7">
        <w:rPr>
          <w:rFonts w:hint="eastAsia"/>
          <w:szCs w:val="21"/>
        </w:rPr>
        <w:t>E</w:t>
      </w:r>
      <w:r w:rsidR="00E35EC7">
        <w:rPr>
          <w:szCs w:val="21"/>
        </w:rPr>
        <w:t>(n+1)</w:t>
      </w:r>
      <w:r w:rsidR="00E35EC7">
        <w:rPr>
          <w:rFonts w:hint="eastAsia"/>
          <w:szCs w:val="21"/>
        </w:rPr>
        <w:t>。</w:t>
      </w:r>
      <w:r w:rsidR="00041674">
        <w:rPr>
          <w:rFonts w:hint="eastAsia"/>
          <w:szCs w:val="21"/>
        </w:rPr>
        <w:t>定义系统由</w:t>
      </w:r>
      <w:r w:rsidR="00041674">
        <w:rPr>
          <w:rFonts w:hint="eastAsia"/>
          <w:szCs w:val="21"/>
        </w:rPr>
        <w:t>x</w:t>
      </w:r>
      <w:r w:rsidR="00041674">
        <w:rPr>
          <w:szCs w:val="21"/>
        </w:rPr>
        <w:t>(n)</w:t>
      </w:r>
      <w:r w:rsidR="00041674">
        <w:rPr>
          <w:rFonts w:hint="eastAsia"/>
          <w:szCs w:val="21"/>
        </w:rPr>
        <w:t>变为</w:t>
      </w:r>
      <w:r w:rsidR="00041674">
        <w:rPr>
          <w:rFonts w:hint="eastAsia"/>
          <w:szCs w:val="21"/>
        </w:rPr>
        <w:t>x</w:t>
      </w:r>
      <w:r w:rsidR="00041674">
        <w:rPr>
          <w:szCs w:val="21"/>
        </w:rPr>
        <w:t>(n+1)</w:t>
      </w:r>
      <w:r w:rsidR="00041674">
        <w:rPr>
          <w:rFonts w:hint="eastAsia"/>
          <w:szCs w:val="21"/>
        </w:rPr>
        <w:t>的接受概率为</w:t>
      </w:r>
      <w:r w:rsidR="00041674">
        <w:rPr>
          <w:rFonts w:hint="eastAsia"/>
          <w:szCs w:val="21"/>
        </w:rPr>
        <w:t>p</w:t>
      </w:r>
      <w:r w:rsidR="00041674">
        <w:rPr>
          <w:rFonts w:hint="eastAsia"/>
          <w:szCs w:val="21"/>
        </w:rPr>
        <w:t>：</w:t>
      </w:r>
    </w:p>
    <w:p w14:paraId="4AB986D3" w14:textId="04AEC232" w:rsidR="00041674" w:rsidRPr="00EE6AD3" w:rsidRDefault="00EE6AD3" w:rsidP="00026147">
      <w:pPr>
        <w:pStyle w:val="a7"/>
        <w:ind w:left="360" w:firstLineChars="0" w:firstLine="0"/>
        <w:jc w:val="left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p=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1 ,  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&lt;E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n+1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n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,   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≥E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</m:e>
              </m:eqArr>
            </m:e>
          </m:d>
        </m:oMath>
      </m:oMathPara>
    </w:p>
    <w:p w14:paraId="3F5CB754" w14:textId="4CC5ED89" w:rsidR="00EE6AD3" w:rsidRDefault="00014D92" w:rsidP="00014D92">
      <w:pPr>
        <w:pStyle w:val="a7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△</w:t>
      </w:r>
      <w:r>
        <w:rPr>
          <w:rFonts w:hint="eastAsia"/>
          <w:szCs w:val="21"/>
        </w:rPr>
        <w:t>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越大，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越小</w:t>
      </w:r>
    </w:p>
    <w:p w14:paraId="60367FB4" w14:textId="582EC5B5" w:rsidR="00014D92" w:rsidRDefault="00014D92" w:rsidP="00014D92">
      <w:pPr>
        <w:pStyle w:val="a7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越高，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越大</w:t>
      </w:r>
    </w:p>
    <w:p w14:paraId="15639DB4" w14:textId="5BA9D358" w:rsidR="00C711D5" w:rsidRDefault="005F7E39" w:rsidP="00014D92">
      <w:pPr>
        <w:pStyle w:val="a7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模拟退火算法</w:t>
      </w:r>
      <w:r w:rsidR="00C711D5">
        <w:rPr>
          <w:rFonts w:hint="eastAsia"/>
          <w:szCs w:val="21"/>
        </w:rPr>
        <w:t>一般有两层</w:t>
      </w:r>
      <w:r w:rsidR="0020348E">
        <w:rPr>
          <w:rFonts w:hint="eastAsia"/>
          <w:szCs w:val="21"/>
        </w:rPr>
        <w:t>循环，内循环为当</w:t>
      </w:r>
      <w:r w:rsidR="0020348E">
        <w:rPr>
          <w:rFonts w:hint="eastAsia"/>
          <w:szCs w:val="21"/>
        </w:rPr>
        <w:t>T</w:t>
      </w:r>
      <w:r w:rsidR="0020348E">
        <w:rPr>
          <w:rFonts w:hint="eastAsia"/>
          <w:szCs w:val="21"/>
        </w:rPr>
        <w:t>一定时，任其迭代，当最终达到一定稳定状态或者达到设定的迭代上限时，停止迭代，然后进行外循环。外循环是按照一定的规律</w:t>
      </w:r>
      <w:r w:rsidR="00E342A4">
        <w:rPr>
          <w:rFonts w:hint="eastAsia"/>
          <w:szCs w:val="21"/>
        </w:rPr>
        <w:t>时</w:t>
      </w:r>
      <w:r w:rsidR="0020348E">
        <w:rPr>
          <w:rFonts w:hint="eastAsia"/>
          <w:szCs w:val="21"/>
        </w:rPr>
        <w:t>T</w:t>
      </w:r>
      <w:r w:rsidR="0020348E">
        <w:rPr>
          <w:rFonts w:hint="eastAsia"/>
          <w:szCs w:val="21"/>
        </w:rPr>
        <w:t>逐渐下降，重复内循环。</w:t>
      </w:r>
    </w:p>
    <w:p w14:paraId="1D1DB468" w14:textId="78A9B6EC" w:rsidR="00E507B8" w:rsidRDefault="00E507B8" w:rsidP="00E507B8">
      <w:pPr>
        <w:pStyle w:val="a7"/>
        <w:ind w:left="7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三种常见退火方式：</w:t>
      </w:r>
    </w:p>
    <w:p w14:paraId="7590DE18" w14:textId="7E341B85" w:rsidR="004124B5" w:rsidRPr="004124B5" w:rsidRDefault="004124B5" w:rsidP="004124B5">
      <w:pPr>
        <w:pStyle w:val="a7"/>
        <w:ind w:left="780" w:firstLineChars="0" w:firstLine="0"/>
        <w:jc w:val="left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T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λ</m:t>
          </m:r>
          <m:r>
            <m:rPr>
              <m:sty m:val="p"/>
            </m:rPr>
            <w:rPr>
              <w:rFonts w:ascii="Cambria Math" w:hAnsi="Cambria Math"/>
              <w:szCs w:val="21"/>
            </w:rPr>
            <m:t>T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n-1</m:t>
              </m:r>
            </m:e>
          </m:d>
        </m:oMath>
      </m:oMathPara>
    </w:p>
    <w:p w14:paraId="3010A70B" w14:textId="22107D72" w:rsidR="004124B5" w:rsidRPr="004124B5" w:rsidRDefault="004124B5" w:rsidP="004124B5">
      <w:pPr>
        <w:pStyle w:val="a7"/>
        <w:ind w:left="780" w:firstLineChars="0" w:firstLine="0"/>
        <w:jc w:val="left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T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T(0)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log⁡</m:t>
              </m:r>
              <m:r>
                <w:rPr>
                  <w:rFonts w:ascii="Cambria Math" w:hAnsi="Cambria Math"/>
                  <w:szCs w:val="21"/>
                </w:rPr>
                <m:t>(1+</m:t>
              </m:r>
              <m:r>
                <w:rPr>
                  <w:rFonts w:ascii="Cambria Math" w:hAnsi="Cambria Math" w:hint="eastAsia"/>
                  <w:szCs w:val="21"/>
                </w:rPr>
                <m:t>n</m:t>
              </m:r>
              <m:r>
                <w:rPr>
                  <w:rFonts w:ascii="Cambria Math" w:hAnsi="Cambria Math"/>
                  <w:szCs w:val="21"/>
                </w:rPr>
                <m:t>)</m:t>
              </m:r>
            </m:den>
          </m:f>
        </m:oMath>
      </m:oMathPara>
    </w:p>
    <w:p w14:paraId="754C07AF" w14:textId="127540C4" w:rsidR="004124B5" w:rsidRPr="004124B5" w:rsidRDefault="00490554" w:rsidP="004124B5">
      <w:pPr>
        <w:pStyle w:val="a7"/>
        <w:ind w:left="780" w:firstLineChars="0" w:firstLine="0"/>
        <w:jc w:val="left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T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T(0)</m:t>
              </m:r>
            </m:num>
            <m:den>
              <m:r>
                <w:rPr>
                  <w:rFonts w:ascii="Cambria Math" w:hAnsi="Cambria Math"/>
                  <w:szCs w:val="21"/>
                </w:rPr>
                <m:t>1+n</m:t>
              </m:r>
            </m:den>
          </m:f>
        </m:oMath>
      </m:oMathPara>
    </w:p>
    <w:p w14:paraId="1EA8E5B2" w14:textId="08C21DD0" w:rsidR="00CB5E68" w:rsidRDefault="00CB5E68" w:rsidP="00014D92">
      <w:pPr>
        <w:pStyle w:val="a7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步骤：</w:t>
      </w:r>
    </w:p>
    <w:p w14:paraId="19FE5815" w14:textId="4B14013F" w:rsidR="00CB5E68" w:rsidRDefault="00CB5E68" w:rsidP="00CB5E68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初始化。确定变量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的个数和维度，确定代价函数</w:t>
      </w:r>
      <w:r>
        <w:rPr>
          <w:rFonts w:hint="eastAsia"/>
          <w:szCs w:val="21"/>
        </w:rPr>
        <w:t>f</w:t>
      </w:r>
      <w:r>
        <w:rPr>
          <w:szCs w:val="21"/>
        </w:rPr>
        <w:t>(x)</w:t>
      </w:r>
      <w:r w:rsidR="00970E45">
        <w:rPr>
          <w:szCs w:val="21"/>
        </w:rPr>
        <w:t>,</w:t>
      </w:r>
      <w:r w:rsidR="00970E45">
        <w:rPr>
          <w:rFonts w:hint="eastAsia"/>
          <w:szCs w:val="21"/>
        </w:rPr>
        <w:t>随机确定变量的初值</w:t>
      </w:r>
      <w:r w:rsidR="00970E45">
        <w:rPr>
          <w:rFonts w:hint="eastAsia"/>
          <w:szCs w:val="21"/>
        </w:rPr>
        <w:t>x</w:t>
      </w:r>
      <w:r w:rsidR="00970E45">
        <w:rPr>
          <w:szCs w:val="21"/>
        </w:rPr>
        <w:t>(0)</w:t>
      </w:r>
      <w:r w:rsidR="00970E45">
        <w:rPr>
          <w:rFonts w:hint="eastAsia"/>
          <w:szCs w:val="21"/>
        </w:rPr>
        <w:t>和</w:t>
      </w:r>
      <w:r w:rsidR="00970E45">
        <w:rPr>
          <w:rFonts w:hint="eastAsia"/>
          <w:szCs w:val="21"/>
        </w:rPr>
        <w:t>T</w:t>
      </w:r>
      <w:r w:rsidR="00970E45">
        <w:rPr>
          <w:szCs w:val="21"/>
        </w:rPr>
        <w:t>(0)</w:t>
      </w:r>
      <w:r w:rsidR="00C52587">
        <w:rPr>
          <w:rFonts w:hint="eastAsia"/>
          <w:szCs w:val="21"/>
        </w:rPr>
        <w:t>，以及终止温度</w:t>
      </w:r>
      <w:proofErr w:type="spellStart"/>
      <w:r w:rsidR="00C52587">
        <w:rPr>
          <w:rFonts w:hint="eastAsia"/>
          <w:szCs w:val="21"/>
        </w:rPr>
        <w:t>T</w:t>
      </w:r>
      <w:r w:rsidR="00C52587" w:rsidRPr="00C52587">
        <w:rPr>
          <w:rFonts w:hint="eastAsia"/>
          <w:szCs w:val="21"/>
          <w:vertAlign w:val="subscript"/>
        </w:rPr>
        <w:t>final</w:t>
      </w:r>
      <w:proofErr w:type="spellEnd"/>
      <w:r w:rsidR="00A93576">
        <w:rPr>
          <w:rFonts w:hint="eastAsia"/>
          <w:szCs w:val="21"/>
        </w:rPr>
        <w:t>。</w:t>
      </w:r>
    </w:p>
    <w:p w14:paraId="5980B8A9" w14:textId="04D0948A" w:rsidR="00A93576" w:rsidRDefault="00A93576" w:rsidP="00CB5E68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以一定规则在当前状态</w:t>
      </w:r>
      <w:r>
        <w:rPr>
          <w:rFonts w:hint="eastAsia"/>
          <w:szCs w:val="21"/>
        </w:rPr>
        <w:t>x(</w:t>
      </w:r>
      <w:r>
        <w:rPr>
          <w:szCs w:val="21"/>
        </w:rPr>
        <w:t>n)</w:t>
      </w:r>
      <w:r>
        <w:rPr>
          <w:rFonts w:hint="eastAsia"/>
          <w:szCs w:val="21"/>
        </w:rPr>
        <w:t>附近产生新的状态</w:t>
      </w:r>
      <w:r>
        <w:rPr>
          <w:rFonts w:hint="eastAsia"/>
          <w:szCs w:val="21"/>
        </w:rPr>
        <w:t>x</w:t>
      </w:r>
      <w:r>
        <w:rPr>
          <w:szCs w:val="21"/>
        </w:rPr>
        <w:t>’(n)</w:t>
      </w:r>
      <w:r w:rsidR="00644B90">
        <w:rPr>
          <w:szCs w:val="21"/>
        </w:rPr>
        <w:t>,</w:t>
      </w:r>
      <w:r w:rsidR="00644B90">
        <w:rPr>
          <w:rFonts w:hint="eastAsia"/>
          <w:szCs w:val="21"/>
        </w:rPr>
        <w:t>计算</w:t>
      </w:r>
    </w:p>
    <w:p w14:paraId="50DF2ADA" w14:textId="16E5EA72" w:rsidR="00644B90" w:rsidRPr="00E108F6" w:rsidRDefault="00E108F6" w:rsidP="00644B90">
      <w:pPr>
        <w:pStyle w:val="a7"/>
        <w:ind w:left="1140" w:firstLineChars="0" w:firstLine="0"/>
        <w:jc w:val="left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∆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f</m:t>
          </m:r>
          <m:r>
            <m:rPr>
              <m:sty m:val="p"/>
            </m:rP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-f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</m:e>
          </m:d>
        </m:oMath>
      </m:oMathPara>
    </w:p>
    <w:p w14:paraId="0D5FC86C" w14:textId="7D68D28C" w:rsidR="00E108F6" w:rsidRDefault="00E108F6" w:rsidP="00644B90">
      <w:pPr>
        <w:pStyle w:val="a7"/>
        <w:ind w:left="11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若</w:t>
      </w:r>
      <m:oMath>
        <m:r>
          <m:rPr>
            <m:sty m:val="p"/>
          </m:rPr>
          <w:rPr>
            <w:rFonts w:ascii="Cambria Math" w:hAnsi="Cambria Math"/>
            <w:szCs w:val="21"/>
          </w:rPr>
          <m:t>∆</m:t>
        </m:r>
        <m:r>
          <m:rPr>
            <m:sty m:val="p"/>
          </m:rPr>
          <w:rPr>
            <w:rFonts w:ascii="Cambria Math" w:hAnsi="Cambria Math" w:hint="eastAsia"/>
            <w:szCs w:val="21"/>
          </w:rPr>
          <m:t>f</m:t>
        </m:r>
        <m:r>
          <m:rPr>
            <m:sty m:val="p"/>
          </m:rPr>
          <w:rPr>
            <w:rFonts w:ascii="Cambria Math" w:hAnsi="Cambria Math"/>
            <w:szCs w:val="21"/>
          </w:rPr>
          <m:t>&lt;0</m:t>
        </m:r>
      </m:oMath>
      <w:r>
        <w:rPr>
          <w:rFonts w:hint="eastAsia"/>
          <w:szCs w:val="21"/>
        </w:rPr>
        <w:t>，则</w:t>
      </w:r>
      <w:r>
        <w:rPr>
          <w:rFonts w:hint="eastAsia"/>
          <w:szCs w:val="21"/>
        </w:rPr>
        <w:t>p</w:t>
      </w:r>
      <w:r>
        <w:rPr>
          <w:szCs w:val="21"/>
        </w:rPr>
        <w:t xml:space="preserve"> = 1</w:t>
      </w:r>
      <w:r>
        <w:rPr>
          <w:rFonts w:hint="eastAsia"/>
          <w:szCs w:val="21"/>
        </w:rPr>
        <w:t>，使用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e>
        </m:d>
      </m:oMath>
      <w:r>
        <w:rPr>
          <w:rFonts w:hint="eastAsia"/>
          <w:szCs w:val="21"/>
        </w:rPr>
        <w:t>；</w:t>
      </w:r>
    </w:p>
    <w:p w14:paraId="374B2746" w14:textId="77777777" w:rsidR="00E108F6" w:rsidRDefault="00E108F6" w:rsidP="00644B90">
      <w:pPr>
        <w:pStyle w:val="a7"/>
        <w:ind w:left="11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若</w:t>
      </w:r>
      <m:oMath>
        <m:r>
          <m:rPr>
            <m:sty m:val="p"/>
          </m:rPr>
          <w:rPr>
            <w:rFonts w:ascii="Cambria Math" w:hAnsi="Cambria Math"/>
            <w:szCs w:val="21"/>
          </w:rPr>
          <m:t>∆</m:t>
        </m:r>
        <m:r>
          <m:rPr>
            <m:sty m:val="p"/>
          </m:rPr>
          <w:rPr>
            <w:rFonts w:ascii="Cambria Math" w:hAnsi="Cambria Math" w:hint="eastAsia"/>
            <w:szCs w:val="21"/>
          </w:rPr>
          <m:t>f</m:t>
        </m:r>
        <m:r>
          <m:rPr>
            <m:sty m:val="p"/>
          </m:rPr>
          <w:rPr>
            <w:rFonts w:ascii="Cambria Math" w:hAnsi="Cambria Math"/>
            <w:szCs w:val="21"/>
          </w:rPr>
          <m:t>&gt;0</m:t>
        </m:r>
      </m:oMath>
      <w:r>
        <w:rPr>
          <w:rFonts w:hint="eastAsia"/>
          <w:szCs w:val="21"/>
        </w:rPr>
        <w:t>，则计算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，并取</w:t>
      </w:r>
      <w:r>
        <w:rPr>
          <w:rFonts w:hint="eastAsia"/>
          <w:szCs w:val="21"/>
        </w:rPr>
        <w:t>0</w:t>
      </w:r>
      <w:r>
        <w:rPr>
          <w:szCs w:val="21"/>
        </w:rPr>
        <w:t>-1</w:t>
      </w:r>
      <w:r>
        <w:rPr>
          <w:rFonts w:hint="eastAsia"/>
          <w:szCs w:val="21"/>
        </w:rPr>
        <w:t>的随机数</w:t>
      </w:r>
      <w:r w:rsidRPr="00E108F6">
        <w:rPr>
          <w:rFonts w:hint="eastAsia"/>
          <w:szCs w:val="21"/>
        </w:rPr>
        <w:t>ζ</w:t>
      </w:r>
      <w:r>
        <w:rPr>
          <w:rFonts w:hint="eastAsia"/>
          <w:szCs w:val="21"/>
        </w:rPr>
        <w:t>。</w:t>
      </w:r>
    </w:p>
    <w:p w14:paraId="65B0609C" w14:textId="77777777" w:rsidR="00E108F6" w:rsidRDefault="00E108F6" w:rsidP="00E108F6">
      <w:pPr>
        <w:pStyle w:val="a7"/>
        <w:ind w:left="1560" w:firstLineChars="0" w:firstLine="120"/>
        <w:jc w:val="left"/>
        <w:rPr>
          <w:szCs w:val="21"/>
        </w:rPr>
      </w:pPr>
      <w:r>
        <w:rPr>
          <w:rFonts w:hint="eastAsia"/>
          <w:szCs w:val="21"/>
        </w:rPr>
        <w:t>若</w:t>
      </w:r>
      <w:r w:rsidRPr="00E108F6">
        <w:rPr>
          <w:rFonts w:hint="eastAsia"/>
          <w:szCs w:val="21"/>
        </w:rPr>
        <w:t>ζ</w:t>
      </w:r>
      <w:r>
        <w:rPr>
          <w:rFonts w:hint="eastAsia"/>
          <w:szCs w:val="21"/>
        </w:rPr>
        <w:t>＜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，则接受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e>
        </m:d>
      </m:oMath>
      <w:r>
        <w:rPr>
          <w:rFonts w:hint="eastAsia"/>
          <w:szCs w:val="21"/>
        </w:rPr>
        <w:t>；</w:t>
      </w:r>
    </w:p>
    <w:p w14:paraId="3962394C" w14:textId="02821291" w:rsidR="00E108F6" w:rsidRDefault="00E108F6" w:rsidP="00E108F6">
      <w:pPr>
        <w:pStyle w:val="a7"/>
        <w:ind w:left="1560" w:firstLineChars="0" w:firstLine="120"/>
        <w:jc w:val="left"/>
        <w:rPr>
          <w:szCs w:val="21"/>
        </w:rPr>
      </w:pPr>
      <w:r>
        <w:rPr>
          <w:rFonts w:hint="eastAsia"/>
          <w:szCs w:val="21"/>
        </w:rPr>
        <w:t>否则拒绝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e>
        </m:d>
      </m:oMath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x(</w:t>
      </w:r>
      <w:r>
        <w:rPr>
          <w:szCs w:val="21"/>
        </w:rPr>
        <w:t>n+1) = x(n)</w:t>
      </w:r>
    </w:p>
    <w:p w14:paraId="034A2AC2" w14:textId="32C31619" w:rsidR="00543AA1" w:rsidRDefault="00543AA1" w:rsidP="00C80B83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内循环终止条件：</w:t>
      </w:r>
      <w:r w:rsidR="00C80B83" w:rsidRPr="00C80B83">
        <w:rPr>
          <w:rFonts w:hint="eastAsia"/>
          <w:szCs w:val="21"/>
        </w:rPr>
        <w:t>达到热平衡</w:t>
      </w:r>
      <w:r w:rsidR="00C80B83">
        <w:rPr>
          <w:rFonts w:hint="eastAsia"/>
          <w:szCs w:val="21"/>
        </w:rPr>
        <w:t>，即</w:t>
      </w:r>
      <m:oMath>
        <m:r>
          <m:rPr>
            <m:sty m:val="p"/>
          </m:rPr>
          <w:rPr>
            <w:rFonts w:ascii="Cambria Math" w:hAnsi="Cambria Math"/>
            <w:szCs w:val="21"/>
          </w:rPr>
          <m:t>∆</m:t>
        </m:r>
        <m:r>
          <m:rPr>
            <m:sty m:val="p"/>
          </m:rPr>
          <w:rPr>
            <w:rFonts w:ascii="Cambria Math" w:hAnsi="Cambria Math" w:hint="eastAsia"/>
            <w:szCs w:val="21"/>
          </w:rPr>
          <m:t>f=</m:t>
        </m:r>
        <m:r>
          <m:rPr>
            <m:sty m:val="p"/>
          </m:rPr>
          <w:rPr>
            <w:rFonts w:ascii="Cambria Math" w:hAnsi="Cambria Math"/>
            <w:szCs w:val="21"/>
          </w:rPr>
          <m:t>0</m:t>
        </m:r>
      </m:oMath>
      <w:r w:rsidR="00C80B83">
        <w:rPr>
          <w:rFonts w:hint="eastAsia"/>
          <w:szCs w:val="21"/>
        </w:rPr>
        <w:t>；或者达到内循环迭代上限。</w:t>
      </w:r>
    </w:p>
    <w:p w14:paraId="01339C65" w14:textId="5AB60417" w:rsidR="00C80B83" w:rsidRDefault="00C80B83" w:rsidP="00C80B83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根据一定规则调整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，继续</w:t>
      </w:r>
      <w:r>
        <w:rPr>
          <w:rFonts w:hint="eastAsia"/>
          <w:szCs w:val="21"/>
        </w:rPr>
        <w:t>(</w:t>
      </w:r>
      <w:r>
        <w:rPr>
          <w:szCs w:val="21"/>
        </w:rPr>
        <w:t>3).</w:t>
      </w:r>
    </w:p>
    <w:p w14:paraId="13C7DF84" w14:textId="00475B48" w:rsidR="00C80B83" w:rsidRDefault="00C80B83" w:rsidP="00C80B83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外循环终止条件：此时温度小于终止温度，或者达到迭代全局上限。</w:t>
      </w:r>
    </w:p>
    <w:p w14:paraId="5E9BD5AC" w14:textId="1B611C4D" w:rsidR="005F3F06" w:rsidRDefault="005F3F06" w:rsidP="005F3F06"/>
    <w:p w14:paraId="77877044" w14:textId="21EAC6AF" w:rsidR="005F3F06" w:rsidRDefault="005F3F06" w:rsidP="005F3F06"/>
    <w:p w14:paraId="46D4E34B" w14:textId="7020852B" w:rsidR="005F3F06" w:rsidRDefault="005F3F06" w:rsidP="005F3F06"/>
    <w:p w14:paraId="2AA1A30E" w14:textId="15F9213C" w:rsidR="005F3F06" w:rsidRDefault="005F3F06" w:rsidP="005F3F06"/>
    <w:p w14:paraId="117CC9C6" w14:textId="7B5575A3" w:rsidR="005F3F06" w:rsidRDefault="005F3F06" w:rsidP="005F3F06"/>
    <w:p w14:paraId="188EDDB6" w14:textId="3BDC4D62" w:rsidR="005F3F06" w:rsidRDefault="005F3F06" w:rsidP="005F3F06"/>
    <w:p w14:paraId="0D918045" w14:textId="32820FC0" w:rsidR="005F3F06" w:rsidRPr="005F3F06" w:rsidRDefault="006B7163" w:rsidP="005F3F06">
      <w:r>
        <w:rPr>
          <w:rFonts w:hint="eastAsia"/>
        </w:rPr>
        <w:t xml:space="preserve"> </w:t>
      </w:r>
      <w:bookmarkStart w:id="0" w:name="_GoBack"/>
      <w:bookmarkEnd w:id="0"/>
    </w:p>
    <w:p w14:paraId="4C85915A" w14:textId="6F51317E" w:rsidR="00721659" w:rsidRDefault="00A27BD8" w:rsidP="00A27BD8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二、</w:t>
      </w:r>
      <w:r w:rsidR="00721659" w:rsidRPr="00A27BD8">
        <w:rPr>
          <w:rFonts w:hint="eastAsia"/>
          <w:sz w:val="28"/>
          <w:szCs w:val="28"/>
        </w:rPr>
        <w:t>Boltzmann</w:t>
      </w:r>
      <w:r w:rsidR="00721659" w:rsidRPr="00A27BD8">
        <w:rPr>
          <w:rFonts w:hint="eastAsia"/>
          <w:sz w:val="28"/>
          <w:szCs w:val="28"/>
        </w:rPr>
        <w:t>机（随机神经网络）</w:t>
      </w:r>
    </w:p>
    <w:p w14:paraId="5CC9837E" w14:textId="372B1625" w:rsidR="00074248" w:rsidRPr="00074248" w:rsidRDefault="00074248" w:rsidP="0007424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特征</w:t>
      </w:r>
    </w:p>
    <w:p w14:paraId="34D45034" w14:textId="6AE94DBF" w:rsidR="00BC1443" w:rsidRPr="00B43904" w:rsidRDefault="000817D5" w:rsidP="000817D5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358991E" wp14:editId="40AAC589">
            <wp:extent cx="3777295" cy="172538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6992" cy="175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45A9" w14:textId="359062FB" w:rsidR="00770986" w:rsidRDefault="00FF4E6E" w:rsidP="00864D3F">
      <w:pPr>
        <w:pStyle w:val="a7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输入输出结点均从可见结点，隐结点只是负责</w:t>
      </w:r>
      <w:r w:rsidR="00EB1E60">
        <w:rPr>
          <w:rFonts w:hint="eastAsia"/>
          <w:szCs w:val="21"/>
        </w:rPr>
        <w:t>中间的迭代计算。</w:t>
      </w:r>
    </w:p>
    <w:p w14:paraId="7F320136" w14:textId="7803C23C" w:rsidR="001F1F34" w:rsidRDefault="001F1F34" w:rsidP="00864D3F">
      <w:pPr>
        <w:pStyle w:val="a7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输入输出为同一批结点称为自联想型</w:t>
      </w:r>
      <w:r>
        <w:rPr>
          <w:rFonts w:hint="eastAsia"/>
          <w:szCs w:val="21"/>
        </w:rPr>
        <w:t>BM</w:t>
      </w:r>
      <w:r>
        <w:rPr>
          <w:rFonts w:hint="eastAsia"/>
          <w:szCs w:val="21"/>
        </w:rPr>
        <w:t>网络；输入和输出节点分离时，称为异联想</w:t>
      </w:r>
      <w:r>
        <w:rPr>
          <w:rFonts w:hint="eastAsia"/>
          <w:szCs w:val="21"/>
        </w:rPr>
        <w:t>BM</w:t>
      </w:r>
      <w:r>
        <w:rPr>
          <w:rFonts w:hint="eastAsia"/>
          <w:szCs w:val="21"/>
        </w:rPr>
        <w:t>网络</w:t>
      </w:r>
    </w:p>
    <w:p w14:paraId="433F698A" w14:textId="0AE948CE" w:rsidR="002C68CE" w:rsidRDefault="002C68CE" w:rsidP="00864D3F">
      <w:pPr>
        <w:pStyle w:val="a7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神经元状态只有两种（</w:t>
      </w:r>
      <w:r>
        <w:rPr>
          <w:rFonts w:hint="eastAsia"/>
          <w:szCs w:val="21"/>
        </w:rPr>
        <w:t>0,</w:t>
      </w:r>
      <w:r>
        <w:rPr>
          <w:szCs w:val="21"/>
        </w:rPr>
        <w:t>1</w:t>
      </w:r>
      <w:r w:rsidR="00651A85">
        <w:rPr>
          <w:rFonts w:hint="eastAsia"/>
          <w:szCs w:val="21"/>
        </w:rPr>
        <w:t>或者</w:t>
      </w:r>
      <w:r w:rsidR="00651A85">
        <w:rPr>
          <w:rFonts w:hint="eastAsia"/>
          <w:szCs w:val="21"/>
        </w:rPr>
        <w:t>-</w:t>
      </w:r>
      <w:r w:rsidR="00651A85">
        <w:rPr>
          <w:szCs w:val="21"/>
        </w:rPr>
        <w:t>1</w:t>
      </w:r>
      <w:r w:rsidR="00651A85">
        <w:rPr>
          <w:rFonts w:hint="eastAsia"/>
          <w:szCs w:val="21"/>
        </w:rPr>
        <w:t>,</w:t>
      </w:r>
      <w:r w:rsidR="00651A85">
        <w:rPr>
          <w:szCs w:val="21"/>
        </w:rPr>
        <w:t>1</w:t>
      </w:r>
      <w:r>
        <w:rPr>
          <w:rFonts w:hint="eastAsia"/>
          <w:szCs w:val="21"/>
        </w:rPr>
        <w:t>）</w:t>
      </w:r>
    </w:p>
    <w:p w14:paraId="329ABC30" w14:textId="24D3CDB0" w:rsidR="001C09EA" w:rsidRDefault="001C09EA" w:rsidP="00864D3F">
      <w:pPr>
        <w:pStyle w:val="a7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权重矩阵为对称矩阵，</w:t>
      </w:r>
      <w:proofErr w:type="spellStart"/>
      <w:r>
        <w:rPr>
          <w:rFonts w:hint="eastAsia"/>
          <w:szCs w:val="21"/>
        </w:rPr>
        <w:t>w</w:t>
      </w:r>
      <w:r w:rsidRPr="00EB12C9">
        <w:rPr>
          <w:rFonts w:hint="eastAsia"/>
          <w:szCs w:val="21"/>
          <w:vertAlign w:val="subscript"/>
        </w:rPr>
        <w:t>ij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w</w:t>
      </w:r>
      <w:r w:rsidRPr="00EB12C9">
        <w:rPr>
          <w:rFonts w:hint="eastAsia"/>
          <w:szCs w:val="21"/>
          <w:vertAlign w:val="subscript"/>
        </w:rPr>
        <w:t>ji</w:t>
      </w:r>
      <w:proofErr w:type="spellEnd"/>
      <w:r>
        <w:rPr>
          <w:rFonts w:hint="eastAsia"/>
          <w:szCs w:val="21"/>
        </w:rPr>
        <w:t>。且不存在自反馈，权重矩阵对角线均为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。</w:t>
      </w:r>
    </w:p>
    <w:p w14:paraId="6C8693AE" w14:textId="07D9ABE8" w:rsidR="00694080" w:rsidRDefault="00694080" w:rsidP="00694080">
      <w:pPr>
        <w:pStyle w:val="a7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算法定义：</w:t>
      </w:r>
    </w:p>
    <w:p w14:paraId="44A49E8D" w14:textId="0CB4947C" w:rsidR="00694080" w:rsidRDefault="00694080" w:rsidP="00694080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神经元净输入：</w:t>
      </w:r>
    </w:p>
    <w:p w14:paraId="06B10782" w14:textId="4391F1F1" w:rsidR="00694080" w:rsidRPr="00694080" w:rsidRDefault="00820ED3" w:rsidP="00694080">
      <w:pPr>
        <w:pStyle w:val="a7"/>
        <w:ind w:left="420" w:firstLineChars="0" w:firstLine="0"/>
        <w:jc w:val="left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net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</m:e>
          </m:nary>
        </m:oMath>
      </m:oMathPara>
    </w:p>
    <w:p w14:paraId="50FB9446" w14:textId="16343B6C" w:rsidR="00694080" w:rsidRDefault="00694080" w:rsidP="00694080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转移概率</w:t>
      </w:r>
      <w:r w:rsidR="00272533">
        <w:rPr>
          <w:rFonts w:hint="eastAsia"/>
          <w:szCs w:val="21"/>
        </w:rPr>
        <w:t>：</w:t>
      </w:r>
    </w:p>
    <w:p w14:paraId="6CD85D8C" w14:textId="5FBEBBBB" w:rsidR="00272533" w:rsidRPr="00BA7A0C" w:rsidRDefault="00820ED3" w:rsidP="00694080">
      <w:pPr>
        <w:pStyle w:val="a7"/>
        <w:ind w:left="420" w:firstLineChars="0" w:firstLine="0"/>
        <w:jc w:val="left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P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net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hint="eastAsia"/>
                          <w:szCs w:val="21"/>
                        </w:rPr>
                        <m:t>T</m:t>
                      </m:r>
                    </m:den>
                  </m:f>
                </m:sup>
              </m:sSup>
            </m:den>
          </m:f>
        </m:oMath>
      </m:oMathPara>
    </w:p>
    <w:p w14:paraId="3334E7CD" w14:textId="77777777" w:rsidR="00BA7A0C" w:rsidRPr="00272533" w:rsidRDefault="00BA7A0C" w:rsidP="00694080">
      <w:pPr>
        <w:pStyle w:val="a7"/>
        <w:ind w:left="420" w:firstLineChars="0" w:firstLine="0"/>
        <w:jc w:val="left"/>
        <w:rPr>
          <w:szCs w:val="21"/>
        </w:rPr>
      </w:pPr>
    </w:p>
    <w:p w14:paraId="734DCDE5" w14:textId="7541507F" w:rsidR="00272533" w:rsidRPr="00413484" w:rsidRDefault="00820ED3" w:rsidP="00694080">
      <w:pPr>
        <w:pStyle w:val="a7"/>
        <w:ind w:left="420" w:firstLineChars="0" w:firstLine="0"/>
        <w:jc w:val="left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P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Cs w:val="21"/>
            </w:rPr>
            <m:t>=1-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P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</m:t>
              </m:r>
            </m:e>
          </m:d>
        </m:oMath>
      </m:oMathPara>
    </w:p>
    <w:p w14:paraId="65BA145E" w14:textId="48A5558E" w:rsidR="00413484" w:rsidRDefault="00413484" w:rsidP="00413484">
      <w:pPr>
        <w:pStyle w:val="a7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定理：</w:t>
      </w:r>
    </w:p>
    <w:p w14:paraId="09D00739" w14:textId="6AA699B2" w:rsidR="00413484" w:rsidRDefault="00413484" w:rsidP="00413484">
      <w:pPr>
        <w:pStyle w:val="a7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>BM</w:t>
      </w:r>
      <w:r>
        <w:rPr>
          <w:rFonts w:hint="eastAsia"/>
          <w:szCs w:val="21"/>
        </w:rPr>
        <w:t>网络</w:t>
      </w:r>
      <w:r w:rsidR="00B6441A">
        <w:rPr>
          <w:rFonts w:hint="eastAsia"/>
          <w:szCs w:val="21"/>
        </w:rPr>
        <w:t>按异步方式进行工作，最终定会收敛。</w:t>
      </w:r>
    </w:p>
    <w:p w14:paraId="14633069" w14:textId="45E4134E" w:rsidR="00B6441A" w:rsidRPr="00703365" w:rsidRDefault="00B6441A" w:rsidP="00B6441A">
      <w:pPr>
        <w:pStyle w:val="a7"/>
        <w:ind w:left="780" w:firstLineChars="0" w:firstLine="0"/>
        <w:jc w:val="left"/>
        <w:rPr>
          <w:rFonts w:ascii="仿宋" w:eastAsia="仿宋" w:hAnsi="仿宋"/>
          <w:szCs w:val="21"/>
        </w:rPr>
      </w:pPr>
      <w:r w:rsidRPr="00703365">
        <w:rPr>
          <w:rFonts w:ascii="仿宋" w:eastAsia="仿宋" w:hAnsi="仿宋" w:hint="eastAsia"/>
          <w:szCs w:val="21"/>
        </w:rPr>
        <w:t>证：单调递减函数有下界，必然收敛。</w:t>
      </w:r>
    </w:p>
    <w:p w14:paraId="2B2B36B3" w14:textId="77777777" w:rsidR="00C35393" w:rsidRPr="00336906" w:rsidRDefault="008138F5" w:rsidP="008138F5">
      <w:pPr>
        <w:pStyle w:val="a7"/>
        <w:ind w:left="780" w:firstLineChars="0" w:firstLine="0"/>
        <w:jc w:val="left"/>
        <w:rPr>
          <w:rFonts w:ascii="仿宋" w:eastAsia="仿宋" w:hAnsi="仿宋"/>
          <w:szCs w:val="21"/>
        </w:rPr>
      </w:pPr>
      <w:r w:rsidRPr="00336906">
        <w:rPr>
          <w:rFonts w:ascii="仿宋" w:eastAsia="仿宋" w:hAnsi="仿宋" w:hint="eastAsia"/>
          <w:szCs w:val="21"/>
        </w:rPr>
        <w:t>能量函数：</w:t>
      </w:r>
    </w:p>
    <w:p w14:paraId="59C55FDE" w14:textId="5E0A3A49" w:rsidR="00B6441A" w:rsidRPr="00336906" w:rsidRDefault="00C35393" w:rsidP="008138F5">
      <w:pPr>
        <w:pStyle w:val="a7"/>
        <w:ind w:left="780" w:firstLineChars="0" w:firstLine="0"/>
        <w:jc w:val="left"/>
        <w:rPr>
          <w:b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E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Cs w:val="21"/>
            </w:rPr>
            <m:t>WX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Cs w:val="21"/>
            </w:rPr>
            <m:t>T</m:t>
          </m:r>
        </m:oMath>
      </m:oMathPara>
    </w:p>
    <w:p w14:paraId="7A7C1C87" w14:textId="2ACA80C7" w:rsidR="00336906" w:rsidRPr="00336906" w:rsidRDefault="00336906" w:rsidP="008138F5">
      <w:pPr>
        <w:pStyle w:val="a7"/>
        <w:ind w:left="780" w:firstLineChars="0" w:firstLine="0"/>
        <w:jc w:val="left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           =-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j=1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Cs w:val="21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nary>
        </m:oMath>
      </m:oMathPara>
    </w:p>
    <w:p w14:paraId="35BB1E1F" w14:textId="1E8848C5" w:rsidR="00336906" w:rsidRDefault="00336906" w:rsidP="00336906">
      <w:pPr>
        <w:jc w:val="left"/>
        <w:rPr>
          <w:rFonts w:ascii="仿宋" w:eastAsia="仿宋" w:hAnsi="仿宋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2529AC" w:rsidRPr="002529AC">
        <w:rPr>
          <w:rFonts w:ascii="仿宋" w:eastAsia="仿宋" w:hAnsi="仿宋" w:hint="eastAsia"/>
          <w:szCs w:val="21"/>
        </w:rPr>
        <w:t>设BM网络</w:t>
      </w:r>
      <w:r w:rsidR="002529AC">
        <w:rPr>
          <w:rFonts w:ascii="仿宋" w:eastAsia="仿宋" w:hAnsi="仿宋" w:hint="eastAsia"/>
          <w:szCs w:val="21"/>
        </w:rPr>
        <w:t>按异步方式工作，每次第j个神经元改变状态，</w:t>
      </w:r>
      <w:r w:rsidRPr="00336906">
        <w:rPr>
          <w:rFonts w:ascii="仿宋" w:eastAsia="仿宋" w:hAnsi="仿宋" w:hint="eastAsia"/>
          <w:szCs w:val="21"/>
        </w:rPr>
        <w:t>计算可得</w:t>
      </w:r>
      <w:r>
        <w:rPr>
          <w:rFonts w:ascii="仿宋" w:eastAsia="仿宋" w:hAnsi="仿宋" w:hint="eastAsia"/>
          <w:szCs w:val="21"/>
        </w:rPr>
        <w:t>：</w:t>
      </w:r>
    </w:p>
    <w:p w14:paraId="0A25D0CD" w14:textId="1EE4CA13" w:rsidR="00336906" w:rsidRPr="00A97A46" w:rsidRDefault="00336906" w:rsidP="00336906">
      <w:pPr>
        <w:jc w:val="left"/>
        <w:rPr>
          <w:rFonts w:ascii="仿宋" w:eastAsia="仿宋" w:hAnsi="仿宋"/>
          <w:szCs w:val="21"/>
        </w:rPr>
      </w:pPr>
      <m:oMathPara>
        <m:oMath>
          <m:r>
            <m:rPr>
              <m:sty m:val="p"/>
            </m:rPr>
            <w:rPr>
              <w:rFonts w:ascii="Cambria Math" w:eastAsia="仿宋" w:hAnsi="Cambria Math"/>
              <w:szCs w:val="21"/>
            </w:rPr>
            <m:t>∆</m:t>
          </m:r>
          <m:r>
            <m:rPr>
              <m:sty m:val="p"/>
            </m:rPr>
            <w:rPr>
              <w:rFonts w:ascii="Cambria Math" w:eastAsia="仿宋" w:hAnsi="Cambria Math" w:hint="eastAsia"/>
              <w:szCs w:val="21"/>
            </w:rPr>
            <m:t>E</m:t>
          </m:r>
          <m:d>
            <m:dPr>
              <m:ctrlPr>
                <w:rPr>
                  <w:rFonts w:ascii="Cambria Math" w:eastAsia="仿宋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/>
                  <w:szCs w:val="21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仿宋" w:hAnsi="Cambria Math"/>
              <w:szCs w:val="21"/>
            </w:rPr>
            <m:t>=-∆</m:t>
          </m:r>
          <m:sSub>
            <m:sSubPr>
              <m:ctrlPr>
                <w:rPr>
                  <w:rFonts w:ascii="Cambria Math" w:eastAsia="仿宋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仿宋" w:hAnsi="Cambria Math"/>
                  <w:szCs w:val="21"/>
                </w:rPr>
                <m:t>j</m:t>
              </m:r>
            </m:sub>
          </m:sSub>
          <m:d>
            <m:dPr>
              <m:ctrlPr>
                <w:rPr>
                  <w:rFonts w:ascii="Cambria Math" w:eastAsia="仿宋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仿宋" w:hAnsi="Cambria Math"/>
                  <w:szCs w:val="21"/>
                </w:rPr>
                <m:t>t</m:t>
              </m:r>
            </m:e>
          </m:d>
          <m:sSub>
            <m:sSubPr>
              <m:ctrlPr>
                <w:rPr>
                  <w:rFonts w:ascii="Cambria Math" w:eastAsia="仿宋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/>
                  <w:szCs w:val="21"/>
                </w:rPr>
                <m:t>net</m:t>
              </m:r>
            </m:e>
            <m:sub>
              <m:r>
                <w:rPr>
                  <w:rFonts w:ascii="Cambria Math" w:eastAsia="仿宋" w:hAnsi="Cambria Math"/>
                  <w:szCs w:val="21"/>
                </w:rPr>
                <m:t>j</m:t>
              </m:r>
            </m:sub>
          </m:sSub>
          <m:d>
            <m:dPr>
              <m:ctrlPr>
                <w:rPr>
                  <w:rFonts w:ascii="Cambria Math" w:eastAsia="仿宋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仿宋" w:hAnsi="Cambria Math"/>
                  <w:szCs w:val="21"/>
                </w:rPr>
                <m:t>t</m:t>
              </m:r>
            </m:e>
          </m:d>
        </m:oMath>
      </m:oMathPara>
    </w:p>
    <w:p w14:paraId="4A28F246" w14:textId="2FD444DC" w:rsidR="00A97A46" w:rsidRPr="00336906" w:rsidRDefault="00A97A46" w:rsidP="00A97A46">
      <w:pPr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7D62860F" wp14:editId="49CC5F1A">
            <wp:extent cx="4385733" cy="8247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431" cy="84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8D7F" w14:textId="77777777" w:rsidR="001F64B5" w:rsidRDefault="001F64B5" w:rsidP="001F64B5">
      <w:pPr>
        <w:pStyle w:val="a7"/>
        <w:ind w:left="420" w:firstLineChars="0" w:firstLine="0"/>
        <w:jc w:val="left"/>
        <w:rPr>
          <w:rFonts w:ascii="Times" w:hAnsi="Times"/>
          <w:szCs w:val="21"/>
        </w:rPr>
      </w:pPr>
    </w:p>
    <w:p w14:paraId="73EB98DA" w14:textId="09A216F6" w:rsidR="00336906" w:rsidRDefault="001F64B5" w:rsidP="00775798">
      <w:pPr>
        <w:pStyle w:val="a7"/>
        <w:numPr>
          <w:ilvl w:val="0"/>
          <w:numId w:val="7"/>
        </w:numPr>
        <w:ind w:firstLineChars="0"/>
        <w:jc w:val="left"/>
        <w:rPr>
          <w:rFonts w:ascii="Times" w:hAnsi="Times"/>
          <w:szCs w:val="21"/>
        </w:rPr>
      </w:pPr>
      <w:r>
        <w:rPr>
          <w:rFonts w:ascii="Times" w:hAnsi="Times" w:hint="eastAsia"/>
          <w:szCs w:val="21"/>
        </w:rPr>
        <w:lastRenderedPageBreak/>
        <w:t>玻尔兹曼分布：</w:t>
      </w:r>
    </w:p>
    <w:p w14:paraId="78B317B9" w14:textId="13029D1E" w:rsidR="001F64B5" w:rsidRDefault="00CD0B1B" w:rsidP="001F64B5">
      <w:pPr>
        <w:pStyle w:val="a7"/>
        <w:ind w:left="420" w:firstLineChars="0" w:firstLine="0"/>
        <w:jc w:val="left"/>
        <w:rPr>
          <w:rFonts w:ascii="Times" w:hAnsi="Times"/>
          <w:szCs w:val="21"/>
        </w:rPr>
      </w:pPr>
      <w:r>
        <w:rPr>
          <w:rFonts w:ascii="Times" w:hAnsi="Times" w:hint="eastAsia"/>
          <w:szCs w:val="21"/>
        </w:rPr>
        <w:t>假设一个封闭的</w:t>
      </w:r>
      <w:r w:rsidR="00E761CA">
        <w:rPr>
          <w:rFonts w:ascii="Times" w:hAnsi="Times" w:hint="eastAsia"/>
          <w:szCs w:val="21"/>
        </w:rPr>
        <w:t>系统，内有数量不可变的气体粒子</w:t>
      </w:r>
      <w:r w:rsidR="00E761CA">
        <w:rPr>
          <w:rFonts w:ascii="Times" w:hAnsi="Times" w:hint="eastAsia"/>
          <w:szCs w:val="21"/>
        </w:rPr>
        <w:t>N</w:t>
      </w:r>
      <w:r w:rsidR="00E761CA">
        <w:rPr>
          <w:rFonts w:ascii="Times" w:hAnsi="Times" w:hint="eastAsia"/>
          <w:szCs w:val="21"/>
        </w:rPr>
        <w:t>个</w:t>
      </w:r>
      <w:r w:rsidR="001F72E9">
        <w:rPr>
          <w:rFonts w:ascii="Times" w:hAnsi="Times" w:hint="eastAsia"/>
          <w:szCs w:val="21"/>
        </w:rPr>
        <w:t>，假设温度为</w:t>
      </w:r>
      <w:r w:rsidR="001F72E9">
        <w:rPr>
          <w:rFonts w:ascii="Times" w:hAnsi="Times" w:hint="eastAsia"/>
          <w:szCs w:val="21"/>
        </w:rPr>
        <w:t>T</w:t>
      </w:r>
      <w:r w:rsidR="001F72E9">
        <w:rPr>
          <w:rFonts w:ascii="Times" w:hAnsi="Times" w:hint="eastAsia"/>
          <w:szCs w:val="21"/>
        </w:rPr>
        <w:t>，</w:t>
      </w:r>
      <w:r w:rsidR="00584BFD">
        <w:rPr>
          <w:rFonts w:ascii="Times" w:hAnsi="Times" w:hint="eastAsia"/>
          <w:szCs w:val="21"/>
        </w:rPr>
        <w:t>系统内</w:t>
      </w:r>
      <w:r w:rsidR="001F72E9">
        <w:rPr>
          <w:rFonts w:ascii="Times" w:hAnsi="Times" w:hint="eastAsia"/>
          <w:szCs w:val="21"/>
        </w:rPr>
        <w:t>粒子有两种状态</w:t>
      </w:r>
      <w:r w:rsidR="00B46CC6" w:rsidRPr="00B46CC6">
        <w:rPr>
          <w:rFonts w:ascii="Times" w:hAnsi="Times" w:hint="eastAsia"/>
          <w:szCs w:val="21"/>
        </w:rPr>
        <w:t>ε</w:t>
      </w:r>
      <w:r w:rsidR="001F72E9" w:rsidRPr="00584BFD">
        <w:rPr>
          <w:rFonts w:ascii="Times" w:hAnsi="Times"/>
          <w:szCs w:val="21"/>
          <w:vertAlign w:val="subscript"/>
        </w:rPr>
        <w:t>0</w:t>
      </w:r>
      <w:r w:rsidR="00CF72D7">
        <w:rPr>
          <w:rFonts w:ascii="Times" w:hAnsi="Times"/>
          <w:szCs w:val="21"/>
        </w:rPr>
        <w:t>/</w:t>
      </w:r>
      <w:r w:rsidR="00B46CC6" w:rsidRPr="00B46CC6">
        <w:rPr>
          <w:rFonts w:ascii="Times" w:hAnsi="Times" w:hint="eastAsia"/>
          <w:szCs w:val="21"/>
        </w:rPr>
        <w:t>ε</w:t>
      </w:r>
      <w:r w:rsidR="001F72E9" w:rsidRPr="00584BFD">
        <w:rPr>
          <w:rFonts w:ascii="Times" w:hAnsi="Times"/>
          <w:szCs w:val="21"/>
          <w:vertAlign w:val="subscript"/>
        </w:rPr>
        <w:t>1</w:t>
      </w:r>
      <w:r w:rsidR="001F72E9">
        <w:rPr>
          <w:rFonts w:ascii="Times" w:hAnsi="Times"/>
          <w:szCs w:val="21"/>
        </w:rPr>
        <w:t>,</w:t>
      </w:r>
      <w:r w:rsidR="00B46CC6" w:rsidRPr="00B46CC6">
        <w:rPr>
          <w:rFonts w:ascii="Times" w:hAnsi="Times" w:hint="eastAsia"/>
          <w:szCs w:val="21"/>
        </w:rPr>
        <w:t xml:space="preserve"> </w:t>
      </w:r>
      <w:r w:rsidR="00B46CC6" w:rsidRPr="00B46CC6">
        <w:rPr>
          <w:rFonts w:ascii="Times" w:hAnsi="Times" w:hint="eastAsia"/>
          <w:szCs w:val="21"/>
        </w:rPr>
        <w:t>ε</w:t>
      </w:r>
      <w:r w:rsidR="001F72E9" w:rsidRPr="00584BFD">
        <w:rPr>
          <w:rFonts w:ascii="Times" w:hAnsi="Times"/>
          <w:szCs w:val="21"/>
          <w:vertAlign w:val="subscript"/>
        </w:rPr>
        <w:t>0</w:t>
      </w:r>
      <w:r w:rsidR="001F72E9">
        <w:rPr>
          <w:rFonts w:ascii="Times" w:hAnsi="Times" w:hint="eastAsia"/>
          <w:szCs w:val="21"/>
        </w:rPr>
        <w:t>是处于低能量的状态，</w:t>
      </w:r>
      <w:r w:rsidR="00B46CC6" w:rsidRPr="00B46CC6">
        <w:rPr>
          <w:rFonts w:ascii="Times" w:hAnsi="Times" w:hint="eastAsia"/>
          <w:szCs w:val="21"/>
        </w:rPr>
        <w:t>ε</w:t>
      </w:r>
      <w:r w:rsidR="001F72E9" w:rsidRPr="00584BFD">
        <w:rPr>
          <w:rFonts w:ascii="Times" w:hAnsi="Times" w:hint="eastAsia"/>
          <w:szCs w:val="21"/>
          <w:vertAlign w:val="subscript"/>
        </w:rPr>
        <w:t>1</w:t>
      </w:r>
      <w:r w:rsidR="001F72E9">
        <w:rPr>
          <w:rFonts w:ascii="Times" w:hAnsi="Times" w:hint="eastAsia"/>
          <w:szCs w:val="21"/>
        </w:rPr>
        <w:t>是处于高能量的状态</w:t>
      </w:r>
      <w:r w:rsidR="006774CA">
        <w:rPr>
          <w:rFonts w:ascii="Times" w:hAnsi="Times" w:hint="eastAsia"/>
          <w:szCs w:val="21"/>
        </w:rPr>
        <w:t>。处于</w:t>
      </w:r>
      <w:r w:rsidR="00B46CC6" w:rsidRPr="00B46CC6">
        <w:rPr>
          <w:rFonts w:ascii="Times" w:hAnsi="Times" w:hint="eastAsia"/>
          <w:szCs w:val="21"/>
        </w:rPr>
        <w:t>ε</w:t>
      </w:r>
      <w:r w:rsidR="006774CA" w:rsidRPr="00584BFD">
        <w:rPr>
          <w:rFonts w:ascii="Times" w:hAnsi="Times" w:hint="eastAsia"/>
          <w:szCs w:val="21"/>
          <w:vertAlign w:val="subscript"/>
        </w:rPr>
        <w:t>0</w:t>
      </w:r>
      <w:r w:rsidR="006774CA">
        <w:rPr>
          <w:rFonts w:ascii="Times" w:hAnsi="Times" w:hint="eastAsia"/>
          <w:szCs w:val="21"/>
        </w:rPr>
        <w:t>状态的粒子有</w:t>
      </w:r>
      <w:r w:rsidR="006774CA">
        <w:rPr>
          <w:rFonts w:ascii="Times" w:hAnsi="Times" w:hint="eastAsia"/>
          <w:szCs w:val="21"/>
        </w:rPr>
        <w:t>n</w:t>
      </w:r>
      <w:r w:rsidR="006774CA" w:rsidRPr="00584BFD">
        <w:rPr>
          <w:rFonts w:ascii="Times" w:hAnsi="Times" w:hint="eastAsia"/>
          <w:szCs w:val="21"/>
          <w:vertAlign w:val="subscript"/>
        </w:rPr>
        <w:t>0</w:t>
      </w:r>
      <w:r w:rsidR="006774CA">
        <w:rPr>
          <w:rFonts w:ascii="Times" w:hAnsi="Times" w:hint="eastAsia"/>
          <w:szCs w:val="21"/>
        </w:rPr>
        <w:t>个，处于</w:t>
      </w:r>
      <w:r w:rsidR="00B46CC6" w:rsidRPr="00B46CC6">
        <w:rPr>
          <w:rFonts w:ascii="Times" w:hAnsi="Times" w:hint="eastAsia"/>
          <w:szCs w:val="21"/>
        </w:rPr>
        <w:t>ε</w:t>
      </w:r>
      <w:r w:rsidR="006774CA" w:rsidRPr="00584BFD">
        <w:rPr>
          <w:rFonts w:ascii="Times" w:hAnsi="Times" w:hint="eastAsia"/>
          <w:szCs w:val="21"/>
          <w:vertAlign w:val="subscript"/>
        </w:rPr>
        <w:t>1</w:t>
      </w:r>
      <w:r w:rsidR="006774CA">
        <w:rPr>
          <w:rFonts w:ascii="Times" w:hAnsi="Times" w:hint="eastAsia"/>
          <w:szCs w:val="21"/>
        </w:rPr>
        <w:t>状态的粒子有</w:t>
      </w:r>
      <w:r w:rsidR="006774CA">
        <w:rPr>
          <w:rFonts w:ascii="Times" w:hAnsi="Times" w:hint="eastAsia"/>
          <w:szCs w:val="21"/>
        </w:rPr>
        <w:t>n</w:t>
      </w:r>
      <w:r w:rsidR="006774CA" w:rsidRPr="00584BFD">
        <w:rPr>
          <w:rFonts w:ascii="Times" w:hAnsi="Times" w:hint="eastAsia"/>
          <w:szCs w:val="21"/>
          <w:vertAlign w:val="subscript"/>
        </w:rPr>
        <w:t>1</w:t>
      </w:r>
      <w:r w:rsidR="006774CA">
        <w:rPr>
          <w:rFonts w:ascii="Times" w:hAnsi="Times" w:hint="eastAsia"/>
          <w:szCs w:val="21"/>
        </w:rPr>
        <w:t>个，</w:t>
      </w:r>
      <w:r w:rsidR="00AB0F08">
        <w:rPr>
          <w:rFonts w:ascii="Times" w:hAnsi="Times" w:hint="eastAsia"/>
          <w:szCs w:val="21"/>
        </w:rPr>
        <w:t>则</w:t>
      </w:r>
    </w:p>
    <w:p w14:paraId="5E3E452B" w14:textId="76B1B8DF" w:rsidR="006774CA" w:rsidRPr="00CF72D7" w:rsidRDefault="00820ED3" w:rsidP="001F64B5">
      <w:pPr>
        <w:pStyle w:val="a7"/>
        <w:ind w:left="420" w:firstLineChars="0" w:firstLine="0"/>
        <w:jc w:val="left"/>
        <w:rPr>
          <w:rFonts w:ascii="Times" w:hAnsi="Times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n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=N</m:t>
          </m:r>
        </m:oMath>
      </m:oMathPara>
    </w:p>
    <w:p w14:paraId="511F7D96" w14:textId="77777777" w:rsidR="00CF72D7" w:rsidRDefault="00CF72D7" w:rsidP="001F64B5">
      <w:pPr>
        <w:pStyle w:val="a7"/>
        <w:ind w:left="420" w:firstLineChars="0" w:firstLine="0"/>
        <w:jc w:val="left"/>
        <w:rPr>
          <w:rFonts w:ascii="Times" w:hAnsi="Times"/>
          <w:szCs w:val="21"/>
        </w:rPr>
      </w:pPr>
      <w:r>
        <w:rPr>
          <w:rFonts w:ascii="Times" w:hAnsi="Times" w:hint="eastAsia"/>
          <w:szCs w:val="21"/>
        </w:rPr>
        <w:t>记系统中</w:t>
      </w:r>
      <w:r>
        <w:rPr>
          <w:rFonts w:ascii="Times" w:hAnsi="Times" w:hint="eastAsia"/>
          <w:szCs w:val="21"/>
        </w:rPr>
        <w:t>N</w:t>
      </w:r>
      <w:r>
        <w:rPr>
          <w:rFonts w:ascii="Times" w:hAnsi="Times" w:hint="eastAsia"/>
          <w:szCs w:val="21"/>
        </w:rPr>
        <w:t>个粒子不同状态的组合数</w:t>
      </w:r>
    </w:p>
    <w:p w14:paraId="1B0E4384" w14:textId="5CA988EC" w:rsidR="00CF72D7" w:rsidRPr="002B1908" w:rsidRDefault="00CF72D7" w:rsidP="001F64B5">
      <w:pPr>
        <w:pStyle w:val="a7"/>
        <w:ind w:left="420" w:firstLineChars="0" w:firstLine="0"/>
        <w:jc w:val="left"/>
        <w:rPr>
          <w:rFonts w:ascii="Times" w:hAnsi="Times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w=</m:t>
          </m:r>
          <m:sSubSup>
            <m:sSubSupPr>
              <m:ctrlPr>
                <w:rPr>
                  <w:rFonts w:ascii="Cambria Math" w:hAnsi="Cambria Math"/>
                  <w:szCs w:val="2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C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sup>
          </m:sSubSup>
          <m:r>
            <w:rPr>
              <w:rFonts w:ascii="Cambria Math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hint="eastAsia"/>
                  <w:szCs w:val="21"/>
                </w:rPr>
                <m:t>N</m:t>
              </m:r>
              <m:r>
                <w:rPr>
                  <w:rFonts w:ascii="Cambria Math" w:hAnsi="Cambria Math"/>
                  <w:szCs w:val="21"/>
                </w:rPr>
                <m:t>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!×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!</m:t>
              </m:r>
            </m:den>
          </m:f>
        </m:oMath>
      </m:oMathPara>
    </w:p>
    <w:p w14:paraId="6EF6AAF6" w14:textId="4B22DCCD" w:rsidR="002B1908" w:rsidRDefault="002B1908" w:rsidP="001F64B5">
      <w:pPr>
        <w:pStyle w:val="a7"/>
        <w:ind w:left="420" w:firstLineChars="0" w:firstLine="0"/>
        <w:jc w:val="left"/>
        <w:rPr>
          <w:rFonts w:ascii="Times" w:hAnsi="Times"/>
          <w:szCs w:val="21"/>
        </w:rPr>
      </w:pPr>
      <w:r>
        <w:rPr>
          <w:rFonts w:ascii="Times" w:hAnsi="Times" w:hint="eastAsia"/>
          <w:szCs w:val="21"/>
        </w:rPr>
        <w:t>熵（系统的混乱程度）</w:t>
      </w:r>
      <w:r w:rsidR="00A83316">
        <w:rPr>
          <w:rFonts w:ascii="Times" w:hAnsi="Times" w:hint="eastAsia"/>
          <w:szCs w:val="21"/>
        </w:rPr>
        <w:t>,</w:t>
      </w:r>
      <w:r w:rsidR="00A83316">
        <w:rPr>
          <w:rFonts w:ascii="Times" w:hAnsi="Times" w:hint="eastAsia"/>
          <w:szCs w:val="21"/>
        </w:rPr>
        <w:t>其中</w:t>
      </w:r>
      <w:r w:rsidR="00A83316">
        <w:rPr>
          <w:rFonts w:ascii="Times" w:hAnsi="Times" w:hint="eastAsia"/>
          <w:szCs w:val="21"/>
        </w:rPr>
        <w:t>k</w:t>
      </w:r>
      <w:r w:rsidR="00A83316">
        <w:rPr>
          <w:rFonts w:ascii="Times" w:hAnsi="Times" w:hint="eastAsia"/>
          <w:szCs w:val="21"/>
        </w:rPr>
        <w:t>为玻尔兹曼常数</w:t>
      </w:r>
    </w:p>
    <w:p w14:paraId="037D9149" w14:textId="66D4FF2D" w:rsidR="002B1908" w:rsidRPr="00B46CC6" w:rsidRDefault="00B667A4" w:rsidP="001F64B5">
      <w:pPr>
        <w:pStyle w:val="a7"/>
        <w:ind w:left="420" w:firstLineChars="0" w:firstLine="0"/>
        <w:jc w:val="left"/>
        <w:rPr>
          <w:rFonts w:ascii="Times" w:hAnsi="Times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s</m:t>
          </m:r>
          <m:r>
            <m:rPr>
              <m:sty m:val="p"/>
            </m:rPr>
            <w:rPr>
              <w:rFonts w:ascii="Cambria Math" w:hAnsi="Cambria Math"/>
              <w:szCs w:val="21"/>
            </w:rPr>
            <m:t>=k</m:t>
          </m:r>
          <m:r>
            <w:rPr>
              <w:rFonts w:ascii="Cambria Math" w:hAnsi="Cambria Math" w:hint="eastAsia"/>
              <w:szCs w:val="21"/>
            </w:rPr>
            <m:t>ln</m:t>
          </m:r>
          <m:r>
            <w:rPr>
              <w:rFonts w:ascii="Cambria Math" w:hAnsi="Cambria Math"/>
              <w:szCs w:val="21"/>
            </w:rPr>
            <m:t>w</m:t>
          </m:r>
          <m:r>
            <w:rPr>
              <w:rFonts w:ascii="Cambria Math" w:hAnsi="Cambria Math" w:hint="eastAsia"/>
              <w:szCs w:val="21"/>
            </w:rPr>
            <m:t>=k</m:t>
          </m:r>
          <m:r>
            <w:rPr>
              <w:rFonts w:ascii="Cambria Math" w:hAnsi="Cambria Math"/>
              <w:szCs w:val="21"/>
            </w:rPr>
            <m:t>(lnN!-ln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!-ln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!)</m:t>
          </m:r>
        </m:oMath>
      </m:oMathPara>
    </w:p>
    <w:p w14:paraId="144E6227" w14:textId="200D860E" w:rsidR="00B46CC6" w:rsidRDefault="00B46CC6" w:rsidP="001F64B5">
      <w:pPr>
        <w:pStyle w:val="a7"/>
        <w:ind w:left="420" w:firstLineChars="0" w:firstLine="0"/>
        <w:jc w:val="left"/>
        <w:rPr>
          <w:rFonts w:ascii="Times" w:hAnsi="Times"/>
          <w:szCs w:val="21"/>
        </w:rPr>
      </w:pPr>
      <w:r>
        <w:rPr>
          <w:rFonts w:ascii="Times" w:hAnsi="Times" w:hint="eastAsia"/>
          <w:szCs w:val="21"/>
        </w:rPr>
        <w:t>假设系统增加了少量的能量</w:t>
      </w:r>
      <w:r w:rsidRPr="00B46CC6">
        <w:rPr>
          <w:rFonts w:ascii="Times" w:hAnsi="Times" w:hint="eastAsia"/>
          <w:szCs w:val="21"/>
        </w:rPr>
        <w:t>ε</w:t>
      </w:r>
      <w:r w:rsidR="00F218E8">
        <w:rPr>
          <w:rFonts w:ascii="Times" w:hAnsi="Times" w:hint="eastAsia"/>
          <w:szCs w:val="21"/>
        </w:rPr>
        <w:t>，使得一个</w:t>
      </w:r>
      <w:r w:rsidR="00F218E8" w:rsidRPr="00B46CC6">
        <w:rPr>
          <w:rFonts w:ascii="Times" w:hAnsi="Times" w:hint="eastAsia"/>
          <w:szCs w:val="21"/>
        </w:rPr>
        <w:t>ε</w:t>
      </w:r>
      <w:r w:rsidR="00F218E8" w:rsidRPr="00584BFD">
        <w:rPr>
          <w:rFonts w:ascii="Times" w:hAnsi="Times"/>
          <w:szCs w:val="21"/>
          <w:vertAlign w:val="subscript"/>
        </w:rPr>
        <w:t>0</w:t>
      </w:r>
      <w:r w:rsidR="00F218E8">
        <w:rPr>
          <w:rFonts w:ascii="Times" w:hAnsi="Times" w:hint="eastAsia"/>
          <w:szCs w:val="21"/>
        </w:rPr>
        <w:t>跃迁到了</w:t>
      </w:r>
      <w:r w:rsidR="00F218E8" w:rsidRPr="00B46CC6">
        <w:rPr>
          <w:rFonts w:ascii="Times" w:hAnsi="Times" w:hint="eastAsia"/>
          <w:szCs w:val="21"/>
        </w:rPr>
        <w:t>ε</w:t>
      </w:r>
      <w:r w:rsidR="00F218E8" w:rsidRPr="00584BFD">
        <w:rPr>
          <w:rFonts w:ascii="Times" w:hAnsi="Times"/>
          <w:szCs w:val="21"/>
          <w:vertAlign w:val="subscript"/>
        </w:rPr>
        <w:t>1</w:t>
      </w:r>
      <w:r w:rsidR="00F218E8">
        <w:rPr>
          <w:rFonts w:ascii="Times" w:hAnsi="Times"/>
          <w:szCs w:val="21"/>
        </w:rPr>
        <w:t>,</w:t>
      </w:r>
      <w:r w:rsidR="00F218E8">
        <w:rPr>
          <w:rFonts w:ascii="Times" w:hAnsi="Times" w:hint="eastAsia"/>
          <w:szCs w:val="21"/>
        </w:rPr>
        <w:t>此时的熵为</w:t>
      </w:r>
    </w:p>
    <w:p w14:paraId="41DC7D8F" w14:textId="6F602229" w:rsidR="00F218E8" w:rsidRPr="00F218E8" w:rsidRDefault="00820ED3" w:rsidP="001F64B5">
      <w:pPr>
        <w:pStyle w:val="a7"/>
        <w:ind w:left="420" w:firstLineChars="0" w:firstLine="0"/>
        <w:jc w:val="left"/>
        <w:rPr>
          <w:rFonts w:ascii="Times" w:hAnsi="Times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s</m:t>
              </m:r>
              <m:ctrlPr>
                <w:rPr>
                  <w:rFonts w:ascii="Cambria Math" w:hAnsi="Cambria Math" w:hint="eastAsia"/>
                  <w:szCs w:val="21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'</m:t>
              </m:r>
            </m:sup>
          </m:sSup>
          <m:r>
            <w:rPr>
              <w:rFonts w:ascii="Cambria Math" w:hAnsi="Cambria Math"/>
              <w:szCs w:val="21"/>
            </w:rPr>
            <m:t>=k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lnN!-</m:t>
              </m:r>
              <m:func>
                <m:funcPr>
                  <m:ctrlPr>
                    <w:rPr>
                      <w:rFonts w:ascii="Cambria Math" w:hAnsi="Cambria Math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e>
                  </m:d>
                </m:e>
              </m:func>
              <m:r>
                <w:rPr>
                  <w:rFonts w:ascii="Cambria Math" w:hAnsi="Cambria Math"/>
                  <w:szCs w:val="21"/>
                </w:rPr>
                <m:t>!-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ln⁡</m:t>
              </m:r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+1)!</m:t>
              </m:r>
            </m:e>
          </m:d>
        </m:oMath>
      </m:oMathPara>
    </w:p>
    <w:p w14:paraId="560B7A00" w14:textId="3B5FBC84" w:rsidR="00F218E8" w:rsidRPr="00F218E8" w:rsidRDefault="00F218E8" w:rsidP="001F64B5">
      <w:pPr>
        <w:pStyle w:val="a7"/>
        <w:ind w:left="420" w:firstLineChars="0" w:firstLine="0"/>
        <w:jc w:val="left"/>
        <w:rPr>
          <w:rFonts w:ascii="Times" w:hAnsi="Times"/>
          <w:szCs w:val="21"/>
        </w:rPr>
      </w:pPr>
      <w:r>
        <w:rPr>
          <w:rFonts w:ascii="Times" w:hAnsi="Times" w:hint="eastAsia"/>
          <w:szCs w:val="21"/>
        </w:rPr>
        <w:t>由于</w:t>
      </w:r>
      <w:r>
        <w:rPr>
          <w:rFonts w:ascii="Times" w:hAnsi="Times" w:hint="eastAsia"/>
          <w:szCs w:val="21"/>
        </w:rPr>
        <w:t>N</w:t>
      </w:r>
      <w:r>
        <w:rPr>
          <w:rFonts w:ascii="Times" w:hAnsi="Times" w:hint="eastAsia"/>
          <w:szCs w:val="21"/>
        </w:rPr>
        <w:t>，</w:t>
      </w:r>
      <w:r>
        <w:rPr>
          <w:rFonts w:ascii="Times" w:hAnsi="Times" w:hint="eastAsia"/>
          <w:szCs w:val="21"/>
        </w:rPr>
        <w:t>n</w:t>
      </w:r>
      <w:r w:rsidRPr="007E6B82">
        <w:rPr>
          <w:rFonts w:cs="Times New Roman"/>
          <w:szCs w:val="21"/>
          <w:vertAlign w:val="subscript"/>
        </w:rPr>
        <w:t>0</w:t>
      </w:r>
      <w:r>
        <w:rPr>
          <w:rFonts w:ascii="Times" w:hAnsi="Times" w:hint="eastAsia"/>
          <w:szCs w:val="21"/>
        </w:rPr>
        <w:t>,n</w:t>
      </w:r>
      <w:r w:rsidRPr="007E6B82">
        <w:rPr>
          <w:rFonts w:ascii="Times" w:hAnsi="Times"/>
          <w:szCs w:val="21"/>
          <w:vertAlign w:val="subscript"/>
        </w:rPr>
        <w:t>1</w:t>
      </w:r>
      <w:r>
        <w:rPr>
          <w:rFonts w:ascii="Times" w:hAnsi="Times" w:hint="eastAsia"/>
          <w:szCs w:val="21"/>
        </w:rPr>
        <w:t>均为较大的数值，故</w:t>
      </w:r>
    </w:p>
    <w:p w14:paraId="01BB546B" w14:textId="1D63ADE2" w:rsidR="00F218E8" w:rsidRPr="000F1B93" w:rsidRDefault="00F218E8" w:rsidP="001F64B5">
      <w:pPr>
        <w:pStyle w:val="a7"/>
        <w:ind w:left="420" w:firstLineChars="0" w:firstLine="0"/>
        <w:jc w:val="left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∆s=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>-s=kln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+1</m:t>
              </m:r>
            </m:den>
          </m:f>
          <m:r>
            <w:rPr>
              <w:rFonts w:ascii="Cambria Math" w:hAnsi="Cambria Math"/>
              <w:szCs w:val="21"/>
            </w:rPr>
            <m:t>~kln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14126BDB" w14:textId="1954F558" w:rsidR="000F1B93" w:rsidRDefault="000F1B93" w:rsidP="001F64B5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由于热力学公式</w:t>
      </w:r>
      <m:oMath>
        <m:r>
          <m:rPr>
            <m:sty m:val="p"/>
          </m:rPr>
          <w:rPr>
            <w:rFonts w:ascii="Cambria Math" w:hAnsi="Cambria Math"/>
            <w:szCs w:val="21"/>
          </w:rPr>
          <m:t>∆</m:t>
        </m:r>
        <m:r>
          <m:rPr>
            <m:sty m:val="p"/>
          </m:rPr>
          <w:rPr>
            <w:rFonts w:ascii="Cambria Math" w:hAnsi="Cambria Math" w:hint="eastAsia"/>
            <w:szCs w:val="21"/>
          </w:rPr>
          <m:t>s=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ε</m:t>
            </m:r>
          </m:num>
          <m:den>
            <m:r>
              <w:rPr>
                <w:rFonts w:ascii="Cambria Math" w:hAnsi="Cambria Math" w:hint="eastAsia"/>
                <w:szCs w:val="21"/>
              </w:rPr>
              <m:t>T</m:t>
            </m:r>
          </m:den>
        </m:f>
      </m:oMath>
      <w:r>
        <w:rPr>
          <w:szCs w:val="21"/>
        </w:rPr>
        <w:t xml:space="preserve"> </w:t>
      </w:r>
      <w:r>
        <w:rPr>
          <w:rFonts w:hint="eastAsia"/>
          <w:szCs w:val="21"/>
        </w:rPr>
        <w:t>，则代入化解为</w:t>
      </w:r>
    </w:p>
    <w:p w14:paraId="684ECDE8" w14:textId="55095372" w:rsidR="000F1B93" w:rsidRPr="00D42F25" w:rsidRDefault="00820ED3" w:rsidP="003D675F">
      <w:pPr>
        <w:pStyle w:val="a7"/>
        <w:ind w:left="420" w:firstLineChars="0" w:firstLine="0"/>
        <w:jc w:val="left"/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hint="eastAsia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hint="eastAsia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ε</m:t>
                  </m:r>
                </m:num>
                <m:den>
                  <m:r>
                    <w:rPr>
                      <w:rFonts w:ascii="Cambria Math" w:hAnsi="Cambria Math" w:hint="eastAsia"/>
                      <w:szCs w:val="21"/>
                    </w:rPr>
                    <m:t>kT</m:t>
                  </m:r>
                </m:den>
              </m:f>
            </m:sup>
          </m:sSup>
        </m:oMath>
      </m:oMathPara>
    </w:p>
    <w:p w14:paraId="61D30EAF" w14:textId="7484A1E0" w:rsidR="00D42F25" w:rsidRDefault="00D42F25" w:rsidP="003D675F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我们把满足上面式子的分布称为玻尔兹曼分布。</w:t>
      </w:r>
    </w:p>
    <w:p w14:paraId="1F4312C7" w14:textId="6C2FEDD9" w:rsidR="00F779D0" w:rsidRDefault="00F779D0" w:rsidP="00F779D0">
      <w:pPr>
        <w:pStyle w:val="a7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BM</w:t>
      </w:r>
      <w:r>
        <w:rPr>
          <w:rFonts w:hint="eastAsia"/>
          <w:szCs w:val="21"/>
        </w:rPr>
        <w:t>学习过程</w:t>
      </w:r>
      <w:r w:rsidR="005A0224">
        <w:rPr>
          <w:rFonts w:hint="eastAsia"/>
          <w:szCs w:val="21"/>
        </w:rPr>
        <w:t>：</w:t>
      </w:r>
    </w:p>
    <w:p w14:paraId="1B021488" w14:textId="4E2C4F42" w:rsidR="00760E08" w:rsidRDefault="004C01B5" w:rsidP="0061244D">
      <w:pPr>
        <w:pStyle w:val="a7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正向学习阶段</w:t>
      </w:r>
    </w:p>
    <w:p w14:paraId="14E9819A" w14:textId="4DFB9EA1" w:rsidR="0061244D" w:rsidRDefault="003A359C" w:rsidP="0061244D">
      <w:pPr>
        <w:pStyle w:val="a7"/>
        <w:ind w:left="7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自联想</w:t>
      </w:r>
      <w:r>
        <w:rPr>
          <w:rFonts w:hint="eastAsia"/>
          <w:szCs w:val="21"/>
        </w:rPr>
        <w:t>BM</w:t>
      </w:r>
      <w:r>
        <w:rPr>
          <w:rFonts w:hint="eastAsia"/>
          <w:szCs w:val="21"/>
        </w:rPr>
        <w:t>网络和异联想</w:t>
      </w:r>
      <w:r>
        <w:rPr>
          <w:rFonts w:hint="eastAsia"/>
          <w:szCs w:val="21"/>
        </w:rPr>
        <w:t>BM</w:t>
      </w:r>
      <w:r>
        <w:rPr>
          <w:rFonts w:hint="eastAsia"/>
          <w:szCs w:val="21"/>
        </w:rPr>
        <w:t>网络</w:t>
      </w:r>
      <w:r w:rsidR="00074968">
        <w:rPr>
          <w:rFonts w:hint="eastAsia"/>
          <w:szCs w:val="21"/>
        </w:rPr>
        <w:t>可见节点</w:t>
      </w:r>
      <w:r w:rsidR="008905A2">
        <w:rPr>
          <w:rFonts w:hint="eastAsia"/>
          <w:szCs w:val="21"/>
        </w:rPr>
        <w:t>都</w:t>
      </w:r>
      <w:r w:rsidR="00074968">
        <w:rPr>
          <w:rFonts w:hint="eastAsia"/>
          <w:szCs w:val="21"/>
        </w:rPr>
        <w:t>会被</w:t>
      </w:r>
      <w:r w:rsidR="003C1C6A">
        <w:rPr>
          <w:rFonts w:hint="eastAsia"/>
          <w:szCs w:val="21"/>
        </w:rPr>
        <w:t>输入输出对</w:t>
      </w:r>
      <w:r w:rsidR="00074968">
        <w:rPr>
          <w:rFonts w:hint="eastAsia"/>
          <w:szCs w:val="21"/>
        </w:rPr>
        <w:t>钳制住。</w:t>
      </w:r>
    </w:p>
    <w:p w14:paraId="5A005371" w14:textId="6A8240F4" w:rsidR="004F6813" w:rsidRPr="004F5319" w:rsidRDefault="004F6813" w:rsidP="004F5319">
      <w:pPr>
        <w:pStyle w:val="a7"/>
        <w:ind w:left="780" w:firstLineChars="0" w:firstLine="0"/>
        <w:jc w:val="left"/>
        <w:rPr>
          <w:rFonts w:eastAsia="仿宋"/>
          <w:szCs w:val="21"/>
        </w:rPr>
      </w:pPr>
      <w:r w:rsidRPr="004F5319">
        <w:rPr>
          <w:rFonts w:eastAsia="仿宋" w:hint="eastAsia"/>
          <w:szCs w:val="21"/>
        </w:rPr>
        <w:t>判断是否达到热平衡：</w:t>
      </w:r>
    </w:p>
    <w:p w14:paraId="2202D2A5" w14:textId="3C8FA77E" w:rsidR="004F6813" w:rsidRPr="004F5319" w:rsidRDefault="00C01E7E" w:rsidP="004F5319">
      <w:pPr>
        <w:pStyle w:val="a7"/>
        <w:numPr>
          <w:ilvl w:val="0"/>
          <w:numId w:val="12"/>
        </w:numPr>
        <w:ind w:firstLineChars="0"/>
        <w:jc w:val="left"/>
        <w:rPr>
          <w:rFonts w:eastAsia="仿宋"/>
          <w:szCs w:val="21"/>
        </w:rPr>
      </w:pPr>
      <w:r w:rsidRPr="004F5319">
        <w:rPr>
          <w:rFonts w:eastAsia="仿宋" w:hint="eastAsia"/>
          <w:szCs w:val="21"/>
        </w:rPr>
        <w:t>随机选择一个自由节点</w:t>
      </w:r>
      <w:r w:rsidRPr="004F5319">
        <w:rPr>
          <w:rFonts w:eastAsia="仿宋" w:hint="eastAsia"/>
          <w:szCs w:val="21"/>
        </w:rPr>
        <w:t>j</w:t>
      </w:r>
      <w:r w:rsidRPr="004F5319">
        <w:rPr>
          <w:rFonts w:eastAsia="仿宋" w:hint="eastAsia"/>
          <w:szCs w:val="21"/>
        </w:rPr>
        <w:t>，试更新它的状态。</w:t>
      </w:r>
    </w:p>
    <w:p w14:paraId="6E1959B9" w14:textId="11EF3884" w:rsidR="00A174D7" w:rsidRPr="004F5319" w:rsidRDefault="00A174D7" w:rsidP="004F5319">
      <w:pPr>
        <w:pStyle w:val="a7"/>
        <w:numPr>
          <w:ilvl w:val="0"/>
          <w:numId w:val="12"/>
        </w:numPr>
        <w:ind w:firstLineChars="0"/>
        <w:jc w:val="left"/>
        <w:rPr>
          <w:rFonts w:eastAsia="仿宋"/>
          <w:szCs w:val="21"/>
        </w:rPr>
      </w:pPr>
      <w:r w:rsidRPr="004F5319">
        <w:rPr>
          <w:rFonts w:eastAsia="仿宋" w:hint="eastAsia"/>
          <w:szCs w:val="21"/>
        </w:rPr>
        <w:t>计算更新前后的能量变化</w:t>
      </w:r>
      <w:r w:rsidR="005D779C" w:rsidRPr="004F5319">
        <w:rPr>
          <w:rFonts w:ascii="微软雅黑" w:eastAsia="微软雅黑" w:hAnsi="微软雅黑" w:cs="微软雅黑" w:hint="eastAsia"/>
          <w:szCs w:val="21"/>
        </w:rPr>
        <w:t>∆</w:t>
      </w:r>
      <w:proofErr w:type="spellStart"/>
      <w:r w:rsidR="005D779C" w:rsidRPr="004F5319">
        <w:rPr>
          <w:rFonts w:eastAsia="仿宋" w:hint="eastAsia"/>
          <w:szCs w:val="21"/>
        </w:rPr>
        <w:t>E</w:t>
      </w:r>
      <w:r w:rsidR="00550BFA" w:rsidRPr="004F5319">
        <w:rPr>
          <w:rFonts w:eastAsia="仿宋" w:hint="eastAsia"/>
          <w:szCs w:val="21"/>
          <w:vertAlign w:val="subscript"/>
        </w:rPr>
        <w:t>j</w:t>
      </w:r>
      <w:proofErr w:type="spellEnd"/>
      <w:r w:rsidR="00152836" w:rsidRPr="004F5319">
        <w:rPr>
          <w:rFonts w:eastAsia="仿宋"/>
          <w:szCs w:val="21"/>
        </w:rPr>
        <w:t xml:space="preserve"> </w:t>
      </w:r>
      <w:r w:rsidR="006903E8" w:rsidRPr="004F5319">
        <w:rPr>
          <w:rFonts w:eastAsia="仿宋" w:hint="eastAsia"/>
          <w:szCs w:val="21"/>
        </w:rPr>
        <w:t>。若</w:t>
      </w:r>
      <w:r w:rsidR="006903E8" w:rsidRPr="004F5319">
        <w:rPr>
          <w:rFonts w:ascii="微软雅黑" w:eastAsia="微软雅黑" w:hAnsi="微软雅黑" w:cs="微软雅黑" w:hint="eastAsia"/>
          <w:szCs w:val="21"/>
        </w:rPr>
        <w:t>∆</w:t>
      </w:r>
      <w:proofErr w:type="spellStart"/>
      <w:r w:rsidR="006903E8" w:rsidRPr="004F5319">
        <w:rPr>
          <w:rFonts w:eastAsia="仿宋" w:hint="eastAsia"/>
          <w:szCs w:val="21"/>
        </w:rPr>
        <w:t>E</w:t>
      </w:r>
      <w:r w:rsidR="006903E8" w:rsidRPr="004F5319">
        <w:rPr>
          <w:rFonts w:eastAsia="仿宋" w:hint="eastAsia"/>
          <w:szCs w:val="21"/>
          <w:vertAlign w:val="subscript"/>
        </w:rPr>
        <w:t>j</w:t>
      </w:r>
      <w:proofErr w:type="spellEnd"/>
      <w:r w:rsidR="006903E8" w:rsidRPr="004F5319">
        <w:rPr>
          <w:rFonts w:eastAsia="仿宋" w:hint="eastAsia"/>
          <w:szCs w:val="21"/>
        </w:rPr>
        <w:t>＜</w:t>
      </w:r>
      <w:r w:rsidR="006903E8" w:rsidRPr="004F5319">
        <w:rPr>
          <w:rFonts w:eastAsia="仿宋" w:hint="eastAsia"/>
          <w:szCs w:val="21"/>
        </w:rPr>
        <w:t>0</w:t>
      </w:r>
      <w:r w:rsidR="006903E8" w:rsidRPr="004F5319">
        <w:rPr>
          <w:rFonts w:eastAsia="仿宋" w:hint="eastAsia"/>
          <w:szCs w:val="21"/>
        </w:rPr>
        <w:t>，接受更新；否则，计算</w:t>
      </w:r>
      <w:r w:rsidR="006903E8" w:rsidRPr="004F5319">
        <w:rPr>
          <w:rFonts w:eastAsia="仿宋" w:hint="eastAsia"/>
          <w:szCs w:val="21"/>
        </w:rPr>
        <w:t>P[</w:t>
      </w:r>
      <w:proofErr w:type="spellStart"/>
      <w:r w:rsidR="006903E8" w:rsidRPr="004F5319">
        <w:rPr>
          <w:rFonts w:eastAsia="仿宋"/>
          <w:szCs w:val="21"/>
        </w:rPr>
        <w:t>s</w:t>
      </w:r>
      <w:r w:rsidR="006903E8" w:rsidRPr="004F5319">
        <w:rPr>
          <w:rFonts w:eastAsia="仿宋"/>
          <w:szCs w:val="21"/>
          <w:vertAlign w:val="subscript"/>
        </w:rPr>
        <w:t>j</w:t>
      </w:r>
      <w:proofErr w:type="spellEnd"/>
      <w:r w:rsidR="006903E8" w:rsidRPr="004F5319">
        <w:rPr>
          <w:rFonts w:eastAsia="仿宋"/>
          <w:szCs w:val="21"/>
        </w:rPr>
        <w:t>(t+1)]</w:t>
      </w:r>
      <w:r w:rsidR="00E14C46" w:rsidRPr="004F5319">
        <w:rPr>
          <w:rFonts w:eastAsia="仿宋"/>
          <w:szCs w:val="21"/>
        </w:rPr>
        <w:t>,</w:t>
      </w:r>
      <w:r w:rsidR="00E14C46" w:rsidRPr="004F5319">
        <w:rPr>
          <w:rFonts w:eastAsia="仿宋" w:hint="eastAsia"/>
          <w:szCs w:val="21"/>
        </w:rPr>
        <w:t>取</w:t>
      </w:r>
      <w:r w:rsidR="00E14C46" w:rsidRPr="004F5319">
        <w:rPr>
          <w:rFonts w:eastAsia="仿宋" w:hint="eastAsia"/>
          <w:szCs w:val="21"/>
        </w:rPr>
        <w:t>0~</w:t>
      </w:r>
      <w:r w:rsidR="00E14C46" w:rsidRPr="004F5319">
        <w:rPr>
          <w:rFonts w:eastAsia="仿宋"/>
          <w:szCs w:val="21"/>
        </w:rPr>
        <w:t>1</w:t>
      </w:r>
      <w:r w:rsidR="00E14C46" w:rsidRPr="004F5319">
        <w:rPr>
          <w:rFonts w:eastAsia="仿宋" w:hint="eastAsia"/>
          <w:szCs w:val="21"/>
        </w:rPr>
        <w:t>的随机数ρ，若</w:t>
      </w:r>
      <w:r w:rsidR="00E14C46" w:rsidRPr="004F5319">
        <w:rPr>
          <w:rFonts w:eastAsia="仿宋" w:hint="eastAsia"/>
          <w:szCs w:val="21"/>
        </w:rPr>
        <w:t>P</w:t>
      </w:r>
      <w:r w:rsidR="00E14C46" w:rsidRPr="004F5319">
        <w:rPr>
          <w:rFonts w:eastAsia="仿宋" w:hint="eastAsia"/>
          <w:szCs w:val="21"/>
        </w:rPr>
        <w:t>＞ρ，接受更新，否则保持原状态</w:t>
      </w:r>
      <w:r w:rsidR="00BB3B37" w:rsidRPr="004F5319">
        <w:rPr>
          <w:rFonts w:eastAsia="仿宋" w:hint="eastAsia"/>
          <w:szCs w:val="21"/>
        </w:rPr>
        <w:t>。</w:t>
      </w:r>
    </w:p>
    <w:p w14:paraId="2157ECE8" w14:textId="2E2FF898" w:rsidR="00BB3B37" w:rsidRPr="004F5319" w:rsidRDefault="00BB3B37" w:rsidP="004F5319">
      <w:pPr>
        <w:pStyle w:val="a7"/>
        <w:numPr>
          <w:ilvl w:val="0"/>
          <w:numId w:val="12"/>
        </w:numPr>
        <w:ind w:firstLineChars="0"/>
        <w:jc w:val="left"/>
        <w:rPr>
          <w:rFonts w:eastAsia="仿宋"/>
          <w:szCs w:val="21"/>
        </w:rPr>
      </w:pPr>
      <w:r w:rsidRPr="004F5319">
        <w:rPr>
          <w:rFonts w:eastAsia="仿宋" w:hint="eastAsia"/>
          <w:szCs w:val="21"/>
        </w:rPr>
        <w:t>重复上两步知道所有的自由节点全部被遍历。</w:t>
      </w:r>
    </w:p>
    <w:p w14:paraId="0160B384" w14:textId="13CA5B54" w:rsidR="00BB3B37" w:rsidRPr="004F5319" w:rsidRDefault="00BB3B37" w:rsidP="004F5319">
      <w:pPr>
        <w:pStyle w:val="a7"/>
        <w:numPr>
          <w:ilvl w:val="0"/>
          <w:numId w:val="12"/>
        </w:numPr>
        <w:ind w:firstLineChars="0"/>
        <w:jc w:val="left"/>
        <w:rPr>
          <w:rFonts w:eastAsia="仿宋"/>
          <w:szCs w:val="21"/>
        </w:rPr>
      </w:pPr>
      <w:r w:rsidRPr="004F5319">
        <w:rPr>
          <w:rFonts w:eastAsia="仿宋" w:hint="eastAsia"/>
          <w:szCs w:val="21"/>
        </w:rPr>
        <w:t>按一定规则降温，重复上面几步</w:t>
      </w:r>
      <w:r w:rsidR="00BA00F8" w:rsidRPr="004F5319">
        <w:rPr>
          <w:rFonts w:eastAsia="仿宋" w:hint="eastAsia"/>
          <w:szCs w:val="21"/>
        </w:rPr>
        <w:t>，直到所有节点均有</w:t>
      </w:r>
      <w:r w:rsidR="00BA00F8" w:rsidRPr="004F5319">
        <w:rPr>
          <w:rFonts w:ascii="微软雅黑" w:eastAsia="微软雅黑" w:hAnsi="微软雅黑" w:cs="微软雅黑" w:hint="eastAsia"/>
          <w:szCs w:val="21"/>
        </w:rPr>
        <w:t>∆</w:t>
      </w:r>
      <w:proofErr w:type="spellStart"/>
      <w:r w:rsidR="00BA00F8" w:rsidRPr="004F5319">
        <w:rPr>
          <w:rFonts w:eastAsia="仿宋" w:hint="eastAsia"/>
          <w:szCs w:val="21"/>
        </w:rPr>
        <w:t>E</w:t>
      </w:r>
      <w:r w:rsidR="00BA00F8" w:rsidRPr="004F5319">
        <w:rPr>
          <w:rFonts w:eastAsia="仿宋" w:hint="eastAsia"/>
          <w:szCs w:val="21"/>
          <w:vertAlign w:val="subscript"/>
        </w:rPr>
        <w:t>j</w:t>
      </w:r>
      <w:proofErr w:type="spellEnd"/>
      <w:r w:rsidR="00BA00F8" w:rsidRPr="004F5319">
        <w:rPr>
          <w:rFonts w:eastAsia="仿宋"/>
          <w:szCs w:val="21"/>
        </w:rPr>
        <w:t xml:space="preserve"> </w:t>
      </w:r>
      <w:r w:rsidR="00BA00F8" w:rsidRPr="004F5319">
        <w:rPr>
          <w:rFonts w:eastAsia="仿宋" w:hint="eastAsia"/>
          <w:szCs w:val="21"/>
        </w:rPr>
        <w:t>=</w:t>
      </w:r>
      <w:r w:rsidR="00BA00F8" w:rsidRPr="004F5319">
        <w:rPr>
          <w:rFonts w:eastAsia="仿宋"/>
          <w:szCs w:val="21"/>
        </w:rPr>
        <w:t xml:space="preserve"> </w:t>
      </w:r>
      <w:r w:rsidR="00BA00F8" w:rsidRPr="004F5319">
        <w:rPr>
          <w:rFonts w:eastAsia="仿宋" w:hint="eastAsia"/>
          <w:szCs w:val="21"/>
        </w:rPr>
        <w:t>0</w:t>
      </w:r>
      <w:r w:rsidR="00BA00F8" w:rsidRPr="004F5319">
        <w:rPr>
          <w:rFonts w:eastAsia="仿宋" w:hint="eastAsia"/>
          <w:szCs w:val="21"/>
        </w:rPr>
        <w:t>。</w:t>
      </w:r>
    </w:p>
    <w:p w14:paraId="2F807D6A" w14:textId="50EFD559" w:rsidR="0061244D" w:rsidRDefault="0061244D" w:rsidP="0061244D">
      <w:pPr>
        <w:pStyle w:val="a7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反向学习阶段</w:t>
      </w:r>
    </w:p>
    <w:p w14:paraId="1BD89239" w14:textId="066DD7B6" w:rsidR="005F4686" w:rsidRDefault="005F4686" w:rsidP="005F4686">
      <w:pPr>
        <w:pStyle w:val="a7"/>
        <w:ind w:left="7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自联想</w:t>
      </w:r>
      <w:r>
        <w:rPr>
          <w:rFonts w:hint="eastAsia"/>
          <w:szCs w:val="21"/>
        </w:rPr>
        <w:t>BM</w:t>
      </w:r>
      <w:r>
        <w:rPr>
          <w:rFonts w:hint="eastAsia"/>
          <w:szCs w:val="21"/>
        </w:rPr>
        <w:t>网络，</w:t>
      </w:r>
      <w:r w:rsidR="00101102">
        <w:rPr>
          <w:rFonts w:hint="eastAsia"/>
          <w:szCs w:val="21"/>
        </w:rPr>
        <w:t>所有节点都可以自由变化</w:t>
      </w:r>
      <w:r>
        <w:rPr>
          <w:rFonts w:hint="eastAsia"/>
          <w:szCs w:val="21"/>
        </w:rPr>
        <w:t>。</w:t>
      </w:r>
    </w:p>
    <w:p w14:paraId="5B2755DB" w14:textId="43CCF648" w:rsidR="00EC1365" w:rsidRDefault="005F4686" w:rsidP="00EC1365">
      <w:pPr>
        <w:pStyle w:val="a7"/>
        <w:ind w:left="7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异联想</w:t>
      </w:r>
      <w:r>
        <w:rPr>
          <w:rFonts w:hint="eastAsia"/>
          <w:szCs w:val="21"/>
        </w:rPr>
        <w:t>BM</w:t>
      </w:r>
      <w:r>
        <w:rPr>
          <w:rFonts w:hint="eastAsia"/>
          <w:szCs w:val="21"/>
        </w:rPr>
        <w:t>网络，输入节点会被钳制住，输出结点和隐结点都可以自由变化。</w:t>
      </w:r>
    </w:p>
    <w:p w14:paraId="2910F69C" w14:textId="05F46CEF" w:rsidR="00986F83" w:rsidRDefault="00986F83" w:rsidP="00986F83">
      <w:pPr>
        <w:pStyle w:val="a7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训练过程</w:t>
      </w:r>
    </w:p>
    <w:p w14:paraId="0D03C77F" w14:textId="3D0E0D1A" w:rsidR="00986F83" w:rsidRDefault="00106B8B" w:rsidP="00434F1E">
      <w:pPr>
        <w:pStyle w:val="a7"/>
        <w:numPr>
          <w:ilvl w:val="0"/>
          <w:numId w:val="1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随机设定网络的初始值</w:t>
      </w:r>
      <w:proofErr w:type="spellStart"/>
      <w:r>
        <w:rPr>
          <w:rFonts w:hint="eastAsia"/>
          <w:szCs w:val="21"/>
        </w:rPr>
        <w:t>w</w:t>
      </w:r>
      <w:r w:rsidRPr="00B8123F">
        <w:rPr>
          <w:rFonts w:hint="eastAsia"/>
          <w:szCs w:val="21"/>
          <w:vertAlign w:val="subscript"/>
        </w:rPr>
        <w:t>ij</w:t>
      </w:r>
      <w:proofErr w:type="spellEnd"/>
      <w:r>
        <w:rPr>
          <w:szCs w:val="21"/>
        </w:rPr>
        <w:t xml:space="preserve">(0) </w:t>
      </w:r>
      <w:r>
        <w:rPr>
          <w:rFonts w:hint="eastAsia"/>
          <w:szCs w:val="21"/>
        </w:rPr>
        <w:t>。</w:t>
      </w:r>
    </w:p>
    <w:p w14:paraId="5F196853" w14:textId="034D88DE" w:rsidR="00B8123F" w:rsidRDefault="000D6F25" w:rsidP="00434F1E">
      <w:pPr>
        <w:pStyle w:val="a7"/>
        <w:numPr>
          <w:ilvl w:val="0"/>
          <w:numId w:val="1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进入正向学习过程，向网络中输入学习模式</w:t>
      </w:r>
      <w:proofErr w:type="spellStart"/>
      <w:r>
        <w:rPr>
          <w:rFonts w:hint="eastAsia"/>
          <w:szCs w:val="21"/>
        </w:rPr>
        <w:t>X</w:t>
      </w:r>
      <w:r w:rsidRPr="000D6F25">
        <w:rPr>
          <w:rFonts w:hint="eastAsia"/>
          <w:szCs w:val="21"/>
          <w:vertAlign w:val="superscript"/>
        </w:rPr>
        <w:t>p</w:t>
      </w:r>
      <w:proofErr w:type="spellEnd"/>
      <w:r>
        <w:rPr>
          <w:rFonts w:hint="eastAsia"/>
          <w:szCs w:val="21"/>
        </w:rPr>
        <w:t>，</w:t>
      </w:r>
      <w:r w:rsidR="006B3E42">
        <w:rPr>
          <w:rFonts w:hint="eastAsia"/>
          <w:szCs w:val="21"/>
        </w:rPr>
        <w:t>每一个学习模式</w:t>
      </w:r>
      <w:r>
        <w:rPr>
          <w:rFonts w:hint="eastAsia"/>
          <w:szCs w:val="21"/>
        </w:rPr>
        <w:t>达到热平衡状态</w:t>
      </w:r>
      <w:r w:rsidR="006B3E42">
        <w:rPr>
          <w:rFonts w:hint="eastAsia"/>
          <w:szCs w:val="21"/>
        </w:rPr>
        <w:t>后再输入另一个学习模式</w:t>
      </w:r>
      <w:r w:rsidR="00154A46">
        <w:rPr>
          <w:rFonts w:hint="eastAsia"/>
          <w:szCs w:val="21"/>
        </w:rPr>
        <w:t>，统计该状态下网络中任意两节点</w:t>
      </w:r>
      <w:proofErr w:type="spellStart"/>
      <w:r w:rsidR="00154A46">
        <w:rPr>
          <w:rFonts w:hint="eastAsia"/>
          <w:szCs w:val="21"/>
        </w:rPr>
        <w:t>i</w:t>
      </w:r>
      <w:proofErr w:type="spellEnd"/>
      <w:r w:rsidR="00154A46">
        <w:rPr>
          <w:rFonts w:hint="eastAsia"/>
          <w:szCs w:val="21"/>
        </w:rPr>
        <w:t>与</w:t>
      </w:r>
      <w:r w:rsidR="00154A46">
        <w:rPr>
          <w:rFonts w:hint="eastAsia"/>
          <w:szCs w:val="21"/>
        </w:rPr>
        <w:t>j</w:t>
      </w:r>
      <w:r w:rsidR="00154A46">
        <w:rPr>
          <w:rFonts w:hint="eastAsia"/>
          <w:szCs w:val="21"/>
        </w:rPr>
        <w:t>同时为</w:t>
      </w:r>
      <w:r w:rsidR="00154A46">
        <w:rPr>
          <w:rFonts w:hint="eastAsia"/>
          <w:szCs w:val="21"/>
        </w:rPr>
        <w:t>1</w:t>
      </w:r>
      <w:r w:rsidR="00154A46">
        <w:rPr>
          <w:rFonts w:hint="eastAsia"/>
          <w:szCs w:val="21"/>
        </w:rPr>
        <w:t>的概率</w:t>
      </w:r>
      <w:proofErr w:type="spellStart"/>
      <w:r w:rsidR="006F4300">
        <w:rPr>
          <w:rFonts w:hint="eastAsia"/>
          <w:szCs w:val="21"/>
        </w:rPr>
        <w:t>p</w:t>
      </w:r>
      <w:r w:rsidR="006F4300" w:rsidRPr="006F4300">
        <w:rPr>
          <w:rFonts w:hint="eastAsia"/>
          <w:szCs w:val="21"/>
          <w:vertAlign w:val="subscript"/>
        </w:rPr>
        <w:t>ij</w:t>
      </w:r>
      <w:proofErr w:type="spellEnd"/>
      <w:r w:rsidR="00415152">
        <w:rPr>
          <w:rFonts w:hint="eastAsia"/>
          <w:szCs w:val="21"/>
        </w:rPr>
        <w:t>。</w:t>
      </w:r>
    </w:p>
    <w:p w14:paraId="76E633B1" w14:textId="64E67900" w:rsidR="006B3E42" w:rsidRDefault="006B3E42" w:rsidP="00434F1E">
      <w:pPr>
        <w:pStyle w:val="a7"/>
        <w:numPr>
          <w:ilvl w:val="0"/>
          <w:numId w:val="1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进入反向学习阶段，</w:t>
      </w:r>
      <w:r w:rsidR="006F4300">
        <w:rPr>
          <w:rFonts w:hint="eastAsia"/>
          <w:szCs w:val="21"/>
        </w:rPr>
        <w:t>类似</w:t>
      </w:r>
      <w:r w:rsidR="006F4300">
        <w:rPr>
          <w:rFonts w:hint="eastAsia"/>
          <w:szCs w:val="21"/>
        </w:rPr>
        <w:t>(</w:t>
      </w:r>
      <w:r w:rsidR="006F4300">
        <w:rPr>
          <w:szCs w:val="21"/>
        </w:rPr>
        <w:t>b)</w:t>
      </w:r>
      <w:r w:rsidR="006F4300">
        <w:rPr>
          <w:rFonts w:hint="eastAsia"/>
          <w:szCs w:val="21"/>
        </w:rPr>
        <w:t>过程，统计任意两节点</w:t>
      </w:r>
      <w:proofErr w:type="spellStart"/>
      <w:r w:rsidR="006F4300">
        <w:rPr>
          <w:rFonts w:hint="eastAsia"/>
          <w:szCs w:val="21"/>
        </w:rPr>
        <w:t>i</w:t>
      </w:r>
      <w:proofErr w:type="spellEnd"/>
      <w:r w:rsidR="006F4300">
        <w:rPr>
          <w:rFonts w:hint="eastAsia"/>
          <w:szCs w:val="21"/>
        </w:rPr>
        <w:t>与</w:t>
      </w:r>
      <w:r w:rsidR="006F4300">
        <w:rPr>
          <w:rFonts w:hint="eastAsia"/>
          <w:szCs w:val="21"/>
        </w:rPr>
        <w:t>j</w:t>
      </w:r>
      <w:r w:rsidR="006F4300">
        <w:rPr>
          <w:rFonts w:hint="eastAsia"/>
          <w:szCs w:val="21"/>
        </w:rPr>
        <w:t>同时为</w:t>
      </w:r>
      <w:r w:rsidR="006F4300">
        <w:rPr>
          <w:rFonts w:hint="eastAsia"/>
          <w:szCs w:val="21"/>
        </w:rPr>
        <w:t>1</w:t>
      </w:r>
      <w:r w:rsidR="006F4300">
        <w:rPr>
          <w:rFonts w:hint="eastAsia"/>
          <w:szCs w:val="21"/>
        </w:rPr>
        <w:t>的概率</w:t>
      </w:r>
      <w:proofErr w:type="spellStart"/>
      <w:r w:rsidR="006F4300">
        <w:rPr>
          <w:rFonts w:hint="eastAsia"/>
          <w:szCs w:val="21"/>
        </w:rPr>
        <w:t>p</w:t>
      </w:r>
      <w:r w:rsidR="006F4300">
        <w:rPr>
          <w:szCs w:val="21"/>
        </w:rPr>
        <w:t>’</w:t>
      </w:r>
      <w:r w:rsidR="006F4300" w:rsidRPr="006F4300">
        <w:rPr>
          <w:rFonts w:hint="eastAsia"/>
          <w:szCs w:val="21"/>
          <w:vertAlign w:val="subscript"/>
        </w:rPr>
        <w:t>ij</w:t>
      </w:r>
      <w:proofErr w:type="spellEnd"/>
      <w:r w:rsidR="00DC1731">
        <w:rPr>
          <w:szCs w:val="21"/>
        </w:rPr>
        <w:t xml:space="preserve"> .</w:t>
      </w:r>
    </w:p>
    <w:p w14:paraId="78BCD8A7" w14:textId="61502310" w:rsidR="00DC1731" w:rsidRDefault="00DC1731" w:rsidP="00434F1E">
      <w:pPr>
        <w:pStyle w:val="a7"/>
        <w:numPr>
          <w:ilvl w:val="0"/>
          <w:numId w:val="1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权值调整算法为：</w:t>
      </w:r>
    </w:p>
    <w:p w14:paraId="5A5E0FD3" w14:textId="4502D906" w:rsidR="00DC1731" w:rsidRPr="00D42E48" w:rsidRDefault="00DC1731" w:rsidP="00DC1731">
      <w:pPr>
        <w:pStyle w:val="a7"/>
        <w:ind w:left="1200" w:firstLineChars="0" w:firstLine="0"/>
        <w:jc w:val="left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∆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Cs w:val="21"/>
                </w:rPr>
                <m:t>ij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 w:hint="eastAsia"/>
              <w:szCs w:val="21"/>
            </w:rPr>
            <m:t>η</m:t>
          </m:r>
          <m:r>
            <w:rPr>
              <w:rFonts w:ascii="Cambria Math" w:hAnsi="Cambria Math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w:rPr>
                  <w:rFonts w:ascii="Cambria Math" w:hAnsi="Cambria Math"/>
                  <w:szCs w:val="21"/>
                </w:rPr>
                <m:t>ij</m:t>
              </m:r>
            </m:sub>
          </m:sSub>
          <m:r>
            <w:rPr>
              <w:rFonts w:ascii="Cambria Math" w:hAnsi="Cambria Math"/>
              <w:szCs w:val="21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w:rPr>
                  <w:rFonts w:ascii="Cambria Math" w:hAnsi="Cambria Math"/>
                  <w:szCs w:val="21"/>
                </w:rPr>
                <m:t>ij</m:t>
              </m:r>
            </m:sub>
            <m:sup>
              <m:r>
                <w:rPr>
                  <w:rFonts w:ascii="Cambria Math" w:hAnsi="Cambria Math"/>
                  <w:szCs w:val="21"/>
                </w:rPr>
                <m:t>'</m:t>
              </m:r>
            </m:sup>
          </m:sSubSup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194C861C" w14:textId="549D0D55" w:rsidR="00D42E48" w:rsidRDefault="00D42E48" w:rsidP="00DC1731">
      <w:pPr>
        <w:pStyle w:val="a7"/>
        <w:ind w:left="1200" w:firstLineChars="0" w:firstLine="0"/>
        <w:jc w:val="left"/>
        <w:rPr>
          <w:color w:val="FF0000"/>
          <w:szCs w:val="21"/>
        </w:rPr>
      </w:pPr>
      <w:r w:rsidRPr="00D42E48">
        <w:rPr>
          <w:rFonts w:hint="eastAsia"/>
          <w:color w:val="FF0000"/>
          <w:szCs w:val="21"/>
        </w:rPr>
        <w:t>方可使无论输入什么，最终输出和训练时</w:t>
      </w:r>
      <w:r>
        <w:rPr>
          <w:rFonts w:hint="eastAsia"/>
          <w:color w:val="FF0000"/>
          <w:szCs w:val="21"/>
        </w:rPr>
        <w:t>输出</w:t>
      </w:r>
      <w:r w:rsidRPr="00D42E48">
        <w:rPr>
          <w:rFonts w:hint="eastAsia"/>
          <w:color w:val="FF0000"/>
          <w:szCs w:val="21"/>
        </w:rPr>
        <w:t>基本相同，并且概率值也相同。</w:t>
      </w:r>
    </w:p>
    <w:p w14:paraId="2815684C" w14:textId="7B4A55E6" w:rsidR="00D42E48" w:rsidRDefault="00D42E48" w:rsidP="00D42E48">
      <w:pPr>
        <w:pStyle w:val="a7"/>
        <w:numPr>
          <w:ilvl w:val="0"/>
          <w:numId w:val="1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重复以上步骤直到</w:t>
      </w:r>
      <w:proofErr w:type="spellStart"/>
      <w:r>
        <w:rPr>
          <w:rFonts w:hint="eastAsia"/>
          <w:szCs w:val="21"/>
        </w:rPr>
        <w:t>p</w:t>
      </w:r>
      <w:r w:rsidRPr="006F4300">
        <w:rPr>
          <w:rFonts w:hint="eastAsia"/>
          <w:szCs w:val="21"/>
          <w:vertAlign w:val="subscript"/>
        </w:rPr>
        <w:t>ij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p</w:t>
      </w:r>
      <w:r>
        <w:rPr>
          <w:szCs w:val="21"/>
        </w:rPr>
        <w:t>’</w:t>
      </w:r>
      <w:r w:rsidRPr="006F4300">
        <w:rPr>
          <w:rFonts w:hint="eastAsia"/>
          <w:szCs w:val="21"/>
          <w:vertAlign w:val="subscript"/>
        </w:rPr>
        <w:t>ij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充分接近（均方误差等方法衡量）。</w:t>
      </w:r>
    </w:p>
    <w:p w14:paraId="6DCE5263" w14:textId="09E96214" w:rsidR="00077919" w:rsidRDefault="00692FFB" w:rsidP="00077919">
      <w:pPr>
        <w:pStyle w:val="a7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BM</w:t>
      </w:r>
      <w:r>
        <w:rPr>
          <w:rFonts w:hint="eastAsia"/>
          <w:szCs w:val="21"/>
        </w:rPr>
        <w:t>运行过程</w:t>
      </w:r>
    </w:p>
    <w:p w14:paraId="59644912" w14:textId="0310841E" w:rsidR="00C96939" w:rsidRDefault="00A53BB2" w:rsidP="0044475F">
      <w:pPr>
        <w:pStyle w:val="a7"/>
        <w:numPr>
          <w:ilvl w:val="0"/>
          <w:numId w:val="1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初始化</w:t>
      </w:r>
      <w:r w:rsidR="00942AD7">
        <w:rPr>
          <w:rFonts w:hint="eastAsia"/>
          <w:szCs w:val="21"/>
        </w:rPr>
        <w:t>：</w:t>
      </w:r>
      <w:proofErr w:type="spellStart"/>
      <w:r w:rsidR="00FA0539">
        <w:rPr>
          <w:rFonts w:hint="eastAsia"/>
          <w:szCs w:val="21"/>
        </w:rPr>
        <w:t>w</w:t>
      </w:r>
      <w:r w:rsidR="00FA0539" w:rsidRPr="00FA0539">
        <w:rPr>
          <w:rFonts w:hint="eastAsia"/>
          <w:szCs w:val="21"/>
          <w:vertAlign w:val="subscript"/>
        </w:rPr>
        <w:t>ij</w:t>
      </w:r>
      <w:proofErr w:type="spellEnd"/>
      <w:r w:rsidR="008F54D8">
        <w:rPr>
          <w:rFonts w:hint="eastAsia"/>
          <w:szCs w:val="21"/>
        </w:rPr>
        <w:t>及阈值</w:t>
      </w:r>
      <w:proofErr w:type="spellStart"/>
      <w:r w:rsidR="008F54D8">
        <w:rPr>
          <w:rFonts w:hint="eastAsia"/>
          <w:szCs w:val="21"/>
        </w:rPr>
        <w:t>T</w:t>
      </w:r>
      <w:r w:rsidR="008F54D8" w:rsidRPr="008F54D8">
        <w:rPr>
          <w:rFonts w:hint="eastAsia"/>
          <w:szCs w:val="21"/>
          <w:vertAlign w:val="subscript"/>
        </w:rPr>
        <w:t>j</w:t>
      </w:r>
      <w:proofErr w:type="spellEnd"/>
      <w:r w:rsidR="00FA0539">
        <w:rPr>
          <w:rFonts w:hint="eastAsia"/>
          <w:szCs w:val="21"/>
        </w:rPr>
        <w:t>已</w:t>
      </w:r>
      <w:r w:rsidR="00840698">
        <w:rPr>
          <w:rFonts w:hint="eastAsia"/>
          <w:szCs w:val="21"/>
        </w:rPr>
        <w:t>训练好</w:t>
      </w:r>
      <w:r w:rsidR="00FA0539">
        <w:rPr>
          <w:rFonts w:hint="eastAsia"/>
          <w:szCs w:val="21"/>
        </w:rPr>
        <w:t>，规定初始温度</w:t>
      </w:r>
      <w:r w:rsidR="00FA0539">
        <w:rPr>
          <w:rFonts w:hint="eastAsia"/>
          <w:szCs w:val="21"/>
        </w:rPr>
        <w:t>T</w:t>
      </w:r>
      <w:r w:rsidR="00FA0539">
        <w:rPr>
          <w:szCs w:val="21"/>
        </w:rPr>
        <w:t>(0)</w:t>
      </w:r>
      <w:r w:rsidR="00FA0539">
        <w:rPr>
          <w:rFonts w:hint="eastAsia"/>
          <w:szCs w:val="21"/>
        </w:rPr>
        <w:t>和终止温度</w:t>
      </w:r>
      <w:proofErr w:type="spellStart"/>
      <w:r w:rsidR="00FA0539">
        <w:rPr>
          <w:rFonts w:hint="eastAsia"/>
          <w:szCs w:val="21"/>
        </w:rPr>
        <w:t>T</w:t>
      </w:r>
      <w:r w:rsidR="00FA0539" w:rsidRPr="00FA0539">
        <w:rPr>
          <w:rFonts w:hint="eastAsia"/>
          <w:szCs w:val="21"/>
          <w:vertAlign w:val="subscript"/>
        </w:rPr>
        <w:t>final</w:t>
      </w:r>
      <w:proofErr w:type="spellEnd"/>
      <w:r w:rsidR="0023419D">
        <w:rPr>
          <w:rFonts w:hint="eastAsia"/>
          <w:szCs w:val="21"/>
        </w:rPr>
        <w:t>及温度变化规律</w:t>
      </w:r>
      <w:r w:rsidR="00DD47FA">
        <w:rPr>
          <w:rFonts w:hint="eastAsia"/>
          <w:szCs w:val="21"/>
        </w:rPr>
        <w:t>，随机初始化隐结点</w:t>
      </w:r>
      <w:r w:rsidR="00A32239">
        <w:rPr>
          <w:rFonts w:hint="eastAsia"/>
          <w:szCs w:val="21"/>
        </w:rPr>
        <w:t>，不需要</w:t>
      </w:r>
      <w:r w:rsidR="00DF2696">
        <w:rPr>
          <w:rFonts w:hint="eastAsia"/>
          <w:szCs w:val="21"/>
        </w:rPr>
        <w:t>钳制输入节点</w:t>
      </w:r>
      <w:r w:rsidR="0023419D">
        <w:rPr>
          <w:rFonts w:hint="eastAsia"/>
          <w:szCs w:val="21"/>
        </w:rPr>
        <w:t>。</w:t>
      </w:r>
      <w:r w:rsidR="00622CEA">
        <w:rPr>
          <w:rFonts w:hint="eastAsia"/>
          <w:szCs w:val="21"/>
        </w:rPr>
        <w:t>异联想型的输出值和隐结点都需要随机初始化，同时输入值需要钳制住。</w:t>
      </w:r>
    </w:p>
    <w:p w14:paraId="71DC5CB8" w14:textId="69A15880" w:rsidR="008F568F" w:rsidRDefault="00230C21" w:rsidP="0044475F">
      <w:pPr>
        <w:pStyle w:val="a7"/>
        <w:numPr>
          <w:ilvl w:val="0"/>
          <w:numId w:val="1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在温度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下</w:t>
      </w:r>
      <w:r w:rsidR="0005007A">
        <w:rPr>
          <w:rFonts w:hint="eastAsia"/>
          <w:szCs w:val="21"/>
        </w:rPr>
        <w:t>，</w:t>
      </w:r>
      <w:r w:rsidR="00144612">
        <w:rPr>
          <w:rFonts w:hint="eastAsia"/>
          <w:szCs w:val="21"/>
        </w:rPr>
        <w:t>计算</w:t>
      </w:r>
      <w:proofErr w:type="spellStart"/>
      <w:r w:rsidR="00144612">
        <w:rPr>
          <w:rFonts w:hint="eastAsia"/>
          <w:szCs w:val="21"/>
        </w:rPr>
        <w:t>net</w:t>
      </w:r>
      <w:r w:rsidR="00144612" w:rsidRPr="00144612">
        <w:rPr>
          <w:rFonts w:hint="eastAsia"/>
          <w:szCs w:val="21"/>
          <w:vertAlign w:val="subscript"/>
        </w:rPr>
        <w:t>j</w:t>
      </w:r>
      <w:proofErr w:type="spellEnd"/>
      <w:r w:rsidR="00144612">
        <w:rPr>
          <w:rFonts w:hint="eastAsia"/>
          <w:szCs w:val="21"/>
        </w:rPr>
        <w:t>和</w:t>
      </w:r>
      <w:r w:rsidR="00144612" w:rsidRPr="00144612">
        <w:rPr>
          <w:szCs w:val="21"/>
        </w:rPr>
        <w:t>∆</w:t>
      </w:r>
      <w:r w:rsidR="00144612">
        <w:rPr>
          <w:rFonts w:hint="eastAsia"/>
          <w:szCs w:val="21"/>
        </w:rPr>
        <w:t>E</w:t>
      </w:r>
      <w:r w:rsidR="00144612">
        <w:rPr>
          <w:rFonts w:hint="eastAsia"/>
          <w:szCs w:val="21"/>
        </w:rPr>
        <w:t>，若</w:t>
      </w:r>
      <w:r w:rsidR="00613398" w:rsidRPr="00144612">
        <w:rPr>
          <w:szCs w:val="21"/>
        </w:rPr>
        <w:t>∆</w:t>
      </w:r>
      <w:r w:rsidR="00613398">
        <w:rPr>
          <w:rFonts w:hint="eastAsia"/>
          <w:szCs w:val="21"/>
        </w:rPr>
        <w:t>E</w:t>
      </w:r>
      <w:r w:rsidR="00613398">
        <w:rPr>
          <w:szCs w:val="21"/>
        </w:rPr>
        <w:t xml:space="preserve"> &lt; 0,</w:t>
      </w:r>
      <w:r w:rsidR="00B2401C">
        <w:rPr>
          <w:rFonts w:hint="eastAsia"/>
          <w:szCs w:val="21"/>
        </w:rPr>
        <w:t>改变状态；若</w:t>
      </w:r>
      <w:r w:rsidR="00B2401C" w:rsidRPr="00144612">
        <w:rPr>
          <w:szCs w:val="21"/>
        </w:rPr>
        <w:t>∆</w:t>
      </w:r>
      <w:r w:rsidR="00B2401C">
        <w:rPr>
          <w:rFonts w:hint="eastAsia"/>
          <w:szCs w:val="21"/>
        </w:rPr>
        <w:t>E</w:t>
      </w:r>
      <w:r w:rsidR="00B2401C">
        <w:rPr>
          <w:szCs w:val="21"/>
        </w:rPr>
        <w:t xml:space="preserve"> </w:t>
      </w:r>
      <w:r w:rsidR="00B2401C">
        <w:rPr>
          <w:rFonts w:hint="eastAsia"/>
          <w:szCs w:val="21"/>
        </w:rPr>
        <w:t>&gt;</w:t>
      </w:r>
      <w:r w:rsidR="00B2401C">
        <w:rPr>
          <w:szCs w:val="21"/>
        </w:rPr>
        <w:t xml:space="preserve"> 0</w:t>
      </w:r>
      <w:r w:rsidR="00B2401C">
        <w:rPr>
          <w:rFonts w:hint="eastAsia"/>
          <w:szCs w:val="21"/>
        </w:rPr>
        <w:t>，计算概率</w:t>
      </w:r>
      <w:r w:rsidR="00B2401C">
        <w:rPr>
          <w:rFonts w:hint="eastAsia"/>
          <w:szCs w:val="21"/>
        </w:rPr>
        <w:t>p</w:t>
      </w:r>
      <w:r w:rsidR="00B2401C">
        <w:rPr>
          <w:rFonts w:hint="eastAsia"/>
          <w:szCs w:val="21"/>
        </w:rPr>
        <w:t>，通过取随机数决定是否改变状态</w:t>
      </w:r>
      <w:r w:rsidR="00D90D4C">
        <w:rPr>
          <w:rFonts w:hint="eastAsia"/>
          <w:szCs w:val="21"/>
        </w:rPr>
        <w:t>。</w:t>
      </w:r>
    </w:p>
    <w:p w14:paraId="6DCD17A4" w14:textId="0E599313" w:rsidR="00D90D4C" w:rsidRDefault="00F52B24" w:rsidP="0044475F">
      <w:pPr>
        <w:pStyle w:val="a7"/>
        <w:numPr>
          <w:ilvl w:val="0"/>
          <w:numId w:val="1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进行内循环，若达到热平衡，则进行降温</w:t>
      </w:r>
      <w:r w:rsidR="003D15BE">
        <w:rPr>
          <w:rFonts w:hint="eastAsia"/>
          <w:szCs w:val="21"/>
        </w:rPr>
        <w:t>。</w:t>
      </w:r>
    </w:p>
    <w:p w14:paraId="1D6BF82D" w14:textId="5A9AF3D4" w:rsidR="003D15BE" w:rsidRDefault="003D15BE" w:rsidP="0044475F">
      <w:pPr>
        <w:pStyle w:val="a7"/>
        <w:numPr>
          <w:ilvl w:val="0"/>
          <w:numId w:val="1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判断大循环是否停止。</w:t>
      </w:r>
    </w:p>
    <w:p w14:paraId="0588FB5D" w14:textId="17A18710" w:rsidR="005942AB" w:rsidRDefault="005942AB" w:rsidP="005942AB">
      <w:pPr>
        <w:pStyle w:val="a7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BM</w:t>
      </w:r>
      <w:r>
        <w:rPr>
          <w:rFonts w:hint="eastAsia"/>
          <w:szCs w:val="21"/>
        </w:rPr>
        <w:t>机弱点：</w:t>
      </w:r>
    </w:p>
    <w:p w14:paraId="2AC728B6" w14:textId="39057DA9" w:rsidR="005942AB" w:rsidRDefault="00104DDA" w:rsidP="005942AB">
      <w:pPr>
        <w:pStyle w:val="a7"/>
        <w:numPr>
          <w:ilvl w:val="0"/>
          <w:numId w:val="1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计算时间漫长，特别是无钳制的自由运算阶段。</w:t>
      </w:r>
    </w:p>
    <w:p w14:paraId="22B284A1" w14:textId="0B0925CC" w:rsidR="003E174E" w:rsidRPr="0061244D" w:rsidRDefault="003E174E" w:rsidP="005942AB">
      <w:pPr>
        <w:pStyle w:val="a7"/>
        <w:numPr>
          <w:ilvl w:val="0"/>
          <w:numId w:val="1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对抽样噪音过于敏感。</w:t>
      </w:r>
    </w:p>
    <w:sectPr w:rsidR="003E174E" w:rsidRPr="00612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90A14" w14:textId="77777777" w:rsidR="00820ED3" w:rsidRDefault="00820ED3" w:rsidP="008B2F60">
      <w:r>
        <w:separator/>
      </w:r>
    </w:p>
  </w:endnote>
  <w:endnote w:type="continuationSeparator" w:id="0">
    <w:p w14:paraId="3A3F526E" w14:textId="77777777" w:rsidR="00820ED3" w:rsidRDefault="00820ED3" w:rsidP="008B2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AF51B" w14:textId="77777777" w:rsidR="00820ED3" w:rsidRDefault="00820ED3" w:rsidP="008B2F60">
      <w:r>
        <w:separator/>
      </w:r>
    </w:p>
  </w:footnote>
  <w:footnote w:type="continuationSeparator" w:id="0">
    <w:p w14:paraId="3F2658EC" w14:textId="77777777" w:rsidR="00820ED3" w:rsidRDefault="00820ED3" w:rsidP="008B2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A459F"/>
    <w:multiLevelType w:val="hybridMultilevel"/>
    <w:tmpl w:val="BDFAC302"/>
    <w:lvl w:ilvl="0" w:tplc="699293F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FD3574"/>
    <w:multiLevelType w:val="hybridMultilevel"/>
    <w:tmpl w:val="75C44C8E"/>
    <w:lvl w:ilvl="0" w:tplc="EF8C8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DE285C"/>
    <w:multiLevelType w:val="hybridMultilevel"/>
    <w:tmpl w:val="B09CCDD2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C593924"/>
    <w:multiLevelType w:val="hybridMultilevel"/>
    <w:tmpl w:val="904E768A"/>
    <w:lvl w:ilvl="0" w:tplc="BEDC70A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b/>
      </w:rPr>
    </w:lvl>
    <w:lvl w:ilvl="1" w:tplc="E6A00B2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0C3A75"/>
    <w:multiLevelType w:val="hybridMultilevel"/>
    <w:tmpl w:val="BADC019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FC506B2"/>
    <w:multiLevelType w:val="hybridMultilevel"/>
    <w:tmpl w:val="810E55CE"/>
    <w:lvl w:ilvl="0" w:tplc="7AB61A2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5C06EF"/>
    <w:multiLevelType w:val="hybridMultilevel"/>
    <w:tmpl w:val="55AAB9C8"/>
    <w:lvl w:ilvl="0" w:tplc="52448C6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8DE0B01"/>
    <w:multiLevelType w:val="hybridMultilevel"/>
    <w:tmpl w:val="9C3AC93A"/>
    <w:lvl w:ilvl="0" w:tplc="96221EA2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C3F6035"/>
    <w:multiLevelType w:val="hybridMultilevel"/>
    <w:tmpl w:val="3EC0D6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4FA95CF9"/>
    <w:multiLevelType w:val="hybridMultilevel"/>
    <w:tmpl w:val="BF884A44"/>
    <w:lvl w:ilvl="0" w:tplc="A9B2A2C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C6A88"/>
    <w:multiLevelType w:val="hybridMultilevel"/>
    <w:tmpl w:val="59F80478"/>
    <w:lvl w:ilvl="0" w:tplc="3E9EB13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789657E"/>
    <w:multiLevelType w:val="hybridMultilevel"/>
    <w:tmpl w:val="F33E5212"/>
    <w:lvl w:ilvl="0" w:tplc="30B6449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6B2A7C19"/>
    <w:multiLevelType w:val="hybridMultilevel"/>
    <w:tmpl w:val="38127E2C"/>
    <w:lvl w:ilvl="0" w:tplc="47785040">
      <w:start w:val="3"/>
      <w:numFmt w:val="bullet"/>
      <w:lvlText w:val="-"/>
      <w:lvlJc w:val="left"/>
      <w:pPr>
        <w:ind w:left="15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3" w15:restartNumberingAfterBreak="0">
    <w:nsid w:val="7BAF46B5"/>
    <w:multiLevelType w:val="hybridMultilevel"/>
    <w:tmpl w:val="36A6C4E8"/>
    <w:lvl w:ilvl="0" w:tplc="B14A0C5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BB71F2"/>
    <w:multiLevelType w:val="hybridMultilevel"/>
    <w:tmpl w:val="100879A2"/>
    <w:lvl w:ilvl="0" w:tplc="F4841FD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11"/>
  </w:num>
  <w:num w:numId="5">
    <w:abstractNumId w:val="12"/>
  </w:num>
  <w:num w:numId="6">
    <w:abstractNumId w:val="9"/>
  </w:num>
  <w:num w:numId="7">
    <w:abstractNumId w:val="3"/>
  </w:num>
  <w:num w:numId="8">
    <w:abstractNumId w:val="1"/>
  </w:num>
  <w:num w:numId="9">
    <w:abstractNumId w:val="6"/>
  </w:num>
  <w:num w:numId="10">
    <w:abstractNumId w:val="0"/>
  </w:num>
  <w:num w:numId="11">
    <w:abstractNumId w:val="14"/>
  </w:num>
  <w:num w:numId="12">
    <w:abstractNumId w:val="8"/>
  </w:num>
  <w:num w:numId="13">
    <w:abstractNumId w:val="2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0F"/>
    <w:rsid w:val="00014D92"/>
    <w:rsid w:val="00026147"/>
    <w:rsid w:val="00030582"/>
    <w:rsid w:val="00040082"/>
    <w:rsid w:val="00041674"/>
    <w:rsid w:val="0005007A"/>
    <w:rsid w:val="00071719"/>
    <w:rsid w:val="00074248"/>
    <w:rsid w:val="00074968"/>
    <w:rsid w:val="00077919"/>
    <w:rsid w:val="000817D5"/>
    <w:rsid w:val="000C3052"/>
    <w:rsid w:val="000D2896"/>
    <w:rsid w:val="000D42B4"/>
    <w:rsid w:val="000D6F25"/>
    <w:rsid w:val="000F1B93"/>
    <w:rsid w:val="00101102"/>
    <w:rsid w:val="00104DDA"/>
    <w:rsid w:val="00106B8B"/>
    <w:rsid w:val="00114C1D"/>
    <w:rsid w:val="0013275E"/>
    <w:rsid w:val="00144612"/>
    <w:rsid w:val="001461C2"/>
    <w:rsid w:val="0014714B"/>
    <w:rsid w:val="00152836"/>
    <w:rsid w:val="00154A46"/>
    <w:rsid w:val="00174077"/>
    <w:rsid w:val="00175ACC"/>
    <w:rsid w:val="00175DEC"/>
    <w:rsid w:val="001C09EA"/>
    <w:rsid w:val="001C28CD"/>
    <w:rsid w:val="001F1F34"/>
    <w:rsid w:val="001F64B5"/>
    <w:rsid w:val="001F72E9"/>
    <w:rsid w:val="0020348E"/>
    <w:rsid w:val="00214416"/>
    <w:rsid w:val="00230C21"/>
    <w:rsid w:val="0023419D"/>
    <w:rsid w:val="002529AC"/>
    <w:rsid w:val="00272533"/>
    <w:rsid w:val="002A054D"/>
    <w:rsid w:val="002B1908"/>
    <w:rsid w:val="002C68CE"/>
    <w:rsid w:val="00326E3A"/>
    <w:rsid w:val="00336906"/>
    <w:rsid w:val="003463DD"/>
    <w:rsid w:val="00365043"/>
    <w:rsid w:val="00390C98"/>
    <w:rsid w:val="003A359C"/>
    <w:rsid w:val="003C1C6A"/>
    <w:rsid w:val="003D15BE"/>
    <w:rsid w:val="003D675F"/>
    <w:rsid w:val="003E174E"/>
    <w:rsid w:val="004124B5"/>
    <w:rsid w:val="00413484"/>
    <w:rsid w:val="00415152"/>
    <w:rsid w:val="00421035"/>
    <w:rsid w:val="00434F1E"/>
    <w:rsid w:val="0044475F"/>
    <w:rsid w:val="00462D84"/>
    <w:rsid w:val="00466BFB"/>
    <w:rsid w:val="00490554"/>
    <w:rsid w:val="004A5884"/>
    <w:rsid w:val="004C01B5"/>
    <w:rsid w:val="004E511C"/>
    <w:rsid w:val="004F5319"/>
    <w:rsid w:val="004F6813"/>
    <w:rsid w:val="00543AA1"/>
    <w:rsid w:val="00550BFA"/>
    <w:rsid w:val="005664EB"/>
    <w:rsid w:val="00573DF1"/>
    <w:rsid w:val="00584BFD"/>
    <w:rsid w:val="005942AB"/>
    <w:rsid w:val="005A0224"/>
    <w:rsid w:val="005D779C"/>
    <w:rsid w:val="005E217E"/>
    <w:rsid w:val="005F3F06"/>
    <w:rsid w:val="005F4686"/>
    <w:rsid w:val="005F7E39"/>
    <w:rsid w:val="0061244D"/>
    <w:rsid w:val="00613398"/>
    <w:rsid w:val="00622CEA"/>
    <w:rsid w:val="00644B90"/>
    <w:rsid w:val="00651A85"/>
    <w:rsid w:val="0065523B"/>
    <w:rsid w:val="00666A78"/>
    <w:rsid w:val="006774CA"/>
    <w:rsid w:val="006903E8"/>
    <w:rsid w:val="00692FFB"/>
    <w:rsid w:val="00694080"/>
    <w:rsid w:val="006B1A93"/>
    <w:rsid w:val="006B3E42"/>
    <w:rsid w:val="006B7163"/>
    <w:rsid w:val="006F4300"/>
    <w:rsid w:val="00703365"/>
    <w:rsid w:val="00721659"/>
    <w:rsid w:val="00760E08"/>
    <w:rsid w:val="00765BFB"/>
    <w:rsid w:val="007667E1"/>
    <w:rsid w:val="00770986"/>
    <w:rsid w:val="00772BA5"/>
    <w:rsid w:val="00775798"/>
    <w:rsid w:val="007938D6"/>
    <w:rsid w:val="00796B2D"/>
    <w:rsid w:val="007E3373"/>
    <w:rsid w:val="007E6B82"/>
    <w:rsid w:val="00810A01"/>
    <w:rsid w:val="008138F5"/>
    <w:rsid w:val="00820ED3"/>
    <w:rsid w:val="00840698"/>
    <w:rsid w:val="00864D3F"/>
    <w:rsid w:val="008905A2"/>
    <w:rsid w:val="008B2F60"/>
    <w:rsid w:val="008C47A7"/>
    <w:rsid w:val="008F54D8"/>
    <w:rsid w:val="008F568F"/>
    <w:rsid w:val="00942AD7"/>
    <w:rsid w:val="00970E45"/>
    <w:rsid w:val="0098537A"/>
    <w:rsid w:val="00986F83"/>
    <w:rsid w:val="00995EEE"/>
    <w:rsid w:val="009A4949"/>
    <w:rsid w:val="009D24CB"/>
    <w:rsid w:val="009F425A"/>
    <w:rsid w:val="00A174D7"/>
    <w:rsid w:val="00A27BD8"/>
    <w:rsid w:val="00A32239"/>
    <w:rsid w:val="00A53BB2"/>
    <w:rsid w:val="00A83316"/>
    <w:rsid w:val="00A93576"/>
    <w:rsid w:val="00A971B0"/>
    <w:rsid w:val="00A97A46"/>
    <w:rsid w:val="00AA25F8"/>
    <w:rsid w:val="00AA2F0A"/>
    <w:rsid w:val="00AB0F08"/>
    <w:rsid w:val="00B12766"/>
    <w:rsid w:val="00B2401C"/>
    <w:rsid w:val="00B43904"/>
    <w:rsid w:val="00B46CC6"/>
    <w:rsid w:val="00B6441A"/>
    <w:rsid w:val="00B667A4"/>
    <w:rsid w:val="00B71D63"/>
    <w:rsid w:val="00B8123F"/>
    <w:rsid w:val="00BA00F8"/>
    <w:rsid w:val="00BA7A0C"/>
    <w:rsid w:val="00BB3B37"/>
    <w:rsid w:val="00BB50A3"/>
    <w:rsid w:val="00BC1443"/>
    <w:rsid w:val="00C01E7E"/>
    <w:rsid w:val="00C35393"/>
    <w:rsid w:val="00C52587"/>
    <w:rsid w:val="00C711D5"/>
    <w:rsid w:val="00C80B83"/>
    <w:rsid w:val="00C96939"/>
    <w:rsid w:val="00CB5E68"/>
    <w:rsid w:val="00CD0B1B"/>
    <w:rsid w:val="00CE7CE3"/>
    <w:rsid w:val="00CF72D7"/>
    <w:rsid w:val="00D1170F"/>
    <w:rsid w:val="00D373D4"/>
    <w:rsid w:val="00D42E48"/>
    <w:rsid w:val="00D42F25"/>
    <w:rsid w:val="00D90D4C"/>
    <w:rsid w:val="00DC1731"/>
    <w:rsid w:val="00DD47FA"/>
    <w:rsid w:val="00DF2696"/>
    <w:rsid w:val="00DF3CE1"/>
    <w:rsid w:val="00E108F6"/>
    <w:rsid w:val="00E13E0A"/>
    <w:rsid w:val="00E14C46"/>
    <w:rsid w:val="00E342A4"/>
    <w:rsid w:val="00E35EC7"/>
    <w:rsid w:val="00E507B8"/>
    <w:rsid w:val="00E761CA"/>
    <w:rsid w:val="00EB12C9"/>
    <w:rsid w:val="00EB1E60"/>
    <w:rsid w:val="00EC1365"/>
    <w:rsid w:val="00EE6AD3"/>
    <w:rsid w:val="00F218E8"/>
    <w:rsid w:val="00F26D85"/>
    <w:rsid w:val="00F52B24"/>
    <w:rsid w:val="00F779D0"/>
    <w:rsid w:val="00FA0539"/>
    <w:rsid w:val="00FD76B6"/>
    <w:rsid w:val="00FF395C"/>
    <w:rsid w:val="00FF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B6FAB"/>
  <w15:chartTrackingRefBased/>
  <w15:docId w15:val="{53D2CFB9-27B9-40B0-9627-96E5770A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64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B2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2F60"/>
    <w:rPr>
      <w:rFonts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2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2F60"/>
    <w:rPr>
      <w:rFonts w:cs="宋体"/>
      <w:sz w:val="18"/>
      <w:szCs w:val="18"/>
    </w:rPr>
  </w:style>
  <w:style w:type="paragraph" w:styleId="a7">
    <w:name w:val="List Paragraph"/>
    <w:basedOn w:val="a"/>
    <w:uiPriority w:val="34"/>
    <w:qFormat/>
    <w:rsid w:val="008B2F6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EE6AD3"/>
    <w:rPr>
      <w:color w:val="808080"/>
    </w:rPr>
  </w:style>
  <w:style w:type="character" w:customStyle="1" w:styleId="30">
    <w:name w:val="标题 3 字符"/>
    <w:basedOn w:val="a0"/>
    <w:link w:val="3"/>
    <w:uiPriority w:val="9"/>
    <w:rsid w:val="005664EB"/>
    <w:rPr>
      <w:rFonts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兆鑫 杨</dc:creator>
  <cp:keywords/>
  <dc:description/>
  <cp:lastModifiedBy>兆鑫 杨</cp:lastModifiedBy>
  <cp:revision>158</cp:revision>
  <dcterms:created xsi:type="dcterms:W3CDTF">2019-02-14T08:59:00Z</dcterms:created>
  <dcterms:modified xsi:type="dcterms:W3CDTF">2019-02-18T03:24:00Z</dcterms:modified>
</cp:coreProperties>
</file>