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35C75" w14:textId="3C5CEEC2" w:rsidR="007C6B46" w:rsidRDefault="007C6B46">
      <w:pPr>
        <w:rPr>
          <w:rFonts w:ascii="Times New Roman" w:hAnsi="Times New Roman" w:cs="Times New Roman"/>
          <w:b/>
          <w:bCs/>
          <w:sz w:val="28"/>
          <w:szCs w:val="28"/>
          <w:u w:val="single"/>
        </w:rPr>
      </w:pPr>
      <w:r>
        <w:t xml:space="preserve">                                                             </w:t>
      </w:r>
      <w:r w:rsidRPr="007C6B46">
        <w:rPr>
          <w:rFonts w:ascii="Times New Roman" w:hAnsi="Times New Roman" w:cs="Times New Roman"/>
          <w:b/>
          <w:bCs/>
          <w:sz w:val="28"/>
          <w:szCs w:val="28"/>
          <w:u w:val="single"/>
        </w:rPr>
        <w:t>Research methods</w:t>
      </w:r>
    </w:p>
    <w:p w14:paraId="66EBAC97" w14:textId="510D02AE" w:rsidR="009F6214" w:rsidRDefault="007C6B46">
      <w:pPr>
        <w:rPr>
          <w:rFonts w:ascii="Times New Roman" w:hAnsi="Times New Roman" w:cs="Times New Roman"/>
          <w:b/>
          <w:bCs/>
          <w:sz w:val="28"/>
          <w:szCs w:val="28"/>
          <w:u w:val="single"/>
        </w:rPr>
      </w:pPr>
      <w:r w:rsidRPr="007C6B46">
        <w:rPr>
          <w:rFonts w:ascii="Times New Roman" w:hAnsi="Times New Roman" w:cs="Times New Roman"/>
          <w:b/>
          <w:bCs/>
          <w:sz w:val="28"/>
          <w:szCs w:val="28"/>
          <w:u w:val="single"/>
        </w:rPr>
        <w:t>Research question</w:t>
      </w:r>
    </w:p>
    <w:p w14:paraId="244807C7" w14:textId="77777777" w:rsidR="009F6214" w:rsidRPr="009F6214" w:rsidRDefault="009F6214" w:rsidP="009F6214">
      <w:pPr>
        <w:jc w:val="both"/>
        <w:rPr>
          <w:rFonts w:ascii="Times New Roman" w:hAnsi="Times New Roman" w:cs="Times New Roman"/>
          <w:sz w:val="24"/>
          <w:szCs w:val="24"/>
        </w:rPr>
      </w:pPr>
      <w:r w:rsidRPr="009F6214">
        <w:rPr>
          <w:rFonts w:ascii="Times New Roman" w:hAnsi="Times New Roman" w:cs="Times New Roman"/>
          <w:sz w:val="24"/>
          <w:szCs w:val="24"/>
        </w:rPr>
        <w:t>Are there any laws that regulate the usage of information on the cyber space?</w:t>
      </w:r>
    </w:p>
    <w:p w14:paraId="3D7F783E" w14:textId="29DE8969" w:rsidR="007C6B46" w:rsidRDefault="007C6B46">
      <w:pPr>
        <w:rPr>
          <w:rFonts w:ascii="Times New Roman" w:hAnsi="Times New Roman" w:cs="Times New Roman"/>
          <w:b/>
          <w:bCs/>
          <w:sz w:val="28"/>
          <w:szCs w:val="28"/>
          <w:u w:val="single"/>
        </w:rPr>
      </w:pPr>
      <w:r>
        <w:rPr>
          <w:rFonts w:ascii="Times New Roman" w:hAnsi="Times New Roman" w:cs="Times New Roman"/>
          <w:b/>
          <w:bCs/>
          <w:sz w:val="28"/>
          <w:szCs w:val="28"/>
          <w:u w:val="single"/>
        </w:rPr>
        <w:t>Context</w:t>
      </w:r>
    </w:p>
    <w:p w14:paraId="600CD824" w14:textId="2E357029" w:rsidR="007C6B46" w:rsidRDefault="007C6B46" w:rsidP="007C6B46">
      <w:pPr>
        <w:jc w:val="both"/>
        <w:rPr>
          <w:rFonts w:ascii="Times New Roman" w:hAnsi="Times New Roman" w:cs="Times New Roman"/>
          <w:sz w:val="24"/>
          <w:szCs w:val="24"/>
        </w:rPr>
      </w:pPr>
      <w:r w:rsidRPr="007C6B46">
        <w:rPr>
          <w:rFonts w:ascii="Times New Roman" w:hAnsi="Times New Roman" w:cs="Times New Roman"/>
          <w:sz w:val="24"/>
          <w:szCs w:val="24"/>
        </w:rPr>
        <w:t>As resilience on the information and communication technology (ICT) increases, so are the concerns about security. As the ICT system becomes more and more complex the bug and vulnerability are harder to avoid, creating new opportunities for cybercrimes.</w:t>
      </w:r>
      <w:r w:rsidRPr="007C6B46">
        <w:rPr>
          <w:rFonts w:ascii="Times New Roman" w:hAnsi="Times New Roman" w:cs="Times New Roman"/>
          <w:color w:val="538135" w:themeColor="accent6" w:themeShade="BF"/>
          <w:sz w:val="24"/>
          <w:szCs w:val="24"/>
        </w:rPr>
        <w:t xml:space="preserve"> </w:t>
      </w:r>
      <w:r w:rsidRPr="007C6B46">
        <w:rPr>
          <w:rFonts w:ascii="Times New Roman" w:hAnsi="Times New Roman" w:cs="Times New Roman"/>
          <w:sz w:val="24"/>
          <w:szCs w:val="24"/>
        </w:rPr>
        <w:t xml:space="preserve">The ease of cybercrime is possible to those who consider measures of securing their devices by using designed techniques, building on secure operating </w:t>
      </w:r>
      <w:r w:rsidRPr="007C6B46">
        <w:rPr>
          <w:rFonts w:ascii="Times New Roman" w:hAnsi="Times New Roman" w:cs="Times New Roman"/>
          <w:sz w:val="24"/>
          <w:szCs w:val="24"/>
        </w:rPr>
        <w:t>systems,</w:t>
      </w:r>
      <w:r w:rsidRPr="007C6B46">
        <w:rPr>
          <w:rFonts w:ascii="Times New Roman" w:hAnsi="Times New Roman" w:cs="Times New Roman"/>
          <w:sz w:val="24"/>
          <w:szCs w:val="24"/>
        </w:rPr>
        <w:t xml:space="preserve"> and installing hardware devices designed to protect the computer system. </w:t>
      </w:r>
      <w:r w:rsidRPr="007C6B46">
        <w:rPr>
          <w:rFonts w:ascii="Times New Roman" w:hAnsi="Times New Roman" w:cs="Times New Roman"/>
          <w:sz w:val="24"/>
          <w:szCs w:val="24"/>
        </w:rPr>
        <w:t>However,</w:t>
      </w:r>
      <w:r w:rsidRPr="007C6B46">
        <w:rPr>
          <w:rFonts w:ascii="Times New Roman" w:hAnsi="Times New Roman" w:cs="Times New Roman"/>
          <w:sz w:val="24"/>
          <w:szCs w:val="24"/>
        </w:rPr>
        <w:t xml:space="preserve"> organizations are more at risk to face cyber terrorism rather than ordinary individuals. Cyber criminals are unselective; where there is a weakness, they will try to exploit it. Therefore, all organizations need to understand the cyber threats they face, and safeguard against them.</w:t>
      </w:r>
    </w:p>
    <w:p w14:paraId="531CB301" w14:textId="79FB5257" w:rsidR="009F6214" w:rsidRDefault="009F6214" w:rsidP="007C6B46">
      <w:pPr>
        <w:jc w:val="both"/>
        <w:rPr>
          <w:rFonts w:ascii="Times New Roman" w:hAnsi="Times New Roman" w:cs="Times New Roman"/>
          <w:b/>
          <w:bCs/>
          <w:sz w:val="28"/>
          <w:szCs w:val="28"/>
          <w:u w:val="single"/>
        </w:rPr>
      </w:pPr>
      <w:r w:rsidRPr="009F6214">
        <w:rPr>
          <w:rFonts w:ascii="Times New Roman" w:hAnsi="Times New Roman" w:cs="Times New Roman"/>
          <w:b/>
          <w:bCs/>
          <w:sz w:val="28"/>
          <w:szCs w:val="28"/>
          <w:u w:val="single"/>
        </w:rPr>
        <w:t>Population</w:t>
      </w:r>
    </w:p>
    <w:p w14:paraId="3992DE86" w14:textId="4A0947C6" w:rsidR="009F6214" w:rsidRDefault="009F6214" w:rsidP="007C6B46">
      <w:pPr>
        <w:jc w:val="both"/>
        <w:rPr>
          <w:rFonts w:ascii="Times New Roman" w:hAnsi="Times New Roman" w:cs="Times New Roman"/>
          <w:sz w:val="24"/>
          <w:szCs w:val="24"/>
        </w:rPr>
      </w:pPr>
      <w:r w:rsidRPr="009F6214">
        <w:rPr>
          <w:rFonts w:ascii="Times New Roman" w:hAnsi="Times New Roman" w:cs="Times New Roman"/>
          <w:sz w:val="24"/>
          <w:szCs w:val="24"/>
        </w:rPr>
        <w:t>we are going to find out the laws that are effective. For that we surveyed different organisation through sampling method. The samples are taken by the 50 organisations.</w:t>
      </w:r>
    </w:p>
    <w:p w14:paraId="61135317" w14:textId="3BC38979" w:rsidR="009F6214" w:rsidRDefault="009F6214" w:rsidP="007C6B46">
      <w:pPr>
        <w:jc w:val="both"/>
        <w:rPr>
          <w:rFonts w:ascii="Times New Roman" w:hAnsi="Times New Roman" w:cs="Times New Roman"/>
          <w:b/>
          <w:bCs/>
          <w:sz w:val="28"/>
          <w:szCs w:val="28"/>
          <w:u w:val="single"/>
        </w:rPr>
      </w:pPr>
      <w:r w:rsidRPr="009F6214">
        <w:rPr>
          <w:rFonts w:ascii="Times New Roman" w:hAnsi="Times New Roman" w:cs="Times New Roman"/>
          <w:b/>
          <w:bCs/>
          <w:sz w:val="28"/>
          <w:szCs w:val="28"/>
          <w:u w:val="single"/>
        </w:rPr>
        <w:t>Comparision</w:t>
      </w:r>
    </w:p>
    <w:p w14:paraId="7CBDBE0F" w14:textId="77777777" w:rsidR="009F6214" w:rsidRDefault="009F6214" w:rsidP="007C6B46">
      <w:pPr>
        <w:jc w:val="both"/>
        <w:rPr>
          <w:rFonts w:ascii="Times New Roman" w:hAnsi="Times New Roman" w:cs="Times New Roman"/>
          <w:sz w:val="28"/>
          <w:szCs w:val="28"/>
        </w:rPr>
      </w:pPr>
      <w:r>
        <w:rPr>
          <w:rFonts w:ascii="Times New Roman" w:hAnsi="Times New Roman" w:cs="Times New Roman"/>
          <w:sz w:val="28"/>
          <w:szCs w:val="28"/>
        </w:rPr>
        <w:t>After getting the samples, going to compare them to practical results.</w:t>
      </w:r>
    </w:p>
    <w:p w14:paraId="4071277B" w14:textId="67FA761A" w:rsidR="009F6214" w:rsidRDefault="009F6214" w:rsidP="007C6B46">
      <w:pPr>
        <w:jc w:val="both"/>
        <w:rPr>
          <w:rFonts w:ascii="Times New Roman" w:hAnsi="Times New Roman" w:cs="Times New Roman"/>
          <w:b/>
          <w:bCs/>
          <w:sz w:val="28"/>
          <w:szCs w:val="28"/>
          <w:u w:val="single"/>
        </w:rPr>
      </w:pPr>
      <w:r w:rsidRPr="009F6214">
        <w:rPr>
          <w:rFonts w:ascii="Times New Roman" w:hAnsi="Times New Roman" w:cs="Times New Roman"/>
          <w:b/>
          <w:bCs/>
          <w:sz w:val="28"/>
          <w:szCs w:val="28"/>
          <w:u w:val="single"/>
        </w:rPr>
        <w:t xml:space="preserve">Outcome </w:t>
      </w:r>
    </w:p>
    <w:p w14:paraId="0E91A109" w14:textId="7129DEE8" w:rsidR="009F6214" w:rsidRDefault="009F6214" w:rsidP="007C6B46">
      <w:pPr>
        <w:jc w:val="both"/>
        <w:rPr>
          <w:rFonts w:ascii="Times New Roman" w:hAnsi="Times New Roman" w:cs="Times New Roman"/>
          <w:sz w:val="28"/>
          <w:szCs w:val="28"/>
        </w:rPr>
      </w:pPr>
      <w:r>
        <w:rPr>
          <w:rFonts w:ascii="Times New Roman" w:hAnsi="Times New Roman" w:cs="Times New Roman"/>
          <w:sz w:val="28"/>
          <w:szCs w:val="28"/>
        </w:rPr>
        <w:t>The outcome is the law that protects the information from different cyber criminals.</w:t>
      </w:r>
    </w:p>
    <w:p w14:paraId="6E595E45" w14:textId="0F900E6D" w:rsidR="009F6214" w:rsidRPr="009F6214" w:rsidRDefault="009F6214" w:rsidP="007C6B46">
      <w:pPr>
        <w:jc w:val="both"/>
        <w:rPr>
          <w:rFonts w:ascii="Times New Roman" w:hAnsi="Times New Roman" w:cs="Times New Roman"/>
          <w:b/>
          <w:bCs/>
          <w:sz w:val="28"/>
          <w:szCs w:val="28"/>
          <w:u w:val="single"/>
        </w:rPr>
      </w:pPr>
      <w:r w:rsidRPr="009F6214">
        <w:rPr>
          <w:rFonts w:ascii="Times New Roman" w:hAnsi="Times New Roman" w:cs="Times New Roman"/>
          <w:b/>
          <w:bCs/>
          <w:sz w:val="28"/>
          <w:szCs w:val="28"/>
          <w:u w:val="single"/>
        </w:rPr>
        <w:t>GitHub</w:t>
      </w:r>
    </w:p>
    <w:p w14:paraId="594A39DD" w14:textId="77777777" w:rsidR="007C6B46" w:rsidRPr="009F6214" w:rsidRDefault="007C6B46">
      <w:pPr>
        <w:rPr>
          <w:rFonts w:ascii="Times New Roman" w:hAnsi="Times New Roman" w:cs="Times New Roman"/>
          <w:b/>
          <w:bCs/>
          <w:sz w:val="24"/>
          <w:szCs w:val="24"/>
          <w:u w:val="single"/>
        </w:rPr>
      </w:pPr>
    </w:p>
    <w:sectPr w:rsidR="007C6B46" w:rsidRPr="009F6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25229C"/>
    <w:multiLevelType w:val="multilevel"/>
    <w:tmpl w:val="06E00718"/>
    <w:lvl w:ilvl="0">
      <w:start w:val="1"/>
      <w:numFmt w:val="lowerLetter"/>
      <w:lvlText w:val="%1."/>
      <w:lvlJc w:val="left"/>
      <w:pPr>
        <w:ind w:left="720" w:hanging="360"/>
      </w:pPr>
    </w:lvl>
    <w:lvl w:ilvl="1">
      <w:start w:val="1"/>
      <w:numFmt w:val="decimal"/>
      <w:isLgl/>
      <w:lvlText w:val="%1.%2."/>
      <w:lvlJc w:val="left"/>
      <w:pPr>
        <w:ind w:left="720" w:hanging="360"/>
      </w:pPr>
      <w:rPr>
        <w:b/>
        <w:color w:val="auto"/>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46"/>
    <w:rsid w:val="007C6B46"/>
    <w:rsid w:val="009F6214"/>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8ADB"/>
  <w15:chartTrackingRefBased/>
  <w15:docId w15:val="{503271F8-770C-4967-B90F-7223F023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B46"/>
    <w:pPr>
      <w:spacing w:after="200" w:line="276" w:lineRule="auto"/>
      <w:ind w:left="720"/>
      <w:contextualSpacing/>
    </w:pPr>
    <w:rPr>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093168">
      <w:bodyDiv w:val="1"/>
      <w:marLeft w:val="0"/>
      <w:marRight w:val="0"/>
      <w:marTop w:val="0"/>
      <w:marBottom w:val="0"/>
      <w:divBdr>
        <w:top w:val="none" w:sz="0" w:space="0" w:color="auto"/>
        <w:left w:val="none" w:sz="0" w:space="0" w:color="auto"/>
        <w:bottom w:val="none" w:sz="0" w:space="0" w:color="auto"/>
        <w:right w:val="none" w:sz="0" w:space="0" w:color="auto"/>
      </w:divBdr>
    </w:div>
    <w:div w:id="132921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1</cp:revision>
  <dcterms:created xsi:type="dcterms:W3CDTF">2020-07-05T22:28:00Z</dcterms:created>
  <dcterms:modified xsi:type="dcterms:W3CDTF">2020-07-05T22:48:00Z</dcterms:modified>
</cp:coreProperties>
</file>