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FE5E3" w14:textId="77777777" w:rsidR="00965029" w:rsidRDefault="00965029" w:rsidP="0062761A">
      <w:pPr>
        <w:jc w:val="both"/>
      </w:pPr>
      <w:bookmarkStart w:id="0" w:name="_Hlk525729716"/>
      <w:bookmarkEnd w:id="0"/>
      <w:r>
        <w:rPr>
          <w:noProof/>
          <w:lang w:val="en-US"/>
        </w:rPr>
        <w:drawing>
          <wp:anchor distT="0" distB="0" distL="114300" distR="114300" simplePos="0" relativeHeight="251659264" behindDoc="0" locked="0" layoutInCell="1" allowOverlap="1" wp14:anchorId="7AC882C7" wp14:editId="794E0A05">
            <wp:simplePos x="0" y="0"/>
            <wp:positionH relativeFrom="margin">
              <wp:align>left</wp:align>
            </wp:positionH>
            <wp:positionV relativeFrom="paragraph">
              <wp:posOffset>0</wp:posOffset>
            </wp:positionV>
            <wp:extent cx="2219325" cy="1089025"/>
            <wp:effectExtent l="0" t="0" r="9525" b="0"/>
            <wp:wrapTopAndBottom/>
            <wp:docPr id="2" name="Imagen 2" descr="C:\Users\Omar\Pictures\tec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Pictures\tecn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1089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41E35A3A" wp14:editId="4A093903">
            <wp:simplePos x="0" y="0"/>
            <wp:positionH relativeFrom="margin">
              <wp:align>right</wp:align>
            </wp:positionH>
            <wp:positionV relativeFrom="paragraph">
              <wp:posOffset>0</wp:posOffset>
            </wp:positionV>
            <wp:extent cx="1133475" cy="1106805"/>
            <wp:effectExtent l="0" t="0" r="9525" b="0"/>
            <wp:wrapTopAndBottom/>
            <wp:docPr id="1" name="Imagen 1" descr="C:\Users\Omar\Pictures\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Pictures\logo_IT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106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232064" w14:textId="77777777" w:rsidR="00965029" w:rsidRDefault="00965029" w:rsidP="0062761A">
      <w:pPr>
        <w:jc w:val="both"/>
      </w:pPr>
    </w:p>
    <w:p w14:paraId="759E5785" w14:textId="77777777" w:rsidR="00957A86" w:rsidRDefault="00957A86" w:rsidP="0062761A">
      <w:pPr>
        <w:jc w:val="both"/>
      </w:pPr>
    </w:p>
    <w:p w14:paraId="56907630" w14:textId="77777777" w:rsidR="00965029" w:rsidRDefault="00965029" w:rsidP="0062761A">
      <w:pPr>
        <w:jc w:val="both"/>
      </w:pPr>
    </w:p>
    <w:p w14:paraId="7F12FD5B" w14:textId="4BEED23E" w:rsidR="00965029" w:rsidRPr="002C7458" w:rsidRDefault="00965029" w:rsidP="0078109C">
      <w:pPr>
        <w:ind w:left="709" w:hanging="709"/>
        <w:jc w:val="both"/>
        <w:rPr>
          <w:rFonts w:ascii="Times New Roman" w:hAnsi="Times New Roman" w:cs="Times New Roman"/>
          <w:sz w:val="28"/>
          <w:szCs w:val="24"/>
        </w:rPr>
      </w:pPr>
      <w:r w:rsidRPr="00464646">
        <w:rPr>
          <w:rFonts w:ascii="Times New Roman" w:hAnsi="Times New Roman" w:cs="Times New Roman"/>
          <w:b/>
          <w:sz w:val="28"/>
          <w:szCs w:val="24"/>
        </w:rPr>
        <w:t>Práctica:</w:t>
      </w:r>
      <w:r w:rsidRPr="00464646">
        <w:rPr>
          <w:rFonts w:ascii="Times New Roman" w:hAnsi="Times New Roman" w:cs="Times New Roman"/>
          <w:sz w:val="28"/>
          <w:szCs w:val="24"/>
        </w:rPr>
        <w:t xml:space="preserve"> </w:t>
      </w:r>
      <w:r w:rsidRPr="00464646">
        <w:rPr>
          <w:rFonts w:ascii="Times New Roman" w:hAnsi="Times New Roman" w:cs="Times New Roman"/>
          <w:sz w:val="28"/>
          <w:szCs w:val="24"/>
        </w:rPr>
        <w:tab/>
      </w:r>
      <w:r w:rsidRPr="00464646">
        <w:rPr>
          <w:rFonts w:ascii="Times New Roman" w:hAnsi="Times New Roman" w:cs="Times New Roman"/>
          <w:sz w:val="28"/>
          <w:szCs w:val="24"/>
        </w:rPr>
        <w:tab/>
      </w:r>
      <w:r w:rsidR="00357558">
        <w:rPr>
          <w:rFonts w:ascii="Times New Roman" w:hAnsi="Times New Roman" w:cs="Times New Roman"/>
          <w:sz w:val="28"/>
          <w:szCs w:val="24"/>
        </w:rPr>
        <w:t xml:space="preserve">Diseño de un </w:t>
      </w:r>
      <w:r w:rsidR="004F02CE">
        <w:rPr>
          <w:rFonts w:ascii="Times New Roman" w:hAnsi="Times New Roman" w:cs="Times New Roman"/>
          <w:sz w:val="28"/>
          <w:szCs w:val="24"/>
        </w:rPr>
        <w:t>Sumador-Restador</w:t>
      </w:r>
      <w:r w:rsidR="00E25275">
        <w:rPr>
          <w:rFonts w:ascii="Times New Roman" w:hAnsi="Times New Roman" w:cs="Times New Roman"/>
          <w:sz w:val="28"/>
          <w:szCs w:val="24"/>
        </w:rPr>
        <w:t xml:space="preserve"> de 3 bits</w:t>
      </w:r>
    </w:p>
    <w:p w14:paraId="168E77CF" w14:textId="2BF687D5" w:rsidR="00965029" w:rsidRPr="00464646" w:rsidRDefault="00965029" w:rsidP="0062761A">
      <w:pPr>
        <w:jc w:val="both"/>
        <w:rPr>
          <w:rFonts w:ascii="Times New Roman" w:hAnsi="Times New Roman" w:cs="Times New Roman"/>
          <w:sz w:val="28"/>
          <w:szCs w:val="24"/>
        </w:rPr>
      </w:pPr>
      <w:r w:rsidRPr="00464646">
        <w:rPr>
          <w:rFonts w:ascii="Times New Roman" w:hAnsi="Times New Roman" w:cs="Times New Roman"/>
          <w:b/>
          <w:sz w:val="28"/>
          <w:szCs w:val="24"/>
        </w:rPr>
        <w:t>Alumnos:</w:t>
      </w:r>
      <w:r w:rsidRPr="00464646">
        <w:rPr>
          <w:rFonts w:ascii="Times New Roman" w:hAnsi="Times New Roman" w:cs="Times New Roman"/>
          <w:sz w:val="28"/>
          <w:szCs w:val="24"/>
        </w:rPr>
        <w:tab/>
      </w:r>
      <w:r w:rsidRPr="00464646">
        <w:rPr>
          <w:rFonts w:ascii="Times New Roman" w:hAnsi="Times New Roman" w:cs="Times New Roman"/>
          <w:sz w:val="28"/>
          <w:szCs w:val="24"/>
        </w:rPr>
        <w:tab/>
        <w:t xml:space="preserve">Villanueva Contreras Omar Manuel </w:t>
      </w:r>
      <w:r w:rsidR="00664DFE">
        <w:rPr>
          <w:rFonts w:ascii="Times New Roman" w:hAnsi="Times New Roman" w:cs="Times New Roman"/>
          <w:sz w:val="28"/>
          <w:szCs w:val="24"/>
        </w:rPr>
        <w:tab/>
      </w:r>
      <w:r w:rsidRPr="00464646">
        <w:rPr>
          <w:rFonts w:ascii="Times New Roman" w:hAnsi="Times New Roman" w:cs="Times New Roman"/>
          <w:sz w:val="28"/>
          <w:szCs w:val="24"/>
        </w:rPr>
        <w:t>G12211400</w:t>
      </w:r>
    </w:p>
    <w:p w14:paraId="7296FB77" w14:textId="7CED0570" w:rsidR="00965029" w:rsidRPr="00464646" w:rsidRDefault="00965029" w:rsidP="0062761A">
      <w:pPr>
        <w:jc w:val="both"/>
        <w:rPr>
          <w:rFonts w:ascii="Times New Roman" w:hAnsi="Times New Roman" w:cs="Times New Roman"/>
          <w:sz w:val="28"/>
          <w:szCs w:val="24"/>
        </w:rPr>
      </w:pPr>
      <w:r w:rsidRPr="00464646">
        <w:rPr>
          <w:rFonts w:ascii="Times New Roman" w:hAnsi="Times New Roman" w:cs="Times New Roman"/>
          <w:sz w:val="28"/>
          <w:szCs w:val="24"/>
        </w:rPr>
        <w:tab/>
      </w:r>
      <w:r w:rsidRPr="00464646">
        <w:rPr>
          <w:rFonts w:ascii="Times New Roman" w:hAnsi="Times New Roman" w:cs="Times New Roman"/>
          <w:sz w:val="28"/>
          <w:szCs w:val="24"/>
        </w:rPr>
        <w:tab/>
      </w:r>
      <w:r w:rsidRPr="00464646">
        <w:rPr>
          <w:rFonts w:ascii="Times New Roman" w:hAnsi="Times New Roman" w:cs="Times New Roman"/>
          <w:sz w:val="28"/>
          <w:szCs w:val="24"/>
        </w:rPr>
        <w:tab/>
        <w:t xml:space="preserve">Madrazo Valladares Yoanky </w:t>
      </w:r>
      <w:r w:rsidR="00664DFE">
        <w:rPr>
          <w:rFonts w:ascii="Times New Roman" w:hAnsi="Times New Roman" w:cs="Times New Roman"/>
          <w:sz w:val="28"/>
          <w:szCs w:val="24"/>
        </w:rPr>
        <w:tab/>
      </w:r>
      <w:r w:rsidR="00664DFE">
        <w:rPr>
          <w:rFonts w:ascii="Times New Roman" w:hAnsi="Times New Roman" w:cs="Times New Roman"/>
          <w:sz w:val="28"/>
          <w:szCs w:val="24"/>
        </w:rPr>
        <w:tab/>
      </w:r>
      <w:r w:rsidR="007F6B1C" w:rsidRPr="007F6B1C">
        <w:rPr>
          <w:rFonts w:ascii="Times New Roman" w:hAnsi="Times New Roman" w:cs="Times New Roman"/>
          <w:sz w:val="28"/>
          <w:szCs w:val="24"/>
        </w:rPr>
        <w:t>G18211246</w:t>
      </w:r>
    </w:p>
    <w:p w14:paraId="2539F812" w14:textId="77777777" w:rsidR="00965029" w:rsidRPr="00464646" w:rsidRDefault="00965029" w:rsidP="0062761A">
      <w:pPr>
        <w:jc w:val="both"/>
        <w:rPr>
          <w:rFonts w:ascii="Times New Roman" w:hAnsi="Times New Roman" w:cs="Times New Roman"/>
          <w:sz w:val="28"/>
          <w:szCs w:val="24"/>
        </w:rPr>
      </w:pPr>
      <w:r w:rsidRPr="00464646">
        <w:rPr>
          <w:rFonts w:ascii="Times New Roman" w:hAnsi="Times New Roman" w:cs="Times New Roman"/>
          <w:b/>
          <w:sz w:val="28"/>
          <w:szCs w:val="24"/>
        </w:rPr>
        <w:t>Profesor:</w:t>
      </w:r>
      <w:r w:rsidRPr="00464646">
        <w:rPr>
          <w:rFonts w:ascii="Times New Roman" w:hAnsi="Times New Roman" w:cs="Times New Roman"/>
          <w:sz w:val="28"/>
          <w:szCs w:val="24"/>
        </w:rPr>
        <w:t xml:space="preserve"> </w:t>
      </w:r>
      <w:r w:rsidRPr="00464646">
        <w:rPr>
          <w:rFonts w:ascii="Times New Roman" w:hAnsi="Times New Roman" w:cs="Times New Roman"/>
          <w:sz w:val="28"/>
          <w:szCs w:val="24"/>
        </w:rPr>
        <w:tab/>
      </w:r>
      <w:r w:rsidRPr="00464646">
        <w:rPr>
          <w:rFonts w:ascii="Times New Roman" w:hAnsi="Times New Roman" w:cs="Times New Roman"/>
          <w:sz w:val="28"/>
          <w:szCs w:val="24"/>
        </w:rPr>
        <w:tab/>
        <w:t>Dr. José Ricardo Cárdenas Valdez</w:t>
      </w:r>
    </w:p>
    <w:p w14:paraId="3BEE9D7C" w14:textId="77777777" w:rsidR="00965029" w:rsidRPr="00464646" w:rsidRDefault="00965029" w:rsidP="0062761A">
      <w:pPr>
        <w:jc w:val="both"/>
        <w:rPr>
          <w:rFonts w:ascii="Times New Roman" w:hAnsi="Times New Roman" w:cs="Times New Roman"/>
          <w:sz w:val="28"/>
          <w:szCs w:val="24"/>
        </w:rPr>
      </w:pPr>
    </w:p>
    <w:p w14:paraId="4C1C7ACF" w14:textId="77777777" w:rsidR="00965029" w:rsidRPr="00464646" w:rsidRDefault="00965029" w:rsidP="0062761A">
      <w:pPr>
        <w:jc w:val="both"/>
        <w:rPr>
          <w:rFonts w:ascii="Times New Roman" w:hAnsi="Times New Roman" w:cs="Times New Roman"/>
          <w:sz w:val="28"/>
          <w:szCs w:val="24"/>
        </w:rPr>
      </w:pPr>
    </w:p>
    <w:p w14:paraId="7BA02C17" w14:textId="77777777" w:rsidR="00965029" w:rsidRPr="00464646" w:rsidRDefault="00965029" w:rsidP="0062761A">
      <w:pPr>
        <w:jc w:val="both"/>
        <w:rPr>
          <w:rFonts w:ascii="Times New Roman" w:hAnsi="Times New Roman" w:cs="Times New Roman"/>
          <w:sz w:val="28"/>
          <w:szCs w:val="24"/>
        </w:rPr>
      </w:pPr>
    </w:p>
    <w:p w14:paraId="4AC866D7" w14:textId="77777777" w:rsidR="00965029" w:rsidRPr="00464646" w:rsidRDefault="00965029" w:rsidP="0062761A">
      <w:pPr>
        <w:jc w:val="both"/>
        <w:rPr>
          <w:rFonts w:ascii="Times New Roman" w:hAnsi="Times New Roman" w:cs="Times New Roman"/>
          <w:sz w:val="28"/>
          <w:szCs w:val="24"/>
        </w:rPr>
      </w:pPr>
    </w:p>
    <w:p w14:paraId="051E22F2" w14:textId="77777777" w:rsidR="00965029" w:rsidRPr="00464646" w:rsidRDefault="00965029" w:rsidP="0062761A">
      <w:pPr>
        <w:jc w:val="both"/>
        <w:rPr>
          <w:rFonts w:ascii="Times New Roman" w:hAnsi="Times New Roman" w:cs="Times New Roman"/>
          <w:sz w:val="28"/>
          <w:szCs w:val="24"/>
        </w:rPr>
      </w:pPr>
    </w:p>
    <w:p w14:paraId="702F5369" w14:textId="77777777" w:rsidR="00965029" w:rsidRPr="00464646" w:rsidRDefault="00965029" w:rsidP="0062761A">
      <w:pPr>
        <w:jc w:val="both"/>
        <w:rPr>
          <w:rFonts w:ascii="Times New Roman" w:hAnsi="Times New Roman" w:cs="Times New Roman"/>
          <w:sz w:val="28"/>
          <w:szCs w:val="24"/>
        </w:rPr>
      </w:pPr>
    </w:p>
    <w:p w14:paraId="629FD782" w14:textId="77777777" w:rsidR="00965029" w:rsidRPr="00464646" w:rsidRDefault="00965029" w:rsidP="0062761A">
      <w:pPr>
        <w:jc w:val="both"/>
        <w:rPr>
          <w:rFonts w:ascii="Times New Roman" w:hAnsi="Times New Roman" w:cs="Times New Roman"/>
          <w:sz w:val="28"/>
          <w:szCs w:val="24"/>
        </w:rPr>
      </w:pPr>
    </w:p>
    <w:p w14:paraId="291B7384" w14:textId="77777777" w:rsidR="00965029" w:rsidRPr="00464646" w:rsidRDefault="00965029" w:rsidP="0062761A">
      <w:pPr>
        <w:jc w:val="both"/>
        <w:rPr>
          <w:rFonts w:ascii="Times New Roman" w:hAnsi="Times New Roman" w:cs="Times New Roman"/>
          <w:sz w:val="28"/>
          <w:szCs w:val="24"/>
        </w:rPr>
      </w:pPr>
    </w:p>
    <w:p w14:paraId="1D2B47E7" w14:textId="77777777" w:rsidR="00965029" w:rsidRPr="00464646" w:rsidRDefault="00965029" w:rsidP="0062761A">
      <w:pPr>
        <w:jc w:val="both"/>
        <w:rPr>
          <w:rFonts w:ascii="Times New Roman" w:hAnsi="Times New Roman" w:cs="Times New Roman"/>
          <w:sz w:val="28"/>
          <w:szCs w:val="24"/>
        </w:rPr>
      </w:pPr>
    </w:p>
    <w:p w14:paraId="20721E32" w14:textId="77777777" w:rsidR="00965029" w:rsidRPr="00464646" w:rsidRDefault="00965029" w:rsidP="0062761A">
      <w:pPr>
        <w:jc w:val="both"/>
        <w:rPr>
          <w:rFonts w:ascii="Times New Roman" w:hAnsi="Times New Roman" w:cs="Times New Roman"/>
          <w:sz w:val="28"/>
          <w:szCs w:val="24"/>
        </w:rPr>
      </w:pPr>
    </w:p>
    <w:p w14:paraId="54FD1D42" w14:textId="77777777" w:rsidR="00965029" w:rsidRPr="00464646" w:rsidRDefault="00965029" w:rsidP="0062761A">
      <w:pPr>
        <w:jc w:val="both"/>
        <w:rPr>
          <w:rFonts w:ascii="Times New Roman" w:hAnsi="Times New Roman" w:cs="Times New Roman"/>
          <w:sz w:val="28"/>
          <w:szCs w:val="24"/>
        </w:rPr>
      </w:pPr>
    </w:p>
    <w:p w14:paraId="0D58568E" w14:textId="77777777" w:rsidR="00965029" w:rsidRPr="00464646" w:rsidRDefault="00965029" w:rsidP="0062761A">
      <w:pPr>
        <w:jc w:val="both"/>
        <w:rPr>
          <w:rFonts w:ascii="Times New Roman" w:hAnsi="Times New Roman" w:cs="Times New Roman"/>
          <w:sz w:val="28"/>
          <w:szCs w:val="24"/>
        </w:rPr>
      </w:pPr>
    </w:p>
    <w:p w14:paraId="10FD3671" w14:textId="77777777" w:rsidR="00965029" w:rsidRPr="00464646" w:rsidRDefault="00965029" w:rsidP="0062761A">
      <w:pPr>
        <w:jc w:val="both"/>
        <w:rPr>
          <w:rFonts w:ascii="Times New Roman" w:hAnsi="Times New Roman" w:cs="Times New Roman"/>
          <w:sz w:val="28"/>
          <w:szCs w:val="24"/>
        </w:rPr>
      </w:pPr>
    </w:p>
    <w:p w14:paraId="5D1E5102" w14:textId="77777777" w:rsidR="00965029" w:rsidRPr="00464646" w:rsidRDefault="00965029" w:rsidP="0062761A">
      <w:pPr>
        <w:jc w:val="both"/>
        <w:rPr>
          <w:rFonts w:ascii="Times New Roman" w:hAnsi="Times New Roman" w:cs="Times New Roman"/>
          <w:sz w:val="28"/>
          <w:szCs w:val="24"/>
        </w:rPr>
      </w:pPr>
    </w:p>
    <w:p w14:paraId="6F16B043" w14:textId="661EFB97" w:rsidR="00965029" w:rsidRPr="00464646" w:rsidRDefault="00965029" w:rsidP="0062761A">
      <w:pPr>
        <w:jc w:val="both"/>
        <w:rPr>
          <w:rFonts w:ascii="Times New Roman" w:hAnsi="Times New Roman" w:cs="Times New Roman"/>
          <w:sz w:val="28"/>
          <w:szCs w:val="24"/>
        </w:rPr>
      </w:pPr>
      <w:r w:rsidRPr="00464646">
        <w:rPr>
          <w:rFonts w:ascii="Times New Roman" w:hAnsi="Times New Roman" w:cs="Times New Roman"/>
          <w:sz w:val="28"/>
          <w:szCs w:val="24"/>
        </w:rPr>
        <w:t xml:space="preserve">Tijuana B.C. a </w:t>
      </w:r>
      <w:r w:rsidR="004F02CE">
        <w:rPr>
          <w:rFonts w:ascii="Times New Roman" w:hAnsi="Times New Roman" w:cs="Times New Roman"/>
          <w:sz w:val="28"/>
          <w:szCs w:val="24"/>
        </w:rPr>
        <w:t>15</w:t>
      </w:r>
      <w:r w:rsidRPr="00464646">
        <w:rPr>
          <w:rFonts w:ascii="Times New Roman" w:hAnsi="Times New Roman" w:cs="Times New Roman"/>
          <w:sz w:val="28"/>
          <w:szCs w:val="24"/>
        </w:rPr>
        <w:t xml:space="preserve"> de </w:t>
      </w:r>
      <w:r w:rsidR="000E2EDB">
        <w:rPr>
          <w:rFonts w:ascii="Times New Roman" w:hAnsi="Times New Roman" w:cs="Times New Roman"/>
          <w:sz w:val="28"/>
          <w:szCs w:val="24"/>
        </w:rPr>
        <w:t>octubre</w:t>
      </w:r>
      <w:r w:rsidRPr="00464646">
        <w:rPr>
          <w:rFonts w:ascii="Times New Roman" w:hAnsi="Times New Roman" w:cs="Times New Roman"/>
          <w:sz w:val="28"/>
          <w:szCs w:val="24"/>
        </w:rPr>
        <w:t xml:space="preserve"> de 2018</w:t>
      </w:r>
    </w:p>
    <w:p w14:paraId="5474E1D1" w14:textId="060BEFFC" w:rsidR="00BC4E37" w:rsidRDefault="00BC4E37" w:rsidP="0062761A">
      <w:pPr>
        <w:jc w:val="both"/>
        <w:rPr>
          <w:rFonts w:ascii="Times New Roman" w:hAnsi="Times New Roman" w:cs="Times New Roman"/>
          <w:sz w:val="24"/>
          <w:szCs w:val="24"/>
        </w:rPr>
      </w:pPr>
      <w:r w:rsidRPr="00B02C58">
        <w:rPr>
          <w:rFonts w:ascii="Times New Roman" w:hAnsi="Times New Roman" w:cs="Times New Roman"/>
          <w:sz w:val="24"/>
          <w:szCs w:val="24"/>
          <w:highlight w:val="yellow"/>
        </w:rPr>
        <w:lastRenderedPageBreak/>
        <w:t>ÍNDICE</w:t>
      </w:r>
    </w:p>
    <w:p w14:paraId="689D7F68" w14:textId="77777777" w:rsidR="00246A17" w:rsidRPr="007B7A5C" w:rsidRDefault="00246A17" w:rsidP="0062761A">
      <w:pPr>
        <w:jc w:val="both"/>
        <w:rPr>
          <w:rFonts w:ascii="Times New Roman" w:hAnsi="Times New Roman" w:cs="Times New Roman"/>
          <w:sz w:val="24"/>
          <w:szCs w:val="24"/>
        </w:rPr>
      </w:pPr>
    </w:p>
    <w:p w14:paraId="35A8F5CE" w14:textId="50A128D8" w:rsidR="007B7A5C" w:rsidRPr="007B7A5C" w:rsidRDefault="00246A17">
      <w:pPr>
        <w:pStyle w:val="TDC1"/>
        <w:tabs>
          <w:tab w:val="right" w:leader="dot" w:pos="8828"/>
        </w:tabs>
        <w:rPr>
          <w:rFonts w:ascii="Times New Roman" w:hAnsi="Times New Roman"/>
          <w:noProof/>
          <w:sz w:val="24"/>
          <w:szCs w:val="24"/>
        </w:rPr>
      </w:pPr>
      <w:r w:rsidRPr="007B7A5C">
        <w:rPr>
          <w:rFonts w:ascii="Times New Roman" w:hAnsi="Times New Roman"/>
          <w:sz w:val="24"/>
          <w:szCs w:val="24"/>
          <w:u w:val="single"/>
        </w:rPr>
        <w:fldChar w:fldCharType="begin"/>
      </w:r>
      <w:r w:rsidRPr="007B7A5C">
        <w:rPr>
          <w:rFonts w:ascii="Times New Roman" w:hAnsi="Times New Roman"/>
          <w:sz w:val="24"/>
          <w:szCs w:val="24"/>
          <w:u w:val="single"/>
        </w:rPr>
        <w:instrText xml:space="preserve"> TOC \o "1-1" \h \z \u </w:instrText>
      </w:r>
      <w:r w:rsidRPr="007B7A5C">
        <w:rPr>
          <w:rFonts w:ascii="Times New Roman" w:hAnsi="Times New Roman"/>
          <w:sz w:val="24"/>
          <w:szCs w:val="24"/>
          <w:u w:val="single"/>
        </w:rPr>
        <w:fldChar w:fldCharType="separate"/>
      </w:r>
      <w:hyperlink w:anchor="_Toc526845021" w:history="1">
        <w:r w:rsidR="007B7A5C" w:rsidRPr="007B7A5C">
          <w:rPr>
            <w:rStyle w:val="Hipervnculo"/>
            <w:rFonts w:ascii="Times New Roman" w:hAnsi="Times New Roman"/>
            <w:noProof/>
            <w:sz w:val="24"/>
            <w:szCs w:val="24"/>
          </w:rPr>
          <w:t>I. INTRODUCCIÓN</w:t>
        </w:r>
        <w:r w:rsidR="007B7A5C" w:rsidRPr="007B7A5C">
          <w:rPr>
            <w:rFonts w:ascii="Times New Roman" w:hAnsi="Times New Roman"/>
            <w:noProof/>
            <w:webHidden/>
            <w:sz w:val="24"/>
            <w:szCs w:val="24"/>
          </w:rPr>
          <w:tab/>
        </w:r>
        <w:r w:rsidR="007B7A5C" w:rsidRPr="007B7A5C">
          <w:rPr>
            <w:rFonts w:ascii="Times New Roman" w:hAnsi="Times New Roman"/>
            <w:noProof/>
            <w:webHidden/>
            <w:sz w:val="24"/>
            <w:szCs w:val="24"/>
          </w:rPr>
          <w:fldChar w:fldCharType="begin"/>
        </w:r>
        <w:r w:rsidR="007B7A5C" w:rsidRPr="007B7A5C">
          <w:rPr>
            <w:rFonts w:ascii="Times New Roman" w:hAnsi="Times New Roman"/>
            <w:noProof/>
            <w:webHidden/>
            <w:sz w:val="24"/>
            <w:szCs w:val="24"/>
          </w:rPr>
          <w:instrText xml:space="preserve"> PAGEREF _Toc526845021 \h </w:instrText>
        </w:r>
        <w:r w:rsidR="007B7A5C" w:rsidRPr="007B7A5C">
          <w:rPr>
            <w:rFonts w:ascii="Times New Roman" w:hAnsi="Times New Roman"/>
            <w:noProof/>
            <w:webHidden/>
            <w:sz w:val="24"/>
            <w:szCs w:val="24"/>
          </w:rPr>
        </w:r>
        <w:r w:rsidR="007B7A5C" w:rsidRPr="007B7A5C">
          <w:rPr>
            <w:rFonts w:ascii="Times New Roman" w:hAnsi="Times New Roman"/>
            <w:noProof/>
            <w:webHidden/>
            <w:sz w:val="24"/>
            <w:szCs w:val="24"/>
          </w:rPr>
          <w:fldChar w:fldCharType="separate"/>
        </w:r>
        <w:r w:rsidR="009177E7">
          <w:rPr>
            <w:rFonts w:ascii="Times New Roman" w:hAnsi="Times New Roman"/>
            <w:noProof/>
            <w:webHidden/>
            <w:sz w:val="24"/>
            <w:szCs w:val="24"/>
          </w:rPr>
          <w:t>1</w:t>
        </w:r>
        <w:r w:rsidR="007B7A5C" w:rsidRPr="007B7A5C">
          <w:rPr>
            <w:rFonts w:ascii="Times New Roman" w:hAnsi="Times New Roman"/>
            <w:noProof/>
            <w:webHidden/>
            <w:sz w:val="24"/>
            <w:szCs w:val="24"/>
          </w:rPr>
          <w:fldChar w:fldCharType="end"/>
        </w:r>
      </w:hyperlink>
    </w:p>
    <w:p w14:paraId="2DEAA43F" w14:textId="682410D9" w:rsidR="007B7A5C" w:rsidRPr="007B7A5C" w:rsidRDefault="00C63D82">
      <w:pPr>
        <w:pStyle w:val="TDC1"/>
        <w:tabs>
          <w:tab w:val="right" w:leader="dot" w:pos="8828"/>
        </w:tabs>
        <w:rPr>
          <w:rFonts w:ascii="Times New Roman" w:hAnsi="Times New Roman"/>
          <w:noProof/>
          <w:sz w:val="24"/>
          <w:szCs w:val="24"/>
        </w:rPr>
      </w:pPr>
      <w:hyperlink w:anchor="_Toc526845022" w:history="1">
        <w:r w:rsidR="007B7A5C" w:rsidRPr="007B7A5C">
          <w:rPr>
            <w:rStyle w:val="Hipervnculo"/>
            <w:rFonts w:ascii="Times New Roman" w:hAnsi="Times New Roman"/>
            <w:noProof/>
            <w:sz w:val="24"/>
            <w:szCs w:val="24"/>
          </w:rPr>
          <w:t>II. DESARROLLO</w:t>
        </w:r>
        <w:r w:rsidR="007B7A5C" w:rsidRPr="007B7A5C">
          <w:rPr>
            <w:rFonts w:ascii="Times New Roman" w:hAnsi="Times New Roman"/>
            <w:noProof/>
            <w:webHidden/>
            <w:sz w:val="24"/>
            <w:szCs w:val="24"/>
          </w:rPr>
          <w:tab/>
        </w:r>
        <w:r w:rsidR="007B7A5C" w:rsidRPr="007B7A5C">
          <w:rPr>
            <w:rFonts w:ascii="Times New Roman" w:hAnsi="Times New Roman"/>
            <w:noProof/>
            <w:webHidden/>
            <w:sz w:val="24"/>
            <w:szCs w:val="24"/>
          </w:rPr>
          <w:fldChar w:fldCharType="begin"/>
        </w:r>
        <w:r w:rsidR="007B7A5C" w:rsidRPr="007B7A5C">
          <w:rPr>
            <w:rFonts w:ascii="Times New Roman" w:hAnsi="Times New Roman"/>
            <w:noProof/>
            <w:webHidden/>
            <w:sz w:val="24"/>
            <w:szCs w:val="24"/>
          </w:rPr>
          <w:instrText xml:space="preserve"> PAGEREF _Toc526845022 \h </w:instrText>
        </w:r>
        <w:r w:rsidR="007B7A5C" w:rsidRPr="007B7A5C">
          <w:rPr>
            <w:rFonts w:ascii="Times New Roman" w:hAnsi="Times New Roman"/>
            <w:noProof/>
            <w:webHidden/>
            <w:sz w:val="24"/>
            <w:szCs w:val="24"/>
          </w:rPr>
        </w:r>
        <w:r w:rsidR="007B7A5C" w:rsidRPr="007B7A5C">
          <w:rPr>
            <w:rFonts w:ascii="Times New Roman" w:hAnsi="Times New Roman"/>
            <w:noProof/>
            <w:webHidden/>
            <w:sz w:val="24"/>
            <w:szCs w:val="24"/>
          </w:rPr>
          <w:fldChar w:fldCharType="separate"/>
        </w:r>
        <w:r w:rsidR="009177E7">
          <w:rPr>
            <w:rFonts w:ascii="Times New Roman" w:hAnsi="Times New Roman"/>
            <w:noProof/>
            <w:webHidden/>
            <w:sz w:val="24"/>
            <w:szCs w:val="24"/>
          </w:rPr>
          <w:t>2</w:t>
        </w:r>
        <w:r w:rsidR="007B7A5C" w:rsidRPr="007B7A5C">
          <w:rPr>
            <w:rFonts w:ascii="Times New Roman" w:hAnsi="Times New Roman"/>
            <w:noProof/>
            <w:webHidden/>
            <w:sz w:val="24"/>
            <w:szCs w:val="24"/>
          </w:rPr>
          <w:fldChar w:fldCharType="end"/>
        </w:r>
      </w:hyperlink>
    </w:p>
    <w:p w14:paraId="1DABD882" w14:textId="0BE42095" w:rsidR="007B7A5C" w:rsidRPr="007B7A5C" w:rsidRDefault="00C63D82">
      <w:pPr>
        <w:pStyle w:val="TDC1"/>
        <w:tabs>
          <w:tab w:val="right" w:leader="dot" w:pos="8828"/>
        </w:tabs>
        <w:rPr>
          <w:rFonts w:ascii="Times New Roman" w:hAnsi="Times New Roman"/>
          <w:noProof/>
          <w:sz w:val="24"/>
          <w:szCs w:val="24"/>
        </w:rPr>
      </w:pPr>
      <w:hyperlink w:anchor="_Toc526845023" w:history="1">
        <w:r w:rsidR="007B7A5C" w:rsidRPr="007B7A5C">
          <w:rPr>
            <w:rStyle w:val="Hipervnculo"/>
            <w:rFonts w:ascii="Times New Roman" w:hAnsi="Times New Roman"/>
            <w:noProof/>
            <w:sz w:val="24"/>
            <w:szCs w:val="24"/>
          </w:rPr>
          <w:t>III. RESULTADOS</w:t>
        </w:r>
        <w:r w:rsidR="007B7A5C" w:rsidRPr="007B7A5C">
          <w:rPr>
            <w:rFonts w:ascii="Times New Roman" w:hAnsi="Times New Roman"/>
            <w:noProof/>
            <w:webHidden/>
            <w:sz w:val="24"/>
            <w:szCs w:val="24"/>
          </w:rPr>
          <w:tab/>
        </w:r>
        <w:r w:rsidR="007B7A5C" w:rsidRPr="007B7A5C">
          <w:rPr>
            <w:rFonts w:ascii="Times New Roman" w:hAnsi="Times New Roman"/>
            <w:noProof/>
            <w:webHidden/>
            <w:sz w:val="24"/>
            <w:szCs w:val="24"/>
          </w:rPr>
          <w:fldChar w:fldCharType="begin"/>
        </w:r>
        <w:r w:rsidR="007B7A5C" w:rsidRPr="007B7A5C">
          <w:rPr>
            <w:rFonts w:ascii="Times New Roman" w:hAnsi="Times New Roman"/>
            <w:noProof/>
            <w:webHidden/>
            <w:sz w:val="24"/>
            <w:szCs w:val="24"/>
          </w:rPr>
          <w:instrText xml:space="preserve"> PAGEREF _Toc526845023 \h </w:instrText>
        </w:r>
        <w:r w:rsidR="007B7A5C" w:rsidRPr="007B7A5C">
          <w:rPr>
            <w:rFonts w:ascii="Times New Roman" w:hAnsi="Times New Roman"/>
            <w:noProof/>
            <w:webHidden/>
            <w:sz w:val="24"/>
            <w:szCs w:val="24"/>
          </w:rPr>
        </w:r>
        <w:r w:rsidR="007B7A5C" w:rsidRPr="007B7A5C">
          <w:rPr>
            <w:rFonts w:ascii="Times New Roman" w:hAnsi="Times New Roman"/>
            <w:noProof/>
            <w:webHidden/>
            <w:sz w:val="24"/>
            <w:szCs w:val="24"/>
          </w:rPr>
          <w:fldChar w:fldCharType="separate"/>
        </w:r>
        <w:r w:rsidR="009177E7">
          <w:rPr>
            <w:rFonts w:ascii="Times New Roman" w:hAnsi="Times New Roman"/>
            <w:noProof/>
            <w:webHidden/>
            <w:sz w:val="24"/>
            <w:szCs w:val="24"/>
          </w:rPr>
          <w:t>10</w:t>
        </w:r>
        <w:r w:rsidR="007B7A5C" w:rsidRPr="007B7A5C">
          <w:rPr>
            <w:rFonts w:ascii="Times New Roman" w:hAnsi="Times New Roman"/>
            <w:noProof/>
            <w:webHidden/>
            <w:sz w:val="24"/>
            <w:szCs w:val="24"/>
          </w:rPr>
          <w:fldChar w:fldCharType="end"/>
        </w:r>
      </w:hyperlink>
    </w:p>
    <w:p w14:paraId="649DC1F9" w14:textId="49F86A40" w:rsidR="007B7A5C" w:rsidRPr="007B7A5C" w:rsidRDefault="00C63D82">
      <w:pPr>
        <w:pStyle w:val="TDC1"/>
        <w:tabs>
          <w:tab w:val="right" w:leader="dot" w:pos="8828"/>
        </w:tabs>
        <w:rPr>
          <w:rFonts w:ascii="Times New Roman" w:hAnsi="Times New Roman"/>
          <w:noProof/>
          <w:sz w:val="24"/>
          <w:szCs w:val="24"/>
        </w:rPr>
      </w:pPr>
      <w:hyperlink w:anchor="_Toc526845024" w:history="1">
        <w:r w:rsidR="007B7A5C" w:rsidRPr="007B7A5C">
          <w:rPr>
            <w:rStyle w:val="Hipervnculo"/>
            <w:rFonts w:ascii="Times New Roman" w:hAnsi="Times New Roman"/>
            <w:noProof/>
            <w:sz w:val="24"/>
            <w:szCs w:val="24"/>
          </w:rPr>
          <w:t>IV. CONCLUSIÓN</w:t>
        </w:r>
        <w:r w:rsidR="007B7A5C" w:rsidRPr="007B7A5C">
          <w:rPr>
            <w:rFonts w:ascii="Times New Roman" w:hAnsi="Times New Roman"/>
            <w:noProof/>
            <w:webHidden/>
            <w:sz w:val="24"/>
            <w:szCs w:val="24"/>
          </w:rPr>
          <w:tab/>
        </w:r>
        <w:r w:rsidR="007B7A5C" w:rsidRPr="007B7A5C">
          <w:rPr>
            <w:rFonts w:ascii="Times New Roman" w:hAnsi="Times New Roman"/>
            <w:noProof/>
            <w:webHidden/>
            <w:sz w:val="24"/>
            <w:szCs w:val="24"/>
          </w:rPr>
          <w:fldChar w:fldCharType="begin"/>
        </w:r>
        <w:r w:rsidR="007B7A5C" w:rsidRPr="007B7A5C">
          <w:rPr>
            <w:rFonts w:ascii="Times New Roman" w:hAnsi="Times New Roman"/>
            <w:noProof/>
            <w:webHidden/>
            <w:sz w:val="24"/>
            <w:szCs w:val="24"/>
          </w:rPr>
          <w:instrText xml:space="preserve"> PAGEREF _Toc526845024 \h </w:instrText>
        </w:r>
        <w:r w:rsidR="007B7A5C" w:rsidRPr="007B7A5C">
          <w:rPr>
            <w:rFonts w:ascii="Times New Roman" w:hAnsi="Times New Roman"/>
            <w:noProof/>
            <w:webHidden/>
            <w:sz w:val="24"/>
            <w:szCs w:val="24"/>
          </w:rPr>
        </w:r>
        <w:r w:rsidR="007B7A5C" w:rsidRPr="007B7A5C">
          <w:rPr>
            <w:rFonts w:ascii="Times New Roman" w:hAnsi="Times New Roman"/>
            <w:noProof/>
            <w:webHidden/>
            <w:sz w:val="24"/>
            <w:szCs w:val="24"/>
          </w:rPr>
          <w:fldChar w:fldCharType="separate"/>
        </w:r>
        <w:r w:rsidR="009177E7">
          <w:rPr>
            <w:rFonts w:ascii="Times New Roman" w:hAnsi="Times New Roman"/>
            <w:noProof/>
            <w:webHidden/>
            <w:sz w:val="24"/>
            <w:szCs w:val="24"/>
          </w:rPr>
          <w:t>11</w:t>
        </w:r>
        <w:r w:rsidR="007B7A5C" w:rsidRPr="007B7A5C">
          <w:rPr>
            <w:rFonts w:ascii="Times New Roman" w:hAnsi="Times New Roman"/>
            <w:noProof/>
            <w:webHidden/>
            <w:sz w:val="24"/>
            <w:szCs w:val="24"/>
          </w:rPr>
          <w:fldChar w:fldCharType="end"/>
        </w:r>
      </w:hyperlink>
    </w:p>
    <w:p w14:paraId="132769FE" w14:textId="5741EB6A" w:rsidR="007B7A5C" w:rsidRPr="007B7A5C" w:rsidRDefault="00C63D82">
      <w:pPr>
        <w:pStyle w:val="TDC1"/>
        <w:tabs>
          <w:tab w:val="right" w:leader="dot" w:pos="8828"/>
        </w:tabs>
        <w:rPr>
          <w:rFonts w:ascii="Times New Roman" w:hAnsi="Times New Roman"/>
          <w:noProof/>
          <w:sz w:val="24"/>
          <w:szCs w:val="24"/>
        </w:rPr>
      </w:pPr>
      <w:hyperlink w:anchor="_Toc526845025" w:history="1">
        <w:r w:rsidR="007B7A5C" w:rsidRPr="007B7A5C">
          <w:rPr>
            <w:rStyle w:val="Hipervnculo"/>
            <w:rFonts w:ascii="Times New Roman" w:hAnsi="Times New Roman"/>
            <w:noProof/>
            <w:sz w:val="24"/>
            <w:szCs w:val="24"/>
          </w:rPr>
          <w:t>REFERENCIAS</w:t>
        </w:r>
        <w:r w:rsidR="007B7A5C" w:rsidRPr="007B7A5C">
          <w:rPr>
            <w:rFonts w:ascii="Times New Roman" w:hAnsi="Times New Roman"/>
            <w:noProof/>
            <w:webHidden/>
            <w:sz w:val="24"/>
            <w:szCs w:val="24"/>
          </w:rPr>
          <w:tab/>
        </w:r>
        <w:r w:rsidR="007B7A5C" w:rsidRPr="007B7A5C">
          <w:rPr>
            <w:rFonts w:ascii="Times New Roman" w:hAnsi="Times New Roman"/>
            <w:noProof/>
            <w:webHidden/>
            <w:sz w:val="24"/>
            <w:szCs w:val="24"/>
          </w:rPr>
          <w:fldChar w:fldCharType="begin"/>
        </w:r>
        <w:r w:rsidR="007B7A5C" w:rsidRPr="007B7A5C">
          <w:rPr>
            <w:rFonts w:ascii="Times New Roman" w:hAnsi="Times New Roman"/>
            <w:noProof/>
            <w:webHidden/>
            <w:sz w:val="24"/>
            <w:szCs w:val="24"/>
          </w:rPr>
          <w:instrText xml:space="preserve"> PAGEREF _Toc526845025 \h </w:instrText>
        </w:r>
        <w:r w:rsidR="007B7A5C" w:rsidRPr="007B7A5C">
          <w:rPr>
            <w:rFonts w:ascii="Times New Roman" w:hAnsi="Times New Roman"/>
            <w:noProof/>
            <w:webHidden/>
            <w:sz w:val="24"/>
            <w:szCs w:val="24"/>
          </w:rPr>
        </w:r>
        <w:r w:rsidR="007B7A5C" w:rsidRPr="007B7A5C">
          <w:rPr>
            <w:rFonts w:ascii="Times New Roman" w:hAnsi="Times New Roman"/>
            <w:noProof/>
            <w:webHidden/>
            <w:sz w:val="24"/>
            <w:szCs w:val="24"/>
          </w:rPr>
          <w:fldChar w:fldCharType="separate"/>
        </w:r>
        <w:r w:rsidR="009177E7">
          <w:rPr>
            <w:rFonts w:ascii="Times New Roman" w:hAnsi="Times New Roman"/>
            <w:noProof/>
            <w:webHidden/>
            <w:sz w:val="24"/>
            <w:szCs w:val="24"/>
          </w:rPr>
          <w:t>12</w:t>
        </w:r>
        <w:r w:rsidR="007B7A5C" w:rsidRPr="007B7A5C">
          <w:rPr>
            <w:rFonts w:ascii="Times New Roman" w:hAnsi="Times New Roman"/>
            <w:noProof/>
            <w:webHidden/>
            <w:sz w:val="24"/>
            <w:szCs w:val="24"/>
          </w:rPr>
          <w:fldChar w:fldCharType="end"/>
        </w:r>
      </w:hyperlink>
    </w:p>
    <w:p w14:paraId="6A19E467" w14:textId="3C7C0271" w:rsidR="007B7A5C" w:rsidRPr="007B7A5C" w:rsidRDefault="00C63D82">
      <w:pPr>
        <w:pStyle w:val="TDC1"/>
        <w:tabs>
          <w:tab w:val="right" w:leader="dot" w:pos="8828"/>
        </w:tabs>
        <w:rPr>
          <w:rFonts w:ascii="Times New Roman" w:hAnsi="Times New Roman"/>
          <w:noProof/>
          <w:sz w:val="24"/>
          <w:szCs w:val="24"/>
        </w:rPr>
      </w:pPr>
      <w:hyperlink w:anchor="_Toc526845026" w:history="1">
        <w:r w:rsidR="007B7A5C" w:rsidRPr="007B7A5C">
          <w:rPr>
            <w:rStyle w:val="Hipervnculo"/>
            <w:rFonts w:ascii="Times New Roman" w:hAnsi="Times New Roman"/>
            <w:noProof/>
            <w:sz w:val="24"/>
            <w:szCs w:val="24"/>
          </w:rPr>
          <w:t>ANEXO A</w:t>
        </w:r>
        <w:r w:rsidR="007B7A5C" w:rsidRPr="007B7A5C">
          <w:rPr>
            <w:rFonts w:ascii="Times New Roman" w:hAnsi="Times New Roman"/>
            <w:noProof/>
            <w:webHidden/>
            <w:sz w:val="24"/>
            <w:szCs w:val="24"/>
          </w:rPr>
          <w:tab/>
        </w:r>
        <w:r w:rsidR="007B7A5C" w:rsidRPr="007B7A5C">
          <w:rPr>
            <w:rFonts w:ascii="Times New Roman" w:hAnsi="Times New Roman"/>
            <w:noProof/>
            <w:webHidden/>
            <w:sz w:val="24"/>
            <w:szCs w:val="24"/>
          </w:rPr>
          <w:fldChar w:fldCharType="begin"/>
        </w:r>
        <w:r w:rsidR="007B7A5C" w:rsidRPr="007B7A5C">
          <w:rPr>
            <w:rFonts w:ascii="Times New Roman" w:hAnsi="Times New Roman"/>
            <w:noProof/>
            <w:webHidden/>
            <w:sz w:val="24"/>
            <w:szCs w:val="24"/>
          </w:rPr>
          <w:instrText xml:space="preserve"> PAGEREF _Toc526845026 \h </w:instrText>
        </w:r>
        <w:r w:rsidR="007B7A5C" w:rsidRPr="007B7A5C">
          <w:rPr>
            <w:rFonts w:ascii="Times New Roman" w:hAnsi="Times New Roman"/>
            <w:noProof/>
            <w:webHidden/>
            <w:sz w:val="24"/>
            <w:szCs w:val="24"/>
          </w:rPr>
        </w:r>
        <w:r w:rsidR="007B7A5C" w:rsidRPr="007B7A5C">
          <w:rPr>
            <w:rFonts w:ascii="Times New Roman" w:hAnsi="Times New Roman"/>
            <w:noProof/>
            <w:webHidden/>
            <w:sz w:val="24"/>
            <w:szCs w:val="24"/>
          </w:rPr>
          <w:fldChar w:fldCharType="separate"/>
        </w:r>
        <w:r w:rsidR="009177E7">
          <w:rPr>
            <w:rFonts w:ascii="Times New Roman" w:hAnsi="Times New Roman"/>
            <w:noProof/>
            <w:webHidden/>
            <w:sz w:val="24"/>
            <w:szCs w:val="24"/>
          </w:rPr>
          <w:t>13</w:t>
        </w:r>
        <w:r w:rsidR="007B7A5C" w:rsidRPr="007B7A5C">
          <w:rPr>
            <w:rFonts w:ascii="Times New Roman" w:hAnsi="Times New Roman"/>
            <w:noProof/>
            <w:webHidden/>
            <w:sz w:val="24"/>
            <w:szCs w:val="24"/>
          </w:rPr>
          <w:fldChar w:fldCharType="end"/>
        </w:r>
      </w:hyperlink>
    </w:p>
    <w:p w14:paraId="379A80C2" w14:textId="14A26929" w:rsidR="00233413" w:rsidRPr="007966D7" w:rsidRDefault="00246A17" w:rsidP="00AD797D">
      <w:pPr>
        <w:tabs>
          <w:tab w:val="right" w:pos="8460"/>
        </w:tabs>
        <w:jc w:val="both"/>
        <w:rPr>
          <w:rFonts w:ascii="Times New Roman" w:hAnsi="Times New Roman" w:cs="Times New Roman"/>
          <w:sz w:val="24"/>
          <w:szCs w:val="24"/>
          <w:u w:val="single"/>
        </w:rPr>
      </w:pPr>
      <w:r w:rsidRPr="007B7A5C">
        <w:rPr>
          <w:rFonts w:ascii="Times New Roman" w:hAnsi="Times New Roman" w:cs="Times New Roman"/>
          <w:sz w:val="24"/>
          <w:szCs w:val="24"/>
          <w:u w:val="single"/>
        </w:rPr>
        <w:fldChar w:fldCharType="end"/>
      </w:r>
    </w:p>
    <w:p w14:paraId="1ED6543A" w14:textId="2ECCFE87" w:rsidR="009E0C93" w:rsidRDefault="00AD797D" w:rsidP="00C10A8A">
      <w:pPr>
        <w:tabs>
          <w:tab w:val="right" w:pos="8460"/>
        </w:tabs>
        <w:ind w:left="8460" w:hanging="84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DA6F2F2" w14:textId="77777777" w:rsidR="009E0C93" w:rsidRDefault="009E0C93" w:rsidP="005165B9">
      <w:pPr>
        <w:ind w:left="709" w:hanging="709"/>
        <w:jc w:val="both"/>
        <w:rPr>
          <w:rFonts w:ascii="Times New Roman" w:hAnsi="Times New Roman" w:cs="Times New Roman"/>
          <w:sz w:val="24"/>
          <w:szCs w:val="24"/>
        </w:rPr>
      </w:pPr>
    </w:p>
    <w:p w14:paraId="0BF5C45A" w14:textId="66C99005" w:rsidR="009E0C93" w:rsidRDefault="009E0C93" w:rsidP="0062761A">
      <w:pPr>
        <w:jc w:val="both"/>
        <w:rPr>
          <w:rFonts w:ascii="Times New Roman" w:hAnsi="Times New Roman" w:cs="Times New Roman"/>
          <w:sz w:val="24"/>
          <w:szCs w:val="24"/>
        </w:rPr>
        <w:sectPr w:rsidR="009E0C93" w:rsidSect="000E69D7">
          <w:headerReference w:type="default" r:id="rId10"/>
          <w:type w:val="continuous"/>
          <w:pgSz w:w="12240" w:h="15840"/>
          <w:pgMar w:top="1417" w:right="1701" w:bottom="1417" w:left="1701" w:header="708" w:footer="708" w:gutter="0"/>
          <w:pgNumType w:start="1"/>
          <w:cols w:space="708"/>
          <w:docGrid w:linePitch="360"/>
        </w:sectPr>
      </w:pPr>
    </w:p>
    <w:p w14:paraId="009942F7" w14:textId="0FFF255B" w:rsidR="00BC4E37" w:rsidRPr="00963C6A" w:rsidRDefault="00BC4E37" w:rsidP="00246A17">
      <w:pPr>
        <w:pStyle w:val="Ttulo1"/>
        <w:rPr>
          <w:rFonts w:cs="Times New Roman"/>
          <w:szCs w:val="24"/>
          <w:highlight w:val="yellow"/>
        </w:rPr>
      </w:pPr>
      <w:bookmarkStart w:id="1" w:name="_Toc526845021"/>
      <w:r>
        <w:lastRenderedPageBreak/>
        <w:t>I. INTRODUCCIÓN</w:t>
      </w:r>
      <w:bookmarkEnd w:id="1"/>
      <w:r w:rsidR="007966D7">
        <w:fldChar w:fldCharType="begin"/>
      </w:r>
      <w:r w:rsidR="007966D7">
        <w:instrText xml:space="preserve"> XE "</w:instrText>
      </w:r>
      <w:r w:rsidR="007966D7" w:rsidRPr="00DB4816">
        <w:instrText>I. INTRODUCCIÓN</w:instrText>
      </w:r>
      <w:r w:rsidR="007966D7">
        <w:instrText xml:space="preserve">" </w:instrText>
      </w:r>
      <w:r w:rsidR="007966D7">
        <w:fldChar w:fldCharType="end"/>
      </w:r>
    </w:p>
    <w:p w14:paraId="032FD635" w14:textId="1C7A0A1C" w:rsidR="00D86C1B" w:rsidRDefault="00D86C1B" w:rsidP="0085761F">
      <w:pPr>
        <w:ind w:firstLine="708"/>
        <w:jc w:val="both"/>
        <w:rPr>
          <w:rFonts w:ascii="Times New Roman" w:hAnsi="Times New Roman" w:cs="Times New Roman"/>
          <w:sz w:val="24"/>
          <w:szCs w:val="24"/>
        </w:rPr>
      </w:pPr>
      <w:r>
        <w:rPr>
          <w:rFonts w:ascii="Times New Roman" w:hAnsi="Times New Roman" w:cs="Times New Roman"/>
          <w:sz w:val="24"/>
          <w:szCs w:val="24"/>
        </w:rPr>
        <w:t xml:space="preserve">Las operaciones matemáticas </w:t>
      </w:r>
      <w:r w:rsidR="008C769E">
        <w:rPr>
          <w:rFonts w:ascii="Times New Roman" w:hAnsi="Times New Roman" w:cs="Times New Roman"/>
          <w:sz w:val="24"/>
          <w:szCs w:val="24"/>
        </w:rPr>
        <w:t xml:space="preserve">son la base para el procesamiento computacional y el procesamiento electrónico en maquinaria electrónica e industrial. Pero estas operaciones siempre han representado una problemática a la hora del diseño </w:t>
      </w:r>
      <w:r w:rsidR="00653573">
        <w:rPr>
          <w:rFonts w:ascii="Times New Roman" w:hAnsi="Times New Roman" w:cs="Times New Roman"/>
          <w:sz w:val="24"/>
          <w:szCs w:val="24"/>
        </w:rPr>
        <w:t xml:space="preserve">de los circuitos electrónicos que realizan estas operaciones, </w:t>
      </w:r>
      <w:r w:rsidR="008C769E">
        <w:rPr>
          <w:rFonts w:ascii="Times New Roman" w:hAnsi="Times New Roman" w:cs="Times New Roman"/>
          <w:sz w:val="24"/>
          <w:szCs w:val="24"/>
        </w:rPr>
        <w:t>sobre todo en tiempos recientes donde se prioriza velocidad y reducción de tamaño</w:t>
      </w:r>
      <w:r w:rsidR="00653573">
        <w:rPr>
          <w:rFonts w:ascii="Times New Roman" w:hAnsi="Times New Roman" w:cs="Times New Roman"/>
          <w:sz w:val="24"/>
          <w:szCs w:val="24"/>
        </w:rPr>
        <w:t xml:space="preserve"> por lo que es necesario la investigación y diseño para proponer nuevos diseños que cubran estas necesidades</w:t>
      </w:r>
      <w:r w:rsidR="0049447E">
        <w:rPr>
          <w:rFonts w:ascii="Times New Roman" w:hAnsi="Times New Roman" w:cs="Times New Roman"/>
          <w:sz w:val="24"/>
          <w:szCs w:val="24"/>
        </w:rPr>
        <w:t xml:space="preserve"> sin sacrificar las características actuales para ganar nuevas ventajas</w:t>
      </w:r>
      <w:r w:rsidR="00653573">
        <w:rPr>
          <w:rFonts w:ascii="Times New Roman" w:hAnsi="Times New Roman" w:cs="Times New Roman"/>
          <w:sz w:val="24"/>
          <w:szCs w:val="24"/>
        </w:rPr>
        <w:t>.</w:t>
      </w:r>
    </w:p>
    <w:p w14:paraId="10E29823" w14:textId="01E497B6" w:rsidR="00A574B6" w:rsidRDefault="00C30E34" w:rsidP="0085761F">
      <w:pPr>
        <w:ind w:firstLine="708"/>
        <w:jc w:val="both"/>
        <w:rPr>
          <w:rFonts w:ascii="Times New Roman" w:hAnsi="Times New Roman" w:cs="Times New Roman"/>
          <w:sz w:val="24"/>
          <w:szCs w:val="24"/>
        </w:rPr>
      </w:pPr>
      <w:r>
        <w:rPr>
          <w:rFonts w:ascii="Times New Roman" w:hAnsi="Times New Roman" w:cs="Times New Roman"/>
          <w:sz w:val="24"/>
          <w:szCs w:val="24"/>
        </w:rPr>
        <w:t xml:space="preserve">Los sumadores son la base de las operaciones matemáticas en los circuitos electrónicos actuales, de estos los hay de distintos tipos y con diferentes características, sin importar estas lo que interesa en la actualidad es la mejora de los mismos. Un ejemplo de esto es el diseño y la implementación de sumadores de 32 bits con varios sumadores completos, 32 bits es una arquitectura muy común en la actualidad por lo que se diseñaron varios tales como: RCA, CINA y CBYA en verilog HDL, donde estas tres implementaciones mostraron resultados de prueba satisfactorios verificados en </w:t>
      </w:r>
      <w:r w:rsidRPr="00C30E34">
        <w:rPr>
          <w:rFonts w:ascii="Times New Roman" w:hAnsi="Times New Roman" w:cs="Times New Roman"/>
          <w:sz w:val="24"/>
          <w:szCs w:val="24"/>
        </w:rPr>
        <w:t>Xilinx 14.5 ISE</w:t>
      </w:r>
      <w:r w:rsidR="0089498E">
        <w:rPr>
          <w:rFonts w:ascii="Times New Roman" w:hAnsi="Times New Roman" w:cs="Times New Roman"/>
          <w:sz w:val="24"/>
          <w:szCs w:val="24"/>
        </w:rPr>
        <w:t xml:space="preserve"> en </w:t>
      </w:r>
      <w:r w:rsidR="002D6414">
        <w:rPr>
          <w:rFonts w:ascii="Times New Roman" w:hAnsi="Times New Roman" w:cs="Times New Roman"/>
          <w:sz w:val="24"/>
          <w:szCs w:val="24"/>
        </w:rPr>
        <w:t>un</w:t>
      </w:r>
      <w:r w:rsidR="0089498E">
        <w:rPr>
          <w:rFonts w:ascii="Times New Roman" w:hAnsi="Times New Roman" w:cs="Times New Roman"/>
          <w:sz w:val="24"/>
          <w:szCs w:val="24"/>
        </w:rPr>
        <w:t xml:space="preserve"> dispositivo de la familia Spartan 3E [1].</w:t>
      </w:r>
      <w:r w:rsidR="004968CC">
        <w:rPr>
          <w:rFonts w:ascii="Times New Roman" w:hAnsi="Times New Roman" w:cs="Times New Roman"/>
          <w:sz w:val="24"/>
          <w:szCs w:val="24"/>
        </w:rPr>
        <w:t xml:space="preserve"> No solo se busca mejorar los sumadores </w:t>
      </w:r>
      <w:r w:rsidR="00941073">
        <w:rPr>
          <w:rFonts w:ascii="Times New Roman" w:hAnsi="Times New Roman" w:cs="Times New Roman"/>
          <w:sz w:val="24"/>
          <w:szCs w:val="24"/>
        </w:rPr>
        <w:t>de gran cantidad de bits también los de menor cantidad como es el caso de un sumador completo de 1 bit donde no solo se logro reducir la cantidad de energía que consume, también se aumento la velocidad y se redujo el tamaño a solo 45 nanómetros, las simulaciones muestran buenos resultados no solo en general sino también con variaciones de voltaje [2].</w:t>
      </w:r>
      <w:r w:rsidR="005E6ED0">
        <w:rPr>
          <w:rFonts w:ascii="Times New Roman" w:hAnsi="Times New Roman" w:cs="Times New Roman"/>
          <w:sz w:val="24"/>
          <w:szCs w:val="24"/>
        </w:rPr>
        <w:t xml:space="preserve"> </w:t>
      </w:r>
      <w:r w:rsidR="005B0795">
        <w:rPr>
          <w:rFonts w:ascii="Times New Roman" w:hAnsi="Times New Roman" w:cs="Times New Roman"/>
          <w:sz w:val="24"/>
          <w:szCs w:val="24"/>
        </w:rPr>
        <w:t>A parte de</w:t>
      </w:r>
      <w:r w:rsidR="005E6ED0">
        <w:rPr>
          <w:rFonts w:ascii="Times New Roman" w:hAnsi="Times New Roman" w:cs="Times New Roman"/>
          <w:sz w:val="24"/>
          <w:szCs w:val="24"/>
        </w:rPr>
        <w:t xml:space="preserve"> busca</w:t>
      </w:r>
      <w:r w:rsidR="005B0795">
        <w:rPr>
          <w:rFonts w:ascii="Times New Roman" w:hAnsi="Times New Roman" w:cs="Times New Roman"/>
          <w:sz w:val="24"/>
          <w:szCs w:val="24"/>
        </w:rPr>
        <w:t>r</w:t>
      </w:r>
      <w:r w:rsidR="005E6ED0">
        <w:rPr>
          <w:rFonts w:ascii="Times New Roman" w:hAnsi="Times New Roman" w:cs="Times New Roman"/>
          <w:sz w:val="24"/>
          <w:szCs w:val="24"/>
        </w:rPr>
        <w:t xml:space="preserve"> mejorar los sumadores actuales con </w:t>
      </w:r>
      <w:r w:rsidR="00A94524">
        <w:rPr>
          <w:rFonts w:ascii="Times New Roman" w:hAnsi="Times New Roman" w:cs="Times New Roman"/>
          <w:sz w:val="24"/>
          <w:szCs w:val="24"/>
        </w:rPr>
        <w:t>tecnología CMOS, también se están buscando alternativas para superar la barrera de reducción de tamaño que se acerca, para ello por medio de autómatas celulares de puntos cuánticos se proponen diseños de sumadores paralelos eficientes en el manejo de área, las simulaciones de estos sumadores muestran mejora de hasta 64% en algunos casos de prueba simulados</w:t>
      </w:r>
      <w:r w:rsidR="0052151D">
        <w:rPr>
          <w:rFonts w:ascii="Times New Roman" w:hAnsi="Times New Roman" w:cs="Times New Roman"/>
          <w:sz w:val="24"/>
          <w:szCs w:val="24"/>
        </w:rPr>
        <w:t xml:space="preserve"> [3]</w:t>
      </w:r>
      <w:r w:rsidR="00A94524">
        <w:rPr>
          <w:rFonts w:ascii="Times New Roman" w:hAnsi="Times New Roman" w:cs="Times New Roman"/>
          <w:sz w:val="24"/>
          <w:szCs w:val="24"/>
        </w:rPr>
        <w:t>.</w:t>
      </w:r>
      <w:r w:rsidR="00E65A80">
        <w:rPr>
          <w:rFonts w:ascii="Times New Roman" w:hAnsi="Times New Roman" w:cs="Times New Roman"/>
          <w:sz w:val="24"/>
          <w:szCs w:val="24"/>
        </w:rPr>
        <w:t xml:space="preserve"> Si bien es cierto que se buscan nuevas tecnologías para la mejora de los sumadores, también se obtienen buenos resultados de simulaciones con tecnologías nuevas basadas en la actual como es el caso de un sumador con compuertas XOR-XNOR donde se genero una mejora de hasta 43% porciento comparado con sumadores similares usados actualmente [4].</w:t>
      </w:r>
      <w:r w:rsidR="00A974E5">
        <w:rPr>
          <w:rFonts w:ascii="Times New Roman" w:hAnsi="Times New Roman" w:cs="Times New Roman"/>
          <w:sz w:val="24"/>
          <w:szCs w:val="24"/>
        </w:rPr>
        <w:t xml:space="preserve"> </w:t>
      </w:r>
      <w:r w:rsidR="00863E20">
        <w:rPr>
          <w:rFonts w:ascii="Times New Roman" w:hAnsi="Times New Roman" w:cs="Times New Roman"/>
          <w:sz w:val="24"/>
          <w:szCs w:val="24"/>
        </w:rPr>
        <w:t>El manejo de la energía es muy importante cuando se habla de los componentes nanoelectrónicos es por ello que el diseño de sumadores que sean eficientes en energía a esta escala son importantes, este diseño propuesto está basado en transistores de nanotubos de carbono, las simulaciones muestran mejora del 57% en términos de energía en comparación con otros similares [5].</w:t>
      </w:r>
    </w:p>
    <w:p w14:paraId="4C72AAC9" w14:textId="13EA255D" w:rsidR="001B29B0" w:rsidRDefault="006909D3" w:rsidP="00E9360D">
      <w:pPr>
        <w:ind w:firstLine="708"/>
        <w:jc w:val="both"/>
        <w:rPr>
          <w:rFonts w:ascii="Times New Roman" w:hAnsi="Times New Roman" w:cs="Times New Roman"/>
          <w:sz w:val="24"/>
          <w:szCs w:val="24"/>
        </w:rPr>
      </w:pPr>
      <w:r>
        <w:rPr>
          <w:rFonts w:ascii="Times New Roman" w:hAnsi="Times New Roman" w:cs="Times New Roman"/>
          <w:sz w:val="24"/>
          <w:szCs w:val="24"/>
        </w:rPr>
        <w:t>Gran cantidad d</w:t>
      </w:r>
      <w:r w:rsidR="00E9360D">
        <w:rPr>
          <w:rFonts w:ascii="Times New Roman" w:hAnsi="Times New Roman" w:cs="Times New Roman"/>
          <w:sz w:val="24"/>
          <w:szCs w:val="24"/>
        </w:rPr>
        <w:t xml:space="preserve">e computadoras, maquinaria, circuitos, etc. contienen unidades aritméticas lógicas. La presente práctica muestra el panorama para el diseño de un sumador- restador. Estas dos operaciones constituyen la base para realizar todas las operaciones matemáticas. </w:t>
      </w:r>
      <w:r w:rsidR="007E79A3">
        <w:rPr>
          <w:rFonts w:ascii="Times New Roman" w:hAnsi="Times New Roman" w:cs="Times New Roman"/>
          <w:sz w:val="24"/>
          <w:szCs w:val="24"/>
        </w:rPr>
        <w:t>todo esto para una mejora en la comprensión de la teoría y ver una muestra de lo aprendido en un aspecto físico</w:t>
      </w:r>
      <w:r w:rsidR="00E9360D">
        <w:rPr>
          <w:rFonts w:ascii="Times New Roman" w:hAnsi="Times New Roman" w:cs="Times New Roman"/>
          <w:sz w:val="24"/>
          <w:szCs w:val="24"/>
        </w:rPr>
        <w:t xml:space="preserve"> con la implementación en un FPGA</w:t>
      </w:r>
      <w:r w:rsidR="007E79A3">
        <w:rPr>
          <w:rFonts w:ascii="Times New Roman" w:hAnsi="Times New Roman" w:cs="Times New Roman"/>
          <w:sz w:val="24"/>
          <w:szCs w:val="24"/>
        </w:rPr>
        <w:t>.</w:t>
      </w:r>
    </w:p>
    <w:p w14:paraId="12AABF4C" w14:textId="42844004" w:rsidR="00BC4E37" w:rsidRDefault="00BC4E37" w:rsidP="00963C6A">
      <w:pPr>
        <w:ind w:firstLine="708"/>
        <w:jc w:val="both"/>
        <w:rPr>
          <w:rFonts w:ascii="Times New Roman" w:hAnsi="Times New Roman" w:cs="Times New Roman"/>
          <w:sz w:val="24"/>
          <w:szCs w:val="24"/>
        </w:rPr>
      </w:pPr>
      <w:r>
        <w:rPr>
          <w:rFonts w:ascii="Times New Roman" w:hAnsi="Times New Roman" w:cs="Times New Roman"/>
          <w:sz w:val="24"/>
          <w:szCs w:val="24"/>
        </w:rPr>
        <w:br w:type="page"/>
      </w:r>
    </w:p>
    <w:p w14:paraId="3B79779D" w14:textId="0D05247F" w:rsidR="00BC4E37" w:rsidRDefault="00BC4E37" w:rsidP="00246A17">
      <w:pPr>
        <w:pStyle w:val="Ttulo1"/>
      </w:pPr>
      <w:bookmarkStart w:id="2" w:name="_Toc526845022"/>
      <w:r w:rsidRPr="00F06E26">
        <w:lastRenderedPageBreak/>
        <w:t>II. DESARROLLO</w:t>
      </w:r>
      <w:bookmarkEnd w:id="2"/>
      <w:r w:rsidR="007966D7" w:rsidRPr="00947F20">
        <w:rPr>
          <w:highlight w:val="yellow"/>
        </w:rPr>
        <w:fldChar w:fldCharType="begin"/>
      </w:r>
      <w:r w:rsidR="007966D7" w:rsidRPr="00947F20">
        <w:rPr>
          <w:highlight w:val="yellow"/>
        </w:rPr>
        <w:instrText xml:space="preserve"> XE "II. DESARROLLO" </w:instrText>
      </w:r>
      <w:r w:rsidR="007966D7" w:rsidRPr="00947F20">
        <w:rPr>
          <w:highlight w:val="yellow"/>
        </w:rPr>
        <w:fldChar w:fldCharType="end"/>
      </w:r>
    </w:p>
    <w:p w14:paraId="00596BBC" w14:textId="0586C40B" w:rsidR="00690424" w:rsidRDefault="0055565F" w:rsidP="00B93A7E">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EA6777">
        <w:rPr>
          <w:rFonts w:ascii="Times New Roman" w:hAnsi="Times New Roman" w:cs="Times New Roman"/>
          <w:sz w:val="24"/>
          <w:szCs w:val="24"/>
        </w:rPr>
        <w:t>Un sumador completo</w:t>
      </w:r>
      <w:r w:rsidR="0081231B">
        <w:rPr>
          <w:rFonts w:ascii="Times New Roman" w:hAnsi="Times New Roman" w:cs="Times New Roman"/>
          <w:sz w:val="24"/>
          <w:szCs w:val="24"/>
        </w:rPr>
        <w:t xml:space="preserve"> es un circuito lógico que realiza la operación de adición en 3 números binarios de un bit, dos entradas y el valor de acarreo. Puede combinarse con otros sumadores completos para realizar sumas de mayor numero de bits.</w:t>
      </w:r>
    </w:p>
    <w:p w14:paraId="19F03F2A" w14:textId="3D6FE35C" w:rsidR="001B65E8" w:rsidRPr="001B65E8" w:rsidRDefault="001B65E8" w:rsidP="00B93A7E">
      <w:pPr>
        <w:autoSpaceDE w:val="0"/>
        <w:autoSpaceDN w:val="0"/>
        <w:adjustRightInd w:val="0"/>
        <w:spacing w:line="276" w:lineRule="auto"/>
        <w:jc w:val="both"/>
        <w:rPr>
          <w:rFonts w:ascii="Times New Roman" w:hAnsi="Times New Roman" w:cs="Times New Roman"/>
          <w:i/>
          <w:sz w:val="24"/>
          <w:szCs w:val="24"/>
        </w:rPr>
      </w:pPr>
      <w:r w:rsidRPr="001B65E8">
        <w:rPr>
          <w:rFonts w:ascii="Times New Roman" w:hAnsi="Times New Roman" w:cs="Times New Roman"/>
          <w:i/>
          <w:sz w:val="24"/>
          <w:szCs w:val="24"/>
        </w:rPr>
        <w:t>La práctica</w:t>
      </w:r>
    </w:p>
    <w:p w14:paraId="6624D1E9" w14:textId="3B55564A" w:rsidR="00B93A7E" w:rsidRDefault="00D875A8" w:rsidP="00D875A8">
      <w:pPr>
        <w:autoSpaceDE w:val="0"/>
        <w:autoSpaceDN w:val="0"/>
        <w:adjustRightInd w:val="0"/>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Realizar un sumador-restador de 2 números binarios de 3 bits cada uno, mostrar el resultado en leds en binario en el FPGA y en un display de 7 segmentos.</w:t>
      </w:r>
      <w:r w:rsidR="005A0BD8">
        <w:rPr>
          <w:rFonts w:ascii="Times New Roman" w:hAnsi="Times New Roman" w:cs="Times New Roman"/>
          <w:sz w:val="24"/>
          <w:szCs w:val="24"/>
        </w:rPr>
        <w:t xml:space="preserve"> Esta implementación se realizo por medio de dos entidades sumadoras de 3 bits para la suma y/o la resta, multiplexores para la selección de la salida correcta, una entidad convertidora de binario a 7 segmentos y sumadores completos de un bit como (que alambrando en cadena forman los sumadores de 3 bits)</w:t>
      </w:r>
      <w:r w:rsidR="001B0447">
        <w:rPr>
          <w:rFonts w:ascii="Times New Roman" w:hAnsi="Times New Roman" w:cs="Times New Roman"/>
          <w:sz w:val="24"/>
          <w:szCs w:val="24"/>
        </w:rPr>
        <w:t>, finalmente unas compuertas extras ayudan al proceso de decisión con el bit de acarreo del primer sumador y si es necesario mostrar el signo en los displays de 7 segmentos. La figura 1 muestra el diagrama de conexión de los componentes descritos en este párrafo.</w:t>
      </w:r>
    </w:p>
    <w:p w14:paraId="53DC31DE" w14:textId="585A5ACF" w:rsidR="001B0447" w:rsidRDefault="001B0447" w:rsidP="001B0447">
      <w:pPr>
        <w:autoSpaceDE w:val="0"/>
        <w:autoSpaceDN w:val="0"/>
        <w:adjustRightInd w:val="0"/>
        <w:spacing w:line="276" w:lineRule="auto"/>
        <w:jc w:val="both"/>
        <w:rPr>
          <w:rFonts w:ascii="Times New Roman" w:hAnsi="Times New Roman" w:cs="Times New Roman"/>
          <w:sz w:val="24"/>
          <w:szCs w:val="24"/>
        </w:rPr>
      </w:pPr>
      <w:r>
        <w:rPr>
          <w:noProof/>
          <w:lang w:val="en-US"/>
        </w:rPr>
        <w:drawing>
          <wp:inline distT="0" distB="0" distL="0" distR="0" wp14:anchorId="7C21890C" wp14:editId="7EA68C13">
            <wp:extent cx="5612130" cy="28035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biLevel thresh="50000"/>
                    </a:blip>
                    <a:stretch>
                      <a:fillRect/>
                    </a:stretch>
                  </pic:blipFill>
                  <pic:spPr>
                    <a:xfrm>
                      <a:off x="0" y="0"/>
                      <a:ext cx="5612130" cy="2803525"/>
                    </a:xfrm>
                    <a:prstGeom prst="rect">
                      <a:avLst/>
                    </a:prstGeom>
                  </pic:spPr>
                </pic:pic>
              </a:graphicData>
            </a:graphic>
          </wp:inline>
        </w:drawing>
      </w:r>
    </w:p>
    <w:p w14:paraId="54A9A66B" w14:textId="428B39E7" w:rsidR="001B0447" w:rsidRPr="0049301A" w:rsidRDefault="001B0447" w:rsidP="001B0447">
      <w:pPr>
        <w:jc w:val="center"/>
        <w:rPr>
          <w:rFonts w:ascii="Times New Roman" w:hAnsi="Times New Roman" w:cs="Times New Roman"/>
          <w:b/>
          <w:sz w:val="21"/>
          <w:szCs w:val="24"/>
        </w:rPr>
      </w:pPr>
      <w:r w:rsidRPr="0049301A">
        <w:rPr>
          <w:rFonts w:ascii="Times New Roman" w:hAnsi="Times New Roman" w:cs="Times New Roman"/>
          <w:b/>
          <w:sz w:val="21"/>
          <w:szCs w:val="24"/>
        </w:rPr>
        <w:t xml:space="preserve">Fig. 1 </w:t>
      </w:r>
      <w:r w:rsidR="006F189A">
        <w:rPr>
          <w:rFonts w:ascii="Times New Roman" w:hAnsi="Times New Roman" w:cs="Times New Roman"/>
          <w:sz w:val="21"/>
          <w:szCs w:val="24"/>
        </w:rPr>
        <w:t>Diagrama RTL del</w:t>
      </w:r>
      <w:r>
        <w:rPr>
          <w:rFonts w:ascii="Times New Roman" w:hAnsi="Times New Roman" w:cs="Times New Roman"/>
          <w:sz w:val="21"/>
          <w:szCs w:val="24"/>
        </w:rPr>
        <w:t xml:space="preserve"> sumador-restador.</w:t>
      </w:r>
    </w:p>
    <w:p w14:paraId="0872134C" w14:textId="4FEFD154" w:rsidR="001B65E8" w:rsidRDefault="00D875A8" w:rsidP="00B93A7E">
      <w:pPr>
        <w:autoSpaceDE w:val="0"/>
        <w:autoSpaceDN w:val="0"/>
        <w:adjustRightInd w:val="0"/>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Cada parte de la práctica será explicada por medio de las entidades que se realizaron en VHDL (4) desde la mas simple hasta la entidad principal.</w:t>
      </w:r>
    </w:p>
    <w:p w14:paraId="27D39A49" w14:textId="56DCB145" w:rsidR="00F75009" w:rsidRPr="00771431" w:rsidRDefault="00D875A8" w:rsidP="00F75009">
      <w:pPr>
        <w:rPr>
          <w:rFonts w:ascii="Times New Roman" w:hAnsi="Times New Roman" w:cs="Times New Roman"/>
          <w:i/>
          <w:sz w:val="24"/>
          <w:szCs w:val="24"/>
        </w:rPr>
      </w:pPr>
      <w:r>
        <w:rPr>
          <w:rFonts w:ascii="Times New Roman" w:hAnsi="Times New Roman" w:cs="Times New Roman"/>
          <w:i/>
          <w:sz w:val="24"/>
          <w:szCs w:val="24"/>
        </w:rPr>
        <w:t>Multiplexor</w:t>
      </w:r>
      <w:r w:rsidR="00F75009" w:rsidRPr="00771431">
        <w:rPr>
          <w:rFonts w:ascii="Times New Roman" w:hAnsi="Times New Roman" w:cs="Times New Roman"/>
          <w:i/>
          <w:sz w:val="24"/>
          <w:szCs w:val="24"/>
        </w:rPr>
        <w:fldChar w:fldCharType="begin"/>
      </w:r>
      <w:r w:rsidR="00F75009" w:rsidRPr="00771431">
        <w:rPr>
          <w:rFonts w:ascii="Times New Roman" w:hAnsi="Times New Roman" w:cs="Times New Roman"/>
          <w:i/>
          <w:sz w:val="24"/>
          <w:szCs w:val="24"/>
        </w:rPr>
        <w:instrText xml:space="preserve"> XE "III. RESULTADOS" </w:instrText>
      </w:r>
      <w:r w:rsidR="00F75009" w:rsidRPr="00771431">
        <w:rPr>
          <w:rFonts w:ascii="Times New Roman" w:hAnsi="Times New Roman" w:cs="Times New Roman"/>
          <w:i/>
          <w:sz w:val="24"/>
          <w:szCs w:val="24"/>
        </w:rPr>
        <w:fldChar w:fldCharType="end"/>
      </w:r>
    </w:p>
    <w:p w14:paraId="22D76671" w14:textId="5C617CBE" w:rsidR="00F45D78" w:rsidRDefault="006240E7" w:rsidP="00B93A7E">
      <w:pPr>
        <w:jc w:val="both"/>
        <w:rPr>
          <w:rFonts w:ascii="Times New Roman" w:hAnsi="Times New Roman" w:cs="Times New Roman"/>
          <w:sz w:val="24"/>
          <w:szCs w:val="24"/>
        </w:rPr>
      </w:pPr>
      <w:r>
        <w:rPr>
          <w:rFonts w:ascii="Times New Roman" w:hAnsi="Times New Roman" w:cs="Times New Roman"/>
          <w:sz w:val="24"/>
          <w:szCs w:val="24"/>
        </w:rPr>
        <w:tab/>
      </w:r>
      <w:r w:rsidR="00D875A8">
        <w:rPr>
          <w:rFonts w:ascii="Times New Roman" w:hAnsi="Times New Roman" w:cs="Times New Roman"/>
          <w:sz w:val="24"/>
          <w:szCs w:val="24"/>
        </w:rPr>
        <w:t xml:space="preserve">Consiste en un multiplexor de dos canales de un bit cada uno, utilizado para la selección en las salidas (LEDS, </w:t>
      </w:r>
      <w:r w:rsidR="005A0BD8">
        <w:rPr>
          <w:rFonts w:ascii="Times New Roman" w:hAnsi="Times New Roman" w:cs="Times New Roman"/>
          <w:sz w:val="24"/>
          <w:szCs w:val="24"/>
        </w:rPr>
        <w:t>7 segmentos</w:t>
      </w:r>
      <w:r w:rsidR="00D875A8">
        <w:rPr>
          <w:rFonts w:ascii="Times New Roman" w:hAnsi="Times New Roman" w:cs="Times New Roman"/>
          <w:sz w:val="24"/>
          <w:szCs w:val="24"/>
        </w:rPr>
        <w:t>) si se muestra la salida normal o la salida con complemento a uno para la resta. La tabla numero 1 nos muestra las entradas y salidas del multiplexor.</w:t>
      </w:r>
    </w:p>
    <w:p w14:paraId="22FB709F" w14:textId="77777777" w:rsidR="00BA2F57" w:rsidRDefault="00BA2F57" w:rsidP="00B93A7E">
      <w:pPr>
        <w:jc w:val="both"/>
        <w:rPr>
          <w:rFonts w:ascii="Times New Roman" w:hAnsi="Times New Roman" w:cs="Times New Roman"/>
          <w:sz w:val="24"/>
          <w:szCs w:val="24"/>
        </w:rPr>
      </w:pPr>
    </w:p>
    <w:p w14:paraId="2341EF33" w14:textId="72257BED" w:rsidR="0060182A" w:rsidRPr="0060182A" w:rsidRDefault="0060182A" w:rsidP="0060182A">
      <w:pPr>
        <w:spacing w:after="0"/>
        <w:jc w:val="center"/>
        <w:rPr>
          <w:rFonts w:ascii="Times New Roman" w:hAnsi="Times New Roman" w:cs="Times New Roman"/>
          <w:sz w:val="21"/>
          <w:szCs w:val="24"/>
        </w:rPr>
      </w:pPr>
      <w:r>
        <w:rPr>
          <w:rFonts w:ascii="Times New Roman" w:hAnsi="Times New Roman" w:cs="Times New Roman"/>
          <w:b/>
          <w:sz w:val="21"/>
          <w:szCs w:val="24"/>
        </w:rPr>
        <w:lastRenderedPageBreak/>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1</w:t>
      </w:r>
      <w:r w:rsidRPr="00906C6D">
        <w:rPr>
          <w:rFonts w:ascii="Times New Roman" w:hAnsi="Times New Roman" w:cs="Times New Roman"/>
          <w:sz w:val="21"/>
          <w:szCs w:val="24"/>
        </w:rPr>
        <w:t xml:space="preserve">. </w:t>
      </w:r>
      <w:r>
        <w:rPr>
          <w:rFonts w:ascii="Times New Roman" w:hAnsi="Times New Roman" w:cs="Times New Roman"/>
          <w:sz w:val="21"/>
          <w:szCs w:val="24"/>
        </w:rPr>
        <w:t>Entradas y salidas de</w:t>
      </w:r>
      <w:r w:rsidR="00D875A8">
        <w:rPr>
          <w:rFonts w:ascii="Times New Roman" w:hAnsi="Times New Roman" w:cs="Times New Roman"/>
          <w:sz w:val="21"/>
          <w:szCs w:val="24"/>
        </w:rPr>
        <w:t>l multiplexor.</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47"/>
        <w:gridCol w:w="2233"/>
        <w:gridCol w:w="1967"/>
        <w:gridCol w:w="2381"/>
      </w:tblGrid>
      <w:tr w:rsidR="00F45D78" w14:paraId="3072A730" w14:textId="77777777" w:rsidTr="00F45D78">
        <w:tc>
          <w:tcPr>
            <w:tcW w:w="2247" w:type="dxa"/>
          </w:tcPr>
          <w:p w14:paraId="6BFBB537" w14:textId="42ADD4E3" w:rsidR="00F45D78" w:rsidRPr="00F45D78" w:rsidRDefault="00F45D78">
            <w:pPr>
              <w:rPr>
                <w:rFonts w:ascii="Times New Roman" w:hAnsi="Times New Roman" w:cs="Times New Roman"/>
                <w:b/>
                <w:sz w:val="24"/>
                <w:szCs w:val="24"/>
              </w:rPr>
            </w:pPr>
            <w:r w:rsidRPr="00F45D78">
              <w:rPr>
                <w:rFonts w:ascii="Times New Roman" w:hAnsi="Times New Roman" w:cs="Times New Roman"/>
                <w:b/>
                <w:sz w:val="24"/>
                <w:szCs w:val="24"/>
              </w:rPr>
              <w:t>Nombre</w:t>
            </w:r>
          </w:p>
        </w:tc>
        <w:tc>
          <w:tcPr>
            <w:tcW w:w="2233" w:type="dxa"/>
          </w:tcPr>
          <w:p w14:paraId="3263F5D1" w14:textId="0D6C1BFE" w:rsidR="00F45D78" w:rsidRPr="00F45D78" w:rsidRDefault="00F45D78">
            <w:pPr>
              <w:rPr>
                <w:rFonts w:ascii="Times New Roman" w:hAnsi="Times New Roman" w:cs="Times New Roman"/>
                <w:b/>
                <w:sz w:val="24"/>
                <w:szCs w:val="24"/>
              </w:rPr>
            </w:pPr>
            <w:r w:rsidRPr="00F45D78">
              <w:rPr>
                <w:rFonts w:ascii="Times New Roman" w:hAnsi="Times New Roman" w:cs="Times New Roman"/>
                <w:b/>
                <w:sz w:val="24"/>
                <w:szCs w:val="24"/>
              </w:rPr>
              <w:t>Tipo</w:t>
            </w:r>
          </w:p>
        </w:tc>
        <w:tc>
          <w:tcPr>
            <w:tcW w:w="1967" w:type="dxa"/>
          </w:tcPr>
          <w:p w14:paraId="65F25637" w14:textId="304AB12B" w:rsidR="00F45D78" w:rsidRPr="00F45D78" w:rsidRDefault="00F45D78">
            <w:pPr>
              <w:rPr>
                <w:rFonts w:ascii="Times New Roman" w:hAnsi="Times New Roman" w:cs="Times New Roman"/>
                <w:b/>
                <w:sz w:val="24"/>
                <w:szCs w:val="24"/>
              </w:rPr>
            </w:pPr>
            <w:r w:rsidRPr="00F45D78">
              <w:rPr>
                <w:rFonts w:ascii="Times New Roman" w:hAnsi="Times New Roman" w:cs="Times New Roman"/>
                <w:b/>
                <w:sz w:val="24"/>
                <w:szCs w:val="24"/>
              </w:rPr>
              <w:t>Tipo VHDL</w:t>
            </w:r>
          </w:p>
        </w:tc>
        <w:tc>
          <w:tcPr>
            <w:tcW w:w="2381" w:type="dxa"/>
          </w:tcPr>
          <w:p w14:paraId="3FDA3010" w14:textId="39F421EE" w:rsidR="00F45D78" w:rsidRPr="00F45D78" w:rsidRDefault="00F45D78">
            <w:pPr>
              <w:rPr>
                <w:rFonts w:ascii="Times New Roman" w:hAnsi="Times New Roman" w:cs="Times New Roman"/>
                <w:b/>
                <w:sz w:val="24"/>
                <w:szCs w:val="24"/>
              </w:rPr>
            </w:pPr>
            <w:r w:rsidRPr="00F45D78">
              <w:rPr>
                <w:rFonts w:ascii="Times New Roman" w:hAnsi="Times New Roman" w:cs="Times New Roman"/>
                <w:b/>
                <w:sz w:val="24"/>
                <w:szCs w:val="24"/>
              </w:rPr>
              <w:t>Descripción</w:t>
            </w:r>
          </w:p>
        </w:tc>
      </w:tr>
      <w:tr w:rsidR="00F45D78" w14:paraId="5602D657" w14:textId="77777777" w:rsidTr="00F45D78">
        <w:tc>
          <w:tcPr>
            <w:tcW w:w="2247" w:type="dxa"/>
          </w:tcPr>
          <w:p w14:paraId="398499F4" w14:textId="4C9797AE" w:rsidR="00F45D78" w:rsidRDefault="00F45D78">
            <w:pPr>
              <w:rPr>
                <w:rFonts w:ascii="Times New Roman" w:hAnsi="Times New Roman" w:cs="Times New Roman"/>
                <w:sz w:val="24"/>
                <w:szCs w:val="24"/>
              </w:rPr>
            </w:pPr>
            <w:r>
              <w:rPr>
                <w:rFonts w:ascii="Times New Roman" w:hAnsi="Times New Roman" w:cs="Times New Roman"/>
                <w:sz w:val="24"/>
                <w:szCs w:val="24"/>
              </w:rPr>
              <w:t>a</w:t>
            </w:r>
          </w:p>
        </w:tc>
        <w:tc>
          <w:tcPr>
            <w:tcW w:w="2233" w:type="dxa"/>
          </w:tcPr>
          <w:p w14:paraId="2F13045A" w14:textId="213585C2" w:rsidR="00F45D78" w:rsidRDefault="00F45D78">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331CDE4A" w14:textId="1433971F" w:rsidR="00F45D78" w:rsidRDefault="00F45D7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79ABAF4" w14:textId="7E19CD29" w:rsidR="00F45D78" w:rsidRDefault="00F45D78">
            <w:pPr>
              <w:rPr>
                <w:rFonts w:ascii="Times New Roman" w:hAnsi="Times New Roman" w:cs="Times New Roman"/>
                <w:sz w:val="24"/>
                <w:szCs w:val="24"/>
              </w:rPr>
            </w:pPr>
            <w:r>
              <w:rPr>
                <w:rFonts w:ascii="Times New Roman" w:hAnsi="Times New Roman" w:cs="Times New Roman"/>
                <w:sz w:val="24"/>
                <w:szCs w:val="24"/>
              </w:rPr>
              <w:t xml:space="preserve">Entrada de </w:t>
            </w:r>
            <w:r w:rsidR="00904F72">
              <w:rPr>
                <w:rFonts w:ascii="Times New Roman" w:hAnsi="Times New Roman" w:cs="Times New Roman"/>
                <w:sz w:val="24"/>
                <w:szCs w:val="24"/>
              </w:rPr>
              <w:t>canal #1</w:t>
            </w:r>
          </w:p>
        </w:tc>
      </w:tr>
      <w:tr w:rsidR="00F45D78" w14:paraId="211839BA" w14:textId="77777777" w:rsidTr="00F45D78">
        <w:tc>
          <w:tcPr>
            <w:tcW w:w="2247" w:type="dxa"/>
          </w:tcPr>
          <w:p w14:paraId="151BCB37" w14:textId="33082D8A" w:rsidR="00F45D78" w:rsidRDefault="00F45D78">
            <w:pPr>
              <w:rPr>
                <w:rFonts w:ascii="Times New Roman" w:hAnsi="Times New Roman" w:cs="Times New Roman"/>
                <w:sz w:val="24"/>
                <w:szCs w:val="24"/>
              </w:rPr>
            </w:pPr>
            <w:r>
              <w:rPr>
                <w:rFonts w:ascii="Times New Roman" w:hAnsi="Times New Roman" w:cs="Times New Roman"/>
                <w:sz w:val="24"/>
                <w:szCs w:val="24"/>
              </w:rPr>
              <w:t>b</w:t>
            </w:r>
          </w:p>
        </w:tc>
        <w:tc>
          <w:tcPr>
            <w:tcW w:w="2233" w:type="dxa"/>
          </w:tcPr>
          <w:p w14:paraId="664FB493" w14:textId="4146CAA2" w:rsidR="00F45D78" w:rsidRDefault="00F45D78">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10F1AC93" w14:textId="1647C462" w:rsidR="00F45D78" w:rsidRDefault="00F45D7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1ACF6311" w14:textId="11FC0526" w:rsidR="00F45D78" w:rsidRDefault="00F45D78">
            <w:pPr>
              <w:rPr>
                <w:rFonts w:ascii="Times New Roman" w:hAnsi="Times New Roman" w:cs="Times New Roman"/>
                <w:sz w:val="24"/>
                <w:szCs w:val="24"/>
              </w:rPr>
            </w:pPr>
            <w:r>
              <w:rPr>
                <w:rFonts w:ascii="Times New Roman" w:hAnsi="Times New Roman" w:cs="Times New Roman"/>
                <w:sz w:val="24"/>
                <w:szCs w:val="24"/>
              </w:rPr>
              <w:t xml:space="preserve">Entrada de </w:t>
            </w:r>
            <w:r w:rsidR="00904F72">
              <w:rPr>
                <w:rFonts w:ascii="Times New Roman" w:hAnsi="Times New Roman" w:cs="Times New Roman"/>
                <w:sz w:val="24"/>
                <w:szCs w:val="24"/>
              </w:rPr>
              <w:t>canal #2</w:t>
            </w:r>
          </w:p>
        </w:tc>
      </w:tr>
      <w:tr w:rsidR="00F45D78" w14:paraId="336DB54C" w14:textId="77777777" w:rsidTr="00F45D78">
        <w:tc>
          <w:tcPr>
            <w:tcW w:w="2247" w:type="dxa"/>
          </w:tcPr>
          <w:p w14:paraId="45E5AE2F" w14:textId="6040DD4F" w:rsidR="00F45D78" w:rsidRDefault="00904F72">
            <w:pPr>
              <w:rPr>
                <w:rFonts w:ascii="Times New Roman" w:hAnsi="Times New Roman" w:cs="Times New Roman"/>
                <w:sz w:val="24"/>
                <w:szCs w:val="24"/>
              </w:rPr>
            </w:pPr>
            <w:r>
              <w:rPr>
                <w:rFonts w:ascii="Times New Roman" w:hAnsi="Times New Roman" w:cs="Times New Roman"/>
                <w:sz w:val="24"/>
                <w:szCs w:val="24"/>
              </w:rPr>
              <w:t>s</w:t>
            </w:r>
          </w:p>
        </w:tc>
        <w:tc>
          <w:tcPr>
            <w:tcW w:w="2233" w:type="dxa"/>
          </w:tcPr>
          <w:p w14:paraId="17580E1A" w14:textId="731E737A" w:rsidR="00F45D78" w:rsidRDefault="00904F72">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2FD2FCFE" w14:textId="1EF01E16" w:rsidR="00F45D78" w:rsidRDefault="00F45D7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2821CACC" w14:textId="1A41169B" w:rsidR="00F45D78" w:rsidRDefault="00904F72">
            <w:pPr>
              <w:rPr>
                <w:rFonts w:ascii="Times New Roman" w:hAnsi="Times New Roman" w:cs="Times New Roman"/>
                <w:sz w:val="24"/>
                <w:szCs w:val="24"/>
              </w:rPr>
            </w:pPr>
            <w:r>
              <w:rPr>
                <w:rFonts w:ascii="Times New Roman" w:hAnsi="Times New Roman" w:cs="Times New Roman"/>
                <w:sz w:val="24"/>
                <w:szCs w:val="24"/>
              </w:rPr>
              <w:t>Selección de canal</w:t>
            </w:r>
          </w:p>
        </w:tc>
      </w:tr>
      <w:tr w:rsidR="00F45D78" w14:paraId="46016EC3" w14:textId="77777777" w:rsidTr="00F45D78">
        <w:tc>
          <w:tcPr>
            <w:tcW w:w="2247" w:type="dxa"/>
          </w:tcPr>
          <w:p w14:paraId="12D0FF80" w14:textId="69CAF7E3" w:rsidR="00F45D78" w:rsidRDefault="00904F72">
            <w:pPr>
              <w:rPr>
                <w:rFonts w:ascii="Times New Roman" w:hAnsi="Times New Roman" w:cs="Times New Roman"/>
                <w:sz w:val="24"/>
                <w:szCs w:val="24"/>
              </w:rPr>
            </w:pPr>
            <w:r>
              <w:rPr>
                <w:rFonts w:ascii="Times New Roman" w:hAnsi="Times New Roman" w:cs="Times New Roman"/>
                <w:sz w:val="24"/>
                <w:szCs w:val="24"/>
              </w:rPr>
              <w:t>c</w:t>
            </w:r>
          </w:p>
        </w:tc>
        <w:tc>
          <w:tcPr>
            <w:tcW w:w="2233" w:type="dxa"/>
          </w:tcPr>
          <w:p w14:paraId="76E691A3" w14:textId="3A1F2E29" w:rsidR="00F45D78" w:rsidRDefault="00F45D78">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5E95D880" w14:textId="0E3D53A1" w:rsidR="00F45D78" w:rsidRDefault="00F45D7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66E06A4" w14:textId="426C352A" w:rsidR="00F45D78" w:rsidRDefault="00904F72">
            <w:pPr>
              <w:rPr>
                <w:rFonts w:ascii="Times New Roman" w:hAnsi="Times New Roman" w:cs="Times New Roman"/>
                <w:sz w:val="24"/>
                <w:szCs w:val="24"/>
              </w:rPr>
            </w:pPr>
            <w:r>
              <w:rPr>
                <w:rFonts w:ascii="Times New Roman" w:hAnsi="Times New Roman" w:cs="Times New Roman"/>
                <w:sz w:val="24"/>
                <w:szCs w:val="24"/>
              </w:rPr>
              <w:t>Canal seleccionado</w:t>
            </w:r>
          </w:p>
        </w:tc>
      </w:tr>
      <w:tr w:rsidR="00F45D78" w14:paraId="2996D622" w14:textId="77777777" w:rsidTr="00F45D78">
        <w:tc>
          <w:tcPr>
            <w:tcW w:w="2247" w:type="dxa"/>
          </w:tcPr>
          <w:p w14:paraId="4002F69F" w14:textId="02444C8F" w:rsidR="00F45D78" w:rsidRDefault="00F45D78">
            <w:pPr>
              <w:rPr>
                <w:rFonts w:ascii="Times New Roman" w:hAnsi="Times New Roman" w:cs="Times New Roman"/>
                <w:sz w:val="24"/>
                <w:szCs w:val="24"/>
              </w:rPr>
            </w:pPr>
            <w:r>
              <w:rPr>
                <w:rFonts w:ascii="Times New Roman" w:hAnsi="Times New Roman" w:cs="Times New Roman"/>
                <w:sz w:val="24"/>
                <w:szCs w:val="24"/>
              </w:rPr>
              <w:t>CAND</w:t>
            </w:r>
          </w:p>
        </w:tc>
        <w:tc>
          <w:tcPr>
            <w:tcW w:w="2233" w:type="dxa"/>
          </w:tcPr>
          <w:p w14:paraId="4CBC0C0D" w14:textId="15C30939" w:rsidR="00F45D78" w:rsidRDefault="00F45D78">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460DB89E" w14:textId="1A9797DC" w:rsidR="00F45D78" w:rsidRDefault="00F45D7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652723D7" w14:textId="3B05FCB9" w:rsidR="00F45D78" w:rsidRDefault="00F45D78">
            <w:pPr>
              <w:rPr>
                <w:rFonts w:ascii="Times New Roman" w:hAnsi="Times New Roman" w:cs="Times New Roman"/>
                <w:sz w:val="24"/>
                <w:szCs w:val="24"/>
              </w:rPr>
            </w:pPr>
            <w:r>
              <w:rPr>
                <w:rFonts w:ascii="Times New Roman" w:hAnsi="Times New Roman" w:cs="Times New Roman"/>
                <w:sz w:val="24"/>
                <w:szCs w:val="24"/>
              </w:rPr>
              <w:t>Salida XOR</w:t>
            </w:r>
          </w:p>
        </w:tc>
      </w:tr>
    </w:tbl>
    <w:p w14:paraId="7807E7CE" w14:textId="0EA1A159" w:rsidR="00005E80" w:rsidRDefault="00005E80" w:rsidP="00E37E16">
      <w:pPr>
        <w:spacing w:after="0"/>
        <w:jc w:val="both"/>
        <w:rPr>
          <w:rFonts w:ascii="Times New Roman" w:hAnsi="Times New Roman" w:cs="Times New Roman"/>
          <w:sz w:val="24"/>
          <w:szCs w:val="24"/>
        </w:rPr>
      </w:pPr>
      <w:r>
        <w:rPr>
          <w:rFonts w:ascii="Times New Roman" w:hAnsi="Times New Roman" w:cs="Times New Roman"/>
          <w:sz w:val="24"/>
          <w:szCs w:val="24"/>
        </w:rPr>
        <w:tab/>
        <w:t xml:space="preserve">El código VHDL de la arquitectura </w:t>
      </w:r>
      <w:r w:rsidR="001B0447">
        <w:rPr>
          <w:rFonts w:ascii="Times New Roman" w:hAnsi="Times New Roman" w:cs="Times New Roman"/>
          <w:sz w:val="24"/>
          <w:szCs w:val="24"/>
        </w:rPr>
        <w:t>del multiplexor</w:t>
      </w:r>
      <w:r w:rsidR="00904F72">
        <w:rPr>
          <w:rFonts w:ascii="Times New Roman" w:hAnsi="Times New Roman" w:cs="Times New Roman"/>
          <w:sz w:val="24"/>
          <w:szCs w:val="24"/>
        </w:rPr>
        <w:t xml:space="preserve"> corresponde a la selección del canal adecuado por medio de un case</w:t>
      </w:r>
      <w:r w:rsidR="001B0447">
        <w:rPr>
          <w:rFonts w:ascii="Times New Roman" w:hAnsi="Times New Roman" w:cs="Times New Roman"/>
          <w:sz w:val="24"/>
          <w:szCs w:val="24"/>
        </w:rPr>
        <w:t>.</w:t>
      </w:r>
      <w:r w:rsidR="00E37E16">
        <w:rPr>
          <w:rFonts w:ascii="Times New Roman" w:hAnsi="Times New Roman" w:cs="Times New Roman"/>
          <w:sz w:val="24"/>
          <w:szCs w:val="24"/>
        </w:rPr>
        <w:t xml:space="preserve"> La figura </w:t>
      </w:r>
      <w:r w:rsidR="00130D73">
        <w:rPr>
          <w:rFonts w:ascii="Times New Roman" w:hAnsi="Times New Roman" w:cs="Times New Roman"/>
          <w:sz w:val="24"/>
          <w:szCs w:val="24"/>
        </w:rPr>
        <w:t>2</w:t>
      </w:r>
      <w:r w:rsidR="00E37E16">
        <w:rPr>
          <w:rFonts w:ascii="Times New Roman" w:hAnsi="Times New Roman" w:cs="Times New Roman"/>
          <w:sz w:val="24"/>
          <w:szCs w:val="24"/>
        </w:rPr>
        <w:t xml:space="preserve"> muestra el diagrama RTL del multiplexor.</w:t>
      </w:r>
    </w:p>
    <w:p w14:paraId="7ECE09F0" w14:textId="77777777" w:rsidR="00E37E16" w:rsidRPr="00E37E16" w:rsidRDefault="00E37E16" w:rsidP="00E37E16">
      <w:pPr>
        <w:spacing w:after="0"/>
        <w:jc w:val="both"/>
        <w:rPr>
          <w:rFonts w:ascii="Consolas" w:hAnsi="Consolas" w:cs="Consolas"/>
          <w:sz w:val="21"/>
          <w:szCs w:val="24"/>
        </w:rPr>
      </w:pPr>
    </w:p>
    <w:p w14:paraId="62817E38" w14:textId="20EFF6ED" w:rsidR="001B0447" w:rsidRPr="007E72F8" w:rsidRDefault="001B0447" w:rsidP="001B0447">
      <w:pPr>
        <w:spacing w:after="0"/>
        <w:ind w:left="709"/>
        <w:jc w:val="both"/>
        <w:rPr>
          <w:rFonts w:ascii="Consolas" w:hAnsi="Consolas" w:cs="Consolas"/>
          <w:sz w:val="21"/>
          <w:szCs w:val="24"/>
          <w:lang w:val="es-ES"/>
        </w:rPr>
      </w:pPr>
      <w:r w:rsidRPr="007E72F8">
        <w:rPr>
          <w:rFonts w:ascii="Consolas" w:hAnsi="Consolas" w:cs="Consolas"/>
          <w:sz w:val="21"/>
          <w:szCs w:val="24"/>
          <w:lang w:val="es-ES"/>
        </w:rPr>
        <w:t>PROCESS (s, a, b) IS</w:t>
      </w:r>
    </w:p>
    <w:p w14:paraId="1CD40EE6" w14:textId="30E09E44" w:rsidR="001B0447" w:rsidRPr="001B0447" w:rsidRDefault="001B0447" w:rsidP="001B0447">
      <w:pPr>
        <w:spacing w:after="0"/>
        <w:ind w:left="709"/>
        <w:jc w:val="both"/>
        <w:rPr>
          <w:rFonts w:ascii="Consolas" w:hAnsi="Consolas" w:cs="Consolas"/>
          <w:sz w:val="21"/>
          <w:szCs w:val="24"/>
          <w:lang w:val="en-US"/>
        </w:rPr>
      </w:pPr>
      <w:r w:rsidRPr="001B0447">
        <w:rPr>
          <w:rFonts w:ascii="Consolas" w:hAnsi="Consolas" w:cs="Consolas"/>
          <w:sz w:val="21"/>
          <w:szCs w:val="24"/>
          <w:lang w:val="en-US"/>
        </w:rPr>
        <w:t>BEGIN</w:t>
      </w:r>
    </w:p>
    <w:p w14:paraId="0E4C5E41" w14:textId="34246B13" w:rsidR="001B0447" w:rsidRPr="001B0447" w:rsidRDefault="001B0447" w:rsidP="001B0447">
      <w:pPr>
        <w:spacing w:after="0"/>
        <w:ind w:left="709" w:firstLine="709"/>
        <w:jc w:val="both"/>
        <w:rPr>
          <w:rFonts w:ascii="Consolas" w:hAnsi="Consolas" w:cs="Consolas"/>
          <w:sz w:val="21"/>
          <w:szCs w:val="24"/>
          <w:lang w:val="en-US"/>
        </w:rPr>
      </w:pPr>
      <w:r w:rsidRPr="001B0447">
        <w:rPr>
          <w:rFonts w:ascii="Consolas" w:hAnsi="Consolas" w:cs="Consolas"/>
          <w:sz w:val="21"/>
          <w:szCs w:val="24"/>
          <w:lang w:val="en-US"/>
        </w:rPr>
        <w:t>CASE s IS</w:t>
      </w:r>
    </w:p>
    <w:p w14:paraId="22C8AF25" w14:textId="77777777" w:rsidR="001B0447" w:rsidRPr="001B0447" w:rsidRDefault="001B0447" w:rsidP="001B0447">
      <w:pPr>
        <w:spacing w:after="0"/>
        <w:ind w:left="709"/>
        <w:jc w:val="both"/>
        <w:rPr>
          <w:rFonts w:ascii="Consolas" w:hAnsi="Consolas" w:cs="Consolas"/>
          <w:sz w:val="21"/>
          <w:szCs w:val="24"/>
          <w:lang w:val="en-US"/>
        </w:rPr>
      </w:pPr>
      <w:r w:rsidRPr="001B0447">
        <w:rPr>
          <w:rFonts w:ascii="Consolas" w:hAnsi="Consolas" w:cs="Consolas"/>
          <w:sz w:val="21"/>
          <w:szCs w:val="24"/>
          <w:lang w:val="en-US"/>
        </w:rPr>
        <w:tab/>
        <w:t xml:space="preserve">  WHEN '0' =&gt; c &lt;= a;</w:t>
      </w:r>
    </w:p>
    <w:p w14:paraId="07F3D584" w14:textId="77777777" w:rsidR="001B0447" w:rsidRPr="001B0447" w:rsidRDefault="001B0447" w:rsidP="001B0447">
      <w:pPr>
        <w:spacing w:after="0"/>
        <w:ind w:left="709"/>
        <w:jc w:val="both"/>
        <w:rPr>
          <w:rFonts w:ascii="Consolas" w:hAnsi="Consolas" w:cs="Consolas"/>
          <w:sz w:val="21"/>
          <w:szCs w:val="24"/>
          <w:lang w:val="en-US"/>
        </w:rPr>
      </w:pPr>
      <w:r w:rsidRPr="001B0447">
        <w:rPr>
          <w:rFonts w:ascii="Consolas" w:hAnsi="Consolas" w:cs="Consolas"/>
          <w:sz w:val="21"/>
          <w:szCs w:val="24"/>
          <w:lang w:val="en-US"/>
        </w:rPr>
        <w:tab/>
        <w:t xml:space="preserve">  WHEN '1' =&gt; c &lt;= b;</w:t>
      </w:r>
    </w:p>
    <w:p w14:paraId="3052EFD6" w14:textId="77777777" w:rsidR="001B0447" w:rsidRPr="001B0447" w:rsidRDefault="001B0447" w:rsidP="001B0447">
      <w:pPr>
        <w:spacing w:after="0"/>
        <w:ind w:left="709"/>
        <w:jc w:val="both"/>
        <w:rPr>
          <w:rFonts w:ascii="Consolas" w:hAnsi="Consolas" w:cs="Consolas"/>
          <w:sz w:val="21"/>
          <w:szCs w:val="24"/>
          <w:lang w:val="en-US"/>
        </w:rPr>
      </w:pPr>
      <w:r w:rsidRPr="001B0447">
        <w:rPr>
          <w:rFonts w:ascii="Consolas" w:hAnsi="Consolas" w:cs="Consolas"/>
          <w:sz w:val="21"/>
          <w:szCs w:val="24"/>
          <w:lang w:val="en-US"/>
        </w:rPr>
        <w:tab/>
        <w:t>END CASE;</w:t>
      </w:r>
    </w:p>
    <w:p w14:paraId="7545E023" w14:textId="59F09C68" w:rsidR="00005E80" w:rsidRDefault="001B0447" w:rsidP="001B0447">
      <w:pPr>
        <w:spacing w:after="0"/>
        <w:ind w:left="709"/>
        <w:jc w:val="both"/>
        <w:rPr>
          <w:rFonts w:ascii="Consolas" w:hAnsi="Consolas" w:cs="Consolas"/>
          <w:sz w:val="21"/>
          <w:szCs w:val="24"/>
          <w:lang w:val="en-US"/>
        </w:rPr>
      </w:pPr>
      <w:r w:rsidRPr="001B0447">
        <w:rPr>
          <w:rFonts w:ascii="Consolas" w:hAnsi="Consolas" w:cs="Consolas"/>
          <w:sz w:val="21"/>
          <w:szCs w:val="24"/>
          <w:lang w:val="en-US"/>
        </w:rPr>
        <w:t>END PROCESS;</w:t>
      </w:r>
    </w:p>
    <w:p w14:paraId="4D27927E" w14:textId="77777777" w:rsidR="004D45E5" w:rsidRDefault="004D45E5" w:rsidP="00E37E16">
      <w:pPr>
        <w:spacing w:after="0"/>
        <w:rPr>
          <w:noProof/>
        </w:rPr>
      </w:pPr>
    </w:p>
    <w:p w14:paraId="5A8906C0" w14:textId="44C1780E" w:rsidR="00C22791" w:rsidRDefault="00C22791" w:rsidP="00C22791">
      <w:pPr>
        <w:spacing w:after="0"/>
        <w:jc w:val="center"/>
        <w:rPr>
          <w:rFonts w:ascii="Consolas" w:hAnsi="Consolas" w:cs="Consolas"/>
          <w:sz w:val="21"/>
          <w:szCs w:val="24"/>
          <w:lang w:val="en-US"/>
        </w:rPr>
      </w:pPr>
      <w:r>
        <w:rPr>
          <w:noProof/>
          <w:lang w:val="en-US"/>
        </w:rPr>
        <w:drawing>
          <wp:inline distT="0" distB="0" distL="0" distR="0" wp14:anchorId="6E3B2E03" wp14:editId="3FA542FD">
            <wp:extent cx="1836420" cy="168536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biLevel thresh="50000"/>
                    </a:blip>
                    <a:srcRect t="9697"/>
                    <a:stretch/>
                  </pic:blipFill>
                  <pic:spPr bwMode="auto">
                    <a:xfrm>
                      <a:off x="0" y="0"/>
                      <a:ext cx="1836420" cy="1685366"/>
                    </a:xfrm>
                    <a:prstGeom prst="rect">
                      <a:avLst/>
                    </a:prstGeom>
                    <a:ln>
                      <a:noFill/>
                    </a:ln>
                    <a:extLst>
                      <a:ext uri="{53640926-AAD7-44D8-BBD7-CCE9431645EC}">
                        <a14:shadowObscured xmlns:a14="http://schemas.microsoft.com/office/drawing/2010/main"/>
                      </a:ext>
                    </a:extLst>
                  </pic:spPr>
                </pic:pic>
              </a:graphicData>
            </a:graphic>
          </wp:inline>
        </w:drawing>
      </w:r>
    </w:p>
    <w:p w14:paraId="00AFFE6D" w14:textId="14606CB1" w:rsidR="001B0447" w:rsidRPr="00404D56" w:rsidRDefault="00C22791" w:rsidP="00404D56">
      <w:pPr>
        <w:jc w:val="center"/>
        <w:rPr>
          <w:rFonts w:ascii="Times New Roman" w:hAnsi="Times New Roman" w:cs="Times New Roman"/>
          <w:b/>
          <w:sz w:val="21"/>
          <w:szCs w:val="24"/>
        </w:rPr>
      </w:pPr>
      <w:r w:rsidRPr="0049301A">
        <w:rPr>
          <w:rFonts w:ascii="Times New Roman" w:hAnsi="Times New Roman" w:cs="Times New Roman"/>
          <w:b/>
          <w:sz w:val="21"/>
          <w:szCs w:val="24"/>
        </w:rPr>
        <w:t xml:space="preserve">Fig. </w:t>
      </w:r>
      <w:r w:rsidR="00130D73">
        <w:rPr>
          <w:rFonts w:ascii="Times New Roman" w:hAnsi="Times New Roman" w:cs="Times New Roman"/>
          <w:b/>
          <w:sz w:val="21"/>
          <w:szCs w:val="24"/>
        </w:rPr>
        <w:t>2</w:t>
      </w:r>
      <w:r w:rsidRPr="0049301A">
        <w:rPr>
          <w:rFonts w:ascii="Times New Roman" w:hAnsi="Times New Roman" w:cs="Times New Roman"/>
          <w:b/>
          <w:sz w:val="21"/>
          <w:szCs w:val="24"/>
        </w:rPr>
        <w:t xml:space="preserve"> </w:t>
      </w:r>
      <w:r>
        <w:rPr>
          <w:rFonts w:ascii="Times New Roman" w:hAnsi="Times New Roman" w:cs="Times New Roman"/>
          <w:sz w:val="21"/>
          <w:szCs w:val="24"/>
        </w:rPr>
        <w:t>Diagrama RTL del multiplexor.</w:t>
      </w:r>
    </w:p>
    <w:p w14:paraId="66039F9F" w14:textId="635ADC07" w:rsidR="00237C89" w:rsidRDefault="00237C89" w:rsidP="00237C89">
      <w:pPr>
        <w:rPr>
          <w:rFonts w:ascii="Times New Roman" w:hAnsi="Times New Roman" w:cs="Times New Roman"/>
          <w:i/>
          <w:sz w:val="24"/>
          <w:szCs w:val="24"/>
        </w:rPr>
      </w:pPr>
      <w:r>
        <w:rPr>
          <w:rFonts w:ascii="Times New Roman" w:hAnsi="Times New Roman" w:cs="Times New Roman"/>
          <w:i/>
          <w:sz w:val="24"/>
          <w:szCs w:val="24"/>
        </w:rPr>
        <w:t>Sumador un bit</w:t>
      </w:r>
    </w:p>
    <w:p w14:paraId="2F10A4FF" w14:textId="5EA6DDD8" w:rsidR="00237C89" w:rsidRDefault="00237C89" w:rsidP="004275A0">
      <w:pPr>
        <w:jc w:val="both"/>
        <w:rPr>
          <w:rFonts w:ascii="Times New Roman" w:hAnsi="Times New Roman" w:cs="Times New Roman"/>
          <w:sz w:val="24"/>
          <w:szCs w:val="24"/>
        </w:rPr>
      </w:pPr>
      <w:r>
        <w:rPr>
          <w:rFonts w:ascii="Times New Roman" w:hAnsi="Times New Roman" w:cs="Times New Roman"/>
          <w:i/>
          <w:sz w:val="24"/>
          <w:szCs w:val="24"/>
        </w:rPr>
        <w:tab/>
      </w:r>
      <w:r w:rsidR="004275A0">
        <w:rPr>
          <w:rFonts w:ascii="Times New Roman" w:hAnsi="Times New Roman" w:cs="Times New Roman"/>
          <w:sz w:val="24"/>
          <w:szCs w:val="24"/>
        </w:rPr>
        <w:t>Es un sumador completo de un bit con entrada de acarreo, utilizado para la elaboración de un sumador de 3 bits con la conexión en cadena de 3 de un bit. La tabla numero 2 describe las entradas y salidas del sumador.</w:t>
      </w:r>
    </w:p>
    <w:p w14:paraId="18D6E4C9" w14:textId="02620865" w:rsidR="00BA2F57" w:rsidRPr="0060182A" w:rsidRDefault="00BA2F57" w:rsidP="00BA2F57">
      <w:pPr>
        <w:spacing w:after="0"/>
        <w:jc w:val="center"/>
        <w:rPr>
          <w:rFonts w:ascii="Times New Roman" w:hAnsi="Times New Roman" w:cs="Times New Roman"/>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2</w:t>
      </w:r>
      <w:r w:rsidRPr="00906C6D">
        <w:rPr>
          <w:rFonts w:ascii="Times New Roman" w:hAnsi="Times New Roman" w:cs="Times New Roman"/>
          <w:sz w:val="21"/>
          <w:szCs w:val="24"/>
        </w:rPr>
        <w:t xml:space="preserve">. </w:t>
      </w:r>
      <w:r>
        <w:rPr>
          <w:rFonts w:ascii="Times New Roman" w:hAnsi="Times New Roman" w:cs="Times New Roman"/>
          <w:sz w:val="21"/>
          <w:szCs w:val="24"/>
        </w:rPr>
        <w:t>Entradas y salidas del sumador de un bit.</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47"/>
        <w:gridCol w:w="2233"/>
        <w:gridCol w:w="1967"/>
        <w:gridCol w:w="2381"/>
      </w:tblGrid>
      <w:tr w:rsidR="00BA2F57" w14:paraId="3058FFE3" w14:textId="77777777" w:rsidTr="00A84DFB">
        <w:tc>
          <w:tcPr>
            <w:tcW w:w="2247" w:type="dxa"/>
          </w:tcPr>
          <w:p w14:paraId="0713A35A" w14:textId="77777777" w:rsidR="00BA2F57" w:rsidRPr="00F45D78" w:rsidRDefault="00BA2F57" w:rsidP="00A84DFB">
            <w:pPr>
              <w:rPr>
                <w:rFonts w:ascii="Times New Roman" w:hAnsi="Times New Roman" w:cs="Times New Roman"/>
                <w:b/>
                <w:sz w:val="24"/>
                <w:szCs w:val="24"/>
              </w:rPr>
            </w:pPr>
            <w:r w:rsidRPr="00F45D78">
              <w:rPr>
                <w:rFonts w:ascii="Times New Roman" w:hAnsi="Times New Roman" w:cs="Times New Roman"/>
                <w:b/>
                <w:sz w:val="24"/>
                <w:szCs w:val="24"/>
              </w:rPr>
              <w:t>Nombre</w:t>
            </w:r>
          </w:p>
        </w:tc>
        <w:tc>
          <w:tcPr>
            <w:tcW w:w="2233" w:type="dxa"/>
          </w:tcPr>
          <w:p w14:paraId="176E6D3E" w14:textId="77777777" w:rsidR="00BA2F57" w:rsidRPr="00F45D78" w:rsidRDefault="00BA2F57" w:rsidP="00A84DFB">
            <w:pPr>
              <w:rPr>
                <w:rFonts w:ascii="Times New Roman" w:hAnsi="Times New Roman" w:cs="Times New Roman"/>
                <w:b/>
                <w:sz w:val="24"/>
                <w:szCs w:val="24"/>
              </w:rPr>
            </w:pPr>
            <w:r w:rsidRPr="00F45D78">
              <w:rPr>
                <w:rFonts w:ascii="Times New Roman" w:hAnsi="Times New Roman" w:cs="Times New Roman"/>
                <w:b/>
                <w:sz w:val="24"/>
                <w:szCs w:val="24"/>
              </w:rPr>
              <w:t>Tipo</w:t>
            </w:r>
          </w:p>
        </w:tc>
        <w:tc>
          <w:tcPr>
            <w:tcW w:w="1967" w:type="dxa"/>
          </w:tcPr>
          <w:p w14:paraId="0261AA2F" w14:textId="77777777" w:rsidR="00BA2F57" w:rsidRPr="00F45D78" w:rsidRDefault="00BA2F57" w:rsidP="00A84DFB">
            <w:pPr>
              <w:rPr>
                <w:rFonts w:ascii="Times New Roman" w:hAnsi="Times New Roman" w:cs="Times New Roman"/>
                <w:b/>
                <w:sz w:val="24"/>
                <w:szCs w:val="24"/>
              </w:rPr>
            </w:pPr>
            <w:r w:rsidRPr="00F45D78">
              <w:rPr>
                <w:rFonts w:ascii="Times New Roman" w:hAnsi="Times New Roman" w:cs="Times New Roman"/>
                <w:b/>
                <w:sz w:val="24"/>
                <w:szCs w:val="24"/>
              </w:rPr>
              <w:t>Tipo VHDL</w:t>
            </w:r>
          </w:p>
        </w:tc>
        <w:tc>
          <w:tcPr>
            <w:tcW w:w="2381" w:type="dxa"/>
          </w:tcPr>
          <w:p w14:paraId="77CA8B90" w14:textId="77777777" w:rsidR="00BA2F57" w:rsidRPr="00F45D78" w:rsidRDefault="00BA2F57" w:rsidP="00A84DFB">
            <w:pPr>
              <w:rPr>
                <w:rFonts w:ascii="Times New Roman" w:hAnsi="Times New Roman" w:cs="Times New Roman"/>
                <w:b/>
                <w:sz w:val="24"/>
                <w:szCs w:val="24"/>
              </w:rPr>
            </w:pPr>
            <w:r w:rsidRPr="00F45D78">
              <w:rPr>
                <w:rFonts w:ascii="Times New Roman" w:hAnsi="Times New Roman" w:cs="Times New Roman"/>
                <w:b/>
                <w:sz w:val="24"/>
                <w:szCs w:val="24"/>
              </w:rPr>
              <w:t>Descripción</w:t>
            </w:r>
          </w:p>
        </w:tc>
      </w:tr>
      <w:tr w:rsidR="00BA2F57" w14:paraId="2C19C301" w14:textId="77777777" w:rsidTr="00A84DFB">
        <w:tc>
          <w:tcPr>
            <w:tcW w:w="2247" w:type="dxa"/>
          </w:tcPr>
          <w:p w14:paraId="615D7982" w14:textId="025D14A3" w:rsidR="00BA2F57" w:rsidRDefault="00F07E7F" w:rsidP="00A84DFB">
            <w:pPr>
              <w:rPr>
                <w:rFonts w:ascii="Times New Roman" w:hAnsi="Times New Roman" w:cs="Times New Roman"/>
                <w:sz w:val="24"/>
                <w:szCs w:val="24"/>
              </w:rPr>
            </w:pPr>
            <w:r>
              <w:rPr>
                <w:rFonts w:ascii="Times New Roman" w:hAnsi="Times New Roman" w:cs="Times New Roman"/>
                <w:sz w:val="24"/>
                <w:szCs w:val="24"/>
              </w:rPr>
              <w:t>A</w:t>
            </w:r>
          </w:p>
        </w:tc>
        <w:tc>
          <w:tcPr>
            <w:tcW w:w="2233" w:type="dxa"/>
          </w:tcPr>
          <w:p w14:paraId="5A0B6C75" w14:textId="77777777" w:rsidR="00BA2F57" w:rsidRDefault="00BA2F57" w:rsidP="00A84DF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034CA47E" w14:textId="77777777" w:rsidR="00BA2F57" w:rsidRDefault="00BA2F5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2E4F1D0A" w14:textId="2D38DAE5" w:rsidR="00BA2F57" w:rsidRDefault="00F07E7F" w:rsidP="00A84DFB">
            <w:pPr>
              <w:rPr>
                <w:rFonts w:ascii="Times New Roman" w:hAnsi="Times New Roman" w:cs="Times New Roman"/>
                <w:sz w:val="24"/>
                <w:szCs w:val="24"/>
              </w:rPr>
            </w:pPr>
            <w:r>
              <w:rPr>
                <w:rFonts w:ascii="Times New Roman" w:hAnsi="Times New Roman" w:cs="Times New Roman"/>
                <w:sz w:val="24"/>
                <w:szCs w:val="24"/>
              </w:rPr>
              <w:t>Bit #1</w:t>
            </w:r>
          </w:p>
        </w:tc>
      </w:tr>
      <w:tr w:rsidR="00BA2F57" w14:paraId="0600DC7A" w14:textId="77777777" w:rsidTr="00A84DFB">
        <w:tc>
          <w:tcPr>
            <w:tcW w:w="2247" w:type="dxa"/>
          </w:tcPr>
          <w:p w14:paraId="735ADAF2" w14:textId="780ED98D" w:rsidR="00BA2F57" w:rsidRDefault="00F07E7F" w:rsidP="00A84DFB">
            <w:pPr>
              <w:rPr>
                <w:rFonts w:ascii="Times New Roman" w:hAnsi="Times New Roman" w:cs="Times New Roman"/>
                <w:sz w:val="24"/>
                <w:szCs w:val="24"/>
              </w:rPr>
            </w:pPr>
            <w:r>
              <w:rPr>
                <w:rFonts w:ascii="Times New Roman" w:hAnsi="Times New Roman" w:cs="Times New Roman"/>
                <w:sz w:val="24"/>
                <w:szCs w:val="24"/>
              </w:rPr>
              <w:t>B</w:t>
            </w:r>
          </w:p>
        </w:tc>
        <w:tc>
          <w:tcPr>
            <w:tcW w:w="2233" w:type="dxa"/>
          </w:tcPr>
          <w:p w14:paraId="7F8E7118" w14:textId="77777777" w:rsidR="00BA2F57" w:rsidRDefault="00BA2F57" w:rsidP="00A84DF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1695973D" w14:textId="77777777" w:rsidR="00BA2F57" w:rsidRDefault="00BA2F5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3D7B9D5" w14:textId="54F4A3F1" w:rsidR="00BA2F57" w:rsidRDefault="00F07E7F" w:rsidP="00A84DFB">
            <w:pPr>
              <w:rPr>
                <w:rFonts w:ascii="Times New Roman" w:hAnsi="Times New Roman" w:cs="Times New Roman"/>
                <w:sz w:val="24"/>
                <w:szCs w:val="24"/>
              </w:rPr>
            </w:pPr>
            <w:r>
              <w:rPr>
                <w:rFonts w:ascii="Times New Roman" w:hAnsi="Times New Roman" w:cs="Times New Roman"/>
                <w:sz w:val="24"/>
                <w:szCs w:val="24"/>
              </w:rPr>
              <w:t>Bit #2</w:t>
            </w:r>
          </w:p>
        </w:tc>
      </w:tr>
      <w:tr w:rsidR="00BA2F57" w14:paraId="277EF925" w14:textId="77777777" w:rsidTr="00A84DFB">
        <w:tc>
          <w:tcPr>
            <w:tcW w:w="2247" w:type="dxa"/>
          </w:tcPr>
          <w:p w14:paraId="6A16DB5B" w14:textId="58B8DDB0" w:rsidR="00BA2F57" w:rsidRDefault="00F07E7F" w:rsidP="00A84DFB">
            <w:pPr>
              <w:rPr>
                <w:rFonts w:ascii="Times New Roman" w:hAnsi="Times New Roman" w:cs="Times New Roman"/>
                <w:sz w:val="24"/>
                <w:szCs w:val="24"/>
              </w:rPr>
            </w:pPr>
            <w:r>
              <w:rPr>
                <w:rFonts w:ascii="Times New Roman" w:hAnsi="Times New Roman" w:cs="Times New Roman"/>
                <w:sz w:val="24"/>
                <w:szCs w:val="24"/>
              </w:rPr>
              <w:t>Ci</w:t>
            </w:r>
          </w:p>
        </w:tc>
        <w:tc>
          <w:tcPr>
            <w:tcW w:w="2233" w:type="dxa"/>
          </w:tcPr>
          <w:p w14:paraId="09EA2441" w14:textId="77777777" w:rsidR="00BA2F57" w:rsidRDefault="00BA2F57" w:rsidP="00A84DF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767D7E31" w14:textId="77777777" w:rsidR="00BA2F57" w:rsidRDefault="00BA2F5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475F20ED" w14:textId="08E33256" w:rsidR="00BA2F57" w:rsidRPr="00F07E7F" w:rsidRDefault="00F07E7F" w:rsidP="00A84DFB">
            <w:pPr>
              <w:rPr>
                <w:rFonts w:ascii="Times New Roman" w:hAnsi="Times New Roman" w:cs="Times New Roman"/>
                <w:sz w:val="24"/>
                <w:szCs w:val="24"/>
                <w:lang w:val="es-MX"/>
              </w:rPr>
            </w:pPr>
            <w:r w:rsidRPr="00F07E7F">
              <w:rPr>
                <w:rFonts w:ascii="Times New Roman" w:hAnsi="Times New Roman" w:cs="Times New Roman"/>
                <w:sz w:val="24"/>
                <w:szCs w:val="24"/>
                <w:lang w:val="es-MX"/>
              </w:rPr>
              <w:t>Bit de acarreo de e</w:t>
            </w:r>
            <w:r>
              <w:rPr>
                <w:rFonts w:ascii="Times New Roman" w:hAnsi="Times New Roman" w:cs="Times New Roman"/>
                <w:sz w:val="24"/>
                <w:szCs w:val="24"/>
                <w:lang w:val="es-MX"/>
              </w:rPr>
              <w:t>ntrada</w:t>
            </w:r>
          </w:p>
        </w:tc>
      </w:tr>
      <w:tr w:rsidR="00BA2F57" w14:paraId="1FF8922F" w14:textId="77777777" w:rsidTr="00A84DFB">
        <w:tc>
          <w:tcPr>
            <w:tcW w:w="2247" w:type="dxa"/>
          </w:tcPr>
          <w:p w14:paraId="4D28BA23" w14:textId="52A4B8A9" w:rsidR="00BA2F57" w:rsidRDefault="00F07E7F" w:rsidP="00A84DFB">
            <w:pPr>
              <w:rPr>
                <w:rFonts w:ascii="Times New Roman" w:hAnsi="Times New Roman" w:cs="Times New Roman"/>
                <w:sz w:val="24"/>
                <w:szCs w:val="24"/>
              </w:rPr>
            </w:pPr>
            <w:r>
              <w:rPr>
                <w:rFonts w:ascii="Times New Roman" w:hAnsi="Times New Roman" w:cs="Times New Roman"/>
                <w:sz w:val="24"/>
                <w:szCs w:val="24"/>
              </w:rPr>
              <w:t>S</w:t>
            </w:r>
          </w:p>
        </w:tc>
        <w:tc>
          <w:tcPr>
            <w:tcW w:w="2233" w:type="dxa"/>
          </w:tcPr>
          <w:p w14:paraId="2E79A54F" w14:textId="77777777" w:rsidR="00BA2F57" w:rsidRDefault="00BA2F57" w:rsidP="00A84DF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0BC7A450" w14:textId="77777777" w:rsidR="00BA2F57" w:rsidRDefault="00BA2F5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4F75806" w14:textId="501EDE47" w:rsidR="00BA2F57" w:rsidRDefault="00F07E7F" w:rsidP="00A84DFB">
            <w:pPr>
              <w:rPr>
                <w:rFonts w:ascii="Times New Roman" w:hAnsi="Times New Roman" w:cs="Times New Roman"/>
                <w:sz w:val="24"/>
                <w:szCs w:val="24"/>
              </w:rPr>
            </w:pPr>
            <w:r>
              <w:rPr>
                <w:rFonts w:ascii="Times New Roman" w:hAnsi="Times New Roman" w:cs="Times New Roman"/>
                <w:sz w:val="24"/>
                <w:szCs w:val="24"/>
              </w:rPr>
              <w:t>Resultado de suma</w:t>
            </w:r>
          </w:p>
        </w:tc>
      </w:tr>
      <w:tr w:rsidR="00BA2F57" w14:paraId="2470E1C1" w14:textId="77777777" w:rsidTr="00A84DFB">
        <w:tc>
          <w:tcPr>
            <w:tcW w:w="2247" w:type="dxa"/>
          </w:tcPr>
          <w:p w14:paraId="1E0CCACD" w14:textId="032CA24C" w:rsidR="00BA2F57" w:rsidRDefault="00F07E7F" w:rsidP="00A84DFB">
            <w:pPr>
              <w:rPr>
                <w:rFonts w:ascii="Times New Roman" w:hAnsi="Times New Roman" w:cs="Times New Roman"/>
                <w:sz w:val="24"/>
                <w:szCs w:val="24"/>
              </w:rPr>
            </w:pPr>
            <w:r>
              <w:rPr>
                <w:rFonts w:ascii="Times New Roman" w:hAnsi="Times New Roman" w:cs="Times New Roman"/>
                <w:sz w:val="24"/>
                <w:szCs w:val="24"/>
              </w:rPr>
              <w:t>Co</w:t>
            </w:r>
          </w:p>
        </w:tc>
        <w:tc>
          <w:tcPr>
            <w:tcW w:w="2233" w:type="dxa"/>
          </w:tcPr>
          <w:p w14:paraId="6BCCD703" w14:textId="77777777" w:rsidR="00BA2F57" w:rsidRDefault="00BA2F57" w:rsidP="00A84DF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2C61854D" w14:textId="77777777" w:rsidR="00BA2F57" w:rsidRDefault="00BA2F5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3443B483" w14:textId="53FB6399" w:rsidR="00BA2F57" w:rsidRPr="00F07E7F" w:rsidRDefault="00F07E7F" w:rsidP="00A84DFB">
            <w:pPr>
              <w:rPr>
                <w:rFonts w:ascii="Times New Roman" w:hAnsi="Times New Roman" w:cs="Times New Roman"/>
                <w:sz w:val="24"/>
                <w:szCs w:val="24"/>
                <w:lang w:val="es-MX"/>
              </w:rPr>
            </w:pPr>
            <w:r w:rsidRPr="00F07E7F">
              <w:rPr>
                <w:rFonts w:ascii="Times New Roman" w:hAnsi="Times New Roman" w:cs="Times New Roman"/>
                <w:sz w:val="24"/>
                <w:szCs w:val="24"/>
                <w:lang w:val="es-MX"/>
              </w:rPr>
              <w:t>Bit de acarreo de s</w:t>
            </w:r>
            <w:r>
              <w:rPr>
                <w:rFonts w:ascii="Times New Roman" w:hAnsi="Times New Roman" w:cs="Times New Roman"/>
                <w:sz w:val="24"/>
                <w:szCs w:val="24"/>
                <w:lang w:val="es-MX"/>
              </w:rPr>
              <w:t>alida</w:t>
            </w:r>
          </w:p>
        </w:tc>
      </w:tr>
    </w:tbl>
    <w:p w14:paraId="6A5829B2" w14:textId="409EC62A" w:rsidR="00DD3111" w:rsidRDefault="00DD3111" w:rsidP="00DD3111">
      <w:pPr>
        <w:spacing w:before="240"/>
        <w:ind w:firstLine="709"/>
        <w:jc w:val="both"/>
        <w:rPr>
          <w:rFonts w:ascii="Times New Roman" w:hAnsi="Times New Roman" w:cs="Times New Roman"/>
          <w:sz w:val="24"/>
          <w:szCs w:val="24"/>
        </w:rPr>
      </w:pPr>
      <w:r>
        <w:rPr>
          <w:rFonts w:ascii="Times New Roman" w:hAnsi="Times New Roman" w:cs="Times New Roman"/>
          <w:sz w:val="24"/>
          <w:szCs w:val="24"/>
        </w:rPr>
        <w:lastRenderedPageBreak/>
        <w:t>El código VHDL de la arquitectura del sumador nos muestra el alambrado estándar de uno de ellos por medio de 2 compuertas XOR, 2 AND y un OR.</w:t>
      </w:r>
      <w:r w:rsidR="00DD4B53">
        <w:rPr>
          <w:rFonts w:ascii="Times New Roman" w:hAnsi="Times New Roman" w:cs="Times New Roman"/>
          <w:sz w:val="24"/>
          <w:szCs w:val="24"/>
        </w:rPr>
        <w:t xml:space="preserve"> En la figura </w:t>
      </w:r>
      <w:r w:rsidR="00130D73">
        <w:rPr>
          <w:rFonts w:ascii="Times New Roman" w:hAnsi="Times New Roman" w:cs="Times New Roman"/>
          <w:sz w:val="24"/>
          <w:szCs w:val="24"/>
        </w:rPr>
        <w:t>3</w:t>
      </w:r>
      <w:r w:rsidR="00DD4B53">
        <w:rPr>
          <w:rFonts w:ascii="Times New Roman" w:hAnsi="Times New Roman" w:cs="Times New Roman"/>
          <w:sz w:val="24"/>
          <w:szCs w:val="24"/>
        </w:rPr>
        <w:t xml:space="preserve"> se puede apreciar el alambrado de estas compuertas por medio de un diagrama RTL.</w:t>
      </w:r>
    </w:p>
    <w:p w14:paraId="3BD1502A" w14:textId="77777777" w:rsidR="00DD3111" w:rsidRPr="007E72F8" w:rsidRDefault="00DD3111" w:rsidP="00DD3111">
      <w:pPr>
        <w:spacing w:after="0"/>
        <w:ind w:left="709"/>
        <w:jc w:val="both"/>
        <w:rPr>
          <w:rFonts w:ascii="Consolas" w:hAnsi="Consolas" w:cs="Consolas"/>
          <w:sz w:val="21"/>
          <w:szCs w:val="24"/>
          <w:lang w:val="en-US"/>
        </w:rPr>
      </w:pPr>
      <w:proofErr w:type="spellStart"/>
      <w:r w:rsidRPr="007E72F8">
        <w:rPr>
          <w:rFonts w:ascii="Consolas" w:hAnsi="Consolas" w:cs="Consolas"/>
          <w:sz w:val="21"/>
          <w:szCs w:val="24"/>
          <w:lang w:val="en-US"/>
        </w:rPr>
        <w:t>sumab</w:t>
      </w:r>
      <w:proofErr w:type="spellEnd"/>
      <w:r w:rsidRPr="007E72F8">
        <w:rPr>
          <w:rFonts w:ascii="Consolas" w:hAnsi="Consolas" w:cs="Consolas"/>
          <w:sz w:val="21"/>
          <w:szCs w:val="24"/>
          <w:lang w:val="en-US"/>
        </w:rPr>
        <w:t xml:space="preserve"> &lt;= A </w:t>
      </w:r>
      <w:proofErr w:type="spellStart"/>
      <w:r w:rsidRPr="007E72F8">
        <w:rPr>
          <w:rFonts w:ascii="Consolas" w:hAnsi="Consolas" w:cs="Consolas"/>
          <w:sz w:val="21"/>
          <w:szCs w:val="24"/>
          <w:lang w:val="en-US"/>
        </w:rPr>
        <w:t>xor</w:t>
      </w:r>
      <w:proofErr w:type="spellEnd"/>
      <w:r w:rsidRPr="007E72F8">
        <w:rPr>
          <w:rFonts w:ascii="Consolas" w:hAnsi="Consolas" w:cs="Consolas"/>
          <w:sz w:val="21"/>
          <w:szCs w:val="24"/>
          <w:lang w:val="en-US"/>
        </w:rPr>
        <w:t xml:space="preserve"> B;</w:t>
      </w:r>
    </w:p>
    <w:p w14:paraId="67FD2330" w14:textId="77777777" w:rsidR="00DD3111" w:rsidRPr="00DD3111" w:rsidRDefault="00DD3111" w:rsidP="00DD3111">
      <w:pPr>
        <w:spacing w:after="0"/>
        <w:ind w:left="709"/>
        <w:jc w:val="both"/>
        <w:rPr>
          <w:rFonts w:ascii="Consolas" w:hAnsi="Consolas" w:cs="Consolas"/>
          <w:sz w:val="21"/>
          <w:szCs w:val="24"/>
          <w:lang w:val="en-US"/>
        </w:rPr>
      </w:pPr>
      <w:proofErr w:type="spellStart"/>
      <w:r w:rsidRPr="00DD3111">
        <w:rPr>
          <w:rFonts w:ascii="Consolas" w:hAnsi="Consolas" w:cs="Consolas"/>
          <w:sz w:val="21"/>
          <w:szCs w:val="24"/>
          <w:lang w:val="en-US"/>
        </w:rPr>
        <w:t>mulab</w:t>
      </w:r>
      <w:proofErr w:type="spellEnd"/>
      <w:r w:rsidRPr="00DD3111">
        <w:rPr>
          <w:rFonts w:ascii="Consolas" w:hAnsi="Consolas" w:cs="Consolas"/>
          <w:sz w:val="21"/>
          <w:szCs w:val="24"/>
          <w:lang w:val="en-US"/>
        </w:rPr>
        <w:t xml:space="preserve"> &lt;= A AND B;</w:t>
      </w:r>
    </w:p>
    <w:p w14:paraId="753BE7AA" w14:textId="77777777" w:rsidR="00DD3111" w:rsidRPr="00DD3111" w:rsidRDefault="00DD3111" w:rsidP="00DD3111">
      <w:pPr>
        <w:spacing w:after="0"/>
        <w:ind w:left="709"/>
        <w:jc w:val="both"/>
        <w:rPr>
          <w:rFonts w:ascii="Consolas" w:hAnsi="Consolas" w:cs="Consolas"/>
          <w:sz w:val="21"/>
          <w:szCs w:val="24"/>
          <w:lang w:val="en-US"/>
        </w:rPr>
      </w:pPr>
      <w:r w:rsidRPr="00DD3111">
        <w:rPr>
          <w:rFonts w:ascii="Consolas" w:hAnsi="Consolas" w:cs="Consolas"/>
          <w:sz w:val="21"/>
          <w:szCs w:val="24"/>
          <w:lang w:val="en-US"/>
        </w:rPr>
        <w:t xml:space="preserve">S &lt;= </w:t>
      </w:r>
      <w:proofErr w:type="spellStart"/>
      <w:r w:rsidRPr="00DD3111">
        <w:rPr>
          <w:rFonts w:ascii="Consolas" w:hAnsi="Consolas" w:cs="Consolas"/>
          <w:sz w:val="21"/>
          <w:szCs w:val="24"/>
          <w:lang w:val="en-US"/>
        </w:rPr>
        <w:t>sumab</w:t>
      </w:r>
      <w:proofErr w:type="spellEnd"/>
      <w:r w:rsidRPr="00DD3111">
        <w:rPr>
          <w:rFonts w:ascii="Consolas" w:hAnsi="Consolas" w:cs="Consolas"/>
          <w:sz w:val="21"/>
          <w:szCs w:val="24"/>
          <w:lang w:val="en-US"/>
        </w:rPr>
        <w:t xml:space="preserve"> </w:t>
      </w:r>
      <w:proofErr w:type="spellStart"/>
      <w:r w:rsidRPr="00DD3111">
        <w:rPr>
          <w:rFonts w:ascii="Consolas" w:hAnsi="Consolas" w:cs="Consolas"/>
          <w:sz w:val="21"/>
          <w:szCs w:val="24"/>
          <w:lang w:val="en-US"/>
        </w:rPr>
        <w:t>xor</w:t>
      </w:r>
      <w:proofErr w:type="spellEnd"/>
      <w:r w:rsidRPr="00DD3111">
        <w:rPr>
          <w:rFonts w:ascii="Consolas" w:hAnsi="Consolas" w:cs="Consolas"/>
          <w:sz w:val="21"/>
          <w:szCs w:val="24"/>
          <w:lang w:val="en-US"/>
        </w:rPr>
        <w:t xml:space="preserve"> Ci;</w:t>
      </w:r>
    </w:p>
    <w:p w14:paraId="16334EEF" w14:textId="77777777" w:rsidR="00DD3111" w:rsidRPr="00DD3111" w:rsidRDefault="00DD3111" w:rsidP="00DD3111">
      <w:pPr>
        <w:spacing w:after="0"/>
        <w:ind w:left="709"/>
        <w:jc w:val="both"/>
        <w:rPr>
          <w:rFonts w:ascii="Consolas" w:hAnsi="Consolas" w:cs="Consolas"/>
          <w:sz w:val="21"/>
          <w:szCs w:val="24"/>
          <w:lang w:val="en-US"/>
        </w:rPr>
      </w:pPr>
      <w:proofErr w:type="spellStart"/>
      <w:r w:rsidRPr="00DD3111">
        <w:rPr>
          <w:rFonts w:ascii="Consolas" w:hAnsi="Consolas" w:cs="Consolas"/>
          <w:sz w:val="21"/>
          <w:szCs w:val="24"/>
          <w:lang w:val="en-US"/>
        </w:rPr>
        <w:t>mulca</w:t>
      </w:r>
      <w:proofErr w:type="spellEnd"/>
      <w:r w:rsidRPr="00DD3111">
        <w:rPr>
          <w:rFonts w:ascii="Consolas" w:hAnsi="Consolas" w:cs="Consolas"/>
          <w:sz w:val="21"/>
          <w:szCs w:val="24"/>
          <w:lang w:val="en-US"/>
        </w:rPr>
        <w:t xml:space="preserve"> &lt;= Ci AND </w:t>
      </w:r>
      <w:proofErr w:type="spellStart"/>
      <w:r w:rsidRPr="00DD3111">
        <w:rPr>
          <w:rFonts w:ascii="Consolas" w:hAnsi="Consolas" w:cs="Consolas"/>
          <w:sz w:val="21"/>
          <w:szCs w:val="24"/>
          <w:lang w:val="en-US"/>
        </w:rPr>
        <w:t>sumab</w:t>
      </w:r>
      <w:proofErr w:type="spellEnd"/>
      <w:r w:rsidRPr="00DD3111">
        <w:rPr>
          <w:rFonts w:ascii="Consolas" w:hAnsi="Consolas" w:cs="Consolas"/>
          <w:sz w:val="21"/>
          <w:szCs w:val="24"/>
          <w:lang w:val="en-US"/>
        </w:rPr>
        <w:t>;</w:t>
      </w:r>
    </w:p>
    <w:p w14:paraId="344A124E" w14:textId="3267B40A" w:rsidR="00DD3111" w:rsidRDefault="00DD3111" w:rsidP="00DD3111">
      <w:pPr>
        <w:spacing w:after="0"/>
        <w:ind w:left="709"/>
        <w:jc w:val="both"/>
        <w:rPr>
          <w:rFonts w:ascii="Consolas" w:hAnsi="Consolas" w:cs="Consolas"/>
          <w:sz w:val="21"/>
          <w:szCs w:val="24"/>
          <w:lang w:val="en-US"/>
        </w:rPr>
      </w:pPr>
      <w:r w:rsidRPr="00DD3111">
        <w:rPr>
          <w:rFonts w:ascii="Consolas" w:hAnsi="Consolas" w:cs="Consolas"/>
          <w:sz w:val="21"/>
          <w:szCs w:val="24"/>
          <w:lang w:val="en-US"/>
        </w:rPr>
        <w:t xml:space="preserve">Co &lt;= </w:t>
      </w:r>
      <w:proofErr w:type="spellStart"/>
      <w:r w:rsidRPr="00DD3111">
        <w:rPr>
          <w:rFonts w:ascii="Consolas" w:hAnsi="Consolas" w:cs="Consolas"/>
          <w:sz w:val="21"/>
          <w:szCs w:val="24"/>
          <w:lang w:val="en-US"/>
        </w:rPr>
        <w:t>mulca</w:t>
      </w:r>
      <w:proofErr w:type="spellEnd"/>
      <w:r w:rsidRPr="00DD3111">
        <w:rPr>
          <w:rFonts w:ascii="Consolas" w:hAnsi="Consolas" w:cs="Consolas"/>
          <w:sz w:val="21"/>
          <w:szCs w:val="24"/>
          <w:lang w:val="en-US"/>
        </w:rPr>
        <w:t xml:space="preserve"> or </w:t>
      </w:r>
      <w:proofErr w:type="spellStart"/>
      <w:r w:rsidRPr="00DD3111">
        <w:rPr>
          <w:rFonts w:ascii="Consolas" w:hAnsi="Consolas" w:cs="Consolas"/>
          <w:sz w:val="21"/>
          <w:szCs w:val="24"/>
          <w:lang w:val="en-US"/>
        </w:rPr>
        <w:t>mulab</w:t>
      </w:r>
      <w:proofErr w:type="spellEnd"/>
      <w:r w:rsidRPr="00DD3111">
        <w:rPr>
          <w:rFonts w:ascii="Consolas" w:hAnsi="Consolas" w:cs="Consolas"/>
          <w:sz w:val="21"/>
          <w:szCs w:val="24"/>
          <w:lang w:val="en-US"/>
        </w:rPr>
        <w:t>;</w:t>
      </w:r>
    </w:p>
    <w:p w14:paraId="4F72B2AE" w14:textId="77777777" w:rsidR="00DD3111" w:rsidRPr="00DD3111" w:rsidRDefault="00DD3111" w:rsidP="00DD3111">
      <w:pPr>
        <w:spacing w:after="0"/>
        <w:ind w:left="709"/>
        <w:jc w:val="both"/>
        <w:rPr>
          <w:rFonts w:ascii="Consolas" w:hAnsi="Consolas" w:cs="Consolas"/>
          <w:sz w:val="21"/>
          <w:szCs w:val="24"/>
        </w:rPr>
      </w:pPr>
    </w:p>
    <w:p w14:paraId="40EF0AE9" w14:textId="28561841" w:rsidR="00DD3111" w:rsidRDefault="00311F2A" w:rsidP="00DD3111">
      <w:pPr>
        <w:spacing w:after="0"/>
        <w:jc w:val="center"/>
        <w:rPr>
          <w:rFonts w:ascii="Consolas" w:hAnsi="Consolas" w:cs="Consolas"/>
          <w:sz w:val="21"/>
          <w:szCs w:val="24"/>
          <w:lang w:val="en-US"/>
        </w:rPr>
      </w:pPr>
      <w:r>
        <w:rPr>
          <w:noProof/>
          <w:lang w:val="en-US"/>
        </w:rPr>
        <w:drawing>
          <wp:inline distT="0" distB="0" distL="0" distR="0" wp14:anchorId="09ED4ACF" wp14:editId="57EB34E4">
            <wp:extent cx="4257675" cy="16784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biLevel thresh="50000"/>
                    </a:blip>
                    <a:stretch>
                      <a:fillRect/>
                    </a:stretch>
                  </pic:blipFill>
                  <pic:spPr>
                    <a:xfrm>
                      <a:off x="0" y="0"/>
                      <a:ext cx="4267254" cy="1682181"/>
                    </a:xfrm>
                    <a:prstGeom prst="rect">
                      <a:avLst/>
                    </a:prstGeom>
                  </pic:spPr>
                </pic:pic>
              </a:graphicData>
            </a:graphic>
          </wp:inline>
        </w:drawing>
      </w:r>
    </w:p>
    <w:p w14:paraId="42999431" w14:textId="77B6739D" w:rsidR="00BA2F57" w:rsidRPr="000B1A3C" w:rsidRDefault="00DD3111" w:rsidP="000B1A3C">
      <w:pPr>
        <w:jc w:val="center"/>
        <w:rPr>
          <w:rFonts w:ascii="Times New Roman" w:hAnsi="Times New Roman" w:cs="Times New Roman"/>
          <w:b/>
          <w:sz w:val="21"/>
          <w:szCs w:val="24"/>
        </w:rPr>
      </w:pPr>
      <w:r w:rsidRPr="0049301A">
        <w:rPr>
          <w:rFonts w:ascii="Times New Roman" w:hAnsi="Times New Roman" w:cs="Times New Roman"/>
          <w:b/>
          <w:sz w:val="21"/>
          <w:szCs w:val="24"/>
        </w:rPr>
        <w:t xml:space="preserve">Fig. </w:t>
      </w:r>
      <w:r w:rsidR="00130D73">
        <w:rPr>
          <w:rFonts w:ascii="Times New Roman" w:hAnsi="Times New Roman" w:cs="Times New Roman"/>
          <w:b/>
          <w:sz w:val="21"/>
          <w:szCs w:val="24"/>
        </w:rPr>
        <w:t>3</w:t>
      </w:r>
      <w:r w:rsidRPr="0049301A">
        <w:rPr>
          <w:rFonts w:ascii="Times New Roman" w:hAnsi="Times New Roman" w:cs="Times New Roman"/>
          <w:b/>
          <w:sz w:val="21"/>
          <w:szCs w:val="24"/>
        </w:rPr>
        <w:t xml:space="preserve"> </w:t>
      </w:r>
      <w:r>
        <w:rPr>
          <w:rFonts w:ascii="Times New Roman" w:hAnsi="Times New Roman" w:cs="Times New Roman"/>
          <w:sz w:val="21"/>
          <w:szCs w:val="24"/>
        </w:rPr>
        <w:t xml:space="preserve">Diagrama RTL del </w:t>
      </w:r>
      <w:r w:rsidR="00311F2A">
        <w:rPr>
          <w:rFonts w:ascii="Times New Roman" w:hAnsi="Times New Roman" w:cs="Times New Roman"/>
          <w:sz w:val="21"/>
          <w:szCs w:val="24"/>
        </w:rPr>
        <w:t>sumador de un bit</w:t>
      </w:r>
      <w:r>
        <w:rPr>
          <w:rFonts w:ascii="Times New Roman" w:hAnsi="Times New Roman" w:cs="Times New Roman"/>
          <w:sz w:val="21"/>
          <w:szCs w:val="24"/>
        </w:rPr>
        <w:t>.</w:t>
      </w:r>
    </w:p>
    <w:p w14:paraId="340F8176" w14:textId="10B4C19E" w:rsidR="00237C89" w:rsidRDefault="003D1E46" w:rsidP="00237C89">
      <w:pPr>
        <w:rPr>
          <w:rFonts w:ascii="Times New Roman" w:hAnsi="Times New Roman" w:cs="Times New Roman"/>
          <w:i/>
          <w:sz w:val="24"/>
          <w:szCs w:val="24"/>
        </w:rPr>
      </w:pPr>
      <w:r>
        <w:rPr>
          <w:rFonts w:ascii="Times New Roman" w:hAnsi="Times New Roman" w:cs="Times New Roman"/>
          <w:i/>
          <w:sz w:val="24"/>
          <w:szCs w:val="24"/>
        </w:rPr>
        <w:t>Convertidor a 7 segmentos</w:t>
      </w:r>
    </w:p>
    <w:p w14:paraId="6C69F36B" w14:textId="3E88A328" w:rsidR="000E10AC" w:rsidRDefault="00DC5067" w:rsidP="00DC5067">
      <w:pPr>
        <w:ind w:firstLine="709"/>
        <w:jc w:val="both"/>
        <w:rPr>
          <w:rFonts w:ascii="Times New Roman" w:hAnsi="Times New Roman" w:cs="Times New Roman"/>
          <w:sz w:val="24"/>
          <w:szCs w:val="24"/>
        </w:rPr>
      </w:pPr>
      <w:r>
        <w:rPr>
          <w:rFonts w:ascii="Times New Roman" w:hAnsi="Times New Roman" w:cs="Times New Roman"/>
          <w:sz w:val="24"/>
          <w:szCs w:val="24"/>
        </w:rPr>
        <w:t>Convierte una entrada de 3 bits binarios a 7 segmentos correspondientes</w:t>
      </w:r>
      <w:r w:rsidR="000E10AC">
        <w:rPr>
          <w:rFonts w:ascii="Times New Roman" w:hAnsi="Times New Roman" w:cs="Times New Roman"/>
          <w:sz w:val="24"/>
          <w:szCs w:val="24"/>
        </w:rPr>
        <w:t>. La tabla numero 3 describe las entradas y salidas del convertidor.</w:t>
      </w:r>
    </w:p>
    <w:p w14:paraId="37AC2DFC" w14:textId="1BF43468" w:rsidR="000E10AC" w:rsidRPr="0060182A" w:rsidRDefault="000E10AC" w:rsidP="000E10AC">
      <w:pPr>
        <w:spacing w:after="0"/>
        <w:jc w:val="center"/>
        <w:rPr>
          <w:rFonts w:ascii="Times New Roman" w:hAnsi="Times New Roman" w:cs="Times New Roman"/>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3</w:t>
      </w:r>
      <w:r w:rsidRPr="00906C6D">
        <w:rPr>
          <w:rFonts w:ascii="Times New Roman" w:hAnsi="Times New Roman" w:cs="Times New Roman"/>
          <w:sz w:val="21"/>
          <w:szCs w:val="24"/>
        </w:rPr>
        <w:t xml:space="preserve">. </w:t>
      </w:r>
      <w:r>
        <w:rPr>
          <w:rFonts w:ascii="Times New Roman" w:hAnsi="Times New Roman" w:cs="Times New Roman"/>
          <w:sz w:val="21"/>
          <w:szCs w:val="24"/>
        </w:rPr>
        <w:t xml:space="preserve">Entradas y salidas del </w:t>
      </w:r>
      <w:r w:rsidR="007A3C1C">
        <w:rPr>
          <w:rFonts w:ascii="Times New Roman" w:hAnsi="Times New Roman" w:cs="Times New Roman"/>
          <w:sz w:val="21"/>
          <w:szCs w:val="24"/>
        </w:rPr>
        <w:t>convertir a 7 segmentos</w:t>
      </w:r>
      <w:r>
        <w:rPr>
          <w:rFonts w:ascii="Times New Roman" w:hAnsi="Times New Roman" w:cs="Times New Roman"/>
          <w:sz w:val="21"/>
          <w:szCs w:val="24"/>
        </w:rPr>
        <w:t>.</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47"/>
        <w:gridCol w:w="2233"/>
        <w:gridCol w:w="1967"/>
        <w:gridCol w:w="2381"/>
      </w:tblGrid>
      <w:tr w:rsidR="000E10AC" w14:paraId="019AAEFE" w14:textId="77777777" w:rsidTr="00A84DFB">
        <w:tc>
          <w:tcPr>
            <w:tcW w:w="2247" w:type="dxa"/>
          </w:tcPr>
          <w:p w14:paraId="636CE0F4" w14:textId="77777777" w:rsidR="000E10AC" w:rsidRPr="00F45D78" w:rsidRDefault="000E10AC" w:rsidP="00A84DFB">
            <w:pPr>
              <w:rPr>
                <w:rFonts w:ascii="Times New Roman" w:hAnsi="Times New Roman" w:cs="Times New Roman"/>
                <w:b/>
                <w:sz w:val="24"/>
                <w:szCs w:val="24"/>
              </w:rPr>
            </w:pPr>
            <w:r w:rsidRPr="00F45D78">
              <w:rPr>
                <w:rFonts w:ascii="Times New Roman" w:hAnsi="Times New Roman" w:cs="Times New Roman"/>
                <w:b/>
                <w:sz w:val="24"/>
                <w:szCs w:val="24"/>
              </w:rPr>
              <w:t>Nombre</w:t>
            </w:r>
          </w:p>
        </w:tc>
        <w:tc>
          <w:tcPr>
            <w:tcW w:w="2233" w:type="dxa"/>
          </w:tcPr>
          <w:p w14:paraId="62FEEA9F" w14:textId="77777777" w:rsidR="000E10AC" w:rsidRPr="00F45D78" w:rsidRDefault="000E10AC" w:rsidP="00A84DFB">
            <w:pPr>
              <w:rPr>
                <w:rFonts w:ascii="Times New Roman" w:hAnsi="Times New Roman" w:cs="Times New Roman"/>
                <w:b/>
                <w:sz w:val="24"/>
                <w:szCs w:val="24"/>
              </w:rPr>
            </w:pPr>
            <w:r w:rsidRPr="00F45D78">
              <w:rPr>
                <w:rFonts w:ascii="Times New Roman" w:hAnsi="Times New Roman" w:cs="Times New Roman"/>
                <w:b/>
                <w:sz w:val="24"/>
                <w:szCs w:val="24"/>
              </w:rPr>
              <w:t>Tipo</w:t>
            </w:r>
          </w:p>
        </w:tc>
        <w:tc>
          <w:tcPr>
            <w:tcW w:w="1967" w:type="dxa"/>
          </w:tcPr>
          <w:p w14:paraId="687BCADF" w14:textId="77777777" w:rsidR="000E10AC" w:rsidRPr="00F45D78" w:rsidRDefault="000E10AC" w:rsidP="00A84DFB">
            <w:pPr>
              <w:rPr>
                <w:rFonts w:ascii="Times New Roman" w:hAnsi="Times New Roman" w:cs="Times New Roman"/>
                <w:b/>
                <w:sz w:val="24"/>
                <w:szCs w:val="24"/>
              </w:rPr>
            </w:pPr>
            <w:r w:rsidRPr="00F45D78">
              <w:rPr>
                <w:rFonts w:ascii="Times New Roman" w:hAnsi="Times New Roman" w:cs="Times New Roman"/>
                <w:b/>
                <w:sz w:val="24"/>
                <w:szCs w:val="24"/>
              </w:rPr>
              <w:t>Tipo VHDL</w:t>
            </w:r>
          </w:p>
        </w:tc>
        <w:tc>
          <w:tcPr>
            <w:tcW w:w="2381" w:type="dxa"/>
          </w:tcPr>
          <w:p w14:paraId="7022C98A" w14:textId="77777777" w:rsidR="000E10AC" w:rsidRPr="00F45D78" w:rsidRDefault="000E10AC" w:rsidP="00A84DFB">
            <w:pPr>
              <w:rPr>
                <w:rFonts w:ascii="Times New Roman" w:hAnsi="Times New Roman" w:cs="Times New Roman"/>
                <w:b/>
                <w:sz w:val="24"/>
                <w:szCs w:val="24"/>
              </w:rPr>
            </w:pPr>
            <w:r w:rsidRPr="00F45D78">
              <w:rPr>
                <w:rFonts w:ascii="Times New Roman" w:hAnsi="Times New Roman" w:cs="Times New Roman"/>
                <w:b/>
                <w:sz w:val="24"/>
                <w:szCs w:val="24"/>
              </w:rPr>
              <w:t>Descripción</w:t>
            </w:r>
          </w:p>
        </w:tc>
      </w:tr>
      <w:tr w:rsidR="000E10AC" w14:paraId="6E6AC091" w14:textId="77777777" w:rsidTr="00A84DFB">
        <w:tc>
          <w:tcPr>
            <w:tcW w:w="2247" w:type="dxa"/>
          </w:tcPr>
          <w:p w14:paraId="2638037E" w14:textId="2DF63892" w:rsidR="000E10AC" w:rsidRDefault="00DC5067" w:rsidP="00A84DFB">
            <w:pPr>
              <w:rPr>
                <w:rFonts w:ascii="Times New Roman" w:hAnsi="Times New Roman" w:cs="Times New Roman"/>
                <w:sz w:val="24"/>
                <w:szCs w:val="24"/>
              </w:rPr>
            </w:pPr>
            <w:r>
              <w:rPr>
                <w:rFonts w:ascii="Times New Roman" w:hAnsi="Times New Roman" w:cs="Times New Roman"/>
                <w:sz w:val="24"/>
                <w:szCs w:val="24"/>
              </w:rPr>
              <w:t>s2</w:t>
            </w:r>
          </w:p>
        </w:tc>
        <w:tc>
          <w:tcPr>
            <w:tcW w:w="2233" w:type="dxa"/>
          </w:tcPr>
          <w:p w14:paraId="4DEABB9C" w14:textId="77777777" w:rsidR="000E10AC" w:rsidRDefault="000E10AC" w:rsidP="00A84DF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412C35E9" w14:textId="77777777" w:rsidR="000E10AC" w:rsidRDefault="000E10AC"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581D12E5" w14:textId="4DFE2458" w:rsidR="000E10AC" w:rsidRDefault="00DC5067" w:rsidP="00A84DFB">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2</w:t>
            </w:r>
          </w:p>
        </w:tc>
      </w:tr>
      <w:tr w:rsidR="000E10AC" w14:paraId="140BAD15" w14:textId="77777777" w:rsidTr="00A84DFB">
        <w:tc>
          <w:tcPr>
            <w:tcW w:w="2247" w:type="dxa"/>
          </w:tcPr>
          <w:p w14:paraId="106A71AA" w14:textId="0D7160F0" w:rsidR="000E10AC" w:rsidRDefault="00DC5067" w:rsidP="00A84DFB">
            <w:pPr>
              <w:rPr>
                <w:rFonts w:ascii="Times New Roman" w:hAnsi="Times New Roman" w:cs="Times New Roman"/>
                <w:sz w:val="24"/>
                <w:szCs w:val="24"/>
              </w:rPr>
            </w:pPr>
            <w:r>
              <w:rPr>
                <w:rFonts w:ascii="Times New Roman" w:hAnsi="Times New Roman" w:cs="Times New Roman"/>
                <w:sz w:val="24"/>
                <w:szCs w:val="24"/>
              </w:rPr>
              <w:t>s1</w:t>
            </w:r>
          </w:p>
        </w:tc>
        <w:tc>
          <w:tcPr>
            <w:tcW w:w="2233" w:type="dxa"/>
          </w:tcPr>
          <w:p w14:paraId="5E974B51" w14:textId="13C31211" w:rsidR="000E10AC" w:rsidRDefault="00DC5067" w:rsidP="00A84DF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6D3143FB" w14:textId="77777777" w:rsidR="000E10AC" w:rsidRDefault="000E10AC"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1609E10F" w14:textId="6AC59342" w:rsidR="000E10AC" w:rsidRDefault="00DC5067" w:rsidP="00A84DFB">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1</w:t>
            </w:r>
          </w:p>
        </w:tc>
      </w:tr>
      <w:tr w:rsidR="000E10AC" w14:paraId="0247F10D" w14:textId="77777777" w:rsidTr="00A84DFB">
        <w:tc>
          <w:tcPr>
            <w:tcW w:w="2247" w:type="dxa"/>
          </w:tcPr>
          <w:p w14:paraId="1EFBADB0" w14:textId="44E8CBC3" w:rsidR="000E10AC" w:rsidRDefault="00DC5067" w:rsidP="00A84DFB">
            <w:pPr>
              <w:rPr>
                <w:rFonts w:ascii="Times New Roman" w:hAnsi="Times New Roman" w:cs="Times New Roman"/>
                <w:sz w:val="24"/>
                <w:szCs w:val="24"/>
              </w:rPr>
            </w:pPr>
            <w:r>
              <w:rPr>
                <w:rFonts w:ascii="Times New Roman" w:hAnsi="Times New Roman" w:cs="Times New Roman"/>
                <w:sz w:val="24"/>
                <w:szCs w:val="24"/>
              </w:rPr>
              <w:t>s0</w:t>
            </w:r>
          </w:p>
        </w:tc>
        <w:tc>
          <w:tcPr>
            <w:tcW w:w="2233" w:type="dxa"/>
          </w:tcPr>
          <w:p w14:paraId="3842EF1D" w14:textId="77777777" w:rsidR="000E10AC" w:rsidRDefault="000E10AC" w:rsidP="00A84DF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7ADBEB85" w14:textId="77777777" w:rsidR="000E10AC" w:rsidRDefault="000E10AC"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61E7522A" w14:textId="3371A8AC" w:rsidR="000E10AC" w:rsidRPr="00F07E7F" w:rsidRDefault="00DC5067" w:rsidP="00A84DFB">
            <w:pPr>
              <w:rPr>
                <w:rFonts w:ascii="Times New Roman" w:hAnsi="Times New Roman" w:cs="Times New Roman"/>
                <w:sz w:val="24"/>
                <w:szCs w:val="24"/>
                <w:lang w:val="es-MX"/>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0</w:t>
            </w:r>
          </w:p>
        </w:tc>
      </w:tr>
      <w:tr w:rsidR="00DC5067" w14:paraId="0CD36DD3" w14:textId="77777777" w:rsidTr="00A84DFB">
        <w:tc>
          <w:tcPr>
            <w:tcW w:w="2247" w:type="dxa"/>
          </w:tcPr>
          <w:p w14:paraId="606389CD" w14:textId="16764243" w:rsidR="00DC5067" w:rsidRDefault="00DC5067" w:rsidP="00A84DFB">
            <w:pPr>
              <w:rPr>
                <w:rFonts w:ascii="Times New Roman" w:hAnsi="Times New Roman" w:cs="Times New Roman"/>
                <w:sz w:val="24"/>
                <w:szCs w:val="24"/>
              </w:rPr>
            </w:pPr>
            <w:r>
              <w:rPr>
                <w:rFonts w:ascii="Times New Roman" w:hAnsi="Times New Roman" w:cs="Times New Roman"/>
                <w:sz w:val="24"/>
                <w:szCs w:val="24"/>
              </w:rPr>
              <w:t>c1</w:t>
            </w:r>
          </w:p>
        </w:tc>
        <w:tc>
          <w:tcPr>
            <w:tcW w:w="2233" w:type="dxa"/>
          </w:tcPr>
          <w:p w14:paraId="65AA7402" w14:textId="3D98D976" w:rsidR="00DC5067" w:rsidRDefault="00DC5067" w:rsidP="00A84DF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57315834" w14:textId="3909CA4E" w:rsidR="00DC5067" w:rsidRPr="00F45D78" w:rsidRDefault="00DC506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1B1196D0" w14:textId="2CEE7492" w:rsidR="00DC5067" w:rsidRPr="00F07E7F" w:rsidRDefault="00DC5067" w:rsidP="00A84DFB">
            <w:pPr>
              <w:rPr>
                <w:rFonts w:ascii="Times New Roman" w:hAnsi="Times New Roman" w:cs="Times New Roman"/>
                <w:sz w:val="24"/>
                <w:szCs w:val="24"/>
              </w:rPr>
            </w:pPr>
            <w:r>
              <w:rPr>
                <w:rFonts w:ascii="Times New Roman" w:hAnsi="Times New Roman" w:cs="Times New Roman"/>
                <w:sz w:val="24"/>
                <w:szCs w:val="24"/>
              </w:rPr>
              <w:t>Bit de acarreo</w:t>
            </w:r>
          </w:p>
        </w:tc>
      </w:tr>
      <w:tr w:rsidR="00DC5067" w14:paraId="021B70B4" w14:textId="77777777" w:rsidTr="00A84DFB">
        <w:tc>
          <w:tcPr>
            <w:tcW w:w="2247" w:type="dxa"/>
          </w:tcPr>
          <w:p w14:paraId="7B662565" w14:textId="68205EB6" w:rsidR="00DC5067" w:rsidRDefault="00DC5067" w:rsidP="00A84DFB">
            <w:pPr>
              <w:rPr>
                <w:rFonts w:ascii="Times New Roman" w:hAnsi="Times New Roman" w:cs="Times New Roman"/>
                <w:sz w:val="24"/>
                <w:szCs w:val="24"/>
              </w:rPr>
            </w:pPr>
            <w:r>
              <w:rPr>
                <w:rFonts w:ascii="Times New Roman" w:hAnsi="Times New Roman" w:cs="Times New Roman"/>
                <w:sz w:val="24"/>
                <w:szCs w:val="24"/>
              </w:rPr>
              <w:t>a</w:t>
            </w:r>
          </w:p>
        </w:tc>
        <w:tc>
          <w:tcPr>
            <w:tcW w:w="2233" w:type="dxa"/>
          </w:tcPr>
          <w:p w14:paraId="18B58A3B" w14:textId="2D347436" w:rsidR="00DC5067" w:rsidRDefault="00DC5067" w:rsidP="00A84DF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0784BAB3" w14:textId="47A2E0A3" w:rsidR="00DC5067" w:rsidRPr="00F45D78" w:rsidRDefault="00DC506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9FB2086" w14:textId="6142C4CB" w:rsidR="00DC5067" w:rsidRPr="00F07E7F" w:rsidRDefault="00DC5067" w:rsidP="00A84DFB">
            <w:pPr>
              <w:rPr>
                <w:rFonts w:ascii="Times New Roman" w:hAnsi="Times New Roman" w:cs="Times New Roman"/>
                <w:sz w:val="24"/>
                <w:szCs w:val="24"/>
              </w:rPr>
            </w:pPr>
            <w:r>
              <w:rPr>
                <w:rFonts w:ascii="Times New Roman" w:hAnsi="Times New Roman" w:cs="Times New Roman"/>
                <w:sz w:val="24"/>
                <w:szCs w:val="24"/>
              </w:rPr>
              <w:t>Segmento a</w:t>
            </w:r>
          </w:p>
        </w:tc>
      </w:tr>
      <w:tr w:rsidR="00DC5067" w14:paraId="07CAC2CD" w14:textId="77777777" w:rsidTr="00A84DFB">
        <w:tc>
          <w:tcPr>
            <w:tcW w:w="2247" w:type="dxa"/>
          </w:tcPr>
          <w:p w14:paraId="0E85D3C1" w14:textId="3CDE50D2" w:rsidR="00DC5067" w:rsidRDefault="00DC5067" w:rsidP="00A84DFB">
            <w:pPr>
              <w:rPr>
                <w:rFonts w:ascii="Times New Roman" w:hAnsi="Times New Roman" w:cs="Times New Roman"/>
                <w:sz w:val="24"/>
                <w:szCs w:val="24"/>
              </w:rPr>
            </w:pPr>
            <w:r>
              <w:rPr>
                <w:rFonts w:ascii="Times New Roman" w:hAnsi="Times New Roman" w:cs="Times New Roman"/>
                <w:sz w:val="24"/>
                <w:szCs w:val="24"/>
              </w:rPr>
              <w:t>b</w:t>
            </w:r>
          </w:p>
        </w:tc>
        <w:tc>
          <w:tcPr>
            <w:tcW w:w="2233" w:type="dxa"/>
          </w:tcPr>
          <w:p w14:paraId="3F195D98" w14:textId="58396715" w:rsidR="00DC5067" w:rsidRDefault="00DC5067" w:rsidP="00A84DF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4B2858D3" w14:textId="4E909FEF" w:rsidR="00DC5067" w:rsidRPr="00F45D78" w:rsidRDefault="00DC506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65E470DD" w14:textId="2E27E2B5" w:rsidR="00DC5067" w:rsidRPr="00F07E7F" w:rsidRDefault="00DC5067" w:rsidP="00A84DFB">
            <w:pPr>
              <w:rPr>
                <w:rFonts w:ascii="Times New Roman" w:hAnsi="Times New Roman" w:cs="Times New Roman"/>
                <w:sz w:val="24"/>
                <w:szCs w:val="24"/>
              </w:rPr>
            </w:pPr>
            <w:r>
              <w:rPr>
                <w:rFonts w:ascii="Times New Roman" w:hAnsi="Times New Roman" w:cs="Times New Roman"/>
                <w:sz w:val="24"/>
                <w:szCs w:val="24"/>
              </w:rPr>
              <w:t>Segmento b</w:t>
            </w:r>
          </w:p>
        </w:tc>
      </w:tr>
      <w:tr w:rsidR="00DC5067" w14:paraId="46D49DBA" w14:textId="77777777" w:rsidTr="00A84DFB">
        <w:tc>
          <w:tcPr>
            <w:tcW w:w="2247" w:type="dxa"/>
          </w:tcPr>
          <w:p w14:paraId="3291389E" w14:textId="37CF66ED" w:rsidR="00DC5067" w:rsidRDefault="00DC5067" w:rsidP="00A84DFB">
            <w:pPr>
              <w:rPr>
                <w:rFonts w:ascii="Times New Roman" w:hAnsi="Times New Roman" w:cs="Times New Roman"/>
                <w:sz w:val="24"/>
                <w:szCs w:val="24"/>
              </w:rPr>
            </w:pPr>
            <w:r>
              <w:rPr>
                <w:rFonts w:ascii="Times New Roman" w:hAnsi="Times New Roman" w:cs="Times New Roman"/>
                <w:sz w:val="24"/>
                <w:szCs w:val="24"/>
              </w:rPr>
              <w:t>c</w:t>
            </w:r>
          </w:p>
        </w:tc>
        <w:tc>
          <w:tcPr>
            <w:tcW w:w="2233" w:type="dxa"/>
          </w:tcPr>
          <w:p w14:paraId="0835D2A7" w14:textId="1337A173" w:rsidR="00DC5067" w:rsidRDefault="00DC5067" w:rsidP="00A84DF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13DF0E90" w14:textId="1D54820C" w:rsidR="00DC5067" w:rsidRPr="00F45D78" w:rsidRDefault="00DC506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6F3E5F22" w14:textId="356D5885" w:rsidR="00DC5067" w:rsidRPr="00F07E7F" w:rsidRDefault="00DC5067" w:rsidP="00A84DFB">
            <w:pPr>
              <w:rPr>
                <w:rFonts w:ascii="Times New Roman" w:hAnsi="Times New Roman" w:cs="Times New Roman"/>
                <w:sz w:val="24"/>
                <w:szCs w:val="24"/>
              </w:rPr>
            </w:pPr>
            <w:r>
              <w:rPr>
                <w:rFonts w:ascii="Times New Roman" w:hAnsi="Times New Roman" w:cs="Times New Roman"/>
                <w:sz w:val="24"/>
                <w:szCs w:val="24"/>
              </w:rPr>
              <w:t>Segmento c</w:t>
            </w:r>
          </w:p>
        </w:tc>
      </w:tr>
      <w:tr w:rsidR="00DC5067" w14:paraId="5470DB19" w14:textId="77777777" w:rsidTr="00A84DFB">
        <w:tc>
          <w:tcPr>
            <w:tcW w:w="2247" w:type="dxa"/>
          </w:tcPr>
          <w:p w14:paraId="0A2784DB" w14:textId="2AAC5563" w:rsidR="00DC5067" w:rsidRDefault="00DC5067" w:rsidP="00A84DFB">
            <w:pPr>
              <w:rPr>
                <w:rFonts w:ascii="Times New Roman" w:hAnsi="Times New Roman" w:cs="Times New Roman"/>
                <w:sz w:val="24"/>
                <w:szCs w:val="24"/>
              </w:rPr>
            </w:pPr>
            <w:r>
              <w:rPr>
                <w:rFonts w:ascii="Times New Roman" w:hAnsi="Times New Roman" w:cs="Times New Roman"/>
                <w:sz w:val="24"/>
                <w:szCs w:val="24"/>
              </w:rPr>
              <w:t>d</w:t>
            </w:r>
          </w:p>
        </w:tc>
        <w:tc>
          <w:tcPr>
            <w:tcW w:w="2233" w:type="dxa"/>
          </w:tcPr>
          <w:p w14:paraId="292076F0" w14:textId="1E0A7BAF" w:rsidR="00DC5067" w:rsidRDefault="00DC5067" w:rsidP="00A84DF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5D7FA390" w14:textId="4E0DC141" w:rsidR="00DC5067" w:rsidRPr="00F45D78" w:rsidRDefault="00DC506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4B2A501" w14:textId="27B73921" w:rsidR="00DC5067" w:rsidRPr="00F07E7F" w:rsidRDefault="00DC5067" w:rsidP="00A84DFB">
            <w:pPr>
              <w:rPr>
                <w:rFonts w:ascii="Times New Roman" w:hAnsi="Times New Roman" w:cs="Times New Roman"/>
                <w:sz w:val="24"/>
                <w:szCs w:val="24"/>
              </w:rPr>
            </w:pPr>
            <w:r>
              <w:rPr>
                <w:rFonts w:ascii="Times New Roman" w:hAnsi="Times New Roman" w:cs="Times New Roman"/>
                <w:sz w:val="24"/>
                <w:szCs w:val="24"/>
              </w:rPr>
              <w:t>Segmento d</w:t>
            </w:r>
          </w:p>
        </w:tc>
      </w:tr>
      <w:tr w:rsidR="000E10AC" w14:paraId="425C7327" w14:textId="77777777" w:rsidTr="00A84DFB">
        <w:tc>
          <w:tcPr>
            <w:tcW w:w="2247" w:type="dxa"/>
          </w:tcPr>
          <w:p w14:paraId="1CF72065" w14:textId="322AFB39" w:rsidR="000E10AC" w:rsidRDefault="00DC5067" w:rsidP="00A84DFB">
            <w:pPr>
              <w:rPr>
                <w:rFonts w:ascii="Times New Roman" w:hAnsi="Times New Roman" w:cs="Times New Roman"/>
                <w:sz w:val="24"/>
                <w:szCs w:val="24"/>
              </w:rPr>
            </w:pPr>
            <w:r>
              <w:rPr>
                <w:rFonts w:ascii="Times New Roman" w:hAnsi="Times New Roman" w:cs="Times New Roman"/>
                <w:sz w:val="24"/>
                <w:szCs w:val="24"/>
              </w:rPr>
              <w:t>e</w:t>
            </w:r>
          </w:p>
        </w:tc>
        <w:tc>
          <w:tcPr>
            <w:tcW w:w="2233" w:type="dxa"/>
          </w:tcPr>
          <w:p w14:paraId="4FA27DA9" w14:textId="77777777" w:rsidR="000E10AC" w:rsidRDefault="000E10AC" w:rsidP="00A84DF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27BBAB5D" w14:textId="77777777" w:rsidR="000E10AC" w:rsidRDefault="000E10AC"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65A9E8FF" w14:textId="0C439E65" w:rsidR="000E10AC" w:rsidRDefault="00DC5067" w:rsidP="00A84DFB">
            <w:pPr>
              <w:rPr>
                <w:rFonts w:ascii="Times New Roman" w:hAnsi="Times New Roman" w:cs="Times New Roman"/>
                <w:sz w:val="24"/>
                <w:szCs w:val="24"/>
              </w:rPr>
            </w:pPr>
            <w:r>
              <w:rPr>
                <w:rFonts w:ascii="Times New Roman" w:hAnsi="Times New Roman" w:cs="Times New Roman"/>
                <w:sz w:val="24"/>
                <w:szCs w:val="24"/>
              </w:rPr>
              <w:t>Segmento e</w:t>
            </w:r>
          </w:p>
        </w:tc>
      </w:tr>
      <w:tr w:rsidR="000E10AC" w14:paraId="573AEA89" w14:textId="77777777" w:rsidTr="00A84DFB">
        <w:tc>
          <w:tcPr>
            <w:tcW w:w="2247" w:type="dxa"/>
          </w:tcPr>
          <w:p w14:paraId="6FBA63F3" w14:textId="0168C392" w:rsidR="000E10AC" w:rsidRDefault="00DC5067" w:rsidP="00A84DFB">
            <w:pPr>
              <w:rPr>
                <w:rFonts w:ascii="Times New Roman" w:hAnsi="Times New Roman" w:cs="Times New Roman"/>
                <w:sz w:val="24"/>
                <w:szCs w:val="24"/>
              </w:rPr>
            </w:pPr>
            <w:r>
              <w:rPr>
                <w:rFonts w:ascii="Times New Roman" w:hAnsi="Times New Roman" w:cs="Times New Roman"/>
                <w:sz w:val="24"/>
                <w:szCs w:val="24"/>
              </w:rPr>
              <w:t>f</w:t>
            </w:r>
          </w:p>
        </w:tc>
        <w:tc>
          <w:tcPr>
            <w:tcW w:w="2233" w:type="dxa"/>
          </w:tcPr>
          <w:p w14:paraId="5C9957BD" w14:textId="77777777" w:rsidR="000E10AC" w:rsidRDefault="000E10AC" w:rsidP="00A84DF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01C7CE3F" w14:textId="77777777" w:rsidR="000E10AC" w:rsidRDefault="000E10AC"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693FFF88" w14:textId="0480317F" w:rsidR="000E10AC" w:rsidRPr="00F07E7F" w:rsidRDefault="00DC5067" w:rsidP="00A84DFB">
            <w:pPr>
              <w:rPr>
                <w:rFonts w:ascii="Times New Roman" w:hAnsi="Times New Roman" w:cs="Times New Roman"/>
                <w:sz w:val="24"/>
                <w:szCs w:val="24"/>
                <w:lang w:val="es-MX"/>
              </w:rPr>
            </w:pPr>
            <w:r>
              <w:rPr>
                <w:rFonts w:ascii="Times New Roman" w:hAnsi="Times New Roman" w:cs="Times New Roman"/>
                <w:sz w:val="24"/>
                <w:szCs w:val="24"/>
              </w:rPr>
              <w:t>Segmento f</w:t>
            </w:r>
          </w:p>
        </w:tc>
      </w:tr>
      <w:tr w:rsidR="00DC5067" w14:paraId="21E36299" w14:textId="77777777" w:rsidTr="00A84DFB">
        <w:tc>
          <w:tcPr>
            <w:tcW w:w="2247" w:type="dxa"/>
          </w:tcPr>
          <w:p w14:paraId="617E9BF1" w14:textId="2B4A555C" w:rsidR="00DC5067" w:rsidRDefault="00DC5067" w:rsidP="00A84DFB">
            <w:pPr>
              <w:rPr>
                <w:rFonts w:ascii="Times New Roman" w:hAnsi="Times New Roman" w:cs="Times New Roman"/>
                <w:sz w:val="24"/>
                <w:szCs w:val="24"/>
              </w:rPr>
            </w:pPr>
            <w:r>
              <w:rPr>
                <w:rFonts w:ascii="Times New Roman" w:hAnsi="Times New Roman" w:cs="Times New Roman"/>
                <w:sz w:val="24"/>
                <w:szCs w:val="24"/>
              </w:rPr>
              <w:t>g</w:t>
            </w:r>
          </w:p>
        </w:tc>
        <w:tc>
          <w:tcPr>
            <w:tcW w:w="2233" w:type="dxa"/>
          </w:tcPr>
          <w:p w14:paraId="5131609D" w14:textId="7DE6E5CA" w:rsidR="00DC5067" w:rsidRDefault="00DC5067" w:rsidP="00A84DF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6E544EBC" w14:textId="00BBAB9D" w:rsidR="00DC5067" w:rsidRPr="00F45D78" w:rsidRDefault="00DC5067" w:rsidP="00A84DF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335D6B1F" w14:textId="662FACFE" w:rsidR="00DC5067" w:rsidRPr="00F07E7F" w:rsidRDefault="00DC5067" w:rsidP="00A84DFB">
            <w:pPr>
              <w:rPr>
                <w:rFonts w:ascii="Times New Roman" w:hAnsi="Times New Roman" w:cs="Times New Roman"/>
                <w:sz w:val="24"/>
                <w:szCs w:val="24"/>
              </w:rPr>
            </w:pPr>
            <w:r>
              <w:rPr>
                <w:rFonts w:ascii="Times New Roman" w:hAnsi="Times New Roman" w:cs="Times New Roman"/>
                <w:sz w:val="24"/>
                <w:szCs w:val="24"/>
              </w:rPr>
              <w:t>Segmento g</w:t>
            </w:r>
          </w:p>
        </w:tc>
      </w:tr>
    </w:tbl>
    <w:p w14:paraId="0A446A5B" w14:textId="6E29D09A" w:rsidR="000E10AC" w:rsidRDefault="000E10AC" w:rsidP="000E10AC">
      <w:pPr>
        <w:spacing w:before="240"/>
        <w:ind w:firstLine="709"/>
        <w:jc w:val="both"/>
        <w:rPr>
          <w:rFonts w:ascii="Times New Roman" w:hAnsi="Times New Roman" w:cs="Times New Roman"/>
          <w:sz w:val="24"/>
          <w:szCs w:val="24"/>
        </w:rPr>
      </w:pPr>
      <w:r>
        <w:rPr>
          <w:rFonts w:ascii="Times New Roman" w:hAnsi="Times New Roman" w:cs="Times New Roman"/>
          <w:sz w:val="24"/>
          <w:szCs w:val="24"/>
        </w:rPr>
        <w:t xml:space="preserve">El código VHDL de la arquitectura del </w:t>
      </w:r>
      <w:r w:rsidR="009E535E">
        <w:rPr>
          <w:rFonts w:ascii="Times New Roman" w:hAnsi="Times New Roman" w:cs="Times New Roman"/>
          <w:sz w:val="24"/>
          <w:szCs w:val="24"/>
        </w:rPr>
        <w:t>convertidor corresponde a las compuertas</w:t>
      </w:r>
      <w:r w:rsidR="00357ABA">
        <w:rPr>
          <w:rFonts w:ascii="Times New Roman" w:hAnsi="Times New Roman" w:cs="Times New Roman"/>
          <w:sz w:val="24"/>
          <w:szCs w:val="24"/>
        </w:rPr>
        <w:t xml:space="preserve"> reducidas en los mapas de Karnaugh descritos en las tablas 4-11</w:t>
      </w:r>
      <w:r w:rsidR="00F36B6C">
        <w:rPr>
          <w:rFonts w:ascii="Times New Roman" w:hAnsi="Times New Roman" w:cs="Times New Roman"/>
          <w:sz w:val="24"/>
          <w:szCs w:val="24"/>
        </w:rPr>
        <w:t xml:space="preserve"> y en las ecuaciones 1-7</w:t>
      </w:r>
      <w:r w:rsidR="00357ABA">
        <w:rPr>
          <w:rFonts w:ascii="Times New Roman" w:hAnsi="Times New Roman" w:cs="Times New Roman"/>
          <w:sz w:val="24"/>
          <w:szCs w:val="24"/>
        </w:rPr>
        <w:t>.</w:t>
      </w:r>
    </w:p>
    <w:p w14:paraId="247A2BC0" w14:textId="77777777" w:rsidR="00C208F6" w:rsidRPr="00C208F6" w:rsidRDefault="00C208F6" w:rsidP="00E37E16">
      <w:pPr>
        <w:spacing w:after="0"/>
        <w:jc w:val="both"/>
        <w:rPr>
          <w:rFonts w:ascii="Consolas" w:hAnsi="Consolas" w:cs="Consolas"/>
          <w:sz w:val="21"/>
          <w:szCs w:val="24"/>
          <w:lang w:val="en-US"/>
        </w:rPr>
      </w:pPr>
      <w:r w:rsidRPr="00C208F6">
        <w:rPr>
          <w:rFonts w:ascii="Consolas" w:hAnsi="Consolas" w:cs="Consolas"/>
          <w:sz w:val="21"/>
          <w:szCs w:val="24"/>
          <w:lang w:val="en-US"/>
        </w:rPr>
        <w:t xml:space="preserve">a &lt;= </w:t>
      </w:r>
      <w:proofErr w:type="gramStart"/>
      <w:r w:rsidRPr="00C208F6">
        <w:rPr>
          <w:rFonts w:ascii="Consolas" w:hAnsi="Consolas" w:cs="Consolas"/>
          <w:sz w:val="21"/>
          <w:szCs w:val="24"/>
          <w:lang w:val="en-US"/>
        </w:rPr>
        <w:t>NOT(</w:t>
      </w:r>
      <w:proofErr w:type="gramEnd"/>
      <w:r w:rsidRPr="00C208F6">
        <w:rPr>
          <w:rFonts w:ascii="Consolas" w:hAnsi="Consolas" w:cs="Consolas"/>
          <w:sz w:val="21"/>
          <w:szCs w:val="24"/>
          <w:lang w:val="en-US"/>
        </w:rPr>
        <w:t>((NOT s2) and (NOT s0)) or ((NOT c1) and s1)  or (c1 and (NOT s0))  or ((NOT c1) and s2 and s0) or (c1 and (NOT s2) and (NOT s1)) );</w:t>
      </w:r>
    </w:p>
    <w:p w14:paraId="7DED2230" w14:textId="77777777" w:rsidR="00C208F6" w:rsidRPr="00C208F6" w:rsidRDefault="00C208F6" w:rsidP="00E37E16">
      <w:pPr>
        <w:spacing w:after="0"/>
        <w:jc w:val="both"/>
        <w:rPr>
          <w:rFonts w:ascii="Consolas" w:hAnsi="Consolas" w:cs="Consolas"/>
          <w:sz w:val="21"/>
          <w:szCs w:val="24"/>
          <w:lang w:val="en-US"/>
        </w:rPr>
      </w:pPr>
      <w:r w:rsidRPr="00C208F6">
        <w:rPr>
          <w:rFonts w:ascii="Consolas" w:hAnsi="Consolas" w:cs="Consolas"/>
          <w:sz w:val="21"/>
          <w:szCs w:val="24"/>
          <w:lang w:val="en-US"/>
        </w:rPr>
        <w:t xml:space="preserve">b &lt;= </w:t>
      </w:r>
      <w:proofErr w:type="gramStart"/>
      <w:r w:rsidRPr="00C208F6">
        <w:rPr>
          <w:rFonts w:ascii="Consolas" w:hAnsi="Consolas" w:cs="Consolas"/>
          <w:sz w:val="21"/>
          <w:szCs w:val="24"/>
          <w:lang w:val="en-US"/>
        </w:rPr>
        <w:t>NOT(</w:t>
      </w:r>
      <w:proofErr w:type="gramEnd"/>
      <w:r w:rsidRPr="00C208F6">
        <w:rPr>
          <w:rFonts w:ascii="Consolas" w:hAnsi="Consolas" w:cs="Consolas"/>
          <w:sz w:val="21"/>
          <w:szCs w:val="24"/>
          <w:lang w:val="en-US"/>
        </w:rPr>
        <w:t xml:space="preserve">((NOT c1) and (NOT s2)) or ((NOT s2) and (not s0))  or ((NOT c1) and (not s1) and (not s0))  or ((NOT c1) and s1 and s0) or (c1 and (NOT s1) and s0) );  </w:t>
      </w:r>
    </w:p>
    <w:p w14:paraId="0D45898C" w14:textId="77777777" w:rsidR="00C208F6" w:rsidRPr="00C208F6" w:rsidRDefault="00C208F6" w:rsidP="00E37E16">
      <w:pPr>
        <w:spacing w:after="0"/>
        <w:jc w:val="both"/>
        <w:rPr>
          <w:rFonts w:ascii="Consolas" w:hAnsi="Consolas" w:cs="Consolas"/>
          <w:sz w:val="21"/>
          <w:szCs w:val="24"/>
          <w:lang w:val="en-US"/>
        </w:rPr>
      </w:pPr>
      <w:r w:rsidRPr="00C208F6">
        <w:rPr>
          <w:rFonts w:ascii="Consolas" w:hAnsi="Consolas" w:cs="Consolas"/>
          <w:sz w:val="21"/>
          <w:szCs w:val="24"/>
          <w:lang w:val="en-US"/>
        </w:rPr>
        <w:lastRenderedPageBreak/>
        <w:t xml:space="preserve">c &lt;= </w:t>
      </w:r>
      <w:proofErr w:type="gramStart"/>
      <w:r w:rsidRPr="00C208F6">
        <w:rPr>
          <w:rFonts w:ascii="Consolas" w:hAnsi="Consolas" w:cs="Consolas"/>
          <w:sz w:val="21"/>
          <w:szCs w:val="24"/>
          <w:lang w:val="en-US"/>
        </w:rPr>
        <w:t>NOT(</w:t>
      </w:r>
      <w:proofErr w:type="gramEnd"/>
      <w:r w:rsidRPr="00C208F6">
        <w:rPr>
          <w:rFonts w:ascii="Consolas" w:hAnsi="Consolas" w:cs="Consolas"/>
          <w:sz w:val="21"/>
          <w:szCs w:val="24"/>
          <w:lang w:val="en-US"/>
        </w:rPr>
        <w:t>s0 or ((NOT c1) and (not s1))  or ((NOT c1) and s2)  or (c1 and (not s2)));</w:t>
      </w:r>
    </w:p>
    <w:p w14:paraId="3FBA67F2" w14:textId="77777777" w:rsidR="00C208F6" w:rsidRPr="00C208F6" w:rsidRDefault="00C208F6" w:rsidP="00E37E16">
      <w:pPr>
        <w:spacing w:after="0"/>
        <w:jc w:val="both"/>
        <w:rPr>
          <w:rFonts w:ascii="Consolas" w:hAnsi="Consolas" w:cs="Consolas"/>
          <w:sz w:val="21"/>
          <w:szCs w:val="24"/>
          <w:lang w:val="en-US"/>
        </w:rPr>
      </w:pPr>
      <w:r w:rsidRPr="00C208F6">
        <w:rPr>
          <w:rFonts w:ascii="Consolas" w:hAnsi="Consolas" w:cs="Consolas"/>
          <w:sz w:val="21"/>
          <w:szCs w:val="24"/>
          <w:lang w:val="en-US"/>
        </w:rPr>
        <w:t>d &lt;= NOT((c1 and s2) or ((NOT s2) and (not s1) and (not s0)) or ((NOT c1) and s1 and (not s0))  or ((NOT s2) and s1 and s0) or (s2 and (NOT s1) and s0) );</w:t>
      </w:r>
    </w:p>
    <w:p w14:paraId="6D328F92" w14:textId="77777777" w:rsidR="00C208F6" w:rsidRPr="00C208F6" w:rsidRDefault="00C208F6" w:rsidP="00E37E16">
      <w:pPr>
        <w:spacing w:after="0"/>
        <w:jc w:val="both"/>
        <w:rPr>
          <w:rFonts w:ascii="Consolas" w:hAnsi="Consolas" w:cs="Consolas"/>
          <w:sz w:val="21"/>
          <w:szCs w:val="24"/>
          <w:lang w:val="en-US"/>
        </w:rPr>
      </w:pPr>
      <w:r w:rsidRPr="00C208F6">
        <w:rPr>
          <w:rFonts w:ascii="Consolas" w:hAnsi="Consolas" w:cs="Consolas"/>
          <w:sz w:val="21"/>
          <w:szCs w:val="24"/>
          <w:lang w:val="en-US"/>
        </w:rPr>
        <w:t xml:space="preserve">e &lt;= NOT(((NOT s2) and (NOT s0)) or ((NOT s0) and s1)  or (c1 and s1)  or (c1 and s2) );   </w:t>
      </w:r>
    </w:p>
    <w:p w14:paraId="47BABA04" w14:textId="77777777" w:rsidR="00C208F6" w:rsidRPr="00C208F6" w:rsidRDefault="00C208F6" w:rsidP="00E37E16">
      <w:pPr>
        <w:spacing w:after="0"/>
        <w:jc w:val="both"/>
        <w:rPr>
          <w:rFonts w:ascii="Consolas" w:hAnsi="Consolas" w:cs="Consolas"/>
          <w:sz w:val="21"/>
          <w:szCs w:val="24"/>
          <w:lang w:val="en-US"/>
        </w:rPr>
      </w:pPr>
      <w:r w:rsidRPr="00C208F6">
        <w:rPr>
          <w:rFonts w:ascii="Consolas" w:hAnsi="Consolas" w:cs="Consolas"/>
          <w:sz w:val="21"/>
          <w:szCs w:val="24"/>
          <w:lang w:val="en-US"/>
        </w:rPr>
        <w:t>f &lt;= NOT(((NOT s1) and (NOT s0)) or ((NOT s0) and s2)  or (c1 and (NOT s2))  or (s2 and (NOT c1) and (NOT s1)) );</w:t>
      </w:r>
    </w:p>
    <w:p w14:paraId="16136096" w14:textId="623711B1" w:rsidR="000E10AC" w:rsidRDefault="00C208F6" w:rsidP="00E37E16">
      <w:pPr>
        <w:spacing w:after="0"/>
        <w:jc w:val="both"/>
        <w:rPr>
          <w:rFonts w:ascii="Consolas" w:hAnsi="Consolas" w:cs="Consolas"/>
          <w:sz w:val="21"/>
          <w:szCs w:val="24"/>
          <w:lang w:val="en-US"/>
        </w:rPr>
      </w:pPr>
      <w:r w:rsidRPr="00C208F6">
        <w:rPr>
          <w:rFonts w:ascii="Consolas" w:hAnsi="Consolas" w:cs="Consolas"/>
          <w:sz w:val="21"/>
          <w:szCs w:val="24"/>
          <w:lang w:val="en-US"/>
        </w:rPr>
        <w:t>g &lt;= NOT(((NOT s2) and s1) or ((NOT s0) and s1)  or (c1 and (NOT s2))  or (c1 and s0) or (s2 and (NOT c1) and (NOT s1)) );</w:t>
      </w:r>
    </w:p>
    <w:p w14:paraId="7775B2ED" w14:textId="795E2B3A" w:rsidR="00410942" w:rsidRPr="007E72F8" w:rsidRDefault="00410942" w:rsidP="00410942">
      <w:pPr>
        <w:spacing w:after="0"/>
        <w:jc w:val="both"/>
        <w:rPr>
          <w:rFonts w:ascii="Consolas" w:hAnsi="Consolas" w:cs="Consolas"/>
          <w:sz w:val="21"/>
          <w:szCs w:val="24"/>
          <w:lang w:val="en-US"/>
        </w:rPr>
      </w:pPr>
    </w:p>
    <w:p w14:paraId="2CAD3719" w14:textId="622FD387" w:rsidR="00410942" w:rsidRPr="00410942" w:rsidRDefault="00410942" w:rsidP="00410942">
      <w:pPr>
        <w:spacing w:after="0"/>
        <w:jc w:val="center"/>
        <w:rPr>
          <w:rFonts w:ascii="Consolas" w:hAnsi="Consolas" w:cs="Consolas"/>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4</w:t>
      </w:r>
      <w:r w:rsidRPr="00906C6D">
        <w:rPr>
          <w:rFonts w:ascii="Times New Roman" w:hAnsi="Times New Roman" w:cs="Times New Roman"/>
          <w:sz w:val="21"/>
          <w:szCs w:val="24"/>
        </w:rPr>
        <w:t xml:space="preserve">. </w:t>
      </w:r>
      <w:r>
        <w:rPr>
          <w:rFonts w:ascii="Times New Roman" w:hAnsi="Times New Roman" w:cs="Times New Roman"/>
          <w:sz w:val="21"/>
          <w:szCs w:val="24"/>
        </w:rPr>
        <w:t>Tabla de entradas y salidas lógicas esperadas en el convertidor 7 segmentos</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6"/>
        <w:gridCol w:w="813"/>
        <w:gridCol w:w="814"/>
        <w:gridCol w:w="814"/>
        <w:gridCol w:w="800"/>
        <w:gridCol w:w="800"/>
        <w:gridCol w:w="798"/>
        <w:gridCol w:w="800"/>
        <w:gridCol w:w="798"/>
        <w:gridCol w:w="792"/>
        <w:gridCol w:w="783"/>
      </w:tblGrid>
      <w:tr w:rsidR="00AB2EBF" w14:paraId="7CDAEB23" w14:textId="60DEA7CD" w:rsidTr="00AB2EBF">
        <w:tc>
          <w:tcPr>
            <w:tcW w:w="816" w:type="dxa"/>
          </w:tcPr>
          <w:p w14:paraId="4AA2A7B8" w14:textId="53CB9C83"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c1</w:t>
            </w:r>
          </w:p>
        </w:tc>
        <w:tc>
          <w:tcPr>
            <w:tcW w:w="813" w:type="dxa"/>
          </w:tcPr>
          <w:p w14:paraId="5D092864" w14:textId="7EE66D9E"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s2</w:t>
            </w:r>
          </w:p>
        </w:tc>
        <w:tc>
          <w:tcPr>
            <w:tcW w:w="814" w:type="dxa"/>
          </w:tcPr>
          <w:p w14:paraId="435F6968" w14:textId="05556BEB"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s1</w:t>
            </w:r>
          </w:p>
        </w:tc>
        <w:tc>
          <w:tcPr>
            <w:tcW w:w="814" w:type="dxa"/>
            <w:tcBorders>
              <w:top w:val="nil"/>
              <w:bottom w:val="single" w:sz="4" w:space="0" w:color="auto"/>
              <w:right w:val="single" w:sz="4" w:space="0" w:color="auto"/>
            </w:tcBorders>
          </w:tcPr>
          <w:p w14:paraId="3E5B95E5" w14:textId="472513FB"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s2</w:t>
            </w:r>
          </w:p>
        </w:tc>
        <w:tc>
          <w:tcPr>
            <w:tcW w:w="800" w:type="dxa"/>
            <w:tcBorders>
              <w:left w:val="single" w:sz="4" w:space="0" w:color="auto"/>
            </w:tcBorders>
          </w:tcPr>
          <w:p w14:paraId="5A92473C" w14:textId="315A8667"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a</w:t>
            </w:r>
          </w:p>
        </w:tc>
        <w:tc>
          <w:tcPr>
            <w:tcW w:w="800" w:type="dxa"/>
          </w:tcPr>
          <w:p w14:paraId="38C3A8DB" w14:textId="360392D9"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b</w:t>
            </w:r>
          </w:p>
        </w:tc>
        <w:tc>
          <w:tcPr>
            <w:tcW w:w="798" w:type="dxa"/>
          </w:tcPr>
          <w:p w14:paraId="4531AE27" w14:textId="422561A1"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c</w:t>
            </w:r>
          </w:p>
        </w:tc>
        <w:tc>
          <w:tcPr>
            <w:tcW w:w="800" w:type="dxa"/>
          </w:tcPr>
          <w:p w14:paraId="1DF2EAC8" w14:textId="2F1F2C50"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d</w:t>
            </w:r>
          </w:p>
        </w:tc>
        <w:tc>
          <w:tcPr>
            <w:tcW w:w="798" w:type="dxa"/>
          </w:tcPr>
          <w:p w14:paraId="0B25C19E" w14:textId="59F3D632"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e</w:t>
            </w:r>
          </w:p>
        </w:tc>
        <w:tc>
          <w:tcPr>
            <w:tcW w:w="792" w:type="dxa"/>
          </w:tcPr>
          <w:p w14:paraId="42817E66" w14:textId="7A6D33E5"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f</w:t>
            </w:r>
          </w:p>
        </w:tc>
        <w:tc>
          <w:tcPr>
            <w:tcW w:w="783" w:type="dxa"/>
          </w:tcPr>
          <w:p w14:paraId="58D85357" w14:textId="345AAC50" w:rsidR="00AB2EBF" w:rsidRPr="00AB2EBF" w:rsidRDefault="00AB2EBF" w:rsidP="00237C89">
            <w:pPr>
              <w:rPr>
                <w:rFonts w:ascii="Times New Roman" w:hAnsi="Times New Roman" w:cs="Times New Roman"/>
                <w:b/>
                <w:sz w:val="24"/>
                <w:szCs w:val="24"/>
              </w:rPr>
            </w:pPr>
            <w:r w:rsidRPr="00AB2EBF">
              <w:rPr>
                <w:rFonts w:ascii="Times New Roman" w:hAnsi="Times New Roman" w:cs="Times New Roman"/>
                <w:b/>
                <w:sz w:val="24"/>
                <w:szCs w:val="24"/>
              </w:rPr>
              <w:t>g</w:t>
            </w:r>
          </w:p>
        </w:tc>
      </w:tr>
      <w:tr w:rsidR="00AB2EBF" w:rsidRPr="00AB2EBF" w14:paraId="0BD31B7E" w14:textId="7E0211B6" w:rsidTr="00AB2EBF">
        <w:tc>
          <w:tcPr>
            <w:tcW w:w="816" w:type="dxa"/>
          </w:tcPr>
          <w:p w14:paraId="757BA6FB" w14:textId="7145036B" w:rsidR="00AB2EBF" w:rsidRPr="00AB2EBF" w:rsidRDefault="00AB2EBF" w:rsidP="00237C89">
            <w:pPr>
              <w:rPr>
                <w:rFonts w:ascii="Times New Roman" w:hAnsi="Times New Roman" w:cs="Times New Roman"/>
                <w:sz w:val="24"/>
                <w:szCs w:val="24"/>
              </w:rPr>
            </w:pPr>
            <w:r w:rsidRPr="00AB2EBF">
              <w:rPr>
                <w:rFonts w:ascii="Times New Roman" w:hAnsi="Times New Roman" w:cs="Times New Roman"/>
                <w:sz w:val="24"/>
                <w:szCs w:val="24"/>
              </w:rPr>
              <w:t>0</w:t>
            </w:r>
          </w:p>
        </w:tc>
        <w:tc>
          <w:tcPr>
            <w:tcW w:w="813" w:type="dxa"/>
          </w:tcPr>
          <w:p w14:paraId="23C1E266" w14:textId="7FA12218"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Pr>
          <w:p w14:paraId="6017163B" w14:textId="63A5E73B"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Borders>
              <w:top w:val="single" w:sz="4" w:space="0" w:color="auto"/>
              <w:bottom w:val="single" w:sz="4" w:space="0" w:color="auto"/>
              <w:right w:val="single" w:sz="4" w:space="0" w:color="auto"/>
            </w:tcBorders>
          </w:tcPr>
          <w:p w14:paraId="70BCB198" w14:textId="6EA4ADA7"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Borders>
              <w:left w:val="single" w:sz="4" w:space="0" w:color="auto"/>
            </w:tcBorders>
          </w:tcPr>
          <w:p w14:paraId="11F5FE18" w14:textId="08488CEF"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2521AB86" w14:textId="62536086"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17BDEE20" w14:textId="33AADB42"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6C650F2C" w14:textId="3CAA4001"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7C040B1C" w14:textId="6A6635B6"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2" w:type="dxa"/>
          </w:tcPr>
          <w:p w14:paraId="422B2264" w14:textId="6E276EAA"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83" w:type="dxa"/>
          </w:tcPr>
          <w:p w14:paraId="306E5C8B" w14:textId="79CD7102"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r>
      <w:tr w:rsidR="00AB2EBF" w:rsidRPr="00AB2EBF" w14:paraId="39302B05" w14:textId="14E109DB" w:rsidTr="00AB2EBF">
        <w:tc>
          <w:tcPr>
            <w:tcW w:w="816" w:type="dxa"/>
          </w:tcPr>
          <w:p w14:paraId="3CD256FD" w14:textId="3EA6DD19"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3" w:type="dxa"/>
          </w:tcPr>
          <w:p w14:paraId="6C5FF3CF" w14:textId="227CE49F"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Pr>
          <w:p w14:paraId="38194C7A" w14:textId="2C5B67C1"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Borders>
              <w:top w:val="single" w:sz="4" w:space="0" w:color="auto"/>
              <w:bottom w:val="single" w:sz="4" w:space="0" w:color="auto"/>
              <w:right w:val="single" w:sz="4" w:space="0" w:color="auto"/>
            </w:tcBorders>
          </w:tcPr>
          <w:p w14:paraId="3D97BCF6" w14:textId="49A80F3C"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Borders>
              <w:left w:val="single" w:sz="4" w:space="0" w:color="auto"/>
            </w:tcBorders>
          </w:tcPr>
          <w:p w14:paraId="0138FEA4" w14:textId="5975404D"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Pr>
          <w:p w14:paraId="028D81D2" w14:textId="5D327E28"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09B9F729" w14:textId="751EA7BC"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3E4BA2C4" w14:textId="4FFBE5BB"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76B0139C" w14:textId="0DA90B28"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2" w:type="dxa"/>
          </w:tcPr>
          <w:p w14:paraId="5BED49AC" w14:textId="6178E7EC"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83" w:type="dxa"/>
          </w:tcPr>
          <w:p w14:paraId="1843C35E" w14:textId="76663A06"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r>
      <w:tr w:rsidR="00AB2EBF" w:rsidRPr="00AB2EBF" w14:paraId="6B5D5575" w14:textId="7AAAB873" w:rsidTr="00AB2EBF">
        <w:tc>
          <w:tcPr>
            <w:tcW w:w="816" w:type="dxa"/>
          </w:tcPr>
          <w:p w14:paraId="07EF2900" w14:textId="4F5D4C82"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3" w:type="dxa"/>
          </w:tcPr>
          <w:p w14:paraId="7D0491BB" w14:textId="494CFDA7"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Pr>
          <w:p w14:paraId="33579DA2" w14:textId="29ABD51F"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Borders>
              <w:top w:val="single" w:sz="4" w:space="0" w:color="auto"/>
              <w:bottom w:val="single" w:sz="4" w:space="0" w:color="auto"/>
              <w:right w:val="single" w:sz="4" w:space="0" w:color="auto"/>
            </w:tcBorders>
          </w:tcPr>
          <w:p w14:paraId="43471C81" w14:textId="401BDDDA"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Borders>
              <w:left w:val="single" w:sz="4" w:space="0" w:color="auto"/>
            </w:tcBorders>
          </w:tcPr>
          <w:p w14:paraId="1A1D53BD" w14:textId="0230BD71"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72222916" w14:textId="1F6768F7"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238F305F" w14:textId="3415C405"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Pr>
          <w:p w14:paraId="473F7E42" w14:textId="110034F2"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69DB8A55" w14:textId="291DB74D"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2" w:type="dxa"/>
          </w:tcPr>
          <w:p w14:paraId="2656CF59" w14:textId="5429C50A"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83" w:type="dxa"/>
          </w:tcPr>
          <w:p w14:paraId="027302AD" w14:textId="4ACCEA98"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72917DEC" w14:textId="113A53BC" w:rsidTr="00AB2EBF">
        <w:tc>
          <w:tcPr>
            <w:tcW w:w="816" w:type="dxa"/>
          </w:tcPr>
          <w:p w14:paraId="76A45852" w14:textId="081ADB00"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3" w:type="dxa"/>
          </w:tcPr>
          <w:p w14:paraId="19DD3482" w14:textId="09504A92"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Pr>
          <w:p w14:paraId="5634164C" w14:textId="68498606"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Borders>
              <w:top w:val="single" w:sz="4" w:space="0" w:color="auto"/>
              <w:bottom w:val="single" w:sz="4" w:space="0" w:color="auto"/>
              <w:right w:val="single" w:sz="4" w:space="0" w:color="auto"/>
            </w:tcBorders>
          </w:tcPr>
          <w:p w14:paraId="27484EDB" w14:textId="67A77CDA"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Borders>
              <w:left w:val="single" w:sz="4" w:space="0" w:color="auto"/>
            </w:tcBorders>
          </w:tcPr>
          <w:p w14:paraId="1C05FAF5" w14:textId="22E04802"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2C7942DA" w14:textId="3C08245A"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4306615D" w14:textId="420DBCDF"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66D20127" w14:textId="64DD1875"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2183233D" w14:textId="740DE088"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2" w:type="dxa"/>
          </w:tcPr>
          <w:p w14:paraId="3EEBAE7B" w14:textId="2DD4B4D3"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83" w:type="dxa"/>
          </w:tcPr>
          <w:p w14:paraId="05AAFF36" w14:textId="3250B125"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00F4BD22" w14:textId="0C0D6FAB" w:rsidTr="00AB2EBF">
        <w:tc>
          <w:tcPr>
            <w:tcW w:w="816" w:type="dxa"/>
          </w:tcPr>
          <w:p w14:paraId="5298AD63" w14:textId="1F6DADE2"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3" w:type="dxa"/>
          </w:tcPr>
          <w:p w14:paraId="4640831C" w14:textId="4DB48627"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Pr>
          <w:p w14:paraId="33F2A256" w14:textId="218B51D9"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Borders>
              <w:top w:val="single" w:sz="4" w:space="0" w:color="auto"/>
              <w:bottom w:val="single" w:sz="4" w:space="0" w:color="auto"/>
              <w:right w:val="single" w:sz="4" w:space="0" w:color="auto"/>
            </w:tcBorders>
          </w:tcPr>
          <w:p w14:paraId="7E4A9CEC" w14:textId="78CFB6D6"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Borders>
              <w:left w:val="single" w:sz="4" w:space="0" w:color="auto"/>
            </w:tcBorders>
          </w:tcPr>
          <w:p w14:paraId="0F730837" w14:textId="113731CC"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Pr>
          <w:p w14:paraId="4B0EF0D5" w14:textId="0C5F3886"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173A06D4" w14:textId="241394AD"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2824B8A0" w14:textId="693D045B"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23CBA227" w14:textId="536BC042"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2" w:type="dxa"/>
          </w:tcPr>
          <w:p w14:paraId="56186558" w14:textId="276020BD"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83" w:type="dxa"/>
          </w:tcPr>
          <w:p w14:paraId="7A81BDAC" w14:textId="5CA8AFCE"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2D52302C" w14:textId="5E56656C" w:rsidTr="00AB2EBF">
        <w:tc>
          <w:tcPr>
            <w:tcW w:w="816" w:type="dxa"/>
          </w:tcPr>
          <w:p w14:paraId="480884DD" w14:textId="53A63B1C"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3" w:type="dxa"/>
          </w:tcPr>
          <w:p w14:paraId="09DDDF04" w14:textId="2B367551"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Pr>
          <w:p w14:paraId="1FC15B65" w14:textId="633F7D97"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Borders>
              <w:top w:val="single" w:sz="4" w:space="0" w:color="auto"/>
              <w:bottom w:val="single" w:sz="4" w:space="0" w:color="auto"/>
              <w:right w:val="single" w:sz="4" w:space="0" w:color="auto"/>
            </w:tcBorders>
          </w:tcPr>
          <w:p w14:paraId="57DBFB58" w14:textId="15C1E98B"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Borders>
              <w:left w:val="single" w:sz="4" w:space="0" w:color="auto"/>
              <w:bottom w:val="single" w:sz="4" w:space="0" w:color="auto"/>
            </w:tcBorders>
          </w:tcPr>
          <w:p w14:paraId="2D464E04" w14:textId="0D7E2B04"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7D2BAA45" w14:textId="5A871C8D"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0F300976" w14:textId="1E3B6646"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40E7B907" w14:textId="6F03360A"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14B20E1F" w14:textId="67BB91BF"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2" w:type="dxa"/>
          </w:tcPr>
          <w:p w14:paraId="0DD4872B" w14:textId="7FF9A5F2"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83" w:type="dxa"/>
          </w:tcPr>
          <w:p w14:paraId="337DB67A" w14:textId="4E6D6A18"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4067CA5D" w14:textId="78CE42C7" w:rsidTr="00AB2EBF">
        <w:tc>
          <w:tcPr>
            <w:tcW w:w="816" w:type="dxa"/>
          </w:tcPr>
          <w:p w14:paraId="450EE0A0" w14:textId="4B292B40"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3" w:type="dxa"/>
          </w:tcPr>
          <w:p w14:paraId="66CC2F64" w14:textId="056D011B"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Pr>
          <w:p w14:paraId="4243044B" w14:textId="41D02DE5"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Borders>
              <w:top w:val="single" w:sz="4" w:space="0" w:color="auto"/>
              <w:bottom w:val="single" w:sz="4" w:space="0" w:color="auto"/>
              <w:right w:val="single" w:sz="4" w:space="0" w:color="auto"/>
            </w:tcBorders>
          </w:tcPr>
          <w:p w14:paraId="2008797B" w14:textId="6A7D6FCC"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Borders>
              <w:top w:val="single" w:sz="4" w:space="0" w:color="auto"/>
              <w:left w:val="single" w:sz="4" w:space="0" w:color="auto"/>
              <w:bottom w:val="single" w:sz="4" w:space="0" w:color="auto"/>
            </w:tcBorders>
          </w:tcPr>
          <w:p w14:paraId="00291B0F" w14:textId="3C44EC01"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43FFCAD7" w14:textId="6996D570"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47158362" w14:textId="67CF5276"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1F5E1055" w14:textId="6CE6D841"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76A55C86" w14:textId="21D32A33"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2" w:type="dxa"/>
          </w:tcPr>
          <w:p w14:paraId="40DB841B" w14:textId="17BB1AA3"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83" w:type="dxa"/>
          </w:tcPr>
          <w:p w14:paraId="1BE4D20B" w14:textId="568C0903"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61518811" w14:textId="77777777" w:rsidTr="00AB2EBF">
        <w:tc>
          <w:tcPr>
            <w:tcW w:w="816" w:type="dxa"/>
          </w:tcPr>
          <w:p w14:paraId="5DE9BCC2" w14:textId="0FDDD463"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3" w:type="dxa"/>
          </w:tcPr>
          <w:p w14:paraId="6AFB5456" w14:textId="4C299622"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Pr>
          <w:p w14:paraId="46DF5CBB" w14:textId="72716AB8"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Borders>
              <w:top w:val="single" w:sz="4" w:space="0" w:color="auto"/>
              <w:bottom w:val="nil"/>
              <w:right w:val="single" w:sz="4" w:space="0" w:color="auto"/>
            </w:tcBorders>
          </w:tcPr>
          <w:p w14:paraId="01F54495" w14:textId="041802EB"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Borders>
              <w:top w:val="single" w:sz="4" w:space="0" w:color="auto"/>
              <w:left w:val="single" w:sz="4" w:space="0" w:color="auto"/>
              <w:bottom w:val="nil"/>
            </w:tcBorders>
          </w:tcPr>
          <w:p w14:paraId="3954C904" w14:textId="3B1EBB01"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04B083D6" w14:textId="5E4DCBF8"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02BE6A02" w14:textId="179B5A34"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5DF58A38" w14:textId="35A743F5"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2FC468BA" w14:textId="3D06A9E3"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2" w:type="dxa"/>
          </w:tcPr>
          <w:p w14:paraId="1CF28502" w14:textId="4A14B6F1"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83" w:type="dxa"/>
          </w:tcPr>
          <w:p w14:paraId="1EE5649C" w14:textId="5542A050"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r>
      <w:tr w:rsidR="00AB2EBF" w:rsidRPr="00AB2EBF" w14:paraId="1BE7529A" w14:textId="77777777" w:rsidTr="00AB2EBF">
        <w:tc>
          <w:tcPr>
            <w:tcW w:w="816" w:type="dxa"/>
          </w:tcPr>
          <w:p w14:paraId="6D54B174" w14:textId="28349E68"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3" w:type="dxa"/>
          </w:tcPr>
          <w:p w14:paraId="65289950" w14:textId="05ADB5A1"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Pr>
          <w:p w14:paraId="618E7ABC" w14:textId="741D9DA7"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Borders>
              <w:top w:val="single" w:sz="4" w:space="0" w:color="auto"/>
              <w:bottom w:val="nil"/>
              <w:right w:val="single" w:sz="4" w:space="0" w:color="auto"/>
            </w:tcBorders>
          </w:tcPr>
          <w:p w14:paraId="320774FC" w14:textId="2F360A67"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Borders>
              <w:top w:val="single" w:sz="4" w:space="0" w:color="auto"/>
              <w:left w:val="single" w:sz="4" w:space="0" w:color="auto"/>
              <w:bottom w:val="nil"/>
            </w:tcBorders>
          </w:tcPr>
          <w:p w14:paraId="631FB698" w14:textId="24F8EAA2"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52ACD742" w14:textId="568242E9"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4BCAEA59" w14:textId="3DE02E7E"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428D3D56" w14:textId="2889484C"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3F76E063" w14:textId="43B04E9E"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2" w:type="dxa"/>
          </w:tcPr>
          <w:p w14:paraId="4E8B0F21" w14:textId="249382FC"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83" w:type="dxa"/>
          </w:tcPr>
          <w:p w14:paraId="47D044AC" w14:textId="780D104D"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4B8C9A09" w14:textId="77777777" w:rsidTr="00AB2EBF">
        <w:tc>
          <w:tcPr>
            <w:tcW w:w="816" w:type="dxa"/>
          </w:tcPr>
          <w:p w14:paraId="322AF319" w14:textId="4739D946"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3" w:type="dxa"/>
          </w:tcPr>
          <w:p w14:paraId="34BCDA3A" w14:textId="115133B1"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Pr>
          <w:p w14:paraId="4C0CBC3C" w14:textId="7338B7EF"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Borders>
              <w:top w:val="single" w:sz="4" w:space="0" w:color="auto"/>
              <w:bottom w:val="nil"/>
              <w:right w:val="single" w:sz="4" w:space="0" w:color="auto"/>
            </w:tcBorders>
          </w:tcPr>
          <w:p w14:paraId="1F9E297C" w14:textId="61F53339"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Borders>
              <w:top w:val="single" w:sz="4" w:space="0" w:color="auto"/>
              <w:left w:val="single" w:sz="4" w:space="0" w:color="auto"/>
              <w:bottom w:val="nil"/>
            </w:tcBorders>
          </w:tcPr>
          <w:p w14:paraId="11AA2BCD" w14:textId="7C4E1773"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485F2253" w14:textId="243D1603"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04B4B59A" w14:textId="5C647B0D"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23A79A8E" w14:textId="69E59B72"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6FE1099B" w14:textId="5DC4E57A"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2" w:type="dxa"/>
          </w:tcPr>
          <w:p w14:paraId="273A7F37" w14:textId="0554E2F5"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83" w:type="dxa"/>
          </w:tcPr>
          <w:p w14:paraId="0A2F16DC" w14:textId="283741C0"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79A292BE" w14:textId="77777777" w:rsidTr="00AB2EBF">
        <w:tc>
          <w:tcPr>
            <w:tcW w:w="816" w:type="dxa"/>
          </w:tcPr>
          <w:p w14:paraId="6B9DB524" w14:textId="2AC0FD6F"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3" w:type="dxa"/>
          </w:tcPr>
          <w:p w14:paraId="1C3B2516" w14:textId="1FBC7F90"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Pr>
          <w:p w14:paraId="240A6BF9" w14:textId="1D767CA0"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Borders>
              <w:top w:val="single" w:sz="4" w:space="0" w:color="auto"/>
              <w:bottom w:val="nil"/>
              <w:right w:val="single" w:sz="4" w:space="0" w:color="auto"/>
            </w:tcBorders>
          </w:tcPr>
          <w:p w14:paraId="3EDD0507" w14:textId="6597BA46"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Borders>
              <w:top w:val="single" w:sz="4" w:space="0" w:color="auto"/>
              <w:left w:val="single" w:sz="4" w:space="0" w:color="auto"/>
              <w:bottom w:val="nil"/>
            </w:tcBorders>
          </w:tcPr>
          <w:p w14:paraId="4016A1A7" w14:textId="5AE6855F"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3F4461C7" w14:textId="5C1B73FA"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3D67EE87" w14:textId="15D1956A"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573685B6" w14:textId="5F9ECB2E"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61B47AB2" w14:textId="65A4709B"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2" w:type="dxa"/>
          </w:tcPr>
          <w:p w14:paraId="63D3E7DD" w14:textId="09E084D7"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83" w:type="dxa"/>
          </w:tcPr>
          <w:p w14:paraId="5372E406" w14:textId="6AE22C41"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08467889" w14:textId="77777777" w:rsidTr="00AB2EBF">
        <w:tc>
          <w:tcPr>
            <w:tcW w:w="816" w:type="dxa"/>
          </w:tcPr>
          <w:p w14:paraId="64F63488" w14:textId="23671A9B"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3" w:type="dxa"/>
          </w:tcPr>
          <w:p w14:paraId="544A295C" w14:textId="45747391"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Pr>
          <w:p w14:paraId="3C21941A" w14:textId="1F82518D"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Borders>
              <w:top w:val="single" w:sz="4" w:space="0" w:color="auto"/>
              <w:bottom w:val="nil"/>
              <w:right w:val="single" w:sz="4" w:space="0" w:color="auto"/>
            </w:tcBorders>
          </w:tcPr>
          <w:p w14:paraId="6F3B6F93" w14:textId="657F59D3"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Borders>
              <w:top w:val="single" w:sz="4" w:space="0" w:color="auto"/>
              <w:left w:val="single" w:sz="4" w:space="0" w:color="auto"/>
              <w:bottom w:val="nil"/>
            </w:tcBorders>
          </w:tcPr>
          <w:p w14:paraId="56345B34" w14:textId="58976B3F"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Pr>
          <w:p w14:paraId="319BBD06" w14:textId="230D9BB7"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3EAF4E92" w14:textId="245DC85E"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66660423" w14:textId="36B52D7C"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72B9AF65" w14:textId="3A4D033D"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2" w:type="dxa"/>
          </w:tcPr>
          <w:p w14:paraId="588A991F" w14:textId="698AB8CD"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83" w:type="dxa"/>
          </w:tcPr>
          <w:p w14:paraId="58211599" w14:textId="01C89AB9"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25AADAE7" w14:textId="77777777" w:rsidTr="00AB2EBF">
        <w:tc>
          <w:tcPr>
            <w:tcW w:w="816" w:type="dxa"/>
          </w:tcPr>
          <w:p w14:paraId="185FECCE" w14:textId="61A5D80E"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3" w:type="dxa"/>
          </w:tcPr>
          <w:p w14:paraId="330C68D6" w14:textId="5ED6DBA6"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Pr>
          <w:p w14:paraId="7E1EB6F3" w14:textId="73B563AA"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Borders>
              <w:top w:val="single" w:sz="4" w:space="0" w:color="auto"/>
              <w:bottom w:val="nil"/>
              <w:right w:val="single" w:sz="4" w:space="0" w:color="auto"/>
            </w:tcBorders>
          </w:tcPr>
          <w:p w14:paraId="7B5D86FA" w14:textId="10BD7456"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Borders>
              <w:top w:val="single" w:sz="4" w:space="0" w:color="auto"/>
              <w:left w:val="single" w:sz="4" w:space="0" w:color="auto"/>
              <w:bottom w:val="nil"/>
            </w:tcBorders>
          </w:tcPr>
          <w:p w14:paraId="4E102B04" w14:textId="43FA32A4"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5D4F1E94" w14:textId="1BB5F7AF"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3F5503B5" w14:textId="3CDC9537"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Pr>
          <w:p w14:paraId="3B7C1ED4" w14:textId="4960CAB0"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23B79052" w14:textId="378211EE"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2" w:type="dxa"/>
          </w:tcPr>
          <w:p w14:paraId="54286371" w14:textId="75D78EB5"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83" w:type="dxa"/>
          </w:tcPr>
          <w:p w14:paraId="2C7BD519" w14:textId="07E46E46"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r>
      <w:tr w:rsidR="00AB2EBF" w:rsidRPr="00AB2EBF" w14:paraId="092167B8" w14:textId="77777777" w:rsidTr="00AB2EBF">
        <w:tc>
          <w:tcPr>
            <w:tcW w:w="816" w:type="dxa"/>
          </w:tcPr>
          <w:p w14:paraId="596466E4" w14:textId="4F24B938"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3" w:type="dxa"/>
          </w:tcPr>
          <w:p w14:paraId="7BCC1476" w14:textId="4EE2791A"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Pr>
          <w:p w14:paraId="5F39F8B0" w14:textId="614CB987"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14" w:type="dxa"/>
            <w:tcBorders>
              <w:top w:val="single" w:sz="4" w:space="0" w:color="auto"/>
              <w:bottom w:val="single" w:sz="4" w:space="0" w:color="auto"/>
              <w:right w:val="single" w:sz="4" w:space="0" w:color="auto"/>
            </w:tcBorders>
          </w:tcPr>
          <w:p w14:paraId="4E0661A9" w14:textId="57765D23"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Borders>
              <w:top w:val="single" w:sz="4" w:space="0" w:color="auto"/>
              <w:left w:val="single" w:sz="4" w:space="0" w:color="auto"/>
              <w:bottom w:val="single" w:sz="4" w:space="0" w:color="auto"/>
            </w:tcBorders>
          </w:tcPr>
          <w:p w14:paraId="65DD758C" w14:textId="7075A6DA"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Pr>
          <w:p w14:paraId="7BF35DF0" w14:textId="2EEBB1B8"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4267B779" w14:textId="75553B5D"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1FF67D64" w14:textId="52740E98"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4E353666" w14:textId="13F697FA"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2" w:type="dxa"/>
          </w:tcPr>
          <w:p w14:paraId="6A74D56C" w14:textId="5837F5A5"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0</w:t>
            </w:r>
          </w:p>
        </w:tc>
        <w:tc>
          <w:tcPr>
            <w:tcW w:w="783" w:type="dxa"/>
          </w:tcPr>
          <w:p w14:paraId="1F2C7F6E" w14:textId="61671659"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322CA6D2" w14:textId="77777777" w:rsidTr="00AB2EBF">
        <w:tc>
          <w:tcPr>
            <w:tcW w:w="816" w:type="dxa"/>
          </w:tcPr>
          <w:p w14:paraId="79A6EBF7" w14:textId="76088CA5"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3" w:type="dxa"/>
          </w:tcPr>
          <w:p w14:paraId="13B768C8" w14:textId="41088549"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Pr>
          <w:p w14:paraId="7E3B727B" w14:textId="439E68A2"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Borders>
              <w:top w:val="single" w:sz="4" w:space="0" w:color="auto"/>
              <w:bottom w:val="single" w:sz="4" w:space="0" w:color="auto"/>
              <w:right w:val="single" w:sz="4" w:space="0" w:color="auto"/>
            </w:tcBorders>
          </w:tcPr>
          <w:p w14:paraId="49A3D0DE" w14:textId="2F20DC07" w:rsid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Borders>
              <w:top w:val="single" w:sz="4" w:space="0" w:color="auto"/>
              <w:left w:val="single" w:sz="4" w:space="0" w:color="auto"/>
              <w:bottom w:val="single" w:sz="4" w:space="0" w:color="auto"/>
            </w:tcBorders>
          </w:tcPr>
          <w:p w14:paraId="2C90BBFA" w14:textId="6C8EDAE6"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Pr>
          <w:p w14:paraId="47882BCE" w14:textId="3F70A45D"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4E054A56" w14:textId="61D35D90"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0</w:t>
            </w:r>
          </w:p>
        </w:tc>
        <w:tc>
          <w:tcPr>
            <w:tcW w:w="800" w:type="dxa"/>
          </w:tcPr>
          <w:p w14:paraId="3C01B08A" w14:textId="04B9440B"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27DE7C2B" w14:textId="7631145B"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92" w:type="dxa"/>
          </w:tcPr>
          <w:p w14:paraId="1D4E55E4" w14:textId="53E6CC49"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c>
          <w:tcPr>
            <w:tcW w:w="783" w:type="dxa"/>
          </w:tcPr>
          <w:p w14:paraId="6141BE41" w14:textId="4AD13787" w:rsidR="00AB2EBF" w:rsidRPr="00AB2EBF" w:rsidRDefault="00754F62" w:rsidP="00237C89">
            <w:pPr>
              <w:rPr>
                <w:rFonts w:ascii="Times New Roman" w:hAnsi="Times New Roman" w:cs="Times New Roman"/>
                <w:sz w:val="24"/>
                <w:szCs w:val="24"/>
              </w:rPr>
            </w:pPr>
            <w:r>
              <w:rPr>
                <w:rFonts w:ascii="Times New Roman" w:hAnsi="Times New Roman" w:cs="Times New Roman"/>
                <w:sz w:val="24"/>
                <w:szCs w:val="24"/>
              </w:rPr>
              <w:t>1</w:t>
            </w:r>
          </w:p>
        </w:tc>
      </w:tr>
      <w:tr w:rsidR="00AB2EBF" w:rsidRPr="00AB2EBF" w14:paraId="7F9F60A3" w14:textId="77777777" w:rsidTr="00AB2EBF">
        <w:tc>
          <w:tcPr>
            <w:tcW w:w="816" w:type="dxa"/>
          </w:tcPr>
          <w:p w14:paraId="125E40EA" w14:textId="204B5822"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3" w:type="dxa"/>
          </w:tcPr>
          <w:p w14:paraId="44ED1006" w14:textId="0580E134"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Pr>
          <w:p w14:paraId="558C86CD" w14:textId="3C4C3AFE"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14" w:type="dxa"/>
            <w:tcBorders>
              <w:top w:val="single" w:sz="4" w:space="0" w:color="auto"/>
              <w:bottom w:val="nil"/>
              <w:right w:val="single" w:sz="4" w:space="0" w:color="auto"/>
            </w:tcBorders>
          </w:tcPr>
          <w:p w14:paraId="0B1C5166" w14:textId="537FF777" w:rsidR="00AB2EBF" w:rsidRDefault="00AB2EBF" w:rsidP="00237C89">
            <w:pPr>
              <w:rPr>
                <w:rFonts w:ascii="Times New Roman" w:hAnsi="Times New Roman" w:cs="Times New Roman"/>
                <w:sz w:val="24"/>
                <w:szCs w:val="24"/>
              </w:rPr>
            </w:pPr>
            <w:r>
              <w:rPr>
                <w:rFonts w:ascii="Times New Roman" w:hAnsi="Times New Roman" w:cs="Times New Roman"/>
                <w:sz w:val="24"/>
                <w:szCs w:val="24"/>
              </w:rPr>
              <w:t>1</w:t>
            </w:r>
          </w:p>
        </w:tc>
        <w:tc>
          <w:tcPr>
            <w:tcW w:w="800" w:type="dxa"/>
            <w:tcBorders>
              <w:top w:val="single" w:sz="4" w:space="0" w:color="auto"/>
              <w:left w:val="single" w:sz="4" w:space="0" w:color="auto"/>
              <w:bottom w:val="nil"/>
            </w:tcBorders>
          </w:tcPr>
          <w:p w14:paraId="586B713F" w14:textId="6F457E39"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x</w:t>
            </w:r>
          </w:p>
        </w:tc>
        <w:tc>
          <w:tcPr>
            <w:tcW w:w="800" w:type="dxa"/>
          </w:tcPr>
          <w:p w14:paraId="2CE46AC2" w14:textId="101C18DA"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x</w:t>
            </w:r>
          </w:p>
        </w:tc>
        <w:tc>
          <w:tcPr>
            <w:tcW w:w="798" w:type="dxa"/>
          </w:tcPr>
          <w:p w14:paraId="51E06B65" w14:textId="213A5462"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x</w:t>
            </w:r>
          </w:p>
        </w:tc>
        <w:tc>
          <w:tcPr>
            <w:tcW w:w="800" w:type="dxa"/>
          </w:tcPr>
          <w:p w14:paraId="2984D025" w14:textId="3C2AB28F"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x</w:t>
            </w:r>
          </w:p>
        </w:tc>
        <w:tc>
          <w:tcPr>
            <w:tcW w:w="798" w:type="dxa"/>
          </w:tcPr>
          <w:p w14:paraId="6731D5BC" w14:textId="69381196"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x</w:t>
            </w:r>
          </w:p>
        </w:tc>
        <w:tc>
          <w:tcPr>
            <w:tcW w:w="792" w:type="dxa"/>
          </w:tcPr>
          <w:p w14:paraId="7DE17345" w14:textId="27078D79"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x</w:t>
            </w:r>
          </w:p>
        </w:tc>
        <w:tc>
          <w:tcPr>
            <w:tcW w:w="783" w:type="dxa"/>
          </w:tcPr>
          <w:p w14:paraId="4D10266F" w14:textId="0A32B916" w:rsidR="00AB2EBF" w:rsidRPr="00AB2EBF" w:rsidRDefault="00AB2EBF" w:rsidP="00237C89">
            <w:pPr>
              <w:rPr>
                <w:rFonts w:ascii="Times New Roman" w:hAnsi="Times New Roman" w:cs="Times New Roman"/>
                <w:sz w:val="24"/>
                <w:szCs w:val="24"/>
              </w:rPr>
            </w:pPr>
            <w:r>
              <w:rPr>
                <w:rFonts w:ascii="Times New Roman" w:hAnsi="Times New Roman" w:cs="Times New Roman"/>
                <w:sz w:val="24"/>
                <w:szCs w:val="24"/>
              </w:rPr>
              <w:t>x</w:t>
            </w:r>
          </w:p>
        </w:tc>
      </w:tr>
    </w:tbl>
    <w:p w14:paraId="511C5CE9" w14:textId="77777777" w:rsidR="000C6ED8" w:rsidRDefault="000C6ED8" w:rsidP="000C6ED8">
      <w:pPr>
        <w:spacing w:after="0"/>
        <w:jc w:val="center"/>
        <w:rPr>
          <w:rFonts w:ascii="Times New Roman" w:hAnsi="Times New Roman" w:cs="Times New Roman"/>
          <w:b/>
          <w:sz w:val="21"/>
          <w:szCs w:val="24"/>
        </w:rPr>
      </w:pPr>
    </w:p>
    <w:p w14:paraId="0174799B" w14:textId="216724CC" w:rsidR="000E10AC" w:rsidRPr="000C6ED8" w:rsidRDefault="000C6ED8" w:rsidP="000C6ED8">
      <w:pPr>
        <w:spacing w:after="0"/>
        <w:jc w:val="center"/>
        <w:rPr>
          <w:rFonts w:ascii="Consolas" w:hAnsi="Consolas" w:cs="Consolas"/>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5</w:t>
      </w:r>
      <w:r w:rsidRPr="00906C6D">
        <w:rPr>
          <w:rFonts w:ascii="Times New Roman" w:hAnsi="Times New Roman" w:cs="Times New Roman"/>
          <w:sz w:val="21"/>
          <w:szCs w:val="24"/>
        </w:rPr>
        <w:t xml:space="preserve">. </w:t>
      </w:r>
      <w:r>
        <w:rPr>
          <w:rFonts w:ascii="Times New Roman" w:hAnsi="Times New Roman" w:cs="Times New Roman"/>
          <w:sz w:val="21"/>
          <w:szCs w:val="24"/>
        </w:rPr>
        <w:t>Mapa Karnaugh de segmento a</w:t>
      </w:r>
    </w:p>
    <w:tbl>
      <w:tblPr>
        <w:tblStyle w:val="Tablaconcuadrcula"/>
        <w:tblW w:w="0" w:type="auto"/>
        <w:tblInd w:w="297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6"/>
        <w:gridCol w:w="567"/>
        <w:gridCol w:w="567"/>
        <w:gridCol w:w="567"/>
        <w:gridCol w:w="567"/>
      </w:tblGrid>
      <w:tr w:rsidR="000C6ED8" w14:paraId="1D6828E8" w14:textId="77777777" w:rsidTr="000C6ED8">
        <w:tc>
          <w:tcPr>
            <w:tcW w:w="656" w:type="dxa"/>
            <w:tcBorders>
              <w:top w:val="nil"/>
              <w:bottom w:val="single" w:sz="4" w:space="0" w:color="auto"/>
              <w:right w:val="single" w:sz="4" w:space="0" w:color="auto"/>
            </w:tcBorders>
          </w:tcPr>
          <w:p w14:paraId="7E39AB0A" w14:textId="5A894136" w:rsidR="000C6ED8" w:rsidRPr="00410942" w:rsidRDefault="000C6ED8" w:rsidP="00410942">
            <w:pPr>
              <w:jc w:val="center"/>
              <w:rPr>
                <w:rFonts w:ascii="Times New Roman" w:hAnsi="Times New Roman" w:cs="Times New Roman"/>
                <w:b/>
                <w:sz w:val="24"/>
                <w:szCs w:val="24"/>
              </w:rPr>
            </w:pPr>
            <w:r w:rsidRPr="00410942">
              <w:rPr>
                <w:rFonts w:ascii="Times New Roman" w:hAnsi="Times New Roman" w:cs="Times New Roman"/>
                <w:b/>
                <w:sz w:val="24"/>
                <w:szCs w:val="24"/>
              </w:rPr>
              <w:t>s1s0</w:t>
            </w:r>
          </w:p>
          <w:p w14:paraId="59FFBE47" w14:textId="0563A3A2" w:rsidR="000C6ED8" w:rsidRPr="00410942" w:rsidRDefault="000C6ED8" w:rsidP="00410942">
            <w:pPr>
              <w:jc w:val="center"/>
              <w:rPr>
                <w:rFonts w:ascii="Times New Roman" w:hAnsi="Times New Roman" w:cs="Times New Roman"/>
                <w:b/>
                <w:sz w:val="24"/>
                <w:szCs w:val="24"/>
              </w:rPr>
            </w:pPr>
            <w:r w:rsidRPr="00410942">
              <w:rPr>
                <w:rFonts w:ascii="Times New Roman" w:hAnsi="Times New Roman" w:cs="Times New Roman"/>
                <w:b/>
                <w:sz w:val="24"/>
                <w:szCs w:val="24"/>
              </w:rPr>
              <w:t>c1s2</w:t>
            </w:r>
          </w:p>
        </w:tc>
        <w:tc>
          <w:tcPr>
            <w:tcW w:w="567" w:type="dxa"/>
            <w:tcBorders>
              <w:left w:val="single" w:sz="4" w:space="0" w:color="auto"/>
            </w:tcBorders>
            <w:vAlign w:val="center"/>
          </w:tcPr>
          <w:p w14:paraId="4333A221" w14:textId="094E6F9E" w:rsidR="000C6ED8" w:rsidRPr="00410942" w:rsidRDefault="000C6ED8" w:rsidP="00410942">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vAlign w:val="center"/>
          </w:tcPr>
          <w:p w14:paraId="2EDF9AE4" w14:textId="1C8215DD" w:rsidR="000C6ED8" w:rsidRPr="00410942" w:rsidRDefault="000C6ED8" w:rsidP="00410942">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vAlign w:val="center"/>
          </w:tcPr>
          <w:p w14:paraId="5345DA91" w14:textId="7E2482A2" w:rsidR="000C6ED8" w:rsidRPr="00410942" w:rsidRDefault="000C6ED8" w:rsidP="00410942">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vAlign w:val="center"/>
          </w:tcPr>
          <w:p w14:paraId="39DEE04A" w14:textId="77E050B0" w:rsidR="000C6ED8" w:rsidRPr="00410942" w:rsidRDefault="000C6ED8" w:rsidP="00410942">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r>
      <w:tr w:rsidR="000C6ED8" w14:paraId="33CA66AC" w14:textId="77777777" w:rsidTr="000C6ED8">
        <w:tc>
          <w:tcPr>
            <w:tcW w:w="656" w:type="dxa"/>
            <w:tcBorders>
              <w:top w:val="single" w:sz="4" w:space="0" w:color="auto"/>
              <w:bottom w:val="single" w:sz="4" w:space="0" w:color="auto"/>
              <w:right w:val="single" w:sz="4" w:space="0" w:color="auto"/>
            </w:tcBorders>
          </w:tcPr>
          <w:p w14:paraId="3FF601EE" w14:textId="613772B7" w:rsidR="000C6ED8" w:rsidRPr="00410942" w:rsidRDefault="000C6ED8" w:rsidP="00410942">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tcBorders>
              <w:left w:val="single" w:sz="4" w:space="0" w:color="auto"/>
            </w:tcBorders>
            <w:shd w:val="clear" w:color="auto" w:fill="FFFFFF" w:themeFill="background1"/>
          </w:tcPr>
          <w:p w14:paraId="5BB4E366" w14:textId="172211A6"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45849506" w14:textId="110BD936"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0A55E046" w14:textId="7DD03BEE"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1B898FC9" w14:textId="10456A44"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446ADAD3" w14:textId="77777777" w:rsidTr="000C6ED8">
        <w:tc>
          <w:tcPr>
            <w:tcW w:w="656" w:type="dxa"/>
            <w:tcBorders>
              <w:top w:val="single" w:sz="4" w:space="0" w:color="auto"/>
              <w:bottom w:val="single" w:sz="4" w:space="0" w:color="auto"/>
              <w:right w:val="single" w:sz="4" w:space="0" w:color="auto"/>
            </w:tcBorders>
          </w:tcPr>
          <w:p w14:paraId="76D19D16" w14:textId="47D368CD" w:rsidR="000C6ED8" w:rsidRPr="00410942" w:rsidRDefault="000C6ED8" w:rsidP="00410942">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tcBorders>
              <w:left w:val="single" w:sz="4" w:space="0" w:color="auto"/>
            </w:tcBorders>
            <w:shd w:val="clear" w:color="auto" w:fill="FFFFFF" w:themeFill="background1"/>
          </w:tcPr>
          <w:p w14:paraId="62845591" w14:textId="520A619C"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09D39031" w14:textId="734F6C45"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144F6C97" w14:textId="3FC3ED92"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46058697" w14:textId="26F00E22"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57517073" w14:textId="77777777" w:rsidTr="000C6ED8">
        <w:tc>
          <w:tcPr>
            <w:tcW w:w="656" w:type="dxa"/>
            <w:tcBorders>
              <w:top w:val="single" w:sz="4" w:space="0" w:color="auto"/>
              <w:bottom w:val="single" w:sz="4" w:space="0" w:color="auto"/>
              <w:right w:val="single" w:sz="4" w:space="0" w:color="auto"/>
            </w:tcBorders>
          </w:tcPr>
          <w:p w14:paraId="5259BAE6" w14:textId="0382B38C" w:rsidR="000C6ED8" w:rsidRPr="00410942" w:rsidRDefault="000C6ED8" w:rsidP="00410942">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tcBorders>
              <w:left w:val="single" w:sz="4" w:space="0" w:color="auto"/>
            </w:tcBorders>
            <w:shd w:val="clear" w:color="auto" w:fill="FFFFFF" w:themeFill="background1"/>
          </w:tcPr>
          <w:p w14:paraId="5763F91F" w14:textId="625AEABE"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315905DC" w14:textId="54EC644C"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3F429C78" w14:textId="25AF6D83"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x</w:t>
            </w:r>
          </w:p>
        </w:tc>
        <w:tc>
          <w:tcPr>
            <w:tcW w:w="567" w:type="dxa"/>
            <w:shd w:val="clear" w:color="auto" w:fill="FFFFFF" w:themeFill="background1"/>
          </w:tcPr>
          <w:p w14:paraId="79796F5F" w14:textId="22F7D024"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06759E4E" w14:textId="77777777" w:rsidTr="000C6ED8">
        <w:tc>
          <w:tcPr>
            <w:tcW w:w="656" w:type="dxa"/>
            <w:tcBorders>
              <w:top w:val="single" w:sz="4" w:space="0" w:color="auto"/>
              <w:bottom w:val="nil"/>
              <w:right w:val="single" w:sz="4" w:space="0" w:color="auto"/>
            </w:tcBorders>
          </w:tcPr>
          <w:p w14:paraId="6A53D9C5" w14:textId="431D73D8" w:rsidR="000C6ED8" w:rsidRPr="00410942" w:rsidRDefault="000C6ED8" w:rsidP="00410942">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c>
          <w:tcPr>
            <w:tcW w:w="567" w:type="dxa"/>
            <w:tcBorders>
              <w:left w:val="single" w:sz="4" w:space="0" w:color="auto"/>
            </w:tcBorders>
            <w:shd w:val="clear" w:color="auto" w:fill="FFFFFF" w:themeFill="background1"/>
          </w:tcPr>
          <w:p w14:paraId="2DD64D48" w14:textId="17F8A855"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115FA085" w14:textId="395E81A6"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1C9DCE3C" w14:textId="308AA960"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6CFD84F3" w14:textId="1CDC85C5" w:rsidR="000C6ED8" w:rsidRPr="00410942" w:rsidRDefault="000C6ED8" w:rsidP="00410942">
            <w:pPr>
              <w:jc w:val="center"/>
              <w:rPr>
                <w:rFonts w:ascii="Times New Roman" w:hAnsi="Times New Roman" w:cs="Times New Roman"/>
                <w:sz w:val="24"/>
                <w:szCs w:val="24"/>
              </w:rPr>
            </w:pPr>
            <w:r w:rsidRPr="00410942">
              <w:rPr>
                <w:rFonts w:ascii="Times New Roman" w:hAnsi="Times New Roman" w:cs="Times New Roman"/>
                <w:sz w:val="24"/>
                <w:szCs w:val="24"/>
              </w:rPr>
              <w:t>1</w:t>
            </w:r>
          </w:p>
        </w:tc>
      </w:tr>
    </w:tbl>
    <w:p w14:paraId="671D1978" w14:textId="23811E85" w:rsidR="00410942" w:rsidRDefault="00410942" w:rsidP="00237C89">
      <w:pPr>
        <w:rPr>
          <w:rFonts w:ascii="Times New Roman" w:hAnsi="Times New Roman" w:cs="Times New Roman"/>
          <w:i/>
          <w:sz w:val="24"/>
          <w:szCs w:val="24"/>
        </w:rPr>
      </w:pPr>
    </w:p>
    <w:p w14:paraId="63D40405" w14:textId="770E0439" w:rsidR="000C6ED8" w:rsidRPr="000C6ED8" w:rsidRDefault="000C6ED8" w:rsidP="000C6ED8">
      <w:pPr>
        <w:spacing w:after="0"/>
        <w:jc w:val="center"/>
        <w:rPr>
          <w:rFonts w:ascii="Consolas" w:hAnsi="Consolas" w:cs="Consolas"/>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6</w:t>
      </w:r>
      <w:r w:rsidRPr="00906C6D">
        <w:rPr>
          <w:rFonts w:ascii="Times New Roman" w:hAnsi="Times New Roman" w:cs="Times New Roman"/>
          <w:sz w:val="21"/>
          <w:szCs w:val="24"/>
        </w:rPr>
        <w:t xml:space="preserve">. </w:t>
      </w:r>
      <w:r>
        <w:rPr>
          <w:rFonts w:ascii="Times New Roman" w:hAnsi="Times New Roman" w:cs="Times New Roman"/>
          <w:sz w:val="21"/>
          <w:szCs w:val="24"/>
        </w:rPr>
        <w:t>Mapa Karnaugh de segmento b</w:t>
      </w:r>
    </w:p>
    <w:tbl>
      <w:tblPr>
        <w:tblStyle w:val="Tablaconcuadrcula"/>
        <w:tblW w:w="0" w:type="auto"/>
        <w:tblInd w:w="297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6"/>
        <w:gridCol w:w="567"/>
        <w:gridCol w:w="567"/>
        <w:gridCol w:w="567"/>
        <w:gridCol w:w="567"/>
      </w:tblGrid>
      <w:tr w:rsidR="000C6ED8" w14:paraId="60D8F837" w14:textId="77777777" w:rsidTr="00A84DFB">
        <w:tc>
          <w:tcPr>
            <w:tcW w:w="656" w:type="dxa"/>
            <w:tcBorders>
              <w:top w:val="nil"/>
              <w:bottom w:val="single" w:sz="4" w:space="0" w:color="auto"/>
              <w:right w:val="single" w:sz="4" w:space="0" w:color="auto"/>
            </w:tcBorders>
          </w:tcPr>
          <w:p w14:paraId="57AB1A8B"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s1s0</w:t>
            </w:r>
          </w:p>
          <w:p w14:paraId="5A262175"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c1s2</w:t>
            </w:r>
          </w:p>
        </w:tc>
        <w:tc>
          <w:tcPr>
            <w:tcW w:w="567" w:type="dxa"/>
            <w:tcBorders>
              <w:left w:val="single" w:sz="4" w:space="0" w:color="auto"/>
            </w:tcBorders>
            <w:vAlign w:val="center"/>
          </w:tcPr>
          <w:p w14:paraId="03DE72FA"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vAlign w:val="center"/>
          </w:tcPr>
          <w:p w14:paraId="07EDA2C3"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vAlign w:val="center"/>
          </w:tcPr>
          <w:p w14:paraId="4289C052"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vAlign w:val="center"/>
          </w:tcPr>
          <w:p w14:paraId="39A3ED72"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r>
      <w:tr w:rsidR="000C6ED8" w14:paraId="2D7255BE" w14:textId="77777777" w:rsidTr="00A84DFB">
        <w:tc>
          <w:tcPr>
            <w:tcW w:w="656" w:type="dxa"/>
            <w:tcBorders>
              <w:top w:val="single" w:sz="4" w:space="0" w:color="auto"/>
              <w:bottom w:val="single" w:sz="4" w:space="0" w:color="auto"/>
              <w:right w:val="single" w:sz="4" w:space="0" w:color="auto"/>
            </w:tcBorders>
          </w:tcPr>
          <w:p w14:paraId="7EB752F5"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tcBorders>
              <w:left w:val="single" w:sz="4" w:space="0" w:color="auto"/>
            </w:tcBorders>
            <w:shd w:val="clear" w:color="auto" w:fill="FFFFFF" w:themeFill="background1"/>
          </w:tcPr>
          <w:p w14:paraId="59F6804E"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60A5218D" w14:textId="74867ADB"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3A0509AC"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6E50D117"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274F390E" w14:textId="77777777" w:rsidTr="00A84DFB">
        <w:tc>
          <w:tcPr>
            <w:tcW w:w="656" w:type="dxa"/>
            <w:tcBorders>
              <w:top w:val="single" w:sz="4" w:space="0" w:color="auto"/>
              <w:bottom w:val="single" w:sz="4" w:space="0" w:color="auto"/>
              <w:right w:val="single" w:sz="4" w:space="0" w:color="auto"/>
            </w:tcBorders>
          </w:tcPr>
          <w:p w14:paraId="16503391"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tcBorders>
              <w:left w:val="single" w:sz="4" w:space="0" w:color="auto"/>
            </w:tcBorders>
            <w:shd w:val="clear" w:color="auto" w:fill="FFFFFF" w:themeFill="background1"/>
          </w:tcPr>
          <w:p w14:paraId="1DD6F77A" w14:textId="138E00D0"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5AE0C6D4" w14:textId="309B9184"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7C38A61A"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244933A6" w14:textId="01A4AD58"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0</w:t>
            </w:r>
          </w:p>
        </w:tc>
      </w:tr>
      <w:tr w:rsidR="000C6ED8" w14:paraId="4EF66454" w14:textId="77777777" w:rsidTr="00A84DFB">
        <w:tc>
          <w:tcPr>
            <w:tcW w:w="656" w:type="dxa"/>
            <w:tcBorders>
              <w:top w:val="single" w:sz="4" w:space="0" w:color="auto"/>
              <w:bottom w:val="single" w:sz="4" w:space="0" w:color="auto"/>
              <w:right w:val="single" w:sz="4" w:space="0" w:color="auto"/>
            </w:tcBorders>
          </w:tcPr>
          <w:p w14:paraId="254C8815"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tcBorders>
              <w:left w:val="single" w:sz="4" w:space="0" w:color="auto"/>
            </w:tcBorders>
            <w:shd w:val="clear" w:color="auto" w:fill="FFFFFF" w:themeFill="background1"/>
          </w:tcPr>
          <w:p w14:paraId="040D57BD" w14:textId="1638EAA0"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0EEB936D" w14:textId="3ADD7FA7"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7E83850D"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x</w:t>
            </w:r>
          </w:p>
        </w:tc>
        <w:tc>
          <w:tcPr>
            <w:tcW w:w="567" w:type="dxa"/>
            <w:shd w:val="clear" w:color="auto" w:fill="FFFFFF" w:themeFill="background1"/>
          </w:tcPr>
          <w:p w14:paraId="1694365E" w14:textId="3BE31719"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0</w:t>
            </w:r>
          </w:p>
        </w:tc>
      </w:tr>
      <w:tr w:rsidR="000C6ED8" w14:paraId="44A42013" w14:textId="77777777" w:rsidTr="00A84DFB">
        <w:tc>
          <w:tcPr>
            <w:tcW w:w="656" w:type="dxa"/>
            <w:tcBorders>
              <w:top w:val="single" w:sz="4" w:space="0" w:color="auto"/>
              <w:bottom w:val="nil"/>
              <w:right w:val="single" w:sz="4" w:space="0" w:color="auto"/>
            </w:tcBorders>
          </w:tcPr>
          <w:p w14:paraId="5D73BC7C"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c>
          <w:tcPr>
            <w:tcW w:w="567" w:type="dxa"/>
            <w:tcBorders>
              <w:left w:val="single" w:sz="4" w:space="0" w:color="auto"/>
            </w:tcBorders>
            <w:shd w:val="clear" w:color="auto" w:fill="FFFFFF" w:themeFill="background1"/>
          </w:tcPr>
          <w:p w14:paraId="3C12D64F"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39B478CE"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5B8B4416"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08BFE440"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bl>
    <w:p w14:paraId="2B7C8A57" w14:textId="676F54EA" w:rsidR="000C6ED8" w:rsidRDefault="000C6ED8" w:rsidP="00237C89">
      <w:pPr>
        <w:rPr>
          <w:rFonts w:ascii="Times New Roman" w:hAnsi="Times New Roman" w:cs="Times New Roman"/>
          <w:i/>
          <w:sz w:val="24"/>
          <w:szCs w:val="24"/>
        </w:rPr>
      </w:pPr>
    </w:p>
    <w:p w14:paraId="2C0EC8E2" w14:textId="54E62851" w:rsidR="000C6ED8" w:rsidRPr="000C6ED8" w:rsidRDefault="000C6ED8" w:rsidP="000C6ED8">
      <w:pPr>
        <w:spacing w:after="0"/>
        <w:jc w:val="center"/>
        <w:rPr>
          <w:rFonts w:ascii="Consolas" w:hAnsi="Consolas" w:cs="Consolas"/>
          <w:sz w:val="21"/>
          <w:szCs w:val="24"/>
        </w:rPr>
      </w:pPr>
      <w:r>
        <w:rPr>
          <w:rFonts w:ascii="Times New Roman" w:hAnsi="Times New Roman" w:cs="Times New Roman"/>
          <w:b/>
          <w:sz w:val="21"/>
          <w:szCs w:val="24"/>
        </w:rPr>
        <w:lastRenderedPageBreak/>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7</w:t>
      </w:r>
      <w:r w:rsidRPr="00906C6D">
        <w:rPr>
          <w:rFonts w:ascii="Times New Roman" w:hAnsi="Times New Roman" w:cs="Times New Roman"/>
          <w:sz w:val="21"/>
          <w:szCs w:val="24"/>
        </w:rPr>
        <w:t xml:space="preserve">. </w:t>
      </w:r>
      <w:r>
        <w:rPr>
          <w:rFonts w:ascii="Times New Roman" w:hAnsi="Times New Roman" w:cs="Times New Roman"/>
          <w:sz w:val="21"/>
          <w:szCs w:val="24"/>
        </w:rPr>
        <w:t>Mapa Karnaugh de segmento c</w:t>
      </w:r>
    </w:p>
    <w:tbl>
      <w:tblPr>
        <w:tblStyle w:val="Tablaconcuadrcula"/>
        <w:tblW w:w="0" w:type="auto"/>
        <w:tblInd w:w="297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6"/>
        <w:gridCol w:w="567"/>
        <w:gridCol w:w="567"/>
        <w:gridCol w:w="567"/>
        <w:gridCol w:w="567"/>
      </w:tblGrid>
      <w:tr w:rsidR="000C6ED8" w14:paraId="432AB53C" w14:textId="77777777" w:rsidTr="00A84DFB">
        <w:tc>
          <w:tcPr>
            <w:tcW w:w="656" w:type="dxa"/>
            <w:tcBorders>
              <w:top w:val="nil"/>
              <w:bottom w:val="single" w:sz="4" w:space="0" w:color="auto"/>
              <w:right w:val="single" w:sz="4" w:space="0" w:color="auto"/>
            </w:tcBorders>
          </w:tcPr>
          <w:p w14:paraId="4E3D5F31"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s1s0</w:t>
            </w:r>
          </w:p>
          <w:p w14:paraId="2379B385"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c1s2</w:t>
            </w:r>
          </w:p>
        </w:tc>
        <w:tc>
          <w:tcPr>
            <w:tcW w:w="567" w:type="dxa"/>
            <w:tcBorders>
              <w:left w:val="single" w:sz="4" w:space="0" w:color="auto"/>
            </w:tcBorders>
            <w:vAlign w:val="center"/>
          </w:tcPr>
          <w:p w14:paraId="0EE8AB31"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vAlign w:val="center"/>
          </w:tcPr>
          <w:p w14:paraId="0EFC4148"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vAlign w:val="center"/>
          </w:tcPr>
          <w:p w14:paraId="7E612FC2"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vAlign w:val="center"/>
          </w:tcPr>
          <w:p w14:paraId="7172260D"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r>
      <w:tr w:rsidR="000C6ED8" w14:paraId="5A1512A6" w14:textId="77777777" w:rsidTr="00A84DFB">
        <w:tc>
          <w:tcPr>
            <w:tcW w:w="656" w:type="dxa"/>
            <w:tcBorders>
              <w:top w:val="single" w:sz="4" w:space="0" w:color="auto"/>
              <w:bottom w:val="single" w:sz="4" w:space="0" w:color="auto"/>
              <w:right w:val="single" w:sz="4" w:space="0" w:color="auto"/>
            </w:tcBorders>
          </w:tcPr>
          <w:p w14:paraId="5877AA05"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tcBorders>
              <w:left w:val="single" w:sz="4" w:space="0" w:color="auto"/>
            </w:tcBorders>
            <w:shd w:val="clear" w:color="auto" w:fill="FFFFFF" w:themeFill="background1"/>
          </w:tcPr>
          <w:p w14:paraId="01C258E3"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17D8B27E" w14:textId="79E39298"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6F443DD3"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2804C562" w14:textId="67B4154B"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0</w:t>
            </w:r>
          </w:p>
        </w:tc>
      </w:tr>
      <w:tr w:rsidR="000C6ED8" w14:paraId="68F1AD6B" w14:textId="77777777" w:rsidTr="00A84DFB">
        <w:tc>
          <w:tcPr>
            <w:tcW w:w="656" w:type="dxa"/>
            <w:tcBorders>
              <w:top w:val="single" w:sz="4" w:space="0" w:color="auto"/>
              <w:bottom w:val="single" w:sz="4" w:space="0" w:color="auto"/>
              <w:right w:val="single" w:sz="4" w:space="0" w:color="auto"/>
            </w:tcBorders>
          </w:tcPr>
          <w:p w14:paraId="7579402B"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tcBorders>
              <w:left w:val="single" w:sz="4" w:space="0" w:color="auto"/>
            </w:tcBorders>
            <w:shd w:val="clear" w:color="auto" w:fill="FFFFFF" w:themeFill="background1"/>
          </w:tcPr>
          <w:p w14:paraId="479FB7F8" w14:textId="15DFDEF6"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556172CB"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167DBD73"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70D9A73C"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0051582D" w14:textId="77777777" w:rsidTr="00A84DFB">
        <w:tc>
          <w:tcPr>
            <w:tcW w:w="656" w:type="dxa"/>
            <w:tcBorders>
              <w:top w:val="single" w:sz="4" w:space="0" w:color="auto"/>
              <w:bottom w:val="single" w:sz="4" w:space="0" w:color="auto"/>
              <w:right w:val="single" w:sz="4" w:space="0" w:color="auto"/>
            </w:tcBorders>
          </w:tcPr>
          <w:p w14:paraId="1A96CF32"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tcBorders>
              <w:left w:val="single" w:sz="4" w:space="0" w:color="auto"/>
            </w:tcBorders>
            <w:shd w:val="clear" w:color="auto" w:fill="FFFFFF" w:themeFill="background1"/>
          </w:tcPr>
          <w:p w14:paraId="2697652B" w14:textId="7061A0CD"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1910D859" w14:textId="24A1134F"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36488AE0"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x</w:t>
            </w:r>
          </w:p>
        </w:tc>
        <w:tc>
          <w:tcPr>
            <w:tcW w:w="567" w:type="dxa"/>
            <w:shd w:val="clear" w:color="auto" w:fill="FFFFFF" w:themeFill="background1"/>
          </w:tcPr>
          <w:p w14:paraId="1804843A" w14:textId="72155BB9"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0</w:t>
            </w:r>
          </w:p>
        </w:tc>
      </w:tr>
      <w:tr w:rsidR="000C6ED8" w14:paraId="6E46D426" w14:textId="77777777" w:rsidTr="00A84DFB">
        <w:tc>
          <w:tcPr>
            <w:tcW w:w="656" w:type="dxa"/>
            <w:tcBorders>
              <w:top w:val="single" w:sz="4" w:space="0" w:color="auto"/>
              <w:bottom w:val="nil"/>
              <w:right w:val="single" w:sz="4" w:space="0" w:color="auto"/>
            </w:tcBorders>
          </w:tcPr>
          <w:p w14:paraId="4BB0652D"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c>
          <w:tcPr>
            <w:tcW w:w="567" w:type="dxa"/>
            <w:tcBorders>
              <w:left w:val="single" w:sz="4" w:space="0" w:color="auto"/>
            </w:tcBorders>
            <w:shd w:val="clear" w:color="auto" w:fill="FFFFFF" w:themeFill="background1"/>
          </w:tcPr>
          <w:p w14:paraId="49265D58"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5FD7D3B5"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75E19F51" w14:textId="3FD2BB95" w:rsidR="000C6ED8" w:rsidRPr="00410942" w:rsidRDefault="00A84DFB"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6BA9DB16"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bl>
    <w:p w14:paraId="351970F2" w14:textId="2E45AB12" w:rsidR="000C6ED8" w:rsidRDefault="000C6ED8" w:rsidP="00237C89">
      <w:pPr>
        <w:rPr>
          <w:rFonts w:ascii="Times New Roman" w:hAnsi="Times New Roman" w:cs="Times New Roman"/>
          <w:i/>
          <w:sz w:val="24"/>
          <w:szCs w:val="24"/>
        </w:rPr>
      </w:pPr>
    </w:p>
    <w:p w14:paraId="13486A48" w14:textId="0C95BA88" w:rsidR="000C6ED8" w:rsidRPr="000C6ED8" w:rsidRDefault="000C6ED8" w:rsidP="000C6ED8">
      <w:pPr>
        <w:spacing w:after="0"/>
        <w:jc w:val="center"/>
        <w:rPr>
          <w:rFonts w:ascii="Consolas" w:hAnsi="Consolas" w:cs="Consolas"/>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8</w:t>
      </w:r>
      <w:r w:rsidRPr="00906C6D">
        <w:rPr>
          <w:rFonts w:ascii="Times New Roman" w:hAnsi="Times New Roman" w:cs="Times New Roman"/>
          <w:sz w:val="21"/>
          <w:szCs w:val="24"/>
        </w:rPr>
        <w:t xml:space="preserve">. </w:t>
      </w:r>
      <w:r>
        <w:rPr>
          <w:rFonts w:ascii="Times New Roman" w:hAnsi="Times New Roman" w:cs="Times New Roman"/>
          <w:sz w:val="21"/>
          <w:szCs w:val="24"/>
        </w:rPr>
        <w:t>Mapa Karnaugh de segmento d</w:t>
      </w:r>
    </w:p>
    <w:tbl>
      <w:tblPr>
        <w:tblStyle w:val="Tablaconcuadrcula"/>
        <w:tblW w:w="0" w:type="auto"/>
        <w:tblInd w:w="297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6"/>
        <w:gridCol w:w="567"/>
        <w:gridCol w:w="567"/>
        <w:gridCol w:w="567"/>
        <w:gridCol w:w="567"/>
      </w:tblGrid>
      <w:tr w:rsidR="000C6ED8" w14:paraId="14D1AC0B" w14:textId="77777777" w:rsidTr="00A84DFB">
        <w:tc>
          <w:tcPr>
            <w:tcW w:w="656" w:type="dxa"/>
            <w:tcBorders>
              <w:top w:val="nil"/>
              <w:bottom w:val="single" w:sz="4" w:space="0" w:color="auto"/>
              <w:right w:val="single" w:sz="4" w:space="0" w:color="auto"/>
            </w:tcBorders>
          </w:tcPr>
          <w:p w14:paraId="5C2205ED"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s1s0</w:t>
            </w:r>
          </w:p>
          <w:p w14:paraId="204A30AA"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c1s2</w:t>
            </w:r>
          </w:p>
        </w:tc>
        <w:tc>
          <w:tcPr>
            <w:tcW w:w="567" w:type="dxa"/>
            <w:tcBorders>
              <w:left w:val="single" w:sz="4" w:space="0" w:color="auto"/>
            </w:tcBorders>
            <w:vAlign w:val="center"/>
          </w:tcPr>
          <w:p w14:paraId="59399BE2"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vAlign w:val="center"/>
          </w:tcPr>
          <w:p w14:paraId="121E1ACD"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vAlign w:val="center"/>
          </w:tcPr>
          <w:p w14:paraId="27F6DAF4"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vAlign w:val="center"/>
          </w:tcPr>
          <w:p w14:paraId="443A8A1F"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r>
      <w:tr w:rsidR="000C6ED8" w14:paraId="23887A56" w14:textId="77777777" w:rsidTr="00A84DFB">
        <w:tc>
          <w:tcPr>
            <w:tcW w:w="656" w:type="dxa"/>
            <w:tcBorders>
              <w:top w:val="single" w:sz="4" w:space="0" w:color="auto"/>
              <w:bottom w:val="single" w:sz="4" w:space="0" w:color="auto"/>
              <w:right w:val="single" w:sz="4" w:space="0" w:color="auto"/>
            </w:tcBorders>
          </w:tcPr>
          <w:p w14:paraId="4AC1E13C"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tcBorders>
              <w:left w:val="single" w:sz="4" w:space="0" w:color="auto"/>
            </w:tcBorders>
            <w:shd w:val="clear" w:color="auto" w:fill="FFFFFF" w:themeFill="background1"/>
          </w:tcPr>
          <w:p w14:paraId="0AEAA054"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66156EB6"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5F451ECC"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79BB5A69"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61AFE472" w14:textId="77777777" w:rsidTr="00A84DFB">
        <w:tc>
          <w:tcPr>
            <w:tcW w:w="656" w:type="dxa"/>
            <w:tcBorders>
              <w:top w:val="single" w:sz="4" w:space="0" w:color="auto"/>
              <w:bottom w:val="single" w:sz="4" w:space="0" w:color="auto"/>
              <w:right w:val="single" w:sz="4" w:space="0" w:color="auto"/>
            </w:tcBorders>
          </w:tcPr>
          <w:p w14:paraId="45CA0963"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tcBorders>
              <w:left w:val="single" w:sz="4" w:space="0" w:color="auto"/>
            </w:tcBorders>
            <w:shd w:val="clear" w:color="auto" w:fill="FFFFFF" w:themeFill="background1"/>
          </w:tcPr>
          <w:p w14:paraId="72D6F420"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3B6075AC"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7E8F1FAC" w14:textId="269AEC81"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53BF01AB"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550C0212" w14:textId="77777777" w:rsidTr="00A84DFB">
        <w:tc>
          <w:tcPr>
            <w:tcW w:w="656" w:type="dxa"/>
            <w:tcBorders>
              <w:top w:val="single" w:sz="4" w:space="0" w:color="auto"/>
              <w:bottom w:val="single" w:sz="4" w:space="0" w:color="auto"/>
              <w:right w:val="single" w:sz="4" w:space="0" w:color="auto"/>
            </w:tcBorders>
          </w:tcPr>
          <w:p w14:paraId="33DBD5C3"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tcBorders>
              <w:left w:val="single" w:sz="4" w:space="0" w:color="auto"/>
            </w:tcBorders>
            <w:shd w:val="clear" w:color="auto" w:fill="FFFFFF" w:themeFill="background1"/>
          </w:tcPr>
          <w:p w14:paraId="13A46658"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24F702E8" w14:textId="7EA8E2C9"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333735F4"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x</w:t>
            </w:r>
          </w:p>
        </w:tc>
        <w:tc>
          <w:tcPr>
            <w:tcW w:w="567" w:type="dxa"/>
            <w:shd w:val="clear" w:color="auto" w:fill="FFFFFF" w:themeFill="background1"/>
          </w:tcPr>
          <w:p w14:paraId="681DA9E7"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5481041C" w14:textId="77777777" w:rsidTr="00A84DFB">
        <w:tc>
          <w:tcPr>
            <w:tcW w:w="656" w:type="dxa"/>
            <w:tcBorders>
              <w:top w:val="single" w:sz="4" w:space="0" w:color="auto"/>
              <w:bottom w:val="nil"/>
              <w:right w:val="single" w:sz="4" w:space="0" w:color="auto"/>
            </w:tcBorders>
          </w:tcPr>
          <w:p w14:paraId="48B84FBE"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c>
          <w:tcPr>
            <w:tcW w:w="567" w:type="dxa"/>
            <w:tcBorders>
              <w:left w:val="single" w:sz="4" w:space="0" w:color="auto"/>
            </w:tcBorders>
            <w:shd w:val="clear" w:color="auto" w:fill="FFFFFF" w:themeFill="background1"/>
          </w:tcPr>
          <w:p w14:paraId="61D818BE"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3A3A205E" w14:textId="2000CF21"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62F88CD7" w14:textId="3AD6EF41"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743FF403" w14:textId="7EE35675"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r>
    </w:tbl>
    <w:p w14:paraId="41C08F5B" w14:textId="74878B19" w:rsidR="000C6ED8" w:rsidRDefault="000C6ED8" w:rsidP="00237C89">
      <w:pPr>
        <w:rPr>
          <w:rFonts w:ascii="Times New Roman" w:hAnsi="Times New Roman" w:cs="Times New Roman"/>
          <w:i/>
          <w:sz w:val="24"/>
          <w:szCs w:val="24"/>
        </w:rPr>
      </w:pPr>
    </w:p>
    <w:p w14:paraId="2FAC7E33" w14:textId="1F7CA31B" w:rsidR="000C6ED8" w:rsidRPr="000C6ED8" w:rsidRDefault="000C6ED8" w:rsidP="000C6ED8">
      <w:pPr>
        <w:spacing w:after="0"/>
        <w:jc w:val="center"/>
        <w:rPr>
          <w:rFonts w:ascii="Consolas" w:hAnsi="Consolas" w:cs="Consolas"/>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9</w:t>
      </w:r>
      <w:r w:rsidRPr="00906C6D">
        <w:rPr>
          <w:rFonts w:ascii="Times New Roman" w:hAnsi="Times New Roman" w:cs="Times New Roman"/>
          <w:sz w:val="21"/>
          <w:szCs w:val="24"/>
        </w:rPr>
        <w:t xml:space="preserve">. </w:t>
      </w:r>
      <w:r>
        <w:rPr>
          <w:rFonts w:ascii="Times New Roman" w:hAnsi="Times New Roman" w:cs="Times New Roman"/>
          <w:sz w:val="21"/>
          <w:szCs w:val="24"/>
        </w:rPr>
        <w:t>Mapa Karnaugh de segmento e</w:t>
      </w:r>
    </w:p>
    <w:tbl>
      <w:tblPr>
        <w:tblStyle w:val="Tablaconcuadrcula"/>
        <w:tblW w:w="0" w:type="auto"/>
        <w:tblInd w:w="297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6"/>
        <w:gridCol w:w="567"/>
        <w:gridCol w:w="567"/>
        <w:gridCol w:w="567"/>
        <w:gridCol w:w="567"/>
      </w:tblGrid>
      <w:tr w:rsidR="000C6ED8" w14:paraId="06DC2E5A" w14:textId="77777777" w:rsidTr="00A84DFB">
        <w:tc>
          <w:tcPr>
            <w:tcW w:w="656" w:type="dxa"/>
            <w:tcBorders>
              <w:top w:val="nil"/>
              <w:bottom w:val="single" w:sz="4" w:space="0" w:color="auto"/>
              <w:right w:val="single" w:sz="4" w:space="0" w:color="auto"/>
            </w:tcBorders>
          </w:tcPr>
          <w:p w14:paraId="0772316A"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s1s0</w:t>
            </w:r>
          </w:p>
          <w:p w14:paraId="42DE5C8A"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c1s2</w:t>
            </w:r>
          </w:p>
        </w:tc>
        <w:tc>
          <w:tcPr>
            <w:tcW w:w="567" w:type="dxa"/>
            <w:tcBorders>
              <w:left w:val="single" w:sz="4" w:space="0" w:color="auto"/>
            </w:tcBorders>
            <w:vAlign w:val="center"/>
          </w:tcPr>
          <w:p w14:paraId="6790FA57"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vAlign w:val="center"/>
          </w:tcPr>
          <w:p w14:paraId="3FE0BE23"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vAlign w:val="center"/>
          </w:tcPr>
          <w:p w14:paraId="2BEB1916"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vAlign w:val="center"/>
          </w:tcPr>
          <w:p w14:paraId="752E28B2"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r>
      <w:tr w:rsidR="000C6ED8" w14:paraId="4D914490" w14:textId="77777777" w:rsidTr="00A84DFB">
        <w:tc>
          <w:tcPr>
            <w:tcW w:w="656" w:type="dxa"/>
            <w:tcBorders>
              <w:top w:val="single" w:sz="4" w:space="0" w:color="auto"/>
              <w:bottom w:val="single" w:sz="4" w:space="0" w:color="auto"/>
              <w:right w:val="single" w:sz="4" w:space="0" w:color="auto"/>
            </w:tcBorders>
          </w:tcPr>
          <w:p w14:paraId="47EAE592"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tcBorders>
              <w:left w:val="single" w:sz="4" w:space="0" w:color="auto"/>
            </w:tcBorders>
            <w:shd w:val="clear" w:color="auto" w:fill="FFFFFF" w:themeFill="background1"/>
          </w:tcPr>
          <w:p w14:paraId="1975F8B2"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5DD2724B"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6D7798D6" w14:textId="1BB15EDB"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202F31AC"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4BE3B146" w14:textId="77777777" w:rsidTr="00A84DFB">
        <w:tc>
          <w:tcPr>
            <w:tcW w:w="656" w:type="dxa"/>
            <w:tcBorders>
              <w:top w:val="single" w:sz="4" w:space="0" w:color="auto"/>
              <w:bottom w:val="single" w:sz="4" w:space="0" w:color="auto"/>
              <w:right w:val="single" w:sz="4" w:space="0" w:color="auto"/>
            </w:tcBorders>
          </w:tcPr>
          <w:p w14:paraId="5900212D"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tcBorders>
              <w:left w:val="single" w:sz="4" w:space="0" w:color="auto"/>
            </w:tcBorders>
            <w:shd w:val="clear" w:color="auto" w:fill="FFFFFF" w:themeFill="background1"/>
          </w:tcPr>
          <w:p w14:paraId="7505A585"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74ABC7EA" w14:textId="0F8843BD"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7D214BB9" w14:textId="575F6440"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0162F1D2"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31A75B8B" w14:textId="77777777" w:rsidTr="00A84DFB">
        <w:tc>
          <w:tcPr>
            <w:tcW w:w="656" w:type="dxa"/>
            <w:tcBorders>
              <w:top w:val="single" w:sz="4" w:space="0" w:color="auto"/>
              <w:bottom w:val="single" w:sz="4" w:space="0" w:color="auto"/>
              <w:right w:val="single" w:sz="4" w:space="0" w:color="auto"/>
            </w:tcBorders>
          </w:tcPr>
          <w:p w14:paraId="791495CE"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tcBorders>
              <w:left w:val="single" w:sz="4" w:space="0" w:color="auto"/>
            </w:tcBorders>
            <w:shd w:val="clear" w:color="auto" w:fill="FFFFFF" w:themeFill="background1"/>
          </w:tcPr>
          <w:p w14:paraId="25C4012A"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6B6D6F83" w14:textId="69CDD3FE"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605BEAD3" w14:textId="18E2FD59"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x</w:t>
            </w:r>
          </w:p>
        </w:tc>
        <w:tc>
          <w:tcPr>
            <w:tcW w:w="567" w:type="dxa"/>
            <w:shd w:val="clear" w:color="auto" w:fill="FFFFFF" w:themeFill="background1"/>
          </w:tcPr>
          <w:p w14:paraId="414C92C5"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3BDFB692" w14:textId="77777777" w:rsidTr="00A84DFB">
        <w:tc>
          <w:tcPr>
            <w:tcW w:w="656" w:type="dxa"/>
            <w:tcBorders>
              <w:top w:val="single" w:sz="4" w:space="0" w:color="auto"/>
              <w:bottom w:val="nil"/>
              <w:right w:val="single" w:sz="4" w:space="0" w:color="auto"/>
            </w:tcBorders>
          </w:tcPr>
          <w:p w14:paraId="7C6FC460"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c>
          <w:tcPr>
            <w:tcW w:w="567" w:type="dxa"/>
            <w:tcBorders>
              <w:left w:val="single" w:sz="4" w:space="0" w:color="auto"/>
            </w:tcBorders>
            <w:shd w:val="clear" w:color="auto" w:fill="FFFFFF" w:themeFill="background1"/>
          </w:tcPr>
          <w:p w14:paraId="66CD91C1"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775D951E" w14:textId="49A9AFD2"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5C2E9157" w14:textId="3DE15C59"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018A90C0"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bl>
    <w:p w14:paraId="0EF031A0" w14:textId="106BC7F3" w:rsidR="000C6ED8" w:rsidRDefault="000C6ED8" w:rsidP="00237C89">
      <w:pPr>
        <w:rPr>
          <w:rFonts w:ascii="Times New Roman" w:hAnsi="Times New Roman" w:cs="Times New Roman"/>
          <w:i/>
          <w:sz w:val="24"/>
          <w:szCs w:val="24"/>
        </w:rPr>
      </w:pPr>
    </w:p>
    <w:p w14:paraId="360D4375" w14:textId="2BE56C52" w:rsidR="000C6ED8" w:rsidRPr="000C6ED8" w:rsidRDefault="000C6ED8" w:rsidP="000C6ED8">
      <w:pPr>
        <w:spacing w:after="0"/>
        <w:jc w:val="center"/>
        <w:rPr>
          <w:rFonts w:ascii="Consolas" w:hAnsi="Consolas" w:cs="Consolas"/>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10</w:t>
      </w:r>
      <w:r w:rsidRPr="00906C6D">
        <w:rPr>
          <w:rFonts w:ascii="Times New Roman" w:hAnsi="Times New Roman" w:cs="Times New Roman"/>
          <w:sz w:val="21"/>
          <w:szCs w:val="24"/>
        </w:rPr>
        <w:t xml:space="preserve">. </w:t>
      </w:r>
      <w:r>
        <w:rPr>
          <w:rFonts w:ascii="Times New Roman" w:hAnsi="Times New Roman" w:cs="Times New Roman"/>
          <w:sz w:val="21"/>
          <w:szCs w:val="24"/>
        </w:rPr>
        <w:t>Mapa Karnaugh de segmento f</w:t>
      </w:r>
    </w:p>
    <w:tbl>
      <w:tblPr>
        <w:tblStyle w:val="Tablaconcuadrcula"/>
        <w:tblW w:w="0" w:type="auto"/>
        <w:tblInd w:w="297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6"/>
        <w:gridCol w:w="567"/>
        <w:gridCol w:w="567"/>
        <w:gridCol w:w="567"/>
        <w:gridCol w:w="567"/>
      </w:tblGrid>
      <w:tr w:rsidR="000C6ED8" w14:paraId="36758609" w14:textId="77777777" w:rsidTr="00A84DFB">
        <w:tc>
          <w:tcPr>
            <w:tcW w:w="656" w:type="dxa"/>
            <w:tcBorders>
              <w:top w:val="nil"/>
              <w:bottom w:val="single" w:sz="4" w:space="0" w:color="auto"/>
              <w:right w:val="single" w:sz="4" w:space="0" w:color="auto"/>
            </w:tcBorders>
          </w:tcPr>
          <w:p w14:paraId="35E1BB71"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s1s0</w:t>
            </w:r>
          </w:p>
          <w:p w14:paraId="2FE0B305"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c1s2</w:t>
            </w:r>
          </w:p>
        </w:tc>
        <w:tc>
          <w:tcPr>
            <w:tcW w:w="567" w:type="dxa"/>
            <w:tcBorders>
              <w:left w:val="single" w:sz="4" w:space="0" w:color="auto"/>
            </w:tcBorders>
            <w:vAlign w:val="center"/>
          </w:tcPr>
          <w:p w14:paraId="5A409FE8"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vAlign w:val="center"/>
          </w:tcPr>
          <w:p w14:paraId="7C435FFE"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vAlign w:val="center"/>
          </w:tcPr>
          <w:p w14:paraId="3FC695E0"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vAlign w:val="center"/>
          </w:tcPr>
          <w:p w14:paraId="40707CEE"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r>
      <w:tr w:rsidR="000C6ED8" w14:paraId="7872DA9A" w14:textId="77777777" w:rsidTr="00A84DFB">
        <w:tc>
          <w:tcPr>
            <w:tcW w:w="656" w:type="dxa"/>
            <w:tcBorders>
              <w:top w:val="single" w:sz="4" w:space="0" w:color="auto"/>
              <w:bottom w:val="single" w:sz="4" w:space="0" w:color="auto"/>
              <w:right w:val="single" w:sz="4" w:space="0" w:color="auto"/>
            </w:tcBorders>
          </w:tcPr>
          <w:p w14:paraId="55A3DD5C"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tcBorders>
              <w:left w:val="single" w:sz="4" w:space="0" w:color="auto"/>
            </w:tcBorders>
            <w:shd w:val="clear" w:color="auto" w:fill="FFFFFF" w:themeFill="background1"/>
          </w:tcPr>
          <w:p w14:paraId="0A700750"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06D54954"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3F6AD702" w14:textId="7063635D"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00C74A1D" w14:textId="6AFD730A"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r>
      <w:tr w:rsidR="000C6ED8" w14:paraId="59649499" w14:textId="77777777" w:rsidTr="00A84DFB">
        <w:tc>
          <w:tcPr>
            <w:tcW w:w="656" w:type="dxa"/>
            <w:tcBorders>
              <w:top w:val="single" w:sz="4" w:space="0" w:color="auto"/>
              <w:bottom w:val="single" w:sz="4" w:space="0" w:color="auto"/>
              <w:right w:val="single" w:sz="4" w:space="0" w:color="auto"/>
            </w:tcBorders>
          </w:tcPr>
          <w:p w14:paraId="69393C42"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tcBorders>
              <w:left w:val="single" w:sz="4" w:space="0" w:color="auto"/>
            </w:tcBorders>
            <w:shd w:val="clear" w:color="auto" w:fill="FFFFFF" w:themeFill="background1"/>
          </w:tcPr>
          <w:p w14:paraId="53C98E29" w14:textId="7F938FB1"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765FA118"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4DB40CA1" w14:textId="24FEA278"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0F556085"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2E590846" w14:textId="77777777" w:rsidTr="00A84DFB">
        <w:tc>
          <w:tcPr>
            <w:tcW w:w="656" w:type="dxa"/>
            <w:tcBorders>
              <w:top w:val="single" w:sz="4" w:space="0" w:color="auto"/>
              <w:bottom w:val="single" w:sz="4" w:space="0" w:color="auto"/>
              <w:right w:val="single" w:sz="4" w:space="0" w:color="auto"/>
            </w:tcBorders>
          </w:tcPr>
          <w:p w14:paraId="02A599F6"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tcBorders>
              <w:left w:val="single" w:sz="4" w:space="0" w:color="auto"/>
            </w:tcBorders>
            <w:shd w:val="clear" w:color="auto" w:fill="FFFFFF" w:themeFill="background1"/>
          </w:tcPr>
          <w:p w14:paraId="261026D2"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54ADFF76"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322E330D" w14:textId="7D79A09E" w:rsidR="000C6ED8" w:rsidRPr="00410942" w:rsidRDefault="000C72A9" w:rsidP="00A84DFB">
            <w:pPr>
              <w:jc w:val="center"/>
              <w:rPr>
                <w:rFonts w:ascii="Times New Roman" w:hAnsi="Times New Roman" w:cs="Times New Roman"/>
                <w:sz w:val="24"/>
                <w:szCs w:val="24"/>
              </w:rPr>
            </w:pPr>
            <w:r w:rsidRPr="00410942">
              <w:rPr>
                <w:rFonts w:ascii="Times New Roman" w:hAnsi="Times New Roman" w:cs="Times New Roman"/>
                <w:sz w:val="24"/>
                <w:szCs w:val="24"/>
              </w:rPr>
              <w:t>X</w:t>
            </w:r>
          </w:p>
        </w:tc>
        <w:tc>
          <w:tcPr>
            <w:tcW w:w="567" w:type="dxa"/>
            <w:shd w:val="clear" w:color="auto" w:fill="FFFFFF" w:themeFill="background1"/>
          </w:tcPr>
          <w:p w14:paraId="316943C1"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6271F171" w14:textId="77777777" w:rsidTr="00A84DFB">
        <w:tc>
          <w:tcPr>
            <w:tcW w:w="656" w:type="dxa"/>
            <w:tcBorders>
              <w:top w:val="single" w:sz="4" w:space="0" w:color="auto"/>
              <w:bottom w:val="nil"/>
              <w:right w:val="single" w:sz="4" w:space="0" w:color="auto"/>
            </w:tcBorders>
          </w:tcPr>
          <w:p w14:paraId="289F3202"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c>
          <w:tcPr>
            <w:tcW w:w="567" w:type="dxa"/>
            <w:tcBorders>
              <w:left w:val="single" w:sz="4" w:space="0" w:color="auto"/>
            </w:tcBorders>
            <w:shd w:val="clear" w:color="auto" w:fill="FFFFFF" w:themeFill="background1"/>
          </w:tcPr>
          <w:p w14:paraId="7E4E42A0"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1B5EF468"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24D2EC0F" w14:textId="6D094E70"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4AB6D0B8"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bl>
    <w:p w14:paraId="11E26A1B" w14:textId="48486AA5" w:rsidR="000C6ED8" w:rsidRDefault="000C6ED8" w:rsidP="00237C89">
      <w:pPr>
        <w:rPr>
          <w:rFonts w:ascii="Times New Roman" w:hAnsi="Times New Roman" w:cs="Times New Roman"/>
          <w:i/>
          <w:sz w:val="24"/>
          <w:szCs w:val="24"/>
        </w:rPr>
      </w:pPr>
    </w:p>
    <w:p w14:paraId="5955E49A" w14:textId="77F9B3A4" w:rsidR="000C6ED8" w:rsidRPr="000C6ED8" w:rsidRDefault="000C6ED8" w:rsidP="000C6ED8">
      <w:pPr>
        <w:spacing w:after="0"/>
        <w:jc w:val="center"/>
        <w:rPr>
          <w:rFonts w:ascii="Consolas" w:hAnsi="Consolas" w:cs="Consolas"/>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Pr>
          <w:rFonts w:ascii="Times New Roman" w:hAnsi="Times New Roman" w:cs="Times New Roman"/>
          <w:b/>
          <w:sz w:val="21"/>
          <w:szCs w:val="24"/>
        </w:rPr>
        <w:t>11</w:t>
      </w:r>
      <w:r w:rsidRPr="00906C6D">
        <w:rPr>
          <w:rFonts w:ascii="Times New Roman" w:hAnsi="Times New Roman" w:cs="Times New Roman"/>
          <w:sz w:val="21"/>
          <w:szCs w:val="24"/>
        </w:rPr>
        <w:t xml:space="preserve">. </w:t>
      </w:r>
      <w:r>
        <w:rPr>
          <w:rFonts w:ascii="Times New Roman" w:hAnsi="Times New Roman" w:cs="Times New Roman"/>
          <w:sz w:val="21"/>
          <w:szCs w:val="24"/>
        </w:rPr>
        <w:t>Mapa Karnaugh de segmento g</w:t>
      </w:r>
    </w:p>
    <w:tbl>
      <w:tblPr>
        <w:tblStyle w:val="Tablaconcuadrcula"/>
        <w:tblW w:w="0" w:type="auto"/>
        <w:tblInd w:w="297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6"/>
        <w:gridCol w:w="567"/>
        <w:gridCol w:w="567"/>
        <w:gridCol w:w="567"/>
        <w:gridCol w:w="567"/>
      </w:tblGrid>
      <w:tr w:rsidR="000C6ED8" w14:paraId="1FD18D11" w14:textId="77777777" w:rsidTr="00A84DFB">
        <w:tc>
          <w:tcPr>
            <w:tcW w:w="656" w:type="dxa"/>
            <w:tcBorders>
              <w:top w:val="nil"/>
              <w:bottom w:val="single" w:sz="4" w:space="0" w:color="auto"/>
              <w:right w:val="single" w:sz="4" w:space="0" w:color="auto"/>
            </w:tcBorders>
          </w:tcPr>
          <w:p w14:paraId="4F2FD138"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s1s0</w:t>
            </w:r>
          </w:p>
          <w:p w14:paraId="787A330C"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c1s2</w:t>
            </w:r>
          </w:p>
        </w:tc>
        <w:tc>
          <w:tcPr>
            <w:tcW w:w="567" w:type="dxa"/>
            <w:tcBorders>
              <w:left w:val="single" w:sz="4" w:space="0" w:color="auto"/>
            </w:tcBorders>
            <w:vAlign w:val="center"/>
          </w:tcPr>
          <w:p w14:paraId="03054E2C"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vAlign w:val="center"/>
          </w:tcPr>
          <w:p w14:paraId="7D94965E"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vAlign w:val="center"/>
          </w:tcPr>
          <w:p w14:paraId="485990AE"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vAlign w:val="center"/>
          </w:tcPr>
          <w:p w14:paraId="2F104FC9"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r>
      <w:tr w:rsidR="000C6ED8" w14:paraId="21EB1140" w14:textId="77777777" w:rsidTr="00A84DFB">
        <w:tc>
          <w:tcPr>
            <w:tcW w:w="656" w:type="dxa"/>
            <w:tcBorders>
              <w:top w:val="single" w:sz="4" w:space="0" w:color="auto"/>
              <w:bottom w:val="single" w:sz="4" w:space="0" w:color="auto"/>
              <w:right w:val="single" w:sz="4" w:space="0" w:color="auto"/>
            </w:tcBorders>
          </w:tcPr>
          <w:p w14:paraId="451D7DBF"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00</w:t>
            </w:r>
          </w:p>
        </w:tc>
        <w:tc>
          <w:tcPr>
            <w:tcW w:w="567" w:type="dxa"/>
            <w:tcBorders>
              <w:left w:val="single" w:sz="4" w:space="0" w:color="auto"/>
            </w:tcBorders>
            <w:shd w:val="clear" w:color="auto" w:fill="FFFFFF" w:themeFill="background1"/>
          </w:tcPr>
          <w:p w14:paraId="176DE78C" w14:textId="0C27D2EE"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6E58B38F"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0</w:t>
            </w:r>
          </w:p>
        </w:tc>
        <w:tc>
          <w:tcPr>
            <w:tcW w:w="567" w:type="dxa"/>
            <w:shd w:val="clear" w:color="auto" w:fill="FFFFFF" w:themeFill="background1"/>
          </w:tcPr>
          <w:p w14:paraId="5BED5CA6"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3C083521"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6E1FD20F" w14:textId="77777777" w:rsidTr="00A84DFB">
        <w:tc>
          <w:tcPr>
            <w:tcW w:w="656" w:type="dxa"/>
            <w:tcBorders>
              <w:top w:val="single" w:sz="4" w:space="0" w:color="auto"/>
              <w:bottom w:val="single" w:sz="4" w:space="0" w:color="auto"/>
              <w:right w:val="single" w:sz="4" w:space="0" w:color="auto"/>
            </w:tcBorders>
          </w:tcPr>
          <w:p w14:paraId="52018B0E"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01</w:t>
            </w:r>
          </w:p>
        </w:tc>
        <w:tc>
          <w:tcPr>
            <w:tcW w:w="567" w:type="dxa"/>
            <w:tcBorders>
              <w:left w:val="single" w:sz="4" w:space="0" w:color="auto"/>
            </w:tcBorders>
            <w:shd w:val="clear" w:color="auto" w:fill="FFFFFF" w:themeFill="background1"/>
          </w:tcPr>
          <w:p w14:paraId="20408AE1" w14:textId="46BF2C4D"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671C97B4"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4EF4B68C" w14:textId="16FEACD7"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1D0BF0C1"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575C7A54" w14:textId="77777777" w:rsidTr="00A84DFB">
        <w:tc>
          <w:tcPr>
            <w:tcW w:w="656" w:type="dxa"/>
            <w:tcBorders>
              <w:top w:val="single" w:sz="4" w:space="0" w:color="auto"/>
              <w:bottom w:val="single" w:sz="4" w:space="0" w:color="auto"/>
              <w:right w:val="single" w:sz="4" w:space="0" w:color="auto"/>
            </w:tcBorders>
          </w:tcPr>
          <w:p w14:paraId="55CA8142"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11</w:t>
            </w:r>
          </w:p>
        </w:tc>
        <w:tc>
          <w:tcPr>
            <w:tcW w:w="567" w:type="dxa"/>
            <w:tcBorders>
              <w:left w:val="single" w:sz="4" w:space="0" w:color="auto"/>
            </w:tcBorders>
            <w:shd w:val="clear" w:color="auto" w:fill="FFFFFF" w:themeFill="background1"/>
          </w:tcPr>
          <w:p w14:paraId="54CDABE6" w14:textId="0B8F9915"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shd w:val="clear" w:color="auto" w:fill="FFFFFF" w:themeFill="background1"/>
          </w:tcPr>
          <w:p w14:paraId="7148781C" w14:textId="07F39C89"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0434B70C" w14:textId="6FDA4213"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x</w:t>
            </w:r>
          </w:p>
        </w:tc>
        <w:tc>
          <w:tcPr>
            <w:tcW w:w="567" w:type="dxa"/>
            <w:shd w:val="clear" w:color="auto" w:fill="FFFFFF" w:themeFill="background1"/>
          </w:tcPr>
          <w:p w14:paraId="755EF7FC"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r w:rsidR="000C6ED8" w14:paraId="56CF1FE2" w14:textId="77777777" w:rsidTr="00A84DFB">
        <w:tc>
          <w:tcPr>
            <w:tcW w:w="656" w:type="dxa"/>
            <w:tcBorders>
              <w:top w:val="single" w:sz="4" w:space="0" w:color="auto"/>
              <w:bottom w:val="nil"/>
              <w:right w:val="single" w:sz="4" w:space="0" w:color="auto"/>
            </w:tcBorders>
          </w:tcPr>
          <w:p w14:paraId="11CDC50E" w14:textId="77777777" w:rsidR="000C6ED8" w:rsidRPr="00410942" w:rsidRDefault="000C6ED8" w:rsidP="00A84DFB">
            <w:pPr>
              <w:jc w:val="center"/>
              <w:rPr>
                <w:rFonts w:ascii="Times New Roman" w:hAnsi="Times New Roman" w:cs="Times New Roman"/>
                <w:b/>
                <w:sz w:val="24"/>
                <w:szCs w:val="24"/>
              </w:rPr>
            </w:pPr>
            <w:r w:rsidRPr="00410942">
              <w:rPr>
                <w:rFonts w:ascii="Times New Roman" w:hAnsi="Times New Roman" w:cs="Times New Roman"/>
                <w:b/>
                <w:sz w:val="24"/>
                <w:szCs w:val="24"/>
              </w:rPr>
              <w:t>10</w:t>
            </w:r>
          </w:p>
        </w:tc>
        <w:tc>
          <w:tcPr>
            <w:tcW w:w="567" w:type="dxa"/>
            <w:tcBorders>
              <w:left w:val="single" w:sz="4" w:space="0" w:color="auto"/>
            </w:tcBorders>
            <w:shd w:val="clear" w:color="auto" w:fill="FFFFFF" w:themeFill="background1"/>
          </w:tcPr>
          <w:p w14:paraId="1E0D6A14"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03AB3964"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c>
          <w:tcPr>
            <w:tcW w:w="567" w:type="dxa"/>
            <w:shd w:val="clear" w:color="auto" w:fill="FFFFFF" w:themeFill="background1"/>
          </w:tcPr>
          <w:p w14:paraId="5AC566AD" w14:textId="78316C8C" w:rsidR="000C6ED8" w:rsidRPr="00410942" w:rsidRDefault="000C72A9" w:rsidP="00A84DFB">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FFFFFF" w:themeFill="background1"/>
          </w:tcPr>
          <w:p w14:paraId="6200E146" w14:textId="77777777" w:rsidR="000C6ED8" w:rsidRPr="00410942" w:rsidRDefault="000C6ED8" w:rsidP="00A84DFB">
            <w:pPr>
              <w:jc w:val="center"/>
              <w:rPr>
                <w:rFonts w:ascii="Times New Roman" w:hAnsi="Times New Roman" w:cs="Times New Roman"/>
                <w:sz w:val="24"/>
                <w:szCs w:val="24"/>
              </w:rPr>
            </w:pPr>
            <w:r w:rsidRPr="00410942">
              <w:rPr>
                <w:rFonts w:ascii="Times New Roman" w:hAnsi="Times New Roman" w:cs="Times New Roman"/>
                <w:sz w:val="24"/>
                <w:szCs w:val="24"/>
              </w:rPr>
              <w:t>1</w:t>
            </w:r>
          </w:p>
        </w:tc>
      </w:tr>
    </w:tbl>
    <w:p w14:paraId="6A3361C2" w14:textId="77777777" w:rsidR="000C72A9" w:rsidRDefault="000C72A9" w:rsidP="00237C89">
      <w:pPr>
        <w:rPr>
          <w:rFonts w:ascii="Times New Roman" w:hAnsi="Times New Roman" w:cs="Times New Roman"/>
          <w:sz w:val="24"/>
          <w:szCs w:val="24"/>
        </w:rPr>
      </w:pPr>
    </w:p>
    <w:p w14:paraId="33F2D59F" w14:textId="503A3B5F" w:rsidR="000C72A9" w:rsidRDefault="000C72A9" w:rsidP="00237C89">
      <w:pPr>
        <w:rPr>
          <w:rFonts w:ascii="Times New Roman" w:hAnsi="Times New Roman" w:cs="Times New Roman"/>
          <w:sz w:val="24"/>
          <w:szCs w:val="24"/>
        </w:rPr>
      </w:pPr>
      <w:r>
        <w:rPr>
          <w:rFonts w:ascii="Times New Roman" w:hAnsi="Times New Roman" w:cs="Times New Roman"/>
          <w:sz w:val="24"/>
          <w:szCs w:val="24"/>
        </w:rPr>
        <w:t>De las tablas 5-11 se obtienen las siguientes ecuaciones</w:t>
      </w:r>
    </w:p>
    <w:p w14:paraId="1BB0EA16" w14:textId="68B5A494" w:rsidR="000C72A9" w:rsidRDefault="000C72A9" w:rsidP="000C72A9">
      <w:pPr>
        <w:tabs>
          <w:tab w:val="center" w:pos="4820"/>
          <w:tab w:val="right" w:pos="850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acc>
          <m:accPr>
            <m:chr m:val="̅"/>
            <m:ctrlPr>
              <w:rPr>
                <w:rFonts w:ascii="Cambria Math" w:hAnsi="Cambria Math" w:cs="Times New Roman"/>
                <w:i/>
                <w:sz w:val="24"/>
                <w:szCs w:val="24"/>
              </w:rPr>
            </m:ctrlPr>
          </m:accPr>
          <m:e>
            <m:r>
              <w:rPr>
                <w:rFonts w:ascii="Cambria Math" w:hAnsi="Cambria Math" w:cs="Times New Roman"/>
                <w:sz w:val="24"/>
                <w:szCs w:val="24"/>
              </w:rPr>
              <m:t>s2</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s0</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c1</m:t>
            </m:r>
          </m:e>
        </m:acc>
        <m:r>
          <w:rPr>
            <w:rFonts w:ascii="Cambria Math" w:hAnsi="Cambria Math" w:cs="Times New Roman"/>
            <w:sz w:val="24"/>
            <w:szCs w:val="24"/>
          </w:rPr>
          <m:t xml:space="preserve"> s1+c1 </m:t>
        </m:r>
        <m:acc>
          <m:accPr>
            <m:chr m:val="̅"/>
            <m:ctrlPr>
              <w:rPr>
                <w:rFonts w:ascii="Cambria Math" w:hAnsi="Cambria Math" w:cs="Times New Roman"/>
                <w:i/>
                <w:sz w:val="24"/>
                <w:szCs w:val="24"/>
              </w:rPr>
            </m:ctrlPr>
          </m:accPr>
          <m:e>
            <m:r>
              <w:rPr>
                <w:rFonts w:ascii="Cambria Math" w:hAnsi="Cambria Math" w:cs="Times New Roman"/>
                <w:sz w:val="24"/>
                <w:szCs w:val="24"/>
              </w:rPr>
              <m:t>s0</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c1</m:t>
            </m:r>
          </m:e>
        </m:acc>
        <m:r>
          <w:rPr>
            <w:rFonts w:ascii="Cambria Math" w:hAnsi="Cambria Math" w:cs="Times New Roman"/>
            <w:sz w:val="24"/>
            <w:szCs w:val="24"/>
          </w:rPr>
          <m:t xml:space="preserve"> s2 s0+c1 </m:t>
        </m:r>
        <m:acc>
          <m:accPr>
            <m:chr m:val="̅"/>
            <m:ctrlPr>
              <w:rPr>
                <w:rFonts w:ascii="Cambria Math" w:hAnsi="Cambria Math" w:cs="Times New Roman"/>
                <w:i/>
                <w:sz w:val="24"/>
                <w:szCs w:val="24"/>
              </w:rPr>
            </m:ctrlPr>
          </m:accPr>
          <m:e>
            <m:r>
              <w:rPr>
                <w:rFonts w:ascii="Cambria Math" w:hAnsi="Cambria Math" w:cs="Times New Roman"/>
                <w:sz w:val="24"/>
                <w:szCs w:val="24"/>
              </w:rPr>
              <m:t>s2</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s1</m:t>
            </m:r>
          </m:e>
        </m:acc>
      </m:oMath>
      <w:r>
        <w:rPr>
          <w:rFonts w:ascii="Times New Roman" w:eastAsiaTheme="minorEastAsia" w:hAnsi="Times New Roman" w:cs="Times New Roman"/>
          <w:sz w:val="24"/>
          <w:szCs w:val="24"/>
        </w:rPr>
        <w:tab/>
        <w:t>(1)</w:t>
      </w:r>
    </w:p>
    <w:p w14:paraId="65049AEE" w14:textId="38834552" w:rsidR="000C72A9" w:rsidRDefault="000C72A9" w:rsidP="000C72A9">
      <w:pPr>
        <w:tabs>
          <w:tab w:val="center" w:pos="4820"/>
          <w:tab w:val="right" w:pos="850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c1s2+s2s0+c1s1s0+c1s1s0+c1s1s0</m:t>
        </m:r>
      </m:oMath>
      <w:r w:rsidRPr="000C72A9">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2)</w:t>
      </w:r>
    </w:p>
    <w:p w14:paraId="1F07300F" w14:textId="1B45A037" w:rsidR="00F931B5" w:rsidRDefault="0074192A" w:rsidP="000C72A9">
      <w:pPr>
        <w:tabs>
          <w:tab w:val="center" w:pos="4820"/>
          <w:tab w:val="right" w:pos="850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s0+</m:t>
        </m:r>
        <m:acc>
          <m:accPr>
            <m:chr m:val="̅"/>
            <m:ctrlPr>
              <w:rPr>
                <w:rFonts w:ascii="Cambria Math" w:hAnsi="Cambria Math" w:cs="Times New Roman"/>
                <w:i/>
                <w:sz w:val="24"/>
                <w:szCs w:val="24"/>
              </w:rPr>
            </m:ctrlPr>
          </m:accPr>
          <m:e>
            <m:r>
              <w:rPr>
                <w:rFonts w:ascii="Cambria Math" w:hAnsi="Cambria Math" w:cs="Times New Roman"/>
                <w:sz w:val="24"/>
                <w:szCs w:val="24"/>
              </w:rPr>
              <m:t>c1</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s1</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c1</m:t>
            </m:r>
          </m:e>
        </m:acc>
        <m:r>
          <w:rPr>
            <w:rFonts w:ascii="Cambria Math" w:hAnsi="Cambria Math" w:cs="Times New Roman"/>
            <w:sz w:val="24"/>
            <w:szCs w:val="24"/>
          </w:rPr>
          <m:t xml:space="preserve"> s2+c1 </m:t>
        </m:r>
        <m:acc>
          <m:accPr>
            <m:chr m:val="̅"/>
            <m:ctrlPr>
              <w:rPr>
                <w:rFonts w:ascii="Cambria Math" w:hAnsi="Cambria Math" w:cs="Times New Roman"/>
                <w:i/>
                <w:sz w:val="24"/>
                <w:szCs w:val="24"/>
              </w:rPr>
            </m:ctrlPr>
          </m:accPr>
          <m:e>
            <m:r>
              <w:rPr>
                <w:rFonts w:ascii="Cambria Math" w:hAnsi="Cambria Math" w:cs="Times New Roman"/>
                <w:sz w:val="24"/>
                <w:szCs w:val="24"/>
              </w:rPr>
              <m:t>s2</m:t>
            </m:r>
          </m:e>
        </m:acc>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(3)</w:t>
      </w:r>
    </w:p>
    <w:p w14:paraId="119C10B1" w14:textId="77777777" w:rsidR="00F74E6B" w:rsidRDefault="007F0597" w:rsidP="000C72A9">
      <w:pPr>
        <w:tabs>
          <w:tab w:val="center" w:pos="4820"/>
          <w:tab w:val="right" w:pos="850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c1 s2+</m:t>
        </m:r>
        <m:acc>
          <m:accPr>
            <m:chr m:val="̅"/>
            <m:ctrlPr>
              <w:rPr>
                <w:rFonts w:ascii="Cambria Math" w:hAnsi="Cambria Math" w:cs="Times New Roman"/>
                <w:i/>
                <w:sz w:val="24"/>
                <w:szCs w:val="24"/>
              </w:rPr>
            </m:ctrlPr>
          </m:accPr>
          <m:e>
            <m:r>
              <w:rPr>
                <w:rFonts w:ascii="Cambria Math" w:hAnsi="Cambria Math" w:cs="Times New Roman"/>
                <w:sz w:val="24"/>
                <w:szCs w:val="24"/>
              </w:rPr>
              <m:t>s2</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s1</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s0</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c1</m:t>
            </m:r>
          </m:e>
        </m:acc>
        <m:r>
          <w:rPr>
            <w:rFonts w:ascii="Cambria Math" w:hAnsi="Cambria Math" w:cs="Times New Roman"/>
            <w:sz w:val="24"/>
            <w:szCs w:val="24"/>
          </w:rPr>
          <m:t xml:space="preserve"> s1 </m:t>
        </m:r>
        <m:acc>
          <m:accPr>
            <m:chr m:val="̅"/>
            <m:ctrlPr>
              <w:rPr>
                <w:rFonts w:ascii="Cambria Math" w:hAnsi="Cambria Math" w:cs="Times New Roman"/>
                <w:i/>
                <w:sz w:val="24"/>
                <w:szCs w:val="24"/>
              </w:rPr>
            </m:ctrlPr>
          </m:accPr>
          <m:e>
            <m:r>
              <w:rPr>
                <w:rFonts w:ascii="Cambria Math" w:hAnsi="Cambria Math" w:cs="Times New Roman"/>
                <w:sz w:val="24"/>
                <w:szCs w:val="24"/>
              </w:rPr>
              <m:t>s0</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s2</m:t>
            </m:r>
          </m:e>
        </m:acc>
        <m:r>
          <w:rPr>
            <w:rFonts w:ascii="Cambria Math" w:hAnsi="Cambria Math" w:cs="Times New Roman"/>
            <w:sz w:val="24"/>
            <w:szCs w:val="24"/>
          </w:rPr>
          <m:t xml:space="preserve"> s1 s0+s2 </m:t>
        </m:r>
        <m:acc>
          <m:accPr>
            <m:chr m:val="̅"/>
            <m:ctrlPr>
              <w:rPr>
                <w:rFonts w:ascii="Cambria Math" w:hAnsi="Cambria Math" w:cs="Times New Roman"/>
                <w:i/>
                <w:sz w:val="24"/>
                <w:szCs w:val="24"/>
              </w:rPr>
            </m:ctrlPr>
          </m:accPr>
          <m:e>
            <m:r>
              <w:rPr>
                <w:rFonts w:ascii="Cambria Math" w:hAnsi="Cambria Math" w:cs="Times New Roman"/>
                <w:sz w:val="24"/>
                <w:szCs w:val="24"/>
              </w:rPr>
              <m:t>s1</m:t>
            </m:r>
          </m:e>
        </m:acc>
        <m:r>
          <w:rPr>
            <w:rFonts w:ascii="Cambria Math" w:hAnsi="Cambria Math" w:cs="Times New Roman"/>
            <w:sz w:val="24"/>
            <w:szCs w:val="24"/>
          </w:rPr>
          <m:t xml:space="preserve"> s0</m:t>
        </m:r>
      </m:oMath>
      <w:r>
        <w:rPr>
          <w:rFonts w:ascii="Times New Roman" w:eastAsiaTheme="minorEastAsia" w:hAnsi="Times New Roman" w:cs="Times New Roman"/>
          <w:sz w:val="24"/>
          <w:szCs w:val="24"/>
        </w:rPr>
        <w:tab/>
        <w:t>(4)</w:t>
      </w:r>
    </w:p>
    <w:p w14:paraId="140D4B47" w14:textId="516936A3" w:rsidR="00F74E6B" w:rsidRDefault="00F74E6B" w:rsidP="000C72A9">
      <w:pPr>
        <w:tabs>
          <w:tab w:val="center" w:pos="4820"/>
          <w:tab w:val="right" w:pos="850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acc>
          <m:accPr>
            <m:chr m:val="̅"/>
            <m:ctrlPr>
              <w:rPr>
                <w:rFonts w:ascii="Cambria Math" w:hAnsi="Cambria Math" w:cs="Times New Roman"/>
                <w:i/>
                <w:sz w:val="24"/>
                <w:szCs w:val="24"/>
              </w:rPr>
            </m:ctrlPr>
          </m:accPr>
          <m:e>
            <m:r>
              <w:rPr>
                <w:rFonts w:ascii="Cambria Math" w:hAnsi="Cambria Math" w:cs="Times New Roman"/>
                <w:sz w:val="24"/>
                <w:szCs w:val="24"/>
              </w:rPr>
              <m:t>s2</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s0</m:t>
            </m:r>
          </m:e>
        </m:acc>
        <m:r>
          <w:rPr>
            <w:rFonts w:ascii="Cambria Math" w:hAnsi="Cambria Math" w:cs="Times New Roman"/>
            <w:sz w:val="24"/>
            <w:szCs w:val="24"/>
          </w:rPr>
          <m:t xml:space="preserve">+s1 </m:t>
        </m:r>
        <m:acc>
          <m:accPr>
            <m:chr m:val="̅"/>
            <m:ctrlPr>
              <w:rPr>
                <w:rFonts w:ascii="Cambria Math" w:hAnsi="Cambria Math" w:cs="Times New Roman"/>
                <w:i/>
                <w:sz w:val="24"/>
                <w:szCs w:val="24"/>
              </w:rPr>
            </m:ctrlPr>
          </m:accPr>
          <m:e>
            <m:r>
              <w:rPr>
                <w:rFonts w:ascii="Cambria Math" w:hAnsi="Cambria Math" w:cs="Times New Roman"/>
                <w:sz w:val="24"/>
                <w:szCs w:val="24"/>
              </w:rPr>
              <m:t>s0</m:t>
            </m:r>
          </m:e>
        </m:acc>
        <m:r>
          <w:rPr>
            <w:rFonts w:ascii="Cambria Math" w:hAnsi="Cambria Math" w:cs="Times New Roman"/>
            <w:sz w:val="24"/>
            <w:szCs w:val="24"/>
          </w:rPr>
          <m:t>+c1 s1+c1 s2</m:t>
        </m:r>
      </m:oMath>
      <w:r>
        <w:rPr>
          <w:rFonts w:ascii="Times New Roman" w:eastAsiaTheme="minorEastAsia" w:hAnsi="Times New Roman" w:cs="Times New Roman"/>
          <w:sz w:val="24"/>
          <w:szCs w:val="24"/>
        </w:rPr>
        <w:tab/>
        <w:t>(5)</w:t>
      </w:r>
    </w:p>
    <w:p w14:paraId="4C61E37B" w14:textId="10AE3D2C" w:rsidR="00AD0C37" w:rsidRDefault="00AD0C37" w:rsidP="000C72A9">
      <w:pPr>
        <w:tabs>
          <w:tab w:val="center" w:pos="4820"/>
          <w:tab w:val="right" w:pos="850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s1</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s0</m:t>
            </m:r>
          </m:e>
        </m:acc>
        <m:r>
          <w:rPr>
            <w:rFonts w:ascii="Cambria Math" w:eastAsiaTheme="minorEastAsia" w:hAnsi="Cambria Math" w:cs="Times New Roman"/>
            <w:sz w:val="24"/>
            <w:szCs w:val="24"/>
          </w:rPr>
          <m:t xml:space="preserve">+s2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s0</m:t>
            </m:r>
          </m:e>
        </m:acc>
        <m:r>
          <w:rPr>
            <w:rFonts w:ascii="Cambria Math" w:eastAsiaTheme="minorEastAsia" w:hAnsi="Cambria Math" w:cs="Times New Roman"/>
            <w:sz w:val="24"/>
            <w:szCs w:val="24"/>
          </w:rPr>
          <m:t xml:space="preserve">+c1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s2</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c1</m:t>
            </m:r>
          </m:e>
        </m:acc>
        <m:r>
          <w:rPr>
            <w:rFonts w:ascii="Cambria Math" w:eastAsiaTheme="minorEastAsia" w:hAnsi="Cambria Math" w:cs="Times New Roman"/>
            <w:sz w:val="24"/>
            <w:szCs w:val="24"/>
          </w:rPr>
          <m:t xml:space="preserve"> s2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s1</m:t>
            </m:r>
          </m:e>
        </m:acc>
      </m:oMath>
      <w:r>
        <w:rPr>
          <w:rFonts w:ascii="Times New Roman" w:eastAsiaTheme="minorEastAsia" w:hAnsi="Times New Roman" w:cs="Times New Roman"/>
          <w:sz w:val="24"/>
          <w:szCs w:val="24"/>
        </w:rPr>
        <w:tab/>
        <w:t>(6)</w:t>
      </w:r>
    </w:p>
    <w:p w14:paraId="076D7450" w14:textId="0C32C267" w:rsidR="00672F23" w:rsidRPr="00F74E6B" w:rsidRDefault="00672F23" w:rsidP="000C72A9">
      <w:pPr>
        <w:tabs>
          <w:tab w:val="center" w:pos="4820"/>
          <w:tab w:val="right" w:pos="850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s2</m:t>
            </m:r>
          </m:e>
        </m:acc>
        <m:r>
          <w:rPr>
            <w:rFonts w:ascii="Cambria Math" w:eastAsiaTheme="minorEastAsia" w:hAnsi="Cambria Math" w:cs="Times New Roman"/>
            <w:sz w:val="24"/>
            <w:szCs w:val="24"/>
          </w:rPr>
          <m:t xml:space="preserve"> s1+s1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s0</m:t>
            </m:r>
          </m:e>
        </m:acc>
        <m:r>
          <w:rPr>
            <w:rFonts w:ascii="Cambria Math" w:eastAsiaTheme="minorEastAsia" w:hAnsi="Cambria Math" w:cs="Times New Roman"/>
            <w:sz w:val="24"/>
            <w:szCs w:val="24"/>
          </w:rPr>
          <m:t xml:space="preserve">+c1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s2</m:t>
            </m:r>
          </m:e>
        </m:acc>
        <m:r>
          <w:rPr>
            <w:rFonts w:ascii="Cambria Math" w:eastAsiaTheme="minorEastAsia" w:hAnsi="Cambria Math" w:cs="Times New Roman"/>
            <w:sz w:val="24"/>
            <w:szCs w:val="24"/>
          </w:rPr>
          <m:t>+c1 s0+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c1</m:t>
            </m:r>
          </m:e>
        </m:acc>
        <m:r>
          <w:rPr>
            <w:rFonts w:ascii="Cambria Math" w:eastAsiaTheme="minorEastAsia" w:hAnsi="Cambria Math" w:cs="Times New Roman"/>
            <w:sz w:val="24"/>
            <w:szCs w:val="24"/>
          </w:rPr>
          <m:t xml:space="preserve"> s2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s1</m:t>
            </m:r>
          </m:e>
        </m:acc>
      </m:oMath>
      <w:r>
        <w:rPr>
          <w:rFonts w:ascii="Times New Roman" w:eastAsiaTheme="minorEastAsia" w:hAnsi="Times New Roman" w:cs="Times New Roman"/>
          <w:sz w:val="24"/>
          <w:szCs w:val="24"/>
        </w:rPr>
        <w:tab/>
        <w:t>(7)</w:t>
      </w:r>
    </w:p>
    <w:p w14:paraId="443DBDD5" w14:textId="3D59E9B0" w:rsidR="00E30ED2" w:rsidRDefault="00E30ED2" w:rsidP="00E30ED2">
      <w:pPr>
        <w:rPr>
          <w:rFonts w:ascii="Times New Roman" w:hAnsi="Times New Roman" w:cs="Times New Roman"/>
          <w:i/>
          <w:sz w:val="24"/>
          <w:szCs w:val="24"/>
        </w:rPr>
      </w:pPr>
      <w:r>
        <w:rPr>
          <w:rFonts w:ascii="Times New Roman" w:hAnsi="Times New Roman" w:cs="Times New Roman"/>
          <w:i/>
          <w:sz w:val="24"/>
          <w:szCs w:val="24"/>
        </w:rPr>
        <w:t xml:space="preserve">Sumador </w:t>
      </w:r>
      <w:r w:rsidR="00B22CF4">
        <w:rPr>
          <w:rFonts w:ascii="Times New Roman" w:hAnsi="Times New Roman" w:cs="Times New Roman"/>
          <w:i/>
          <w:sz w:val="24"/>
          <w:szCs w:val="24"/>
        </w:rPr>
        <w:t>de 3 bits</w:t>
      </w:r>
    </w:p>
    <w:p w14:paraId="0FA87258" w14:textId="7C767F5D" w:rsidR="00E30ED2" w:rsidRDefault="00E30ED2" w:rsidP="001844E8">
      <w:pPr>
        <w:ind w:firstLine="709"/>
        <w:jc w:val="both"/>
        <w:rPr>
          <w:rFonts w:ascii="Times New Roman" w:hAnsi="Times New Roman" w:cs="Times New Roman"/>
          <w:sz w:val="24"/>
          <w:szCs w:val="24"/>
        </w:rPr>
      </w:pPr>
      <w:r>
        <w:rPr>
          <w:rFonts w:ascii="Times New Roman" w:hAnsi="Times New Roman" w:cs="Times New Roman"/>
          <w:sz w:val="24"/>
          <w:szCs w:val="24"/>
        </w:rPr>
        <w:t xml:space="preserve">Es un sumador </w:t>
      </w:r>
      <w:r w:rsidR="00B22CF4">
        <w:rPr>
          <w:rFonts w:ascii="Times New Roman" w:hAnsi="Times New Roman" w:cs="Times New Roman"/>
          <w:sz w:val="24"/>
          <w:szCs w:val="24"/>
        </w:rPr>
        <w:t xml:space="preserve">de 3 bits </w:t>
      </w:r>
      <w:r w:rsidR="003443B0">
        <w:rPr>
          <w:rFonts w:ascii="Times New Roman" w:hAnsi="Times New Roman" w:cs="Times New Roman"/>
          <w:sz w:val="24"/>
          <w:szCs w:val="24"/>
        </w:rPr>
        <w:t>con la capacidad de realizar un switch para poner las entradas en complemento a 1 para realizar la resta a medias (sin el complemento a 1 en el resultado).</w:t>
      </w:r>
      <w:r w:rsidR="001844E8">
        <w:rPr>
          <w:rFonts w:ascii="Times New Roman" w:hAnsi="Times New Roman" w:cs="Times New Roman"/>
          <w:sz w:val="24"/>
          <w:szCs w:val="24"/>
        </w:rPr>
        <w:t xml:space="preserve"> La tabla numero 12 describe las entradas y salidas del sumador.</w:t>
      </w:r>
    </w:p>
    <w:p w14:paraId="4C3744E7" w14:textId="58ECA17F" w:rsidR="00E30ED2" w:rsidRPr="0060182A" w:rsidRDefault="00E30ED2" w:rsidP="00E30ED2">
      <w:pPr>
        <w:spacing w:after="0"/>
        <w:jc w:val="center"/>
        <w:rPr>
          <w:rFonts w:ascii="Times New Roman" w:hAnsi="Times New Roman" w:cs="Times New Roman"/>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sidR="007B0644">
        <w:rPr>
          <w:rFonts w:ascii="Times New Roman" w:hAnsi="Times New Roman" w:cs="Times New Roman"/>
          <w:b/>
          <w:sz w:val="21"/>
          <w:szCs w:val="24"/>
        </w:rPr>
        <w:t>1</w:t>
      </w:r>
      <w:r>
        <w:rPr>
          <w:rFonts w:ascii="Times New Roman" w:hAnsi="Times New Roman" w:cs="Times New Roman"/>
          <w:b/>
          <w:sz w:val="21"/>
          <w:szCs w:val="24"/>
        </w:rPr>
        <w:t>2</w:t>
      </w:r>
      <w:r w:rsidRPr="00906C6D">
        <w:rPr>
          <w:rFonts w:ascii="Times New Roman" w:hAnsi="Times New Roman" w:cs="Times New Roman"/>
          <w:sz w:val="21"/>
          <w:szCs w:val="24"/>
        </w:rPr>
        <w:t xml:space="preserve">. </w:t>
      </w:r>
      <w:r>
        <w:rPr>
          <w:rFonts w:ascii="Times New Roman" w:hAnsi="Times New Roman" w:cs="Times New Roman"/>
          <w:sz w:val="21"/>
          <w:szCs w:val="24"/>
        </w:rPr>
        <w:t xml:space="preserve">Entradas y salidas del sumador de </w:t>
      </w:r>
      <w:r w:rsidR="007B0644">
        <w:rPr>
          <w:rFonts w:ascii="Times New Roman" w:hAnsi="Times New Roman" w:cs="Times New Roman"/>
          <w:sz w:val="21"/>
          <w:szCs w:val="24"/>
        </w:rPr>
        <w:t xml:space="preserve">3 </w:t>
      </w:r>
      <w:r>
        <w:rPr>
          <w:rFonts w:ascii="Times New Roman" w:hAnsi="Times New Roman" w:cs="Times New Roman"/>
          <w:sz w:val="21"/>
          <w:szCs w:val="24"/>
        </w:rPr>
        <w:t>bit</w:t>
      </w:r>
      <w:r w:rsidR="007B0644">
        <w:rPr>
          <w:rFonts w:ascii="Times New Roman" w:hAnsi="Times New Roman" w:cs="Times New Roman"/>
          <w:sz w:val="21"/>
          <w:szCs w:val="24"/>
        </w:rPr>
        <w:t>s</w:t>
      </w:r>
      <w:r>
        <w:rPr>
          <w:rFonts w:ascii="Times New Roman" w:hAnsi="Times New Roman" w:cs="Times New Roman"/>
          <w:sz w:val="21"/>
          <w:szCs w:val="24"/>
        </w:rPr>
        <w:t>.</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47"/>
        <w:gridCol w:w="2233"/>
        <w:gridCol w:w="1967"/>
        <w:gridCol w:w="2381"/>
      </w:tblGrid>
      <w:tr w:rsidR="00E30ED2" w14:paraId="4FA6FE19" w14:textId="77777777" w:rsidTr="00AF479B">
        <w:tc>
          <w:tcPr>
            <w:tcW w:w="2247" w:type="dxa"/>
          </w:tcPr>
          <w:p w14:paraId="7F5B2ED3" w14:textId="77777777" w:rsidR="00E30ED2" w:rsidRPr="00F45D78" w:rsidRDefault="00E30ED2" w:rsidP="00AF479B">
            <w:pPr>
              <w:rPr>
                <w:rFonts w:ascii="Times New Roman" w:hAnsi="Times New Roman" w:cs="Times New Roman"/>
                <w:b/>
                <w:sz w:val="24"/>
                <w:szCs w:val="24"/>
              </w:rPr>
            </w:pPr>
            <w:r w:rsidRPr="00F45D78">
              <w:rPr>
                <w:rFonts w:ascii="Times New Roman" w:hAnsi="Times New Roman" w:cs="Times New Roman"/>
                <w:b/>
                <w:sz w:val="24"/>
                <w:szCs w:val="24"/>
              </w:rPr>
              <w:t>Nombre</w:t>
            </w:r>
          </w:p>
        </w:tc>
        <w:tc>
          <w:tcPr>
            <w:tcW w:w="2233" w:type="dxa"/>
          </w:tcPr>
          <w:p w14:paraId="68205DD8" w14:textId="77777777" w:rsidR="00E30ED2" w:rsidRPr="00F45D78" w:rsidRDefault="00E30ED2" w:rsidP="00AF479B">
            <w:pPr>
              <w:rPr>
                <w:rFonts w:ascii="Times New Roman" w:hAnsi="Times New Roman" w:cs="Times New Roman"/>
                <w:b/>
                <w:sz w:val="24"/>
                <w:szCs w:val="24"/>
              </w:rPr>
            </w:pPr>
            <w:r w:rsidRPr="00F45D78">
              <w:rPr>
                <w:rFonts w:ascii="Times New Roman" w:hAnsi="Times New Roman" w:cs="Times New Roman"/>
                <w:b/>
                <w:sz w:val="24"/>
                <w:szCs w:val="24"/>
              </w:rPr>
              <w:t>Tipo</w:t>
            </w:r>
          </w:p>
        </w:tc>
        <w:tc>
          <w:tcPr>
            <w:tcW w:w="1967" w:type="dxa"/>
          </w:tcPr>
          <w:p w14:paraId="3CBD17C9" w14:textId="77777777" w:rsidR="00E30ED2" w:rsidRPr="00F45D78" w:rsidRDefault="00E30ED2" w:rsidP="00AF479B">
            <w:pPr>
              <w:rPr>
                <w:rFonts w:ascii="Times New Roman" w:hAnsi="Times New Roman" w:cs="Times New Roman"/>
                <w:b/>
                <w:sz w:val="24"/>
                <w:szCs w:val="24"/>
              </w:rPr>
            </w:pPr>
            <w:r w:rsidRPr="00F45D78">
              <w:rPr>
                <w:rFonts w:ascii="Times New Roman" w:hAnsi="Times New Roman" w:cs="Times New Roman"/>
                <w:b/>
                <w:sz w:val="24"/>
                <w:szCs w:val="24"/>
              </w:rPr>
              <w:t>Tipo VHDL</w:t>
            </w:r>
          </w:p>
        </w:tc>
        <w:tc>
          <w:tcPr>
            <w:tcW w:w="2381" w:type="dxa"/>
          </w:tcPr>
          <w:p w14:paraId="3D465E93" w14:textId="77777777" w:rsidR="00E30ED2" w:rsidRPr="00F45D78" w:rsidRDefault="00E30ED2" w:rsidP="00AF479B">
            <w:pPr>
              <w:rPr>
                <w:rFonts w:ascii="Times New Roman" w:hAnsi="Times New Roman" w:cs="Times New Roman"/>
                <w:b/>
                <w:sz w:val="24"/>
                <w:szCs w:val="24"/>
              </w:rPr>
            </w:pPr>
            <w:r w:rsidRPr="00F45D78">
              <w:rPr>
                <w:rFonts w:ascii="Times New Roman" w:hAnsi="Times New Roman" w:cs="Times New Roman"/>
                <w:b/>
                <w:sz w:val="24"/>
                <w:szCs w:val="24"/>
              </w:rPr>
              <w:t>Descripción</w:t>
            </w:r>
          </w:p>
        </w:tc>
      </w:tr>
      <w:tr w:rsidR="001844E8" w14:paraId="6DB74ED1" w14:textId="77777777" w:rsidTr="00AF479B">
        <w:tc>
          <w:tcPr>
            <w:tcW w:w="2247" w:type="dxa"/>
          </w:tcPr>
          <w:p w14:paraId="546EF6F9" w14:textId="244B1F7F" w:rsidR="001844E8" w:rsidRDefault="001844E8" w:rsidP="001844E8">
            <w:pPr>
              <w:rPr>
                <w:rFonts w:ascii="Times New Roman" w:hAnsi="Times New Roman" w:cs="Times New Roman"/>
                <w:sz w:val="24"/>
                <w:szCs w:val="24"/>
              </w:rPr>
            </w:pPr>
            <w:r>
              <w:rPr>
                <w:rFonts w:ascii="Times New Roman" w:hAnsi="Times New Roman" w:cs="Times New Roman"/>
                <w:sz w:val="24"/>
                <w:szCs w:val="24"/>
              </w:rPr>
              <w:t>a2f</w:t>
            </w:r>
          </w:p>
        </w:tc>
        <w:tc>
          <w:tcPr>
            <w:tcW w:w="2233" w:type="dxa"/>
          </w:tcPr>
          <w:p w14:paraId="40058BE5" w14:textId="77777777" w:rsidR="001844E8" w:rsidRDefault="001844E8" w:rsidP="001844E8">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2FD49713" w14:textId="77777777" w:rsidR="001844E8" w:rsidRDefault="001844E8" w:rsidP="001844E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9B4874D" w14:textId="4D7EF1FD" w:rsidR="001844E8" w:rsidRDefault="001844E8" w:rsidP="001844E8">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#1</w:t>
            </w:r>
          </w:p>
        </w:tc>
      </w:tr>
      <w:tr w:rsidR="001844E8" w14:paraId="07A902B9" w14:textId="77777777" w:rsidTr="00AF479B">
        <w:tc>
          <w:tcPr>
            <w:tcW w:w="2247" w:type="dxa"/>
          </w:tcPr>
          <w:p w14:paraId="2C578A75" w14:textId="54B195D7" w:rsidR="001844E8" w:rsidRDefault="001844E8" w:rsidP="001844E8">
            <w:pPr>
              <w:rPr>
                <w:rFonts w:ascii="Times New Roman" w:hAnsi="Times New Roman" w:cs="Times New Roman"/>
                <w:sz w:val="24"/>
                <w:szCs w:val="24"/>
              </w:rPr>
            </w:pPr>
            <w:r>
              <w:rPr>
                <w:rFonts w:ascii="Times New Roman" w:hAnsi="Times New Roman" w:cs="Times New Roman"/>
                <w:sz w:val="24"/>
                <w:szCs w:val="24"/>
              </w:rPr>
              <w:t>a1f</w:t>
            </w:r>
          </w:p>
        </w:tc>
        <w:tc>
          <w:tcPr>
            <w:tcW w:w="2233" w:type="dxa"/>
          </w:tcPr>
          <w:p w14:paraId="35677EF3" w14:textId="77777777" w:rsidR="001844E8" w:rsidRDefault="001844E8" w:rsidP="001844E8">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5E7DFEF3" w14:textId="77777777" w:rsidR="001844E8" w:rsidRDefault="001844E8" w:rsidP="001844E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22AAA5D8" w14:textId="3E112D5C" w:rsidR="001844E8" w:rsidRDefault="001844E8" w:rsidP="001844E8">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#1</w:t>
            </w:r>
          </w:p>
        </w:tc>
      </w:tr>
      <w:tr w:rsidR="001844E8" w14:paraId="08D3721C" w14:textId="77777777" w:rsidTr="00AF479B">
        <w:tc>
          <w:tcPr>
            <w:tcW w:w="2247" w:type="dxa"/>
          </w:tcPr>
          <w:p w14:paraId="79DA2FF8" w14:textId="1F9E7F22" w:rsidR="001844E8" w:rsidRDefault="001844E8" w:rsidP="001844E8">
            <w:pPr>
              <w:rPr>
                <w:rFonts w:ascii="Times New Roman" w:hAnsi="Times New Roman" w:cs="Times New Roman"/>
                <w:sz w:val="24"/>
                <w:szCs w:val="24"/>
              </w:rPr>
            </w:pPr>
            <w:r>
              <w:rPr>
                <w:rFonts w:ascii="Times New Roman" w:hAnsi="Times New Roman" w:cs="Times New Roman"/>
                <w:sz w:val="24"/>
                <w:szCs w:val="24"/>
              </w:rPr>
              <w:t>a0f</w:t>
            </w:r>
          </w:p>
        </w:tc>
        <w:tc>
          <w:tcPr>
            <w:tcW w:w="2233" w:type="dxa"/>
          </w:tcPr>
          <w:p w14:paraId="426F4936" w14:textId="77777777" w:rsidR="001844E8" w:rsidRDefault="001844E8" w:rsidP="001844E8">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425869DE" w14:textId="77777777" w:rsidR="001844E8" w:rsidRDefault="001844E8" w:rsidP="001844E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54E24DE7" w14:textId="64F064E8" w:rsidR="001844E8" w:rsidRPr="00F07E7F" w:rsidRDefault="001844E8" w:rsidP="001844E8">
            <w:pPr>
              <w:rPr>
                <w:rFonts w:ascii="Times New Roman" w:hAnsi="Times New Roman" w:cs="Times New Roman"/>
                <w:sz w:val="24"/>
                <w:szCs w:val="24"/>
                <w:lang w:val="es-MX"/>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0</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#1</w:t>
            </w:r>
          </w:p>
        </w:tc>
      </w:tr>
      <w:tr w:rsidR="001844E8" w14:paraId="34A814AB" w14:textId="77777777" w:rsidTr="00AF479B">
        <w:tc>
          <w:tcPr>
            <w:tcW w:w="2247" w:type="dxa"/>
          </w:tcPr>
          <w:p w14:paraId="567A3AB0" w14:textId="52FD8061" w:rsidR="001844E8" w:rsidRDefault="001844E8" w:rsidP="001844E8">
            <w:pPr>
              <w:rPr>
                <w:rFonts w:ascii="Times New Roman" w:hAnsi="Times New Roman" w:cs="Times New Roman"/>
                <w:sz w:val="24"/>
                <w:szCs w:val="24"/>
              </w:rPr>
            </w:pPr>
            <w:r>
              <w:rPr>
                <w:rFonts w:ascii="Times New Roman" w:hAnsi="Times New Roman" w:cs="Times New Roman"/>
                <w:sz w:val="24"/>
                <w:szCs w:val="24"/>
              </w:rPr>
              <w:t>b2f</w:t>
            </w:r>
          </w:p>
        </w:tc>
        <w:tc>
          <w:tcPr>
            <w:tcW w:w="2233" w:type="dxa"/>
          </w:tcPr>
          <w:p w14:paraId="2A2A4705" w14:textId="60AA9237" w:rsidR="001844E8" w:rsidRDefault="001844E8" w:rsidP="001844E8">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32F35B24" w14:textId="1D6137CE" w:rsidR="001844E8" w:rsidRPr="00F45D78" w:rsidRDefault="001844E8" w:rsidP="001844E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3CFC4321" w14:textId="345A01C9" w:rsidR="001844E8" w:rsidRPr="00F07E7F" w:rsidRDefault="001844E8" w:rsidP="001844E8">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#2</w:t>
            </w:r>
          </w:p>
        </w:tc>
      </w:tr>
      <w:tr w:rsidR="001844E8" w14:paraId="6CD168F6" w14:textId="77777777" w:rsidTr="00AF479B">
        <w:tc>
          <w:tcPr>
            <w:tcW w:w="2247" w:type="dxa"/>
          </w:tcPr>
          <w:p w14:paraId="68B1008F" w14:textId="0568ADA9" w:rsidR="001844E8" w:rsidRDefault="001844E8" w:rsidP="001844E8">
            <w:pPr>
              <w:rPr>
                <w:rFonts w:ascii="Times New Roman" w:hAnsi="Times New Roman" w:cs="Times New Roman"/>
                <w:sz w:val="24"/>
                <w:szCs w:val="24"/>
              </w:rPr>
            </w:pPr>
            <w:r>
              <w:rPr>
                <w:rFonts w:ascii="Times New Roman" w:hAnsi="Times New Roman" w:cs="Times New Roman"/>
                <w:sz w:val="24"/>
                <w:szCs w:val="24"/>
              </w:rPr>
              <w:t>b1f</w:t>
            </w:r>
          </w:p>
        </w:tc>
        <w:tc>
          <w:tcPr>
            <w:tcW w:w="2233" w:type="dxa"/>
          </w:tcPr>
          <w:p w14:paraId="696F5BDE" w14:textId="0AB84364" w:rsidR="001844E8" w:rsidRDefault="001844E8" w:rsidP="001844E8">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70243F65" w14:textId="35A68884" w:rsidR="001844E8" w:rsidRPr="00F45D78" w:rsidRDefault="001844E8" w:rsidP="001844E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39A0E72D" w14:textId="24192C17" w:rsidR="001844E8" w:rsidRPr="00F07E7F" w:rsidRDefault="001844E8" w:rsidP="001844E8">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#2</w:t>
            </w:r>
          </w:p>
        </w:tc>
      </w:tr>
      <w:tr w:rsidR="001844E8" w14:paraId="6654BB90" w14:textId="77777777" w:rsidTr="00AF479B">
        <w:tc>
          <w:tcPr>
            <w:tcW w:w="2247" w:type="dxa"/>
          </w:tcPr>
          <w:p w14:paraId="4D750432" w14:textId="474827BE" w:rsidR="001844E8" w:rsidRDefault="001844E8" w:rsidP="001844E8">
            <w:pPr>
              <w:rPr>
                <w:rFonts w:ascii="Times New Roman" w:hAnsi="Times New Roman" w:cs="Times New Roman"/>
                <w:sz w:val="24"/>
                <w:szCs w:val="24"/>
              </w:rPr>
            </w:pPr>
            <w:r>
              <w:rPr>
                <w:rFonts w:ascii="Times New Roman" w:hAnsi="Times New Roman" w:cs="Times New Roman"/>
                <w:sz w:val="24"/>
                <w:szCs w:val="24"/>
              </w:rPr>
              <w:t>b0f</w:t>
            </w:r>
          </w:p>
        </w:tc>
        <w:tc>
          <w:tcPr>
            <w:tcW w:w="2233" w:type="dxa"/>
          </w:tcPr>
          <w:p w14:paraId="1D2ECA82" w14:textId="59FE0D06" w:rsidR="001844E8" w:rsidRDefault="001844E8" w:rsidP="001844E8">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271B96A0" w14:textId="50D01003" w:rsidR="001844E8" w:rsidRPr="00F45D78" w:rsidRDefault="001844E8" w:rsidP="001844E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686E30D8" w14:textId="1B738441" w:rsidR="001844E8" w:rsidRPr="00F07E7F" w:rsidRDefault="001844E8" w:rsidP="001844E8">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0</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#2</w:t>
            </w:r>
          </w:p>
        </w:tc>
      </w:tr>
      <w:tr w:rsidR="001844E8" w14:paraId="4CF684FF" w14:textId="77777777" w:rsidTr="00AF479B">
        <w:tc>
          <w:tcPr>
            <w:tcW w:w="2247" w:type="dxa"/>
          </w:tcPr>
          <w:p w14:paraId="32CD51D2" w14:textId="17E52BA6" w:rsidR="001844E8" w:rsidRDefault="001844E8" w:rsidP="001844E8">
            <w:pPr>
              <w:rPr>
                <w:rFonts w:ascii="Times New Roman" w:hAnsi="Times New Roman" w:cs="Times New Roman"/>
                <w:sz w:val="24"/>
                <w:szCs w:val="24"/>
              </w:rPr>
            </w:pPr>
            <w:r>
              <w:rPr>
                <w:rFonts w:ascii="Times New Roman" w:hAnsi="Times New Roman" w:cs="Times New Roman"/>
                <w:sz w:val="24"/>
                <w:szCs w:val="24"/>
              </w:rPr>
              <w:t>srf</w:t>
            </w:r>
          </w:p>
        </w:tc>
        <w:tc>
          <w:tcPr>
            <w:tcW w:w="2233" w:type="dxa"/>
          </w:tcPr>
          <w:p w14:paraId="09C8C13B" w14:textId="63D44F8A" w:rsidR="001844E8" w:rsidRDefault="001844E8" w:rsidP="001844E8">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75A9A309" w14:textId="77777777" w:rsidR="001844E8" w:rsidRDefault="001844E8" w:rsidP="001844E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7E08FBA" w14:textId="62A4609A" w:rsidR="001844E8" w:rsidRDefault="001844E8" w:rsidP="001844E8">
            <w:pPr>
              <w:rPr>
                <w:rFonts w:ascii="Times New Roman" w:hAnsi="Times New Roman" w:cs="Times New Roman"/>
                <w:sz w:val="24"/>
                <w:szCs w:val="24"/>
              </w:rPr>
            </w:pPr>
            <w:r>
              <w:rPr>
                <w:rFonts w:ascii="Times New Roman" w:hAnsi="Times New Roman" w:cs="Times New Roman"/>
                <w:sz w:val="24"/>
                <w:szCs w:val="24"/>
              </w:rPr>
              <w:t>Selector suma/resta</w:t>
            </w:r>
          </w:p>
        </w:tc>
      </w:tr>
      <w:tr w:rsidR="001844E8" w14:paraId="5E7F79AF" w14:textId="77777777" w:rsidTr="00AF479B">
        <w:tc>
          <w:tcPr>
            <w:tcW w:w="2247" w:type="dxa"/>
          </w:tcPr>
          <w:p w14:paraId="6A60CD44" w14:textId="0C7E2D99" w:rsidR="001844E8" w:rsidRDefault="001844E8" w:rsidP="001844E8">
            <w:pPr>
              <w:rPr>
                <w:rFonts w:ascii="Times New Roman" w:hAnsi="Times New Roman" w:cs="Times New Roman"/>
                <w:sz w:val="24"/>
                <w:szCs w:val="24"/>
              </w:rPr>
            </w:pPr>
            <w:r>
              <w:rPr>
                <w:rFonts w:ascii="Times New Roman" w:hAnsi="Times New Roman" w:cs="Times New Roman"/>
                <w:sz w:val="24"/>
                <w:szCs w:val="24"/>
              </w:rPr>
              <w:t>c1f</w:t>
            </w:r>
          </w:p>
        </w:tc>
        <w:tc>
          <w:tcPr>
            <w:tcW w:w="2233" w:type="dxa"/>
          </w:tcPr>
          <w:p w14:paraId="1EAFA8A2" w14:textId="4F798D2C" w:rsidR="001844E8" w:rsidRDefault="001844E8" w:rsidP="001844E8">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53E51D27" w14:textId="590317AF" w:rsidR="001844E8" w:rsidRPr="00F45D78" w:rsidRDefault="001844E8" w:rsidP="001844E8">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179C33E4" w14:textId="793DD65D" w:rsidR="001844E8" w:rsidRDefault="00823A1F" w:rsidP="001844E8">
            <w:pPr>
              <w:rPr>
                <w:rFonts w:ascii="Times New Roman" w:hAnsi="Times New Roman" w:cs="Times New Roman"/>
                <w:sz w:val="24"/>
                <w:szCs w:val="24"/>
              </w:rPr>
            </w:pPr>
            <w:r>
              <w:rPr>
                <w:rFonts w:ascii="Times New Roman" w:hAnsi="Times New Roman" w:cs="Times New Roman"/>
                <w:sz w:val="24"/>
                <w:szCs w:val="24"/>
              </w:rPr>
              <w:t>Bit de acarreo</w:t>
            </w:r>
          </w:p>
        </w:tc>
      </w:tr>
      <w:tr w:rsidR="00823A1F" w14:paraId="470003D1" w14:textId="77777777" w:rsidTr="00AF479B">
        <w:tc>
          <w:tcPr>
            <w:tcW w:w="2247" w:type="dxa"/>
          </w:tcPr>
          <w:p w14:paraId="5C56B074" w14:textId="2875EB52" w:rsidR="00823A1F" w:rsidRDefault="00823A1F" w:rsidP="00823A1F">
            <w:pPr>
              <w:rPr>
                <w:rFonts w:ascii="Times New Roman" w:hAnsi="Times New Roman" w:cs="Times New Roman"/>
                <w:sz w:val="24"/>
                <w:szCs w:val="24"/>
              </w:rPr>
            </w:pPr>
            <w:r>
              <w:rPr>
                <w:rFonts w:ascii="Times New Roman" w:hAnsi="Times New Roman" w:cs="Times New Roman"/>
                <w:sz w:val="24"/>
                <w:szCs w:val="24"/>
              </w:rPr>
              <w:t>s2f</w:t>
            </w:r>
          </w:p>
        </w:tc>
        <w:tc>
          <w:tcPr>
            <w:tcW w:w="2233" w:type="dxa"/>
          </w:tcPr>
          <w:p w14:paraId="04BC3F51" w14:textId="325A5B9E" w:rsidR="00823A1F" w:rsidRDefault="00823A1F" w:rsidP="00823A1F">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44D5AC7D" w14:textId="66B0712F" w:rsidR="00823A1F" w:rsidRPr="00F45D78" w:rsidRDefault="00823A1F" w:rsidP="00823A1F">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54471BBD" w14:textId="1AA630C2" w:rsidR="00823A1F" w:rsidRDefault="00823A1F" w:rsidP="00823A1F">
            <w:pPr>
              <w:rPr>
                <w:rFonts w:ascii="Times New Roman" w:hAnsi="Times New Roman" w:cs="Times New Roman"/>
                <w:sz w:val="24"/>
                <w:szCs w:val="24"/>
              </w:rPr>
            </w:pPr>
            <w:r>
              <w:rPr>
                <w:rFonts w:ascii="Times New Roman" w:hAnsi="Times New Roman" w:cs="Times New Roman"/>
                <w:sz w:val="24"/>
                <w:szCs w:val="24"/>
              </w:rPr>
              <w:t>Salida bit binario 2</w:t>
            </w:r>
            <w:r w:rsidRPr="00DC5067">
              <w:rPr>
                <w:rFonts w:ascii="Times New Roman" w:hAnsi="Times New Roman" w:cs="Times New Roman"/>
                <w:sz w:val="24"/>
                <w:szCs w:val="24"/>
                <w:vertAlign w:val="superscript"/>
              </w:rPr>
              <w:t>2</w:t>
            </w:r>
          </w:p>
        </w:tc>
      </w:tr>
      <w:tr w:rsidR="00823A1F" w14:paraId="07FBE829" w14:textId="77777777" w:rsidTr="00AF479B">
        <w:tc>
          <w:tcPr>
            <w:tcW w:w="2247" w:type="dxa"/>
          </w:tcPr>
          <w:p w14:paraId="24A6CB39" w14:textId="1BA8398E" w:rsidR="00823A1F" w:rsidRDefault="00823A1F" w:rsidP="00823A1F">
            <w:pPr>
              <w:rPr>
                <w:rFonts w:ascii="Times New Roman" w:hAnsi="Times New Roman" w:cs="Times New Roman"/>
                <w:sz w:val="24"/>
                <w:szCs w:val="24"/>
              </w:rPr>
            </w:pPr>
            <w:r>
              <w:rPr>
                <w:rFonts w:ascii="Times New Roman" w:hAnsi="Times New Roman" w:cs="Times New Roman"/>
                <w:sz w:val="24"/>
                <w:szCs w:val="24"/>
              </w:rPr>
              <w:t>s1f</w:t>
            </w:r>
          </w:p>
        </w:tc>
        <w:tc>
          <w:tcPr>
            <w:tcW w:w="2233" w:type="dxa"/>
          </w:tcPr>
          <w:p w14:paraId="2DCF0FD7" w14:textId="2525B340" w:rsidR="00823A1F" w:rsidRDefault="00823A1F" w:rsidP="00823A1F">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7B9F858A" w14:textId="19F30566" w:rsidR="00823A1F" w:rsidRPr="00F45D78" w:rsidRDefault="00823A1F" w:rsidP="00823A1F">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31D3088D" w14:textId="325CE8C2" w:rsidR="00823A1F" w:rsidRDefault="00823A1F" w:rsidP="00823A1F">
            <w:pPr>
              <w:rPr>
                <w:rFonts w:ascii="Times New Roman" w:hAnsi="Times New Roman" w:cs="Times New Roman"/>
                <w:sz w:val="24"/>
                <w:szCs w:val="24"/>
              </w:rPr>
            </w:pPr>
            <w:r>
              <w:rPr>
                <w:rFonts w:ascii="Times New Roman" w:hAnsi="Times New Roman" w:cs="Times New Roman"/>
                <w:sz w:val="24"/>
                <w:szCs w:val="24"/>
              </w:rPr>
              <w:t>Salida bit binario 2</w:t>
            </w:r>
            <w:r w:rsidRPr="00DC5067">
              <w:rPr>
                <w:rFonts w:ascii="Times New Roman" w:hAnsi="Times New Roman" w:cs="Times New Roman"/>
                <w:sz w:val="24"/>
                <w:szCs w:val="24"/>
                <w:vertAlign w:val="superscript"/>
              </w:rPr>
              <w:t>1</w:t>
            </w:r>
          </w:p>
        </w:tc>
      </w:tr>
      <w:tr w:rsidR="00823A1F" w14:paraId="5A9CF52A" w14:textId="77777777" w:rsidTr="00AF479B">
        <w:tc>
          <w:tcPr>
            <w:tcW w:w="2247" w:type="dxa"/>
          </w:tcPr>
          <w:p w14:paraId="28590DD8" w14:textId="0A68EFA0" w:rsidR="00823A1F" w:rsidRDefault="00823A1F" w:rsidP="00823A1F">
            <w:pPr>
              <w:rPr>
                <w:rFonts w:ascii="Times New Roman" w:hAnsi="Times New Roman" w:cs="Times New Roman"/>
                <w:sz w:val="24"/>
                <w:szCs w:val="24"/>
              </w:rPr>
            </w:pPr>
            <w:r>
              <w:rPr>
                <w:rFonts w:ascii="Times New Roman" w:hAnsi="Times New Roman" w:cs="Times New Roman"/>
                <w:sz w:val="24"/>
                <w:szCs w:val="24"/>
              </w:rPr>
              <w:t>s0f</w:t>
            </w:r>
          </w:p>
        </w:tc>
        <w:tc>
          <w:tcPr>
            <w:tcW w:w="2233" w:type="dxa"/>
          </w:tcPr>
          <w:p w14:paraId="7B74DDD3" w14:textId="77777777" w:rsidR="00823A1F" w:rsidRDefault="00823A1F" w:rsidP="00823A1F">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4D6ED6FF" w14:textId="77777777" w:rsidR="00823A1F" w:rsidRDefault="00823A1F" w:rsidP="00823A1F">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303ACB7B" w14:textId="1C4977E6" w:rsidR="00823A1F" w:rsidRPr="00F07E7F" w:rsidRDefault="00823A1F" w:rsidP="00823A1F">
            <w:pPr>
              <w:rPr>
                <w:rFonts w:ascii="Times New Roman" w:hAnsi="Times New Roman" w:cs="Times New Roman"/>
                <w:sz w:val="24"/>
                <w:szCs w:val="24"/>
                <w:lang w:val="es-MX"/>
              </w:rPr>
            </w:pPr>
            <w:r>
              <w:rPr>
                <w:rFonts w:ascii="Times New Roman" w:hAnsi="Times New Roman" w:cs="Times New Roman"/>
                <w:sz w:val="24"/>
                <w:szCs w:val="24"/>
              </w:rPr>
              <w:t>Salida bit binario 2</w:t>
            </w:r>
            <w:r w:rsidRPr="00DC5067">
              <w:rPr>
                <w:rFonts w:ascii="Times New Roman" w:hAnsi="Times New Roman" w:cs="Times New Roman"/>
                <w:sz w:val="24"/>
                <w:szCs w:val="24"/>
                <w:vertAlign w:val="superscript"/>
              </w:rPr>
              <w:t>0</w:t>
            </w:r>
          </w:p>
        </w:tc>
      </w:tr>
    </w:tbl>
    <w:p w14:paraId="52763109" w14:textId="2ACF6360" w:rsidR="00E30ED2" w:rsidRDefault="00E30ED2" w:rsidP="00E30ED2">
      <w:pPr>
        <w:spacing w:before="240"/>
        <w:ind w:firstLine="709"/>
        <w:jc w:val="both"/>
        <w:rPr>
          <w:rFonts w:ascii="Times New Roman" w:hAnsi="Times New Roman" w:cs="Times New Roman"/>
          <w:sz w:val="24"/>
          <w:szCs w:val="24"/>
        </w:rPr>
      </w:pPr>
      <w:r>
        <w:rPr>
          <w:rFonts w:ascii="Times New Roman" w:hAnsi="Times New Roman" w:cs="Times New Roman"/>
          <w:sz w:val="24"/>
          <w:szCs w:val="24"/>
        </w:rPr>
        <w:t xml:space="preserve">El código VHDL de la arquitectura del sumador </w:t>
      </w:r>
      <w:r w:rsidR="00CF48A2">
        <w:rPr>
          <w:rFonts w:ascii="Times New Roman" w:hAnsi="Times New Roman" w:cs="Times New Roman"/>
          <w:sz w:val="24"/>
          <w:szCs w:val="24"/>
        </w:rPr>
        <w:t xml:space="preserve">de 3 bits </w:t>
      </w:r>
      <w:r>
        <w:rPr>
          <w:rFonts w:ascii="Times New Roman" w:hAnsi="Times New Roman" w:cs="Times New Roman"/>
          <w:sz w:val="24"/>
          <w:szCs w:val="24"/>
        </w:rPr>
        <w:t xml:space="preserve">nos muestra el alambrado </w:t>
      </w:r>
      <w:r w:rsidR="00CF48A2">
        <w:rPr>
          <w:rFonts w:ascii="Times New Roman" w:hAnsi="Times New Roman" w:cs="Times New Roman"/>
          <w:sz w:val="24"/>
          <w:szCs w:val="24"/>
        </w:rPr>
        <w:t xml:space="preserve">en cadena de los sumadores de un bit y </w:t>
      </w:r>
      <w:r w:rsidR="00130D73">
        <w:rPr>
          <w:rFonts w:ascii="Times New Roman" w:hAnsi="Times New Roman" w:cs="Times New Roman"/>
          <w:sz w:val="24"/>
          <w:szCs w:val="24"/>
        </w:rPr>
        <w:t>las compuertas XOR para la selección de suma-resta</w:t>
      </w:r>
      <w:r>
        <w:rPr>
          <w:rFonts w:ascii="Times New Roman" w:hAnsi="Times New Roman" w:cs="Times New Roman"/>
          <w:sz w:val="24"/>
          <w:szCs w:val="24"/>
        </w:rPr>
        <w:t xml:space="preserve"> En la figura </w:t>
      </w:r>
      <w:r w:rsidR="00130D73">
        <w:rPr>
          <w:rFonts w:ascii="Times New Roman" w:hAnsi="Times New Roman" w:cs="Times New Roman"/>
          <w:sz w:val="24"/>
          <w:szCs w:val="24"/>
        </w:rPr>
        <w:t>4</w:t>
      </w:r>
      <w:r>
        <w:rPr>
          <w:rFonts w:ascii="Times New Roman" w:hAnsi="Times New Roman" w:cs="Times New Roman"/>
          <w:sz w:val="24"/>
          <w:szCs w:val="24"/>
        </w:rPr>
        <w:t xml:space="preserve"> se puede apreciar el alambrado de est</w:t>
      </w:r>
      <w:r w:rsidR="00130D73">
        <w:rPr>
          <w:rFonts w:ascii="Times New Roman" w:hAnsi="Times New Roman" w:cs="Times New Roman"/>
          <w:sz w:val="24"/>
          <w:szCs w:val="24"/>
        </w:rPr>
        <w:t>o</w:t>
      </w:r>
      <w:r>
        <w:rPr>
          <w:rFonts w:ascii="Times New Roman" w:hAnsi="Times New Roman" w:cs="Times New Roman"/>
          <w:sz w:val="24"/>
          <w:szCs w:val="24"/>
        </w:rPr>
        <w:t xml:space="preserve">s </w:t>
      </w:r>
      <w:r w:rsidR="00130D73">
        <w:rPr>
          <w:rFonts w:ascii="Times New Roman" w:hAnsi="Times New Roman" w:cs="Times New Roman"/>
          <w:sz w:val="24"/>
          <w:szCs w:val="24"/>
        </w:rPr>
        <w:t>componentes</w:t>
      </w:r>
      <w:r>
        <w:rPr>
          <w:rFonts w:ascii="Times New Roman" w:hAnsi="Times New Roman" w:cs="Times New Roman"/>
          <w:sz w:val="24"/>
          <w:szCs w:val="24"/>
        </w:rPr>
        <w:t xml:space="preserve"> por medio de un diagrama RTL.</w:t>
      </w:r>
    </w:p>
    <w:p w14:paraId="0E9A5EBC" w14:textId="77777777" w:rsidR="00CF48A2" w:rsidRPr="00CF48A2" w:rsidRDefault="00CF48A2" w:rsidP="00CF48A2">
      <w:pPr>
        <w:spacing w:after="0"/>
        <w:ind w:left="709"/>
        <w:jc w:val="both"/>
        <w:rPr>
          <w:rFonts w:ascii="Consolas" w:hAnsi="Consolas" w:cs="Consolas"/>
          <w:sz w:val="21"/>
          <w:szCs w:val="24"/>
        </w:rPr>
      </w:pPr>
      <w:r w:rsidRPr="00CF48A2">
        <w:rPr>
          <w:rFonts w:ascii="Consolas" w:hAnsi="Consolas" w:cs="Consolas"/>
          <w:sz w:val="21"/>
          <w:szCs w:val="24"/>
        </w:rPr>
        <w:t>b0r&lt;= b0f xor srf;</w:t>
      </w:r>
    </w:p>
    <w:p w14:paraId="53310E9D" w14:textId="77777777" w:rsidR="00CF48A2" w:rsidRPr="00CF48A2" w:rsidRDefault="00CF48A2" w:rsidP="00CF48A2">
      <w:pPr>
        <w:spacing w:after="0"/>
        <w:ind w:left="709"/>
        <w:jc w:val="both"/>
        <w:rPr>
          <w:rFonts w:ascii="Consolas" w:hAnsi="Consolas" w:cs="Consolas"/>
          <w:sz w:val="21"/>
          <w:szCs w:val="24"/>
        </w:rPr>
      </w:pPr>
      <w:r w:rsidRPr="00CF48A2">
        <w:rPr>
          <w:rFonts w:ascii="Consolas" w:hAnsi="Consolas" w:cs="Consolas"/>
          <w:sz w:val="21"/>
          <w:szCs w:val="24"/>
        </w:rPr>
        <w:t>b1r&lt;= b1f xor srf;</w:t>
      </w:r>
    </w:p>
    <w:p w14:paraId="1C0A7F58" w14:textId="77777777" w:rsidR="00CF48A2" w:rsidRPr="00CF48A2" w:rsidRDefault="00CF48A2" w:rsidP="00CF48A2">
      <w:pPr>
        <w:spacing w:after="0"/>
        <w:ind w:left="709"/>
        <w:jc w:val="both"/>
        <w:rPr>
          <w:rFonts w:ascii="Consolas" w:hAnsi="Consolas" w:cs="Consolas"/>
          <w:sz w:val="21"/>
          <w:szCs w:val="24"/>
          <w:lang w:val="en-US"/>
        </w:rPr>
      </w:pPr>
      <w:r w:rsidRPr="00CF48A2">
        <w:rPr>
          <w:rFonts w:ascii="Consolas" w:hAnsi="Consolas" w:cs="Consolas"/>
          <w:sz w:val="21"/>
          <w:szCs w:val="24"/>
          <w:lang w:val="en-US"/>
        </w:rPr>
        <w:t>b2r&lt;= b2f xor srf;</w:t>
      </w:r>
    </w:p>
    <w:p w14:paraId="59C4126F" w14:textId="77777777" w:rsidR="00CF48A2" w:rsidRPr="00CF48A2" w:rsidRDefault="00CF48A2" w:rsidP="00CF48A2">
      <w:pPr>
        <w:spacing w:after="0"/>
        <w:ind w:left="709"/>
        <w:jc w:val="both"/>
        <w:rPr>
          <w:rFonts w:ascii="Consolas" w:hAnsi="Consolas" w:cs="Consolas"/>
          <w:sz w:val="21"/>
          <w:szCs w:val="24"/>
          <w:lang w:val="en-US"/>
        </w:rPr>
      </w:pPr>
      <w:r w:rsidRPr="00CF48A2">
        <w:rPr>
          <w:rFonts w:ascii="Consolas" w:hAnsi="Consolas" w:cs="Consolas"/>
          <w:sz w:val="21"/>
          <w:szCs w:val="24"/>
          <w:lang w:val="en-US"/>
        </w:rPr>
        <w:t>g1: sumador1 port map (A=&gt;a0f,B=&gt;b0r,Ci=&gt;srf,S=&gt;s0f,Co=&gt;temp1);</w:t>
      </w:r>
    </w:p>
    <w:p w14:paraId="52040065" w14:textId="77777777" w:rsidR="00CF48A2" w:rsidRPr="00CF48A2" w:rsidRDefault="00CF48A2" w:rsidP="00CF48A2">
      <w:pPr>
        <w:spacing w:after="0"/>
        <w:ind w:left="709"/>
        <w:jc w:val="both"/>
        <w:rPr>
          <w:rFonts w:ascii="Consolas" w:hAnsi="Consolas" w:cs="Consolas"/>
          <w:sz w:val="21"/>
          <w:szCs w:val="24"/>
          <w:lang w:val="en-US"/>
        </w:rPr>
      </w:pPr>
      <w:r w:rsidRPr="00CF48A2">
        <w:rPr>
          <w:rFonts w:ascii="Consolas" w:hAnsi="Consolas" w:cs="Consolas"/>
          <w:sz w:val="21"/>
          <w:szCs w:val="24"/>
          <w:lang w:val="en-US"/>
        </w:rPr>
        <w:t>g2: sumador1 port map (A=&gt;a1f,B=&gt;b1r,Ci=&gt;temp1,S=&gt;s1f,Co=&gt;temp2);</w:t>
      </w:r>
    </w:p>
    <w:p w14:paraId="2123A73D" w14:textId="7E8FF4E2" w:rsidR="00E30ED2" w:rsidRPr="00CF48A2" w:rsidRDefault="00CF48A2" w:rsidP="00CF48A2">
      <w:pPr>
        <w:spacing w:after="0"/>
        <w:ind w:left="709"/>
        <w:jc w:val="both"/>
        <w:rPr>
          <w:rFonts w:ascii="Consolas" w:hAnsi="Consolas" w:cs="Consolas"/>
          <w:sz w:val="21"/>
          <w:szCs w:val="24"/>
          <w:lang w:val="en-US"/>
        </w:rPr>
      </w:pPr>
      <w:r w:rsidRPr="00CF48A2">
        <w:rPr>
          <w:rFonts w:ascii="Consolas" w:hAnsi="Consolas" w:cs="Consolas"/>
          <w:sz w:val="21"/>
          <w:szCs w:val="24"/>
          <w:lang w:val="en-US"/>
        </w:rPr>
        <w:t>g3: sumador1 port map (A=&gt;a2f,B=&gt;b2r,Ci=&gt;temp2,S=&gt;s2f,Co=&gt;C1f);</w:t>
      </w:r>
    </w:p>
    <w:p w14:paraId="6FD3A33A" w14:textId="7747A868" w:rsidR="00E30ED2" w:rsidRDefault="00B22CF4" w:rsidP="00E30ED2">
      <w:pPr>
        <w:spacing w:after="0"/>
        <w:jc w:val="center"/>
        <w:rPr>
          <w:rFonts w:ascii="Consolas" w:hAnsi="Consolas" w:cs="Consolas"/>
          <w:sz w:val="21"/>
          <w:szCs w:val="24"/>
          <w:lang w:val="en-US"/>
        </w:rPr>
      </w:pPr>
      <w:r>
        <w:rPr>
          <w:noProof/>
          <w:lang w:val="en-US"/>
        </w:rPr>
        <w:lastRenderedPageBreak/>
        <w:drawing>
          <wp:inline distT="0" distB="0" distL="0" distR="0" wp14:anchorId="1314960B" wp14:editId="774EDA17">
            <wp:extent cx="5612130" cy="345567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biLevel thresh="50000"/>
                    </a:blip>
                    <a:stretch>
                      <a:fillRect/>
                    </a:stretch>
                  </pic:blipFill>
                  <pic:spPr>
                    <a:xfrm>
                      <a:off x="0" y="0"/>
                      <a:ext cx="5612130" cy="3455670"/>
                    </a:xfrm>
                    <a:prstGeom prst="rect">
                      <a:avLst/>
                    </a:prstGeom>
                  </pic:spPr>
                </pic:pic>
              </a:graphicData>
            </a:graphic>
          </wp:inline>
        </w:drawing>
      </w:r>
    </w:p>
    <w:p w14:paraId="2529EC22" w14:textId="10AAD5A7" w:rsidR="00E30ED2" w:rsidRPr="000B1A3C" w:rsidRDefault="00E30ED2" w:rsidP="00E30ED2">
      <w:pPr>
        <w:jc w:val="center"/>
        <w:rPr>
          <w:rFonts w:ascii="Times New Roman" w:hAnsi="Times New Roman" w:cs="Times New Roman"/>
          <w:b/>
          <w:sz w:val="21"/>
          <w:szCs w:val="24"/>
        </w:rPr>
      </w:pPr>
      <w:r w:rsidRPr="0049301A">
        <w:rPr>
          <w:rFonts w:ascii="Times New Roman" w:hAnsi="Times New Roman" w:cs="Times New Roman"/>
          <w:b/>
          <w:sz w:val="21"/>
          <w:szCs w:val="24"/>
        </w:rPr>
        <w:t xml:space="preserve">Fig. </w:t>
      </w:r>
      <w:r w:rsidR="00130D73">
        <w:rPr>
          <w:rFonts w:ascii="Times New Roman" w:hAnsi="Times New Roman" w:cs="Times New Roman"/>
          <w:b/>
          <w:sz w:val="21"/>
          <w:szCs w:val="24"/>
        </w:rPr>
        <w:t>4</w:t>
      </w:r>
      <w:r w:rsidRPr="0049301A">
        <w:rPr>
          <w:rFonts w:ascii="Times New Roman" w:hAnsi="Times New Roman" w:cs="Times New Roman"/>
          <w:b/>
          <w:sz w:val="21"/>
          <w:szCs w:val="24"/>
        </w:rPr>
        <w:t xml:space="preserve"> </w:t>
      </w:r>
      <w:r>
        <w:rPr>
          <w:rFonts w:ascii="Times New Roman" w:hAnsi="Times New Roman" w:cs="Times New Roman"/>
          <w:sz w:val="21"/>
          <w:szCs w:val="24"/>
        </w:rPr>
        <w:t>Diagrama RTL del sumador de un bit.</w:t>
      </w:r>
    </w:p>
    <w:p w14:paraId="56A3FC56" w14:textId="76F22898" w:rsidR="00094800" w:rsidRPr="006240E7" w:rsidRDefault="000025B3" w:rsidP="00094800">
      <w:pPr>
        <w:autoSpaceDE w:val="0"/>
        <w:autoSpaceDN w:val="0"/>
        <w:adjustRightInd w:val="0"/>
        <w:spacing w:line="276" w:lineRule="auto"/>
        <w:jc w:val="both"/>
        <w:rPr>
          <w:rFonts w:ascii="Times New Roman" w:hAnsi="Times New Roman" w:cs="Times New Roman"/>
          <w:i/>
          <w:sz w:val="24"/>
          <w:szCs w:val="24"/>
        </w:rPr>
      </w:pPr>
      <w:r>
        <w:rPr>
          <w:rFonts w:ascii="Times New Roman" w:hAnsi="Times New Roman" w:cs="Times New Roman"/>
          <w:i/>
          <w:sz w:val="24"/>
          <w:szCs w:val="24"/>
        </w:rPr>
        <w:t>Entidad Principal</w:t>
      </w:r>
    </w:p>
    <w:p w14:paraId="6C146028" w14:textId="047C72D4" w:rsidR="00094800" w:rsidRDefault="00094800" w:rsidP="00184BF1">
      <w:pPr>
        <w:jc w:val="both"/>
        <w:rPr>
          <w:rFonts w:ascii="Times New Roman" w:hAnsi="Times New Roman" w:cs="Times New Roman"/>
          <w:sz w:val="24"/>
          <w:szCs w:val="24"/>
        </w:rPr>
      </w:pPr>
      <w:r>
        <w:rPr>
          <w:rFonts w:ascii="Times New Roman" w:hAnsi="Times New Roman" w:cs="Times New Roman"/>
          <w:sz w:val="24"/>
          <w:szCs w:val="24"/>
        </w:rPr>
        <w:tab/>
      </w:r>
      <w:r w:rsidR="00184BF1">
        <w:rPr>
          <w:rFonts w:ascii="Times New Roman" w:hAnsi="Times New Roman" w:cs="Times New Roman"/>
          <w:sz w:val="24"/>
          <w:szCs w:val="24"/>
        </w:rPr>
        <w:t>Es el alambrado del proceso de implementación descrito en el segundo párrafo de esta sección</w:t>
      </w:r>
      <w:r>
        <w:rPr>
          <w:rFonts w:ascii="Times New Roman" w:hAnsi="Times New Roman" w:cs="Times New Roman"/>
          <w:sz w:val="24"/>
          <w:szCs w:val="24"/>
        </w:rPr>
        <w:t>.</w:t>
      </w:r>
      <w:r w:rsidR="00184BF1">
        <w:rPr>
          <w:rFonts w:ascii="Times New Roman" w:hAnsi="Times New Roman" w:cs="Times New Roman"/>
          <w:sz w:val="24"/>
          <w:szCs w:val="24"/>
        </w:rPr>
        <w:t xml:space="preserve"> La tabla n</w:t>
      </w:r>
      <w:r w:rsidR="0014602E">
        <w:rPr>
          <w:rFonts w:ascii="Times New Roman" w:hAnsi="Times New Roman" w:cs="Times New Roman"/>
          <w:sz w:val="24"/>
          <w:szCs w:val="24"/>
        </w:rPr>
        <w:t>ú</w:t>
      </w:r>
      <w:r w:rsidR="00184BF1">
        <w:rPr>
          <w:rFonts w:ascii="Times New Roman" w:hAnsi="Times New Roman" w:cs="Times New Roman"/>
          <w:sz w:val="24"/>
          <w:szCs w:val="24"/>
        </w:rPr>
        <w:t>mero 13 describe las entradas y salidas de la entidad principal.</w:t>
      </w:r>
    </w:p>
    <w:p w14:paraId="792A73F3" w14:textId="0250EBAA" w:rsidR="00650DEC" w:rsidRDefault="00650DEC" w:rsidP="00650DEC">
      <w:pPr>
        <w:spacing w:after="0"/>
        <w:jc w:val="center"/>
        <w:rPr>
          <w:rFonts w:ascii="Times New Roman" w:hAnsi="Times New Roman" w:cs="Times New Roman"/>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sidR="00B84026">
        <w:rPr>
          <w:rFonts w:ascii="Times New Roman" w:hAnsi="Times New Roman" w:cs="Times New Roman"/>
          <w:b/>
          <w:sz w:val="21"/>
          <w:szCs w:val="24"/>
        </w:rPr>
        <w:t>13</w:t>
      </w:r>
      <w:r w:rsidRPr="00906C6D">
        <w:rPr>
          <w:rFonts w:ascii="Times New Roman" w:hAnsi="Times New Roman" w:cs="Times New Roman"/>
          <w:sz w:val="21"/>
          <w:szCs w:val="24"/>
        </w:rPr>
        <w:t xml:space="preserve">. </w:t>
      </w:r>
      <w:r>
        <w:rPr>
          <w:rFonts w:ascii="Times New Roman" w:hAnsi="Times New Roman" w:cs="Times New Roman"/>
          <w:sz w:val="21"/>
          <w:szCs w:val="24"/>
        </w:rPr>
        <w:t>Entradas y salidas de</w:t>
      </w:r>
      <w:r w:rsidR="002A2810">
        <w:rPr>
          <w:rFonts w:ascii="Times New Roman" w:hAnsi="Times New Roman" w:cs="Times New Roman"/>
          <w:sz w:val="21"/>
          <w:szCs w:val="24"/>
        </w:rPr>
        <w:t xml:space="preserve"> la entidad principal</w:t>
      </w:r>
      <w:r>
        <w:rPr>
          <w:rFonts w:ascii="Times New Roman" w:hAnsi="Times New Roman" w:cs="Times New Roman"/>
          <w:sz w:val="21"/>
          <w:szCs w:val="24"/>
        </w:rPr>
        <w:t>.</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47"/>
        <w:gridCol w:w="2233"/>
        <w:gridCol w:w="1967"/>
        <w:gridCol w:w="2381"/>
      </w:tblGrid>
      <w:tr w:rsidR="00193BC2" w:rsidRPr="00F45D78" w14:paraId="6AAA8BE6" w14:textId="77777777" w:rsidTr="00AF479B">
        <w:tc>
          <w:tcPr>
            <w:tcW w:w="2247" w:type="dxa"/>
          </w:tcPr>
          <w:p w14:paraId="04650599" w14:textId="77777777" w:rsidR="00193BC2" w:rsidRPr="00F45D78" w:rsidRDefault="00193BC2" w:rsidP="00AF479B">
            <w:pPr>
              <w:rPr>
                <w:rFonts w:ascii="Times New Roman" w:hAnsi="Times New Roman" w:cs="Times New Roman"/>
                <w:b/>
                <w:sz w:val="24"/>
                <w:szCs w:val="24"/>
              </w:rPr>
            </w:pPr>
            <w:r w:rsidRPr="00F45D78">
              <w:rPr>
                <w:rFonts w:ascii="Times New Roman" w:hAnsi="Times New Roman" w:cs="Times New Roman"/>
                <w:b/>
                <w:sz w:val="24"/>
                <w:szCs w:val="24"/>
              </w:rPr>
              <w:t>Nombre</w:t>
            </w:r>
          </w:p>
        </w:tc>
        <w:tc>
          <w:tcPr>
            <w:tcW w:w="2233" w:type="dxa"/>
          </w:tcPr>
          <w:p w14:paraId="32947D26" w14:textId="77777777" w:rsidR="00193BC2" w:rsidRPr="00F45D78" w:rsidRDefault="00193BC2" w:rsidP="00AF479B">
            <w:pPr>
              <w:rPr>
                <w:rFonts w:ascii="Times New Roman" w:hAnsi="Times New Roman" w:cs="Times New Roman"/>
                <w:b/>
                <w:sz w:val="24"/>
                <w:szCs w:val="24"/>
              </w:rPr>
            </w:pPr>
            <w:r w:rsidRPr="00F45D78">
              <w:rPr>
                <w:rFonts w:ascii="Times New Roman" w:hAnsi="Times New Roman" w:cs="Times New Roman"/>
                <w:b/>
                <w:sz w:val="24"/>
                <w:szCs w:val="24"/>
              </w:rPr>
              <w:t>Tipo</w:t>
            </w:r>
          </w:p>
        </w:tc>
        <w:tc>
          <w:tcPr>
            <w:tcW w:w="1967" w:type="dxa"/>
          </w:tcPr>
          <w:p w14:paraId="0591E7FC" w14:textId="77777777" w:rsidR="00193BC2" w:rsidRPr="00F45D78" w:rsidRDefault="00193BC2" w:rsidP="00AF479B">
            <w:pPr>
              <w:rPr>
                <w:rFonts w:ascii="Times New Roman" w:hAnsi="Times New Roman" w:cs="Times New Roman"/>
                <w:b/>
                <w:sz w:val="24"/>
                <w:szCs w:val="24"/>
              </w:rPr>
            </w:pPr>
            <w:r w:rsidRPr="00F45D78">
              <w:rPr>
                <w:rFonts w:ascii="Times New Roman" w:hAnsi="Times New Roman" w:cs="Times New Roman"/>
                <w:b/>
                <w:sz w:val="24"/>
                <w:szCs w:val="24"/>
              </w:rPr>
              <w:t>Tipo VHDL</w:t>
            </w:r>
          </w:p>
        </w:tc>
        <w:tc>
          <w:tcPr>
            <w:tcW w:w="2381" w:type="dxa"/>
          </w:tcPr>
          <w:p w14:paraId="497D6578" w14:textId="77777777" w:rsidR="00193BC2" w:rsidRPr="00F45D78" w:rsidRDefault="00193BC2" w:rsidP="00AF479B">
            <w:pPr>
              <w:rPr>
                <w:rFonts w:ascii="Times New Roman" w:hAnsi="Times New Roman" w:cs="Times New Roman"/>
                <w:b/>
                <w:sz w:val="24"/>
                <w:szCs w:val="24"/>
              </w:rPr>
            </w:pPr>
            <w:r w:rsidRPr="00F45D78">
              <w:rPr>
                <w:rFonts w:ascii="Times New Roman" w:hAnsi="Times New Roman" w:cs="Times New Roman"/>
                <w:b/>
                <w:sz w:val="24"/>
                <w:szCs w:val="24"/>
              </w:rPr>
              <w:t>Descripción</w:t>
            </w:r>
          </w:p>
        </w:tc>
      </w:tr>
      <w:tr w:rsidR="00193BC2" w14:paraId="0B8F01F1" w14:textId="77777777" w:rsidTr="00AF479B">
        <w:tc>
          <w:tcPr>
            <w:tcW w:w="2247" w:type="dxa"/>
          </w:tcPr>
          <w:p w14:paraId="2BC5F88F" w14:textId="5696A5FF" w:rsidR="00193BC2" w:rsidRDefault="00193BC2" w:rsidP="00AF479B">
            <w:pPr>
              <w:rPr>
                <w:rFonts w:ascii="Times New Roman" w:hAnsi="Times New Roman" w:cs="Times New Roman"/>
                <w:sz w:val="24"/>
                <w:szCs w:val="24"/>
              </w:rPr>
            </w:pPr>
            <w:r>
              <w:rPr>
                <w:rFonts w:ascii="Times New Roman" w:hAnsi="Times New Roman" w:cs="Times New Roman"/>
                <w:sz w:val="24"/>
                <w:szCs w:val="24"/>
              </w:rPr>
              <w:t>a2</w:t>
            </w:r>
          </w:p>
        </w:tc>
        <w:tc>
          <w:tcPr>
            <w:tcW w:w="2233" w:type="dxa"/>
          </w:tcPr>
          <w:p w14:paraId="64DD3F0B"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16C87293" w14:textId="77777777" w:rsidR="00193BC2"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22E02242"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#1</w:t>
            </w:r>
          </w:p>
        </w:tc>
      </w:tr>
      <w:tr w:rsidR="00193BC2" w14:paraId="52BC2CD0" w14:textId="77777777" w:rsidTr="00AF479B">
        <w:tc>
          <w:tcPr>
            <w:tcW w:w="2247" w:type="dxa"/>
          </w:tcPr>
          <w:p w14:paraId="084A245D" w14:textId="6C6B0EE3" w:rsidR="00193BC2" w:rsidRDefault="00193BC2" w:rsidP="00AF479B">
            <w:pPr>
              <w:rPr>
                <w:rFonts w:ascii="Times New Roman" w:hAnsi="Times New Roman" w:cs="Times New Roman"/>
                <w:sz w:val="24"/>
                <w:szCs w:val="24"/>
              </w:rPr>
            </w:pPr>
            <w:r>
              <w:rPr>
                <w:rFonts w:ascii="Times New Roman" w:hAnsi="Times New Roman" w:cs="Times New Roman"/>
                <w:sz w:val="24"/>
                <w:szCs w:val="24"/>
              </w:rPr>
              <w:t>a1</w:t>
            </w:r>
          </w:p>
        </w:tc>
        <w:tc>
          <w:tcPr>
            <w:tcW w:w="2233" w:type="dxa"/>
          </w:tcPr>
          <w:p w14:paraId="1F61C4E6"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04CB7F7A" w14:textId="77777777" w:rsidR="00193BC2"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DE62F95"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#1</w:t>
            </w:r>
          </w:p>
        </w:tc>
      </w:tr>
      <w:tr w:rsidR="00193BC2" w:rsidRPr="00F07E7F" w14:paraId="4275ECC4" w14:textId="77777777" w:rsidTr="00AF479B">
        <w:tc>
          <w:tcPr>
            <w:tcW w:w="2247" w:type="dxa"/>
          </w:tcPr>
          <w:p w14:paraId="180FFE8F" w14:textId="6226FFD7" w:rsidR="00193BC2" w:rsidRDefault="00193BC2" w:rsidP="00AF479B">
            <w:pPr>
              <w:rPr>
                <w:rFonts w:ascii="Times New Roman" w:hAnsi="Times New Roman" w:cs="Times New Roman"/>
                <w:sz w:val="24"/>
                <w:szCs w:val="24"/>
              </w:rPr>
            </w:pPr>
            <w:r>
              <w:rPr>
                <w:rFonts w:ascii="Times New Roman" w:hAnsi="Times New Roman" w:cs="Times New Roman"/>
                <w:sz w:val="24"/>
                <w:szCs w:val="24"/>
              </w:rPr>
              <w:t>a0</w:t>
            </w:r>
          </w:p>
        </w:tc>
        <w:tc>
          <w:tcPr>
            <w:tcW w:w="2233" w:type="dxa"/>
          </w:tcPr>
          <w:p w14:paraId="38A56301"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3BD3F9E6" w14:textId="77777777" w:rsidR="00193BC2"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4E26D2E8" w14:textId="77777777" w:rsidR="00193BC2" w:rsidRPr="00F07E7F" w:rsidRDefault="00193BC2" w:rsidP="00AF479B">
            <w:pPr>
              <w:rPr>
                <w:rFonts w:ascii="Times New Roman" w:hAnsi="Times New Roman" w:cs="Times New Roman"/>
                <w:sz w:val="24"/>
                <w:szCs w:val="24"/>
                <w:lang w:val="es-MX"/>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0</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#1</w:t>
            </w:r>
          </w:p>
        </w:tc>
      </w:tr>
      <w:tr w:rsidR="00193BC2" w:rsidRPr="00F07E7F" w14:paraId="27D0D1E8" w14:textId="77777777" w:rsidTr="00AF479B">
        <w:tc>
          <w:tcPr>
            <w:tcW w:w="2247" w:type="dxa"/>
          </w:tcPr>
          <w:p w14:paraId="4108F6EA" w14:textId="0D31D22C" w:rsidR="00193BC2" w:rsidRDefault="00193BC2" w:rsidP="00AF479B">
            <w:pPr>
              <w:rPr>
                <w:rFonts w:ascii="Times New Roman" w:hAnsi="Times New Roman" w:cs="Times New Roman"/>
                <w:sz w:val="24"/>
                <w:szCs w:val="24"/>
              </w:rPr>
            </w:pPr>
            <w:r>
              <w:rPr>
                <w:rFonts w:ascii="Times New Roman" w:hAnsi="Times New Roman" w:cs="Times New Roman"/>
                <w:sz w:val="24"/>
                <w:szCs w:val="24"/>
              </w:rPr>
              <w:t>b2</w:t>
            </w:r>
          </w:p>
        </w:tc>
        <w:tc>
          <w:tcPr>
            <w:tcW w:w="2233" w:type="dxa"/>
          </w:tcPr>
          <w:p w14:paraId="0FF55570"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51DB68C7" w14:textId="77777777" w:rsidR="00193BC2" w:rsidRPr="00F45D78"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694F71E2" w14:textId="77777777" w:rsidR="00193BC2" w:rsidRPr="00F07E7F" w:rsidRDefault="00193BC2" w:rsidP="00AF479B">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#2</w:t>
            </w:r>
          </w:p>
        </w:tc>
      </w:tr>
      <w:tr w:rsidR="00193BC2" w:rsidRPr="00F07E7F" w14:paraId="042C7AF0" w14:textId="77777777" w:rsidTr="00AF479B">
        <w:tc>
          <w:tcPr>
            <w:tcW w:w="2247" w:type="dxa"/>
          </w:tcPr>
          <w:p w14:paraId="11116CDA" w14:textId="4B588726" w:rsidR="00193BC2" w:rsidRDefault="00193BC2" w:rsidP="00AF479B">
            <w:pPr>
              <w:rPr>
                <w:rFonts w:ascii="Times New Roman" w:hAnsi="Times New Roman" w:cs="Times New Roman"/>
                <w:sz w:val="24"/>
                <w:szCs w:val="24"/>
              </w:rPr>
            </w:pPr>
            <w:r>
              <w:rPr>
                <w:rFonts w:ascii="Times New Roman" w:hAnsi="Times New Roman" w:cs="Times New Roman"/>
                <w:sz w:val="24"/>
                <w:szCs w:val="24"/>
              </w:rPr>
              <w:t>b1</w:t>
            </w:r>
          </w:p>
        </w:tc>
        <w:tc>
          <w:tcPr>
            <w:tcW w:w="2233" w:type="dxa"/>
          </w:tcPr>
          <w:p w14:paraId="6489AA2E"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10528F64" w14:textId="77777777" w:rsidR="00193BC2" w:rsidRPr="00F45D78"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4A53994A" w14:textId="77777777" w:rsidR="00193BC2" w:rsidRPr="00F07E7F" w:rsidRDefault="00193BC2" w:rsidP="00AF479B">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#2</w:t>
            </w:r>
          </w:p>
        </w:tc>
      </w:tr>
      <w:tr w:rsidR="00193BC2" w:rsidRPr="00F07E7F" w14:paraId="0FFFFAC0" w14:textId="77777777" w:rsidTr="00AF479B">
        <w:tc>
          <w:tcPr>
            <w:tcW w:w="2247" w:type="dxa"/>
          </w:tcPr>
          <w:p w14:paraId="3974EE81" w14:textId="1E459A3E" w:rsidR="00193BC2" w:rsidRDefault="00193BC2" w:rsidP="00AF479B">
            <w:pPr>
              <w:rPr>
                <w:rFonts w:ascii="Times New Roman" w:hAnsi="Times New Roman" w:cs="Times New Roman"/>
                <w:sz w:val="24"/>
                <w:szCs w:val="24"/>
              </w:rPr>
            </w:pPr>
            <w:r>
              <w:rPr>
                <w:rFonts w:ascii="Times New Roman" w:hAnsi="Times New Roman" w:cs="Times New Roman"/>
                <w:sz w:val="24"/>
                <w:szCs w:val="24"/>
              </w:rPr>
              <w:t>b0</w:t>
            </w:r>
          </w:p>
        </w:tc>
        <w:tc>
          <w:tcPr>
            <w:tcW w:w="2233" w:type="dxa"/>
          </w:tcPr>
          <w:p w14:paraId="55EE8FDF"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3C124304" w14:textId="77777777" w:rsidR="00193BC2" w:rsidRPr="00F45D78"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23A1C49A" w14:textId="77777777" w:rsidR="00193BC2" w:rsidRPr="00F07E7F" w:rsidRDefault="00193BC2" w:rsidP="00AF479B">
            <w:pPr>
              <w:rPr>
                <w:rFonts w:ascii="Times New Roman" w:hAnsi="Times New Roman" w:cs="Times New Roman"/>
                <w:sz w:val="24"/>
                <w:szCs w:val="24"/>
              </w:rPr>
            </w:pPr>
            <w:r>
              <w:rPr>
                <w:rFonts w:ascii="Times New Roman" w:hAnsi="Times New Roman" w:cs="Times New Roman"/>
                <w:sz w:val="24"/>
                <w:szCs w:val="24"/>
              </w:rPr>
              <w:t>Bit binario 2</w:t>
            </w:r>
            <w:r w:rsidRPr="00DC5067">
              <w:rPr>
                <w:rFonts w:ascii="Times New Roman" w:hAnsi="Times New Roman" w:cs="Times New Roman"/>
                <w:sz w:val="24"/>
                <w:szCs w:val="24"/>
                <w:vertAlign w:val="superscript"/>
              </w:rPr>
              <w:t>0</w:t>
            </w:r>
            <w:r>
              <w:rPr>
                <w:rFonts w:ascii="Times New Roman" w:hAnsi="Times New Roman" w:cs="Times New Roman"/>
                <w:sz w:val="24"/>
                <w:szCs w:val="24"/>
                <w:vertAlign w:val="superscript"/>
              </w:rPr>
              <w:t xml:space="preserve"> </w:t>
            </w:r>
            <w:r w:rsidRPr="001844E8">
              <w:rPr>
                <w:rFonts w:ascii="Times New Roman" w:hAnsi="Times New Roman" w:cs="Times New Roman"/>
                <w:sz w:val="24"/>
                <w:szCs w:val="24"/>
              </w:rPr>
              <w:t>de</w:t>
            </w:r>
            <w:r>
              <w:rPr>
                <w:rFonts w:ascii="Times New Roman" w:hAnsi="Times New Roman" w:cs="Times New Roman"/>
                <w:sz w:val="24"/>
                <w:szCs w:val="24"/>
                <w:vertAlign w:val="superscript"/>
              </w:rPr>
              <w:t xml:space="preserve"> </w:t>
            </w:r>
            <w:r>
              <w:rPr>
                <w:rFonts w:ascii="Times New Roman" w:hAnsi="Times New Roman" w:cs="Times New Roman"/>
                <w:sz w:val="24"/>
                <w:szCs w:val="24"/>
              </w:rPr>
              <w:t>entrada #2</w:t>
            </w:r>
          </w:p>
        </w:tc>
      </w:tr>
      <w:tr w:rsidR="00193BC2" w14:paraId="6DCAADD4" w14:textId="77777777" w:rsidTr="00AF479B">
        <w:tc>
          <w:tcPr>
            <w:tcW w:w="2247" w:type="dxa"/>
          </w:tcPr>
          <w:p w14:paraId="6A435111" w14:textId="6F3B0367" w:rsidR="00193BC2" w:rsidRDefault="00193BC2" w:rsidP="00AF479B">
            <w:pPr>
              <w:rPr>
                <w:rFonts w:ascii="Times New Roman" w:hAnsi="Times New Roman" w:cs="Times New Roman"/>
                <w:sz w:val="24"/>
                <w:szCs w:val="24"/>
              </w:rPr>
            </w:pPr>
            <w:r>
              <w:rPr>
                <w:rFonts w:ascii="Times New Roman" w:hAnsi="Times New Roman" w:cs="Times New Roman"/>
                <w:sz w:val="24"/>
                <w:szCs w:val="24"/>
              </w:rPr>
              <w:t>sr</w:t>
            </w:r>
          </w:p>
        </w:tc>
        <w:tc>
          <w:tcPr>
            <w:tcW w:w="2233" w:type="dxa"/>
          </w:tcPr>
          <w:p w14:paraId="3389F7A8"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Entrada</w:t>
            </w:r>
          </w:p>
        </w:tc>
        <w:tc>
          <w:tcPr>
            <w:tcW w:w="1967" w:type="dxa"/>
          </w:tcPr>
          <w:p w14:paraId="4EEEB2E2" w14:textId="77777777" w:rsidR="00193BC2"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3651738D"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Selector suma/resta</w:t>
            </w:r>
          </w:p>
        </w:tc>
      </w:tr>
      <w:tr w:rsidR="00193BC2" w14:paraId="039ACD15" w14:textId="77777777" w:rsidTr="00AF479B">
        <w:tc>
          <w:tcPr>
            <w:tcW w:w="2247" w:type="dxa"/>
          </w:tcPr>
          <w:p w14:paraId="137B9468" w14:textId="45FE802D" w:rsidR="00193BC2" w:rsidRDefault="00193BC2" w:rsidP="00AF479B">
            <w:pPr>
              <w:rPr>
                <w:rFonts w:ascii="Times New Roman" w:hAnsi="Times New Roman" w:cs="Times New Roman"/>
                <w:sz w:val="24"/>
                <w:szCs w:val="24"/>
              </w:rPr>
            </w:pPr>
            <w:r>
              <w:rPr>
                <w:rFonts w:ascii="Times New Roman" w:hAnsi="Times New Roman" w:cs="Times New Roman"/>
                <w:sz w:val="24"/>
                <w:szCs w:val="24"/>
              </w:rPr>
              <w:t>c1</w:t>
            </w:r>
          </w:p>
        </w:tc>
        <w:tc>
          <w:tcPr>
            <w:tcW w:w="2233" w:type="dxa"/>
          </w:tcPr>
          <w:p w14:paraId="06F90CF6"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1B72EF2B" w14:textId="77777777" w:rsidR="00193BC2" w:rsidRPr="00F45D78"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234E0822"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Bit de acarreo</w:t>
            </w:r>
          </w:p>
        </w:tc>
      </w:tr>
      <w:tr w:rsidR="00193BC2" w14:paraId="2C5A33BE" w14:textId="77777777" w:rsidTr="00AF479B">
        <w:tc>
          <w:tcPr>
            <w:tcW w:w="2247" w:type="dxa"/>
          </w:tcPr>
          <w:p w14:paraId="64BA521A" w14:textId="4F881EA1" w:rsidR="00193BC2" w:rsidRDefault="00193BC2" w:rsidP="00AF479B">
            <w:pPr>
              <w:rPr>
                <w:rFonts w:ascii="Times New Roman" w:hAnsi="Times New Roman" w:cs="Times New Roman"/>
                <w:sz w:val="24"/>
                <w:szCs w:val="24"/>
              </w:rPr>
            </w:pPr>
            <w:r>
              <w:rPr>
                <w:rFonts w:ascii="Times New Roman" w:hAnsi="Times New Roman" w:cs="Times New Roman"/>
                <w:sz w:val="24"/>
                <w:szCs w:val="24"/>
              </w:rPr>
              <w:t>s2</w:t>
            </w:r>
          </w:p>
        </w:tc>
        <w:tc>
          <w:tcPr>
            <w:tcW w:w="2233" w:type="dxa"/>
          </w:tcPr>
          <w:p w14:paraId="5AECA77B"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43E1F313" w14:textId="77777777" w:rsidR="00193BC2" w:rsidRPr="00F45D78"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4E36EE20"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Salida bit binario 2</w:t>
            </w:r>
            <w:r w:rsidRPr="00DC5067">
              <w:rPr>
                <w:rFonts w:ascii="Times New Roman" w:hAnsi="Times New Roman" w:cs="Times New Roman"/>
                <w:sz w:val="24"/>
                <w:szCs w:val="24"/>
                <w:vertAlign w:val="superscript"/>
              </w:rPr>
              <w:t>2</w:t>
            </w:r>
          </w:p>
        </w:tc>
      </w:tr>
      <w:tr w:rsidR="00193BC2" w14:paraId="1C4173F0" w14:textId="77777777" w:rsidTr="00AF479B">
        <w:tc>
          <w:tcPr>
            <w:tcW w:w="2247" w:type="dxa"/>
          </w:tcPr>
          <w:p w14:paraId="1B7FCC01" w14:textId="340BEFFD" w:rsidR="00193BC2" w:rsidRDefault="00193BC2" w:rsidP="00AF479B">
            <w:pPr>
              <w:rPr>
                <w:rFonts w:ascii="Times New Roman" w:hAnsi="Times New Roman" w:cs="Times New Roman"/>
                <w:sz w:val="24"/>
                <w:szCs w:val="24"/>
              </w:rPr>
            </w:pPr>
            <w:r>
              <w:rPr>
                <w:rFonts w:ascii="Times New Roman" w:hAnsi="Times New Roman" w:cs="Times New Roman"/>
                <w:sz w:val="24"/>
                <w:szCs w:val="24"/>
              </w:rPr>
              <w:t>s1</w:t>
            </w:r>
          </w:p>
        </w:tc>
        <w:tc>
          <w:tcPr>
            <w:tcW w:w="2233" w:type="dxa"/>
          </w:tcPr>
          <w:p w14:paraId="10C1FCE3"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7D0F3E9E" w14:textId="77777777" w:rsidR="00193BC2" w:rsidRPr="00F45D78"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4CE22F68"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Salida bit binario 2</w:t>
            </w:r>
            <w:r w:rsidRPr="00DC5067">
              <w:rPr>
                <w:rFonts w:ascii="Times New Roman" w:hAnsi="Times New Roman" w:cs="Times New Roman"/>
                <w:sz w:val="24"/>
                <w:szCs w:val="24"/>
                <w:vertAlign w:val="superscript"/>
              </w:rPr>
              <w:t>1</w:t>
            </w:r>
          </w:p>
        </w:tc>
      </w:tr>
      <w:tr w:rsidR="00193BC2" w:rsidRPr="00F07E7F" w14:paraId="5AB56C8A" w14:textId="77777777" w:rsidTr="00AF479B">
        <w:tc>
          <w:tcPr>
            <w:tcW w:w="2247" w:type="dxa"/>
          </w:tcPr>
          <w:p w14:paraId="160978C9" w14:textId="49028D28" w:rsidR="00193BC2" w:rsidRDefault="00193BC2" w:rsidP="00AF479B">
            <w:pPr>
              <w:rPr>
                <w:rFonts w:ascii="Times New Roman" w:hAnsi="Times New Roman" w:cs="Times New Roman"/>
                <w:sz w:val="24"/>
                <w:szCs w:val="24"/>
              </w:rPr>
            </w:pPr>
            <w:r>
              <w:rPr>
                <w:rFonts w:ascii="Times New Roman" w:hAnsi="Times New Roman" w:cs="Times New Roman"/>
                <w:sz w:val="24"/>
                <w:szCs w:val="24"/>
              </w:rPr>
              <w:t>s0</w:t>
            </w:r>
          </w:p>
        </w:tc>
        <w:tc>
          <w:tcPr>
            <w:tcW w:w="2233" w:type="dxa"/>
          </w:tcPr>
          <w:p w14:paraId="046B6C26" w14:textId="77777777" w:rsidR="00193BC2" w:rsidRDefault="00193BC2" w:rsidP="00AF479B">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282098F7" w14:textId="77777777" w:rsidR="00193BC2" w:rsidRDefault="00193BC2" w:rsidP="00AF479B">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5990730" w14:textId="77777777" w:rsidR="00193BC2" w:rsidRPr="00F07E7F" w:rsidRDefault="00193BC2" w:rsidP="00AF479B">
            <w:pPr>
              <w:rPr>
                <w:rFonts w:ascii="Times New Roman" w:hAnsi="Times New Roman" w:cs="Times New Roman"/>
                <w:sz w:val="24"/>
                <w:szCs w:val="24"/>
                <w:lang w:val="es-MX"/>
              </w:rPr>
            </w:pPr>
            <w:r>
              <w:rPr>
                <w:rFonts w:ascii="Times New Roman" w:hAnsi="Times New Roman" w:cs="Times New Roman"/>
                <w:sz w:val="24"/>
                <w:szCs w:val="24"/>
              </w:rPr>
              <w:t>Salida bit binario 2</w:t>
            </w:r>
            <w:r w:rsidRPr="00DC5067">
              <w:rPr>
                <w:rFonts w:ascii="Times New Roman" w:hAnsi="Times New Roman" w:cs="Times New Roman"/>
                <w:sz w:val="24"/>
                <w:szCs w:val="24"/>
                <w:vertAlign w:val="superscript"/>
              </w:rPr>
              <w:t>0</w:t>
            </w:r>
          </w:p>
        </w:tc>
      </w:tr>
      <w:tr w:rsidR="00193BC2" w:rsidRPr="00F07E7F" w14:paraId="36ED8A33" w14:textId="77777777" w:rsidTr="00AF479B">
        <w:tc>
          <w:tcPr>
            <w:tcW w:w="2247" w:type="dxa"/>
          </w:tcPr>
          <w:p w14:paraId="52E1A093" w14:textId="065211FD" w:rsidR="00193BC2" w:rsidRDefault="00193BC2" w:rsidP="00193BC2">
            <w:pPr>
              <w:rPr>
                <w:rFonts w:ascii="Times New Roman" w:hAnsi="Times New Roman" w:cs="Times New Roman"/>
                <w:sz w:val="24"/>
                <w:szCs w:val="24"/>
              </w:rPr>
            </w:pPr>
            <w:r>
              <w:rPr>
                <w:rFonts w:ascii="Times New Roman" w:hAnsi="Times New Roman" w:cs="Times New Roman"/>
                <w:sz w:val="24"/>
                <w:szCs w:val="24"/>
              </w:rPr>
              <w:lastRenderedPageBreak/>
              <w:t>signo</w:t>
            </w:r>
          </w:p>
        </w:tc>
        <w:tc>
          <w:tcPr>
            <w:tcW w:w="2233" w:type="dxa"/>
          </w:tcPr>
          <w:p w14:paraId="34DA1BFE" w14:textId="33E248F2" w:rsidR="00193BC2" w:rsidRDefault="00193BC2" w:rsidP="00193BC2">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2E70AB07" w14:textId="32AC2B64" w:rsidR="00193BC2" w:rsidRPr="00F45D78" w:rsidRDefault="00193BC2" w:rsidP="00193BC2">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335DF785" w14:textId="04A4E04C" w:rsidR="00193BC2" w:rsidRDefault="00193BC2" w:rsidP="00193BC2">
            <w:pPr>
              <w:rPr>
                <w:rFonts w:ascii="Times New Roman" w:hAnsi="Times New Roman" w:cs="Times New Roman"/>
                <w:sz w:val="24"/>
                <w:szCs w:val="24"/>
              </w:rPr>
            </w:pPr>
            <w:r>
              <w:rPr>
                <w:rFonts w:ascii="Times New Roman" w:hAnsi="Times New Roman" w:cs="Times New Roman"/>
                <w:sz w:val="24"/>
                <w:szCs w:val="24"/>
              </w:rPr>
              <w:t>Signo para display 7seg</w:t>
            </w:r>
          </w:p>
        </w:tc>
      </w:tr>
      <w:tr w:rsidR="00193BC2" w:rsidRPr="00F07E7F" w14:paraId="4B8F8104" w14:textId="77777777" w:rsidTr="00AF479B">
        <w:tc>
          <w:tcPr>
            <w:tcW w:w="2247" w:type="dxa"/>
          </w:tcPr>
          <w:p w14:paraId="5E7E5B97" w14:textId="2A30B9B6"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sev0</w:t>
            </w:r>
          </w:p>
        </w:tc>
        <w:tc>
          <w:tcPr>
            <w:tcW w:w="2233" w:type="dxa"/>
          </w:tcPr>
          <w:p w14:paraId="308CA32C" w14:textId="0B15465B" w:rsidR="00193BC2" w:rsidRDefault="00193BC2" w:rsidP="00193BC2">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1E5C975E" w14:textId="5B4EC5AC" w:rsidR="00193BC2" w:rsidRPr="00F45D78" w:rsidRDefault="00193BC2" w:rsidP="00193BC2">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6127B675" w14:textId="210FECCE"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Segmento a</w:t>
            </w:r>
          </w:p>
        </w:tc>
      </w:tr>
      <w:tr w:rsidR="00193BC2" w:rsidRPr="00F07E7F" w14:paraId="5BC72C1B" w14:textId="77777777" w:rsidTr="00AF479B">
        <w:tc>
          <w:tcPr>
            <w:tcW w:w="2247" w:type="dxa"/>
          </w:tcPr>
          <w:p w14:paraId="3F04A22E" w14:textId="4E53225F"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sev1</w:t>
            </w:r>
          </w:p>
        </w:tc>
        <w:tc>
          <w:tcPr>
            <w:tcW w:w="2233" w:type="dxa"/>
          </w:tcPr>
          <w:p w14:paraId="2FCE91CF" w14:textId="4A38CDC0" w:rsidR="00193BC2" w:rsidRDefault="00193BC2" w:rsidP="00193BC2">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22BC7689" w14:textId="5833532E" w:rsidR="00193BC2" w:rsidRPr="00F45D78" w:rsidRDefault="00193BC2" w:rsidP="00193BC2">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331C326C" w14:textId="7AFC4EFC"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Segmento b</w:t>
            </w:r>
          </w:p>
        </w:tc>
      </w:tr>
      <w:tr w:rsidR="00193BC2" w:rsidRPr="00F07E7F" w14:paraId="3C855CEF" w14:textId="77777777" w:rsidTr="00AF479B">
        <w:tc>
          <w:tcPr>
            <w:tcW w:w="2247" w:type="dxa"/>
          </w:tcPr>
          <w:p w14:paraId="7C6C04BA" w14:textId="0EDA433D"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sev2</w:t>
            </w:r>
          </w:p>
        </w:tc>
        <w:tc>
          <w:tcPr>
            <w:tcW w:w="2233" w:type="dxa"/>
          </w:tcPr>
          <w:p w14:paraId="56FE4995" w14:textId="003A1D8A" w:rsidR="00193BC2" w:rsidRDefault="00193BC2" w:rsidP="00193BC2">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7459B643" w14:textId="04846AB6" w:rsidR="00193BC2" w:rsidRPr="00F45D78" w:rsidRDefault="00193BC2" w:rsidP="00193BC2">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30B22014" w14:textId="3C6F0392"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Segmento c</w:t>
            </w:r>
          </w:p>
        </w:tc>
      </w:tr>
      <w:tr w:rsidR="00193BC2" w:rsidRPr="00F07E7F" w14:paraId="4CE98CFA" w14:textId="77777777" w:rsidTr="00AF479B">
        <w:tc>
          <w:tcPr>
            <w:tcW w:w="2247" w:type="dxa"/>
          </w:tcPr>
          <w:p w14:paraId="025523D8" w14:textId="221CB8F1"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sev3</w:t>
            </w:r>
          </w:p>
        </w:tc>
        <w:tc>
          <w:tcPr>
            <w:tcW w:w="2233" w:type="dxa"/>
          </w:tcPr>
          <w:p w14:paraId="174CD443" w14:textId="508BE1FE" w:rsidR="00193BC2" w:rsidRDefault="00193BC2" w:rsidP="00193BC2">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7977D58E" w14:textId="672D0908" w:rsidR="00193BC2" w:rsidRPr="00F45D78" w:rsidRDefault="00193BC2" w:rsidP="00193BC2">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05489785" w14:textId="09E8D2C8"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Segmento d</w:t>
            </w:r>
          </w:p>
        </w:tc>
      </w:tr>
      <w:tr w:rsidR="00193BC2" w:rsidRPr="00F07E7F" w14:paraId="3654CE91" w14:textId="77777777" w:rsidTr="00AF479B">
        <w:tc>
          <w:tcPr>
            <w:tcW w:w="2247" w:type="dxa"/>
          </w:tcPr>
          <w:p w14:paraId="66A2EF97" w14:textId="57D5206C"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sev4</w:t>
            </w:r>
          </w:p>
        </w:tc>
        <w:tc>
          <w:tcPr>
            <w:tcW w:w="2233" w:type="dxa"/>
          </w:tcPr>
          <w:p w14:paraId="13CE58F0" w14:textId="2169A338" w:rsidR="00193BC2" w:rsidRDefault="00193BC2" w:rsidP="00193BC2">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6E36A3EF" w14:textId="02816EC9" w:rsidR="00193BC2" w:rsidRPr="00F45D78" w:rsidRDefault="00193BC2" w:rsidP="00193BC2">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413C033B" w14:textId="43EAF4DC"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Segmento e</w:t>
            </w:r>
          </w:p>
        </w:tc>
      </w:tr>
      <w:tr w:rsidR="00193BC2" w:rsidRPr="00F07E7F" w14:paraId="16857448" w14:textId="77777777" w:rsidTr="00AF479B">
        <w:tc>
          <w:tcPr>
            <w:tcW w:w="2247" w:type="dxa"/>
          </w:tcPr>
          <w:p w14:paraId="7010BA40" w14:textId="399E4CBE"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sev5</w:t>
            </w:r>
          </w:p>
        </w:tc>
        <w:tc>
          <w:tcPr>
            <w:tcW w:w="2233" w:type="dxa"/>
          </w:tcPr>
          <w:p w14:paraId="4CC611A0" w14:textId="6CA76A51" w:rsidR="00193BC2" w:rsidRDefault="00193BC2" w:rsidP="00193BC2">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659F0203" w14:textId="5E996E1E" w:rsidR="00193BC2" w:rsidRPr="00F45D78" w:rsidRDefault="00193BC2" w:rsidP="00193BC2">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201D1398" w14:textId="27C06A39"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Segmento f</w:t>
            </w:r>
          </w:p>
        </w:tc>
      </w:tr>
      <w:tr w:rsidR="00193BC2" w:rsidRPr="00F07E7F" w14:paraId="0CE2CFBA" w14:textId="77777777" w:rsidTr="00AF479B">
        <w:tc>
          <w:tcPr>
            <w:tcW w:w="2247" w:type="dxa"/>
          </w:tcPr>
          <w:p w14:paraId="62478907" w14:textId="709E6BD8"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sev6</w:t>
            </w:r>
          </w:p>
        </w:tc>
        <w:tc>
          <w:tcPr>
            <w:tcW w:w="2233" w:type="dxa"/>
          </w:tcPr>
          <w:p w14:paraId="6D60A9A8" w14:textId="6DA6907F" w:rsidR="00193BC2" w:rsidRDefault="00193BC2" w:rsidP="00193BC2">
            <w:pPr>
              <w:rPr>
                <w:rFonts w:ascii="Times New Roman" w:hAnsi="Times New Roman" w:cs="Times New Roman"/>
                <w:sz w:val="24"/>
                <w:szCs w:val="24"/>
              </w:rPr>
            </w:pPr>
            <w:r>
              <w:rPr>
                <w:rFonts w:ascii="Times New Roman" w:hAnsi="Times New Roman" w:cs="Times New Roman"/>
                <w:sz w:val="24"/>
                <w:szCs w:val="24"/>
              </w:rPr>
              <w:t>Salida</w:t>
            </w:r>
          </w:p>
        </w:tc>
        <w:tc>
          <w:tcPr>
            <w:tcW w:w="1967" w:type="dxa"/>
          </w:tcPr>
          <w:p w14:paraId="30598340" w14:textId="2C83CB26" w:rsidR="00193BC2" w:rsidRPr="00F45D78" w:rsidRDefault="00193BC2" w:rsidP="00193BC2">
            <w:pPr>
              <w:rPr>
                <w:rFonts w:ascii="Times New Roman" w:hAnsi="Times New Roman" w:cs="Times New Roman"/>
                <w:sz w:val="24"/>
                <w:szCs w:val="24"/>
              </w:rPr>
            </w:pPr>
            <w:r w:rsidRPr="00F45D78">
              <w:rPr>
                <w:rFonts w:ascii="Times New Roman" w:hAnsi="Times New Roman" w:cs="Times New Roman"/>
                <w:sz w:val="24"/>
                <w:szCs w:val="24"/>
              </w:rPr>
              <w:t>std_logic</w:t>
            </w:r>
          </w:p>
        </w:tc>
        <w:tc>
          <w:tcPr>
            <w:tcW w:w="2381" w:type="dxa"/>
          </w:tcPr>
          <w:p w14:paraId="750CF368" w14:textId="1BB7DF6E" w:rsidR="00193BC2" w:rsidRDefault="00193BC2" w:rsidP="00193BC2">
            <w:pPr>
              <w:rPr>
                <w:rFonts w:ascii="Times New Roman" w:hAnsi="Times New Roman" w:cs="Times New Roman"/>
                <w:sz w:val="24"/>
                <w:szCs w:val="24"/>
              </w:rPr>
            </w:pPr>
            <w:r>
              <w:rPr>
                <w:rFonts w:ascii="Times New Roman" w:hAnsi="Times New Roman" w:cs="Times New Roman"/>
                <w:sz w:val="24"/>
                <w:szCs w:val="24"/>
              </w:rPr>
              <w:t>Segmento g</w:t>
            </w:r>
          </w:p>
        </w:tc>
      </w:tr>
    </w:tbl>
    <w:p w14:paraId="3D158ECA" w14:textId="77777777" w:rsidR="00193BC2" w:rsidRDefault="00094800" w:rsidP="00484845">
      <w:pPr>
        <w:jc w:val="both"/>
        <w:rPr>
          <w:rFonts w:ascii="Times New Roman" w:hAnsi="Times New Roman" w:cs="Times New Roman"/>
          <w:sz w:val="24"/>
          <w:szCs w:val="24"/>
        </w:rPr>
      </w:pPr>
      <w:r>
        <w:rPr>
          <w:rFonts w:ascii="Times New Roman" w:hAnsi="Times New Roman" w:cs="Times New Roman"/>
          <w:sz w:val="24"/>
          <w:szCs w:val="24"/>
        </w:rPr>
        <w:tab/>
      </w:r>
    </w:p>
    <w:p w14:paraId="589BB20B" w14:textId="5579414A" w:rsidR="00094800" w:rsidRDefault="00094800" w:rsidP="00484845">
      <w:pPr>
        <w:jc w:val="both"/>
        <w:rPr>
          <w:rFonts w:ascii="Times New Roman" w:hAnsi="Times New Roman" w:cs="Times New Roman"/>
          <w:sz w:val="24"/>
          <w:szCs w:val="24"/>
        </w:rPr>
      </w:pPr>
      <w:r>
        <w:rPr>
          <w:rFonts w:ascii="Times New Roman" w:hAnsi="Times New Roman" w:cs="Times New Roman"/>
          <w:sz w:val="24"/>
          <w:szCs w:val="24"/>
        </w:rPr>
        <w:t>El código VHDL de la arquitectura de</w:t>
      </w:r>
      <w:r w:rsidR="005B6D36">
        <w:rPr>
          <w:rFonts w:ascii="Times New Roman" w:hAnsi="Times New Roman" w:cs="Times New Roman"/>
          <w:sz w:val="24"/>
          <w:szCs w:val="24"/>
        </w:rPr>
        <w:t xml:space="preserve"> la entidad principal es el alambrado descrito en el segundo párrafo de esta sección.</w:t>
      </w:r>
    </w:p>
    <w:p w14:paraId="43F0E471"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 xml:space="preserve">g1: </w:t>
      </w:r>
      <w:proofErr w:type="spellStart"/>
      <w:r w:rsidRPr="00CE0B54">
        <w:rPr>
          <w:rFonts w:ascii="Consolas" w:hAnsi="Consolas" w:cs="Consolas"/>
          <w:sz w:val="21"/>
          <w:szCs w:val="24"/>
          <w:lang w:val="en-US"/>
        </w:rPr>
        <w:t>sumadorf</w:t>
      </w:r>
      <w:proofErr w:type="spellEnd"/>
      <w:r w:rsidRPr="00CE0B54">
        <w:rPr>
          <w:rFonts w:ascii="Consolas" w:hAnsi="Consolas" w:cs="Consolas"/>
          <w:sz w:val="21"/>
          <w:szCs w:val="24"/>
          <w:lang w:val="en-US"/>
        </w:rPr>
        <w:t xml:space="preserve"> port map (a2f=&gt;a2,b2f=&gt;b2,a1f=&gt;a1,b1f=&gt;b1,a0f=&gt;a0,b0f=&gt;b0,srf=&gt;sr,c1f=&gt;c1t,s2f=&gt;s2t,s1f=&gt;s1t,s0f=&gt;s0t);</w:t>
      </w:r>
    </w:p>
    <w:p w14:paraId="0B789C85"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 xml:space="preserve">g2: </w:t>
      </w:r>
      <w:proofErr w:type="spellStart"/>
      <w:r w:rsidRPr="00CE0B54">
        <w:rPr>
          <w:rFonts w:ascii="Consolas" w:hAnsi="Consolas" w:cs="Consolas"/>
          <w:sz w:val="21"/>
          <w:szCs w:val="24"/>
          <w:lang w:val="en-US"/>
        </w:rPr>
        <w:t>sumadorf</w:t>
      </w:r>
      <w:proofErr w:type="spellEnd"/>
      <w:r w:rsidRPr="00CE0B54">
        <w:rPr>
          <w:rFonts w:ascii="Consolas" w:hAnsi="Consolas" w:cs="Consolas"/>
          <w:sz w:val="21"/>
          <w:szCs w:val="24"/>
          <w:lang w:val="en-US"/>
        </w:rPr>
        <w:t xml:space="preserve"> port map (a2f=&gt;not s2t,b2f=&gt;'0',a1f=&gt;not s1t,b1f=&gt;'0',a0f=&gt;not s0t,b0f=&gt;'1',srf=&gt;'0',c1f=&gt;d,s2f=&gt;s2tf,s1f=&gt;s1tf,s0f=&gt;s0tf);</w:t>
      </w:r>
    </w:p>
    <w:p w14:paraId="2D194926"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g3: de&lt;= not ((not sr) or c1t);</w:t>
      </w:r>
    </w:p>
    <w:p w14:paraId="3E17FE70"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g4: mux port map (a=&gt;s2t,b=&gt;s2tf,s=&gt;</w:t>
      </w:r>
      <w:proofErr w:type="spellStart"/>
      <w:r w:rsidRPr="00CE0B54">
        <w:rPr>
          <w:rFonts w:ascii="Consolas" w:hAnsi="Consolas" w:cs="Consolas"/>
          <w:sz w:val="21"/>
          <w:szCs w:val="24"/>
          <w:lang w:val="en-US"/>
        </w:rPr>
        <w:t>de,c</w:t>
      </w:r>
      <w:proofErr w:type="spellEnd"/>
      <w:r w:rsidRPr="00CE0B54">
        <w:rPr>
          <w:rFonts w:ascii="Consolas" w:hAnsi="Consolas" w:cs="Consolas"/>
          <w:sz w:val="21"/>
          <w:szCs w:val="24"/>
          <w:lang w:val="en-US"/>
        </w:rPr>
        <w:t>=&gt;s27);</w:t>
      </w:r>
    </w:p>
    <w:p w14:paraId="3988DB0A"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g5: mux port map (a=&gt;s1t,b=&gt;s1tf,s=&gt;</w:t>
      </w:r>
      <w:proofErr w:type="spellStart"/>
      <w:r w:rsidRPr="00CE0B54">
        <w:rPr>
          <w:rFonts w:ascii="Consolas" w:hAnsi="Consolas" w:cs="Consolas"/>
          <w:sz w:val="21"/>
          <w:szCs w:val="24"/>
          <w:lang w:val="en-US"/>
        </w:rPr>
        <w:t>de,c</w:t>
      </w:r>
      <w:proofErr w:type="spellEnd"/>
      <w:r w:rsidRPr="00CE0B54">
        <w:rPr>
          <w:rFonts w:ascii="Consolas" w:hAnsi="Consolas" w:cs="Consolas"/>
          <w:sz w:val="21"/>
          <w:szCs w:val="24"/>
          <w:lang w:val="en-US"/>
        </w:rPr>
        <w:t>=&gt;s17);</w:t>
      </w:r>
    </w:p>
    <w:p w14:paraId="5247EBFE"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g6: mux port map (a=&gt;s0t,b=&gt;s0tf,s=&gt;</w:t>
      </w:r>
      <w:proofErr w:type="spellStart"/>
      <w:r w:rsidRPr="00CE0B54">
        <w:rPr>
          <w:rFonts w:ascii="Consolas" w:hAnsi="Consolas" w:cs="Consolas"/>
          <w:sz w:val="21"/>
          <w:szCs w:val="24"/>
          <w:lang w:val="en-US"/>
        </w:rPr>
        <w:t>de,c</w:t>
      </w:r>
      <w:proofErr w:type="spellEnd"/>
      <w:r w:rsidRPr="00CE0B54">
        <w:rPr>
          <w:rFonts w:ascii="Consolas" w:hAnsi="Consolas" w:cs="Consolas"/>
          <w:sz w:val="21"/>
          <w:szCs w:val="24"/>
          <w:lang w:val="en-US"/>
        </w:rPr>
        <w:t>=&gt;s07);</w:t>
      </w:r>
    </w:p>
    <w:p w14:paraId="2C35558D"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s2&lt;=s27;</w:t>
      </w:r>
    </w:p>
    <w:p w14:paraId="151FD9BE"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s1&lt;=s17;</w:t>
      </w:r>
    </w:p>
    <w:p w14:paraId="01F1077F"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s0&lt;=s07;</w:t>
      </w:r>
    </w:p>
    <w:p w14:paraId="16B952D4"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g7: c1&lt;=c1t;</w:t>
      </w:r>
    </w:p>
    <w:p w14:paraId="5EAB51A1"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g8: signo&lt;=not de;</w:t>
      </w:r>
    </w:p>
    <w:p w14:paraId="6D676A52" w14:textId="77777777" w:rsidR="00CE0B54" w:rsidRP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g9: mux port map (a=&gt;c1t,b=&gt;'0',s=&gt;c1t and sr ,c=&gt;c7s);</w:t>
      </w:r>
    </w:p>
    <w:p w14:paraId="37C970A4" w14:textId="77777777" w:rsidR="00CE0B54" w:rsidRDefault="00CE0B54" w:rsidP="00CE0B54">
      <w:pPr>
        <w:spacing w:after="0"/>
        <w:jc w:val="both"/>
        <w:rPr>
          <w:rFonts w:ascii="Consolas" w:hAnsi="Consolas" w:cs="Consolas"/>
          <w:sz w:val="21"/>
          <w:szCs w:val="24"/>
          <w:lang w:val="en-US"/>
        </w:rPr>
      </w:pPr>
      <w:r w:rsidRPr="00CE0B54">
        <w:rPr>
          <w:rFonts w:ascii="Consolas" w:hAnsi="Consolas" w:cs="Consolas"/>
          <w:sz w:val="21"/>
          <w:szCs w:val="24"/>
          <w:lang w:val="en-US"/>
        </w:rPr>
        <w:t xml:space="preserve">g10: </w:t>
      </w:r>
      <w:proofErr w:type="spellStart"/>
      <w:r w:rsidRPr="00CE0B54">
        <w:rPr>
          <w:rFonts w:ascii="Consolas" w:hAnsi="Consolas" w:cs="Consolas"/>
          <w:sz w:val="21"/>
          <w:szCs w:val="24"/>
          <w:lang w:val="en-US"/>
        </w:rPr>
        <w:t>sevenseg</w:t>
      </w:r>
      <w:proofErr w:type="spellEnd"/>
      <w:r w:rsidRPr="00CE0B54">
        <w:rPr>
          <w:rFonts w:ascii="Consolas" w:hAnsi="Consolas" w:cs="Consolas"/>
          <w:sz w:val="21"/>
          <w:szCs w:val="24"/>
          <w:lang w:val="en-US"/>
        </w:rPr>
        <w:t xml:space="preserve"> port map (c1=&gt;c7s,s2=&gt;s27,s1=&gt;s17,s0=&gt;s07,a=&gt;sev0, b=&gt;sev1, c=&gt;sev2, d=&gt;sev3, e=&gt;sev4, f=&gt;sev5, g=&gt;sev6);</w:t>
      </w:r>
    </w:p>
    <w:p w14:paraId="16D6F06C" w14:textId="77777777" w:rsidR="00CE0B54" w:rsidRDefault="00CE0B54" w:rsidP="00CE0B54">
      <w:pPr>
        <w:spacing w:after="0"/>
        <w:jc w:val="both"/>
        <w:rPr>
          <w:rFonts w:ascii="Times New Roman" w:hAnsi="Times New Roman" w:cs="Times New Roman"/>
          <w:sz w:val="24"/>
          <w:szCs w:val="24"/>
          <w:lang w:val="en-US"/>
        </w:rPr>
      </w:pPr>
    </w:p>
    <w:p w14:paraId="68B76B21" w14:textId="61FC22A0" w:rsidR="00094800" w:rsidRDefault="00094800" w:rsidP="00CE0B54">
      <w:pPr>
        <w:spacing w:after="0"/>
        <w:jc w:val="both"/>
        <w:rPr>
          <w:rFonts w:ascii="Times New Roman" w:hAnsi="Times New Roman" w:cs="Times New Roman"/>
          <w:sz w:val="24"/>
          <w:szCs w:val="24"/>
        </w:rPr>
      </w:pPr>
      <w:r w:rsidRPr="00CE0B54">
        <w:rPr>
          <w:rFonts w:ascii="Times New Roman" w:hAnsi="Times New Roman" w:cs="Times New Roman"/>
          <w:sz w:val="24"/>
          <w:szCs w:val="24"/>
        </w:rPr>
        <w:t xml:space="preserve">La asignación de pines se describe en la tabla </w:t>
      </w:r>
      <w:r w:rsidR="00294D9D">
        <w:rPr>
          <w:rFonts w:ascii="Times New Roman" w:hAnsi="Times New Roman" w:cs="Times New Roman"/>
          <w:sz w:val="24"/>
          <w:szCs w:val="24"/>
        </w:rPr>
        <w:t>14</w:t>
      </w:r>
      <w:r w:rsidRPr="00CE0B54">
        <w:rPr>
          <w:rFonts w:ascii="Times New Roman" w:hAnsi="Times New Roman" w:cs="Times New Roman"/>
          <w:sz w:val="24"/>
          <w:szCs w:val="24"/>
        </w:rPr>
        <w:t>.</w:t>
      </w:r>
    </w:p>
    <w:p w14:paraId="6453F215" w14:textId="77777777" w:rsidR="00294D9D" w:rsidRPr="00CE0B54" w:rsidRDefault="00294D9D" w:rsidP="00CE0B54">
      <w:pPr>
        <w:spacing w:after="0"/>
        <w:jc w:val="both"/>
        <w:rPr>
          <w:rFonts w:ascii="Times New Roman" w:hAnsi="Times New Roman" w:cs="Times New Roman"/>
          <w:sz w:val="24"/>
          <w:szCs w:val="24"/>
        </w:rPr>
      </w:pPr>
    </w:p>
    <w:p w14:paraId="6C081C6C" w14:textId="25234A6C" w:rsidR="00D96A81" w:rsidRPr="00D96A81" w:rsidRDefault="00D96A81" w:rsidP="00D96A81">
      <w:pPr>
        <w:spacing w:after="0"/>
        <w:jc w:val="center"/>
        <w:rPr>
          <w:rFonts w:ascii="Times New Roman" w:hAnsi="Times New Roman" w:cs="Times New Roman"/>
          <w:sz w:val="21"/>
          <w:szCs w:val="24"/>
        </w:rPr>
      </w:pPr>
      <w:r>
        <w:rPr>
          <w:rFonts w:ascii="Times New Roman" w:hAnsi="Times New Roman" w:cs="Times New Roman"/>
          <w:b/>
          <w:sz w:val="21"/>
          <w:szCs w:val="24"/>
        </w:rPr>
        <w:t>Tabla</w:t>
      </w:r>
      <w:r w:rsidRPr="00906C6D">
        <w:rPr>
          <w:rFonts w:ascii="Times New Roman" w:hAnsi="Times New Roman" w:cs="Times New Roman"/>
          <w:b/>
          <w:sz w:val="21"/>
          <w:szCs w:val="24"/>
        </w:rPr>
        <w:t xml:space="preserve"> </w:t>
      </w:r>
      <w:r w:rsidR="00294D9D">
        <w:rPr>
          <w:rFonts w:ascii="Times New Roman" w:hAnsi="Times New Roman" w:cs="Times New Roman"/>
          <w:b/>
          <w:sz w:val="21"/>
          <w:szCs w:val="24"/>
        </w:rPr>
        <w:t>15</w:t>
      </w:r>
      <w:r w:rsidRPr="00906C6D">
        <w:rPr>
          <w:rFonts w:ascii="Times New Roman" w:hAnsi="Times New Roman" w:cs="Times New Roman"/>
          <w:sz w:val="21"/>
          <w:szCs w:val="24"/>
        </w:rPr>
        <w:t xml:space="preserve">. </w:t>
      </w:r>
      <w:r>
        <w:rPr>
          <w:rFonts w:ascii="Times New Roman" w:hAnsi="Times New Roman" w:cs="Times New Roman"/>
          <w:sz w:val="21"/>
          <w:szCs w:val="24"/>
        </w:rPr>
        <w:t>Asignación de pines para él contador.</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71"/>
        <w:gridCol w:w="2993"/>
        <w:gridCol w:w="2764"/>
      </w:tblGrid>
      <w:tr w:rsidR="00094800" w14:paraId="7A8E5B15" w14:textId="77777777" w:rsidTr="00E610D3">
        <w:tc>
          <w:tcPr>
            <w:tcW w:w="3071" w:type="dxa"/>
          </w:tcPr>
          <w:p w14:paraId="5F95B431" w14:textId="77777777" w:rsidR="00094800" w:rsidRPr="00AA3DBD" w:rsidRDefault="00094800" w:rsidP="00E610D3">
            <w:pPr>
              <w:rPr>
                <w:rFonts w:ascii="Times New Roman" w:hAnsi="Times New Roman" w:cs="Times New Roman"/>
                <w:b/>
                <w:sz w:val="24"/>
                <w:szCs w:val="24"/>
              </w:rPr>
            </w:pPr>
            <w:r w:rsidRPr="00AA3DBD">
              <w:rPr>
                <w:rFonts w:ascii="Times New Roman" w:hAnsi="Times New Roman" w:cs="Times New Roman"/>
                <w:b/>
                <w:sz w:val="24"/>
                <w:szCs w:val="24"/>
              </w:rPr>
              <w:t>Nombre</w:t>
            </w:r>
          </w:p>
        </w:tc>
        <w:tc>
          <w:tcPr>
            <w:tcW w:w="2993" w:type="dxa"/>
          </w:tcPr>
          <w:p w14:paraId="0D2EA886" w14:textId="77777777" w:rsidR="00094800" w:rsidRPr="00AA3DBD" w:rsidRDefault="00094800" w:rsidP="00E610D3">
            <w:pPr>
              <w:rPr>
                <w:rFonts w:ascii="Times New Roman" w:hAnsi="Times New Roman" w:cs="Times New Roman"/>
                <w:b/>
                <w:sz w:val="24"/>
                <w:szCs w:val="24"/>
              </w:rPr>
            </w:pPr>
            <w:r w:rsidRPr="00AA3DBD">
              <w:rPr>
                <w:rFonts w:ascii="Times New Roman" w:hAnsi="Times New Roman" w:cs="Times New Roman"/>
                <w:b/>
                <w:sz w:val="24"/>
                <w:szCs w:val="24"/>
              </w:rPr>
              <w:t>PIN</w:t>
            </w:r>
          </w:p>
        </w:tc>
        <w:tc>
          <w:tcPr>
            <w:tcW w:w="2764" w:type="dxa"/>
          </w:tcPr>
          <w:p w14:paraId="5203E5A9" w14:textId="77777777" w:rsidR="00094800" w:rsidRPr="00AA3DBD" w:rsidRDefault="00094800" w:rsidP="00E610D3">
            <w:pPr>
              <w:rPr>
                <w:rFonts w:ascii="Times New Roman" w:hAnsi="Times New Roman" w:cs="Times New Roman"/>
                <w:b/>
                <w:sz w:val="24"/>
                <w:szCs w:val="24"/>
              </w:rPr>
            </w:pPr>
            <w:r w:rsidRPr="00AA3DBD">
              <w:rPr>
                <w:rFonts w:ascii="Times New Roman" w:hAnsi="Times New Roman" w:cs="Times New Roman"/>
                <w:b/>
                <w:sz w:val="24"/>
                <w:szCs w:val="24"/>
              </w:rPr>
              <w:t>Elemento</w:t>
            </w:r>
          </w:p>
        </w:tc>
      </w:tr>
      <w:tr w:rsidR="00294D9D" w14:paraId="65960C2F" w14:textId="77777777" w:rsidTr="00E610D3">
        <w:tc>
          <w:tcPr>
            <w:tcW w:w="3071" w:type="dxa"/>
          </w:tcPr>
          <w:p w14:paraId="42493AE7" w14:textId="1C9C7489" w:rsidR="00294D9D" w:rsidRDefault="00294D9D" w:rsidP="00294D9D">
            <w:pPr>
              <w:rPr>
                <w:rFonts w:ascii="Times New Roman" w:hAnsi="Times New Roman" w:cs="Times New Roman"/>
                <w:sz w:val="24"/>
                <w:szCs w:val="24"/>
              </w:rPr>
            </w:pPr>
            <w:r>
              <w:rPr>
                <w:rFonts w:ascii="Times New Roman" w:hAnsi="Times New Roman" w:cs="Times New Roman"/>
                <w:sz w:val="24"/>
                <w:szCs w:val="24"/>
              </w:rPr>
              <w:t>a2</w:t>
            </w:r>
          </w:p>
        </w:tc>
        <w:tc>
          <w:tcPr>
            <w:tcW w:w="2993" w:type="dxa"/>
          </w:tcPr>
          <w:p w14:paraId="0E657694" w14:textId="0A16060F" w:rsidR="00294D9D" w:rsidRDefault="00294D9D" w:rsidP="00294D9D">
            <w:pPr>
              <w:rPr>
                <w:rFonts w:ascii="Times New Roman" w:hAnsi="Times New Roman" w:cs="Times New Roman"/>
                <w:sz w:val="24"/>
                <w:szCs w:val="24"/>
              </w:rPr>
            </w:pPr>
            <w:r>
              <w:rPr>
                <w:rFonts w:ascii="Times New Roman" w:hAnsi="Times New Roman" w:cs="Times New Roman"/>
                <w:sz w:val="24"/>
                <w:szCs w:val="24"/>
              </w:rPr>
              <w:t>AB28</w:t>
            </w:r>
          </w:p>
        </w:tc>
        <w:tc>
          <w:tcPr>
            <w:tcW w:w="2764" w:type="dxa"/>
          </w:tcPr>
          <w:p w14:paraId="6582CA41" w14:textId="4D55D88F" w:rsidR="00294D9D" w:rsidRDefault="00294D9D" w:rsidP="00294D9D">
            <w:pPr>
              <w:rPr>
                <w:rFonts w:ascii="Times New Roman" w:hAnsi="Times New Roman" w:cs="Times New Roman"/>
                <w:sz w:val="24"/>
                <w:szCs w:val="24"/>
              </w:rPr>
            </w:pPr>
            <w:r>
              <w:rPr>
                <w:rFonts w:ascii="Times New Roman" w:hAnsi="Times New Roman" w:cs="Times New Roman"/>
                <w:sz w:val="24"/>
                <w:szCs w:val="24"/>
              </w:rPr>
              <w:t>SW</w:t>
            </w:r>
            <w:r w:rsidR="005F38FF">
              <w:rPr>
                <w:rFonts w:ascii="Times New Roman" w:hAnsi="Times New Roman" w:cs="Times New Roman"/>
                <w:sz w:val="24"/>
                <w:szCs w:val="24"/>
              </w:rPr>
              <w:t>2</w:t>
            </w:r>
          </w:p>
        </w:tc>
      </w:tr>
      <w:tr w:rsidR="00294D9D" w14:paraId="28B4F4A7" w14:textId="77777777" w:rsidTr="00E610D3">
        <w:tc>
          <w:tcPr>
            <w:tcW w:w="3071" w:type="dxa"/>
          </w:tcPr>
          <w:p w14:paraId="485E487B" w14:textId="6C73A261" w:rsidR="00294D9D" w:rsidRDefault="00294D9D" w:rsidP="00294D9D">
            <w:pPr>
              <w:rPr>
                <w:rFonts w:ascii="Times New Roman" w:hAnsi="Times New Roman" w:cs="Times New Roman"/>
                <w:sz w:val="24"/>
                <w:szCs w:val="24"/>
              </w:rPr>
            </w:pPr>
            <w:r>
              <w:rPr>
                <w:rFonts w:ascii="Times New Roman" w:hAnsi="Times New Roman" w:cs="Times New Roman"/>
                <w:sz w:val="24"/>
                <w:szCs w:val="24"/>
              </w:rPr>
              <w:t>a1</w:t>
            </w:r>
          </w:p>
        </w:tc>
        <w:tc>
          <w:tcPr>
            <w:tcW w:w="2993" w:type="dxa"/>
          </w:tcPr>
          <w:p w14:paraId="640F759E" w14:textId="54F6D3F5" w:rsidR="00294D9D" w:rsidRDefault="00294D9D" w:rsidP="00294D9D">
            <w:pPr>
              <w:rPr>
                <w:rFonts w:ascii="Times New Roman" w:hAnsi="Times New Roman" w:cs="Times New Roman"/>
                <w:sz w:val="24"/>
                <w:szCs w:val="24"/>
              </w:rPr>
            </w:pPr>
            <w:r>
              <w:rPr>
                <w:rFonts w:ascii="Times New Roman" w:hAnsi="Times New Roman" w:cs="Times New Roman"/>
                <w:sz w:val="24"/>
                <w:szCs w:val="24"/>
              </w:rPr>
              <w:t>Y27</w:t>
            </w:r>
          </w:p>
        </w:tc>
        <w:tc>
          <w:tcPr>
            <w:tcW w:w="2764" w:type="dxa"/>
          </w:tcPr>
          <w:p w14:paraId="40200D8F" w14:textId="00E04CDF" w:rsidR="00294D9D" w:rsidRDefault="00294D9D" w:rsidP="00294D9D">
            <w:pPr>
              <w:rPr>
                <w:rFonts w:ascii="Times New Roman" w:hAnsi="Times New Roman" w:cs="Times New Roman"/>
                <w:sz w:val="24"/>
                <w:szCs w:val="24"/>
              </w:rPr>
            </w:pPr>
            <w:r>
              <w:rPr>
                <w:rFonts w:ascii="Times New Roman" w:hAnsi="Times New Roman" w:cs="Times New Roman"/>
                <w:sz w:val="24"/>
                <w:szCs w:val="24"/>
              </w:rPr>
              <w:t>SW</w:t>
            </w:r>
            <w:r w:rsidR="005F38FF">
              <w:rPr>
                <w:rFonts w:ascii="Times New Roman" w:hAnsi="Times New Roman" w:cs="Times New Roman"/>
                <w:sz w:val="24"/>
                <w:szCs w:val="24"/>
              </w:rPr>
              <w:t>1</w:t>
            </w:r>
          </w:p>
        </w:tc>
      </w:tr>
      <w:tr w:rsidR="00294D9D" w14:paraId="6BE2EFD5" w14:textId="77777777" w:rsidTr="00E610D3">
        <w:tc>
          <w:tcPr>
            <w:tcW w:w="3071" w:type="dxa"/>
          </w:tcPr>
          <w:p w14:paraId="411A6C01" w14:textId="6C85870E" w:rsidR="00294D9D" w:rsidRDefault="00294D9D" w:rsidP="00294D9D">
            <w:pPr>
              <w:rPr>
                <w:rFonts w:ascii="Times New Roman" w:hAnsi="Times New Roman" w:cs="Times New Roman"/>
                <w:sz w:val="24"/>
                <w:szCs w:val="24"/>
              </w:rPr>
            </w:pPr>
            <w:r>
              <w:rPr>
                <w:rFonts w:ascii="Times New Roman" w:hAnsi="Times New Roman" w:cs="Times New Roman"/>
                <w:sz w:val="24"/>
                <w:szCs w:val="24"/>
              </w:rPr>
              <w:t>a0</w:t>
            </w:r>
          </w:p>
        </w:tc>
        <w:tc>
          <w:tcPr>
            <w:tcW w:w="2993" w:type="dxa"/>
          </w:tcPr>
          <w:p w14:paraId="2DAE4B30" w14:textId="215BCE72" w:rsidR="00294D9D" w:rsidRDefault="00294D9D" w:rsidP="00294D9D">
            <w:pPr>
              <w:rPr>
                <w:rFonts w:ascii="Times New Roman" w:hAnsi="Times New Roman" w:cs="Times New Roman"/>
                <w:sz w:val="24"/>
                <w:szCs w:val="24"/>
              </w:rPr>
            </w:pPr>
            <w:r>
              <w:rPr>
                <w:rFonts w:ascii="Times New Roman" w:hAnsi="Times New Roman" w:cs="Times New Roman"/>
                <w:sz w:val="24"/>
                <w:szCs w:val="24"/>
              </w:rPr>
              <w:t>AB30</w:t>
            </w:r>
          </w:p>
        </w:tc>
        <w:tc>
          <w:tcPr>
            <w:tcW w:w="2764" w:type="dxa"/>
          </w:tcPr>
          <w:p w14:paraId="12874EB3" w14:textId="7BD8C0B8" w:rsidR="00294D9D" w:rsidRDefault="00294D9D" w:rsidP="00294D9D">
            <w:pPr>
              <w:rPr>
                <w:rFonts w:ascii="Times New Roman" w:hAnsi="Times New Roman" w:cs="Times New Roman"/>
                <w:sz w:val="24"/>
                <w:szCs w:val="24"/>
              </w:rPr>
            </w:pPr>
            <w:r>
              <w:rPr>
                <w:rFonts w:ascii="Times New Roman" w:hAnsi="Times New Roman" w:cs="Times New Roman"/>
                <w:sz w:val="24"/>
                <w:szCs w:val="24"/>
              </w:rPr>
              <w:t>SW</w:t>
            </w:r>
            <w:r w:rsidR="005F38FF">
              <w:rPr>
                <w:rFonts w:ascii="Times New Roman" w:hAnsi="Times New Roman" w:cs="Times New Roman"/>
                <w:sz w:val="24"/>
                <w:szCs w:val="24"/>
              </w:rPr>
              <w:t>0</w:t>
            </w:r>
          </w:p>
        </w:tc>
      </w:tr>
      <w:tr w:rsidR="00294D9D" w14:paraId="11FE2817" w14:textId="77777777" w:rsidTr="00E610D3">
        <w:tc>
          <w:tcPr>
            <w:tcW w:w="3071" w:type="dxa"/>
          </w:tcPr>
          <w:p w14:paraId="7C17B12A" w14:textId="2EE8E6C6" w:rsidR="00294D9D" w:rsidRDefault="00294D9D" w:rsidP="00294D9D">
            <w:pPr>
              <w:rPr>
                <w:rFonts w:ascii="Times New Roman" w:hAnsi="Times New Roman" w:cs="Times New Roman"/>
                <w:sz w:val="24"/>
                <w:szCs w:val="24"/>
              </w:rPr>
            </w:pPr>
            <w:r>
              <w:rPr>
                <w:rFonts w:ascii="Times New Roman" w:hAnsi="Times New Roman" w:cs="Times New Roman"/>
                <w:sz w:val="24"/>
                <w:szCs w:val="24"/>
              </w:rPr>
              <w:t>b2</w:t>
            </w:r>
          </w:p>
        </w:tc>
        <w:tc>
          <w:tcPr>
            <w:tcW w:w="2993" w:type="dxa"/>
          </w:tcPr>
          <w:p w14:paraId="33F4A2F3" w14:textId="357F8B37" w:rsidR="00294D9D" w:rsidRDefault="005F38FF" w:rsidP="00294D9D">
            <w:pPr>
              <w:rPr>
                <w:rFonts w:ascii="Times New Roman" w:hAnsi="Times New Roman" w:cs="Times New Roman"/>
                <w:sz w:val="24"/>
                <w:szCs w:val="24"/>
              </w:rPr>
            </w:pPr>
            <w:r>
              <w:rPr>
                <w:rFonts w:ascii="Times New Roman" w:hAnsi="Times New Roman" w:cs="Times New Roman"/>
                <w:sz w:val="24"/>
                <w:szCs w:val="24"/>
              </w:rPr>
              <w:t>V25</w:t>
            </w:r>
          </w:p>
        </w:tc>
        <w:tc>
          <w:tcPr>
            <w:tcW w:w="2764" w:type="dxa"/>
          </w:tcPr>
          <w:p w14:paraId="4B1C2682" w14:textId="6CF9D92E" w:rsidR="00294D9D" w:rsidRDefault="005F38FF" w:rsidP="00294D9D">
            <w:pPr>
              <w:rPr>
                <w:rFonts w:ascii="Times New Roman" w:hAnsi="Times New Roman" w:cs="Times New Roman"/>
                <w:sz w:val="24"/>
                <w:szCs w:val="24"/>
              </w:rPr>
            </w:pPr>
            <w:r>
              <w:rPr>
                <w:rFonts w:ascii="Times New Roman" w:hAnsi="Times New Roman" w:cs="Times New Roman"/>
                <w:sz w:val="24"/>
                <w:szCs w:val="24"/>
              </w:rPr>
              <w:t>SW5</w:t>
            </w:r>
          </w:p>
        </w:tc>
      </w:tr>
      <w:tr w:rsidR="00294D9D" w14:paraId="4FA32460" w14:textId="77777777" w:rsidTr="00E610D3">
        <w:tc>
          <w:tcPr>
            <w:tcW w:w="3071" w:type="dxa"/>
          </w:tcPr>
          <w:p w14:paraId="5E54AC2E" w14:textId="27000107" w:rsidR="00294D9D" w:rsidRDefault="00294D9D" w:rsidP="00294D9D">
            <w:pPr>
              <w:rPr>
                <w:rFonts w:ascii="Times New Roman" w:hAnsi="Times New Roman" w:cs="Times New Roman"/>
                <w:sz w:val="24"/>
                <w:szCs w:val="24"/>
              </w:rPr>
            </w:pPr>
            <w:r>
              <w:rPr>
                <w:rFonts w:ascii="Times New Roman" w:hAnsi="Times New Roman" w:cs="Times New Roman"/>
                <w:sz w:val="24"/>
                <w:szCs w:val="24"/>
              </w:rPr>
              <w:t>b1</w:t>
            </w:r>
          </w:p>
        </w:tc>
        <w:tc>
          <w:tcPr>
            <w:tcW w:w="2993" w:type="dxa"/>
          </w:tcPr>
          <w:p w14:paraId="715E58E5" w14:textId="066C3DF7" w:rsidR="00294D9D" w:rsidRDefault="005F38FF" w:rsidP="00294D9D">
            <w:pPr>
              <w:rPr>
                <w:rFonts w:ascii="Times New Roman" w:hAnsi="Times New Roman" w:cs="Times New Roman"/>
                <w:sz w:val="24"/>
                <w:szCs w:val="24"/>
              </w:rPr>
            </w:pPr>
            <w:r>
              <w:rPr>
                <w:rFonts w:ascii="Times New Roman" w:hAnsi="Times New Roman" w:cs="Times New Roman"/>
                <w:sz w:val="24"/>
                <w:szCs w:val="24"/>
              </w:rPr>
              <w:t>W25</w:t>
            </w:r>
          </w:p>
        </w:tc>
        <w:tc>
          <w:tcPr>
            <w:tcW w:w="2764" w:type="dxa"/>
          </w:tcPr>
          <w:p w14:paraId="4B853084" w14:textId="5ACC665E" w:rsidR="00294D9D" w:rsidRDefault="005F38FF" w:rsidP="00294D9D">
            <w:pPr>
              <w:rPr>
                <w:rFonts w:ascii="Times New Roman" w:hAnsi="Times New Roman" w:cs="Times New Roman"/>
                <w:sz w:val="24"/>
                <w:szCs w:val="24"/>
              </w:rPr>
            </w:pPr>
            <w:r>
              <w:rPr>
                <w:rFonts w:ascii="Times New Roman" w:hAnsi="Times New Roman" w:cs="Times New Roman"/>
                <w:sz w:val="24"/>
                <w:szCs w:val="24"/>
              </w:rPr>
              <w:t>SW4</w:t>
            </w:r>
          </w:p>
        </w:tc>
      </w:tr>
      <w:tr w:rsidR="00294D9D" w14:paraId="534F25F0" w14:textId="77777777" w:rsidTr="00E610D3">
        <w:tc>
          <w:tcPr>
            <w:tcW w:w="3071" w:type="dxa"/>
          </w:tcPr>
          <w:p w14:paraId="40B74A58" w14:textId="5D603FE7" w:rsidR="00294D9D" w:rsidRDefault="00294D9D" w:rsidP="00294D9D">
            <w:pPr>
              <w:rPr>
                <w:rFonts w:ascii="Times New Roman" w:hAnsi="Times New Roman" w:cs="Times New Roman"/>
                <w:sz w:val="24"/>
                <w:szCs w:val="24"/>
              </w:rPr>
            </w:pPr>
            <w:r>
              <w:rPr>
                <w:rFonts w:ascii="Times New Roman" w:hAnsi="Times New Roman" w:cs="Times New Roman"/>
                <w:sz w:val="24"/>
                <w:szCs w:val="24"/>
              </w:rPr>
              <w:t>b0</w:t>
            </w:r>
          </w:p>
        </w:tc>
        <w:tc>
          <w:tcPr>
            <w:tcW w:w="2993" w:type="dxa"/>
          </w:tcPr>
          <w:p w14:paraId="52ABF925" w14:textId="1BA282B1" w:rsidR="00294D9D" w:rsidRDefault="00294D9D" w:rsidP="00294D9D">
            <w:pPr>
              <w:rPr>
                <w:rFonts w:ascii="Times New Roman" w:hAnsi="Times New Roman" w:cs="Times New Roman"/>
                <w:sz w:val="24"/>
                <w:szCs w:val="24"/>
              </w:rPr>
            </w:pPr>
            <w:r>
              <w:rPr>
                <w:rFonts w:ascii="Times New Roman" w:hAnsi="Times New Roman" w:cs="Times New Roman"/>
                <w:sz w:val="24"/>
                <w:szCs w:val="24"/>
              </w:rPr>
              <w:t>AC30</w:t>
            </w:r>
          </w:p>
        </w:tc>
        <w:tc>
          <w:tcPr>
            <w:tcW w:w="2764" w:type="dxa"/>
          </w:tcPr>
          <w:p w14:paraId="2A81DEDA" w14:textId="6201772C" w:rsidR="00294D9D" w:rsidRDefault="005F38FF" w:rsidP="00294D9D">
            <w:pPr>
              <w:rPr>
                <w:rFonts w:ascii="Times New Roman" w:hAnsi="Times New Roman" w:cs="Times New Roman"/>
                <w:sz w:val="24"/>
                <w:szCs w:val="24"/>
              </w:rPr>
            </w:pPr>
            <w:r>
              <w:rPr>
                <w:rFonts w:ascii="Times New Roman" w:hAnsi="Times New Roman" w:cs="Times New Roman"/>
                <w:sz w:val="24"/>
                <w:szCs w:val="24"/>
              </w:rPr>
              <w:t>SW3</w:t>
            </w:r>
          </w:p>
        </w:tc>
      </w:tr>
      <w:tr w:rsidR="00294D9D" w14:paraId="14E1842C" w14:textId="77777777" w:rsidTr="00E610D3">
        <w:tc>
          <w:tcPr>
            <w:tcW w:w="3071" w:type="dxa"/>
          </w:tcPr>
          <w:p w14:paraId="6C1F5854" w14:textId="6906A08C" w:rsidR="00294D9D" w:rsidRDefault="00294D9D" w:rsidP="00294D9D">
            <w:pPr>
              <w:rPr>
                <w:rFonts w:ascii="Times New Roman" w:hAnsi="Times New Roman" w:cs="Times New Roman"/>
                <w:sz w:val="24"/>
                <w:szCs w:val="24"/>
              </w:rPr>
            </w:pPr>
            <w:r>
              <w:rPr>
                <w:rFonts w:ascii="Times New Roman" w:hAnsi="Times New Roman" w:cs="Times New Roman"/>
                <w:sz w:val="24"/>
                <w:szCs w:val="24"/>
              </w:rPr>
              <w:t>sr</w:t>
            </w:r>
          </w:p>
        </w:tc>
        <w:tc>
          <w:tcPr>
            <w:tcW w:w="2993" w:type="dxa"/>
          </w:tcPr>
          <w:p w14:paraId="098C7565" w14:textId="3A2E0364" w:rsidR="00294D9D" w:rsidRDefault="005F38FF" w:rsidP="00294D9D">
            <w:pPr>
              <w:rPr>
                <w:rFonts w:ascii="Times New Roman" w:hAnsi="Times New Roman" w:cs="Times New Roman"/>
                <w:sz w:val="24"/>
                <w:szCs w:val="24"/>
              </w:rPr>
            </w:pPr>
            <w:r>
              <w:rPr>
                <w:rFonts w:ascii="Times New Roman" w:hAnsi="Times New Roman" w:cs="Times New Roman"/>
                <w:sz w:val="24"/>
                <w:szCs w:val="24"/>
              </w:rPr>
              <w:t>AA30</w:t>
            </w:r>
          </w:p>
        </w:tc>
        <w:tc>
          <w:tcPr>
            <w:tcW w:w="2764" w:type="dxa"/>
          </w:tcPr>
          <w:p w14:paraId="6C80664D" w14:textId="6D377010" w:rsidR="00294D9D" w:rsidRDefault="005F38FF" w:rsidP="00294D9D">
            <w:pPr>
              <w:rPr>
                <w:rFonts w:ascii="Times New Roman" w:hAnsi="Times New Roman" w:cs="Times New Roman"/>
                <w:sz w:val="24"/>
                <w:szCs w:val="24"/>
              </w:rPr>
            </w:pPr>
            <w:r>
              <w:rPr>
                <w:rFonts w:ascii="Times New Roman" w:hAnsi="Times New Roman" w:cs="Times New Roman"/>
                <w:sz w:val="24"/>
                <w:szCs w:val="24"/>
              </w:rPr>
              <w:t>SW9</w:t>
            </w:r>
          </w:p>
        </w:tc>
      </w:tr>
      <w:tr w:rsidR="00294D9D" w14:paraId="3B92F9B4" w14:textId="77777777" w:rsidTr="00E610D3">
        <w:tc>
          <w:tcPr>
            <w:tcW w:w="3071" w:type="dxa"/>
          </w:tcPr>
          <w:p w14:paraId="241029E6" w14:textId="3C44E340" w:rsidR="00294D9D" w:rsidRDefault="00294D9D" w:rsidP="00294D9D">
            <w:pPr>
              <w:rPr>
                <w:rFonts w:ascii="Times New Roman" w:hAnsi="Times New Roman" w:cs="Times New Roman"/>
                <w:sz w:val="24"/>
                <w:szCs w:val="24"/>
              </w:rPr>
            </w:pPr>
            <w:r>
              <w:rPr>
                <w:rFonts w:ascii="Times New Roman" w:hAnsi="Times New Roman" w:cs="Times New Roman"/>
                <w:sz w:val="24"/>
                <w:szCs w:val="24"/>
              </w:rPr>
              <w:t>c1</w:t>
            </w:r>
          </w:p>
        </w:tc>
        <w:tc>
          <w:tcPr>
            <w:tcW w:w="2993" w:type="dxa"/>
          </w:tcPr>
          <w:p w14:paraId="1B240FA9" w14:textId="2647D458" w:rsidR="00294D9D" w:rsidRDefault="005F38FF" w:rsidP="00294D9D">
            <w:pPr>
              <w:rPr>
                <w:rFonts w:ascii="Times New Roman" w:hAnsi="Times New Roman" w:cs="Times New Roman"/>
                <w:sz w:val="24"/>
                <w:szCs w:val="24"/>
              </w:rPr>
            </w:pPr>
            <w:r>
              <w:rPr>
                <w:rFonts w:ascii="Times New Roman" w:hAnsi="Times New Roman" w:cs="Times New Roman"/>
                <w:sz w:val="24"/>
                <w:szCs w:val="24"/>
              </w:rPr>
              <w:t>AD24</w:t>
            </w:r>
          </w:p>
        </w:tc>
        <w:tc>
          <w:tcPr>
            <w:tcW w:w="2764" w:type="dxa"/>
          </w:tcPr>
          <w:p w14:paraId="51797539" w14:textId="60F06B5C" w:rsidR="00294D9D" w:rsidRDefault="005F38FF" w:rsidP="00294D9D">
            <w:pPr>
              <w:rPr>
                <w:rFonts w:ascii="Times New Roman" w:hAnsi="Times New Roman" w:cs="Times New Roman"/>
                <w:sz w:val="24"/>
                <w:szCs w:val="24"/>
              </w:rPr>
            </w:pPr>
            <w:r>
              <w:rPr>
                <w:rFonts w:ascii="Times New Roman" w:hAnsi="Times New Roman" w:cs="Times New Roman"/>
                <w:sz w:val="24"/>
                <w:szCs w:val="24"/>
              </w:rPr>
              <w:t>LEDR3</w:t>
            </w:r>
          </w:p>
        </w:tc>
      </w:tr>
      <w:tr w:rsidR="00294D9D" w14:paraId="3540F11D" w14:textId="77777777" w:rsidTr="00E610D3">
        <w:tc>
          <w:tcPr>
            <w:tcW w:w="3071" w:type="dxa"/>
          </w:tcPr>
          <w:p w14:paraId="5066B25B" w14:textId="536817FB" w:rsidR="00294D9D" w:rsidRDefault="00294D9D" w:rsidP="00294D9D">
            <w:pPr>
              <w:rPr>
                <w:rFonts w:ascii="Times New Roman" w:hAnsi="Times New Roman" w:cs="Times New Roman"/>
                <w:sz w:val="24"/>
                <w:szCs w:val="24"/>
              </w:rPr>
            </w:pPr>
            <w:r>
              <w:rPr>
                <w:rFonts w:ascii="Times New Roman" w:hAnsi="Times New Roman" w:cs="Times New Roman"/>
                <w:sz w:val="24"/>
                <w:szCs w:val="24"/>
              </w:rPr>
              <w:t>s2</w:t>
            </w:r>
          </w:p>
        </w:tc>
        <w:tc>
          <w:tcPr>
            <w:tcW w:w="2993" w:type="dxa"/>
          </w:tcPr>
          <w:p w14:paraId="0ED521A8" w14:textId="12CF8488" w:rsidR="00294D9D" w:rsidRDefault="005F38FF" w:rsidP="00294D9D">
            <w:pPr>
              <w:rPr>
                <w:rFonts w:ascii="Times New Roman" w:hAnsi="Times New Roman" w:cs="Times New Roman"/>
                <w:sz w:val="24"/>
                <w:szCs w:val="24"/>
              </w:rPr>
            </w:pPr>
            <w:r>
              <w:rPr>
                <w:rFonts w:ascii="Times New Roman" w:hAnsi="Times New Roman" w:cs="Times New Roman"/>
                <w:sz w:val="24"/>
                <w:szCs w:val="24"/>
              </w:rPr>
              <w:t>AC23</w:t>
            </w:r>
          </w:p>
        </w:tc>
        <w:tc>
          <w:tcPr>
            <w:tcW w:w="2764" w:type="dxa"/>
          </w:tcPr>
          <w:p w14:paraId="2178E048" w14:textId="68954872" w:rsidR="00294D9D" w:rsidRDefault="005F38FF" w:rsidP="00294D9D">
            <w:pPr>
              <w:rPr>
                <w:rFonts w:ascii="Times New Roman" w:hAnsi="Times New Roman" w:cs="Times New Roman"/>
                <w:sz w:val="24"/>
                <w:szCs w:val="24"/>
              </w:rPr>
            </w:pPr>
            <w:r>
              <w:rPr>
                <w:rFonts w:ascii="Times New Roman" w:hAnsi="Times New Roman" w:cs="Times New Roman"/>
                <w:sz w:val="24"/>
                <w:szCs w:val="24"/>
              </w:rPr>
              <w:t>LEDR2</w:t>
            </w:r>
          </w:p>
        </w:tc>
      </w:tr>
      <w:tr w:rsidR="00294D9D" w14:paraId="792DDAF3" w14:textId="77777777" w:rsidTr="00E610D3">
        <w:tc>
          <w:tcPr>
            <w:tcW w:w="3071" w:type="dxa"/>
          </w:tcPr>
          <w:p w14:paraId="1E6F52BD" w14:textId="7AB34B7A" w:rsidR="00294D9D" w:rsidRDefault="00294D9D" w:rsidP="00294D9D">
            <w:pPr>
              <w:rPr>
                <w:rFonts w:ascii="Times New Roman" w:hAnsi="Times New Roman" w:cs="Times New Roman"/>
                <w:sz w:val="24"/>
                <w:szCs w:val="24"/>
              </w:rPr>
            </w:pPr>
            <w:r>
              <w:rPr>
                <w:rFonts w:ascii="Times New Roman" w:hAnsi="Times New Roman" w:cs="Times New Roman"/>
                <w:sz w:val="24"/>
                <w:szCs w:val="24"/>
              </w:rPr>
              <w:t>s1</w:t>
            </w:r>
          </w:p>
        </w:tc>
        <w:tc>
          <w:tcPr>
            <w:tcW w:w="2993" w:type="dxa"/>
          </w:tcPr>
          <w:p w14:paraId="2FC5DB60" w14:textId="659DCF92" w:rsidR="00294D9D" w:rsidRDefault="005F38FF" w:rsidP="00294D9D">
            <w:pPr>
              <w:rPr>
                <w:rFonts w:ascii="Times New Roman" w:hAnsi="Times New Roman" w:cs="Times New Roman"/>
                <w:sz w:val="24"/>
                <w:szCs w:val="24"/>
              </w:rPr>
            </w:pPr>
            <w:r>
              <w:rPr>
                <w:rFonts w:ascii="Times New Roman" w:hAnsi="Times New Roman" w:cs="Times New Roman"/>
                <w:sz w:val="24"/>
                <w:szCs w:val="24"/>
              </w:rPr>
              <w:t>AB23</w:t>
            </w:r>
          </w:p>
        </w:tc>
        <w:tc>
          <w:tcPr>
            <w:tcW w:w="2764" w:type="dxa"/>
          </w:tcPr>
          <w:p w14:paraId="547DCCFD" w14:textId="35910515" w:rsidR="00294D9D" w:rsidRDefault="005F38FF" w:rsidP="00294D9D">
            <w:pPr>
              <w:rPr>
                <w:rFonts w:ascii="Times New Roman" w:hAnsi="Times New Roman" w:cs="Times New Roman"/>
                <w:sz w:val="24"/>
                <w:szCs w:val="24"/>
              </w:rPr>
            </w:pPr>
            <w:r>
              <w:rPr>
                <w:rFonts w:ascii="Times New Roman" w:hAnsi="Times New Roman" w:cs="Times New Roman"/>
                <w:sz w:val="24"/>
                <w:szCs w:val="24"/>
              </w:rPr>
              <w:t>LEDR1</w:t>
            </w:r>
          </w:p>
        </w:tc>
      </w:tr>
      <w:tr w:rsidR="00294D9D" w14:paraId="7308C624" w14:textId="77777777" w:rsidTr="00E610D3">
        <w:tc>
          <w:tcPr>
            <w:tcW w:w="3071" w:type="dxa"/>
          </w:tcPr>
          <w:p w14:paraId="40367C19" w14:textId="4B6370AB" w:rsidR="00294D9D" w:rsidRDefault="00294D9D" w:rsidP="00294D9D">
            <w:pPr>
              <w:rPr>
                <w:rFonts w:ascii="Times New Roman" w:hAnsi="Times New Roman" w:cs="Times New Roman"/>
                <w:sz w:val="24"/>
                <w:szCs w:val="24"/>
              </w:rPr>
            </w:pPr>
            <w:r>
              <w:rPr>
                <w:rFonts w:ascii="Times New Roman" w:hAnsi="Times New Roman" w:cs="Times New Roman"/>
                <w:sz w:val="24"/>
                <w:szCs w:val="24"/>
              </w:rPr>
              <w:t>s0</w:t>
            </w:r>
          </w:p>
        </w:tc>
        <w:tc>
          <w:tcPr>
            <w:tcW w:w="2993" w:type="dxa"/>
          </w:tcPr>
          <w:p w14:paraId="0543AD2B" w14:textId="12C1BAE1" w:rsidR="00294D9D" w:rsidRDefault="005F38FF" w:rsidP="00294D9D">
            <w:pPr>
              <w:rPr>
                <w:rFonts w:ascii="Times New Roman" w:hAnsi="Times New Roman" w:cs="Times New Roman"/>
                <w:sz w:val="24"/>
                <w:szCs w:val="24"/>
              </w:rPr>
            </w:pPr>
            <w:r>
              <w:rPr>
                <w:rFonts w:ascii="Times New Roman" w:hAnsi="Times New Roman" w:cs="Times New Roman"/>
                <w:sz w:val="24"/>
                <w:szCs w:val="24"/>
              </w:rPr>
              <w:t>AA24</w:t>
            </w:r>
          </w:p>
        </w:tc>
        <w:tc>
          <w:tcPr>
            <w:tcW w:w="2764" w:type="dxa"/>
          </w:tcPr>
          <w:p w14:paraId="1056F52F" w14:textId="42A0B44E" w:rsidR="00294D9D" w:rsidRDefault="005F38FF" w:rsidP="00294D9D">
            <w:pPr>
              <w:rPr>
                <w:rFonts w:ascii="Times New Roman" w:hAnsi="Times New Roman" w:cs="Times New Roman"/>
                <w:sz w:val="24"/>
                <w:szCs w:val="24"/>
              </w:rPr>
            </w:pPr>
            <w:r>
              <w:rPr>
                <w:rFonts w:ascii="Times New Roman" w:hAnsi="Times New Roman" w:cs="Times New Roman"/>
                <w:sz w:val="24"/>
                <w:szCs w:val="24"/>
              </w:rPr>
              <w:t>LEDR0</w:t>
            </w:r>
          </w:p>
        </w:tc>
      </w:tr>
      <w:tr w:rsidR="00294D9D" w14:paraId="088BD258" w14:textId="77777777" w:rsidTr="00E610D3">
        <w:tc>
          <w:tcPr>
            <w:tcW w:w="3071" w:type="dxa"/>
          </w:tcPr>
          <w:p w14:paraId="02828B0F" w14:textId="40E638F2" w:rsidR="00294D9D" w:rsidRDefault="00294D9D" w:rsidP="00294D9D">
            <w:pPr>
              <w:rPr>
                <w:rFonts w:ascii="Times New Roman" w:hAnsi="Times New Roman" w:cs="Times New Roman"/>
                <w:sz w:val="24"/>
                <w:szCs w:val="24"/>
              </w:rPr>
            </w:pPr>
            <w:r>
              <w:rPr>
                <w:rFonts w:ascii="Times New Roman" w:hAnsi="Times New Roman" w:cs="Times New Roman"/>
                <w:sz w:val="24"/>
                <w:szCs w:val="24"/>
              </w:rPr>
              <w:lastRenderedPageBreak/>
              <w:t>signo</w:t>
            </w:r>
          </w:p>
        </w:tc>
        <w:tc>
          <w:tcPr>
            <w:tcW w:w="2993" w:type="dxa"/>
          </w:tcPr>
          <w:p w14:paraId="651D6137" w14:textId="2BE8AED6" w:rsidR="00294D9D" w:rsidRDefault="005F38FF" w:rsidP="00294D9D">
            <w:pPr>
              <w:rPr>
                <w:rFonts w:ascii="Times New Roman" w:hAnsi="Times New Roman" w:cs="Times New Roman"/>
                <w:sz w:val="24"/>
                <w:szCs w:val="24"/>
              </w:rPr>
            </w:pPr>
            <w:r>
              <w:rPr>
                <w:rFonts w:ascii="Times New Roman" w:hAnsi="Times New Roman" w:cs="Times New Roman"/>
                <w:sz w:val="24"/>
                <w:szCs w:val="24"/>
              </w:rPr>
              <w:t>V17</w:t>
            </w:r>
          </w:p>
        </w:tc>
        <w:tc>
          <w:tcPr>
            <w:tcW w:w="2764" w:type="dxa"/>
          </w:tcPr>
          <w:p w14:paraId="33275F9D" w14:textId="3B8965D9" w:rsidR="00294D9D" w:rsidRDefault="005F38FF" w:rsidP="00294D9D">
            <w:pPr>
              <w:rPr>
                <w:rFonts w:ascii="Times New Roman" w:hAnsi="Times New Roman" w:cs="Times New Roman"/>
                <w:sz w:val="24"/>
                <w:szCs w:val="24"/>
              </w:rPr>
            </w:pPr>
            <w:r>
              <w:rPr>
                <w:rFonts w:ascii="Times New Roman" w:hAnsi="Times New Roman" w:cs="Times New Roman"/>
                <w:sz w:val="24"/>
                <w:szCs w:val="24"/>
              </w:rPr>
              <w:t>HEX1(7)</w:t>
            </w:r>
          </w:p>
        </w:tc>
      </w:tr>
      <w:tr w:rsidR="00294D9D" w14:paraId="6301F881" w14:textId="77777777" w:rsidTr="00E610D3">
        <w:tc>
          <w:tcPr>
            <w:tcW w:w="3071" w:type="dxa"/>
          </w:tcPr>
          <w:p w14:paraId="05D85914" w14:textId="5B237A2C" w:rsidR="00294D9D" w:rsidRDefault="00294D9D" w:rsidP="00294D9D">
            <w:pPr>
              <w:rPr>
                <w:rFonts w:ascii="Times New Roman" w:hAnsi="Times New Roman" w:cs="Times New Roman"/>
                <w:sz w:val="24"/>
                <w:szCs w:val="24"/>
              </w:rPr>
            </w:pPr>
            <w:r>
              <w:rPr>
                <w:rFonts w:ascii="Times New Roman" w:hAnsi="Times New Roman" w:cs="Times New Roman"/>
                <w:sz w:val="24"/>
                <w:szCs w:val="24"/>
              </w:rPr>
              <w:t>sev0</w:t>
            </w:r>
          </w:p>
        </w:tc>
        <w:tc>
          <w:tcPr>
            <w:tcW w:w="2993" w:type="dxa"/>
          </w:tcPr>
          <w:p w14:paraId="57DE081D" w14:textId="0E708BF1" w:rsidR="00294D9D" w:rsidRDefault="005F38FF" w:rsidP="00294D9D">
            <w:pPr>
              <w:rPr>
                <w:rFonts w:ascii="Times New Roman" w:hAnsi="Times New Roman" w:cs="Times New Roman"/>
                <w:sz w:val="24"/>
                <w:szCs w:val="24"/>
              </w:rPr>
            </w:pPr>
            <w:r>
              <w:rPr>
                <w:rFonts w:ascii="Times New Roman" w:hAnsi="Times New Roman" w:cs="Times New Roman"/>
                <w:sz w:val="24"/>
                <w:szCs w:val="24"/>
              </w:rPr>
              <w:t>W17</w:t>
            </w:r>
          </w:p>
        </w:tc>
        <w:tc>
          <w:tcPr>
            <w:tcW w:w="2764" w:type="dxa"/>
          </w:tcPr>
          <w:p w14:paraId="7BEA350C" w14:textId="7A5606E1" w:rsidR="00294D9D" w:rsidRDefault="005F38FF" w:rsidP="00294D9D">
            <w:pPr>
              <w:rPr>
                <w:rFonts w:ascii="Times New Roman" w:hAnsi="Times New Roman" w:cs="Times New Roman"/>
                <w:sz w:val="24"/>
                <w:szCs w:val="24"/>
              </w:rPr>
            </w:pPr>
            <w:r>
              <w:rPr>
                <w:rFonts w:ascii="Times New Roman" w:hAnsi="Times New Roman" w:cs="Times New Roman"/>
                <w:sz w:val="24"/>
                <w:szCs w:val="24"/>
              </w:rPr>
              <w:t>HEX0(1)</w:t>
            </w:r>
          </w:p>
        </w:tc>
      </w:tr>
      <w:tr w:rsidR="00294D9D" w14:paraId="324ED856" w14:textId="77777777" w:rsidTr="00E610D3">
        <w:tc>
          <w:tcPr>
            <w:tcW w:w="3071" w:type="dxa"/>
          </w:tcPr>
          <w:p w14:paraId="00FA2B38" w14:textId="7B12D727" w:rsidR="00294D9D" w:rsidRDefault="00294D9D" w:rsidP="00294D9D">
            <w:pPr>
              <w:rPr>
                <w:rFonts w:ascii="Times New Roman" w:hAnsi="Times New Roman" w:cs="Times New Roman"/>
                <w:sz w:val="24"/>
                <w:szCs w:val="24"/>
              </w:rPr>
            </w:pPr>
            <w:r>
              <w:rPr>
                <w:rFonts w:ascii="Times New Roman" w:hAnsi="Times New Roman" w:cs="Times New Roman"/>
                <w:sz w:val="24"/>
                <w:szCs w:val="24"/>
              </w:rPr>
              <w:t>sev1</w:t>
            </w:r>
          </w:p>
        </w:tc>
        <w:tc>
          <w:tcPr>
            <w:tcW w:w="2993" w:type="dxa"/>
          </w:tcPr>
          <w:p w14:paraId="1858B09A" w14:textId="6F00F6CA" w:rsidR="00294D9D" w:rsidRDefault="005F38FF" w:rsidP="00294D9D">
            <w:pPr>
              <w:rPr>
                <w:rFonts w:ascii="Times New Roman" w:hAnsi="Times New Roman" w:cs="Times New Roman"/>
                <w:sz w:val="24"/>
                <w:szCs w:val="24"/>
              </w:rPr>
            </w:pPr>
            <w:r>
              <w:rPr>
                <w:rFonts w:ascii="Times New Roman" w:hAnsi="Times New Roman" w:cs="Times New Roman"/>
                <w:sz w:val="24"/>
                <w:szCs w:val="24"/>
              </w:rPr>
              <w:t>V18</w:t>
            </w:r>
          </w:p>
        </w:tc>
        <w:tc>
          <w:tcPr>
            <w:tcW w:w="2764" w:type="dxa"/>
          </w:tcPr>
          <w:p w14:paraId="1D7BD2B3" w14:textId="72D5E042" w:rsidR="00294D9D" w:rsidRDefault="005F38FF" w:rsidP="00294D9D">
            <w:pPr>
              <w:rPr>
                <w:rFonts w:ascii="Times New Roman" w:hAnsi="Times New Roman" w:cs="Times New Roman"/>
                <w:sz w:val="24"/>
                <w:szCs w:val="24"/>
              </w:rPr>
            </w:pPr>
            <w:r>
              <w:rPr>
                <w:rFonts w:ascii="Times New Roman" w:hAnsi="Times New Roman" w:cs="Times New Roman"/>
                <w:sz w:val="24"/>
                <w:szCs w:val="24"/>
              </w:rPr>
              <w:t>HEX0(2)</w:t>
            </w:r>
          </w:p>
        </w:tc>
      </w:tr>
      <w:tr w:rsidR="00294D9D" w14:paraId="4F44A270" w14:textId="77777777" w:rsidTr="00E610D3">
        <w:tc>
          <w:tcPr>
            <w:tcW w:w="3071" w:type="dxa"/>
          </w:tcPr>
          <w:p w14:paraId="1C117024" w14:textId="1CD4E5F6" w:rsidR="00294D9D" w:rsidRDefault="00294D9D" w:rsidP="00294D9D">
            <w:pPr>
              <w:rPr>
                <w:rFonts w:ascii="Times New Roman" w:hAnsi="Times New Roman" w:cs="Times New Roman"/>
                <w:sz w:val="24"/>
                <w:szCs w:val="24"/>
              </w:rPr>
            </w:pPr>
            <w:r>
              <w:rPr>
                <w:rFonts w:ascii="Times New Roman" w:hAnsi="Times New Roman" w:cs="Times New Roman"/>
                <w:sz w:val="24"/>
                <w:szCs w:val="24"/>
              </w:rPr>
              <w:t>sev2</w:t>
            </w:r>
          </w:p>
        </w:tc>
        <w:tc>
          <w:tcPr>
            <w:tcW w:w="2993" w:type="dxa"/>
          </w:tcPr>
          <w:p w14:paraId="6407DE6E" w14:textId="2F63F929" w:rsidR="00294D9D" w:rsidRDefault="005F38FF" w:rsidP="00294D9D">
            <w:pPr>
              <w:rPr>
                <w:rFonts w:ascii="Times New Roman" w:hAnsi="Times New Roman" w:cs="Times New Roman"/>
                <w:sz w:val="24"/>
                <w:szCs w:val="24"/>
              </w:rPr>
            </w:pPr>
            <w:r>
              <w:rPr>
                <w:rFonts w:ascii="Times New Roman" w:hAnsi="Times New Roman" w:cs="Times New Roman"/>
                <w:sz w:val="24"/>
                <w:szCs w:val="24"/>
              </w:rPr>
              <w:t>AG17</w:t>
            </w:r>
          </w:p>
        </w:tc>
        <w:tc>
          <w:tcPr>
            <w:tcW w:w="2764" w:type="dxa"/>
          </w:tcPr>
          <w:p w14:paraId="1CED1B7F" w14:textId="047BB939" w:rsidR="00294D9D" w:rsidRDefault="005F38FF" w:rsidP="00294D9D">
            <w:pPr>
              <w:rPr>
                <w:rFonts w:ascii="Times New Roman" w:hAnsi="Times New Roman" w:cs="Times New Roman"/>
                <w:sz w:val="24"/>
                <w:szCs w:val="24"/>
              </w:rPr>
            </w:pPr>
            <w:r>
              <w:rPr>
                <w:rFonts w:ascii="Times New Roman" w:hAnsi="Times New Roman" w:cs="Times New Roman"/>
                <w:sz w:val="24"/>
                <w:szCs w:val="24"/>
              </w:rPr>
              <w:t>HEX0(3)</w:t>
            </w:r>
          </w:p>
        </w:tc>
      </w:tr>
      <w:tr w:rsidR="00294D9D" w14:paraId="06896D95" w14:textId="77777777" w:rsidTr="00E610D3">
        <w:tc>
          <w:tcPr>
            <w:tcW w:w="3071" w:type="dxa"/>
          </w:tcPr>
          <w:p w14:paraId="7F5BC8CF" w14:textId="2E86CC56" w:rsidR="00294D9D" w:rsidRDefault="00294D9D" w:rsidP="00294D9D">
            <w:pPr>
              <w:rPr>
                <w:rFonts w:ascii="Times New Roman" w:hAnsi="Times New Roman" w:cs="Times New Roman"/>
                <w:sz w:val="24"/>
                <w:szCs w:val="24"/>
              </w:rPr>
            </w:pPr>
            <w:r>
              <w:rPr>
                <w:rFonts w:ascii="Times New Roman" w:hAnsi="Times New Roman" w:cs="Times New Roman"/>
                <w:sz w:val="24"/>
                <w:szCs w:val="24"/>
              </w:rPr>
              <w:t>sev3</w:t>
            </w:r>
          </w:p>
        </w:tc>
        <w:tc>
          <w:tcPr>
            <w:tcW w:w="2993" w:type="dxa"/>
          </w:tcPr>
          <w:p w14:paraId="7F339E7D" w14:textId="3A2141E7" w:rsidR="00294D9D" w:rsidRDefault="005F38FF" w:rsidP="00294D9D">
            <w:pPr>
              <w:rPr>
                <w:rFonts w:ascii="Times New Roman" w:hAnsi="Times New Roman" w:cs="Times New Roman"/>
                <w:sz w:val="24"/>
                <w:szCs w:val="24"/>
              </w:rPr>
            </w:pPr>
            <w:r>
              <w:rPr>
                <w:rFonts w:ascii="Times New Roman" w:hAnsi="Times New Roman" w:cs="Times New Roman"/>
                <w:sz w:val="24"/>
                <w:szCs w:val="24"/>
              </w:rPr>
              <w:t>AG16</w:t>
            </w:r>
          </w:p>
        </w:tc>
        <w:tc>
          <w:tcPr>
            <w:tcW w:w="2764" w:type="dxa"/>
          </w:tcPr>
          <w:p w14:paraId="7A5413D3" w14:textId="7D793B14" w:rsidR="00294D9D" w:rsidRDefault="005F38FF" w:rsidP="00294D9D">
            <w:pPr>
              <w:rPr>
                <w:rFonts w:ascii="Times New Roman" w:hAnsi="Times New Roman" w:cs="Times New Roman"/>
                <w:sz w:val="24"/>
                <w:szCs w:val="24"/>
              </w:rPr>
            </w:pPr>
            <w:r>
              <w:rPr>
                <w:rFonts w:ascii="Times New Roman" w:hAnsi="Times New Roman" w:cs="Times New Roman"/>
                <w:sz w:val="24"/>
                <w:szCs w:val="24"/>
              </w:rPr>
              <w:t>HEX0(4)</w:t>
            </w:r>
          </w:p>
        </w:tc>
      </w:tr>
      <w:tr w:rsidR="00294D9D" w14:paraId="0C45F826" w14:textId="77777777" w:rsidTr="00E610D3">
        <w:tc>
          <w:tcPr>
            <w:tcW w:w="3071" w:type="dxa"/>
          </w:tcPr>
          <w:p w14:paraId="71C1EC2C" w14:textId="0459BB0A" w:rsidR="00294D9D" w:rsidRDefault="00294D9D" w:rsidP="00294D9D">
            <w:pPr>
              <w:rPr>
                <w:rFonts w:ascii="Times New Roman" w:hAnsi="Times New Roman" w:cs="Times New Roman"/>
                <w:sz w:val="24"/>
                <w:szCs w:val="24"/>
              </w:rPr>
            </w:pPr>
            <w:r>
              <w:rPr>
                <w:rFonts w:ascii="Times New Roman" w:hAnsi="Times New Roman" w:cs="Times New Roman"/>
                <w:sz w:val="24"/>
                <w:szCs w:val="24"/>
              </w:rPr>
              <w:t>sev4</w:t>
            </w:r>
          </w:p>
        </w:tc>
        <w:tc>
          <w:tcPr>
            <w:tcW w:w="2993" w:type="dxa"/>
          </w:tcPr>
          <w:p w14:paraId="378E3624" w14:textId="3F567B85" w:rsidR="00294D9D" w:rsidRDefault="005F38FF" w:rsidP="00294D9D">
            <w:pPr>
              <w:rPr>
                <w:rFonts w:ascii="Times New Roman" w:hAnsi="Times New Roman" w:cs="Times New Roman"/>
                <w:sz w:val="24"/>
                <w:szCs w:val="24"/>
              </w:rPr>
            </w:pPr>
            <w:r>
              <w:rPr>
                <w:rFonts w:ascii="Times New Roman" w:hAnsi="Times New Roman" w:cs="Times New Roman"/>
                <w:sz w:val="24"/>
                <w:szCs w:val="24"/>
              </w:rPr>
              <w:t>AH17</w:t>
            </w:r>
          </w:p>
        </w:tc>
        <w:tc>
          <w:tcPr>
            <w:tcW w:w="2764" w:type="dxa"/>
          </w:tcPr>
          <w:p w14:paraId="65BFDB1E" w14:textId="5853311A" w:rsidR="00294D9D" w:rsidRDefault="005F38FF" w:rsidP="00294D9D">
            <w:pPr>
              <w:rPr>
                <w:rFonts w:ascii="Times New Roman" w:hAnsi="Times New Roman" w:cs="Times New Roman"/>
                <w:sz w:val="24"/>
                <w:szCs w:val="24"/>
              </w:rPr>
            </w:pPr>
            <w:r>
              <w:rPr>
                <w:rFonts w:ascii="Times New Roman" w:hAnsi="Times New Roman" w:cs="Times New Roman"/>
                <w:sz w:val="24"/>
                <w:szCs w:val="24"/>
              </w:rPr>
              <w:t>HEX0(5)</w:t>
            </w:r>
          </w:p>
        </w:tc>
      </w:tr>
      <w:tr w:rsidR="00294D9D" w14:paraId="0ACF581A" w14:textId="77777777" w:rsidTr="00E610D3">
        <w:tc>
          <w:tcPr>
            <w:tcW w:w="3071" w:type="dxa"/>
          </w:tcPr>
          <w:p w14:paraId="24A2C824" w14:textId="0169202A" w:rsidR="00294D9D" w:rsidRDefault="00294D9D" w:rsidP="00294D9D">
            <w:pPr>
              <w:rPr>
                <w:rFonts w:ascii="Times New Roman" w:hAnsi="Times New Roman" w:cs="Times New Roman"/>
                <w:sz w:val="24"/>
                <w:szCs w:val="24"/>
              </w:rPr>
            </w:pPr>
            <w:r>
              <w:rPr>
                <w:rFonts w:ascii="Times New Roman" w:hAnsi="Times New Roman" w:cs="Times New Roman"/>
                <w:sz w:val="24"/>
                <w:szCs w:val="24"/>
              </w:rPr>
              <w:t>sev5</w:t>
            </w:r>
          </w:p>
        </w:tc>
        <w:tc>
          <w:tcPr>
            <w:tcW w:w="2993" w:type="dxa"/>
          </w:tcPr>
          <w:p w14:paraId="13E4DAC8" w14:textId="48D8010A" w:rsidR="00294D9D" w:rsidRDefault="005F38FF" w:rsidP="00294D9D">
            <w:pPr>
              <w:rPr>
                <w:rFonts w:ascii="Times New Roman" w:hAnsi="Times New Roman" w:cs="Times New Roman"/>
                <w:sz w:val="24"/>
                <w:szCs w:val="24"/>
              </w:rPr>
            </w:pPr>
            <w:r>
              <w:rPr>
                <w:rFonts w:ascii="Times New Roman" w:hAnsi="Times New Roman" w:cs="Times New Roman"/>
                <w:sz w:val="24"/>
                <w:szCs w:val="24"/>
              </w:rPr>
              <w:t>AG18</w:t>
            </w:r>
          </w:p>
        </w:tc>
        <w:tc>
          <w:tcPr>
            <w:tcW w:w="2764" w:type="dxa"/>
          </w:tcPr>
          <w:p w14:paraId="4DA9EBFE" w14:textId="42CB9E3F" w:rsidR="00294D9D" w:rsidRDefault="005F38FF" w:rsidP="00294D9D">
            <w:pPr>
              <w:rPr>
                <w:rFonts w:ascii="Times New Roman" w:hAnsi="Times New Roman" w:cs="Times New Roman"/>
                <w:sz w:val="24"/>
                <w:szCs w:val="24"/>
              </w:rPr>
            </w:pPr>
            <w:r>
              <w:rPr>
                <w:rFonts w:ascii="Times New Roman" w:hAnsi="Times New Roman" w:cs="Times New Roman"/>
                <w:sz w:val="24"/>
                <w:szCs w:val="24"/>
              </w:rPr>
              <w:t>HEX0(6)</w:t>
            </w:r>
          </w:p>
        </w:tc>
      </w:tr>
      <w:tr w:rsidR="00294D9D" w14:paraId="4450A5C7" w14:textId="77777777" w:rsidTr="00E610D3">
        <w:tc>
          <w:tcPr>
            <w:tcW w:w="3071" w:type="dxa"/>
          </w:tcPr>
          <w:p w14:paraId="0A3DF898" w14:textId="3903A135" w:rsidR="00294D9D" w:rsidRDefault="00294D9D" w:rsidP="00294D9D">
            <w:pPr>
              <w:rPr>
                <w:rFonts w:ascii="Times New Roman" w:hAnsi="Times New Roman" w:cs="Times New Roman"/>
                <w:sz w:val="24"/>
                <w:szCs w:val="24"/>
              </w:rPr>
            </w:pPr>
            <w:r>
              <w:rPr>
                <w:rFonts w:ascii="Times New Roman" w:hAnsi="Times New Roman" w:cs="Times New Roman"/>
                <w:sz w:val="24"/>
                <w:szCs w:val="24"/>
              </w:rPr>
              <w:t>sev6</w:t>
            </w:r>
          </w:p>
        </w:tc>
        <w:tc>
          <w:tcPr>
            <w:tcW w:w="2993" w:type="dxa"/>
          </w:tcPr>
          <w:p w14:paraId="067698C4" w14:textId="55D6E920" w:rsidR="00294D9D" w:rsidRDefault="005F38FF" w:rsidP="00294D9D">
            <w:pPr>
              <w:rPr>
                <w:rFonts w:ascii="Times New Roman" w:hAnsi="Times New Roman" w:cs="Times New Roman"/>
                <w:sz w:val="24"/>
                <w:szCs w:val="24"/>
              </w:rPr>
            </w:pPr>
            <w:r>
              <w:rPr>
                <w:rFonts w:ascii="Times New Roman" w:hAnsi="Times New Roman" w:cs="Times New Roman"/>
                <w:sz w:val="24"/>
                <w:szCs w:val="24"/>
              </w:rPr>
              <w:t>AH18</w:t>
            </w:r>
          </w:p>
        </w:tc>
        <w:tc>
          <w:tcPr>
            <w:tcW w:w="2764" w:type="dxa"/>
          </w:tcPr>
          <w:p w14:paraId="0ECF5DDD" w14:textId="6E9EDE41" w:rsidR="00294D9D" w:rsidRDefault="005F38FF" w:rsidP="00294D9D">
            <w:pPr>
              <w:rPr>
                <w:rFonts w:ascii="Times New Roman" w:hAnsi="Times New Roman" w:cs="Times New Roman"/>
                <w:sz w:val="24"/>
                <w:szCs w:val="24"/>
              </w:rPr>
            </w:pPr>
            <w:r>
              <w:rPr>
                <w:rFonts w:ascii="Times New Roman" w:hAnsi="Times New Roman" w:cs="Times New Roman"/>
                <w:sz w:val="24"/>
                <w:szCs w:val="24"/>
              </w:rPr>
              <w:t>HEX0(7)</w:t>
            </w:r>
          </w:p>
        </w:tc>
      </w:tr>
    </w:tbl>
    <w:p w14:paraId="65908386" w14:textId="77777777" w:rsidR="00F45D78" w:rsidRDefault="00F45D78">
      <w:pPr>
        <w:rPr>
          <w:rFonts w:ascii="Times New Roman" w:hAnsi="Times New Roman" w:cs="Times New Roman"/>
          <w:sz w:val="24"/>
          <w:szCs w:val="24"/>
        </w:rPr>
      </w:pPr>
    </w:p>
    <w:p w14:paraId="1E7347B4" w14:textId="2905FB90" w:rsidR="000052DC" w:rsidRPr="00AA3DBD" w:rsidRDefault="000052DC">
      <w:pPr>
        <w:rPr>
          <w:rFonts w:ascii="Times New Roman" w:hAnsi="Times New Roman" w:cs="Times New Roman"/>
          <w:sz w:val="24"/>
          <w:szCs w:val="24"/>
        </w:rPr>
      </w:pPr>
      <w:r w:rsidRPr="00AA3DBD">
        <w:rPr>
          <w:rFonts w:ascii="Times New Roman" w:hAnsi="Times New Roman" w:cs="Times New Roman"/>
          <w:sz w:val="24"/>
          <w:szCs w:val="24"/>
        </w:rPr>
        <w:br w:type="page"/>
      </w:r>
    </w:p>
    <w:p w14:paraId="069A251C" w14:textId="488E6072" w:rsidR="00771431" w:rsidRDefault="00BC4E37" w:rsidP="00246A17">
      <w:pPr>
        <w:pStyle w:val="Ttulo1"/>
        <w:rPr>
          <w:highlight w:val="yellow"/>
        </w:rPr>
      </w:pPr>
      <w:bookmarkStart w:id="3" w:name="_Toc526845023"/>
      <w:r w:rsidRPr="00B02C58">
        <w:rPr>
          <w:highlight w:val="yellow"/>
        </w:rPr>
        <w:lastRenderedPageBreak/>
        <w:t>III. RESULTADOS</w:t>
      </w:r>
      <w:bookmarkEnd w:id="3"/>
    </w:p>
    <w:p w14:paraId="1916CA76" w14:textId="584DC799" w:rsidR="00D27683" w:rsidRDefault="00D27683" w:rsidP="00D27683">
      <w:pPr>
        <w:rPr>
          <w:rFonts w:ascii="Times New Roman" w:hAnsi="Times New Roman" w:cs="Times New Roman"/>
          <w:sz w:val="24"/>
          <w:szCs w:val="24"/>
        </w:rPr>
      </w:pPr>
      <w:r w:rsidRPr="00D27683">
        <w:rPr>
          <w:rFonts w:ascii="Times New Roman" w:hAnsi="Times New Roman" w:cs="Times New Roman"/>
          <w:sz w:val="24"/>
          <w:szCs w:val="24"/>
        </w:rPr>
        <w:t>(llenar)</w:t>
      </w:r>
      <w:bookmarkStart w:id="4" w:name="_GoBack"/>
      <w:bookmarkEnd w:id="4"/>
    </w:p>
    <w:p w14:paraId="3AEF2AD9" w14:textId="7873B4B9" w:rsidR="007E72F8" w:rsidRDefault="007E72F8" w:rsidP="00D27683">
      <w:pPr>
        <w:rPr>
          <w:rFonts w:ascii="Times New Roman" w:hAnsi="Times New Roman" w:cs="Times New Roman"/>
          <w:sz w:val="24"/>
          <w:szCs w:val="24"/>
        </w:rPr>
      </w:pPr>
    </w:p>
    <w:p w14:paraId="09E92701" w14:textId="3CD4F778" w:rsidR="007E72F8" w:rsidRDefault="007E72F8" w:rsidP="00D27683">
      <w:pPr>
        <w:rPr>
          <w:rFonts w:ascii="Times New Roman" w:hAnsi="Times New Roman" w:cs="Times New Roman"/>
          <w:sz w:val="24"/>
          <w:szCs w:val="24"/>
        </w:rPr>
      </w:pPr>
    </w:p>
    <w:p w14:paraId="512694EE" w14:textId="77FFE90C" w:rsidR="007E72F8" w:rsidRDefault="007E72F8" w:rsidP="00D27683">
      <w:pPr>
        <w:rPr>
          <w:rFonts w:ascii="Times New Roman" w:hAnsi="Times New Roman" w:cs="Times New Roman"/>
          <w:sz w:val="24"/>
          <w:szCs w:val="24"/>
        </w:rPr>
      </w:pPr>
      <w:r>
        <w:rPr>
          <w:noProof/>
          <w:lang w:val="en-US"/>
        </w:rPr>
        <w:drawing>
          <wp:inline distT="0" distB="0" distL="0" distR="0" wp14:anchorId="2F9C6340" wp14:editId="78BD45DB">
            <wp:extent cx="5612130" cy="23088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08860"/>
                    </a:xfrm>
                    <a:prstGeom prst="rect">
                      <a:avLst/>
                    </a:prstGeom>
                  </pic:spPr>
                </pic:pic>
              </a:graphicData>
            </a:graphic>
          </wp:inline>
        </w:drawing>
      </w:r>
    </w:p>
    <w:p w14:paraId="126255DA" w14:textId="618445AA" w:rsidR="00D27683" w:rsidRDefault="00D27683">
      <w:pPr>
        <w:rPr>
          <w:rFonts w:ascii="Times New Roman" w:hAnsi="Times New Roman" w:cs="Times New Roman"/>
          <w:sz w:val="24"/>
          <w:szCs w:val="24"/>
        </w:rPr>
      </w:pPr>
      <w:r>
        <w:rPr>
          <w:rFonts w:ascii="Times New Roman" w:hAnsi="Times New Roman" w:cs="Times New Roman"/>
          <w:sz w:val="24"/>
          <w:szCs w:val="24"/>
        </w:rPr>
        <w:br w:type="page"/>
      </w:r>
    </w:p>
    <w:p w14:paraId="03095D8E" w14:textId="5AE32C08" w:rsidR="00BC4E37" w:rsidRDefault="00BC4E37" w:rsidP="00246A17">
      <w:pPr>
        <w:pStyle w:val="Ttulo1"/>
      </w:pPr>
      <w:bookmarkStart w:id="5" w:name="_Toc526845024"/>
      <w:r w:rsidRPr="00B02C58">
        <w:rPr>
          <w:highlight w:val="yellow"/>
        </w:rPr>
        <w:lastRenderedPageBreak/>
        <w:t>IV. CONCLUSIÓN</w:t>
      </w:r>
      <w:bookmarkEnd w:id="5"/>
      <w:r w:rsidR="007966D7" w:rsidRPr="00B02C58">
        <w:rPr>
          <w:highlight w:val="yellow"/>
        </w:rPr>
        <w:fldChar w:fldCharType="begin"/>
      </w:r>
      <w:r w:rsidR="007966D7" w:rsidRPr="00B02C58">
        <w:rPr>
          <w:highlight w:val="yellow"/>
        </w:rPr>
        <w:instrText xml:space="preserve"> XE "IV. CONCLUSIÓN" </w:instrText>
      </w:r>
      <w:r w:rsidR="007966D7" w:rsidRPr="00B02C58">
        <w:rPr>
          <w:highlight w:val="yellow"/>
        </w:rPr>
        <w:fldChar w:fldCharType="end"/>
      </w:r>
    </w:p>
    <w:p w14:paraId="541E4654" w14:textId="00E04020" w:rsidR="000360F9" w:rsidRPr="000E6ED9" w:rsidRDefault="000360F9" w:rsidP="0062761A">
      <w:pPr>
        <w:jc w:val="both"/>
        <w:rPr>
          <w:rFonts w:ascii="Times New Roman" w:hAnsi="Times New Roman" w:cs="Times New Roman"/>
          <w:i/>
          <w:sz w:val="24"/>
          <w:szCs w:val="24"/>
        </w:rPr>
      </w:pPr>
      <w:r w:rsidRPr="00E30ED2">
        <w:rPr>
          <w:rFonts w:ascii="Times New Roman" w:hAnsi="Times New Roman" w:cs="Times New Roman"/>
          <w:i/>
          <w:sz w:val="24"/>
          <w:szCs w:val="24"/>
          <w:highlight w:val="yellow"/>
        </w:rPr>
        <w:t>Madrazo</w:t>
      </w:r>
    </w:p>
    <w:p w14:paraId="0B39C4F0" w14:textId="66B25AD1" w:rsidR="00C120E3" w:rsidRDefault="00C120E3" w:rsidP="00C120E3">
      <w:pPr>
        <w:ind w:firstLine="709"/>
        <w:jc w:val="both"/>
        <w:rPr>
          <w:rFonts w:ascii="Times New Roman" w:hAnsi="Times New Roman" w:cs="Times New Roman"/>
          <w:sz w:val="24"/>
          <w:szCs w:val="24"/>
        </w:rPr>
      </w:pPr>
      <w:r w:rsidRPr="00C120E3">
        <w:rPr>
          <w:rFonts w:ascii="Times New Roman" w:hAnsi="Times New Roman" w:cs="Times New Roman"/>
          <w:sz w:val="24"/>
          <w:szCs w:val="24"/>
        </w:rPr>
        <w:t>El trabajo con la tarjeta Cyclone V de Altera es usado en la actualidad por las prestaciones que brinda, es una red de compuertas programables en campo (FPGA) con un procesador ARM® integrado que permite el diseño flexible de hardware periférico, esto ayuda a la formación de los estudiantes de postgrado y pregrado porque eleva su formación académica y permite el estudio y desarrollo en ramas de la ingeniería con problemas reales que pueden ser resueltos con implementaciones de baja o alta complejidad, para el trabajo presentado se usaron las entradas digitales tanto por push-buttons como por switch y para la salida se usaron los led y displays de manera que con unas aplicaciones simples se pueda probar, estudiar y profundizar en la comunicación con las entradas y salidas, esto permite que se eleve el nivel de manera que se puedan hacer problemas más complejos y en varias ramas de la ciencia.</w:t>
      </w:r>
    </w:p>
    <w:p w14:paraId="20696CE6" w14:textId="5312970E" w:rsidR="000360F9" w:rsidRDefault="000360F9" w:rsidP="00C120E3">
      <w:pPr>
        <w:jc w:val="both"/>
        <w:rPr>
          <w:rFonts w:ascii="Times New Roman" w:hAnsi="Times New Roman" w:cs="Times New Roman"/>
          <w:i/>
          <w:sz w:val="24"/>
          <w:szCs w:val="24"/>
        </w:rPr>
      </w:pPr>
      <w:r w:rsidRPr="00E30ED2">
        <w:rPr>
          <w:rFonts w:ascii="Times New Roman" w:hAnsi="Times New Roman" w:cs="Times New Roman"/>
          <w:i/>
          <w:sz w:val="24"/>
          <w:szCs w:val="24"/>
          <w:highlight w:val="yellow"/>
        </w:rPr>
        <w:t>Villanueva</w:t>
      </w:r>
    </w:p>
    <w:p w14:paraId="1956CEB4" w14:textId="236B5E56" w:rsidR="00BC4E37" w:rsidRPr="002225CA" w:rsidRDefault="008A3F26" w:rsidP="000360F9">
      <w:pPr>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VHDL es otra manera de realizar el diseño de circuitos digitales, la programación en este lenguaje descriptivo requiere de una lógica especial</w:t>
      </w:r>
      <w:r w:rsidR="00176154">
        <w:rPr>
          <w:rFonts w:ascii="Times New Roman" w:hAnsi="Times New Roman" w:cs="Times New Roman"/>
          <w:sz w:val="24"/>
          <w:szCs w:val="24"/>
        </w:rPr>
        <w:t xml:space="preserve"> similar a la </w:t>
      </w:r>
      <w:r w:rsidR="00F61E15">
        <w:rPr>
          <w:rFonts w:ascii="Times New Roman" w:hAnsi="Times New Roman" w:cs="Times New Roman"/>
          <w:sz w:val="24"/>
          <w:szCs w:val="24"/>
        </w:rPr>
        <w:t>programación de las ciencias computacionales. Las aplicaciones de VHDL tienen un gran rango de aplicaciones donde no solo sirven para el diseño de futuras implementaciones de circuitos experimentales sino también ayudan en la mejora de sistemas actuales. El diseño en VHDL si bien al principio resulta un tanto confuso por el cambio de paradigma a la hora de programar, su implementación en un medio físico (FPGA) para poder ver los resultados de forma tangible ayuda a la comprensión del tema. No solo ayuda a la comprensión de VHDL, también refuerza</w:t>
      </w:r>
      <w:r w:rsidR="00F472B0">
        <w:rPr>
          <w:rFonts w:ascii="Times New Roman" w:hAnsi="Times New Roman" w:cs="Times New Roman"/>
          <w:sz w:val="24"/>
          <w:szCs w:val="24"/>
        </w:rPr>
        <w:t xml:space="preserve"> otros conceptos referentes a la electrónica digital.</w:t>
      </w:r>
      <w:r w:rsidR="0043684F">
        <w:rPr>
          <w:rFonts w:ascii="Times New Roman" w:hAnsi="Times New Roman" w:cs="Times New Roman"/>
          <w:sz w:val="24"/>
          <w:szCs w:val="24"/>
        </w:rPr>
        <w:t xml:space="preserve"> La programación de circuitos en VHDL nos ofrece otras ventajas como la posibilidad de visualizar los circuitos en diagramas RTL, la simulación de estos circuitos</w:t>
      </w:r>
      <w:r w:rsidR="008F0A72">
        <w:rPr>
          <w:rFonts w:ascii="Times New Roman" w:hAnsi="Times New Roman" w:cs="Times New Roman"/>
          <w:sz w:val="24"/>
          <w:szCs w:val="24"/>
        </w:rPr>
        <w:t xml:space="preserve"> dependiendo de la herramienta que se este utilizando para la programación VHDL</w:t>
      </w:r>
      <w:r w:rsidR="005C2AF5">
        <w:rPr>
          <w:rFonts w:ascii="Times New Roman" w:hAnsi="Times New Roman" w:cs="Times New Roman"/>
          <w:sz w:val="24"/>
          <w:szCs w:val="24"/>
        </w:rPr>
        <w:t xml:space="preserve"> y si esta soporta estos complementos adicionales. La programación VHDL tiene un gran potencial que se ha estado utilizando en estos últimos años y </w:t>
      </w:r>
      <w:proofErr w:type="spellStart"/>
      <w:r w:rsidR="005C2AF5">
        <w:rPr>
          <w:rFonts w:ascii="Times New Roman" w:hAnsi="Times New Roman" w:cs="Times New Roman"/>
          <w:sz w:val="24"/>
          <w:szCs w:val="24"/>
        </w:rPr>
        <w:t>aun</w:t>
      </w:r>
      <w:proofErr w:type="spellEnd"/>
      <w:r w:rsidR="005C2AF5">
        <w:rPr>
          <w:rFonts w:ascii="Times New Roman" w:hAnsi="Times New Roman" w:cs="Times New Roman"/>
          <w:sz w:val="24"/>
          <w:szCs w:val="24"/>
        </w:rPr>
        <w:t xml:space="preserve"> hay por descubrir/codificar, nos queda a nosotros decidir si es que se quiere aplicar esta herramienta o buscar alternativas similares con las mismas ventajas u otras diferentes pero que al final lleguen al mismo resultado.</w:t>
      </w:r>
      <w:r w:rsidR="00BC4E37" w:rsidRPr="000360F9">
        <w:rPr>
          <w:rFonts w:ascii="Times New Roman" w:hAnsi="Times New Roman" w:cs="Times New Roman"/>
          <w:i/>
          <w:sz w:val="24"/>
          <w:szCs w:val="24"/>
        </w:rPr>
        <w:br w:type="page"/>
      </w:r>
    </w:p>
    <w:p w14:paraId="32449920" w14:textId="49252268" w:rsidR="00BC4E37" w:rsidRDefault="00BC4E37" w:rsidP="00246A17">
      <w:pPr>
        <w:pStyle w:val="Ttulo1"/>
      </w:pPr>
      <w:bookmarkStart w:id="6" w:name="_Toc526845025"/>
      <w:r>
        <w:lastRenderedPageBreak/>
        <w:t>REFERENCIAS</w:t>
      </w:r>
      <w:bookmarkEnd w:id="6"/>
      <w:r w:rsidR="007966D7">
        <w:fldChar w:fldCharType="begin"/>
      </w:r>
      <w:r w:rsidR="007966D7">
        <w:instrText xml:space="preserve"> XE "</w:instrText>
      </w:r>
      <w:r w:rsidR="007966D7" w:rsidRPr="00D03517">
        <w:instrText>REFERENCIAS</w:instrText>
      </w:r>
      <w:r w:rsidR="007966D7">
        <w:instrText xml:space="preserve">" </w:instrText>
      </w:r>
      <w:r w:rsidR="007966D7">
        <w:fldChar w:fldCharType="end"/>
      </w:r>
    </w:p>
    <w:p w14:paraId="73B49AE0" w14:textId="32815191" w:rsidR="001902E9" w:rsidRDefault="00FA6879" w:rsidP="00362B27">
      <w:pPr>
        <w:pStyle w:val="Prrafodelista"/>
        <w:numPr>
          <w:ilvl w:val="0"/>
          <w:numId w:val="1"/>
        </w:numPr>
        <w:ind w:hanging="720"/>
        <w:jc w:val="both"/>
        <w:rPr>
          <w:rFonts w:ascii="Times New Roman" w:hAnsi="Times New Roman" w:cs="Times New Roman"/>
          <w:sz w:val="24"/>
          <w:szCs w:val="24"/>
          <w:lang w:val="en-US"/>
        </w:rPr>
      </w:pPr>
      <w:r w:rsidRPr="00FA6879">
        <w:rPr>
          <w:rFonts w:ascii="Times New Roman" w:hAnsi="Times New Roman" w:cs="Times New Roman"/>
          <w:sz w:val="24"/>
          <w:szCs w:val="24"/>
          <w:lang w:val="en-US"/>
        </w:rPr>
        <w:t>Maurya</w:t>
      </w:r>
      <w:r>
        <w:rPr>
          <w:rFonts w:ascii="Times New Roman" w:hAnsi="Times New Roman" w:cs="Times New Roman"/>
          <w:sz w:val="24"/>
          <w:szCs w:val="24"/>
          <w:lang w:val="en-US"/>
        </w:rPr>
        <w:t xml:space="preserve"> K., </w:t>
      </w:r>
      <w:r w:rsidRPr="00FA6879">
        <w:rPr>
          <w:rFonts w:ascii="Times New Roman" w:hAnsi="Times New Roman" w:cs="Times New Roman"/>
          <w:sz w:val="24"/>
          <w:szCs w:val="24"/>
          <w:lang w:val="en-US"/>
        </w:rPr>
        <w:t>Lakshmanna</w:t>
      </w:r>
      <w:r>
        <w:rPr>
          <w:rFonts w:ascii="Times New Roman" w:hAnsi="Times New Roman" w:cs="Times New Roman"/>
          <w:sz w:val="24"/>
          <w:szCs w:val="24"/>
          <w:lang w:val="en-US"/>
        </w:rPr>
        <w:t xml:space="preserve"> Y., </w:t>
      </w:r>
      <w:r w:rsidRPr="00FA6879">
        <w:rPr>
          <w:rFonts w:ascii="Times New Roman" w:hAnsi="Times New Roman" w:cs="Times New Roman"/>
          <w:sz w:val="24"/>
          <w:szCs w:val="24"/>
          <w:lang w:val="en-US"/>
        </w:rPr>
        <w:t xml:space="preserve">Sindhuri </w:t>
      </w:r>
      <w:r>
        <w:rPr>
          <w:rFonts w:ascii="Times New Roman" w:hAnsi="Times New Roman" w:cs="Times New Roman"/>
          <w:sz w:val="24"/>
          <w:szCs w:val="24"/>
          <w:lang w:val="en-US"/>
        </w:rPr>
        <w:t xml:space="preserve">K. and </w:t>
      </w:r>
      <w:r w:rsidRPr="00FA6879">
        <w:rPr>
          <w:rFonts w:ascii="Times New Roman" w:hAnsi="Times New Roman" w:cs="Times New Roman"/>
          <w:sz w:val="24"/>
          <w:szCs w:val="24"/>
          <w:lang w:val="en-US"/>
        </w:rPr>
        <w:t>Kumar</w:t>
      </w:r>
      <w:r>
        <w:rPr>
          <w:rFonts w:ascii="Times New Roman" w:hAnsi="Times New Roman" w:cs="Times New Roman"/>
          <w:sz w:val="24"/>
          <w:szCs w:val="24"/>
          <w:lang w:val="en-US"/>
        </w:rPr>
        <w:t xml:space="preserve"> N., </w:t>
      </w:r>
      <w:r w:rsidRPr="00FA6879">
        <w:rPr>
          <w:rFonts w:ascii="Times New Roman" w:hAnsi="Times New Roman" w:cs="Times New Roman"/>
          <w:sz w:val="24"/>
          <w:szCs w:val="24"/>
          <w:lang w:val="en-US"/>
        </w:rPr>
        <w:t xml:space="preserve">"Design and implementation of 32-bit adders using various full adders," </w:t>
      </w:r>
      <w:r>
        <w:rPr>
          <w:rFonts w:ascii="Times New Roman" w:hAnsi="Times New Roman" w:cs="Times New Roman"/>
          <w:sz w:val="24"/>
          <w:szCs w:val="24"/>
          <w:lang w:val="en-US"/>
        </w:rPr>
        <w:t xml:space="preserve">in </w:t>
      </w:r>
      <w:r w:rsidRPr="00FA6879">
        <w:rPr>
          <w:rFonts w:ascii="Times New Roman" w:hAnsi="Times New Roman" w:cs="Times New Roman"/>
          <w:sz w:val="24"/>
          <w:szCs w:val="24"/>
          <w:lang w:val="en-US"/>
        </w:rPr>
        <w:t xml:space="preserve">2017 Innovations in Power and Advanced Computing Technologies (i-PACT), </w:t>
      </w:r>
      <w:r>
        <w:rPr>
          <w:rFonts w:ascii="Times New Roman" w:hAnsi="Times New Roman" w:cs="Times New Roman"/>
          <w:sz w:val="24"/>
          <w:szCs w:val="24"/>
          <w:lang w:val="en-US"/>
        </w:rPr>
        <w:t>pp. 1-6, Vellore, India</w:t>
      </w:r>
      <w:r w:rsidR="000A6DEA">
        <w:rPr>
          <w:rFonts w:ascii="Times New Roman" w:hAnsi="Times New Roman" w:cs="Times New Roman"/>
          <w:sz w:val="24"/>
          <w:szCs w:val="24"/>
          <w:lang w:val="en-US"/>
        </w:rPr>
        <w:t>, 2017</w:t>
      </w:r>
    </w:p>
    <w:p w14:paraId="26FE1006" w14:textId="77777777" w:rsidR="004F63D3" w:rsidRDefault="001902E9" w:rsidP="00362B27">
      <w:pPr>
        <w:pStyle w:val="Prrafodelista"/>
        <w:numPr>
          <w:ilvl w:val="0"/>
          <w:numId w:val="1"/>
        </w:numPr>
        <w:ind w:hanging="720"/>
        <w:jc w:val="both"/>
        <w:rPr>
          <w:rFonts w:ascii="Times New Roman" w:hAnsi="Times New Roman" w:cs="Times New Roman"/>
          <w:sz w:val="24"/>
          <w:szCs w:val="24"/>
          <w:lang w:val="en-US"/>
        </w:rPr>
      </w:pPr>
      <w:r w:rsidRPr="001902E9">
        <w:rPr>
          <w:rFonts w:ascii="Times New Roman" w:hAnsi="Times New Roman" w:cs="Times New Roman"/>
          <w:sz w:val="24"/>
          <w:szCs w:val="24"/>
          <w:lang w:val="en-US"/>
        </w:rPr>
        <w:t>Yadav</w:t>
      </w:r>
      <w:r>
        <w:rPr>
          <w:rFonts w:ascii="Times New Roman" w:hAnsi="Times New Roman" w:cs="Times New Roman"/>
          <w:sz w:val="24"/>
          <w:szCs w:val="24"/>
          <w:lang w:val="en-US"/>
        </w:rPr>
        <w:t xml:space="preserve"> T., </w:t>
      </w:r>
      <w:r w:rsidRPr="001902E9">
        <w:rPr>
          <w:rFonts w:ascii="Times New Roman" w:hAnsi="Times New Roman" w:cs="Times New Roman"/>
          <w:sz w:val="24"/>
          <w:szCs w:val="24"/>
          <w:lang w:val="en-US"/>
        </w:rPr>
        <w:t xml:space="preserve">Shrivatava </w:t>
      </w:r>
      <w:r>
        <w:rPr>
          <w:rFonts w:ascii="Times New Roman" w:hAnsi="Times New Roman" w:cs="Times New Roman"/>
          <w:sz w:val="24"/>
          <w:szCs w:val="24"/>
          <w:lang w:val="en-US"/>
        </w:rPr>
        <w:t xml:space="preserve">B. and </w:t>
      </w:r>
      <w:r w:rsidRPr="001902E9">
        <w:rPr>
          <w:rFonts w:ascii="Times New Roman" w:hAnsi="Times New Roman" w:cs="Times New Roman"/>
          <w:sz w:val="24"/>
          <w:szCs w:val="24"/>
          <w:lang w:val="en-US"/>
        </w:rPr>
        <w:t>Dadoriya</w:t>
      </w:r>
      <w:r>
        <w:rPr>
          <w:rFonts w:ascii="Times New Roman" w:hAnsi="Times New Roman" w:cs="Times New Roman"/>
          <w:sz w:val="24"/>
          <w:szCs w:val="24"/>
          <w:lang w:val="en-US"/>
        </w:rPr>
        <w:t xml:space="preserve"> A., </w:t>
      </w:r>
      <w:r w:rsidRPr="001902E9">
        <w:rPr>
          <w:rFonts w:ascii="Times New Roman" w:hAnsi="Times New Roman" w:cs="Times New Roman"/>
          <w:sz w:val="24"/>
          <w:szCs w:val="24"/>
          <w:lang w:val="en-US"/>
        </w:rPr>
        <w:t xml:space="preserve">"Low power high speed 1-bit full adder circuit design at 45nm CMOS technology," </w:t>
      </w:r>
      <w:r>
        <w:rPr>
          <w:rFonts w:ascii="Times New Roman" w:hAnsi="Times New Roman" w:cs="Times New Roman"/>
          <w:sz w:val="24"/>
          <w:szCs w:val="24"/>
          <w:lang w:val="en-US"/>
        </w:rPr>
        <w:t xml:space="preserve">in </w:t>
      </w:r>
      <w:r w:rsidRPr="001902E9">
        <w:rPr>
          <w:rFonts w:ascii="Times New Roman" w:hAnsi="Times New Roman" w:cs="Times New Roman"/>
          <w:sz w:val="24"/>
          <w:szCs w:val="24"/>
          <w:lang w:val="en-US"/>
        </w:rPr>
        <w:t>2017 International Conference on Recent Innovations in Signal processing and Embedded Systems (RISE)</w:t>
      </w:r>
      <w:r>
        <w:rPr>
          <w:rFonts w:ascii="Times New Roman" w:hAnsi="Times New Roman" w:cs="Times New Roman"/>
          <w:sz w:val="24"/>
          <w:szCs w:val="24"/>
          <w:lang w:val="en-US"/>
        </w:rPr>
        <w:t>, pp. 427-432, Bhopal, India</w:t>
      </w:r>
      <w:r w:rsidR="000A6DEA">
        <w:rPr>
          <w:rFonts w:ascii="Times New Roman" w:hAnsi="Times New Roman" w:cs="Times New Roman"/>
          <w:sz w:val="24"/>
          <w:szCs w:val="24"/>
          <w:lang w:val="en-US"/>
        </w:rPr>
        <w:t>, 2017</w:t>
      </w:r>
    </w:p>
    <w:p w14:paraId="549D63BB" w14:textId="77777777" w:rsidR="00085C90" w:rsidRDefault="004F63D3" w:rsidP="00362B27">
      <w:pPr>
        <w:pStyle w:val="Prrafodelista"/>
        <w:numPr>
          <w:ilvl w:val="0"/>
          <w:numId w:val="1"/>
        </w:numPr>
        <w:ind w:hanging="720"/>
        <w:jc w:val="both"/>
        <w:rPr>
          <w:rFonts w:ascii="Times New Roman" w:hAnsi="Times New Roman" w:cs="Times New Roman"/>
          <w:sz w:val="24"/>
          <w:szCs w:val="24"/>
          <w:lang w:val="en-US"/>
        </w:rPr>
      </w:pPr>
      <w:r w:rsidRPr="004F63D3">
        <w:rPr>
          <w:rFonts w:ascii="Times New Roman" w:hAnsi="Times New Roman" w:cs="Times New Roman"/>
          <w:sz w:val="24"/>
          <w:szCs w:val="24"/>
          <w:lang w:val="en-US"/>
        </w:rPr>
        <w:t xml:space="preserve">Ramesh </w:t>
      </w:r>
      <w:r>
        <w:rPr>
          <w:rFonts w:ascii="Times New Roman" w:hAnsi="Times New Roman" w:cs="Times New Roman"/>
          <w:sz w:val="24"/>
          <w:szCs w:val="24"/>
          <w:lang w:val="en-US"/>
        </w:rPr>
        <w:t xml:space="preserve">B. and Rani M., </w:t>
      </w:r>
      <w:r w:rsidRPr="004F63D3">
        <w:rPr>
          <w:rFonts w:ascii="Times New Roman" w:hAnsi="Times New Roman" w:cs="Times New Roman"/>
          <w:sz w:val="24"/>
          <w:szCs w:val="24"/>
          <w:lang w:val="en-US"/>
        </w:rPr>
        <w:t>"Implementation of parallel adders using area efficient quantum dot cellular automata full adder,"</w:t>
      </w:r>
      <w:r>
        <w:rPr>
          <w:rFonts w:ascii="Times New Roman" w:hAnsi="Times New Roman" w:cs="Times New Roman"/>
          <w:sz w:val="24"/>
          <w:szCs w:val="24"/>
          <w:lang w:val="en-US"/>
        </w:rPr>
        <w:t xml:space="preserve"> in</w:t>
      </w:r>
      <w:r w:rsidRPr="004F63D3">
        <w:rPr>
          <w:rFonts w:ascii="Times New Roman" w:hAnsi="Times New Roman" w:cs="Times New Roman"/>
          <w:sz w:val="24"/>
          <w:szCs w:val="24"/>
          <w:lang w:val="en-US"/>
        </w:rPr>
        <w:t xml:space="preserve"> 2016 10th International Conference on Intelligent Systems and Control (ISCO),</w:t>
      </w:r>
      <w:r>
        <w:rPr>
          <w:rFonts w:ascii="Times New Roman" w:hAnsi="Times New Roman" w:cs="Times New Roman"/>
          <w:sz w:val="24"/>
          <w:szCs w:val="24"/>
          <w:lang w:val="en-US"/>
        </w:rPr>
        <w:t xml:space="preserve"> pp. 1-5, </w:t>
      </w:r>
      <w:r w:rsidRPr="004F63D3">
        <w:rPr>
          <w:rFonts w:ascii="Times New Roman" w:hAnsi="Times New Roman" w:cs="Times New Roman"/>
          <w:sz w:val="24"/>
          <w:szCs w:val="24"/>
          <w:lang w:val="en-US"/>
        </w:rPr>
        <w:t>Coimbatore, India</w:t>
      </w:r>
      <w:r>
        <w:rPr>
          <w:rFonts w:ascii="Times New Roman" w:hAnsi="Times New Roman" w:cs="Times New Roman"/>
          <w:sz w:val="24"/>
          <w:szCs w:val="24"/>
          <w:lang w:val="en-US"/>
        </w:rPr>
        <w:t>, 2016</w:t>
      </w:r>
    </w:p>
    <w:p w14:paraId="7F7C6191" w14:textId="77777777" w:rsidR="001506A5" w:rsidRDefault="00085C90" w:rsidP="00362B27">
      <w:pPr>
        <w:pStyle w:val="Prrafodelista"/>
        <w:numPr>
          <w:ilvl w:val="0"/>
          <w:numId w:val="1"/>
        </w:numPr>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Naseri H. and Timarchi S., </w:t>
      </w:r>
      <w:r w:rsidRPr="00085C90">
        <w:rPr>
          <w:rFonts w:ascii="Times New Roman" w:hAnsi="Times New Roman" w:cs="Times New Roman"/>
          <w:sz w:val="24"/>
          <w:szCs w:val="24"/>
          <w:lang w:val="en-US"/>
        </w:rPr>
        <w:t>"Low-Power and Fast Full Adder by Exploring New XOR and XNOR Gates," in IEEE Transactions on Very Large Scale Integration (VLSI) Systems, vol. 26, no. 8, pp. 1481-1493</w:t>
      </w:r>
    </w:p>
    <w:p w14:paraId="2D017D09" w14:textId="5FC6022B" w:rsidR="005D39BE" w:rsidRPr="00B561A8" w:rsidRDefault="001506A5" w:rsidP="00362B27">
      <w:pPr>
        <w:pStyle w:val="Prrafodelista"/>
        <w:numPr>
          <w:ilvl w:val="0"/>
          <w:numId w:val="1"/>
        </w:numPr>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Sedighiani S. and Kazemi A., “</w:t>
      </w:r>
      <w:r w:rsidRPr="001506A5">
        <w:rPr>
          <w:rFonts w:ascii="Times New Roman" w:hAnsi="Times New Roman" w:cs="Times New Roman"/>
          <w:sz w:val="24"/>
          <w:szCs w:val="24"/>
          <w:lang w:val="en-US"/>
        </w:rPr>
        <w:t>An Energy-Efficient Quaternary Serial Adder for Nanoelectronics</w:t>
      </w:r>
      <w:r>
        <w:rPr>
          <w:rFonts w:ascii="Times New Roman" w:hAnsi="Times New Roman" w:cs="Times New Roman"/>
          <w:sz w:val="24"/>
          <w:szCs w:val="24"/>
          <w:lang w:val="en-US"/>
        </w:rPr>
        <w:t xml:space="preserve">” in </w:t>
      </w:r>
      <w:r w:rsidRPr="001506A5">
        <w:rPr>
          <w:rFonts w:ascii="Times New Roman" w:hAnsi="Times New Roman" w:cs="Times New Roman"/>
          <w:sz w:val="24"/>
          <w:szCs w:val="24"/>
          <w:lang w:val="en-US"/>
        </w:rPr>
        <w:t>2018 IEEE 48th International Symposium on Multiple-Valued Logic (ISMVL)</w:t>
      </w:r>
      <w:r>
        <w:rPr>
          <w:rFonts w:ascii="Times New Roman" w:hAnsi="Times New Roman" w:cs="Times New Roman"/>
          <w:sz w:val="24"/>
          <w:szCs w:val="24"/>
          <w:lang w:val="en-US"/>
        </w:rPr>
        <w:t xml:space="preserve">, pp. 44-49, </w:t>
      </w:r>
      <w:r w:rsidRPr="001506A5">
        <w:rPr>
          <w:rFonts w:ascii="Times New Roman" w:hAnsi="Times New Roman" w:cs="Times New Roman"/>
          <w:sz w:val="24"/>
          <w:szCs w:val="24"/>
          <w:lang w:val="en-US"/>
        </w:rPr>
        <w:t>Linz, Austria</w:t>
      </w:r>
      <w:r>
        <w:rPr>
          <w:rFonts w:ascii="Times New Roman" w:hAnsi="Times New Roman" w:cs="Times New Roman"/>
          <w:sz w:val="24"/>
          <w:szCs w:val="24"/>
          <w:lang w:val="en-US"/>
        </w:rPr>
        <w:t>, 2018</w:t>
      </w:r>
      <w:r w:rsidR="005D39BE" w:rsidRPr="00B561A8">
        <w:rPr>
          <w:rFonts w:ascii="Times New Roman" w:hAnsi="Times New Roman" w:cs="Times New Roman"/>
          <w:sz w:val="24"/>
          <w:szCs w:val="24"/>
          <w:lang w:val="en-US"/>
        </w:rPr>
        <w:br w:type="page"/>
      </w:r>
    </w:p>
    <w:p w14:paraId="0C9EA7D0" w14:textId="113B511A" w:rsidR="005D39BE" w:rsidRPr="00920E61" w:rsidRDefault="005D39BE" w:rsidP="00DD2B75">
      <w:pPr>
        <w:pStyle w:val="Ttulo1"/>
      </w:pPr>
      <w:bookmarkStart w:id="7" w:name="_Toc526845026"/>
      <w:r w:rsidRPr="00246A17">
        <w:rPr>
          <w:rStyle w:val="Ttulo1Car"/>
        </w:rPr>
        <w:lastRenderedPageBreak/>
        <w:t>ANEXO A</w:t>
      </w:r>
      <w:bookmarkEnd w:id="7"/>
      <w:r w:rsidR="006A6D91" w:rsidRPr="00920E61">
        <w:t>,</w:t>
      </w:r>
      <w:r w:rsidR="008E115F">
        <w:t xml:space="preserve"> FIRMA</w:t>
      </w:r>
      <w:r w:rsidR="007966D7">
        <w:fldChar w:fldCharType="begin"/>
      </w:r>
      <w:r w:rsidR="007966D7">
        <w:instrText xml:space="preserve"> XE "</w:instrText>
      </w:r>
      <w:r w:rsidR="007966D7" w:rsidRPr="00BA4B0C">
        <w:instrText>ANEXO</w:instrText>
      </w:r>
      <w:r w:rsidR="007966D7">
        <w:instrText xml:space="preserve">S" </w:instrText>
      </w:r>
      <w:r w:rsidR="007966D7">
        <w:fldChar w:fldCharType="end"/>
      </w:r>
    </w:p>
    <w:p w14:paraId="26EC70E2" w14:textId="75E54F75" w:rsidR="00765613" w:rsidRPr="00663B41" w:rsidRDefault="00663B41" w:rsidP="005D39BE">
      <w:pPr>
        <w:jc w:val="both"/>
        <w:rPr>
          <w:rFonts w:ascii="Times New Roman" w:hAnsi="Times New Roman" w:cs="Times New Roman"/>
          <w:noProof/>
          <w:sz w:val="24"/>
          <w:szCs w:val="24"/>
          <w:u w:val="single"/>
          <w:lang w:eastAsia="es-MX"/>
        </w:rPr>
      </w:pPr>
      <w:r>
        <w:rPr>
          <w:rFonts w:ascii="Times New Roman" w:hAnsi="Times New Roman" w:cs="Times New Roman"/>
          <w:noProof/>
          <w:sz w:val="24"/>
          <w:szCs w:val="24"/>
          <w:lang w:val="en-US"/>
        </w:rPr>
        <w:drawing>
          <wp:inline distT="0" distB="0" distL="0" distR="0" wp14:anchorId="79262DFE" wp14:editId="1E7A7375">
            <wp:extent cx="5612130" cy="72624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practica 5.jpg"/>
                    <pic:cNvPicPr/>
                  </pic:nvPicPr>
                  <pic:blipFill>
                    <a:blip r:embed="rId16" cstate="print">
                      <a:biLevel thresh="75000"/>
                      <a:extLst>
                        <a:ext uri="{28A0092B-C50C-407E-A947-70E740481C1C}">
                          <a14:useLocalDpi xmlns:a14="http://schemas.microsoft.com/office/drawing/2010/main" val="0"/>
                        </a:ext>
                      </a:extLst>
                    </a:blip>
                    <a:stretch>
                      <a:fillRect/>
                    </a:stretch>
                  </pic:blipFill>
                  <pic:spPr>
                    <a:xfrm>
                      <a:off x="0" y="0"/>
                      <a:ext cx="5612130" cy="7262495"/>
                    </a:xfrm>
                    <a:prstGeom prst="rect">
                      <a:avLst/>
                    </a:prstGeom>
                  </pic:spPr>
                </pic:pic>
              </a:graphicData>
            </a:graphic>
          </wp:inline>
        </w:drawing>
      </w:r>
    </w:p>
    <w:sectPr w:rsidR="00765613" w:rsidRPr="00663B41" w:rsidSect="009E0C93">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EEF38" w14:textId="77777777" w:rsidR="00C63D82" w:rsidRDefault="00C63D82" w:rsidP="000E69D7">
      <w:pPr>
        <w:spacing w:after="0" w:line="240" w:lineRule="auto"/>
      </w:pPr>
      <w:r>
        <w:separator/>
      </w:r>
    </w:p>
  </w:endnote>
  <w:endnote w:type="continuationSeparator" w:id="0">
    <w:p w14:paraId="6E16FC4B" w14:textId="77777777" w:rsidR="00C63D82" w:rsidRDefault="00C63D82" w:rsidP="000E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911641"/>
      <w:docPartObj>
        <w:docPartGallery w:val="Page Numbers (Bottom of Page)"/>
        <w:docPartUnique/>
      </w:docPartObj>
    </w:sdtPr>
    <w:sdtEndPr>
      <w:rPr>
        <w:noProof/>
      </w:rPr>
    </w:sdtEndPr>
    <w:sdtContent>
      <w:p w14:paraId="1FFBF45C" w14:textId="68674290" w:rsidR="00A84DFB" w:rsidRDefault="00A84DFB">
        <w:pPr>
          <w:pStyle w:val="Piedepgina"/>
          <w:jc w:val="center"/>
        </w:pPr>
        <w:r>
          <w:fldChar w:fldCharType="begin"/>
        </w:r>
        <w:r>
          <w:instrText xml:space="preserve"> PAGE   \* MERGEFORMAT </w:instrText>
        </w:r>
        <w:r>
          <w:fldChar w:fldCharType="separate"/>
        </w:r>
        <w:r w:rsidR="007E72F8">
          <w:rPr>
            <w:noProof/>
          </w:rPr>
          <w:t>14</w:t>
        </w:r>
        <w:r>
          <w:rPr>
            <w:noProof/>
          </w:rPr>
          <w:fldChar w:fldCharType="end"/>
        </w:r>
      </w:p>
    </w:sdtContent>
  </w:sdt>
  <w:p w14:paraId="1FDA2F49" w14:textId="77777777" w:rsidR="00A84DFB" w:rsidRDefault="00A84DF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42DC9" w14:textId="77777777" w:rsidR="00C63D82" w:rsidRDefault="00C63D82" w:rsidP="000E69D7">
      <w:pPr>
        <w:spacing w:after="0" w:line="240" w:lineRule="auto"/>
      </w:pPr>
      <w:r>
        <w:separator/>
      </w:r>
    </w:p>
  </w:footnote>
  <w:footnote w:type="continuationSeparator" w:id="0">
    <w:p w14:paraId="2EA9BA37" w14:textId="77777777" w:rsidR="00C63D82" w:rsidRDefault="00C63D82" w:rsidP="000E6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CAB8A" w14:textId="2667E705" w:rsidR="00A84DFB" w:rsidRDefault="00A84DFB" w:rsidP="00F0133A">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83044"/>
    <w:multiLevelType w:val="hybridMultilevel"/>
    <w:tmpl w:val="A2B0C31C"/>
    <w:lvl w:ilvl="0" w:tplc="9A786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C0BFE"/>
    <w:multiLevelType w:val="hybridMultilevel"/>
    <w:tmpl w:val="635C34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6" w:nlCheck="1" w:checkStyle="0"/>
  <w:activeWritingStyle w:appName="MSWord" w:lang="es-MX"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s-ES" w:vendorID="64" w:dllVersion="6" w:nlCheck="1" w:checkStyle="0"/>
  <w:activeWritingStyle w:appName="MSWord" w:lang="en-US" w:vendorID="64" w:dllVersion="131078" w:nlCheck="1" w:checkStyle="0"/>
  <w:activeWritingStyle w:appName="MSWord" w:lang="es-MX" w:vendorID="64" w:dllVersion="131078"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2F"/>
    <w:rsid w:val="000025B3"/>
    <w:rsid w:val="00003EDC"/>
    <w:rsid w:val="000052DC"/>
    <w:rsid w:val="00005E80"/>
    <w:rsid w:val="00014816"/>
    <w:rsid w:val="00016FB0"/>
    <w:rsid w:val="00031328"/>
    <w:rsid w:val="00031338"/>
    <w:rsid w:val="000360F9"/>
    <w:rsid w:val="00041390"/>
    <w:rsid w:val="0004727B"/>
    <w:rsid w:val="000576E3"/>
    <w:rsid w:val="00065683"/>
    <w:rsid w:val="000709B5"/>
    <w:rsid w:val="00073768"/>
    <w:rsid w:val="00075693"/>
    <w:rsid w:val="00085C90"/>
    <w:rsid w:val="00092934"/>
    <w:rsid w:val="00094800"/>
    <w:rsid w:val="00096A2F"/>
    <w:rsid w:val="000A53B1"/>
    <w:rsid w:val="000A6DEA"/>
    <w:rsid w:val="000B0B87"/>
    <w:rsid w:val="000B1A3C"/>
    <w:rsid w:val="000B25E9"/>
    <w:rsid w:val="000B3DC5"/>
    <w:rsid w:val="000B5FE4"/>
    <w:rsid w:val="000C2399"/>
    <w:rsid w:val="000C6ED8"/>
    <w:rsid w:val="000C72A9"/>
    <w:rsid w:val="000D7F72"/>
    <w:rsid w:val="000E0411"/>
    <w:rsid w:val="000E10AC"/>
    <w:rsid w:val="000E2EDB"/>
    <w:rsid w:val="000E69D7"/>
    <w:rsid w:val="000E6ED9"/>
    <w:rsid w:val="000F0BEF"/>
    <w:rsid w:val="000F1429"/>
    <w:rsid w:val="000F7C5F"/>
    <w:rsid w:val="00105601"/>
    <w:rsid w:val="00110EA5"/>
    <w:rsid w:val="00115883"/>
    <w:rsid w:val="0012123B"/>
    <w:rsid w:val="0012473B"/>
    <w:rsid w:val="00126C64"/>
    <w:rsid w:val="00130D73"/>
    <w:rsid w:val="00136B27"/>
    <w:rsid w:val="00136DD1"/>
    <w:rsid w:val="00143D14"/>
    <w:rsid w:val="0014602E"/>
    <w:rsid w:val="001506A5"/>
    <w:rsid w:val="001661FB"/>
    <w:rsid w:val="001751DE"/>
    <w:rsid w:val="00175FC0"/>
    <w:rsid w:val="00176154"/>
    <w:rsid w:val="00176E54"/>
    <w:rsid w:val="00182B59"/>
    <w:rsid w:val="00183E7A"/>
    <w:rsid w:val="001844E8"/>
    <w:rsid w:val="00184BF1"/>
    <w:rsid w:val="001902E9"/>
    <w:rsid w:val="00190A06"/>
    <w:rsid w:val="00192FDE"/>
    <w:rsid w:val="00193BC2"/>
    <w:rsid w:val="00194ADC"/>
    <w:rsid w:val="001B0447"/>
    <w:rsid w:val="001B17EC"/>
    <w:rsid w:val="001B29B0"/>
    <w:rsid w:val="001B65E8"/>
    <w:rsid w:val="001B6B05"/>
    <w:rsid w:val="001D5B4F"/>
    <w:rsid w:val="001D747D"/>
    <w:rsid w:val="001E1D42"/>
    <w:rsid w:val="001E29DA"/>
    <w:rsid w:val="001E66B2"/>
    <w:rsid w:val="001F4793"/>
    <w:rsid w:val="00200AE3"/>
    <w:rsid w:val="0020495A"/>
    <w:rsid w:val="00210F03"/>
    <w:rsid w:val="00215FB8"/>
    <w:rsid w:val="002225CA"/>
    <w:rsid w:val="0022490A"/>
    <w:rsid w:val="00233413"/>
    <w:rsid w:val="00235740"/>
    <w:rsid w:val="00237C89"/>
    <w:rsid w:val="00246A17"/>
    <w:rsid w:val="00252BFD"/>
    <w:rsid w:val="00254F40"/>
    <w:rsid w:val="00260587"/>
    <w:rsid w:val="00266031"/>
    <w:rsid w:val="00270EB2"/>
    <w:rsid w:val="00285B72"/>
    <w:rsid w:val="00294D9D"/>
    <w:rsid w:val="00294E67"/>
    <w:rsid w:val="002A2810"/>
    <w:rsid w:val="002A3785"/>
    <w:rsid w:val="002C1026"/>
    <w:rsid w:val="002C3609"/>
    <w:rsid w:val="002C4164"/>
    <w:rsid w:val="002C57BC"/>
    <w:rsid w:val="002C7458"/>
    <w:rsid w:val="002D1F6B"/>
    <w:rsid w:val="002D1FAA"/>
    <w:rsid w:val="002D528D"/>
    <w:rsid w:val="002D5EF0"/>
    <w:rsid w:val="002D6414"/>
    <w:rsid w:val="002E1FE6"/>
    <w:rsid w:val="002E33DE"/>
    <w:rsid w:val="002F432D"/>
    <w:rsid w:val="002F6716"/>
    <w:rsid w:val="00311F2A"/>
    <w:rsid w:val="00312CD3"/>
    <w:rsid w:val="003267F5"/>
    <w:rsid w:val="00331B5D"/>
    <w:rsid w:val="00332D2F"/>
    <w:rsid w:val="003443B0"/>
    <w:rsid w:val="00345460"/>
    <w:rsid w:val="00357558"/>
    <w:rsid w:val="003579CB"/>
    <w:rsid w:val="00357ABA"/>
    <w:rsid w:val="00362B27"/>
    <w:rsid w:val="00363607"/>
    <w:rsid w:val="00363678"/>
    <w:rsid w:val="003719A3"/>
    <w:rsid w:val="00375751"/>
    <w:rsid w:val="00391C87"/>
    <w:rsid w:val="003957CF"/>
    <w:rsid w:val="0039622E"/>
    <w:rsid w:val="003974D6"/>
    <w:rsid w:val="003A51F9"/>
    <w:rsid w:val="003A650F"/>
    <w:rsid w:val="003B6349"/>
    <w:rsid w:val="003C233A"/>
    <w:rsid w:val="003C3175"/>
    <w:rsid w:val="003C418A"/>
    <w:rsid w:val="003C7D3B"/>
    <w:rsid w:val="003D1E46"/>
    <w:rsid w:val="003D7A62"/>
    <w:rsid w:val="003E1EF8"/>
    <w:rsid w:val="003E36AE"/>
    <w:rsid w:val="003F1051"/>
    <w:rsid w:val="00404D56"/>
    <w:rsid w:val="00410942"/>
    <w:rsid w:val="00411EDE"/>
    <w:rsid w:val="00421FDA"/>
    <w:rsid w:val="004275A0"/>
    <w:rsid w:val="004329E4"/>
    <w:rsid w:val="0043684F"/>
    <w:rsid w:val="0044173F"/>
    <w:rsid w:val="0045410F"/>
    <w:rsid w:val="004610F6"/>
    <w:rsid w:val="00464646"/>
    <w:rsid w:val="004671A1"/>
    <w:rsid w:val="00484845"/>
    <w:rsid w:val="00485CB1"/>
    <w:rsid w:val="00486BB1"/>
    <w:rsid w:val="0049447E"/>
    <w:rsid w:val="00494D3F"/>
    <w:rsid w:val="00495A38"/>
    <w:rsid w:val="00496643"/>
    <w:rsid w:val="004968CC"/>
    <w:rsid w:val="00496FCF"/>
    <w:rsid w:val="004A0FBF"/>
    <w:rsid w:val="004B4BA9"/>
    <w:rsid w:val="004B6F8B"/>
    <w:rsid w:val="004C7701"/>
    <w:rsid w:val="004D45E5"/>
    <w:rsid w:val="004F02CE"/>
    <w:rsid w:val="004F2464"/>
    <w:rsid w:val="004F3318"/>
    <w:rsid w:val="004F5AF0"/>
    <w:rsid w:val="004F63D3"/>
    <w:rsid w:val="004F6CB9"/>
    <w:rsid w:val="005165B9"/>
    <w:rsid w:val="0052151D"/>
    <w:rsid w:val="005341F4"/>
    <w:rsid w:val="00535D22"/>
    <w:rsid w:val="00535F69"/>
    <w:rsid w:val="005376CE"/>
    <w:rsid w:val="00537F59"/>
    <w:rsid w:val="00540261"/>
    <w:rsid w:val="00541F51"/>
    <w:rsid w:val="005457B1"/>
    <w:rsid w:val="0055565F"/>
    <w:rsid w:val="00571160"/>
    <w:rsid w:val="00572F62"/>
    <w:rsid w:val="005851E1"/>
    <w:rsid w:val="0059176A"/>
    <w:rsid w:val="005A0BD8"/>
    <w:rsid w:val="005A721F"/>
    <w:rsid w:val="005B0795"/>
    <w:rsid w:val="005B6D36"/>
    <w:rsid w:val="005B7A4D"/>
    <w:rsid w:val="005C0EFB"/>
    <w:rsid w:val="005C2AF5"/>
    <w:rsid w:val="005C530E"/>
    <w:rsid w:val="005D09AD"/>
    <w:rsid w:val="005D39BE"/>
    <w:rsid w:val="005D3EED"/>
    <w:rsid w:val="005E14EE"/>
    <w:rsid w:val="005E6ED0"/>
    <w:rsid w:val="005F0F22"/>
    <w:rsid w:val="005F38FF"/>
    <w:rsid w:val="0060182A"/>
    <w:rsid w:val="006022AB"/>
    <w:rsid w:val="006207A5"/>
    <w:rsid w:val="006240E7"/>
    <w:rsid w:val="0062501C"/>
    <w:rsid w:val="0062761A"/>
    <w:rsid w:val="0063012D"/>
    <w:rsid w:val="00636A9E"/>
    <w:rsid w:val="0063719F"/>
    <w:rsid w:val="00637FA7"/>
    <w:rsid w:val="006406F8"/>
    <w:rsid w:val="00643FE3"/>
    <w:rsid w:val="00644482"/>
    <w:rsid w:val="00646509"/>
    <w:rsid w:val="00650DEC"/>
    <w:rsid w:val="00651FDA"/>
    <w:rsid w:val="00653573"/>
    <w:rsid w:val="00656DDD"/>
    <w:rsid w:val="00663B41"/>
    <w:rsid w:val="00664DFE"/>
    <w:rsid w:val="006660B4"/>
    <w:rsid w:val="0066706D"/>
    <w:rsid w:val="006675C5"/>
    <w:rsid w:val="00667FC3"/>
    <w:rsid w:val="00672F23"/>
    <w:rsid w:val="006756ED"/>
    <w:rsid w:val="00687961"/>
    <w:rsid w:val="00687F3D"/>
    <w:rsid w:val="00690424"/>
    <w:rsid w:val="006909D3"/>
    <w:rsid w:val="00693A85"/>
    <w:rsid w:val="006957E4"/>
    <w:rsid w:val="006A48BA"/>
    <w:rsid w:val="006A65AD"/>
    <w:rsid w:val="006A6D91"/>
    <w:rsid w:val="006B2035"/>
    <w:rsid w:val="006B62B6"/>
    <w:rsid w:val="006C5DFA"/>
    <w:rsid w:val="006D0ACF"/>
    <w:rsid w:val="006D273B"/>
    <w:rsid w:val="006F189A"/>
    <w:rsid w:val="00720CA4"/>
    <w:rsid w:val="0072738B"/>
    <w:rsid w:val="00740930"/>
    <w:rsid w:val="0074192A"/>
    <w:rsid w:val="007476A5"/>
    <w:rsid w:val="00754F62"/>
    <w:rsid w:val="00765613"/>
    <w:rsid w:val="007671DD"/>
    <w:rsid w:val="00771431"/>
    <w:rsid w:val="007748AC"/>
    <w:rsid w:val="00775F52"/>
    <w:rsid w:val="007803E2"/>
    <w:rsid w:val="0078109C"/>
    <w:rsid w:val="00793661"/>
    <w:rsid w:val="007966D7"/>
    <w:rsid w:val="007969BF"/>
    <w:rsid w:val="007A3C1C"/>
    <w:rsid w:val="007B015B"/>
    <w:rsid w:val="007B0644"/>
    <w:rsid w:val="007B11F0"/>
    <w:rsid w:val="007B3E61"/>
    <w:rsid w:val="007B48A7"/>
    <w:rsid w:val="007B73F3"/>
    <w:rsid w:val="007B7A5C"/>
    <w:rsid w:val="007D35A5"/>
    <w:rsid w:val="007E72F8"/>
    <w:rsid w:val="007E79A3"/>
    <w:rsid w:val="007F0597"/>
    <w:rsid w:val="007F6B1C"/>
    <w:rsid w:val="0081231B"/>
    <w:rsid w:val="00813ECB"/>
    <w:rsid w:val="00823A1F"/>
    <w:rsid w:val="0082412E"/>
    <w:rsid w:val="008373C1"/>
    <w:rsid w:val="0084333B"/>
    <w:rsid w:val="00847A6C"/>
    <w:rsid w:val="0085761F"/>
    <w:rsid w:val="00863E20"/>
    <w:rsid w:val="00867D1D"/>
    <w:rsid w:val="00886E3D"/>
    <w:rsid w:val="0089498E"/>
    <w:rsid w:val="008A18AF"/>
    <w:rsid w:val="008A3F26"/>
    <w:rsid w:val="008C1C90"/>
    <w:rsid w:val="008C37F3"/>
    <w:rsid w:val="008C769E"/>
    <w:rsid w:val="008D33FB"/>
    <w:rsid w:val="008D61BB"/>
    <w:rsid w:val="008E104B"/>
    <w:rsid w:val="008E115F"/>
    <w:rsid w:val="008E1922"/>
    <w:rsid w:val="008E1C9A"/>
    <w:rsid w:val="008E40DF"/>
    <w:rsid w:val="008F0A72"/>
    <w:rsid w:val="008F5537"/>
    <w:rsid w:val="008F7412"/>
    <w:rsid w:val="009021CE"/>
    <w:rsid w:val="009023C3"/>
    <w:rsid w:val="00904F72"/>
    <w:rsid w:val="00906C6D"/>
    <w:rsid w:val="009115E9"/>
    <w:rsid w:val="009177E7"/>
    <w:rsid w:val="00920E61"/>
    <w:rsid w:val="009210D5"/>
    <w:rsid w:val="00922F3D"/>
    <w:rsid w:val="009275B4"/>
    <w:rsid w:val="009300CB"/>
    <w:rsid w:val="009327B1"/>
    <w:rsid w:val="00932C0B"/>
    <w:rsid w:val="00935F19"/>
    <w:rsid w:val="00936CE1"/>
    <w:rsid w:val="00941073"/>
    <w:rsid w:val="0094704C"/>
    <w:rsid w:val="00947F20"/>
    <w:rsid w:val="00957A86"/>
    <w:rsid w:val="0096142C"/>
    <w:rsid w:val="009621E0"/>
    <w:rsid w:val="00963507"/>
    <w:rsid w:val="00963C6A"/>
    <w:rsid w:val="00965029"/>
    <w:rsid w:val="00970338"/>
    <w:rsid w:val="00984331"/>
    <w:rsid w:val="00995075"/>
    <w:rsid w:val="009A793E"/>
    <w:rsid w:val="009B1731"/>
    <w:rsid w:val="009B2A51"/>
    <w:rsid w:val="009D58AF"/>
    <w:rsid w:val="009E0C93"/>
    <w:rsid w:val="009E535E"/>
    <w:rsid w:val="009E551A"/>
    <w:rsid w:val="009F6996"/>
    <w:rsid w:val="009F7BDB"/>
    <w:rsid w:val="00A165C1"/>
    <w:rsid w:val="00A24396"/>
    <w:rsid w:val="00A2462D"/>
    <w:rsid w:val="00A32535"/>
    <w:rsid w:val="00A421CD"/>
    <w:rsid w:val="00A4578B"/>
    <w:rsid w:val="00A46FFF"/>
    <w:rsid w:val="00A47F0C"/>
    <w:rsid w:val="00A52606"/>
    <w:rsid w:val="00A55D5B"/>
    <w:rsid w:val="00A574B6"/>
    <w:rsid w:val="00A63800"/>
    <w:rsid w:val="00A738CD"/>
    <w:rsid w:val="00A81C69"/>
    <w:rsid w:val="00A84DFB"/>
    <w:rsid w:val="00A94524"/>
    <w:rsid w:val="00A974E5"/>
    <w:rsid w:val="00AA3DBD"/>
    <w:rsid w:val="00AA70A0"/>
    <w:rsid w:val="00AB2EBF"/>
    <w:rsid w:val="00AB4C4D"/>
    <w:rsid w:val="00AC03CC"/>
    <w:rsid w:val="00AC0B58"/>
    <w:rsid w:val="00AD0C37"/>
    <w:rsid w:val="00AD797D"/>
    <w:rsid w:val="00B01CEC"/>
    <w:rsid w:val="00B02C58"/>
    <w:rsid w:val="00B11EB7"/>
    <w:rsid w:val="00B16A7E"/>
    <w:rsid w:val="00B22CF4"/>
    <w:rsid w:val="00B27B96"/>
    <w:rsid w:val="00B306DA"/>
    <w:rsid w:val="00B31248"/>
    <w:rsid w:val="00B3284D"/>
    <w:rsid w:val="00B3300D"/>
    <w:rsid w:val="00B460EC"/>
    <w:rsid w:val="00B561A8"/>
    <w:rsid w:val="00B60D61"/>
    <w:rsid w:val="00B63C51"/>
    <w:rsid w:val="00B64A6A"/>
    <w:rsid w:val="00B77593"/>
    <w:rsid w:val="00B81F33"/>
    <w:rsid w:val="00B821A1"/>
    <w:rsid w:val="00B82660"/>
    <w:rsid w:val="00B84026"/>
    <w:rsid w:val="00B866CB"/>
    <w:rsid w:val="00B92933"/>
    <w:rsid w:val="00B93A7E"/>
    <w:rsid w:val="00B946D7"/>
    <w:rsid w:val="00B966A1"/>
    <w:rsid w:val="00B9772A"/>
    <w:rsid w:val="00BA19E6"/>
    <w:rsid w:val="00BA2F57"/>
    <w:rsid w:val="00BB7ED3"/>
    <w:rsid w:val="00BC4E37"/>
    <w:rsid w:val="00BE17BC"/>
    <w:rsid w:val="00BE7056"/>
    <w:rsid w:val="00BF27F3"/>
    <w:rsid w:val="00BF3808"/>
    <w:rsid w:val="00BF45FA"/>
    <w:rsid w:val="00BF574B"/>
    <w:rsid w:val="00BF5CFF"/>
    <w:rsid w:val="00BF6E52"/>
    <w:rsid w:val="00C015CD"/>
    <w:rsid w:val="00C054D8"/>
    <w:rsid w:val="00C10A68"/>
    <w:rsid w:val="00C10A8A"/>
    <w:rsid w:val="00C120E3"/>
    <w:rsid w:val="00C12A98"/>
    <w:rsid w:val="00C14AF2"/>
    <w:rsid w:val="00C20766"/>
    <w:rsid w:val="00C208F6"/>
    <w:rsid w:val="00C22791"/>
    <w:rsid w:val="00C237BE"/>
    <w:rsid w:val="00C23897"/>
    <w:rsid w:val="00C30E34"/>
    <w:rsid w:val="00C34A0D"/>
    <w:rsid w:val="00C41679"/>
    <w:rsid w:val="00C54697"/>
    <w:rsid w:val="00C63D82"/>
    <w:rsid w:val="00C67A30"/>
    <w:rsid w:val="00C7030C"/>
    <w:rsid w:val="00C710DF"/>
    <w:rsid w:val="00C71EB5"/>
    <w:rsid w:val="00C73702"/>
    <w:rsid w:val="00C90695"/>
    <w:rsid w:val="00CA0DC2"/>
    <w:rsid w:val="00CA2230"/>
    <w:rsid w:val="00CA3708"/>
    <w:rsid w:val="00CA75B6"/>
    <w:rsid w:val="00CC2C5E"/>
    <w:rsid w:val="00CD31EA"/>
    <w:rsid w:val="00CD49F7"/>
    <w:rsid w:val="00CE0B54"/>
    <w:rsid w:val="00CE1DD2"/>
    <w:rsid w:val="00CE3295"/>
    <w:rsid w:val="00CF21A5"/>
    <w:rsid w:val="00CF48A2"/>
    <w:rsid w:val="00D14AF0"/>
    <w:rsid w:val="00D23866"/>
    <w:rsid w:val="00D27683"/>
    <w:rsid w:val="00D30E95"/>
    <w:rsid w:val="00D36203"/>
    <w:rsid w:val="00D42208"/>
    <w:rsid w:val="00D6041E"/>
    <w:rsid w:val="00D65241"/>
    <w:rsid w:val="00D6554D"/>
    <w:rsid w:val="00D70C87"/>
    <w:rsid w:val="00D82AD3"/>
    <w:rsid w:val="00D86C1B"/>
    <w:rsid w:val="00D875A8"/>
    <w:rsid w:val="00D92EA9"/>
    <w:rsid w:val="00D957DE"/>
    <w:rsid w:val="00D96A81"/>
    <w:rsid w:val="00D97B4B"/>
    <w:rsid w:val="00DA2617"/>
    <w:rsid w:val="00DB387C"/>
    <w:rsid w:val="00DB7BE3"/>
    <w:rsid w:val="00DC01C1"/>
    <w:rsid w:val="00DC2E74"/>
    <w:rsid w:val="00DC3666"/>
    <w:rsid w:val="00DC4306"/>
    <w:rsid w:val="00DC5067"/>
    <w:rsid w:val="00DC5AD9"/>
    <w:rsid w:val="00DD2B75"/>
    <w:rsid w:val="00DD3111"/>
    <w:rsid w:val="00DD4B53"/>
    <w:rsid w:val="00DD708A"/>
    <w:rsid w:val="00DE78C4"/>
    <w:rsid w:val="00DF1E0E"/>
    <w:rsid w:val="00DF4AD1"/>
    <w:rsid w:val="00DF5824"/>
    <w:rsid w:val="00E12574"/>
    <w:rsid w:val="00E134CF"/>
    <w:rsid w:val="00E17006"/>
    <w:rsid w:val="00E1734E"/>
    <w:rsid w:val="00E22735"/>
    <w:rsid w:val="00E25275"/>
    <w:rsid w:val="00E30ED2"/>
    <w:rsid w:val="00E32D19"/>
    <w:rsid w:val="00E3571E"/>
    <w:rsid w:val="00E37E16"/>
    <w:rsid w:val="00E50222"/>
    <w:rsid w:val="00E610D3"/>
    <w:rsid w:val="00E65A80"/>
    <w:rsid w:val="00E67DC0"/>
    <w:rsid w:val="00E746D3"/>
    <w:rsid w:val="00E90A8B"/>
    <w:rsid w:val="00E9360D"/>
    <w:rsid w:val="00E97271"/>
    <w:rsid w:val="00EA56F9"/>
    <w:rsid w:val="00EA6318"/>
    <w:rsid w:val="00EA6777"/>
    <w:rsid w:val="00EA7331"/>
    <w:rsid w:val="00EB0362"/>
    <w:rsid w:val="00EB2C74"/>
    <w:rsid w:val="00ED1E14"/>
    <w:rsid w:val="00ED20E3"/>
    <w:rsid w:val="00EE4924"/>
    <w:rsid w:val="00F0133A"/>
    <w:rsid w:val="00F0241D"/>
    <w:rsid w:val="00F06E26"/>
    <w:rsid w:val="00F07E7F"/>
    <w:rsid w:val="00F11192"/>
    <w:rsid w:val="00F15FF1"/>
    <w:rsid w:val="00F175B2"/>
    <w:rsid w:val="00F245A7"/>
    <w:rsid w:val="00F24849"/>
    <w:rsid w:val="00F31766"/>
    <w:rsid w:val="00F36B6C"/>
    <w:rsid w:val="00F424E8"/>
    <w:rsid w:val="00F45D78"/>
    <w:rsid w:val="00F472B0"/>
    <w:rsid w:val="00F50614"/>
    <w:rsid w:val="00F61E15"/>
    <w:rsid w:val="00F74E6B"/>
    <w:rsid w:val="00F75009"/>
    <w:rsid w:val="00F81AF1"/>
    <w:rsid w:val="00F931B5"/>
    <w:rsid w:val="00F954CB"/>
    <w:rsid w:val="00FA38A7"/>
    <w:rsid w:val="00FA6879"/>
    <w:rsid w:val="00FB5670"/>
    <w:rsid w:val="00FB7E7F"/>
    <w:rsid w:val="00FD170B"/>
    <w:rsid w:val="00FE1D3D"/>
    <w:rsid w:val="00FE3C3C"/>
    <w:rsid w:val="00FE3F8B"/>
    <w:rsid w:val="00FE4339"/>
    <w:rsid w:val="00FF3F2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FCC9"/>
  <w15:chartTrackingRefBased/>
  <w15:docId w15:val="{718B228D-1161-4F7F-BE0B-CFC42E5B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6A17"/>
    <w:pPr>
      <w:keepNext/>
      <w:keepLines/>
      <w:spacing w:before="360" w:after="120"/>
      <w:outlineLvl w:val="0"/>
    </w:pPr>
    <w:rPr>
      <w:rFonts w:ascii="Times New Roman" w:eastAsiaTheme="majorEastAsia" w:hAnsi="Times New Roman" w:cstheme="majorBidi"/>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5029"/>
    <w:rPr>
      <w:color w:val="0563C1" w:themeColor="hyperlink"/>
      <w:u w:val="single"/>
    </w:rPr>
  </w:style>
  <w:style w:type="paragraph" w:styleId="Prrafodelista">
    <w:name w:val="List Paragraph"/>
    <w:basedOn w:val="Normal"/>
    <w:uiPriority w:val="34"/>
    <w:qFormat/>
    <w:rsid w:val="00BC4E37"/>
    <w:pPr>
      <w:ind w:left="720"/>
      <w:contextualSpacing/>
    </w:pPr>
  </w:style>
  <w:style w:type="paragraph" w:styleId="Encabezado">
    <w:name w:val="header"/>
    <w:basedOn w:val="Normal"/>
    <w:link w:val="EncabezadoCar"/>
    <w:uiPriority w:val="99"/>
    <w:unhideWhenUsed/>
    <w:rsid w:val="000E69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69D7"/>
  </w:style>
  <w:style w:type="paragraph" w:styleId="Piedepgina">
    <w:name w:val="footer"/>
    <w:basedOn w:val="Normal"/>
    <w:link w:val="PiedepginaCar"/>
    <w:uiPriority w:val="99"/>
    <w:unhideWhenUsed/>
    <w:rsid w:val="000E69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69D7"/>
  </w:style>
  <w:style w:type="table" w:styleId="Tablaconcuadrcula">
    <w:name w:val="Table Grid"/>
    <w:basedOn w:val="Tablanormal"/>
    <w:uiPriority w:val="39"/>
    <w:rsid w:val="005B7A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233413"/>
    <w:pPr>
      <w:spacing w:after="0"/>
      <w:ind w:left="220" w:hanging="220"/>
    </w:pPr>
    <w:rPr>
      <w:sz w:val="18"/>
      <w:szCs w:val="18"/>
    </w:rPr>
  </w:style>
  <w:style w:type="paragraph" w:styleId="ndice2">
    <w:name w:val="index 2"/>
    <w:basedOn w:val="Normal"/>
    <w:next w:val="Normal"/>
    <w:autoRedefine/>
    <w:uiPriority w:val="99"/>
    <w:unhideWhenUsed/>
    <w:rsid w:val="00233413"/>
    <w:pPr>
      <w:spacing w:after="0"/>
      <w:ind w:left="440" w:hanging="220"/>
    </w:pPr>
    <w:rPr>
      <w:sz w:val="18"/>
      <w:szCs w:val="18"/>
    </w:rPr>
  </w:style>
  <w:style w:type="paragraph" w:styleId="ndice3">
    <w:name w:val="index 3"/>
    <w:basedOn w:val="Normal"/>
    <w:next w:val="Normal"/>
    <w:autoRedefine/>
    <w:uiPriority w:val="99"/>
    <w:unhideWhenUsed/>
    <w:rsid w:val="00233413"/>
    <w:pPr>
      <w:spacing w:after="0"/>
      <w:ind w:left="660" w:hanging="220"/>
    </w:pPr>
    <w:rPr>
      <w:sz w:val="18"/>
      <w:szCs w:val="18"/>
    </w:rPr>
  </w:style>
  <w:style w:type="paragraph" w:styleId="ndice4">
    <w:name w:val="index 4"/>
    <w:basedOn w:val="Normal"/>
    <w:next w:val="Normal"/>
    <w:autoRedefine/>
    <w:uiPriority w:val="99"/>
    <w:unhideWhenUsed/>
    <w:rsid w:val="00233413"/>
    <w:pPr>
      <w:spacing w:after="0"/>
      <w:ind w:left="880" w:hanging="220"/>
    </w:pPr>
    <w:rPr>
      <w:sz w:val="18"/>
      <w:szCs w:val="18"/>
    </w:rPr>
  </w:style>
  <w:style w:type="paragraph" w:styleId="ndice5">
    <w:name w:val="index 5"/>
    <w:basedOn w:val="Normal"/>
    <w:next w:val="Normal"/>
    <w:autoRedefine/>
    <w:uiPriority w:val="99"/>
    <w:unhideWhenUsed/>
    <w:rsid w:val="00233413"/>
    <w:pPr>
      <w:spacing w:after="0"/>
      <w:ind w:left="1100" w:hanging="220"/>
    </w:pPr>
    <w:rPr>
      <w:sz w:val="18"/>
      <w:szCs w:val="18"/>
    </w:rPr>
  </w:style>
  <w:style w:type="paragraph" w:styleId="ndice6">
    <w:name w:val="index 6"/>
    <w:basedOn w:val="Normal"/>
    <w:next w:val="Normal"/>
    <w:autoRedefine/>
    <w:uiPriority w:val="99"/>
    <w:unhideWhenUsed/>
    <w:rsid w:val="00233413"/>
    <w:pPr>
      <w:spacing w:after="0"/>
      <w:ind w:left="1320" w:hanging="220"/>
    </w:pPr>
    <w:rPr>
      <w:sz w:val="18"/>
      <w:szCs w:val="18"/>
    </w:rPr>
  </w:style>
  <w:style w:type="paragraph" w:styleId="ndice7">
    <w:name w:val="index 7"/>
    <w:basedOn w:val="Normal"/>
    <w:next w:val="Normal"/>
    <w:autoRedefine/>
    <w:uiPriority w:val="99"/>
    <w:unhideWhenUsed/>
    <w:rsid w:val="00233413"/>
    <w:pPr>
      <w:spacing w:after="0"/>
      <w:ind w:left="1540" w:hanging="220"/>
    </w:pPr>
    <w:rPr>
      <w:sz w:val="18"/>
      <w:szCs w:val="18"/>
    </w:rPr>
  </w:style>
  <w:style w:type="paragraph" w:styleId="ndice8">
    <w:name w:val="index 8"/>
    <w:basedOn w:val="Normal"/>
    <w:next w:val="Normal"/>
    <w:autoRedefine/>
    <w:uiPriority w:val="99"/>
    <w:unhideWhenUsed/>
    <w:rsid w:val="00233413"/>
    <w:pPr>
      <w:spacing w:after="0"/>
      <w:ind w:left="1760" w:hanging="220"/>
    </w:pPr>
    <w:rPr>
      <w:sz w:val="18"/>
      <w:szCs w:val="18"/>
    </w:rPr>
  </w:style>
  <w:style w:type="paragraph" w:styleId="ndice9">
    <w:name w:val="index 9"/>
    <w:basedOn w:val="Normal"/>
    <w:next w:val="Normal"/>
    <w:autoRedefine/>
    <w:uiPriority w:val="99"/>
    <w:unhideWhenUsed/>
    <w:rsid w:val="00233413"/>
    <w:pPr>
      <w:spacing w:after="0"/>
      <w:ind w:left="1980" w:hanging="220"/>
    </w:pPr>
    <w:rPr>
      <w:sz w:val="18"/>
      <w:szCs w:val="18"/>
    </w:rPr>
  </w:style>
  <w:style w:type="paragraph" w:styleId="Ttulodendice">
    <w:name w:val="index heading"/>
    <w:basedOn w:val="Normal"/>
    <w:next w:val="ndice1"/>
    <w:uiPriority w:val="99"/>
    <w:unhideWhenUsed/>
    <w:rsid w:val="00233413"/>
    <w:pPr>
      <w:spacing w:before="240" w:after="120"/>
      <w:ind w:left="140"/>
    </w:pPr>
    <w:rPr>
      <w:rFonts w:asciiTheme="majorHAnsi" w:hAnsiTheme="majorHAnsi"/>
      <w:b/>
      <w:bCs/>
      <w:sz w:val="28"/>
      <w:szCs w:val="28"/>
    </w:rPr>
  </w:style>
  <w:style w:type="character" w:customStyle="1" w:styleId="Ttulo1Car">
    <w:name w:val="Título 1 Car"/>
    <w:basedOn w:val="Fuentedeprrafopredeter"/>
    <w:link w:val="Ttulo1"/>
    <w:uiPriority w:val="9"/>
    <w:rsid w:val="00246A17"/>
    <w:rPr>
      <w:rFonts w:ascii="Times New Roman" w:eastAsiaTheme="majorEastAsia" w:hAnsi="Times New Roman" w:cstheme="majorBidi"/>
      <w:sz w:val="24"/>
      <w:szCs w:val="32"/>
    </w:rPr>
  </w:style>
  <w:style w:type="paragraph" w:styleId="TtuloTDC">
    <w:name w:val="TOC Heading"/>
    <w:basedOn w:val="Ttulo1"/>
    <w:next w:val="Normal"/>
    <w:uiPriority w:val="39"/>
    <w:unhideWhenUsed/>
    <w:qFormat/>
    <w:rsid w:val="00246A17"/>
    <w:pPr>
      <w:outlineLvl w:val="9"/>
    </w:pPr>
    <w:rPr>
      <w:lang w:eastAsia="es-MX"/>
    </w:rPr>
  </w:style>
  <w:style w:type="paragraph" w:styleId="TDC2">
    <w:name w:val="toc 2"/>
    <w:basedOn w:val="Normal"/>
    <w:next w:val="Normal"/>
    <w:autoRedefine/>
    <w:uiPriority w:val="39"/>
    <w:unhideWhenUsed/>
    <w:rsid w:val="00246A17"/>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246A17"/>
    <w:pPr>
      <w:spacing w:after="100"/>
    </w:pPr>
    <w:rPr>
      <w:rFonts w:eastAsiaTheme="minorEastAsia" w:cs="Times New Roman"/>
      <w:lang w:eastAsia="es-MX"/>
    </w:rPr>
  </w:style>
  <w:style w:type="paragraph" w:styleId="TDC3">
    <w:name w:val="toc 3"/>
    <w:basedOn w:val="Normal"/>
    <w:next w:val="Normal"/>
    <w:autoRedefine/>
    <w:uiPriority w:val="39"/>
    <w:unhideWhenUsed/>
    <w:rsid w:val="00246A17"/>
    <w:pPr>
      <w:spacing w:after="100"/>
      <w:ind w:left="440"/>
    </w:pPr>
    <w:rPr>
      <w:rFonts w:eastAsiaTheme="minorEastAsia" w:cs="Times New Roman"/>
      <w:lang w:eastAsia="es-MX"/>
    </w:rPr>
  </w:style>
  <w:style w:type="character" w:styleId="Textodelmarcadordeposicin">
    <w:name w:val="Placeholder Text"/>
    <w:basedOn w:val="Fuentedeprrafopredeter"/>
    <w:uiPriority w:val="99"/>
    <w:semiHidden/>
    <w:rsid w:val="00651FDA"/>
    <w:rPr>
      <w:color w:val="808080"/>
    </w:rPr>
  </w:style>
  <w:style w:type="character" w:styleId="Textoennegrita">
    <w:name w:val="Strong"/>
    <w:basedOn w:val="Fuentedeprrafopredeter"/>
    <w:uiPriority w:val="22"/>
    <w:qFormat/>
    <w:rsid w:val="00F11192"/>
    <w:rPr>
      <w:b/>
      <w:bCs/>
    </w:rPr>
  </w:style>
  <w:style w:type="paragraph" w:styleId="NormalWeb">
    <w:name w:val="Normal (Web)"/>
    <w:basedOn w:val="Normal"/>
    <w:uiPriority w:val="99"/>
    <w:semiHidden/>
    <w:unhideWhenUsed/>
    <w:rsid w:val="00F1119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Descripcin">
    <w:name w:val="caption"/>
    <w:basedOn w:val="Normal"/>
    <w:next w:val="Normal"/>
    <w:uiPriority w:val="35"/>
    <w:unhideWhenUsed/>
    <w:qFormat/>
    <w:rsid w:val="00AA70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041533">
      <w:bodyDiv w:val="1"/>
      <w:marLeft w:val="0"/>
      <w:marRight w:val="0"/>
      <w:marTop w:val="0"/>
      <w:marBottom w:val="0"/>
      <w:divBdr>
        <w:top w:val="none" w:sz="0" w:space="0" w:color="auto"/>
        <w:left w:val="none" w:sz="0" w:space="0" w:color="auto"/>
        <w:bottom w:val="none" w:sz="0" w:space="0" w:color="auto"/>
        <w:right w:val="none" w:sz="0" w:space="0" w:color="auto"/>
      </w:divBdr>
    </w:div>
    <w:div w:id="1859998005">
      <w:bodyDiv w:val="1"/>
      <w:marLeft w:val="0"/>
      <w:marRight w:val="0"/>
      <w:marTop w:val="0"/>
      <w:marBottom w:val="0"/>
      <w:divBdr>
        <w:top w:val="none" w:sz="0" w:space="0" w:color="auto"/>
        <w:left w:val="none" w:sz="0" w:space="0" w:color="auto"/>
        <w:bottom w:val="none" w:sz="0" w:space="0" w:color="auto"/>
        <w:right w:val="none" w:sz="0" w:space="0" w:color="auto"/>
      </w:divBdr>
    </w:div>
    <w:div w:id="2109277863">
      <w:bodyDiv w:val="1"/>
      <w:marLeft w:val="0"/>
      <w:marRight w:val="0"/>
      <w:marTop w:val="0"/>
      <w:marBottom w:val="0"/>
      <w:divBdr>
        <w:top w:val="none" w:sz="0" w:space="0" w:color="auto"/>
        <w:left w:val="none" w:sz="0" w:space="0" w:color="auto"/>
        <w:bottom w:val="none" w:sz="0" w:space="0" w:color="auto"/>
        <w:right w:val="none" w:sz="0" w:space="0" w:color="auto"/>
      </w:divBdr>
      <w:divsChild>
        <w:div w:id="267196881">
          <w:marLeft w:val="0"/>
          <w:marRight w:val="0"/>
          <w:marTop w:val="0"/>
          <w:marBottom w:val="0"/>
          <w:divBdr>
            <w:top w:val="none" w:sz="0" w:space="0" w:color="auto"/>
            <w:left w:val="none" w:sz="0" w:space="0" w:color="auto"/>
            <w:bottom w:val="none" w:sz="0" w:space="0" w:color="auto"/>
            <w:right w:val="none" w:sz="0" w:space="0" w:color="auto"/>
          </w:divBdr>
        </w:div>
        <w:div w:id="2129160281">
          <w:marLeft w:val="0"/>
          <w:marRight w:val="0"/>
          <w:marTop w:val="0"/>
          <w:marBottom w:val="0"/>
          <w:divBdr>
            <w:top w:val="none" w:sz="0" w:space="0" w:color="auto"/>
            <w:left w:val="none" w:sz="0" w:space="0" w:color="auto"/>
            <w:bottom w:val="none" w:sz="0" w:space="0" w:color="auto"/>
            <w:right w:val="none" w:sz="0" w:space="0" w:color="auto"/>
          </w:divBdr>
        </w:div>
        <w:div w:id="1271627447">
          <w:marLeft w:val="0"/>
          <w:marRight w:val="0"/>
          <w:marTop w:val="0"/>
          <w:marBottom w:val="0"/>
          <w:divBdr>
            <w:top w:val="none" w:sz="0" w:space="0" w:color="auto"/>
            <w:left w:val="none" w:sz="0" w:space="0" w:color="auto"/>
            <w:bottom w:val="none" w:sz="0" w:space="0" w:color="auto"/>
            <w:right w:val="none" w:sz="0" w:space="0" w:color="auto"/>
          </w:divBdr>
        </w:div>
        <w:div w:id="1581403053">
          <w:marLeft w:val="0"/>
          <w:marRight w:val="0"/>
          <w:marTop w:val="0"/>
          <w:marBottom w:val="0"/>
          <w:divBdr>
            <w:top w:val="none" w:sz="0" w:space="0" w:color="auto"/>
            <w:left w:val="none" w:sz="0" w:space="0" w:color="auto"/>
            <w:bottom w:val="none" w:sz="0" w:space="0" w:color="auto"/>
            <w:right w:val="none" w:sz="0" w:space="0" w:color="auto"/>
          </w:divBdr>
        </w:div>
        <w:div w:id="1133060304">
          <w:marLeft w:val="0"/>
          <w:marRight w:val="0"/>
          <w:marTop w:val="0"/>
          <w:marBottom w:val="0"/>
          <w:divBdr>
            <w:top w:val="none" w:sz="0" w:space="0" w:color="auto"/>
            <w:left w:val="none" w:sz="0" w:space="0" w:color="auto"/>
            <w:bottom w:val="none" w:sz="0" w:space="0" w:color="auto"/>
            <w:right w:val="none" w:sz="0" w:space="0" w:color="auto"/>
          </w:divBdr>
        </w:div>
        <w:div w:id="1602833906">
          <w:marLeft w:val="0"/>
          <w:marRight w:val="0"/>
          <w:marTop w:val="0"/>
          <w:marBottom w:val="0"/>
          <w:divBdr>
            <w:top w:val="none" w:sz="0" w:space="0" w:color="auto"/>
            <w:left w:val="none" w:sz="0" w:space="0" w:color="auto"/>
            <w:bottom w:val="none" w:sz="0" w:space="0" w:color="auto"/>
            <w:right w:val="none" w:sz="0" w:space="0" w:color="auto"/>
          </w:divBdr>
        </w:div>
        <w:div w:id="1434666468">
          <w:marLeft w:val="0"/>
          <w:marRight w:val="0"/>
          <w:marTop w:val="0"/>
          <w:marBottom w:val="0"/>
          <w:divBdr>
            <w:top w:val="none" w:sz="0" w:space="0" w:color="auto"/>
            <w:left w:val="none" w:sz="0" w:space="0" w:color="auto"/>
            <w:bottom w:val="none" w:sz="0" w:space="0" w:color="auto"/>
            <w:right w:val="none" w:sz="0" w:space="0" w:color="auto"/>
          </w:divBdr>
        </w:div>
        <w:div w:id="1523205012">
          <w:marLeft w:val="0"/>
          <w:marRight w:val="0"/>
          <w:marTop w:val="0"/>
          <w:marBottom w:val="0"/>
          <w:divBdr>
            <w:top w:val="none" w:sz="0" w:space="0" w:color="auto"/>
            <w:left w:val="none" w:sz="0" w:space="0" w:color="auto"/>
            <w:bottom w:val="none" w:sz="0" w:space="0" w:color="auto"/>
            <w:right w:val="none" w:sz="0" w:space="0" w:color="auto"/>
          </w:divBdr>
        </w:div>
        <w:div w:id="408618862">
          <w:marLeft w:val="0"/>
          <w:marRight w:val="0"/>
          <w:marTop w:val="0"/>
          <w:marBottom w:val="0"/>
          <w:divBdr>
            <w:top w:val="none" w:sz="0" w:space="0" w:color="auto"/>
            <w:left w:val="none" w:sz="0" w:space="0" w:color="auto"/>
            <w:bottom w:val="none" w:sz="0" w:space="0" w:color="auto"/>
            <w:right w:val="none" w:sz="0" w:space="0" w:color="auto"/>
          </w:divBdr>
        </w:div>
        <w:div w:id="158545137">
          <w:marLeft w:val="0"/>
          <w:marRight w:val="0"/>
          <w:marTop w:val="0"/>
          <w:marBottom w:val="0"/>
          <w:divBdr>
            <w:top w:val="none" w:sz="0" w:space="0" w:color="auto"/>
            <w:left w:val="none" w:sz="0" w:space="0" w:color="auto"/>
            <w:bottom w:val="none" w:sz="0" w:space="0" w:color="auto"/>
            <w:right w:val="none" w:sz="0" w:space="0" w:color="auto"/>
          </w:divBdr>
        </w:div>
        <w:div w:id="587036660">
          <w:marLeft w:val="0"/>
          <w:marRight w:val="0"/>
          <w:marTop w:val="0"/>
          <w:marBottom w:val="0"/>
          <w:divBdr>
            <w:top w:val="none" w:sz="0" w:space="0" w:color="auto"/>
            <w:left w:val="none" w:sz="0" w:space="0" w:color="auto"/>
            <w:bottom w:val="none" w:sz="0" w:space="0" w:color="auto"/>
            <w:right w:val="none" w:sz="0" w:space="0" w:color="auto"/>
          </w:divBdr>
        </w:div>
        <w:div w:id="129520662">
          <w:marLeft w:val="0"/>
          <w:marRight w:val="0"/>
          <w:marTop w:val="0"/>
          <w:marBottom w:val="0"/>
          <w:divBdr>
            <w:top w:val="none" w:sz="0" w:space="0" w:color="auto"/>
            <w:left w:val="none" w:sz="0" w:space="0" w:color="auto"/>
            <w:bottom w:val="none" w:sz="0" w:space="0" w:color="auto"/>
            <w:right w:val="none" w:sz="0" w:space="0" w:color="auto"/>
          </w:divBdr>
        </w:div>
        <w:div w:id="1940409185">
          <w:marLeft w:val="0"/>
          <w:marRight w:val="0"/>
          <w:marTop w:val="0"/>
          <w:marBottom w:val="0"/>
          <w:divBdr>
            <w:top w:val="none" w:sz="0" w:space="0" w:color="auto"/>
            <w:left w:val="none" w:sz="0" w:space="0" w:color="auto"/>
            <w:bottom w:val="none" w:sz="0" w:space="0" w:color="auto"/>
            <w:right w:val="none" w:sz="0" w:space="0" w:color="auto"/>
          </w:divBdr>
        </w:div>
        <w:div w:id="1476145052">
          <w:marLeft w:val="0"/>
          <w:marRight w:val="0"/>
          <w:marTop w:val="0"/>
          <w:marBottom w:val="0"/>
          <w:divBdr>
            <w:top w:val="none" w:sz="0" w:space="0" w:color="auto"/>
            <w:left w:val="none" w:sz="0" w:space="0" w:color="auto"/>
            <w:bottom w:val="none" w:sz="0" w:space="0" w:color="auto"/>
            <w:right w:val="none" w:sz="0" w:space="0" w:color="auto"/>
          </w:divBdr>
        </w:div>
        <w:div w:id="2049060535">
          <w:marLeft w:val="0"/>
          <w:marRight w:val="0"/>
          <w:marTop w:val="0"/>
          <w:marBottom w:val="0"/>
          <w:divBdr>
            <w:top w:val="none" w:sz="0" w:space="0" w:color="auto"/>
            <w:left w:val="none" w:sz="0" w:space="0" w:color="auto"/>
            <w:bottom w:val="none" w:sz="0" w:space="0" w:color="auto"/>
            <w:right w:val="none" w:sz="0" w:space="0" w:color="auto"/>
          </w:divBdr>
        </w:div>
        <w:div w:id="694772535">
          <w:marLeft w:val="0"/>
          <w:marRight w:val="0"/>
          <w:marTop w:val="0"/>
          <w:marBottom w:val="0"/>
          <w:divBdr>
            <w:top w:val="none" w:sz="0" w:space="0" w:color="auto"/>
            <w:left w:val="none" w:sz="0" w:space="0" w:color="auto"/>
            <w:bottom w:val="none" w:sz="0" w:space="0" w:color="auto"/>
            <w:right w:val="none" w:sz="0" w:space="0" w:color="auto"/>
          </w:divBdr>
        </w:div>
        <w:div w:id="1316447883">
          <w:marLeft w:val="0"/>
          <w:marRight w:val="0"/>
          <w:marTop w:val="0"/>
          <w:marBottom w:val="0"/>
          <w:divBdr>
            <w:top w:val="none" w:sz="0" w:space="0" w:color="auto"/>
            <w:left w:val="none" w:sz="0" w:space="0" w:color="auto"/>
            <w:bottom w:val="none" w:sz="0" w:space="0" w:color="auto"/>
            <w:right w:val="none" w:sz="0" w:space="0" w:color="auto"/>
          </w:divBdr>
        </w:div>
        <w:div w:id="303433434">
          <w:marLeft w:val="0"/>
          <w:marRight w:val="0"/>
          <w:marTop w:val="0"/>
          <w:marBottom w:val="0"/>
          <w:divBdr>
            <w:top w:val="none" w:sz="0" w:space="0" w:color="auto"/>
            <w:left w:val="none" w:sz="0" w:space="0" w:color="auto"/>
            <w:bottom w:val="none" w:sz="0" w:space="0" w:color="auto"/>
            <w:right w:val="none" w:sz="0" w:space="0" w:color="auto"/>
          </w:divBdr>
        </w:div>
        <w:div w:id="1530873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345E4-417F-44F5-92F1-09E701319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16</Pages>
  <Words>2626</Words>
  <Characters>14973</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yoanky madrazo</cp:lastModifiedBy>
  <cp:revision>200</cp:revision>
  <dcterms:created xsi:type="dcterms:W3CDTF">2018-10-05T17:41:00Z</dcterms:created>
  <dcterms:modified xsi:type="dcterms:W3CDTF">2018-10-20T18:57:00Z</dcterms:modified>
</cp:coreProperties>
</file>