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福島県国営追悼･</w:t>
      </w:r>
      <w:r>
        <w:rPr>
          <w:spacing w:val="-1"/>
        </w:rPr>
        <w:t>祈念施設管理棟他新築設計業務</w:t>
      </w:r>
    </w:p>
    <w:p>
      <w:pPr>
        <w:pStyle w:val="Title"/>
        <w:spacing w:line="343" w:lineRule="auto" w:before="134"/>
        <w:ind w:left="1053" w:right="1631"/>
      </w:pPr>
      <w:r>
        <w:rPr>
          <w:spacing w:val="-2"/>
        </w:rPr>
        <w:t>株式会社アール・アイ・エー・株式会社プレック研究所設計共同体協定書第８条に基づく協定書</w:t>
      </w:r>
    </w:p>
    <w:p>
      <w:pPr>
        <w:pStyle w:val="BodyText"/>
        <w:rPr>
          <w:sz w:val="24"/>
        </w:rPr>
      </w:pPr>
    </w:p>
    <w:p>
      <w:pPr>
        <w:pStyle w:val="BodyText"/>
        <w:spacing w:before="292"/>
        <w:rPr>
          <w:sz w:val="24"/>
        </w:rPr>
      </w:pPr>
    </w:p>
    <w:p>
      <w:pPr>
        <w:pStyle w:val="BodyText"/>
        <w:spacing w:line="393" w:lineRule="auto"/>
        <w:ind w:left="118" w:right="692" w:firstLine="211"/>
        <w:jc w:val="both"/>
      </w:pPr>
      <w:r>
        <w:rPr/>
        <w:t>東北地方整備局 東北国営公園事務所発注に係る福島県国営追悼･祈念施設管理棟他新築設計業</w:t>
      </w:r>
      <w:r>
        <w:rPr>
          <w:spacing w:val="-2"/>
        </w:rPr>
        <w:t>務及び福島国営追悼･祈念施設(仮称)管理棟計画通知等申請業務並びに</w:t>
      </w:r>
      <w:r>
        <w:rPr>
          <w:color w:val="FF0000"/>
          <w:spacing w:val="-2"/>
        </w:rPr>
        <w:t>福島国営追悼・祈念施設</w:t>
      </w:r>
      <w:r>
        <w:rPr>
          <w:color w:val="FF0000"/>
          <w:spacing w:val="80"/>
        </w:rPr>
        <w:t> </w:t>
      </w:r>
      <w:r>
        <w:rPr>
          <w:color w:val="FF0000"/>
          <w:spacing w:val="-2"/>
        </w:rPr>
        <w:t>(仮称)管理棟外(24)</w:t>
      </w:r>
      <w:r>
        <w:rPr>
          <w:color w:val="FF0000"/>
          <w:spacing w:val="-5"/>
        </w:rPr>
        <w:t>設計その </w:t>
      </w:r>
      <w:r>
        <w:rPr>
          <w:color w:val="FF0000"/>
          <w:spacing w:val="-2"/>
        </w:rPr>
        <w:t>2</w:t>
      </w:r>
      <w:r>
        <w:rPr>
          <w:color w:val="FF0000"/>
          <w:spacing w:val="-6"/>
        </w:rPr>
        <w:t> 業務</w:t>
      </w:r>
      <w:r>
        <w:rPr>
          <w:spacing w:val="-10"/>
        </w:rPr>
        <w:t>については、福島県国営追悼</w:t>
      </w:r>
      <w:r>
        <w:rPr>
          <w:spacing w:val="-2"/>
        </w:rPr>
        <w:t>･</w:t>
      </w:r>
      <w:r>
        <w:rPr>
          <w:spacing w:val="-3"/>
        </w:rPr>
        <w:t>祈念施設管理棟他新築設計業株</w:t>
      </w:r>
    </w:p>
    <w:p>
      <w:pPr>
        <w:pStyle w:val="BodyText"/>
        <w:spacing w:line="393" w:lineRule="auto"/>
        <w:ind w:left="118" w:right="696"/>
        <w:jc w:val="both"/>
      </w:pPr>
      <w:r>
        <w:rPr>
          <w:spacing w:val="-3"/>
        </w:rPr>
        <w:t>式会社アール・アイ・エー・株式会社プレック研究所設計共同体協定書第 </w:t>
      </w:r>
      <w:r>
        <w:rPr>
          <w:spacing w:val="-2"/>
        </w:rPr>
        <w:t>8</w:t>
      </w:r>
      <w:r>
        <w:rPr>
          <w:spacing w:val="-4"/>
        </w:rPr>
        <w:t> 条の規定により、当</w:t>
      </w:r>
      <w:r>
        <w:rPr>
          <w:spacing w:val="-2"/>
        </w:rPr>
        <w:t>共同体構成員が分担する業務の業務額を次のとおり定める。</w:t>
      </w:r>
    </w:p>
    <w:p>
      <w:pPr>
        <w:pStyle w:val="BodyText"/>
        <w:spacing w:before="170"/>
      </w:pPr>
    </w:p>
    <w:p>
      <w:pPr>
        <w:pStyle w:val="BodyText"/>
        <w:ind w:right="579"/>
        <w:jc w:val="center"/>
      </w:pPr>
      <w:r>
        <w:rPr>
          <w:spacing w:val="-10"/>
        </w:rPr>
        <w:t>記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ind w:left="118"/>
      </w:pPr>
      <w:r>
        <w:rPr/>
        <w:t>分担業務額（</w:t>
      </w:r>
      <w:r>
        <w:rPr>
          <w:spacing w:val="-8"/>
        </w:rPr>
        <w:t>消費税及び地方消費税分を含む。</w:t>
      </w:r>
      <w:r>
        <w:rPr>
          <w:spacing w:val="-10"/>
        </w:rPr>
        <w:t>）</w:t>
      </w:r>
    </w:p>
    <w:p>
      <w:pPr>
        <w:pStyle w:val="BodyText"/>
        <w:tabs>
          <w:tab w:pos="4318" w:val="left" w:leader="none"/>
          <w:tab w:pos="7258" w:val="left" w:leader="none"/>
        </w:tabs>
        <w:spacing w:line="393" w:lineRule="auto" w:before="174"/>
        <w:ind w:left="1168" w:right="1050" w:hanging="210"/>
      </w:pPr>
      <w:r>
        <w:rPr>
          <w:spacing w:val="-2"/>
        </w:rPr>
        <w:t>・福島県国営追悼･祈念施設管理棟他新築設計業務のうち建築(構造)､電気設備及び</w:t>
      </w:r>
      <w:r>
        <w:rPr/>
        <w:t>機械設備に関する標準業</w:t>
      </w:r>
      <w:r>
        <w:rPr>
          <w:spacing w:val="-10"/>
        </w:rPr>
        <w:t>務</w:t>
      </w:r>
      <w:r>
        <w:rPr/>
        <w:tab/>
        <w:t>株式会社アール・アイ・エ</w:t>
      </w:r>
      <w:r>
        <w:rPr>
          <w:spacing w:val="-10"/>
        </w:rPr>
        <w:t>ー</w:t>
      </w:r>
      <w:r>
        <w:rPr/>
        <w:tab/>
      </w:r>
      <w:r>
        <w:rPr>
          <w:spacing w:val="-2"/>
        </w:rPr>
        <w:t>金</w:t>
      </w:r>
      <w:r>
        <w:rPr>
          <w:spacing w:val="-47"/>
        </w:rPr>
        <w:t> </w:t>
      </w:r>
      <w:r>
        <w:rPr>
          <w:spacing w:val="-2"/>
        </w:rPr>
        <w:t>22,170,500</w:t>
      </w:r>
      <w:r>
        <w:rPr>
          <w:spacing w:val="-43"/>
        </w:rPr>
        <w:t> </w:t>
      </w:r>
      <w:r>
        <w:rPr>
          <w:spacing w:val="-10"/>
        </w:rPr>
        <w:t>円</w:t>
      </w:r>
    </w:p>
    <w:p>
      <w:pPr>
        <w:pStyle w:val="BodyText"/>
        <w:spacing w:line="272" w:lineRule="exact"/>
        <w:ind w:left="958"/>
      </w:pPr>
      <w:r>
        <w:rPr>
          <w:spacing w:val="-3"/>
        </w:rPr>
        <w:t>・福島国営追悼・祈念施設(仮称)管理棟計画通知等申請業務のうち計画通知取得業務</w:t>
      </w:r>
    </w:p>
    <w:p>
      <w:pPr>
        <w:pStyle w:val="BodyText"/>
        <w:tabs>
          <w:tab w:pos="7258" w:val="left" w:leader="none"/>
        </w:tabs>
        <w:spacing w:before="174"/>
        <w:ind w:left="4318"/>
      </w:pPr>
      <w:r>
        <w:rPr/>
        <w:t>株式会社アール・アイ・エ</w:t>
      </w:r>
      <w:r>
        <w:rPr>
          <w:spacing w:val="-10"/>
        </w:rPr>
        <w:t>ー</w:t>
      </w:r>
      <w:r>
        <w:rPr/>
        <w:tab/>
      </w:r>
      <w:r>
        <w:rPr>
          <w:spacing w:val="-2"/>
        </w:rPr>
        <w:t>金</w:t>
      </w:r>
      <w:r>
        <w:rPr>
          <w:spacing w:val="-48"/>
        </w:rPr>
        <w:t> </w:t>
      </w:r>
      <w:r>
        <w:rPr>
          <w:spacing w:val="-2"/>
        </w:rPr>
        <w:t>1,079,500</w:t>
      </w:r>
      <w:r>
        <w:rPr>
          <w:spacing w:val="-43"/>
        </w:rPr>
        <w:t> </w:t>
      </w:r>
      <w:r>
        <w:rPr>
          <w:spacing w:val="-10"/>
        </w:rPr>
        <w:t>円</w:t>
      </w:r>
    </w:p>
    <w:p>
      <w:pPr>
        <w:pStyle w:val="BodyText"/>
        <w:tabs>
          <w:tab w:pos="2007" w:val="left" w:leader="none"/>
        </w:tabs>
        <w:spacing w:line="393" w:lineRule="auto" w:before="174"/>
        <w:ind w:left="1167" w:right="695" w:hanging="210"/>
      </w:pPr>
      <w:r>
        <w:rPr>
          <w:color w:val="FF0000"/>
          <w:spacing w:val="-2"/>
        </w:rPr>
        <w:t>・福島国営追悼･祈念施設(仮称)管理棟外(24)設計その</w:t>
      </w:r>
      <w:r>
        <w:rPr>
          <w:color w:val="FF0000"/>
          <w:spacing w:val="-5"/>
        </w:rPr>
        <w:t> </w:t>
      </w:r>
      <w:r>
        <w:rPr>
          <w:color w:val="FF0000"/>
          <w:spacing w:val="-2"/>
        </w:rPr>
        <w:t>2</w:t>
      </w:r>
      <w:r>
        <w:rPr>
          <w:color w:val="FF0000"/>
          <w:spacing w:val="-5"/>
        </w:rPr>
        <w:t> </w:t>
      </w:r>
      <w:r>
        <w:rPr>
          <w:color w:val="FF0000"/>
          <w:spacing w:val="-2"/>
        </w:rPr>
        <w:t>業務のうち建築(意匠・構造)､</w:t>
      </w:r>
      <w:r>
        <w:rPr>
          <w:color w:val="FF0000"/>
          <w:spacing w:val="-4"/>
        </w:rPr>
        <w:t>電気設</w:t>
      </w:r>
      <w:r>
        <w:rPr>
          <w:color w:val="FF0000"/>
        </w:rPr>
        <w:tab/>
      </w:r>
      <w:r>
        <w:rPr>
          <w:color w:val="FF0000"/>
          <w:spacing w:val="-2"/>
        </w:rPr>
        <w:t>備及び機械設備に関する標準業務</w:t>
      </w:r>
    </w:p>
    <w:p>
      <w:pPr>
        <w:pStyle w:val="BodyText"/>
        <w:tabs>
          <w:tab w:pos="7257" w:val="left" w:leader="none"/>
        </w:tabs>
        <w:spacing w:line="272" w:lineRule="exact"/>
        <w:ind w:left="4317"/>
      </w:pPr>
      <w:r>
        <w:rPr>
          <w:color w:val="FF0000"/>
        </w:rPr>
        <w:t>株式会社アール・アイ・エ</w:t>
      </w:r>
      <w:r>
        <w:rPr>
          <w:color w:val="FF0000"/>
          <w:spacing w:val="-10"/>
        </w:rPr>
        <w:t>ー</w:t>
      </w:r>
      <w:r>
        <w:rPr>
          <w:color w:val="FF0000"/>
        </w:rPr>
        <w:tab/>
      </w:r>
      <w:r>
        <w:rPr>
          <w:color w:val="FF0000"/>
          <w:spacing w:val="-2"/>
        </w:rPr>
        <w:t>金</w:t>
      </w:r>
      <w:r>
        <w:rPr>
          <w:color w:val="FF0000"/>
          <w:spacing w:val="-48"/>
        </w:rPr>
        <w:t> </w:t>
      </w:r>
      <w:r>
        <w:rPr>
          <w:color w:val="FF0000"/>
          <w:spacing w:val="-2"/>
        </w:rPr>
        <w:t>2,860,000</w:t>
      </w:r>
      <w:r>
        <w:rPr>
          <w:color w:val="FF0000"/>
          <w:spacing w:val="-43"/>
        </w:rPr>
        <w:t> </w:t>
      </w:r>
      <w:r>
        <w:rPr>
          <w:color w:val="FF0000"/>
          <w:spacing w:val="-10"/>
        </w:rPr>
        <w:t>円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957"/>
      </w:pPr>
      <w:r>
        <w:rPr>
          <w:spacing w:val="-2"/>
        </w:rPr>
        <w:t>・福島県国営追悼･</w:t>
      </w:r>
      <w:r>
        <w:rPr>
          <w:spacing w:val="-3"/>
        </w:rPr>
        <w:t>祈念施設管理棟他新築設計業務のうち建築(総合)に関する標準業務</w:t>
      </w:r>
    </w:p>
    <w:p>
      <w:pPr>
        <w:pStyle w:val="BodyText"/>
        <w:tabs>
          <w:tab w:pos="6837" w:val="left" w:leader="none"/>
        </w:tabs>
        <w:spacing w:before="175"/>
        <w:ind w:left="4317"/>
      </w:pPr>
      <w:r>
        <w:rPr/>
        <w:t>株式会社プレック研究</w:t>
      </w:r>
      <w:r>
        <w:rPr>
          <w:spacing w:val="-10"/>
        </w:rPr>
        <w:t>所</w:t>
      </w:r>
      <w:r>
        <w:rPr/>
        <w:tab/>
      </w:r>
      <w:r>
        <w:rPr>
          <w:spacing w:val="-2"/>
        </w:rPr>
        <w:t>金</w:t>
      </w:r>
      <w:r>
        <w:rPr>
          <w:spacing w:val="-47"/>
        </w:rPr>
        <w:t> </w:t>
      </w:r>
      <w:r>
        <w:rPr>
          <w:spacing w:val="-2"/>
        </w:rPr>
        <w:t>22,170,500</w:t>
      </w:r>
      <w:r>
        <w:rPr>
          <w:spacing w:val="-43"/>
        </w:rPr>
        <w:t> </w:t>
      </w:r>
      <w:r>
        <w:rPr>
          <w:spacing w:val="-10"/>
        </w:rPr>
        <w:t>円</w:t>
      </w:r>
    </w:p>
    <w:p>
      <w:pPr>
        <w:pStyle w:val="BodyText"/>
        <w:spacing w:before="173"/>
        <w:ind w:left="957"/>
      </w:pPr>
      <w:r>
        <w:rPr>
          <w:spacing w:val="-3"/>
        </w:rPr>
        <w:t>・福島国営追悼・祈念施設(仮称)管理棟計画通知等申請業務のうち計画通知取得業務</w:t>
      </w:r>
    </w:p>
    <w:p>
      <w:pPr>
        <w:pStyle w:val="BodyText"/>
        <w:tabs>
          <w:tab w:pos="6837" w:val="left" w:leader="none"/>
        </w:tabs>
        <w:spacing w:before="175"/>
        <w:ind w:left="4317"/>
      </w:pPr>
      <w:r>
        <w:rPr/>
        <w:t>株式会社プレック研究</w:t>
      </w:r>
      <w:r>
        <w:rPr>
          <w:spacing w:val="-10"/>
        </w:rPr>
        <w:t>所</w:t>
      </w:r>
      <w:r>
        <w:rPr/>
        <w:tab/>
      </w:r>
      <w:r>
        <w:rPr>
          <w:spacing w:val="-2"/>
        </w:rPr>
        <w:t>金</w:t>
      </w:r>
      <w:r>
        <w:rPr>
          <w:spacing w:val="-47"/>
        </w:rPr>
        <w:t> </w:t>
      </w:r>
      <w:r>
        <w:rPr>
          <w:spacing w:val="-2"/>
        </w:rPr>
        <w:t>185,500</w:t>
      </w:r>
      <w:r>
        <w:rPr>
          <w:spacing w:val="-45"/>
        </w:rPr>
        <w:t> </w:t>
      </w:r>
      <w:r>
        <w:rPr>
          <w:spacing w:val="-10"/>
        </w:rPr>
        <w:t>円</w:t>
      </w:r>
    </w:p>
    <w:p>
      <w:pPr>
        <w:pStyle w:val="BodyText"/>
        <w:spacing w:before="173"/>
        <w:ind w:left="957"/>
      </w:pPr>
      <w:r>
        <w:rPr>
          <w:color w:val="FF0000"/>
          <w:spacing w:val="-2"/>
        </w:rPr>
        <w:t>・福島国営追悼･祈念施設(仮称)管理棟外(24)</w:t>
      </w:r>
      <w:r>
        <w:rPr>
          <w:color w:val="FF0000"/>
          <w:spacing w:val="-5"/>
        </w:rPr>
        <w:t>設計その </w:t>
      </w:r>
      <w:r>
        <w:rPr>
          <w:color w:val="FF0000"/>
          <w:spacing w:val="-2"/>
        </w:rPr>
        <w:t>2</w:t>
      </w:r>
      <w:r>
        <w:rPr>
          <w:color w:val="FF0000"/>
          <w:spacing w:val="-6"/>
        </w:rPr>
        <w:t> 業務のうち意匠設計業務の一部</w:t>
      </w:r>
    </w:p>
    <w:p>
      <w:pPr>
        <w:pStyle w:val="BodyText"/>
        <w:tabs>
          <w:tab w:pos="6837" w:val="left" w:leader="none"/>
        </w:tabs>
        <w:spacing w:before="175"/>
        <w:ind w:left="4317"/>
      </w:pPr>
      <w:r>
        <w:rPr>
          <w:color w:val="FF0000"/>
        </w:rPr>
        <w:t>株式会社プレック研究</w:t>
      </w:r>
      <w:r>
        <w:rPr>
          <w:color w:val="FF0000"/>
          <w:spacing w:val="-10"/>
        </w:rPr>
        <w:t>所</w:t>
      </w:r>
      <w:r>
        <w:rPr>
          <w:color w:val="FF0000"/>
        </w:rPr>
        <w:tab/>
      </w:r>
      <w:r>
        <w:rPr>
          <w:color w:val="FF0000"/>
          <w:spacing w:val="-2"/>
        </w:rPr>
        <w:t>金</w:t>
      </w:r>
      <w:r>
        <w:rPr>
          <w:color w:val="FF0000"/>
          <w:spacing w:val="-48"/>
        </w:rPr>
        <w:t> </w:t>
      </w:r>
      <w:r>
        <w:rPr>
          <w:color w:val="FF0000"/>
          <w:spacing w:val="-2"/>
        </w:rPr>
        <w:t>2,860,000</w:t>
      </w:r>
      <w:r>
        <w:rPr>
          <w:color w:val="FF0000"/>
          <w:spacing w:val="-43"/>
        </w:rPr>
        <w:t> </w:t>
      </w:r>
      <w:r>
        <w:rPr>
          <w:color w:val="FF0000"/>
          <w:spacing w:val="-10"/>
        </w:rPr>
        <w:t>円</w:t>
      </w:r>
    </w:p>
    <w:p>
      <w:pPr>
        <w:spacing w:after="0"/>
        <w:sectPr>
          <w:type w:val="continuous"/>
          <w:pgSz w:w="11910" w:h="16840"/>
          <w:pgMar w:top="1700" w:bottom="280" w:left="1300" w:right="720"/>
        </w:sectPr>
      </w:pPr>
    </w:p>
    <w:p>
      <w:pPr>
        <w:pStyle w:val="BodyText"/>
        <w:spacing w:before="21"/>
      </w:pPr>
    </w:p>
    <w:p>
      <w:pPr>
        <w:pStyle w:val="BodyText"/>
        <w:spacing w:line="393" w:lineRule="auto"/>
        <w:ind w:left="118" w:right="691" w:firstLine="211"/>
      </w:pPr>
      <w:r>
        <w:rPr>
          <w:spacing w:val="-2"/>
        </w:rPr>
        <w:t>株式会社アール・アイ・エー他１社は、上記のとおり分担業務額を定めたのでその証拠としてこの協定書２通を作成し、各通に構成員が記名捺印して各自所持するものとする。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3478"/>
      </w:pPr>
      <w:r>
        <w:rPr>
          <w:color w:val="FF0000"/>
          <w:spacing w:val="-19"/>
        </w:rPr>
        <w:t>令和 </w:t>
      </w:r>
      <w:r>
        <w:rPr>
          <w:color w:val="FF0000"/>
          <w:spacing w:val="-2"/>
        </w:rPr>
        <w:t>6</w:t>
      </w:r>
      <w:r>
        <w:rPr>
          <w:color w:val="FF0000"/>
          <w:spacing w:val="-35"/>
        </w:rPr>
        <w:t> 年 </w:t>
      </w:r>
      <w:r>
        <w:rPr>
          <w:color w:val="FF0000"/>
          <w:spacing w:val="-2"/>
        </w:rPr>
        <w:t>5</w:t>
      </w:r>
      <w:r>
        <w:rPr>
          <w:color w:val="FF0000"/>
          <w:spacing w:val="-35"/>
        </w:rPr>
        <w:t> 月 </w:t>
      </w:r>
      <w:r>
        <w:rPr>
          <w:color w:val="FF0000"/>
          <w:spacing w:val="-2"/>
        </w:rPr>
        <w:t>15</w:t>
      </w:r>
      <w:r>
        <w:rPr>
          <w:color w:val="FF0000"/>
          <w:spacing w:val="-30"/>
        </w:rPr>
        <w:t> 日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ind w:left="3478"/>
      </w:pPr>
      <w:r>
        <w:rPr>
          <w:spacing w:val="-1"/>
        </w:rPr>
        <w:t>福島県国営追悼・祈念施設管理棟他新築設計業務</w:t>
      </w:r>
    </w:p>
    <w:p>
      <w:pPr>
        <w:pStyle w:val="BodyText"/>
        <w:tabs>
          <w:tab w:pos="3478" w:val="left" w:leader="none"/>
        </w:tabs>
        <w:spacing w:line="393" w:lineRule="auto" w:before="173"/>
        <w:ind w:left="2638" w:right="106" w:firstLine="840"/>
      </w:pPr>
      <w:r>
        <w:rPr>
          <w:spacing w:val="-2"/>
        </w:rPr>
        <w:t>株式会社アール・アイ・エー・株式会社プレック研究所設計共同</w:t>
      </w:r>
      <w:r>
        <w:rPr>
          <w:spacing w:val="-2"/>
        </w:rPr>
        <w:t>体</w:t>
      </w:r>
      <w:r>
        <w:rPr>
          <w:spacing w:val="-4"/>
        </w:rPr>
        <w:t>代表者</w:t>
      </w:r>
      <w:r>
        <w:rPr/>
        <w:tab/>
      </w:r>
      <w:r>
        <w:rPr>
          <w:spacing w:val="-2"/>
        </w:rPr>
        <w:t>株式会社アール・アイ・エー</w:t>
      </w:r>
    </w:p>
    <w:p>
      <w:pPr>
        <w:pStyle w:val="BodyText"/>
        <w:tabs>
          <w:tab w:pos="4738" w:val="left" w:leader="none"/>
          <w:tab w:pos="5578" w:val="left" w:leader="none"/>
          <w:tab w:pos="5998" w:val="left" w:leader="none"/>
        </w:tabs>
        <w:spacing w:line="272" w:lineRule="exact"/>
        <w:ind w:left="3478"/>
      </w:pPr>
      <w:r>
        <w:rPr/>
        <w:t>代表取締</w:t>
      </w:r>
      <w:r>
        <w:rPr>
          <w:spacing w:val="-10"/>
        </w:rPr>
        <w:t>役</w:t>
      </w:r>
      <w:r>
        <w:rPr/>
        <w:tab/>
        <w:t>梅</w:t>
      </w:r>
      <w:r>
        <w:rPr>
          <w:spacing w:val="-10"/>
        </w:rPr>
        <w:t>澤</w:t>
      </w:r>
      <w:r>
        <w:rPr/>
        <w:tab/>
      </w:r>
      <w:r>
        <w:rPr>
          <w:spacing w:val="-10"/>
        </w:rPr>
        <w:t>隆</w:t>
      </w:r>
      <w:r>
        <w:rPr/>
        <w:tab/>
      </w:r>
      <w:r>
        <w:rPr>
          <w:spacing w:val="-10"/>
        </w:rPr>
        <w:t>㊞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ind w:left="3478"/>
      </w:pPr>
      <w:r>
        <w:rPr>
          <w:spacing w:val="-1"/>
        </w:rPr>
        <w:t>株式会社プレック研究所</w:t>
      </w:r>
    </w:p>
    <w:p>
      <w:pPr>
        <w:pStyle w:val="BodyText"/>
        <w:tabs>
          <w:tab w:pos="5158" w:val="left" w:leader="none"/>
          <w:tab w:pos="5788" w:val="left" w:leader="none"/>
          <w:tab w:pos="6418" w:val="left" w:leader="none"/>
        </w:tabs>
        <w:spacing w:before="175"/>
        <w:ind w:left="3478"/>
      </w:pPr>
      <w:r>
        <w:rPr/>
        <w:t>代表取締役社</w:t>
      </w:r>
      <w:r>
        <w:rPr>
          <w:spacing w:val="-10"/>
        </w:rPr>
        <w:t>長</w:t>
      </w:r>
      <w:r>
        <w:rPr/>
        <w:tab/>
        <w:t>杉</w:t>
      </w:r>
      <w:r>
        <w:rPr>
          <w:spacing w:val="-10"/>
        </w:rPr>
        <w:t>尾</w:t>
      </w:r>
      <w:r>
        <w:rPr/>
        <w:tab/>
        <w:t>大</w:t>
      </w:r>
      <w:r>
        <w:rPr>
          <w:spacing w:val="-10"/>
        </w:rPr>
        <w:t>地</w:t>
      </w:r>
      <w:r>
        <w:rPr/>
        <w:tab/>
      </w:r>
      <w:r>
        <w:rPr>
          <w:spacing w:val="-10"/>
        </w:rPr>
        <w:t>㊞</w:t>
      </w:r>
    </w:p>
    <w:sectPr>
      <w:pgSz w:w="11910" w:h="16840"/>
      <w:pgMar w:top="1920" w:bottom="280" w:left="13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ＭＳ 明朝">
    <w:altName w:val="ＭＳ 明朝"/>
    <w:charset w:val="8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ＭＳ 明朝" w:hAnsi="ＭＳ 明朝" w:eastAsia="ＭＳ 明朝" w:cs="ＭＳ 明朝"/>
      <w:lang w:val="en-US" w:eastAsia="ja-JP" w:bidi="ar-SA"/>
    </w:rPr>
  </w:style>
  <w:style w:styleId="BodyText" w:type="paragraph">
    <w:name w:val="Body Text"/>
    <w:basedOn w:val="Normal"/>
    <w:uiPriority w:val="1"/>
    <w:qFormat/>
    <w:pPr/>
    <w:rPr>
      <w:rFonts w:ascii="ＭＳ 明朝" w:hAnsi="ＭＳ 明朝" w:eastAsia="ＭＳ 明朝" w:cs="ＭＳ 明朝"/>
      <w:sz w:val="21"/>
      <w:szCs w:val="21"/>
      <w:lang w:val="en-US" w:eastAsia="ja-JP" w:bidi="ar-SA"/>
    </w:rPr>
  </w:style>
  <w:style w:styleId="Title" w:type="paragraph">
    <w:name w:val="Title"/>
    <w:basedOn w:val="Normal"/>
    <w:uiPriority w:val="1"/>
    <w:qFormat/>
    <w:pPr>
      <w:spacing w:before="48"/>
      <w:ind w:right="579"/>
      <w:jc w:val="center"/>
    </w:pPr>
    <w:rPr>
      <w:rFonts w:ascii="ＭＳ 明朝" w:hAnsi="ＭＳ 明朝" w:eastAsia="ＭＳ 明朝" w:cs="ＭＳ 明朝"/>
      <w:sz w:val="24"/>
      <w:szCs w:val="24"/>
      <w:lang w:val="en-US" w:eastAsia="ja-JP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ja-JP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ja-JP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夏目 良子</dc:creator>
  <dc:description/>
  <dcterms:created xsi:type="dcterms:W3CDTF">2024-06-28T06:58:08Z</dcterms:created>
  <dcterms:modified xsi:type="dcterms:W3CDTF">2024-06-28T06:58:08Z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Word 用 Acrobat PDFMaker 24</vt:lpwstr>
  </property>
  <property fmtid="{D5CDD505-2E9C-101B-9397-08002B2CF9AE}" pid="4" name="LastSaved">
    <vt:filetime>2024-06-28T00:00:00Z</vt:filetime>
  </property>
  <property fmtid="{D5CDD505-2E9C-101B-9397-08002B2CF9AE}" pid="5" name="Producer">
    <vt:lpwstr>Adobe PDF Library 24.2.23</vt:lpwstr>
  </property>
  <property fmtid="{D5CDD505-2E9C-101B-9397-08002B2CF9AE}" pid="6" name="SourceModified">
    <vt:lpwstr>D:20240605095620</vt:lpwstr>
  </property>
</Properties>
</file>