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6A95" w14:textId="77777777" w:rsidR="009864B2" w:rsidRPr="009934F0" w:rsidRDefault="0009600A" w:rsidP="009864B2">
      <w:pPr>
        <w:autoSpaceDE w:val="0"/>
        <w:autoSpaceDN w:val="0"/>
        <w:ind w:left="240" w:hanging="240"/>
        <w:jc w:val="right"/>
        <w:rPr>
          <w:sz w:val="22"/>
          <w:szCs w:val="20"/>
        </w:rPr>
      </w:pPr>
      <w:r w:rsidRPr="009934F0">
        <w:rPr>
          <w:noProof/>
          <w:sz w:val="22"/>
        </w:rPr>
        <mc:AlternateContent>
          <mc:Choice Requires="wps">
            <w:drawing>
              <wp:anchor distT="0" distB="0" distL="114300" distR="114300" simplePos="0" relativeHeight="251657728" behindDoc="0" locked="0" layoutInCell="1" allowOverlap="1" wp14:anchorId="719F0FFF" wp14:editId="1597777B">
                <wp:simplePos x="0" y="0"/>
                <wp:positionH relativeFrom="margin">
                  <wp:posOffset>-635</wp:posOffset>
                </wp:positionH>
                <wp:positionV relativeFrom="paragraph">
                  <wp:posOffset>344805</wp:posOffset>
                </wp:positionV>
                <wp:extent cx="6229350" cy="8791575"/>
                <wp:effectExtent l="0" t="0" r="19050" b="2857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791575"/>
                        </a:xfrm>
                        <a:prstGeom prst="rect">
                          <a:avLst/>
                        </a:prstGeom>
                        <a:solidFill>
                          <a:srgbClr val="FFFFFF"/>
                        </a:solidFill>
                        <a:ln w="9525">
                          <a:solidFill>
                            <a:srgbClr val="000000"/>
                          </a:solidFill>
                          <a:miter lim="800000"/>
                          <a:headEnd/>
                          <a:tailEnd/>
                        </a:ln>
                      </wps:spPr>
                      <wps:txbx>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431C7DEC"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1578BA">
                              <w:rPr>
                                <w:rFonts w:ascii="ＭＳ 明朝" w:hAnsi="ＭＳ 明朝" w:hint="eastAsia"/>
                                <w:sz w:val="36"/>
                                <w:szCs w:val="36"/>
                              </w:rPr>
                              <w:t>令和</w:t>
                            </w:r>
                            <w:r w:rsidR="005F55C2">
                              <w:rPr>
                                <w:rFonts w:ascii="ＭＳ 明朝" w:hAnsi="ＭＳ 明朝" w:hint="eastAsia"/>
                                <w:sz w:val="36"/>
                                <w:szCs w:val="36"/>
                              </w:rPr>
                              <w:t>６</w:t>
                            </w:r>
                            <w:r w:rsidRPr="009934F0">
                              <w:rPr>
                                <w:rFonts w:ascii="ＭＳ 明朝" w:hAnsi="ＭＳ 明朝" w:hint="eastAsia"/>
                                <w:sz w:val="36"/>
                                <w:szCs w:val="36"/>
                              </w:rPr>
                              <w:t>年</w:t>
                            </w:r>
                            <w:r w:rsidR="005F55C2">
                              <w:rPr>
                                <w:rFonts w:ascii="ＭＳ 明朝" w:hAnsi="ＭＳ 明朝" w:hint="eastAsia"/>
                                <w:sz w:val="36"/>
                                <w:szCs w:val="36"/>
                              </w:rPr>
                              <w:t>４</w:t>
                            </w:r>
                            <w:r w:rsidRPr="009934F0">
                              <w:rPr>
                                <w:rFonts w:ascii="ＭＳ 明朝" w:hAnsi="ＭＳ 明朝" w:hint="eastAsia"/>
                                <w:sz w:val="36"/>
                                <w:szCs w:val="36"/>
                              </w:rPr>
                              <w:t>月</w:t>
                            </w:r>
                            <w:r w:rsidR="005F55C2">
                              <w:rPr>
                                <w:rFonts w:ascii="ＭＳ 明朝" w:hAnsi="ＭＳ 明朝" w:hint="eastAsia"/>
                                <w:sz w:val="36"/>
                                <w:szCs w:val="36"/>
                              </w:rPr>
                              <w:t>１</w:t>
                            </w:r>
                            <w:r w:rsidRPr="009934F0">
                              <w:rPr>
                                <w:rFonts w:ascii="ＭＳ 明朝" w:hAnsi="ＭＳ 明朝" w:hint="eastAsia"/>
                                <w:sz w:val="36"/>
                                <w:szCs w:val="36"/>
                              </w:rPr>
                              <w:t>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7A628111" w14:textId="77777777"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（仮称）旧上瀬谷通信施設公園実施設計業務委託</w:t>
                            </w:r>
                          </w:p>
                          <w:p w14:paraId="3F1DE1B6" w14:textId="064696B6"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プレック研究所・ランズ計画研究所共同企業体　御中</w:t>
                            </w:r>
                          </w:p>
                          <w:p w14:paraId="5D108561" w14:textId="77777777" w:rsidR="001578BA" w:rsidRDefault="001578BA" w:rsidP="001578BA">
                            <w:pPr>
                              <w:spacing w:line="360" w:lineRule="auto"/>
                              <w:ind w:left="1"/>
                              <w:rPr>
                                <w:rFonts w:ascii="ＭＳ ゴシック" w:hAnsi="ＭＳ ゴシック"/>
                                <w:szCs w:val="21"/>
                              </w:rPr>
                            </w:pPr>
                          </w:p>
                          <w:p w14:paraId="1F938ACB"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14:paraId="7A405766" w14:textId="77777777"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団体名　</w:t>
                            </w:r>
                          </w:p>
                          <w:p w14:paraId="0A60476B" w14:textId="0511C71B" w:rsidR="009864B2" w:rsidRDefault="009864B2" w:rsidP="001578BA">
                            <w:pPr>
                              <w:pStyle w:val="a6"/>
                              <w:spacing w:line="360" w:lineRule="auto"/>
                              <w:ind w:firstLineChars="1166" w:firstLine="4487"/>
                              <w:rPr>
                                <w:rFonts w:hint="default"/>
                                <w:sz w:val="36"/>
                                <w:szCs w:val="36"/>
                              </w:rPr>
                            </w:pPr>
                            <w:r w:rsidRPr="009934F0">
                              <w:rPr>
                                <w:sz w:val="36"/>
                                <w:szCs w:val="36"/>
                              </w:rPr>
                              <w:t xml:space="preserve">責任者職氏名　</w:t>
                            </w:r>
                          </w:p>
                          <w:p w14:paraId="160FF6E1" w14:textId="77777777" w:rsidR="001578BA" w:rsidRPr="001578BA" w:rsidRDefault="001578BA" w:rsidP="001578BA"/>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F0FFF" id="_x0000_t202" coordsize="21600,21600" o:spt="202" path="m,l,21600r21600,l21600,xe">
                <v:stroke joinstyle="miter"/>
                <v:path gradientshapeok="t" o:connecttype="rect"/>
              </v:shapetype>
              <v:shape id="Text Box 3" o:spid="_x0000_s1026" type="#_x0000_t202" style="position:absolute;left:0;text-align:left;margin-left:-.05pt;margin-top:27.15pt;width:490.5pt;height:692.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">
                <v:textbox inset="5.85pt,.7pt,5.85pt,.7pt">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431C7DEC"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1578BA">
                        <w:rPr>
                          <w:rFonts w:ascii="ＭＳ 明朝" w:hAnsi="ＭＳ 明朝" w:hint="eastAsia"/>
                          <w:sz w:val="36"/>
                          <w:szCs w:val="36"/>
                        </w:rPr>
                        <w:t>令和</w:t>
                      </w:r>
                      <w:r w:rsidR="005F55C2">
                        <w:rPr>
                          <w:rFonts w:ascii="ＭＳ 明朝" w:hAnsi="ＭＳ 明朝" w:hint="eastAsia"/>
                          <w:sz w:val="36"/>
                          <w:szCs w:val="36"/>
                        </w:rPr>
                        <w:t>６</w:t>
                      </w:r>
                      <w:r w:rsidRPr="009934F0">
                        <w:rPr>
                          <w:rFonts w:ascii="ＭＳ 明朝" w:hAnsi="ＭＳ 明朝" w:hint="eastAsia"/>
                          <w:sz w:val="36"/>
                          <w:szCs w:val="36"/>
                        </w:rPr>
                        <w:t>年</w:t>
                      </w:r>
                      <w:r w:rsidR="005F55C2">
                        <w:rPr>
                          <w:rFonts w:ascii="ＭＳ 明朝" w:hAnsi="ＭＳ 明朝" w:hint="eastAsia"/>
                          <w:sz w:val="36"/>
                          <w:szCs w:val="36"/>
                        </w:rPr>
                        <w:t>４</w:t>
                      </w:r>
                      <w:r w:rsidRPr="009934F0">
                        <w:rPr>
                          <w:rFonts w:ascii="ＭＳ 明朝" w:hAnsi="ＭＳ 明朝" w:hint="eastAsia"/>
                          <w:sz w:val="36"/>
                          <w:szCs w:val="36"/>
                        </w:rPr>
                        <w:t>月</w:t>
                      </w:r>
                      <w:r w:rsidR="005F55C2">
                        <w:rPr>
                          <w:rFonts w:ascii="ＭＳ 明朝" w:hAnsi="ＭＳ 明朝" w:hint="eastAsia"/>
                          <w:sz w:val="36"/>
                          <w:szCs w:val="36"/>
                        </w:rPr>
                        <w:t>１</w:t>
                      </w:r>
                      <w:r w:rsidRPr="009934F0">
                        <w:rPr>
                          <w:rFonts w:ascii="ＭＳ 明朝" w:hAnsi="ＭＳ 明朝" w:hint="eastAsia"/>
                          <w:sz w:val="36"/>
                          <w:szCs w:val="36"/>
                        </w:rPr>
                        <w:t>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7A628111" w14:textId="77777777"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（仮称）旧上瀬谷通信施設公園実施設計業務委託</w:t>
                      </w:r>
                    </w:p>
                    <w:p w14:paraId="3F1DE1B6" w14:textId="064696B6"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プレック研究所・ランズ計画研究所共同企業体　御中</w:t>
                      </w:r>
                    </w:p>
                    <w:p w14:paraId="5D108561" w14:textId="77777777" w:rsidR="001578BA" w:rsidRDefault="001578BA" w:rsidP="001578BA">
                      <w:pPr>
                        <w:spacing w:line="360" w:lineRule="auto"/>
                        <w:ind w:left="1"/>
                        <w:rPr>
                          <w:rFonts w:ascii="ＭＳ ゴシック" w:hAnsi="ＭＳ ゴシック"/>
                          <w:szCs w:val="21"/>
                        </w:rPr>
                      </w:pPr>
                    </w:p>
                    <w:p w14:paraId="1F938ACB"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14:paraId="7A405766" w14:textId="77777777"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団体名　</w:t>
                      </w:r>
                    </w:p>
                    <w:p w14:paraId="0A60476B" w14:textId="0511C71B" w:rsidR="009864B2" w:rsidRDefault="009864B2" w:rsidP="001578BA">
                      <w:pPr>
                        <w:pStyle w:val="a6"/>
                        <w:spacing w:line="360" w:lineRule="auto"/>
                        <w:ind w:firstLineChars="1166" w:firstLine="4487"/>
                        <w:rPr>
                          <w:rFonts w:hint="default"/>
                          <w:sz w:val="36"/>
                          <w:szCs w:val="36"/>
                        </w:rPr>
                      </w:pPr>
                      <w:r w:rsidRPr="009934F0">
                        <w:rPr>
                          <w:sz w:val="36"/>
                          <w:szCs w:val="36"/>
                        </w:rPr>
                        <w:t xml:space="preserve">責任者職氏名　</w:t>
                      </w:r>
                    </w:p>
                    <w:p w14:paraId="160FF6E1" w14:textId="77777777" w:rsidR="001578BA" w:rsidRPr="001578BA" w:rsidRDefault="001578BA" w:rsidP="001578BA"/>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v:textbox>
                <w10:wrap type="square" anchorx="margin"/>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14:paraId="1C549FDC" w14:textId="77777777" w:rsidR="009864B2" w:rsidRPr="009934F0" w:rsidRDefault="009864B2" w:rsidP="009864B2">
      <w:pPr>
        <w:autoSpaceDE w:val="0"/>
        <w:autoSpaceDN w:val="0"/>
        <w:ind w:left="240" w:hanging="240"/>
        <w:jc w:val="right"/>
      </w:pPr>
      <w:r w:rsidRPr="009934F0">
        <w:rPr>
          <w:rFonts w:hint="eastAsia"/>
        </w:rPr>
        <w:t>（Ａ４）</w:t>
      </w:r>
    </w:p>
    <w:p w14:paraId="1F21E01A" w14:textId="77777777" w:rsidR="009864B2" w:rsidRPr="009934F0" w:rsidRDefault="009864B2" w:rsidP="009864B2">
      <w:pPr>
        <w:autoSpaceDE w:val="0"/>
        <w:autoSpaceDN w:val="0"/>
        <w:ind w:left="240" w:right="988" w:hanging="240"/>
        <w:rPr>
          <w:rFonts w:ascii="ＭＳ 明朝" w:hAnsi="ＭＳ 明朝"/>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058B" w14:textId="77777777" w:rsidR="00390BB2" w:rsidRDefault="00390BB2">
      <w:r>
        <w:separator/>
      </w:r>
    </w:p>
  </w:endnote>
  <w:endnote w:type="continuationSeparator" w:id="0">
    <w:p w14:paraId="380B0E04" w14:textId="77777777"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7A0A4" w14:textId="77777777" w:rsidR="00390BB2" w:rsidRDefault="00390BB2">
      <w:r>
        <w:separator/>
      </w:r>
    </w:p>
  </w:footnote>
  <w:footnote w:type="continuationSeparator" w:id="0">
    <w:p w14:paraId="62D74CAC" w14:textId="77777777"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23"/>
    <w:rsid w:val="00061C2D"/>
    <w:rsid w:val="000718B3"/>
    <w:rsid w:val="0009600A"/>
    <w:rsid w:val="000E3024"/>
    <w:rsid w:val="00107AA1"/>
    <w:rsid w:val="001578BA"/>
    <w:rsid w:val="00197861"/>
    <w:rsid w:val="001B20DE"/>
    <w:rsid w:val="001C3385"/>
    <w:rsid w:val="001E14A9"/>
    <w:rsid w:val="002148C1"/>
    <w:rsid w:val="0022157A"/>
    <w:rsid w:val="00290588"/>
    <w:rsid w:val="002A6C79"/>
    <w:rsid w:val="002C0D1F"/>
    <w:rsid w:val="003072F4"/>
    <w:rsid w:val="00315C8A"/>
    <w:rsid w:val="00390BB2"/>
    <w:rsid w:val="003C04AC"/>
    <w:rsid w:val="00465890"/>
    <w:rsid w:val="00465D5F"/>
    <w:rsid w:val="004943A2"/>
    <w:rsid w:val="005F55C2"/>
    <w:rsid w:val="00631490"/>
    <w:rsid w:val="006A5726"/>
    <w:rsid w:val="006C554B"/>
    <w:rsid w:val="00762A36"/>
    <w:rsid w:val="007954E0"/>
    <w:rsid w:val="007E2870"/>
    <w:rsid w:val="00876D0E"/>
    <w:rsid w:val="008C22CB"/>
    <w:rsid w:val="008F3FBD"/>
    <w:rsid w:val="008F6660"/>
    <w:rsid w:val="00906DE2"/>
    <w:rsid w:val="00950792"/>
    <w:rsid w:val="00977184"/>
    <w:rsid w:val="009864B2"/>
    <w:rsid w:val="009864D8"/>
    <w:rsid w:val="009934F0"/>
    <w:rsid w:val="009961B6"/>
    <w:rsid w:val="009A3F23"/>
    <w:rsid w:val="009D7685"/>
    <w:rsid w:val="00A73316"/>
    <w:rsid w:val="00AB1E54"/>
    <w:rsid w:val="00AF6689"/>
    <w:rsid w:val="00AF797C"/>
    <w:rsid w:val="00B066EF"/>
    <w:rsid w:val="00B400CF"/>
    <w:rsid w:val="00B547FF"/>
    <w:rsid w:val="00BE5AD8"/>
    <w:rsid w:val="00BF32A9"/>
    <w:rsid w:val="00C76A74"/>
    <w:rsid w:val="00D00FF8"/>
    <w:rsid w:val="00D2243A"/>
    <w:rsid w:val="00D24F98"/>
    <w:rsid w:val="00D748A4"/>
    <w:rsid w:val="00DE441C"/>
    <w:rsid w:val="00E35224"/>
    <w:rsid w:val="00EA4EF7"/>
    <w:rsid w:val="00EC5CA9"/>
    <w:rsid w:val="00EE0119"/>
    <w:rsid w:val="00F32B8E"/>
    <w:rsid w:val="00F34CCE"/>
    <w:rsid w:val="00F76909"/>
    <w:rsid w:val="00FA671F"/>
    <w:rsid w:val="00FE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4:docId w14:val="003DD9DC"/>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rPr>
      <w:rFonts w:ascii="ＭＳ ゴシック" w:hAnsi="ＭＳ ゴシック" w:hint="eastAsia"/>
      <w:sz w:val="24"/>
      <w:szCs w:val="20"/>
    </w:rPr>
  </w:style>
  <w:style w:type="paragraph" w:styleId="a7">
    <w:name w:val="Balloon Text"/>
    <w:basedOn w:val="a"/>
    <w:link w:val="a8"/>
    <w:rsid w:val="003C04AC"/>
    <w:rPr>
      <w:rFonts w:ascii="Arial" w:eastAsia="ＭＳ ゴシック" w:hAnsi="Arial"/>
      <w:sz w:val="18"/>
      <w:szCs w:val="18"/>
    </w:rPr>
  </w:style>
  <w:style w:type="character" w:customStyle="1" w:styleId="a8">
    <w:name w:val="吹き出し (文字)"/>
    <w:link w:val="a7"/>
    <w:rsid w:val="003C04AC"/>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9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4962-05B6-402F-BF00-B8F2C4F1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Words>
  <Characters>4</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lastModifiedBy>大平 恭子</cp:lastModifiedBy>
  <cp:revision>3</cp:revision>
  <cp:lastPrinted>2015-09-18T13:38:00Z</cp:lastPrinted>
  <dcterms:created xsi:type="dcterms:W3CDTF">2023-05-01T07:43:00Z</dcterms:created>
  <dcterms:modified xsi:type="dcterms:W3CDTF">2024-04-16T01:34:00Z</dcterms:modified>
</cp:coreProperties>
</file>