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0A287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9135C0DF192E4DD2A3C85820BABDE003"/>
        </w:placeholder>
      </w:sdtPr>
      <w:sdtEndPr/>
      <w:sdtContent>
        <w:p w14:paraId="2BE0A288" w14:textId="77777777" w:rsidR="00F5255D" w:rsidRPr="0071451A" w:rsidRDefault="00026B2F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 ED doctor update to Soarian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135C0DF192E4DD2A3C85820BABDE003"/>
        </w:placeholder>
      </w:sdtPr>
      <w:sdtEndPr/>
      <w:sdtContent>
        <w:p w14:paraId="2BE0A289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026B2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</w:t>
          </w:r>
        </w:p>
      </w:sdtContent>
    </w:sdt>
    <w:p w14:paraId="2BE0A28A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135C0DF192E4DD2A3C85820BABDE003"/>
          </w:placeholder>
        </w:sdtPr>
        <w:sdtEndPr/>
        <w:sdtContent>
          <w:r w:rsidR="00026B2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2BE0A28B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13037CE3387E46BCA898B62BF20BC53E"/>
          </w:placeholder>
          <w:date w:fullDate="2015-10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26B2F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10/14/2015</w:t>
          </w:r>
        </w:sdtContent>
      </w:sdt>
    </w:p>
    <w:p w14:paraId="2BE0A28C" w14:textId="77777777" w:rsidR="00982A41" w:rsidRDefault="00982A41">
      <w:r>
        <w:br w:type="page"/>
      </w:r>
    </w:p>
    <w:bookmarkStart w:id="0" w:name="_GoBack"/>
    <w:bookmarkEnd w:id="0"/>
    <w:p w14:paraId="345DAB19" w14:textId="77777777" w:rsidR="00F50858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816333" w:history="1">
        <w:r w:rsidR="00F50858" w:rsidRPr="00092BDD">
          <w:rPr>
            <w:rStyle w:val="Hyperlink"/>
          </w:rPr>
          <w:t>Document Control</w:t>
        </w:r>
        <w:r w:rsidR="00F50858">
          <w:rPr>
            <w:webHidden/>
          </w:rPr>
          <w:tab/>
        </w:r>
        <w:r w:rsidR="00F50858">
          <w:rPr>
            <w:webHidden/>
          </w:rPr>
          <w:fldChar w:fldCharType="begin"/>
        </w:r>
        <w:r w:rsidR="00F50858">
          <w:rPr>
            <w:webHidden/>
          </w:rPr>
          <w:instrText xml:space="preserve"> PAGEREF _Toc499816333 \h </w:instrText>
        </w:r>
        <w:r w:rsidR="00F50858">
          <w:rPr>
            <w:webHidden/>
          </w:rPr>
        </w:r>
        <w:r w:rsidR="00F50858">
          <w:rPr>
            <w:webHidden/>
          </w:rPr>
          <w:fldChar w:fldCharType="separate"/>
        </w:r>
        <w:r w:rsidR="00F50858">
          <w:rPr>
            <w:webHidden/>
          </w:rPr>
          <w:t>3</w:t>
        </w:r>
        <w:r w:rsidR="00F50858">
          <w:rPr>
            <w:webHidden/>
          </w:rPr>
          <w:fldChar w:fldCharType="end"/>
        </w:r>
      </w:hyperlink>
    </w:p>
    <w:p w14:paraId="0879B3CE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34" w:history="1">
        <w:r w:rsidRPr="00092BDD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F39185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35" w:history="1">
        <w:r w:rsidRPr="00092BDD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22712E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36" w:history="1">
        <w:r w:rsidRPr="00092BDD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5CF810" w14:textId="77777777" w:rsidR="00F50858" w:rsidRDefault="00F508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6337" w:history="1">
        <w:r w:rsidRPr="00092BDD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A52527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38" w:history="1">
        <w:r w:rsidRPr="00092BDD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F0A81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39" w:history="1">
        <w:r w:rsidRPr="00092BDD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92DFAF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40" w:history="1">
        <w:r w:rsidRPr="00092BDD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9C4146" w14:textId="77777777" w:rsidR="00F50858" w:rsidRDefault="00F508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6341" w:history="1">
        <w:r w:rsidRPr="00092BDD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80E848" w14:textId="77777777" w:rsidR="00F50858" w:rsidRDefault="00F508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6342" w:history="1">
        <w:r w:rsidRPr="00092BDD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D5BE16D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43" w:history="1">
        <w:r w:rsidRPr="00092BDD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E4198B" w14:textId="77777777" w:rsidR="00F50858" w:rsidRDefault="00F508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6344" w:history="1">
        <w:r w:rsidRPr="00092BDD">
          <w:rPr>
            <w:rStyle w:val="Hyperlink"/>
            <w:i/>
          </w:rPr>
          <w:t>2.</w:t>
        </w:r>
        <w:r w:rsidRPr="00092BDD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B4C894" w14:textId="77777777" w:rsidR="00F50858" w:rsidRDefault="00F508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6345" w:history="1">
        <w:r w:rsidRPr="00092BDD">
          <w:rPr>
            <w:rStyle w:val="Hyperlink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7FC2DD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46" w:history="1">
        <w:r w:rsidRPr="00092BDD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635DBF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47" w:history="1">
        <w:r w:rsidRPr="00092BDD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102A79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48" w:history="1">
        <w:r w:rsidRPr="00092BDD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3A45BE" w14:textId="77777777" w:rsidR="00F50858" w:rsidRDefault="00F508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6349" w:history="1">
        <w:r w:rsidRPr="00092BDD">
          <w:rPr>
            <w:rStyle w:val="Hyperlink"/>
          </w:rPr>
          <w:t>3.3.1    Inbound to the BayCare Cloverleaf from /sites/ftp_data_in/cernerEDdocupdt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923F13" w14:textId="77777777" w:rsidR="00F50858" w:rsidRDefault="00F508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6350" w:history="1">
        <w:r w:rsidRPr="00092BDD">
          <w:rPr>
            <w:rStyle w:val="Hyperlink"/>
          </w:rPr>
          <w:t>3.3.2    Outbound to Soarian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8A8675" w14:textId="77777777" w:rsidR="00F50858" w:rsidRDefault="00F508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6351" w:history="1">
        <w:r w:rsidRPr="00092BDD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D550613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52" w:history="1">
        <w:r w:rsidRPr="00092BDD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D7035B" w14:textId="77777777" w:rsidR="00F50858" w:rsidRDefault="00F508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6353" w:history="1">
        <w:r w:rsidRPr="00092BDD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A8AF05" w14:textId="77777777" w:rsidR="00F50858" w:rsidRDefault="00F508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6354" w:history="1">
        <w:r w:rsidRPr="00092BDD">
          <w:rPr>
            <w:rStyle w:val="Hyperlink"/>
          </w:rPr>
          <w:t>4.1</w:t>
        </w:r>
        <w:r w:rsidRPr="00092BDD">
          <w:rPr>
            <w:rStyle w:val="Hyperlink"/>
            <w:i/>
          </w:rPr>
          <w:t>.</w:t>
        </w:r>
        <w:r w:rsidRPr="00092BDD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24F417C" w14:textId="77777777" w:rsidR="00F50858" w:rsidRDefault="00F508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6355" w:history="1">
        <w:r w:rsidRPr="00092BDD">
          <w:rPr>
            <w:rStyle w:val="Hyperlink"/>
          </w:rPr>
          <w:t>4.1</w:t>
        </w:r>
        <w:r w:rsidRPr="00092BDD">
          <w:rPr>
            <w:rStyle w:val="Hyperlink"/>
            <w:i/>
          </w:rPr>
          <w:t>.</w:t>
        </w:r>
        <w:r w:rsidRPr="00092BDD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59016BF" w14:textId="77777777" w:rsidR="00F50858" w:rsidRDefault="00F5085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6356" w:history="1">
        <w:r w:rsidRPr="00092BDD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3C5A263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57" w:history="1">
        <w:r w:rsidRPr="00092BDD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37353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58" w:history="1">
        <w:r w:rsidRPr="00092BDD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9C1C4D" w14:textId="77777777" w:rsidR="00F50858" w:rsidRDefault="00F508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6359" w:history="1">
        <w:r w:rsidRPr="00092BDD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4F6BE6A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60" w:history="1">
        <w:r w:rsidRPr="00092BDD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F3DFDF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61" w:history="1">
        <w:r w:rsidRPr="00092BDD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E02F1F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62" w:history="1">
        <w:r w:rsidRPr="00092BDD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7CB28B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63" w:history="1">
        <w:r w:rsidRPr="00092BDD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DA691F" w14:textId="77777777" w:rsidR="00F50858" w:rsidRDefault="00F5085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6364" w:history="1">
        <w:r w:rsidRPr="00092BDD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FF9005" w14:textId="77777777" w:rsidR="00F50858" w:rsidRDefault="00F508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6365" w:history="1">
        <w:r w:rsidRPr="00092BDD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F44EDC7" w14:textId="77777777" w:rsidR="00F50858" w:rsidRDefault="00F508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6366" w:history="1">
        <w:r w:rsidRPr="00092BDD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262BC97" w14:textId="77777777" w:rsidR="00F50858" w:rsidRDefault="00F508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6367" w:history="1">
        <w:r w:rsidRPr="00092BDD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_Toc499816367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BE0A2B4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BE0A2B5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9816333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2BE0A2B6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9816334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2BE0A2BA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2B7" w14:textId="77777777" w:rsidR="00004732" w:rsidRPr="00FB14A7" w:rsidRDefault="00004732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2B8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2B9" w14:textId="77777777" w:rsidR="00004732" w:rsidRPr="00FB14A7" w:rsidRDefault="00004732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BE0A2BE" w14:textId="77777777" w:rsidTr="00427FAD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BB" w14:textId="77777777" w:rsidR="00004732" w:rsidRPr="00FB14A7" w:rsidRDefault="00891879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CCL team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BC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BD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BE0A2C2" w14:textId="77777777" w:rsidTr="00427FA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BF" w14:textId="77777777" w:rsidR="00004732" w:rsidRPr="00FB14A7" w:rsidRDefault="00B9701C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Soarian Team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0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1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BE0A2C6" w14:textId="77777777" w:rsidTr="00427FA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3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4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5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BE0A2CA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7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8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9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BE0A2CE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B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C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D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BE0A2D2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CF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D0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D1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BE0A2D6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D3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D4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D5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BE0A2DA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D7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D8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D9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BE0A2DB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BE0A2DC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981633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BE0A2DD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BE0A2DE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9816336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BE0A2DF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BE0A2E4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2E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2E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2E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2E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BE0A2E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2E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96CCFB4B846A4193B7CCAF8DC1398E80"/>
            </w:placeholder>
            <w:date w:fullDate="2015-10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BE0A2E6" w14:textId="77777777" w:rsidR="00320263" w:rsidRPr="004E7A3E" w:rsidRDefault="00891879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10/16/2015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135C0DF192E4DD2A3C85820BABDE003"/>
              </w:placeholder>
            </w:sdtPr>
            <w:sdtEndPr/>
            <w:sdtContent>
              <w:p w14:paraId="2BE0A2E7" w14:textId="77777777" w:rsidR="00320263" w:rsidRPr="004E7A3E" w:rsidRDefault="00891879" w:rsidP="0089187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2E8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2BE0A2E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EA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E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E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ED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2BE0A2F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E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F0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F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2F2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BE0A2F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2F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2F5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2F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2F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BE0A2F9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2BE0A2FA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9816337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BE0A2FB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98163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135C0DF192E4DD2A3C85820BABDE003"/>
        </w:placeholder>
      </w:sdtPr>
      <w:sdtEndPr/>
      <w:sdtContent>
        <w:p w14:paraId="2BE0A2FC" w14:textId="77777777" w:rsidR="00C53B6B" w:rsidRDefault="00962F0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Update patient records in Soarian with ED doctors from Cerner.</w:t>
          </w:r>
        </w:p>
      </w:sdtContent>
    </w:sdt>
    <w:p w14:paraId="2BE0A2FD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2BE0A2FE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8163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135C0DF192E4DD2A3C85820BABDE003"/>
        </w:placeholder>
      </w:sdtPr>
      <w:sdtEndPr/>
      <w:sdtContent>
        <w:p w14:paraId="2BE0A2FF" w14:textId="77777777" w:rsidR="00962F0A" w:rsidRDefault="00962F0A" w:rsidP="009666CA">
          <w:pPr>
            <w:pStyle w:val="template"/>
            <w:rPr>
              <w:rFonts w:asciiTheme="minorHAnsi" w:hAnsiTheme="minorHAnsi" w:cs="Arial"/>
              <w:i w:val="0"/>
            </w:rPr>
          </w:pPr>
          <w:r w:rsidRPr="00962F0A">
            <w:rPr>
              <w:rFonts w:asciiTheme="minorHAnsi" w:hAnsiTheme="minorHAnsi" w:cs="Arial"/>
              <w:i w:val="0"/>
            </w:rPr>
            <w:t xml:space="preserve">Cerner to Soarian ED doctor </w:t>
          </w:r>
          <w:r>
            <w:rPr>
              <w:rFonts w:asciiTheme="minorHAnsi" w:hAnsiTheme="minorHAnsi" w:cs="Arial"/>
              <w:i w:val="0"/>
            </w:rPr>
            <w:t xml:space="preserve">(attending and admitting) </w:t>
          </w:r>
          <w:r w:rsidRPr="00962F0A">
            <w:rPr>
              <w:rFonts w:asciiTheme="minorHAnsi" w:hAnsiTheme="minorHAnsi" w:cs="Arial"/>
              <w:i w:val="0"/>
            </w:rPr>
            <w:t>update</w:t>
          </w:r>
          <w:r>
            <w:rPr>
              <w:rFonts w:asciiTheme="minorHAnsi" w:hAnsiTheme="minorHAnsi" w:cs="Arial"/>
              <w:i w:val="0"/>
            </w:rPr>
            <w:t>s</w:t>
          </w:r>
          <w:r w:rsidRPr="00962F0A">
            <w:rPr>
              <w:rFonts w:asciiTheme="minorHAnsi" w:hAnsiTheme="minorHAnsi" w:cs="Arial"/>
              <w:i w:val="0"/>
            </w:rPr>
            <w:t xml:space="preserve"> for ED patients </w:t>
          </w:r>
          <w:r>
            <w:rPr>
              <w:rFonts w:asciiTheme="minorHAnsi" w:hAnsiTheme="minorHAnsi" w:cs="Arial"/>
              <w:i w:val="0"/>
            </w:rPr>
            <w:t xml:space="preserve">that were </w:t>
          </w:r>
          <w:r w:rsidRPr="00962F0A">
            <w:rPr>
              <w:rFonts w:asciiTheme="minorHAnsi" w:hAnsiTheme="minorHAnsi" w:cs="Arial"/>
              <w:i w:val="0"/>
            </w:rPr>
            <w:t>not discharged</w:t>
          </w:r>
          <w:r>
            <w:rPr>
              <w:rFonts w:asciiTheme="minorHAnsi" w:hAnsiTheme="minorHAnsi" w:cs="Arial"/>
              <w:i w:val="0"/>
            </w:rPr>
            <w:t xml:space="preserve">.  </w:t>
          </w:r>
        </w:p>
        <w:p w14:paraId="2BE0A300" w14:textId="77777777" w:rsidR="00962F0A" w:rsidRDefault="00962F0A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A CCL script extracts patient identifers, associated physician name and MS number and dates from Cerner and loads the records into a comma delimited VRL file.</w:t>
          </w:r>
        </w:p>
        <w:p w14:paraId="2BE0A301" w14:textId="77777777" w:rsidR="009666CA" w:rsidRPr="004E7A3E" w:rsidRDefault="00962F0A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file is picked up and processed by Cloverleaf daily.  Cloverleaf creates and sends A08 update messages to Soarian. </w:t>
          </w:r>
        </w:p>
      </w:sdtContent>
    </w:sdt>
    <w:p w14:paraId="2BE0A302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2BE0A303" w14:textId="7C264FE5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8163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F50858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BE0A304" w14:textId="4CC4D906" w:rsidR="00C66DF0" w:rsidRDefault="00CF2307" w:rsidP="002654C8">
      <w:pPr>
        <w:pStyle w:val="Heading3"/>
        <w:ind w:firstLine="720"/>
        <w:rPr>
          <w:rFonts w:asciiTheme="minorHAnsi" w:hAnsiTheme="minorHAnsi" w:cs="Arial"/>
          <w:b w:val="0"/>
          <w:color w:val="0070C0"/>
          <w:sz w:val="22"/>
        </w:rPr>
      </w:pPr>
      <w:bookmarkStart w:id="11" w:name="_Toc49981634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F5085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2BE0A305" w14:textId="77777777" w:rsidR="00962F0A" w:rsidRPr="00962F0A" w:rsidRDefault="00962F0A" w:rsidP="00962F0A">
      <w:r>
        <w:t xml:space="preserve">             </w:t>
      </w:r>
    </w:p>
    <w:p w14:paraId="2BE0A306" w14:textId="71846AB5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981634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F5085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p w14:paraId="2BE0A307" w14:textId="34112DFA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98163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F50858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2BE0A308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2BE0A309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BE0A30A" w14:textId="48C3377A" w:rsidR="00DF00D2" w:rsidRPr="00F50858" w:rsidRDefault="00F50858" w:rsidP="00F50858">
      <w:pPr>
        <w:pStyle w:val="Heading1"/>
        <w:rPr>
          <w:rFonts w:asciiTheme="minorHAnsi" w:hAnsiTheme="minorHAnsi"/>
          <w:i/>
          <w:sz w:val="28"/>
        </w:rPr>
      </w:pPr>
      <w:bookmarkStart w:id="15" w:name="_Toc499816344"/>
      <w:r w:rsidRPr="00F50858">
        <w:rPr>
          <w:rFonts w:asciiTheme="minorHAnsi" w:hAnsiTheme="minorHAnsi"/>
          <w:i/>
          <w:sz w:val="28"/>
        </w:rPr>
        <w:lastRenderedPageBreak/>
        <w:t>2.</w:t>
      </w:r>
      <w:r w:rsidR="00F03186" w:rsidRPr="00F50858">
        <w:rPr>
          <w:rFonts w:asciiTheme="minorHAnsi" w:hAnsiTheme="minorHAnsi"/>
          <w:sz w:val="28"/>
        </w:rPr>
        <w:t xml:space="preserve">   </w:t>
      </w:r>
      <w:r w:rsidR="00DF00D2" w:rsidRPr="00F50858">
        <w:rPr>
          <w:rFonts w:asciiTheme="minorHAnsi" w:hAnsiTheme="minorHAnsi"/>
          <w:sz w:val="28"/>
        </w:rPr>
        <w:t>Diagram</w:t>
      </w:r>
      <w:bookmarkEnd w:id="15"/>
    </w:p>
    <w:p w14:paraId="2BE0A30B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eastAsiaTheme="minorEastAsia" w:hAnsiTheme="minorHAnsi" w:cs="Arial"/>
          <w:color w:val="auto"/>
          <w:sz w:val="22"/>
        </w:rPr>
        <w:id w:val="-1851322890"/>
        <w:placeholder>
          <w:docPart w:val="9135C0DF192E4DD2A3C85820BABDE003"/>
        </w:placeholder>
      </w:sdtPr>
      <w:sdtEndPr/>
      <w:sdtContent>
        <w:p w14:paraId="2BE0A30C" w14:textId="77777777" w:rsidR="006047ED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2BE0A30D" w14:textId="77777777" w:rsidR="00F40130" w:rsidRDefault="006047ED" w:rsidP="00F40130">
          <w:pPr>
            <w:pStyle w:val="NoSpacing"/>
          </w:pPr>
          <w:r>
            <w:t xml:space="preserve">Cerner </w:t>
          </w:r>
          <w:r w:rsidRPr="006047ED">
            <w:sym w:font="Wingdings" w:char="F0E0"/>
          </w:r>
          <w:r>
            <w:t xml:space="preserve"> </w:t>
          </w:r>
        </w:p>
        <w:p w14:paraId="2BE0A30E" w14:textId="77777777" w:rsidR="00F40130" w:rsidRDefault="006047ED" w:rsidP="00F40130">
          <w:pPr>
            <w:pStyle w:val="NoSpacing"/>
          </w:pPr>
          <w:r>
            <w:t xml:space="preserve">CCL Extract </w:t>
          </w:r>
          <w:r w:rsidRPr="006047ED">
            <w:sym w:font="Wingdings" w:char="F0E0"/>
          </w:r>
          <w:r>
            <w:t xml:space="preserve"> </w:t>
          </w:r>
        </w:p>
        <w:p w14:paraId="2BE0A30F" w14:textId="77777777" w:rsidR="00F40130" w:rsidRDefault="006047ED" w:rsidP="00F40130">
          <w:pPr>
            <w:pStyle w:val="NoSpacing"/>
          </w:pPr>
          <w:r>
            <w:t xml:space="preserve">pt_ed_phys_updt file </w:t>
          </w:r>
          <w:r w:rsidRPr="006047ED">
            <w:sym w:font="Wingdings" w:char="F0E0"/>
          </w:r>
          <w:r>
            <w:t xml:space="preserve"> </w:t>
          </w:r>
        </w:p>
        <w:p w14:paraId="2BE0A310" w14:textId="77777777" w:rsidR="00F40130" w:rsidRDefault="006047ED" w:rsidP="00F40130">
          <w:pPr>
            <w:pStyle w:val="NoSpacing"/>
          </w:pPr>
          <w:r>
            <w:t xml:space="preserve">/sites/ftp_data_in/cernerEDdocupdt </w:t>
          </w:r>
          <w:r w:rsidRPr="006047ED">
            <w:sym w:font="Wingdings" w:char="F0E0"/>
          </w:r>
          <w:r>
            <w:t xml:space="preserve"> </w:t>
          </w:r>
        </w:p>
        <w:p w14:paraId="2BE0A311" w14:textId="77777777" w:rsidR="00F40130" w:rsidRDefault="006047ED" w:rsidP="00F40130">
          <w:pPr>
            <w:pStyle w:val="NoSpacing"/>
          </w:pPr>
          <w:r>
            <w:t xml:space="preserve">Cloverleaf </w:t>
          </w:r>
          <w:r w:rsidRPr="006047ED">
            <w:sym w:font="Wingdings" w:char="F0E0"/>
          </w:r>
          <w:r>
            <w:t xml:space="preserve"> </w:t>
          </w:r>
        </w:p>
        <w:p w14:paraId="2BE0A312" w14:textId="77777777" w:rsidR="00F40130" w:rsidRDefault="006047ED" w:rsidP="00F40130">
          <w:pPr>
            <w:pStyle w:val="NoSpacing"/>
          </w:pPr>
          <w:r>
            <w:t xml:space="preserve">cerner_ED_doc_updt (fileset-local) </w:t>
          </w:r>
          <w:r w:rsidRPr="006047ED">
            <w:sym w:font="Wingdings" w:char="F0E0"/>
          </w:r>
          <w:r>
            <w:t xml:space="preserve"> </w:t>
          </w:r>
        </w:p>
        <w:p w14:paraId="2BE0A313" w14:textId="77777777" w:rsidR="00F40130" w:rsidRDefault="006047ED" w:rsidP="00F40130">
          <w:pPr>
            <w:pStyle w:val="NoSpacing"/>
          </w:pPr>
          <w:r>
            <w:t xml:space="preserve">cerner_ED_doc_updt.xlt </w:t>
          </w:r>
          <w:r w:rsidRPr="006047ED">
            <w:sym w:font="Wingdings" w:char="F0E0"/>
          </w:r>
          <w:r>
            <w:t xml:space="preserve"> </w:t>
          </w:r>
        </w:p>
        <w:p w14:paraId="2BE0A314" w14:textId="77777777" w:rsidR="00F40130" w:rsidRDefault="006047ED" w:rsidP="00F40130">
          <w:pPr>
            <w:pStyle w:val="NoSpacing"/>
          </w:pPr>
          <w:r>
            <w:t xml:space="preserve">A08 message </w:t>
          </w:r>
          <w:r w:rsidRPr="006047ED">
            <w:sym w:font="Wingdings" w:char="F0E0"/>
          </w:r>
          <w:r>
            <w:t xml:space="preserve"> </w:t>
          </w:r>
        </w:p>
        <w:p w14:paraId="2BE0A315" w14:textId="585B0657" w:rsidR="00251535" w:rsidRPr="00F40130" w:rsidRDefault="00F27644" w:rsidP="00F40130">
          <w:pPr>
            <w:pStyle w:val="NoSpacing"/>
          </w:pPr>
          <w:r w:rsidRPr="00F27644">
            <w:t>soarf_enc_x2_out</w:t>
          </w:r>
        </w:p>
      </w:sdtContent>
    </w:sdt>
    <w:p w14:paraId="73EECAA2" w14:textId="77777777" w:rsidR="00F50858" w:rsidRDefault="00F50858" w:rsidP="00F50858">
      <w:pPr>
        <w:rPr>
          <w:rFonts w:asciiTheme="minorHAnsi" w:hAnsiTheme="minorHAnsi" w:cs="Arial"/>
          <w:sz w:val="28"/>
        </w:rPr>
      </w:pPr>
    </w:p>
    <w:p w14:paraId="2BE0A317" w14:textId="2AE0A1A3" w:rsidR="00025139" w:rsidRPr="00F50858" w:rsidRDefault="00025139" w:rsidP="00F50858">
      <w:pPr>
        <w:pStyle w:val="Heading1"/>
        <w:rPr>
          <w:rFonts w:asciiTheme="minorHAnsi" w:hAnsiTheme="minorHAnsi"/>
          <w:sz w:val="18"/>
        </w:rPr>
      </w:pPr>
      <w:bookmarkStart w:id="16" w:name="_Toc499816345"/>
      <w:r w:rsidRPr="00F50858">
        <w:rPr>
          <w:rFonts w:asciiTheme="minorHAnsi" w:hAnsiTheme="minorHAnsi"/>
          <w:sz w:val="28"/>
        </w:rPr>
        <w:t>3.    Requirements</w:t>
      </w:r>
      <w:bookmarkEnd w:id="16"/>
    </w:p>
    <w:p w14:paraId="2BE0A31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981634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2BE0A31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135C0DF192E4DD2A3C85820BABDE003"/>
        </w:placeholder>
      </w:sdtPr>
      <w:sdtEndPr/>
      <w:sdtContent>
        <w:p w14:paraId="2BE0A31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BE0A31E" w14:textId="77777777" w:rsidTr="00427FA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31B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31C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31D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BE0A322" w14:textId="77777777" w:rsidTr="00427FA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31F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E0A320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321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BE0A32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E0A323" w14:textId="77777777" w:rsidR="00894772" w:rsidRDefault="00894772" w:rsidP="002431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243130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2BE0A324" w14:textId="77777777" w:rsidR="00243130" w:rsidRDefault="00243130" w:rsidP="002431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B1F25BC58E19470893D3F16AF7D7095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E0A325" w14:textId="77777777" w:rsidR="009C5536" w:rsidRDefault="00243130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Create pt_ed_phys_updt </w:t>
                </w:r>
                <w:r w:rsidR="003C5A9D">
                  <w:rPr>
                    <w:rFonts w:ascii="Calibri" w:eastAsia="Times New Roman" w:hAnsi="Calibri"/>
                    <w:color w:val="auto"/>
                    <w:sz w:val="22"/>
                  </w:rPr>
                  <w:t>comma delimited VRL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file</w:t>
                </w:r>
              </w:p>
              <w:p w14:paraId="2BE0A326" w14:textId="77777777" w:rsidR="00894772" w:rsidRDefault="00894772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5EB7197F9BC04C9F964DD85EB7318F4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E0A327" w14:textId="77777777" w:rsidR="00894772" w:rsidRDefault="00243130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CCL script extracts data from Cerner</w:t>
                </w:r>
              </w:p>
            </w:tc>
          </w:sdtContent>
        </w:sdt>
      </w:tr>
      <w:tr w:rsidR="00243130" w14:paraId="2BE0A32E" w14:textId="77777777" w:rsidTr="00EC375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E0A329" w14:textId="77777777" w:rsidR="00243130" w:rsidRDefault="00243130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  <w:p w14:paraId="2BE0A32A" w14:textId="77777777" w:rsidR="00243130" w:rsidRDefault="00243130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686568401"/>
            <w:placeholder>
              <w:docPart w:val="3CBB4E0432E54F37800086AAD5B3CCA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E0A32B" w14:textId="77777777" w:rsidR="009C5536" w:rsidRDefault="00BD0AEA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put file for Cloverleaf access</w:t>
                </w:r>
              </w:p>
              <w:p w14:paraId="2BE0A32C" w14:textId="77777777" w:rsidR="00243130" w:rsidRDefault="00243130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18436165"/>
            <w:placeholder>
              <w:docPart w:val="E2EE0AADA0AC48029B780A49D213A0D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E0A32D" w14:textId="77777777" w:rsidR="00243130" w:rsidRDefault="00BD0AEA" w:rsidP="006C356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file </w:t>
                </w:r>
                <w:r w:rsidR="0071560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put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to /sites/ftp_data_in/cernerEDdocupdt</w:t>
                </w:r>
              </w:p>
            </w:tc>
          </w:sdtContent>
        </w:sdt>
      </w:tr>
      <w:tr w:rsidR="00BD0AEA" w14:paraId="2BE0A334" w14:textId="77777777" w:rsidTr="00BD0AEA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E0A32F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14C12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  <w:p w14:paraId="2BE0A330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360578236"/>
            <w:placeholder>
              <w:docPart w:val="FF1ABEB6CD3C4E0CBD2DA505FFDE1328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E0A331" w14:textId="77777777" w:rsidR="00BD0AEA" w:rsidRDefault="00BD0AEA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Cloverleaf retrieve file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26416507"/>
            <w:placeholder>
              <w:docPart w:val="0A306517F0724FA9811BED7389694C04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E0A332" w14:textId="77777777" w:rsidR="009C5536" w:rsidRDefault="00052A5D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</w:t>
                </w:r>
                <w:r w:rsidR="00BD0AEA">
                  <w:rPr>
                    <w:rFonts w:ascii="Calibri" w:eastAsia="Times New Roman" w:hAnsi="Calibri"/>
                    <w:color w:val="auto"/>
                    <w:sz w:val="22"/>
                  </w:rPr>
                  <w:t>erner_ED_doc_updt fileset-local connection on inbound_xfer2_prod reads the file</w:t>
                </w:r>
              </w:p>
              <w:p w14:paraId="2BE0A333" w14:textId="77777777" w:rsidR="00BD0AEA" w:rsidRDefault="00BD0AEA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BD0AEA" w14:paraId="2BE0A33A" w14:textId="77777777" w:rsidTr="00243130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E0A335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14C12"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  <w:p w14:paraId="2BE0A336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090039773"/>
            <w:placeholder>
              <w:docPart w:val="D06D01324EEE455E9E8BB3EB89BE7458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E0A337" w14:textId="77777777" w:rsidR="009C5536" w:rsidRDefault="009C5536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Create update messages for Soarian</w:t>
                </w:r>
              </w:p>
              <w:p w14:paraId="2BE0A338" w14:textId="77777777" w:rsidR="00BD0AEA" w:rsidRDefault="00BD0AEA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63920925"/>
            <w:placeholder>
              <w:docPart w:val="E8C936F0F87B4FCFAAE5F5832E74E846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E0A339" w14:textId="77777777" w:rsidR="00BD0AEA" w:rsidRDefault="00052A5D" w:rsidP="001468F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Cloverleaf </w:t>
                </w:r>
                <w:r w:rsidR="001468FF">
                  <w:rPr>
                    <w:rFonts w:ascii="Calibri" w:eastAsia="Times New Roman" w:hAnsi="Calibri"/>
                    <w:color w:val="auto"/>
                    <w:sz w:val="22"/>
                  </w:rPr>
                  <w:t>i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>nterface cerner_ED_doc_updt.xlt  formats</w:t>
                </w:r>
                <w:r w:rsidR="001468F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VRL records into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HL7 A08 messages</w:t>
                </w:r>
              </w:p>
            </w:tc>
          </w:sdtContent>
        </w:sdt>
      </w:tr>
      <w:tr w:rsidR="00BD0AEA" w14:paraId="2BE0A33F" w14:textId="77777777" w:rsidTr="00BD0AEA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E0A33B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14C12"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  <w:p w14:paraId="2BE0A33C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294785376"/>
            <w:placeholder>
              <w:docPart w:val="C4C5718038634E4CAADF646412EABB3D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E0A33D" w14:textId="77777777" w:rsidR="00BD0AEA" w:rsidRDefault="009C5536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messages to Soarian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696808683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E0A33E" w14:textId="77777777" w:rsidR="00BD0AEA" w:rsidRDefault="009C5536" w:rsidP="00F2764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Send messages on Soarian </w:t>
                </w:r>
                <w:r w:rsidR="00F27644" w:rsidRPr="00F27644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soarf_enc_x2_out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connection (port </w:t>
                </w:r>
                <w:r w:rsidR="00F27644">
                  <w:rPr>
                    <w:rFonts w:ascii="Calibri" w:eastAsia="Times New Roman" w:hAnsi="Calibri"/>
                    <w:color w:val="auto"/>
                    <w:sz w:val="22"/>
                  </w:rPr>
                  <w:t>10280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)</w:t>
                </w:r>
              </w:p>
            </w:tc>
          </w:sdtContent>
        </w:sdt>
      </w:tr>
      <w:tr w:rsidR="00BD0AEA" w14:paraId="2BE0A343" w14:textId="77777777" w:rsidTr="00052A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E0A340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E0A341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0A342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BD0AEA" w14:paraId="2BE0A347" w14:textId="77777777" w:rsidTr="00052A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E0A344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E0A345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0A346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BE0A348" w14:textId="77777777" w:rsidR="00243130" w:rsidRDefault="00243130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BE0A34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BE0A34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8163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135C0DF192E4DD2A3C85820BABDE003"/>
        </w:placeholder>
      </w:sdtPr>
      <w:sdtEndPr/>
      <w:sdtContent>
        <w:p w14:paraId="2BE0A34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BE0A34F" w14:textId="77777777" w:rsidTr="00427FA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34C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34D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34E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BE0A353" w14:textId="77777777" w:rsidTr="00427FA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350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E0A351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352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BE0A357" w14:textId="77777777" w:rsidTr="00427FA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E0A354" w14:textId="77777777" w:rsidR="00894772" w:rsidRDefault="00532846" w:rsidP="00427FA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E0A355" w14:textId="77777777" w:rsidR="00894772" w:rsidRDefault="002F015C" w:rsidP="00427FA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E0A356" w14:textId="77777777" w:rsidR="00894772" w:rsidRDefault="002F015C" w:rsidP="00427FA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BE0A35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BE0A359" w14:textId="77777777" w:rsidR="00805EC2" w:rsidRDefault="00805EC2" w:rsidP="00805EC2"/>
    <w:p w14:paraId="2BE0A35A" w14:textId="77777777" w:rsidR="00856E7C" w:rsidRDefault="00856E7C" w:rsidP="00805EC2"/>
    <w:p w14:paraId="2BE0A35B" w14:textId="77777777" w:rsidR="009F64CD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9816348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BE0A35C" w14:textId="77777777" w:rsidR="00326B93" w:rsidRPr="00326B93" w:rsidRDefault="00326B93" w:rsidP="00326B93"/>
    <w:p w14:paraId="2BE0A35D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9816349"/>
      <w:r w:rsidRPr="00FD01CB">
        <w:rPr>
          <w:b w:val="0"/>
          <w:color w:val="0070C0"/>
          <w:sz w:val="24"/>
          <w:szCs w:val="24"/>
        </w:rPr>
        <w:t>3.3.1    Inbound to the BayCare Cloverleaf</w:t>
      </w:r>
      <w:r w:rsidR="0033654B">
        <w:rPr>
          <w:b w:val="0"/>
          <w:color w:val="0070C0"/>
          <w:sz w:val="24"/>
          <w:szCs w:val="24"/>
        </w:rPr>
        <w:t xml:space="preserve"> from /sites/ftp_data_in/cernerEDdocupdt</w:t>
      </w:r>
      <w:bookmarkEnd w:id="22"/>
    </w:p>
    <w:sdt>
      <w:sdtPr>
        <w:id w:val="-1767608992"/>
      </w:sdtPr>
      <w:sdtEndPr/>
      <w:sdtContent>
        <w:p w14:paraId="2BE0A35E" w14:textId="77777777" w:rsidR="009F64CD" w:rsidRDefault="0033654B" w:rsidP="000D61C3">
          <w:pPr>
            <w:pStyle w:val="ListParagraph"/>
            <w:numPr>
              <w:ilvl w:val="0"/>
              <w:numId w:val="24"/>
            </w:numPr>
          </w:pPr>
          <w:r>
            <w:t>fileset-local flat file read</w:t>
          </w:r>
        </w:p>
      </w:sdtContent>
    </w:sdt>
    <w:p w14:paraId="2BE0A35F" w14:textId="77777777" w:rsidR="009F64CD" w:rsidRDefault="009F64CD" w:rsidP="00805EC2"/>
    <w:p w14:paraId="2BE0A360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9816350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</w:t>
      </w:r>
      <w:r w:rsidR="0033654B">
        <w:rPr>
          <w:b w:val="0"/>
          <w:sz w:val="24"/>
          <w:szCs w:val="24"/>
        </w:rPr>
        <w:t>Soarian</w:t>
      </w:r>
      <w:bookmarkEnd w:id="23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1069161819"/>
      </w:sdtPr>
      <w:sdtEndPr/>
      <w:sdtContent>
        <w:sdt>
          <w:sdtPr>
            <w:id w:val="-1721513768"/>
          </w:sdtPr>
          <w:sdtEndPr/>
          <w:sdtContent>
            <w:p w14:paraId="2BE0A361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>TCP IP MLLP Encapsulated</w:t>
              </w:r>
            </w:p>
            <w:p w14:paraId="2BE0A362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>Port: 10280</w:t>
              </w:r>
            </w:p>
            <w:p w14:paraId="2BE0A363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 xml:space="preserve">IP Address:  </w:t>
              </w:r>
              <w:r w:rsidRPr="0033654B">
                <w:t xml:space="preserve">64.46.229.11 </w:t>
              </w:r>
              <w:r>
                <w:t xml:space="preserve">Production </w:t>
              </w:r>
              <w:r w:rsidRPr="0033654B">
                <w:t xml:space="preserve">64.46.231.206 </w:t>
              </w:r>
              <w:r>
                <w:t>Test</w:t>
              </w:r>
            </w:p>
          </w:sdtContent>
        </w:sdt>
        <w:p w14:paraId="2BE0A364" w14:textId="77777777" w:rsidR="009F64CD" w:rsidRDefault="00F50858" w:rsidP="0033654B"/>
      </w:sdtContent>
    </w:sdt>
    <w:p w14:paraId="2BE0A365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499816351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2BE0A366" w14:textId="77777777" w:rsidR="003045F9" w:rsidRPr="003045F9" w:rsidRDefault="00856E7C" w:rsidP="003045F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499816352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</w:t>
      </w:r>
      <w:r w:rsidR="003045F9">
        <w:rPr>
          <w:rFonts w:asciiTheme="minorHAnsi" w:hAnsiTheme="minorHAnsi" w:cs="Arial"/>
          <w:i w:val="0"/>
          <w:color w:val="0070C0"/>
          <w:sz w:val="24"/>
          <w:szCs w:val="24"/>
        </w:rPr>
        <w:t>t</w:t>
      </w:r>
      <w:bookmarkEnd w:id="26"/>
    </w:p>
    <w:p w14:paraId="2BE0A367" w14:textId="77777777" w:rsidR="00856E7C" w:rsidRDefault="003045F9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Inbound:   VRL</w:t>
      </w:r>
    </w:p>
    <w:p w14:paraId="2BE0A368" w14:textId="77777777" w:rsidR="003045F9" w:rsidRDefault="003045F9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Outbound:   HL7</w:t>
      </w:r>
    </w:p>
    <w:p w14:paraId="2BE0A369" w14:textId="77777777" w:rsidR="00856E7C" w:rsidRPr="00856E7C" w:rsidRDefault="00856E7C" w:rsidP="00856E7C"/>
    <w:p w14:paraId="74C426EA" w14:textId="77777777" w:rsidR="00F50858" w:rsidRDefault="00F50858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BE0A36A" w14:textId="347482A1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499816353"/>
      <w:r w:rsidRPr="00172896">
        <w:rPr>
          <w:b w:val="0"/>
          <w:sz w:val="24"/>
          <w:szCs w:val="24"/>
        </w:rPr>
        <w:lastRenderedPageBreak/>
        <w:t>4.1.1     Segments</w:t>
      </w:r>
      <w:bookmarkEnd w:id="27"/>
    </w:p>
    <w:p w14:paraId="2BE0A36B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BE0A36C" w14:textId="77777777" w:rsidR="00326B93" w:rsidRDefault="00326B93" w:rsidP="00E317C7">
      <w:pPr>
        <w:pStyle w:val="NoSpacing"/>
      </w:pPr>
      <w:r>
        <w:t>VRL:</w:t>
      </w:r>
    </w:p>
    <w:p w14:paraId="2BE0A36D" w14:textId="77777777" w:rsidR="00326B93" w:rsidRDefault="00326B93" w:rsidP="00E317C7">
      <w:pPr>
        <w:pStyle w:val="NoSpacing"/>
      </w:pPr>
    </w:p>
    <w:p w14:paraId="2BE0A36E" w14:textId="77777777" w:rsidR="00326B93" w:rsidRDefault="00326B93" w:rsidP="00E317C7">
      <w:pPr>
        <w:pStyle w:val="NoSpacing"/>
      </w:pPr>
      <w:r>
        <w:t>facility</w:t>
      </w:r>
    </w:p>
    <w:p w14:paraId="2BE0A36F" w14:textId="77777777" w:rsidR="00326B93" w:rsidRDefault="00326B93" w:rsidP="00E317C7">
      <w:pPr>
        <w:pStyle w:val="NoSpacing"/>
      </w:pPr>
      <w:r>
        <w:t>CPI</w:t>
      </w:r>
    </w:p>
    <w:p w14:paraId="2BE0A370" w14:textId="77777777" w:rsidR="00326B93" w:rsidRDefault="00326B93" w:rsidP="00E317C7">
      <w:pPr>
        <w:pStyle w:val="NoSpacing"/>
      </w:pPr>
      <w:r>
        <w:t>ECD</w:t>
      </w:r>
    </w:p>
    <w:p w14:paraId="2BE0A371" w14:textId="77777777" w:rsidR="00326B93" w:rsidRDefault="00326B93" w:rsidP="00E317C7">
      <w:pPr>
        <w:pStyle w:val="NoSpacing"/>
      </w:pPr>
      <w:r>
        <w:t>last_name</w:t>
      </w:r>
    </w:p>
    <w:p w14:paraId="2BE0A372" w14:textId="77777777" w:rsidR="00326B93" w:rsidRDefault="00326B93" w:rsidP="00E317C7">
      <w:pPr>
        <w:pStyle w:val="NoSpacing"/>
      </w:pPr>
      <w:r>
        <w:t>first_name</w:t>
      </w:r>
    </w:p>
    <w:p w14:paraId="2BE0A373" w14:textId="77777777" w:rsidR="00326B93" w:rsidRDefault="00326B93" w:rsidP="00E317C7">
      <w:pPr>
        <w:pStyle w:val="NoSpacing"/>
      </w:pPr>
      <w:r>
        <w:t>MSnbr</w:t>
      </w:r>
    </w:p>
    <w:p w14:paraId="2BE0A374" w14:textId="77777777" w:rsidR="00326B93" w:rsidRDefault="00326B93" w:rsidP="00E317C7">
      <w:pPr>
        <w:pStyle w:val="NoSpacing"/>
      </w:pPr>
      <w:r>
        <w:t>add_chng_dttm</w:t>
      </w:r>
    </w:p>
    <w:p w14:paraId="2BE0A375" w14:textId="77777777" w:rsidR="00326B93" w:rsidRDefault="00326B93" w:rsidP="00E317C7">
      <w:pPr>
        <w:pStyle w:val="NoSpacing"/>
      </w:pPr>
      <w:r>
        <w:t>ED_arrival_dttm</w:t>
      </w:r>
    </w:p>
    <w:p w14:paraId="2BE0A376" w14:textId="77777777" w:rsidR="00326B93" w:rsidRDefault="00326B93" w:rsidP="00E317C7">
      <w:pPr>
        <w:pStyle w:val="NoSpacing"/>
      </w:pPr>
    </w:p>
    <w:p w14:paraId="2BE0A377" w14:textId="77777777" w:rsidR="00326B93" w:rsidRDefault="00326B93" w:rsidP="00E317C7">
      <w:pPr>
        <w:pStyle w:val="NoSpacing"/>
      </w:pPr>
      <w:r>
        <w:t>HL7:</w:t>
      </w:r>
    </w:p>
    <w:p w14:paraId="2BE0A378" w14:textId="77777777" w:rsidR="00326B93" w:rsidRDefault="00326B93" w:rsidP="00E317C7">
      <w:pPr>
        <w:pStyle w:val="NoSpacing"/>
      </w:pPr>
    </w:p>
    <w:p w14:paraId="2BE0A379" w14:textId="77777777" w:rsidR="00BE1D14" w:rsidRDefault="00856E7C" w:rsidP="00E317C7">
      <w:pPr>
        <w:pStyle w:val="NoSpacing"/>
      </w:pPr>
      <w:r>
        <w:t xml:space="preserve">MSH </w:t>
      </w:r>
    </w:p>
    <w:p w14:paraId="2BE0A37A" w14:textId="77777777" w:rsidR="00856E7C" w:rsidRDefault="00856E7C" w:rsidP="00E317C7">
      <w:pPr>
        <w:pStyle w:val="NoSpacing"/>
      </w:pPr>
      <w:r>
        <w:t>EVN</w:t>
      </w:r>
    </w:p>
    <w:p w14:paraId="2BE0A37B" w14:textId="77777777" w:rsidR="00856E7C" w:rsidRDefault="00856E7C" w:rsidP="00E317C7">
      <w:pPr>
        <w:pStyle w:val="NoSpacing"/>
      </w:pPr>
      <w:r>
        <w:t>PID</w:t>
      </w:r>
    </w:p>
    <w:p w14:paraId="2BE0A37C" w14:textId="77777777" w:rsidR="00856E7C" w:rsidRDefault="00856E7C" w:rsidP="00E317C7">
      <w:pPr>
        <w:pStyle w:val="NoSpacing"/>
      </w:pPr>
      <w:r>
        <w:t>[PV1]</w:t>
      </w:r>
    </w:p>
    <w:p w14:paraId="2BE0A37D" w14:textId="77777777" w:rsidR="00164F02" w:rsidRPr="00164F02" w:rsidRDefault="00164F02" w:rsidP="00164F02">
      <w:pPr>
        <w:spacing w:after="0"/>
        <w:rPr>
          <w:i/>
        </w:rPr>
      </w:pPr>
    </w:p>
    <w:p w14:paraId="2BE0A37E" w14:textId="77777777" w:rsidR="00805EC2" w:rsidRPr="00172896" w:rsidRDefault="00B064ED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499816354"/>
      <w:r>
        <w:rPr>
          <w:b w:val="0"/>
          <w:sz w:val="24"/>
          <w:szCs w:val="24"/>
        </w:rPr>
        <w:t>4</w:t>
      </w:r>
      <w:r w:rsidR="00805EC2" w:rsidRPr="00172896">
        <w:rPr>
          <w:b w:val="0"/>
          <w:sz w:val="24"/>
          <w:szCs w:val="24"/>
        </w:rPr>
        <w:t>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F50858">
        <w:rPr>
          <w:b w:val="0"/>
          <w:sz w:val="24"/>
          <w:szCs w:val="24"/>
        </w:rPr>
        <w:t>2</w:t>
      </w:r>
      <w:r w:rsidR="00805EC2"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2BE0A37F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65"/>
      </w:tblGrid>
      <w:tr w:rsidR="00805EC2" w:rsidRPr="00FB14A7" w14:paraId="2BE0A382" w14:textId="77777777" w:rsidTr="00F50858">
        <w:tc>
          <w:tcPr>
            <w:tcW w:w="1475" w:type="dxa"/>
            <w:shd w:val="clear" w:color="auto" w:fill="00B0F0"/>
          </w:tcPr>
          <w:p w14:paraId="2BE0A380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65" w:type="dxa"/>
            <w:shd w:val="clear" w:color="auto" w:fill="00B0F0"/>
          </w:tcPr>
          <w:p w14:paraId="2BE0A381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BE0A385" w14:textId="77777777" w:rsidTr="00F50858">
        <w:tc>
          <w:tcPr>
            <w:tcW w:w="1475" w:type="dxa"/>
          </w:tcPr>
          <w:p w14:paraId="2BE0A383" w14:textId="77777777" w:rsidR="00805EC2" w:rsidRPr="00FB14A7" w:rsidRDefault="00B064ED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A08</w:t>
            </w:r>
          </w:p>
        </w:tc>
        <w:tc>
          <w:tcPr>
            <w:tcW w:w="3565" w:type="dxa"/>
          </w:tcPr>
          <w:p w14:paraId="2BE0A384" w14:textId="77777777" w:rsidR="00805EC2" w:rsidRPr="00FB14A7" w:rsidRDefault="00B064ED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Patient Information</w:t>
            </w:r>
          </w:p>
        </w:tc>
      </w:tr>
    </w:tbl>
    <w:p w14:paraId="2BE0A38C" w14:textId="77777777" w:rsidR="00805EC2" w:rsidRPr="00F50858" w:rsidRDefault="00805EC2" w:rsidP="00805EC2">
      <w:pPr>
        <w:rPr>
          <w:rFonts w:asciiTheme="minorHAnsi" w:hAnsiTheme="minorHAnsi" w:cs="Arial"/>
          <w:sz w:val="10"/>
        </w:rPr>
      </w:pPr>
    </w:p>
    <w:p w14:paraId="2BE0A38D" w14:textId="77777777" w:rsidR="00D5373E" w:rsidRDefault="00D5373E" w:rsidP="00F50858">
      <w:pPr>
        <w:pStyle w:val="Heading3"/>
        <w:spacing w:before="120" w:after="120" w:line="240" w:lineRule="auto"/>
        <w:rPr>
          <w:b w:val="0"/>
          <w:sz w:val="24"/>
          <w:szCs w:val="24"/>
        </w:rPr>
      </w:pPr>
      <w:bookmarkStart w:id="30" w:name="_Toc499816355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p w14:paraId="2BE0A38E" w14:textId="77777777" w:rsidR="00B064ED" w:rsidRDefault="00B064ED" w:rsidP="00F50858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</w:p>
    <w:p w14:paraId="2BE0A38F" w14:textId="77777777" w:rsidR="00B064ED" w:rsidRPr="005B5A96" w:rsidRDefault="00B064ED" w:rsidP="00F50858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Variants:</w:t>
      </w:r>
    </w:p>
    <w:p w14:paraId="2BE0A390" w14:textId="77777777" w:rsidR="00B064ED" w:rsidRDefault="00B064ED" w:rsidP="00F50858">
      <w:pPr>
        <w:spacing w:before="120" w:after="120" w:line="240" w:lineRule="auto"/>
        <w:rPr>
          <w:color w:val="auto"/>
        </w:rPr>
      </w:pPr>
      <w:r w:rsidRPr="00FB21D1">
        <w:rPr>
          <w:color w:val="auto"/>
        </w:rPr>
        <w:t>HL7 2.6</w:t>
      </w:r>
      <w:r>
        <w:rPr>
          <w:color w:val="auto"/>
        </w:rPr>
        <w:t>/Soarian ADT_A08</w:t>
      </w:r>
    </w:p>
    <w:p w14:paraId="2BE0A391" w14:textId="77777777" w:rsidR="00B30F2D" w:rsidRPr="005B5A96" w:rsidRDefault="00B30F2D" w:rsidP="00F50858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r>
        <w:rPr>
          <w:rFonts w:asciiTheme="majorHAnsi" w:hAnsiTheme="majorHAnsi"/>
          <w:color w:val="4F81BD" w:themeColor="accent1"/>
          <w:sz w:val="24"/>
          <w:szCs w:val="24"/>
        </w:rPr>
        <w:t>VRL</w:t>
      </w:r>
      <w:r w:rsidRPr="005B5A96">
        <w:rPr>
          <w:rFonts w:asciiTheme="majorHAnsi" w:hAnsiTheme="majorHAnsi"/>
          <w:color w:val="4F81BD" w:themeColor="accent1"/>
          <w:sz w:val="24"/>
          <w:szCs w:val="24"/>
        </w:rPr>
        <w:t>:</w:t>
      </w:r>
    </w:p>
    <w:p w14:paraId="2BE0A392" w14:textId="77777777" w:rsidR="00B30F2D" w:rsidRDefault="00B30F2D" w:rsidP="00F50858">
      <w:pPr>
        <w:spacing w:before="120" w:after="120" w:line="240" w:lineRule="auto"/>
        <w:rPr>
          <w:color w:val="auto"/>
        </w:rPr>
      </w:pPr>
      <w:r>
        <w:rPr>
          <w:color w:val="auto"/>
        </w:rPr>
        <w:t>cerner_ED_doc_updt</w:t>
      </w:r>
    </w:p>
    <w:p w14:paraId="2BE0A393" w14:textId="77777777" w:rsidR="00B064ED" w:rsidRPr="005B5A96" w:rsidRDefault="00B064ED" w:rsidP="00F50858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Xlates:</w:t>
      </w:r>
    </w:p>
    <w:p w14:paraId="2BE0A394" w14:textId="77777777" w:rsidR="00B064ED" w:rsidRDefault="00B064ED" w:rsidP="00F50858">
      <w:pPr>
        <w:spacing w:before="120" w:after="120" w:line="240" w:lineRule="auto"/>
        <w:rPr>
          <w:color w:val="auto"/>
        </w:rPr>
      </w:pPr>
      <w:r>
        <w:rPr>
          <w:color w:val="auto"/>
        </w:rPr>
        <w:t>cerner_ED_doc_</w:t>
      </w:r>
      <w:r w:rsidR="00B30F2D">
        <w:rPr>
          <w:color w:val="auto"/>
        </w:rPr>
        <w:t>u</w:t>
      </w:r>
      <w:r>
        <w:rPr>
          <w:color w:val="auto"/>
        </w:rPr>
        <w:t>pdt</w:t>
      </w:r>
    </w:p>
    <w:p w14:paraId="2BE0A395" w14:textId="77777777" w:rsidR="006C14A1" w:rsidRPr="005B5A96" w:rsidRDefault="006C14A1" w:rsidP="00F50858">
      <w:pPr>
        <w:spacing w:before="120" w:after="12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r>
        <w:rPr>
          <w:rFonts w:asciiTheme="majorHAnsi" w:hAnsiTheme="majorHAnsi"/>
          <w:color w:val="4F81BD" w:themeColor="accent1"/>
          <w:sz w:val="24"/>
          <w:szCs w:val="24"/>
        </w:rPr>
        <w:t>Filter</w:t>
      </w:r>
      <w:r w:rsidRPr="005B5A96">
        <w:rPr>
          <w:rFonts w:asciiTheme="majorHAnsi" w:hAnsiTheme="majorHAnsi"/>
          <w:color w:val="4F81BD" w:themeColor="accent1"/>
          <w:sz w:val="24"/>
          <w:szCs w:val="24"/>
        </w:rPr>
        <w:t>s:</w:t>
      </w:r>
    </w:p>
    <w:p w14:paraId="2BE0A396" w14:textId="77777777" w:rsidR="006C14A1" w:rsidRDefault="006C14A1" w:rsidP="00F50858">
      <w:pPr>
        <w:spacing w:before="120" w:after="120" w:line="240" w:lineRule="auto"/>
        <w:rPr>
          <w:color w:val="auto"/>
        </w:rPr>
      </w:pPr>
      <w:r>
        <w:rPr>
          <w:color w:val="auto"/>
        </w:rPr>
        <w:t>None</w:t>
      </w:r>
    </w:p>
    <w:p w14:paraId="2BE0A397" w14:textId="77777777" w:rsidR="006C14A1" w:rsidRDefault="006C14A1" w:rsidP="00B064ED">
      <w:pPr>
        <w:rPr>
          <w:color w:val="auto"/>
        </w:rPr>
      </w:pPr>
    </w:p>
    <w:p w14:paraId="2BE0A398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499816356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p w14:paraId="2BE0A399" w14:textId="77777777" w:rsidR="00B30F2D" w:rsidRDefault="00B30F2D" w:rsidP="00805EC2">
      <w:pPr>
        <w:rPr>
          <w:rFonts w:asciiTheme="minorHAnsi" w:hAnsiTheme="minorHAnsi" w:cs="Arial"/>
        </w:rPr>
      </w:pPr>
    </w:p>
    <w:p w14:paraId="2BE0A39A" w14:textId="04928A8B" w:rsidR="00B30F2D" w:rsidRDefault="00F50858" w:rsidP="00B30F2D">
      <w:pPr>
        <w:rPr>
          <w:color w:val="auto"/>
        </w:rPr>
      </w:pPr>
      <w:r>
        <w:rPr>
          <w:color w:val="auto"/>
        </w:rPr>
        <w:t>soarf_outbound_23</w:t>
      </w:r>
    </w:p>
    <w:p w14:paraId="2BE0A39B" w14:textId="77777777" w:rsidR="003A6F3A" w:rsidRDefault="003A6F3A" w:rsidP="00805EC2">
      <w:pPr>
        <w:rPr>
          <w:rFonts w:asciiTheme="minorHAnsi" w:hAnsiTheme="minorHAnsi" w:cs="Arial"/>
        </w:rPr>
      </w:pPr>
    </w:p>
    <w:p w14:paraId="2BE0A3A0" w14:textId="77777777" w:rsidR="00B30F2D" w:rsidRDefault="00B30F2D" w:rsidP="00805EC2">
      <w:pPr>
        <w:rPr>
          <w:rFonts w:asciiTheme="minorHAnsi" w:hAnsiTheme="minorHAnsi" w:cs="Arial"/>
        </w:rPr>
      </w:pPr>
    </w:p>
    <w:p w14:paraId="2BE0A3A1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499816357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2BE0A3A2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1"/>
        <w:gridCol w:w="1171"/>
        <w:gridCol w:w="1078"/>
        <w:gridCol w:w="1171"/>
        <w:gridCol w:w="901"/>
        <w:gridCol w:w="3239"/>
      </w:tblGrid>
      <w:tr w:rsidR="00856E7C" w:rsidRPr="00FB14A7" w14:paraId="2BE0A3A9" w14:textId="77777777" w:rsidTr="00F50858">
        <w:trPr>
          <w:trHeight w:val="630"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BE0A3A3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BE0A3A4" w14:textId="77777777" w:rsidR="00856E7C" w:rsidRPr="00FB14A7" w:rsidRDefault="00856E7C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BE0A3A5" w14:textId="77777777" w:rsidR="00856E7C" w:rsidRPr="00FB14A7" w:rsidRDefault="00856E7C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BE0A3A6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BE0A3A7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6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BE0A3A8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2BE0A3B0" w14:textId="77777777" w:rsidTr="00F50858">
        <w:trPr>
          <w:trHeight w:val="82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AA" w14:textId="77777777" w:rsidR="00856E7C" w:rsidRPr="00FB14A7" w:rsidRDefault="00DB64DA" w:rsidP="00F50858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Basic copy commands – see xlate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AB" w14:textId="77777777" w:rsidR="00856E7C" w:rsidRDefault="00856E7C" w:rsidP="00F50858">
            <w:pPr>
              <w:rPr>
                <w:rFonts w:cs="Arial"/>
                <w:szCs w:val="20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AC" w14:textId="77777777" w:rsidR="00856E7C" w:rsidRPr="00FB14A7" w:rsidRDefault="00856E7C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AD" w14:textId="77777777" w:rsidR="00856E7C" w:rsidRPr="00FB14A7" w:rsidRDefault="00856E7C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AE" w14:textId="77777777" w:rsidR="00856E7C" w:rsidRPr="00FB14A7" w:rsidRDefault="00856E7C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AF" w14:textId="77777777" w:rsidR="00856E7C" w:rsidRPr="00FB14A7" w:rsidRDefault="00856E7C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56E7C" w:rsidRPr="00FB14A7" w14:paraId="2BE0A3BF" w14:textId="77777777" w:rsidTr="00F50858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B1" w14:textId="77777777" w:rsidR="00856E7C" w:rsidRPr="00FB14A7" w:rsidRDefault="00DB64DA" w:rsidP="00F50858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and Admitting doctor numbers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B2" w14:textId="77777777" w:rsidR="00856E7C" w:rsidRPr="00DB64DA" w:rsidRDefault="00DB64DA" w:rsidP="00F50858">
            <w:pPr>
              <w:rPr>
                <w:rFonts w:cs="Arial"/>
                <w:color w:val="auto"/>
                <w:szCs w:val="20"/>
              </w:rPr>
            </w:pPr>
            <w:r w:rsidRPr="00DB64DA">
              <w:rPr>
                <w:rFonts w:cs="Arial"/>
                <w:color w:val="auto"/>
                <w:szCs w:val="20"/>
              </w:rPr>
              <w:t>PV1.7.0</w:t>
            </w:r>
          </w:p>
          <w:p w14:paraId="2BE0A3B3" w14:textId="77777777" w:rsidR="00DB64DA" w:rsidRDefault="00DB64DA" w:rsidP="00F50858">
            <w:pPr>
              <w:rPr>
                <w:rFonts w:cs="Arial"/>
                <w:szCs w:val="20"/>
              </w:rPr>
            </w:pPr>
            <w:r w:rsidRPr="00DB64DA">
              <w:rPr>
                <w:rFonts w:cs="Arial"/>
                <w:color w:val="auto"/>
                <w:szCs w:val="20"/>
              </w:rPr>
              <w:t>PV1.17.0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B4" w14:textId="77777777" w:rsidR="00856E7C" w:rsidRPr="00FB14A7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B5" w14:textId="77777777" w:rsidR="00856E7C" w:rsidRPr="00FB14A7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B6" w14:textId="77777777" w:rsidR="00856E7C" w:rsidRPr="00FB14A7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3B7" w14:textId="77777777" w:rsidR="00856E7C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Strip the MS off of the doctor number.</w:t>
            </w:r>
          </w:p>
          <w:p w14:paraId="2BE0A3B8" w14:textId="77777777" w:rsidR="00DB64DA" w:rsidRPr="00DB64DA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B64DA">
              <w:rPr>
                <w:rFonts w:asciiTheme="minorHAnsi" w:eastAsia="Times New Roman" w:hAnsiTheme="minorHAnsi" w:cs="Times New Roman"/>
                <w:color w:val="000000"/>
                <w:sz w:val="22"/>
              </w:rPr>
              <w:t>set drnbrin [lindex $xlateInVals 0]</w:t>
            </w:r>
          </w:p>
          <w:p w14:paraId="2BE0A3B9" w14:textId="77777777" w:rsidR="00DB64DA" w:rsidRPr="00DB64DA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B64DA">
              <w:rPr>
                <w:rFonts w:asciiTheme="minorHAnsi" w:eastAsia="Times New Roman" w:hAnsiTheme="minorHAnsi" w:cs="Times New Roman"/>
                <w:color w:val="000000"/>
                <w:sz w:val="22"/>
              </w:rPr>
              <w:t>set ms [string range $drnbrin 0 1]</w:t>
            </w:r>
          </w:p>
          <w:p w14:paraId="2BE0A3BA" w14:textId="77777777" w:rsidR="00DB64DA" w:rsidRPr="00DB64DA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B64DA">
              <w:rPr>
                <w:rFonts w:asciiTheme="minorHAnsi" w:eastAsia="Times New Roman" w:hAnsiTheme="minorHAnsi" w:cs="Times New Roman"/>
                <w:color w:val="000000"/>
                <w:sz w:val="22"/>
              </w:rPr>
              <w:t>if {[string equal $ms "MS"]} {</w:t>
            </w:r>
          </w:p>
          <w:p w14:paraId="2BE0A3BB" w14:textId="77777777" w:rsidR="00DB64DA" w:rsidRPr="00DB64DA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B64D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set xlateOutVals [list [string range $drnbrin 2 end]]</w:t>
            </w:r>
          </w:p>
          <w:p w14:paraId="2BE0A3BC" w14:textId="77777777" w:rsidR="00DB64DA" w:rsidRPr="00DB64DA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B64DA">
              <w:rPr>
                <w:rFonts w:asciiTheme="minorHAnsi" w:eastAsia="Times New Roman" w:hAnsiTheme="minorHAnsi" w:cs="Times New Roman"/>
                <w:color w:val="000000"/>
                <w:sz w:val="22"/>
              </w:rPr>
              <w:t>} else {</w:t>
            </w:r>
          </w:p>
          <w:p w14:paraId="2BE0A3BD" w14:textId="77777777" w:rsidR="00DB64DA" w:rsidRPr="00DB64DA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B64D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set xlateOutVals [list $drnbrin]</w:t>
            </w:r>
          </w:p>
          <w:p w14:paraId="2BE0A3BE" w14:textId="77777777" w:rsidR="00DB64DA" w:rsidRPr="00FB14A7" w:rsidRDefault="00DB64DA" w:rsidP="00F5085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B64DA">
              <w:rPr>
                <w:rFonts w:asciiTheme="minorHAnsi" w:eastAsia="Times New Roman" w:hAnsiTheme="minorHAnsi" w:cs="Times New Roman"/>
                <w:color w:val="000000"/>
                <w:sz w:val="22"/>
              </w:rPr>
              <w:t>}</w:t>
            </w:r>
          </w:p>
        </w:tc>
      </w:tr>
    </w:tbl>
    <w:p w14:paraId="2BE0A3C0" w14:textId="77777777" w:rsidR="008F225E" w:rsidRDefault="008F225E" w:rsidP="00F01E3D"/>
    <w:p w14:paraId="2BE0A3C2" w14:textId="77777777" w:rsidR="005E05C9" w:rsidRDefault="005E05C9" w:rsidP="00F01E3D"/>
    <w:p w14:paraId="2BE0A3C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499816358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A92D55">
        <w:rPr>
          <w:i w:val="0"/>
          <w:color w:val="0070C0"/>
        </w:rPr>
        <w:t>s</w:t>
      </w:r>
      <w:bookmarkEnd w:id="34"/>
    </w:p>
    <w:p w14:paraId="2BE0A3C4" w14:textId="77777777" w:rsidR="005E05C9" w:rsidRDefault="005E05C9" w:rsidP="00F01E3D"/>
    <w:p w14:paraId="2BE0A3C5" w14:textId="77777777" w:rsidR="00F5623B" w:rsidRPr="00F50858" w:rsidRDefault="00F5623B" w:rsidP="00F01E3D">
      <w:pPr>
        <w:rPr>
          <w:rFonts w:asciiTheme="minorHAnsi" w:hAnsiTheme="minorHAnsi" w:cs="Courier New"/>
          <w:color w:val="000000" w:themeColor="text1"/>
          <w:sz w:val="22"/>
        </w:rPr>
      </w:pPr>
      <w:r w:rsidRPr="00F50858">
        <w:rPr>
          <w:rFonts w:asciiTheme="minorHAnsi" w:hAnsiTheme="minorHAnsi" w:cs="Courier New"/>
          <w:color w:val="000000" w:themeColor="text1"/>
          <w:sz w:val="22"/>
        </w:rPr>
        <w:t>VRL:</w:t>
      </w:r>
    </w:p>
    <w:p w14:paraId="2BE0A3C6" w14:textId="77777777" w:rsidR="005E05C9" w:rsidRPr="00F50858" w:rsidRDefault="00F5623B" w:rsidP="00F01E3D">
      <w:pPr>
        <w:rPr>
          <w:rFonts w:asciiTheme="minorHAnsi" w:hAnsiTheme="minorHAnsi" w:cs="Courier New"/>
          <w:color w:val="000000" w:themeColor="text1"/>
          <w:sz w:val="22"/>
        </w:rPr>
      </w:pPr>
      <w:r w:rsidRPr="00F50858">
        <w:rPr>
          <w:rFonts w:asciiTheme="minorHAnsi" w:hAnsiTheme="minorHAnsi" w:cs="Courier New"/>
          <w:color w:val="000000" w:themeColor="text1"/>
          <w:sz w:val="22"/>
        </w:rPr>
        <w:t>WHH,300136388,1100097856,WHHITRTHREE,ERINPTSIX,MS061500,201504161001,201504150755</w:t>
      </w:r>
    </w:p>
    <w:p w14:paraId="2BE0A3C7" w14:textId="77777777" w:rsidR="00F5623B" w:rsidRPr="00F50858" w:rsidRDefault="00F5623B" w:rsidP="00F5623B">
      <w:pPr>
        <w:pStyle w:val="NoSpacing"/>
        <w:rPr>
          <w:color w:val="000000" w:themeColor="text1"/>
        </w:rPr>
      </w:pPr>
      <w:r w:rsidRPr="00F50858">
        <w:rPr>
          <w:color w:val="000000" w:themeColor="text1"/>
        </w:rPr>
        <w:t>HL7:</w:t>
      </w:r>
    </w:p>
    <w:p w14:paraId="2BE0A3C8" w14:textId="77777777" w:rsidR="00F5623B" w:rsidRPr="00F50858" w:rsidRDefault="00F5623B" w:rsidP="00F5623B">
      <w:pPr>
        <w:pStyle w:val="NoSpacing"/>
        <w:rPr>
          <w:color w:val="000000" w:themeColor="text1"/>
        </w:rPr>
      </w:pPr>
    </w:p>
    <w:p w14:paraId="2BE0A3C9" w14:textId="77777777" w:rsidR="00F5623B" w:rsidRPr="00F50858" w:rsidRDefault="00F5623B" w:rsidP="00F5623B">
      <w:pPr>
        <w:pStyle w:val="NoSpacing"/>
        <w:rPr>
          <w:color w:val="000000" w:themeColor="text1"/>
        </w:rPr>
      </w:pPr>
      <w:r w:rsidRPr="00F50858">
        <w:rPr>
          <w:color w:val="000000" w:themeColor="text1"/>
        </w:rPr>
        <w:t>MSH|^~\&amp;|FIRSTNET|WHH|SOARF|BAYCARE|20151016150810||ADT^A08|20151016150810WHHITRTHREEMS061500|P|2.6</w:t>
      </w:r>
    </w:p>
    <w:p w14:paraId="2BE0A3CA" w14:textId="77777777" w:rsidR="00F5623B" w:rsidRPr="00F50858" w:rsidRDefault="00F5623B" w:rsidP="00F5623B">
      <w:pPr>
        <w:pStyle w:val="NoSpacing"/>
        <w:rPr>
          <w:color w:val="000000" w:themeColor="text1"/>
        </w:rPr>
      </w:pPr>
      <w:r w:rsidRPr="00F50858">
        <w:rPr>
          <w:color w:val="000000" w:themeColor="text1"/>
        </w:rPr>
        <w:t>EVN|A08|20151016150810||||201504150755</w:t>
      </w:r>
    </w:p>
    <w:p w14:paraId="2BE0A3CB" w14:textId="77777777" w:rsidR="00F5623B" w:rsidRPr="00F50858" w:rsidRDefault="00F5623B" w:rsidP="00F5623B">
      <w:pPr>
        <w:pStyle w:val="NoSpacing"/>
        <w:rPr>
          <w:color w:val="000000" w:themeColor="text1"/>
        </w:rPr>
      </w:pPr>
      <w:r w:rsidRPr="00F50858">
        <w:rPr>
          <w:color w:val="000000" w:themeColor="text1"/>
        </w:rPr>
        <w:t>PID|||300136388^^^900000^PN||WHHITRTHREE^ERINPTSIX|||||||||||||1100097856^^^504^VCD</w:t>
      </w:r>
    </w:p>
    <w:p w14:paraId="2BE0A3CC" w14:textId="77777777" w:rsidR="00F5623B" w:rsidRPr="00F50858" w:rsidRDefault="00F5623B" w:rsidP="00F5623B">
      <w:pPr>
        <w:pStyle w:val="NoSpacing"/>
        <w:rPr>
          <w:color w:val="000000" w:themeColor="text1"/>
        </w:rPr>
      </w:pPr>
      <w:r w:rsidRPr="00F50858">
        <w:rPr>
          <w:color w:val="000000" w:themeColor="text1"/>
        </w:rPr>
        <w:t>PV1|1|O|||||061500^^^^^^^^183^^^^PRN||||||||||061500^^^^^^^^183^^^^PRN</w:t>
      </w:r>
    </w:p>
    <w:p w14:paraId="2BE0A3CD" w14:textId="77777777" w:rsidR="005E05C9" w:rsidRDefault="005E05C9" w:rsidP="00F01E3D"/>
    <w:p w14:paraId="2BE0A3D1" w14:textId="77777777" w:rsidR="00805EC2" w:rsidRPr="0073057F" w:rsidRDefault="00F5623B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5" w:name="_Toc367260185"/>
      <w:bookmarkStart w:id="36" w:name="_Toc499816359"/>
      <w:r>
        <w:rPr>
          <w:rFonts w:asciiTheme="minorHAnsi" w:hAnsiTheme="minorHAnsi" w:cs="Arial"/>
          <w:b/>
          <w:color w:val="0070C0"/>
          <w:szCs w:val="36"/>
        </w:rPr>
        <w:lastRenderedPageBreak/>
        <w:t>5</w:t>
      </w:r>
      <w:r w:rsidR="00805EC2">
        <w:rPr>
          <w:rFonts w:asciiTheme="minorHAnsi" w:hAnsiTheme="minorHAnsi" w:cs="Arial"/>
          <w:b/>
          <w:color w:val="0070C0"/>
          <w:szCs w:val="36"/>
        </w:rPr>
        <w:t xml:space="preserve">. </w:t>
      </w:r>
      <w:r w:rsidR="00805EC2"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5"/>
      <w:bookmarkEnd w:id="36"/>
    </w:p>
    <w:p w14:paraId="2BE0A3D2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7" w:name="_Toc367260186"/>
      <w:bookmarkStart w:id="38" w:name="_Toc499816360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8"/>
      <w:r w:rsidRPr="00093690">
        <w:rPr>
          <w:i w:val="0"/>
          <w:sz w:val="24"/>
          <w:szCs w:val="24"/>
        </w:rPr>
        <w:t xml:space="preserve"> 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2BE0A3D5" w14:textId="77777777" w:rsidTr="00B94970">
        <w:tc>
          <w:tcPr>
            <w:tcW w:w="4788" w:type="dxa"/>
            <w:shd w:val="clear" w:color="auto" w:fill="00B0F0"/>
          </w:tcPr>
          <w:p w14:paraId="2BE0A3D3" w14:textId="77777777" w:rsidR="00805EC2" w:rsidRPr="003A6F3A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BE0A3D4" w14:textId="77777777" w:rsidR="00805EC2" w:rsidRPr="003A6F3A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2BE0A3D8" w14:textId="77777777" w:rsidTr="00B94970">
        <w:tc>
          <w:tcPr>
            <w:tcW w:w="4788" w:type="dxa"/>
          </w:tcPr>
          <w:p w14:paraId="2BE0A3D6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E0A3D7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BE0A3DB" w14:textId="77777777" w:rsidTr="00B94970">
        <w:tc>
          <w:tcPr>
            <w:tcW w:w="4788" w:type="dxa"/>
          </w:tcPr>
          <w:p w14:paraId="2BE0A3D9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E0A3DA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BE0A3DE" w14:textId="77777777" w:rsidTr="00B94970">
        <w:trPr>
          <w:trHeight w:val="458"/>
        </w:trPr>
        <w:tc>
          <w:tcPr>
            <w:tcW w:w="4788" w:type="dxa"/>
          </w:tcPr>
          <w:p w14:paraId="2BE0A3DC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BE0A3DD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E0A3E1" w14:textId="77777777" w:rsidTr="00B94970">
        <w:trPr>
          <w:trHeight w:val="458"/>
        </w:trPr>
        <w:tc>
          <w:tcPr>
            <w:tcW w:w="4788" w:type="dxa"/>
          </w:tcPr>
          <w:p w14:paraId="2BE0A3DF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E0A3E0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E0A3E4" w14:textId="77777777" w:rsidTr="00B94970">
        <w:trPr>
          <w:trHeight w:val="458"/>
        </w:trPr>
        <w:tc>
          <w:tcPr>
            <w:tcW w:w="4788" w:type="dxa"/>
          </w:tcPr>
          <w:p w14:paraId="2BE0A3E2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E0A3E3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</w:tbl>
    <w:p w14:paraId="2BE0A3E5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2BE0A3E6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9" w:name="_Toc367260187"/>
      <w:bookmarkStart w:id="40" w:name="_Toc499816361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39"/>
      <w:bookmarkEnd w:id="40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2BE0A3E9" w14:textId="77777777" w:rsidTr="00B94970">
        <w:tc>
          <w:tcPr>
            <w:tcW w:w="4788" w:type="dxa"/>
            <w:shd w:val="clear" w:color="auto" w:fill="00B0F0"/>
          </w:tcPr>
          <w:p w14:paraId="2BE0A3E7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BE0A3E8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2BE0A3EC" w14:textId="77777777" w:rsidTr="00B94970">
        <w:tc>
          <w:tcPr>
            <w:tcW w:w="4788" w:type="dxa"/>
          </w:tcPr>
          <w:p w14:paraId="2BE0A3EA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E0A3EB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BE0A3EF" w14:textId="77777777" w:rsidTr="00B94970">
        <w:tc>
          <w:tcPr>
            <w:tcW w:w="4788" w:type="dxa"/>
          </w:tcPr>
          <w:p w14:paraId="2BE0A3ED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E0A3EE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BE0A3F2" w14:textId="77777777" w:rsidTr="00B94970">
        <w:trPr>
          <w:trHeight w:val="458"/>
        </w:trPr>
        <w:tc>
          <w:tcPr>
            <w:tcW w:w="4788" w:type="dxa"/>
          </w:tcPr>
          <w:p w14:paraId="2BE0A3F0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BE0A3F1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E0A3F5" w14:textId="77777777" w:rsidTr="00B94970">
        <w:trPr>
          <w:trHeight w:val="458"/>
        </w:trPr>
        <w:tc>
          <w:tcPr>
            <w:tcW w:w="4788" w:type="dxa"/>
          </w:tcPr>
          <w:p w14:paraId="2BE0A3F3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E0A3F4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E0A3F8" w14:textId="77777777" w:rsidTr="00B94970">
        <w:trPr>
          <w:trHeight w:val="458"/>
        </w:trPr>
        <w:tc>
          <w:tcPr>
            <w:tcW w:w="4788" w:type="dxa"/>
          </w:tcPr>
          <w:p w14:paraId="2BE0A3F6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BE0A3F7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2BE0A3FB" w14:textId="77777777" w:rsidTr="00B94970">
        <w:trPr>
          <w:trHeight w:val="458"/>
        </w:trPr>
        <w:tc>
          <w:tcPr>
            <w:tcW w:w="4788" w:type="dxa"/>
          </w:tcPr>
          <w:p w14:paraId="2BE0A3F9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BE0A3FA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</w:tbl>
    <w:p w14:paraId="2BE0A3FC" w14:textId="77777777" w:rsidR="00805EC2" w:rsidRDefault="00805EC2" w:rsidP="00F01E3D">
      <w:bookmarkStart w:id="41" w:name="_Toc311801147"/>
    </w:p>
    <w:p w14:paraId="2BE0A3FD" w14:textId="77777777" w:rsidR="00363D19" w:rsidRDefault="00363D19" w:rsidP="00F01E3D"/>
    <w:p w14:paraId="2BE0A3FE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2" w:name="_Toc367260188"/>
      <w:bookmarkStart w:id="43" w:name="_Toc49981636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1"/>
      <w:bookmarkEnd w:id="42"/>
      <w:bookmarkEnd w:id="43"/>
    </w:p>
    <w:p w14:paraId="2BE0A3FF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2BE0A404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400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401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402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403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2BE0A409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05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06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07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08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2BE0A40E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40A" w14:textId="77777777" w:rsidR="00805EC2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40B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40C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40D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BE0A40F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2BE0A410" w14:textId="77777777" w:rsidR="00742A38" w:rsidRPr="00742A38" w:rsidRDefault="00742A38" w:rsidP="00742A38"/>
    <w:p w14:paraId="2BE0A411" w14:textId="348DC10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4" w:name="_Toc4998163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F50858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4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2BE0A412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9135C0DF192E4DD2A3C85820BABDE003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2BE0A413" w14:textId="77777777" w:rsidR="00BD6161" w:rsidRDefault="00BD6161" w:rsidP="00BD6161"/>
    <w:p w14:paraId="2BE0A414" w14:textId="77777777" w:rsidR="002858EE" w:rsidRDefault="002858EE" w:rsidP="00BD6161"/>
    <w:p w14:paraId="2BE0A415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4998163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5"/>
    </w:p>
    <w:p w14:paraId="2BE0A416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2BE0A41B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417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418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419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BE0A41A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2BE0A420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1C" w14:textId="77777777" w:rsidR="00D574A8" w:rsidRPr="004E7A3E" w:rsidRDefault="0011688A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1D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1E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1F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2BE0A425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421" w14:textId="77777777" w:rsidR="00315ED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422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423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0A424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2BE0A42A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26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27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28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429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BE0A42B" w14:textId="77777777" w:rsidR="00856E7C" w:rsidRDefault="00856E7C" w:rsidP="00856E7C"/>
    <w:p w14:paraId="2BE0A42C" w14:textId="77777777" w:rsidR="00856E7C" w:rsidRDefault="00856E7C" w:rsidP="00856E7C"/>
    <w:p w14:paraId="2BE0A42D" w14:textId="77777777" w:rsidR="005134D7" w:rsidRDefault="005134D7" w:rsidP="00856E7C"/>
    <w:p w14:paraId="2BE0A42E" w14:textId="77777777" w:rsidR="005134D7" w:rsidRDefault="005134D7" w:rsidP="00856E7C"/>
    <w:p w14:paraId="2BE0A42F" w14:textId="77777777" w:rsidR="00856E7C" w:rsidRDefault="00856E7C" w:rsidP="00856E7C"/>
    <w:p w14:paraId="2BE0A430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6" w:name="_Toc499816365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9135C0DF192E4DD2A3C85820BABDE003"/>
        </w:placeholder>
      </w:sdtPr>
      <w:sdtEndPr/>
      <w:sdtContent>
        <w:p w14:paraId="2BE0A431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2BE0A432" w14:textId="77777777" w:rsidR="00D97B4D" w:rsidRDefault="00D97B4D" w:rsidP="00D97B4D"/>
    <w:p w14:paraId="2BE0A433" w14:textId="77777777" w:rsidR="005134D7" w:rsidRDefault="005134D7" w:rsidP="00D97B4D"/>
    <w:p w14:paraId="2BE0A434" w14:textId="77777777" w:rsidR="005134D7" w:rsidRDefault="005134D7" w:rsidP="00D97B4D"/>
    <w:p w14:paraId="2BE0A435" w14:textId="77777777" w:rsidR="005134D7" w:rsidRDefault="005134D7" w:rsidP="00D97B4D"/>
    <w:p w14:paraId="2BE0A436" w14:textId="77777777" w:rsidR="005134D7" w:rsidRDefault="005134D7" w:rsidP="00D97B4D"/>
    <w:p w14:paraId="2BE0A437" w14:textId="77777777" w:rsidR="002858EE" w:rsidRDefault="002858EE" w:rsidP="00D97B4D"/>
    <w:p w14:paraId="2BE0A438" w14:textId="77777777" w:rsidR="005134D7" w:rsidRDefault="005134D7" w:rsidP="00D97B4D"/>
    <w:p w14:paraId="2BE0A439" w14:textId="77777777" w:rsidR="00D97B4D" w:rsidRPr="00D97B4D" w:rsidRDefault="00D97B4D" w:rsidP="00D97B4D"/>
    <w:p w14:paraId="2BE0A43A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7" w:name="_Toc499816366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BE0A442" w14:textId="77777777" w:rsidTr="00427FA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135C0DF192E4DD2A3C85820BABDE003"/>
              </w:placeholder>
            </w:sdtPr>
            <w:sdtEndPr/>
            <w:sdtContent>
              <w:p w14:paraId="2BE0A43B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4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3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3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4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4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BE0A44A" w14:textId="77777777" w:rsidTr="00427FA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44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E0A44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44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4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4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4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4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BE0A452" w14:textId="77777777" w:rsidTr="00427FA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E0A44B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BE0A44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0A44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A44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E0A44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E0A45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BE0A45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BE0A453" w14:textId="77777777" w:rsidR="0018506A" w:rsidRDefault="0018506A" w:rsidP="00D97B4D"/>
    <w:p w14:paraId="2BE0A454" w14:textId="77777777" w:rsidR="005134D7" w:rsidRDefault="005134D7" w:rsidP="00D97B4D"/>
    <w:p w14:paraId="2BE0A455" w14:textId="77777777" w:rsidR="00265972" w:rsidRPr="00D574A8" w:rsidRDefault="005134D7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8" w:name="_Toc499816367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8"/>
    </w:p>
    <w:sdt>
      <w:sdtPr>
        <w:rPr>
          <w:rFonts w:asciiTheme="minorHAnsi" w:hAnsiTheme="minorHAnsi" w:cs="Arial"/>
          <w:i w:val="0"/>
        </w:rPr>
        <w:id w:val="-499354807"/>
        <w:placeholder>
          <w:docPart w:val="9135C0DF192E4DD2A3C85820BABDE003"/>
        </w:placeholder>
      </w:sdtPr>
      <w:sdtEndPr/>
      <w:sdtContent>
        <w:p w14:paraId="2BE0A456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BE0A457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BE0A45F" w14:textId="77777777" w:rsidTr="00427FA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135C0DF192E4DD2A3C85820BABDE003"/>
              </w:placeholder>
            </w:sdtPr>
            <w:sdtEndPr/>
            <w:sdtContent>
              <w:p w14:paraId="2BE0A458" w14:textId="77777777" w:rsidR="00350DBA" w:rsidRPr="00446162" w:rsidRDefault="00315EDE" w:rsidP="00427FA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59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45A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5B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5C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5D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5E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BE0A467" w14:textId="77777777" w:rsidTr="00427FA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460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BE0A461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A462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63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64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65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0A466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BE0A46F" w14:textId="77777777" w:rsidTr="00427FA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E0A468" w14:textId="77777777" w:rsidR="00350DBA" w:rsidRDefault="00350DBA" w:rsidP="00427FA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BE0A469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0A46A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A46B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E0A46C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E0A46D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BE0A46E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BE0A470" w14:textId="77777777" w:rsidR="00350DBA" w:rsidRDefault="00350DBA" w:rsidP="00350DBA"/>
    <w:p w14:paraId="2BE0A471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BE0A47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B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BE0A47C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2BE0A47D" w14:textId="77777777" w:rsidR="00872877" w:rsidRDefault="00872877" w:rsidP="007177BF">
      <w:pPr>
        <w:rPr>
          <w:rFonts w:asciiTheme="minorHAnsi" w:hAnsiTheme="minorHAnsi" w:cs="Arial"/>
        </w:rPr>
      </w:pPr>
    </w:p>
    <w:p w14:paraId="2BE0A47E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2BE0A47F" w14:textId="77777777" w:rsidR="00872877" w:rsidRDefault="00872877" w:rsidP="007177BF">
      <w:pPr>
        <w:rPr>
          <w:rFonts w:asciiTheme="minorHAnsi" w:hAnsiTheme="minorHAnsi" w:cs="Arial"/>
        </w:rPr>
      </w:pPr>
    </w:p>
    <w:p w14:paraId="2BE0A480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0A485" w14:textId="77777777" w:rsidR="00F6047A" w:rsidRDefault="00F6047A" w:rsidP="007C4E0F">
      <w:pPr>
        <w:spacing w:after="0" w:line="240" w:lineRule="auto"/>
      </w:pPr>
      <w:r>
        <w:separator/>
      </w:r>
    </w:p>
  </w:endnote>
  <w:endnote w:type="continuationSeparator" w:id="0">
    <w:p w14:paraId="2BE0A486" w14:textId="77777777" w:rsidR="00F6047A" w:rsidRDefault="00F6047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0A48A" w14:textId="77777777" w:rsidR="00BA68EF" w:rsidRDefault="00BA68EF">
    <w:pPr>
      <w:pStyle w:val="Footer"/>
    </w:pPr>
  </w:p>
  <w:p w14:paraId="2BE0A48B" w14:textId="77777777" w:rsidR="00BA68EF" w:rsidRDefault="00B108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E0A492" wp14:editId="2BE0A493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0A49A" w14:textId="77777777" w:rsidR="00BA68EF" w:rsidRPr="00E32F93" w:rsidRDefault="00BA68E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F5085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E0A4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BE0A49A" w14:textId="77777777" w:rsidR="00BA68EF" w:rsidRPr="00E32F93" w:rsidRDefault="00BA68E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F5085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E0A494" wp14:editId="2BE0A495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0A49B" w14:textId="77777777" w:rsidR="00BA68EF" w:rsidRPr="00E32F93" w:rsidRDefault="00B1084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</w:t>
                          </w:r>
                          <w:r w:rsidR="00BA68EF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E0A494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BE0A49B" w14:textId="77777777" w:rsidR="00BA68EF" w:rsidRPr="00E32F93" w:rsidRDefault="00B1084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</w:t>
                    </w:r>
                    <w:r w:rsidR="00BA68EF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0A496" wp14:editId="2BE0A497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446B2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0A483" w14:textId="77777777" w:rsidR="00F6047A" w:rsidRDefault="00F6047A" w:rsidP="007C4E0F">
      <w:pPr>
        <w:spacing w:after="0" w:line="240" w:lineRule="auto"/>
      </w:pPr>
      <w:r>
        <w:separator/>
      </w:r>
    </w:p>
  </w:footnote>
  <w:footnote w:type="continuationSeparator" w:id="0">
    <w:p w14:paraId="2BE0A484" w14:textId="77777777" w:rsidR="00F6047A" w:rsidRDefault="00F6047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0A487" w14:textId="77777777" w:rsidR="00B10841" w:rsidRDefault="00B1084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E0A48C" wp14:editId="2BE0A48D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0A498" w14:textId="77777777" w:rsidR="00BA68EF" w:rsidRPr="00AB08CB" w:rsidRDefault="00BA68E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E0A4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BE0A498" w14:textId="77777777" w:rsidR="00BA68EF" w:rsidRPr="00AB08CB" w:rsidRDefault="00BA68E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E0A48E" wp14:editId="2BE0A48F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0A499" w14:textId="77777777" w:rsidR="00BA68EF" w:rsidRPr="001A2714" w:rsidRDefault="00BA68E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E0A48E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BE0A499" w14:textId="77777777" w:rsidR="00BA68EF" w:rsidRPr="001A2714" w:rsidRDefault="00BA68E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BE0A490" wp14:editId="2BE0A491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E0A488" w14:textId="77777777" w:rsidR="00BA68EF" w:rsidRDefault="00B10841" w:rsidP="00D91BE0">
    <w:pPr>
      <w:pStyle w:val="Header"/>
      <w:ind w:left="-360" w:right="-360"/>
    </w:pPr>
    <w:r>
      <w:t xml:space="preserve">     </w:t>
    </w:r>
  </w:p>
  <w:p w14:paraId="2BE0A489" w14:textId="77777777" w:rsidR="00BA68EF" w:rsidRDefault="00BA68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4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7A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26B2F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A5D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27B5B"/>
    <w:rsid w:val="00133CE3"/>
    <w:rsid w:val="00141003"/>
    <w:rsid w:val="00141153"/>
    <w:rsid w:val="001415BC"/>
    <w:rsid w:val="001424E5"/>
    <w:rsid w:val="001434B4"/>
    <w:rsid w:val="00143819"/>
    <w:rsid w:val="00144E6B"/>
    <w:rsid w:val="001468FF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130"/>
    <w:rsid w:val="00243E10"/>
    <w:rsid w:val="00246CDF"/>
    <w:rsid w:val="00246E21"/>
    <w:rsid w:val="00247ADA"/>
    <w:rsid w:val="00250777"/>
    <w:rsid w:val="002512C4"/>
    <w:rsid w:val="00251535"/>
    <w:rsid w:val="00252553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58E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2F6A7A"/>
    <w:rsid w:val="00302065"/>
    <w:rsid w:val="003045F9"/>
    <w:rsid w:val="00310A87"/>
    <w:rsid w:val="00311796"/>
    <w:rsid w:val="00315EDE"/>
    <w:rsid w:val="00320263"/>
    <w:rsid w:val="00322054"/>
    <w:rsid w:val="003255C2"/>
    <w:rsid w:val="00326B93"/>
    <w:rsid w:val="00331441"/>
    <w:rsid w:val="00332B07"/>
    <w:rsid w:val="00333916"/>
    <w:rsid w:val="003352B9"/>
    <w:rsid w:val="0033654B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3D19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5A9D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1F0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34D7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50E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456D"/>
    <w:rsid w:val="006047ED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55B0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4A1"/>
    <w:rsid w:val="006C1D72"/>
    <w:rsid w:val="006C2154"/>
    <w:rsid w:val="006C2165"/>
    <w:rsid w:val="006C35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5601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92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1879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3367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787"/>
    <w:rsid w:val="00904A1F"/>
    <w:rsid w:val="009056B2"/>
    <w:rsid w:val="00905DCD"/>
    <w:rsid w:val="00910BD7"/>
    <w:rsid w:val="00912561"/>
    <w:rsid w:val="009126B2"/>
    <w:rsid w:val="0091379C"/>
    <w:rsid w:val="009141BD"/>
    <w:rsid w:val="00914C12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126"/>
    <w:rsid w:val="009563ED"/>
    <w:rsid w:val="00957200"/>
    <w:rsid w:val="0095769D"/>
    <w:rsid w:val="00962E5A"/>
    <w:rsid w:val="00962F0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536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BE3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2D55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064ED"/>
    <w:rsid w:val="00B10841"/>
    <w:rsid w:val="00B1132F"/>
    <w:rsid w:val="00B1430B"/>
    <w:rsid w:val="00B15DFA"/>
    <w:rsid w:val="00B15DFE"/>
    <w:rsid w:val="00B2379D"/>
    <w:rsid w:val="00B30F2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9701C"/>
    <w:rsid w:val="00BA04D9"/>
    <w:rsid w:val="00BA1194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AEA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374D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4AB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4FA5"/>
    <w:rsid w:val="00D97B4D"/>
    <w:rsid w:val="00DA08AA"/>
    <w:rsid w:val="00DA2463"/>
    <w:rsid w:val="00DB3676"/>
    <w:rsid w:val="00DB3BF1"/>
    <w:rsid w:val="00DB64DA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0A83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7C7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4741B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27644"/>
    <w:rsid w:val="00F307B4"/>
    <w:rsid w:val="00F32DA4"/>
    <w:rsid w:val="00F40130"/>
    <w:rsid w:val="00F4040C"/>
    <w:rsid w:val="00F45612"/>
    <w:rsid w:val="00F47F03"/>
    <w:rsid w:val="00F50858"/>
    <w:rsid w:val="00F5098C"/>
    <w:rsid w:val="00F5255D"/>
    <w:rsid w:val="00F5425F"/>
    <w:rsid w:val="00F55CFF"/>
    <w:rsid w:val="00F5623B"/>
    <w:rsid w:val="00F5718D"/>
    <w:rsid w:val="00F57743"/>
    <w:rsid w:val="00F6047A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3A15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E0A287"/>
  <w15:docId w15:val="{155581D3-97DB-48E7-BACE-7618CF10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w49038\AppData\Roaming\Microsoft\Templates\Requirement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35C0DF192E4DD2A3C85820BABDE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905B4-46BB-4E3A-8F6B-0F1ECA33FF13}"/>
      </w:docPartPr>
      <w:docPartBody>
        <w:p w:rsidR="00BB5FCB" w:rsidRDefault="009B7113">
          <w:pPr>
            <w:pStyle w:val="9135C0DF192E4DD2A3C85820BABDE00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3037CE3387E46BCA898B62BF20BC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2DAC-8C78-45BC-9E2A-85C2D9DE01E8}"/>
      </w:docPartPr>
      <w:docPartBody>
        <w:p w:rsidR="00BB5FCB" w:rsidRDefault="009B7113">
          <w:pPr>
            <w:pStyle w:val="13037CE3387E46BCA898B62BF20BC53E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6CCFB4B846A4193B7CCAF8DC139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18CC-BD68-4118-8E95-22E87A78C181}"/>
      </w:docPartPr>
      <w:docPartBody>
        <w:p w:rsidR="00BB5FCB" w:rsidRDefault="009B7113">
          <w:pPr>
            <w:pStyle w:val="96CCFB4B846A4193B7CCAF8DC1398E8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B1F25BC58E19470893D3F16AF7D70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2F386-C9A9-4CBD-A3C5-3389715A9F2F}"/>
      </w:docPartPr>
      <w:docPartBody>
        <w:p w:rsidR="00BB5FCB" w:rsidRDefault="009B7113">
          <w:pPr>
            <w:pStyle w:val="B1F25BC58E19470893D3F16AF7D7095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EB7197F9BC04C9F964DD85EB731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19824-679C-49FC-A104-99AC3049E131}"/>
      </w:docPartPr>
      <w:docPartBody>
        <w:p w:rsidR="00BB5FCB" w:rsidRDefault="009B7113">
          <w:pPr>
            <w:pStyle w:val="5EB7197F9BC04C9F964DD85EB7318F4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CBB4E0432E54F37800086AAD5B3C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9A72-EC0B-4BCC-858E-432822ACFC7A}"/>
      </w:docPartPr>
      <w:docPartBody>
        <w:p w:rsidR="00BB5FCB" w:rsidRDefault="00B61052" w:rsidP="00B61052">
          <w:pPr>
            <w:pStyle w:val="3CBB4E0432E54F37800086AAD5B3CCA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2EE0AADA0AC48029B780A49D213A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4084-E6DC-4062-B8BB-1099FDF329F2}"/>
      </w:docPartPr>
      <w:docPartBody>
        <w:p w:rsidR="00BB5FCB" w:rsidRDefault="00B61052" w:rsidP="00B61052">
          <w:pPr>
            <w:pStyle w:val="E2EE0AADA0AC48029B780A49D213A0D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F1ABEB6CD3C4E0CBD2DA505FFDE1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1258E-0A5A-4BF5-97C2-9C227BE122AA}"/>
      </w:docPartPr>
      <w:docPartBody>
        <w:p w:rsidR="00BB5FCB" w:rsidRDefault="00B61052" w:rsidP="00B61052">
          <w:pPr>
            <w:pStyle w:val="FF1ABEB6CD3C4E0CBD2DA505FFDE132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A306517F0724FA9811BED7389694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EB6F6-2F54-4547-B8A9-D0A743E5D0B9}"/>
      </w:docPartPr>
      <w:docPartBody>
        <w:p w:rsidR="00BB5FCB" w:rsidRDefault="00B61052" w:rsidP="00B61052">
          <w:pPr>
            <w:pStyle w:val="0A306517F0724FA9811BED7389694C0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06D01324EEE455E9E8BB3EB89BE7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046E3-D42E-46B7-A522-479D830CB408}"/>
      </w:docPartPr>
      <w:docPartBody>
        <w:p w:rsidR="00BB5FCB" w:rsidRDefault="00B61052" w:rsidP="00B61052">
          <w:pPr>
            <w:pStyle w:val="D06D01324EEE455E9E8BB3EB89BE745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8C936F0F87B4FCFAAE5F5832E74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0197-3519-4843-B122-06E00A0DFB21}"/>
      </w:docPartPr>
      <w:docPartBody>
        <w:p w:rsidR="00BB5FCB" w:rsidRDefault="00B61052" w:rsidP="00B61052">
          <w:pPr>
            <w:pStyle w:val="E8C936F0F87B4FCFAAE5F5832E74E8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4C5718038634E4CAADF646412EA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7257-A428-428B-9637-76E4065FF3F8}"/>
      </w:docPartPr>
      <w:docPartBody>
        <w:p w:rsidR="00BB5FCB" w:rsidRDefault="00B61052" w:rsidP="00B61052">
          <w:pPr>
            <w:pStyle w:val="C4C5718038634E4CAADF646412EABB3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52"/>
    <w:rsid w:val="001343BE"/>
    <w:rsid w:val="002777E0"/>
    <w:rsid w:val="005975C3"/>
    <w:rsid w:val="00722220"/>
    <w:rsid w:val="007D17F3"/>
    <w:rsid w:val="009B7113"/>
    <w:rsid w:val="009F0FBD"/>
    <w:rsid w:val="00B61052"/>
    <w:rsid w:val="00BB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52"/>
    <w:rPr>
      <w:color w:val="808080"/>
    </w:rPr>
  </w:style>
  <w:style w:type="paragraph" w:customStyle="1" w:styleId="9135C0DF192E4DD2A3C85820BABDE003">
    <w:name w:val="9135C0DF192E4DD2A3C85820BABDE003"/>
  </w:style>
  <w:style w:type="paragraph" w:customStyle="1" w:styleId="13037CE3387E46BCA898B62BF20BC53E">
    <w:name w:val="13037CE3387E46BCA898B62BF20BC53E"/>
  </w:style>
  <w:style w:type="paragraph" w:customStyle="1" w:styleId="96CCFB4B846A4193B7CCAF8DC1398E80">
    <w:name w:val="96CCFB4B846A4193B7CCAF8DC1398E80"/>
  </w:style>
  <w:style w:type="paragraph" w:customStyle="1" w:styleId="B1F25BC58E19470893D3F16AF7D70959">
    <w:name w:val="B1F25BC58E19470893D3F16AF7D70959"/>
  </w:style>
  <w:style w:type="paragraph" w:customStyle="1" w:styleId="5EB7197F9BC04C9F964DD85EB7318F49">
    <w:name w:val="5EB7197F9BC04C9F964DD85EB7318F49"/>
  </w:style>
  <w:style w:type="paragraph" w:customStyle="1" w:styleId="E88D65C828FC44B984116931E53BEB96">
    <w:name w:val="E88D65C828FC44B984116931E53BEB96"/>
  </w:style>
  <w:style w:type="paragraph" w:customStyle="1" w:styleId="75785DA215F64BF186913F369DDA9308">
    <w:name w:val="75785DA215F64BF186913F369DDA9308"/>
  </w:style>
  <w:style w:type="paragraph" w:customStyle="1" w:styleId="BE3C170D50404F989AB57A4C87167471">
    <w:name w:val="BE3C170D50404F989AB57A4C87167471"/>
  </w:style>
  <w:style w:type="paragraph" w:customStyle="1" w:styleId="C28A907AA7274536835728ABF60E3201">
    <w:name w:val="C28A907AA7274536835728ABF60E3201"/>
  </w:style>
  <w:style w:type="paragraph" w:customStyle="1" w:styleId="F8D4823BFEFC4B559426B2A5F1A1D71A">
    <w:name w:val="F8D4823BFEFC4B559426B2A5F1A1D71A"/>
  </w:style>
  <w:style w:type="paragraph" w:customStyle="1" w:styleId="3441B95D6DEF4B1889B23C22A4A481D2">
    <w:name w:val="3441B95D6DEF4B1889B23C22A4A481D2"/>
  </w:style>
  <w:style w:type="paragraph" w:customStyle="1" w:styleId="70FCC0BF73B84113BA0E5F790BFB2E97">
    <w:name w:val="70FCC0BF73B84113BA0E5F790BFB2E97"/>
  </w:style>
  <w:style w:type="paragraph" w:customStyle="1" w:styleId="A069DA3F86894CB7A50B410A4832FE4E">
    <w:name w:val="A069DA3F86894CB7A50B410A4832FE4E"/>
  </w:style>
  <w:style w:type="paragraph" w:customStyle="1" w:styleId="D14C5AC010B34537A936E8FBC68F4A92">
    <w:name w:val="D14C5AC010B34537A936E8FBC68F4A92"/>
  </w:style>
  <w:style w:type="paragraph" w:customStyle="1" w:styleId="504DF639BC08489D9472A37145BA12E9">
    <w:name w:val="504DF639BC08489D9472A37145BA12E9"/>
  </w:style>
  <w:style w:type="paragraph" w:customStyle="1" w:styleId="0582A877ECA54F92A32FB34D1D347821">
    <w:name w:val="0582A877ECA54F92A32FB34D1D347821"/>
  </w:style>
  <w:style w:type="paragraph" w:customStyle="1" w:styleId="3CBB4E0432E54F37800086AAD5B3CCAB">
    <w:name w:val="3CBB4E0432E54F37800086AAD5B3CCAB"/>
    <w:rsid w:val="00B61052"/>
  </w:style>
  <w:style w:type="paragraph" w:customStyle="1" w:styleId="E2EE0AADA0AC48029B780A49D213A0D9">
    <w:name w:val="E2EE0AADA0AC48029B780A49D213A0D9"/>
    <w:rsid w:val="00B61052"/>
  </w:style>
  <w:style w:type="paragraph" w:customStyle="1" w:styleId="9EFF673C344A49B19A6D52F3B9D67D39">
    <w:name w:val="9EFF673C344A49B19A6D52F3B9D67D39"/>
    <w:rsid w:val="00B61052"/>
  </w:style>
  <w:style w:type="paragraph" w:customStyle="1" w:styleId="0B09E4CAC57947CBB54EB022815B1E61">
    <w:name w:val="0B09E4CAC57947CBB54EB022815B1E61"/>
    <w:rsid w:val="00B61052"/>
  </w:style>
  <w:style w:type="paragraph" w:customStyle="1" w:styleId="AE9867A1B84544A9989CB7BD257B88C1">
    <w:name w:val="AE9867A1B84544A9989CB7BD257B88C1"/>
    <w:rsid w:val="00B61052"/>
  </w:style>
  <w:style w:type="paragraph" w:customStyle="1" w:styleId="6625D593773845D883E2ED18A31D0B21">
    <w:name w:val="6625D593773845D883E2ED18A31D0B21"/>
    <w:rsid w:val="00B61052"/>
  </w:style>
  <w:style w:type="paragraph" w:customStyle="1" w:styleId="DB27206FAA0A489188BEDD0EF8CF9B54">
    <w:name w:val="DB27206FAA0A489188BEDD0EF8CF9B54"/>
    <w:rsid w:val="00B61052"/>
  </w:style>
  <w:style w:type="paragraph" w:customStyle="1" w:styleId="0392B6764F9540E2A5A9E6F2226E8BE5">
    <w:name w:val="0392B6764F9540E2A5A9E6F2226E8BE5"/>
    <w:rsid w:val="00B61052"/>
  </w:style>
  <w:style w:type="paragraph" w:customStyle="1" w:styleId="A24AB920275F43C69CAAA33B8DCFAE92">
    <w:name w:val="A24AB920275F43C69CAAA33B8DCFAE92"/>
    <w:rsid w:val="00B61052"/>
  </w:style>
  <w:style w:type="paragraph" w:customStyle="1" w:styleId="23D8965046EE4F8D86A0D683FC0878D1">
    <w:name w:val="23D8965046EE4F8D86A0D683FC0878D1"/>
    <w:rsid w:val="00B61052"/>
  </w:style>
  <w:style w:type="paragraph" w:customStyle="1" w:styleId="DDBD3377D88F4716BAFED7C3C720CB7D">
    <w:name w:val="DDBD3377D88F4716BAFED7C3C720CB7D"/>
    <w:rsid w:val="00B61052"/>
  </w:style>
  <w:style w:type="paragraph" w:customStyle="1" w:styleId="5B7163B66E4E4E7CB8999E8DC790DB70">
    <w:name w:val="5B7163B66E4E4E7CB8999E8DC790DB70"/>
    <w:rsid w:val="00B61052"/>
  </w:style>
  <w:style w:type="paragraph" w:customStyle="1" w:styleId="FF1ABEB6CD3C4E0CBD2DA505FFDE1328">
    <w:name w:val="FF1ABEB6CD3C4E0CBD2DA505FFDE1328"/>
    <w:rsid w:val="00B61052"/>
  </w:style>
  <w:style w:type="paragraph" w:customStyle="1" w:styleId="0A306517F0724FA9811BED7389694C04">
    <w:name w:val="0A306517F0724FA9811BED7389694C04"/>
    <w:rsid w:val="00B61052"/>
  </w:style>
  <w:style w:type="paragraph" w:customStyle="1" w:styleId="D06D01324EEE455E9E8BB3EB89BE7458">
    <w:name w:val="D06D01324EEE455E9E8BB3EB89BE7458"/>
    <w:rsid w:val="00B61052"/>
  </w:style>
  <w:style w:type="paragraph" w:customStyle="1" w:styleId="E8C936F0F87B4FCFAAE5F5832E74E846">
    <w:name w:val="E8C936F0F87B4FCFAAE5F5832E74E846"/>
    <w:rsid w:val="00B61052"/>
  </w:style>
  <w:style w:type="paragraph" w:customStyle="1" w:styleId="C4C5718038634E4CAADF646412EABB3D">
    <w:name w:val="C4C5718038634E4CAADF646412EABB3D"/>
    <w:rsid w:val="00B61052"/>
  </w:style>
  <w:style w:type="paragraph" w:customStyle="1" w:styleId="935E9E0D7E7241B19E2F140D38C6ABBF">
    <w:name w:val="935E9E0D7E7241B19E2F140D38C6ABBF"/>
    <w:rsid w:val="00B61052"/>
  </w:style>
  <w:style w:type="paragraph" w:customStyle="1" w:styleId="02471ADA5F8547388A86ED644257E0DD">
    <w:name w:val="02471ADA5F8547388A86ED644257E0DD"/>
    <w:rsid w:val="00B61052"/>
  </w:style>
  <w:style w:type="paragraph" w:customStyle="1" w:styleId="C180F9C13DE34798800C43CC346C2298">
    <w:name w:val="C180F9C13DE34798800C43CC346C2298"/>
    <w:rsid w:val="00B61052"/>
  </w:style>
  <w:style w:type="paragraph" w:customStyle="1" w:styleId="E5466E93AE3D46B18F0B575BD5804136">
    <w:name w:val="E5466E93AE3D46B18F0B575BD5804136"/>
    <w:rsid w:val="00B61052"/>
  </w:style>
  <w:style w:type="paragraph" w:customStyle="1" w:styleId="5F497A0684E3446CAB1B7781A611801D">
    <w:name w:val="5F497A0684E3446CAB1B7781A611801D"/>
    <w:rsid w:val="00B61052"/>
  </w:style>
  <w:style w:type="paragraph" w:customStyle="1" w:styleId="676024E1C91440F9826D4DCD5F7FFE74">
    <w:name w:val="676024E1C91440F9826D4DCD5F7FFE74"/>
    <w:rsid w:val="00B61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37F39-FA5F-4868-975D-3CDBBF16572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47BF94E-AB7E-4986-967B-D7D20AC5385A}"/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E76DB6-6975-4A49-9AC9-CCCF4D0E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 Template.dotx</Template>
  <TotalTime>1700</TotalTime>
  <Pages>11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ADT_Cerner ED Doctor Update_Soarian Reqs</dc:title>
  <dc:subject>IDBB</dc:subject>
  <dc:creator>rca48959</dc:creator>
  <cp:lastModifiedBy>Whitley, Lois</cp:lastModifiedBy>
  <cp:revision>44</cp:revision>
  <cp:lastPrinted>2013-10-28T16:55:00Z</cp:lastPrinted>
  <dcterms:created xsi:type="dcterms:W3CDTF">2015-10-13T18:10:00Z</dcterms:created>
  <dcterms:modified xsi:type="dcterms:W3CDTF">2017-11-30T19:43:00Z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