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2CBA19" w14:textId="77777777" w:rsidR="00044A55" w:rsidRDefault="00044A55" w:rsidP="00982A41">
      <w:pPr>
        <w:jc w:val="right"/>
        <w:rPr>
          <w:rFonts w:ascii="Times New Roman" w:eastAsia="Times New Roman" w:hAnsi="Times New Roman" w:cs="Times New Roman"/>
          <w:bCs/>
          <w:color w:val="365F91" w:themeColor="accent1" w:themeShade="BF"/>
          <w:sz w:val="36"/>
          <w:szCs w:val="36"/>
        </w:rPr>
      </w:pPr>
    </w:p>
    <w:sdt>
      <w:sdtPr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id w:val="892626827"/>
        <w:placeholder>
          <w:docPart w:val="1867A698F79949AE82A4A54AFED73BE4"/>
        </w:placeholder>
      </w:sdtPr>
      <w:sdtEndPr/>
      <w:sdtContent>
        <w:p w14:paraId="49EC3470" w14:textId="1E57FF21" w:rsidR="00F5255D" w:rsidRPr="0071451A" w:rsidRDefault="00297610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ADT Soarian</w:t>
          </w:r>
          <w:r w:rsidR="00781A24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 &amp; BOI</w:t>
          </w: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 Medicity Req</w:t>
          </w:r>
          <w:r w:rsidR="004A6977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s</w:t>
          </w:r>
        </w:p>
      </w:sdtContent>
    </w:sdt>
    <w:sdt>
      <w:sdtPr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id w:val="-769156344"/>
        <w:placeholder>
          <w:docPart w:val="1867A698F79949AE82A4A54AFED73BE4"/>
        </w:placeholder>
      </w:sdtPr>
      <w:sdtEndPr/>
      <w:sdtContent>
        <w:p w14:paraId="05A480FC" w14:textId="7B7A6E89" w:rsidR="00982A41" w:rsidRPr="00DE1117" w:rsidRDefault="00375D69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Version</w:t>
          </w:r>
          <w:r w:rsidR="001641B2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 xml:space="preserve"> 1.1</w:t>
          </w:r>
        </w:p>
      </w:sdtContent>
    </w:sdt>
    <w:p w14:paraId="12F5044A" w14:textId="77777777" w:rsidR="00982A41" w:rsidRPr="00DE1117" w:rsidRDefault="00982A41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>Prepared By:</w:t>
      </w:r>
      <w:r w:rsidR="00375D69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 </w:t>
      </w: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</w:t>
      </w:r>
      <w:sdt>
        <w:sdtPr>
          <w:rPr>
            <w:rFonts w:asciiTheme="minorHAnsi" w:eastAsia="Times New Roman" w:hAnsiTheme="minorHAnsi" w:cs="Arial"/>
            <w:b/>
            <w:bCs/>
            <w:color w:val="auto"/>
            <w:sz w:val="24"/>
            <w:szCs w:val="24"/>
          </w:rPr>
          <w:id w:val="2015021289"/>
          <w:placeholder>
            <w:docPart w:val="1867A698F79949AE82A4A54AFED73BE4"/>
          </w:placeholder>
        </w:sdtPr>
        <w:sdtEndPr/>
        <w:sdtContent>
          <w:r w:rsidR="004A6977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Rich Allison</w:t>
          </w:r>
        </w:sdtContent>
      </w:sdt>
    </w:p>
    <w:p w14:paraId="5CB23BF6" w14:textId="1D82D062" w:rsidR="00982A41" w:rsidRPr="00DE1117" w:rsidRDefault="000A5B72" w:rsidP="00982A41">
      <w:pPr>
        <w:jc w:val="right"/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Date:</w:t>
      </w:r>
      <w:r w:rsidR="00375D69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 xml:space="preserve">  </w:t>
      </w:r>
      <w:sdt>
        <w:sdtPr>
          <w:rPr>
            <w:rFonts w:asciiTheme="minorHAnsi" w:eastAsia="Times New Roman" w:hAnsiTheme="minorHAnsi" w:cs="Times New Roman"/>
            <w:b/>
            <w:bCs/>
            <w:color w:val="auto"/>
            <w:sz w:val="24"/>
            <w:szCs w:val="24"/>
          </w:rPr>
          <w:id w:val="352305872"/>
          <w:placeholder>
            <w:docPart w:val="6A4219C03A9C4AE683543B6EC91D54AA"/>
          </w:placeholder>
          <w:date w:fullDate="2018-03-29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781A24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3/29/2018</w:t>
          </w:r>
        </w:sdtContent>
      </w:sdt>
    </w:p>
    <w:p w14:paraId="3CB3253C" w14:textId="77777777" w:rsidR="00982A41" w:rsidRDefault="00982A41">
      <w:r>
        <w:br w:type="page"/>
      </w:r>
    </w:p>
    <w:p w14:paraId="46CC348F" w14:textId="77777777" w:rsidR="0064059F" w:rsidRDefault="00856E7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Theme="minorHAnsi" w:hAnsiTheme="minorHAnsi"/>
          <w:b w:val="0"/>
        </w:rPr>
        <w:lastRenderedPageBreak/>
        <w:fldChar w:fldCharType="begin"/>
      </w:r>
      <w:r>
        <w:rPr>
          <w:rFonts w:asciiTheme="minorHAnsi" w:hAnsiTheme="minorHAnsi"/>
          <w:b w:val="0"/>
        </w:rPr>
        <w:instrText xml:space="preserve"> TOC \o "1-3" \h \z \t "TOCentry,1" </w:instrText>
      </w:r>
      <w:r>
        <w:rPr>
          <w:rFonts w:asciiTheme="minorHAnsi" w:hAnsiTheme="minorHAnsi"/>
          <w:b w:val="0"/>
        </w:rPr>
        <w:fldChar w:fldCharType="separate"/>
      </w:r>
      <w:hyperlink w:anchor="_Toc498520072" w:history="1">
        <w:r w:rsidR="0064059F" w:rsidRPr="00241413">
          <w:rPr>
            <w:rStyle w:val="Hyperlink"/>
          </w:rPr>
          <w:t>Document Control</w:t>
        </w:r>
        <w:r w:rsidR="0064059F">
          <w:rPr>
            <w:webHidden/>
          </w:rPr>
          <w:tab/>
        </w:r>
        <w:r w:rsidR="0064059F">
          <w:rPr>
            <w:webHidden/>
          </w:rPr>
          <w:fldChar w:fldCharType="begin"/>
        </w:r>
        <w:r w:rsidR="0064059F">
          <w:rPr>
            <w:webHidden/>
          </w:rPr>
          <w:instrText xml:space="preserve"> PAGEREF _Toc498520072 \h </w:instrText>
        </w:r>
        <w:r w:rsidR="0064059F">
          <w:rPr>
            <w:webHidden/>
          </w:rPr>
        </w:r>
        <w:r w:rsidR="0064059F">
          <w:rPr>
            <w:webHidden/>
          </w:rPr>
          <w:fldChar w:fldCharType="separate"/>
        </w:r>
        <w:r w:rsidR="0064059F">
          <w:rPr>
            <w:webHidden/>
          </w:rPr>
          <w:t>3</w:t>
        </w:r>
        <w:r w:rsidR="0064059F">
          <w:rPr>
            <w:webHidden/>
          </w:rPr>
          <w:fldChar w:fldCharType="end"/>
        </w:r>
      </w:hyperlink>
    </w:p>
    <w:p w14:paraId="23093408" w14:textId="77777777" w:rsidR="0064059F" w:rsidRDefault="000D089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520073" w:history="1">
        <w:r w:rsidR="0064059F" w:rsidRPr="00241413">
          <w:rPr>
            <w:rStyle w:val="Hyperlink"/>
            <w:rFonts w:cs="Arial"/>
            <w:noProof/>
          </w:rPr>
          <w:t>Resources:  (include Project Team Members, Liaisons, Vendor Contacts, etc.)</w:t>
        </w:r>
        <w:r w:rsidR="0064059F">
          <w:rPr>
            <w:noProof/>
            <w:webHidden/>
          </w:rPr>
          <w:tab/>
        </w:r>
        <w:r w:rsidR="0064059F">
          <w:rPr>
            <w:noProof/>
            <w:webHidden/>
          </w:rPr>
          <w:fldChar w:fldCharType="begin"/>
        </w:r>
        <w:r w:rsidR="0064059F">
          <w:rPr>
            <w:noProof/>
            <w:webHidden/>
          </w:rPr>
          <w:instrText xml:space="preserve"> PAGEREF _Toc498520073 \h </w:instrText>
        </w:r>
        <w:r w:rsidR="0064059F">
          <w:rPr>
            <w:noProof/>
            <w:webHidden/>
          </w:rPr>
        </w:r>
        <w:r w:rsidR="0064059F">
          <w:rPr>
            <w:noProof/>
            <w:webHidden/>
          </w:rPr>
          <w:fldChar w:fldCharType="separate"/>
        </w:r>
        <w:r w:rsidR="0064059F">
          <w:rPr>
            <w:noProof/>
            <w:webHidden/>
          </w:rPr>
          <w:t>3</w:t>
        </w:r>
        <w:r w:rsidR="0064059F">
          <w:rPr>
            <w:noProof/>
            <w:webHidden/>
          </w:rPr>
          <w:fldChar w:fldCharType="end"/>
        </w:r>
      </w:hyperlink>
    </w:p>
    <w:p w14:paraId="331DE7D4" w14:textId="77777777" w:rsidR="0064059F" w:rsidRDefault="000D089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520074" w:history="1">
        <w:r w:rsidR="0064059F" w:rsidRPr="00241413">
          <w:rPr>
            <w:rStyle w:val="Hyperlink"/>
            <w:rFonts w:cs="Arial"/>
            <w:noProof/>
          </w:rPr>
          <w:t>Project Distribution List</w:t>
        </w:r>
        <w:r w:rsidR="0064059F">
          <w:rPr>
            <w:noProof/>
            <w:webHidden/>
          </w:rPr>
          <w:tab/>
        </w:r>
        <w:r w:rsidR="0064059F">
          <w:rPr>
            <w:noProof/>
            <w:webHidden/>
          </w:rPr>
          <w:fldChar w:fldCharType="begin"/>
        </w:r>
        <w:r w:rsidR="0064059F">
          <w:rPr>
            <w:noProof/>
            <w:webHidden/>
          </w:rPr>
          <w:instrText xml:space="preserve"> PAGEREF _Toc498520074 \h </w:instrText>
        </w:r>
        <w:r w:rsidR="0064059F">
          <w:rPr>
            <w:noProof/>
            <w:webHidden/>
          </w:rPr>
        </w:r>
        <w:r w:rsidR="0064059F">
          <w:rPr>
            <w:noProof/>
            <w:webHidden/>
          </w:rPr>
          <w:fldChar w:fldCharType="separate"/>
        </w:r>
        <w:r w:rsidR="0064059F">
          <w:rPr>
            <w:noProof/>
            <w:webHidden/>
          </w:rPr>
          <w:t>3</w:t>
        </w:r>
        <w:r w:rsidR="0064059F">
          <w:rPr>
            <w:noProof/>
            <w:webHidden/>
          </w:rPr>
          <w:fldChar w:fldCharType="end"/>
        </w:r>
      </w:hyperlink>
    </w:p>
    <w:p w14:paraId="1D539073" w14:textId="77777777" w:rsidR="0064059F" w:rsidRDefault="000D089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520075" w:history="1">
        <w:r w:rsidR="0064059F" w:rsidRPr="00241413">
          <w:rPr>
            <w:rStyle w:val="Hyperlink"/>
            <w:rFonts w:cs="Arial"/>
            <w:noProof/>
          </w:rPr>
          <w:t>Document Version Control</w:t>
        </w:r>
        <w:r w:rsidR="0064059F">
          <w:rPr>
            <w:noProof/>
            <w:webHidden/>
          </w:rPr>
          <w:tab/>
        </w:r>
        <w:r w:rsidR="0064059F">
          <w:rPr>
            <w:noProof/>
            <w:webHidden/>
          </w:rPr>
          <w:fldChar w:fldCharType="begin"/>
        </w:r>
        <w:r w:rsidR="0064059F">
          <w:rPr>
            <w:noProof/>
            <w:webHidden/>
          </w:rPr>
          <w:instrText xml:space="preserve"> PAGEREF _Toc498520075 \h </w:instrText>
        </w:r>
        <w:r w:rsidR="0064059F">
          <w:rPr>
            <w:noProof/>
            <w:webHidden/>
          </w:rPr>
        </w:r>
        <w:r w:rsidR="0064059F">
          <w:rPr>
            <w:noProof/>
            <w:webHidden/>
          </w:rPr>
          <w:fldChar w:fldCharType="separate"/>
        </w:r>
        <w:r w:rsidR="0064059F">
          <w:rPr>
            <w:noProof/>
            <w:webHidden/>
          </w:rPr>
          <w:t>3</w:t>
        </w:r>
        <w:r w:rsidR="0064059F">
          <w:rPr>
            <w:noProof/>
            <w:webHidden/>
          </w:rPr>
          <w:fldChar w:fldCharType="end"/>
        </w:r>
      </w:hyperlink>
    </w:p>
    <w:p w14:paraId="29D95CDA" w14:textId="77777777" w:rsidR="0064059F" w:rsidRDefault="000D089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520076" w:history="1">
        <w:r w:rsidR="0064059F" w:rsidRPr="00241413">
          <w:rPr>
            <w:rStyle w:val="Hyperlink"/>
            <w:rFonts w:cs="Arial"/>
          </w:rPr>
          <w:t>1.    Introduction</w:t>
        </w:r>
        <w:r w:rsidR="0064059F">
          <w:rPr>
            <w:webHidden/>
          </w:rPr>
          <w:tab/>
        </w:r>
        <w:r w:rsidR="0064059F">
          <w:rPr>
            <w:webHidden/>
          </w:rPr>
          <w:fldChar w:fldCharType="begin"/>
        </w:r>
        <w:r w:rsidR="0064059F">
          <w:rPr>
            <w:webHidden/>
          </w:rPr>
          <w:instrText xml:space="preserve"> PAGEREF _Toc498520076 \h </w:instrText>
        </w:r>
        <w:r w:rsidR="0064059F">
          <w:rPr>
            <w:webHidden/>
          </w:rPr>
        </w:r>
        <w:r w:rsidR="0064059F">
          <w:rPr>
            <w:webHidden/>
          </w:rPr>
          <w:fldChar w:fldCharType="separate"/>
        </w:r>
        <w:r w:rsidR="0064059F">
          <w:rPr>
            <w:webHidden/>
          </w:rPr>
          <w:t>4</w:t>
        </w:r>
        <w:r w:rsidR="0064059F">
          <w:rPr>
            <w:webHidden/>
          </w:rPr>
          <w:fldChar w:fldCharType="end"/>
        </w:r>
      </w:hyperlink>
    </w:p>
    <w:p w14:paraId="12CBDF34" w14:textId="77777777" w:rsidR="0064059F" w:rsidRDefault="000D089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520077" w:history="1">
        <w:r w:rsidR="0064059F" w:rsidRPr="00241413">
          <w:rPr>
            <w:rStyle w:val="Hyperlink"/>
            <w:rFonts w:cs="Arial"/>
            <w:noProof/>
          </w:rPr>
          <w:t>1.1    Purpose</w:t>
        </w:r>
        <w:r w:rsidR="0064059F">
          <w:rPr>
            <w:noProof/>
            <w:webHidden/>
          </w:rPr>
          <w:tab/>
        </w:r>
        <w:r w:rsidR="0064059F">
          <w:rPr>
            <w:noProof/>
            <w:webHidden/>
          </w:rPr>
          <w:fldChar w:fldCharType="begin"/>
        </w:r>
        <w:r w:rsidR="0064059F">
          <w:rPr>
            <w:noProof/>
            <w:webHidden/>
          </w:rPr>
          <w:instrText xml:space="preserve"> PAGEREF _Toc498520077 \h </w:instrText>
        </w:r>
        <w:r w:rsidR="0064059F">
          <w:rPr>
            <w:noProof/>
            <w:webHidden/>
          </w:rPr>
        </w:r>
        <w:r w:rsidR="0064059F">
          <w:rPr>
            <w:noProof/>
            <w:webHidden/>
          </w:rPr>
          <w:fldChar w:fldCharType="separate"/>
        </w:r>
        <w:r w:rsidR="0064059F">
          <w:rPr>
            <w:noProof/>
            <w:webHidden/>
          </w:rPr>
          <w:t>4</w:t>
        </w:r>
        <w:r w:rsidR="0064059F">
          <w:rPr>
            <w:noProof/>
            <w:webHidden/>
          </w:rPr>
          <w:fldChar w:fldCharType="end"/>
        </w:r>
      </w:hyperlink>
    </w:p>
    <w:p w14:paraId="323E96B9" w14:textId="77777777" w:rsidR="0064059F" w:rsidRDefault="000D089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520078" w:history="1">
        <w:r w:rsidR="0064059F" w:rsidRPr="00241413">
          <w:rPr>
            <w:rStyle w:val="Hyperlink"/>
            <w:rFonts w:cs="Arial"/>
            <w:noProof/>
          </w:rPr>
          <w:t>1.2    Project Scope</w:t>
        </w:r>
        <w:r w:rsidR="0064059F">
          <w:rPr>
            <w:noProof/>
            <w:webHidden/>
          </w:rPr>
          <w:tab/>
        </w:r>
        <w:r w:rsidR="0064059F">
          <w:rPr>
            <w:noProof/>
            <w:webHidden/>
          </w:rPr>
          <w:fldChar w:fldCharType="begin"/>
        </w:r>
        <w:r w:rsidR="0064059F">
          <w:rPr>
            <w:noProof/>
            <w:webHidden/>
          </w:rPr>
          <w:instrText xml:space="preserve"> PAGEREF _Toc498520078 \h </w:instrText>
        </w:r>
        <w:r w:rsidR="0064059F">
          <w:rPr>
            <w:noProof/>
            <w:webHidden/>
          </w:rPr>
        </w:r>
        <w:r w:rsidR="0064059F">
          <w:rPr>
            <w:noProof/>
            <w:webHidden/>
          </w:rPr>
          <w:fldChar w:fldCharType="separate"/>
        </w:r>
        <w:r w:rsidR="0064059F">
          <w:rPr>
            <w:noProof/>
            <w:webHidden/>
          </w:rPr>
          <w:t>4</w:t>
        </w:r>
        <w:r w:rsidR="0064059F">
          <w:rPr>
            <w:noProof/>
            <w:webHidden/>
          </w:rPr>
          <w:fldChar w:fldCharType="end"/>
        </w:r>
      </w:hyperlink>
    </w:p>
    <w:p w14:paraId="2628FFF7" w14:textId="77777777" w:rsidR="0064059F" w:rsidRDefault="000D089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520079" w:history="1">
        <w:r w:rsidR="0064059F" w:rsidRPr="00241413">
          <w:rPr>
            <w:rStyle w:val="Hyperlink"/>
            <w:rFonts w:cs="Arial"/>
            <w:noProof/>
          </w:rPr>
          <w:t>1.3    Terminology Standards</w:t>
        </w:r>
        <w:r w:rsidR="0064059F">
          <w:rPr>
            <w:noProof/>
            <w:webHidden/>
          </w:rPr>
          <w:tab/>
        </w:r>
        <w:r w:rsidR="0064059F">
          <w:rPr>
            <w:noProof/>
            <w:webHidden/>
          </w:rPr>
          <w:fldChar w:fldCharType="begin"/>
        </w:r>
        <w:r w:rsidR="0064059F">
          <w:rPr>
            <w:noProof/>
            <w:webHidden/>
          </w:rPr>
          <w:instrText xml:space="preserve"> PAGEREF _Toc498520079 \h </w:instrText>
        </w:r>
        <w:r w:rsidR="0064059F">
          <w:rPr>
            <w:noProof/>
            <w:webHidden/>
          </w:rPr>
        </w:r>
        <w:r w:rsidR="0064059F">
          <w:rPr>
            <w:noProof/>
            <w:webHidden/>
          </w:rPr>
          <w:fldChar w:fldCharType="separate"/>
        </w:r>
        <w:r w:rsidR="0064059F">
          <w:rPr>
            <w:noProof/>
            <w:webHidden/>
          </w:rPr>
          <w:t>4</w:t>
        </w:r>
        <w:r w:rsidR="0064059F">
          <w:rPr>
            <w:noProof/>
            <w:webHidden/>
          </w:rPr>
          <w:fldChar w:fldCharType="end"/>
        </w:r>
      </w:hyperlink>
    </w:p>
    <w:p w14:paraId="0DF06885" w14:textId="77777777" w:rsidR="0064059F" w:rsidRDefault="000D089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520080" w:history="1">
        <w:r w:rsidR="0064059F" w:rsidRPr="00241413">
          <w:rPr>
            <w:rStyle w:val="Hyperlink"/>
            <w:rFonts w:cs="Arial"/>
          </w:rPr>
          <w:t>1.3.1 Acronyms</w:t>
        </w:r>
        <w:r w:rsidR="0064059F">
          <w:rPr>
            <w:webHidden/>
          </w:rPr>
          <w:tab/>
        </w:r>
        <w:r w:rsidR="0064059F">
          <w:rPr>
            <w:webHidden/>
          </w:rPr>
          <w:fldChar w:fldCharType="begin"/>
        </w:r>
        <w:r w:rsidR="0064059F">
          <w:rPr>
            <w:webHidden/>
          </w:rPr>
          <w:instrText xml:space="preserve"> PAGEREF _Toc498520080 \h </w:instrText>
        </w:r>
        <w:r w:rsidR="0064059F">
          <w:rPr>
            <w:webHidden/>
          </w:rPr>
        </w:r>
        <w:r w:rsidR="0064059F">
          <w:rPr>
            <w:webHidden/>
          </w:rPr>
          <w:fldChar w:fldCharType="separate"/>
        </w:r>
        <w:r w:rsidR="0064059F">
          <w:rPr>
            <w:webHidden/>
          </w:rPr>
          <w:t>4</w:t>
        </w:r>
        <w:r w:rsidR="0064059F">
          <w:rPr>
            <w:webHidden/>
          </w:rPr>
          <w:fldChar w:fldCharType="end"/>
        </w:r>
      </w:hyperlink>
    </w:p>
    <w:p w14:paraId="5AE67C39" w14:textId="77777777" w:rsidR="0064059F" w:rsidRDefault="000D089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520081" w:history="1">
        <w:r w:rsidR="0064059F" w:rsidRPr="00241413">
          <w:rPr>
            <w:rStyle w:val="Hyperlink"/>
            <w:rFonts w:cs="Arial"/>
          </w:rPr>
          <w:t>1.3.2 Glossary</w:t>
        </w:r>
        <w:r w:rsidR="0064059F">
          <w:rPr>
            <w:webHidden/>
          </w:rPr>
          <w:tab/>
        </w:r>
        <w:r w:rsidR="0064059F">
          <w:rPr>
            <w:webHidden/>
          </w:rPr>
          <w:fldChar w:fldCharType="begin"/>
        </w:r>
        <w:r w:rsidR="0064059F">
          <w:rPr>
            <w:webHidden/>
          </w:rPr>
          <w:instrText xml:space="preserve"> PAGEREF _Toc498520081 \h </w:instrText>
        </w:r>
        <w:r w:rsidR="0064059F">
          <w:rPr>
            <w:webHidden/>
          </w:rPr>
        </w:r>
        <w:r w:rsidR="0064059F">
          <w:rPr>
            <w:webHidden/>
          </w:rPr>
          <w:fldChar w:fldCharType="separate"/>
        </w:r>
        <w:r w:rsidR="0064059F">
          <w:rPr>
            <w:webHidden/>
          </w:rPr>
          <w:t>4</w:t>
        </w:r>
        <w:r w:rsidR="0064059F">
          <w:rPr>
            <w:webHidden/>
          </w:rPr>
          <w:fldChar w:fldCharType="end"/>
        </w:r>
      </w:hyperlink>
    </w:p>
    <w:p w14:paraId="5738829A" w14:textId="77777777" w:rsidR="0064059F" w:rsidRDefault="000D089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520082" w:history="1">
        <w:r w:rsidR="0064059F" w:rsidRPr="00241413">
          <w:rPr>
            <w:rStyle w:val="Hyperlink"/>
            <w:rFonts w:cs="Arial"/>
            <w:noProof/>
          </w:rPr>
          <w:t>1.4   Document References</w:t>
        </w:r>
        <w:r w:rsidR="0064059F">
          <w:rPr>
            <w:noProof/>
            <w:webHidden/>
          </w:rPr>
          <w:tab/>
        </w:r>
        <w:r w:rsidR="0064059F">
          <w:rPr>
            <w:noProof/>
            <w:webHidden/>
          </w:rPr>
          <w:fldChar w:fldCharType="begin"/>
        </w:r>
        <w:r w:rsidR="0064059F">
          <w:rPr>
            <w:noProof/>
            <w:webHidden/>
          </w:rPr>
          <w:instrText xml:space="preserve"> PAGEREF _Toc498520082 \h </w:instrText>
        </w:r>
        <w:r w:rsidR="0064059F">
          <w:rPr>
            <w:noProof/>
            <w:webHidden/>
          </w:rPr>
        </w:r>
        <w:r w:rsidR="0064059F">
          <w:rPr>
            <w:noProof/>
            <w:webHidden/>
          </w:rPr>
          <w:fldChar w:fldCharType="separate"/>
        </w:r>
        <w:r w:rsidR="0064059F">
          <w:rPr>
            <w:noProof/>
            <w:webHidden/>
          </w:rPr>
          <w:t>4</w:t>
        </w:r>
        <w:r w:rsidR="0064059F">
          <w:rPr>
            <w:noProof/>
            <w:webHidden/>
          </w:rPr>
          <w:fldChar w:fldCharType="end"/>
        </w:r>
      </w:hyperlink>
    </w:p>
    <w:p w14:paraId="2DF73D5D" w14:textId="77777777" w:rsidR="0064059F" w:rsidRDefault="000D089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520083" w:history="1">
        <w:r w:rsidR="0064059F" w:rsidRPr="00241413">
          <w:rPr>
            <w:rStyle w:val="Hyperlink"/>
            <w:rFonts w:cs="Arial"/>
          </w:rPr>
          <w:t>2.   Diagram</w:t>
        </w:r>
        <w:r w:rsidR="0064059F">
          <w:rPr>
            <w:webHidden/>
          </w:rPr>
          <w:tab/>
        </w:r>
        <w:r w:rsidR="0064059F">
          <w:rPr>
            <w:webHidden/>
          </w:rPr>
          <w:fldChar w:fldCharType="begin"/>
        </w:r>
        <w:r w:rsidR="0064059F">
          <w:rPr>
            <w:webHidden/>
          </w:rPr>
          <w:instrText xml:space="preserve"> PAGEREF _Toc498520083 \h </w:instrText>
        </w:r>
        <w:r w:rsidR="0064059F">
          <w:rPr>
            <w:webHidden/>
          </w:rPr>
        </w:r>
        <w:r w:rsidR="0064059F">
          <w:rPr>
            <w:webHidden/>
          </w:rPr>
          <w:fldChar w:fldCharType="separate"/>
        </w:r>
        <w:r w:rsidR="0064059F">
          <w:rPr>
            <w:webHidden/>
          </w:rPr>
          <w:t>5</w:t>
        </w:r>
        <w:r w:rsidR="0064059F">
          <w:rPr>
            <w:webHidden/>
          </w:rPr>
          <w:fldChar w:fldCharType="end"/>
        </w:r>
      </w:hyperlink>
    </w:p>
    <w:p w14:paraId="00F9F673" w14:textId="77777777" w:rsidR="0064059F" w:rsidRDefault="000D089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520084" w:history="1">
        <w:r w:rsidR="0064059F" w:rsidRPr="00241413">
          <w:rPr>
            <w:rStyle w:val="Hyperlink"/>
            <w:rFonts w:cs="Arial"/>
          </w:rPr>
          <w:t>3.    Requirements</w:t>
        </w:r>
        <w:r w:rsidR="0064059F">
          <w:rPr>
            <w:webHidden/>
          </w:rPr>
          <w:tab/>
        </w:r>
        <w:r w:rsidR="0064059F">
          <w:rPr>
            <w:webHidden/>
          </w:rPr>
          <w:fldChar w:fldCharType="begin"/>
        </w:r>
        <w:r w:rsidR="0064059F">
          <w:rPr>
            <w:webHidden/>
          </w:rPr>
          <w:instrText xml:space="preserve"> PAGEREF _Toc498520084 \h </w:instrText>
        </w:r>
        <w:r w:rsidR="0064059F">
          <w:rPr>
            <w:webHidden/>
          </w:rPr>
        </w:r>
        <w:r w:rsidR="0064059F">
          <w:rPr>
            <w:webHidden/>
          </w:rPr>
          <w:fldChar w:fldCharType="separate"/>
        </w:r>
        <w:r w:rsidR="0064059F">
          <w:rPr>
            <w:webHidden/>
          </w:rPr>
          <w:t>6</w:t>
        </w:r>
        <w:r w:rsidR="0064059F">
          <w:rPr>
            <w:webHidden/>
          </w:rPr>
          <w:fldChar w:fldCharType="end"/>
        </w:r>
      </w:hyperlink>
    </w:p>
    <w:p w14:paraId="10704F34" w14:textId="77777777" w:rsidR="0064059F" w:rsidRDefault="000D089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520085" w:history="1">
        <w:r w:rsidR="0064059F" w:rsidRPr="00241413">
          <w:rPr>
            <w:rStyle w:val="Hyperlink"/>
            <w:rFonts w:cs="Arial"/>
            <w:noProof/>
          </w:rPr>
          <w:t>3.1    Functional Requirements</w:t>
        </w:r>
        <w:r w:rsidR="0064059F">
          <w:rPr>
            <w:noProof/>
            <w:webHidden/>
          </w:rPr>
          <w:tab/>
        </w:r>
        <w:r w:rsidR="0064059F">
          <w:rPr>
            <w:noProof/>
            <w:webHidden/>
          </w:rPr>
          <w:fldChar w:fldCharType="begin"/>
        </w:r>
        <w:r w:rsidR="0064059F">
          <w:rPr>
            <w:noProof/>
            <w:webHidden/>
          </w:rPr>
          <w:instrText xml:space="preserve"> PAGEREF _Toc498520085 \h </w:instrText>
        </w:r>
        <w:r w:rsidR="0064059F">
          <w:rPr>
            <w:noProof/>
            <w:webHidden/>
          </w:rPr>
        </w:r>
        <w:r w:rsidR="0064059F">
          <w:rPr>
            <w:noProof/>
            <w:webHidden/>
          </w:rPr>
          <w:fldChar w:fldCharType="separate"/>
        </w:r>
        <w:r w:rsidR="0064059F">
          <w:rPr>
            <w:noProof/>
            <w:webHidden/>
          </w:rPr>
          <w:t>6</w:t>
        </w:r>
        <w:r w:rsidR="0064059F">
          <w:rPr>
            <w:noProof/>
            <w:webHidden/>
          </w:rPr>
          <w:fldChar w:fldCharType="end"/>
        </w:r>
      </w:hyperlink>
    </w:p>
    <w:p w14:paraId="3F9B44ED" w14:textId="77777777" w:rsidR="0064059F" w:rsidRDefault="000D089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520086" w:history="1">
        <w:r w:rsidR="0064059F" w:rsidRPr="00241413">
          <w:rPr>
            <w:rStyle w:val="Hyperlink"/>
            <w:rFonts w:cs="Arial"/>
            <w:noProof/>
          </w:rPr>
          <w:t>3.2    Non-Functional Requirements</w:t>
        </w:r>
        <w:r w:rsidR="0064059F">
          <w:rPr>
            <w:noProof/>
            <w:webHidden/>
          </w:rPr>
          <w:tab/>
        </w:r>
        <w:r w:rsidR="0064059F">
          <w:rPr>
            <w:noProof/>
            <w:webHidden/>
          </w:rPr>
          <w:fldChar w:fldCharType="begin"/>
        </w:r>
        <w:r w:rsidR="0064059F">
          <w:rPr>
            <w:noProof/>
            <w:webHidden/>
          </w:rPr>
          <w:instrText xml:space="preserve"> PAGEREF _Toc498520086 \h </w:instrText>
        </w:r>
        <w:r w:rsidR="0064059F">
          <w:rPr>
            <w:noProof/>
            <w:webHidden/>
          </w:rPr>
        </w:r>
        <w:r w:rsidR="0064059F">
          <w:rPr>
            <w:noProof/>
            <w:webHidden/>
          </w:rPr>
          <w:fldChar w:fldCharType="separate"/>
        </w:r>
        <w:r w:rsidR="0064059F">
          <w:rPr>
            <w:noProof/>
            <w:webHidden/>
          </w:rPr>
          <w:t>6</w:t>
        </w:r>
        <w:r w:rsidR="0064059F">
          <w:rPr>
            <w:noProof/>
            <w:webHidden/>
          </w:rPr>
          <w:fldChar w:fldCharType="end"/>
        </w:r>
      </w:hyperlink>
    </w:p>
    <w:p w14:paraId="42AFFE91" w14:textId="77777777" w:rsidR="0064059F" w:rsidRDefault="000D089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520087" w:history="1">
        <w:r w:rsidR="0064059F" w:rsidRPr="00241413">
          <w:rPr>
            <w:rStyle w:val="Hyperlink"/>
            <w:rFonts w:cs="Arial"/>
            <w:noProof/>
          </w:rPr>
          <w:t>3.3    Messaging Protocols</w:t>
        </w:r>
        <w:r w:rsidR="0064059F">
          <w:rPr>
            <w:noProof/>
            <w:webHidden/>
          </w:rPr>
          <w:tab/>
        </w:r>
        <w:r w:rsidR="0064059F">
          <w:rPr>
            <w:noProof/>
            <w:webHidden/>
          </w:rPr>
          <w:fldChar w:fldCharType="begin"/>
        </w:r>
        <w:r w:rsidR="0064059F">
          <w:rPr>
            <w:noProof/>
            <w:webHidden/>
          </w:rPr>
          <w:instrText xml:space="preserve"> PAGEREF _Toc498520087 \h </w:instrText>
        </w:r>
        <w:r w:rsidR="0064059F">
          <w:rPr>
            <w:noProof/>
            <w:webHidden/>
          </w:rPr>
        </w:r>
        <w:r w:rsidR="0064059F">
          <w:rPr>
            <w:noProof/>
            <w:webHidden/>
          </w:rPr>
          <w:fldChar w:fldCharType="separate"/>
        </w:r>
        <w:r w:rsidR="0064059F">
          <w:rPr>
            <w:noProof/>
            <w:webHidden/>
          </w:rPr>
          <w:t>7</w:t>
        </w:r>
        <w:r w:rsidR="0064059F">
          <w:rPr>
            <w:noProof/>
            <w:webHidden/>
          </w:rPr>
          <w:fldChar w:fldCharType="end"/>
        </w:r>
      </w:hyperlink>
    </w:p>
    <w:p w14:paraId="74C5E753" w14:textId="77777777" w:rsidR="0064059F" w:rsidRDefault="000D089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520088" w:history="1">
        <w:r w:rsidR="0064059F" w:rsidRPr="00241413">
          <w:rPr>
            <w:rStyle w:val="Hyperlink"/>
          </w:rPr>
          <w:t>3.3.1    Inbound to the BayCare Cloverleaf</w:t>
        </w:r>
        <w:r w:rsidR="0064059F">
          <w:rPr>
            <w:webHidden/>
          </w:rPr>
          <w:tab/>
        </w:r>
        <w:r w:rsidR="0064059F">
          <w:rPr>
            <w:webHidden/>
          </w:rPr>
          <w:fldChar w:fldCharType="begin"/>
        </w:r>
        <w:r w:rsidR="0064059F">
          <w:rPr>
            <w:webHidden/>
          </w:rPr>
          <w:instrText xml:space="preserve"> PAGEREF _Toc498520088 \h </w:instrText>
        </w:r>
        <w:r w:rsidR="0064059F">
          <w:rPr>
            <w:webHidden/>
          </w:rPr>
        </w:r>
        <w:r w:rsidR="0064059F">
          <w:rPr>
            <w:webHidden/>
          </w:rPr>
          <w:fldChar w:fldCharType="separate"/>
        </w:r>
        <w:r w:rsidR="0064059F">
          <w:rPr>
            <w:webHidden/>
          </w:rPr>
          <w:t>7</w:t>
        </w:r>
        <w:r w:rsidR="0064059F">
          <w:rPr>
            <w:webHidden/>
          </w:rPr>
          <w:fldChar w:fldCharType="end"/>
        </w:r>
      </w:hyperlink>
    </w:p>
    <w:p w14:paraId="67485582" w14:textId="77777777" w:rsidR="0064059F" w:rsidRDefault="000D089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520089" w:history="1">
        <w:r w:rsidR="0064059F" w:rsidRPr="00241413">
          <w:rPr>
            <w:rStyle w:val="Hyperlink"/>
          </w:rPr>
          <w:t>3.3.2    Outbound to the BayCare Cloverleaf</w:t>
        </w:r>
        <w:r w:rsidR="0064059F">
          <w:rPr>
            <w:webHidden/>
          </w:rPr>
          <w:tab/>
        </w:r>
        <w:r w:rsidR="0064059F">
          <w:rPr>
            <w:webHidden/>
          </w:rPr>
          <w:fldChar w:fldCharType="begin"/>
        </w:r>
        <w:r w:rsidR="0064059F">
          <w:rPr>
            <w:webHidden/>
          </w:rPr>
          <w:instrText xml:space="preserve"> PAGEREF _Toc498520089 \h </w:instrText>
        </w:r>
        <w:r w:rsidR="0064059F">
          <w:rPr>
            <w:webHidden/>
          </w:rPr>
        </w:r>
        <w:r w:rsidR="0064059F">
          <w:rPr>
            <w:webHidden/>
          </w:rPr>
          <w:fldChar w:fldCharType="separate"/>
        </w:r>
        <w:r w:rsidR="0064059F">
          <w:rPr>
            <w:webHidden/>
          </w:rPr>
          <w:t>7</w:t>
        </w:r>
        <w:r w:rsidR="0064059F">
          <w:rPr>
            <w:webHidden/>
          </w:rPr>
          <w:fldChar w:fldCharType="end"/>
        </w:r>
      </w:hyperlink>
    </w:p>
    <w:p w14:paraId="5D054DE4" w14:textId="77777777" w:rsidR="0064059F" w:rsidRDefault="000D089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520090" w:history="1">
        <w:r w:rsidR="0064059F" w:rsidRPr="00241413">
          <w:rPr>
            <w:rStyle w:val="Hyperlink"/>
          </w:rPr>
          <w:t>3.3.3    Inbound to the Vendor</w:t>
        </w:r>
        <w:r w:rsidR="0064059F">
          <w:rPr>
            <w:webHidden/>
          </w:rPr>
          <w:tab/>
        </w:r>
        <w:r w:rsidR="0064059F">
          <w:rPr>
            <w:webHidden/>
          </w:rPr>
          <w:fldChar w:fldCharType="begin"/>
        </w:r>
        <w:r w:rsidR="0064059F">
          <w:rPr>
            <w:webHidden/>
          </w:rPr>
          <w:instrText xml:space="preserve"> PAGEREF _Toc498520090 \h </w:instrText>
        </w:r>
        <w:r w:rsidR="0064059F">
          <w:rPr>
            <w:webHidden/>
          </w:rPr>
        </w:r>
        <w:r w:rsidR="0064059F">
          <w:rPr>
            <w:webHidden/>
          </w:rPr>
          <w:fldChar w:fldCharType="separate"/>
        </w:r>
        <w:r w:rsidR="0064059F">
          <w:rPr>
            <w:webHidden/>
          </w:rPr>
          <w:t>7</w:t>
        </w:r>
        <w:r w:rsidR="0064059F">
          <w:rPr>
            <w:webHidden/>
          </w:rPr>
          <w:fldChar w:fldCharType="end"/>
        </w:r>
      </w:hyperlink>
    </w:p>
    <w:p w14:paraId="2F8A12B9" w14:textId="77777777" w:rsidR="0064059F" w:rsidRDefault="000D089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520091" w:history="1">
        <w:r w:rsidR="0064059F" w:rsidRPr="00241413">
          <w:rPr>
            <w:rStyle w:val="Hyperlink"/>
          </w:rPr>
          <w:t>3.3.4    Outbound to the Vendor</w:t>
        </w:r>
        <w:r w:rsidR="0064059F">
          <w:rPr>
            <w:webHidden/>
          </w:rPr>
          <w:tab/>
        </w:r>
        <w:r w:rsidR="0064059F">
          <w:rPr>
            <w:webHidden/>
          </w:rPr>
          <w:fldChar w:fldCharType="begin"/>
        </w:r>
        <w:r w:rsidR="0064059F">
          <w:rPr>
            <w:webHidden/>
          </w:rPr>
          <w:instrText xml:space="preserve"> PAGEREF _Toc498520091 \h </w:instrText>
        </w:r>
        <w:r w:rsidR="0064059F">
          <w:rPr>
            <w:webHidden/>
          </w:rPr>
        </w:r>
        <w:r w:rsidR="0064059F">
          <w:rPr>
            <w:webHidden/>
          </w:rPr>
          <w:fldChar w:fldCharType="separate"/>
        </w:r>
        <w:r w:rsidR="0064059F">
          <w:rPr>
            <w:webHidden/>
          </w:rPr>
          <w:t>7</w:t>
        </w:r>
        <w:r w:rsidR="0064059F">
          <w:rPr>
            <w:webHidden/>
          </w:rPr>
          <w:fldChar w:fldCharType="end"/>
        </w:r>
      </w:hyperlink>
    </w:p>
    <w:p w14:paraId="5EFD1673" w14:textId="77777777" w:rsidR="0064059F" w:rsidRDefault="000D089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520092" w:history="1">
        <w:r w:rsidR="0064059F" w:rsidRPr="00241413">
          <w:rPr>
            <w:rStyle w:val="Hyperlink"/>
            <w:rFonts w:cs="Arial"/>
          </w:rPr>
          <w:t>4.    HL7 Messaging</w:t>
        </w:r>
        <w:r w:rsidR="0064059F">
          <w:rPr>
            <w:webHidden/>
          </w:rPr>
          <w:tab/>
        </w:r>
        <w:r w:rsidR="0064059F">
          <w:rPr>
            <w:webHidden/>
          </w:rPr>
          <w:fldChar w:fldCharType="begin"/>
        </w:r>
        <w:r w:rsidR="0064059F">
          <w:rPr>
            <w:webHidden/>
          </w:rPr>
          <w:instrText xml:space="preserve"> PAGEREF _Toc498520092 \h </w:instrText>
        </w:r>
        <w:r w:rsidR="0064059F">
          <w:rPr>
            <w:webHidden/>
          </w:rPr>
        </w:r>
        <w:r w:rsidR="0064059F">
          <w:rPr>
            <w:webHidden/>
          </w:rPr>
          <w:fldChar w:fldCharType="separate"/>
        </w:r>
        <w:r w:rsidR="0064059F">
          <w:rPr>
            <w:webHidden/>
          </w:rPr>
          <w:t>8</w:t>
        </w:r>
        <w:r w:rsidR="0064059F">
          <w:rPr>
            <w:webHidden/>
          </w:rPr>
          <w:fldChar w:fldCharType="end"/>
        </w:r>
      </w:hyperlink>
    </w:p>
    <w:p w14:paraId="2E53326A" w14:textId="77777777" w:rsidR="0064059F" w:rsidRDefault="000D089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520093" w:history="1">
        <w:r w:rsidR="0064059F" w:rsidRPr="00241413">
          <w:rPr>
            <w:rStyle w:val="Hyperlink"/>
            <w:rFonts w:cs="Arial"/>
            <w:noProof/>
          </w:rPr>
          <w:t>4.1 Messaging Format</w:t>
        </w:r>
        <w:r w:rsidR="0064059F">
          <w:rPr>
            <w:noProof/>
            <w:webHidden/>
          </w:rPr>
          <w:tab/>
        </w:r>
        <w:r w:rsidR="0064059F">
          <w:rPr>
            <w:noProof/>
            <w:webHidden/>
          </w:rPr>
          <w:fldChar w:fldCharType="begin"/>
        </w:r>
        <w:r w:rsidR="0064059F">
          <w:rPr>
            <w:noProof/>
            <w:webHidden/>
          </w:rPr>
          <w:instrText xml:space="preserve"> PAGEREF _Toc498520093 \h </w:instrText>
        </w:r>
        <w:r w:rsidR="0064059F">
          <w:rPr>
            <w:noProof/>
            <w:webHidden/>
          </w:rPr>
        </w:r>
        <w:r w:rsidR="0064059F">
          <w:rPr>
            <w:noProof/>
            <w:webHidden/>
          </w:rPr>
          <w:fldChar w:fldCharType="separate"/>
        </w:r>
        <w:r w:rsidR="0064059F">
          <w:rPr>
            <w:noProof/>
            <w:webHidden/>
          </w:rPr>
          <w:t>8</w:t>
        </w:r>
        <w:r w:rsidR="0064059F">
          <w:rPr>
            <w:noProof/>
            <w:webHidden/>
          </w:rPr>
          <w:fldChar w:fldCharType="end"/>
        </w:r>
      </w:hyperlink>
    </w:p>
    <w:p w14:paraId="48C1D0EB" w14:textId="77777777" w:rsidR="0064059F" w:rsidRDefault="000D089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520094" w:history="1">
        <w:r w:rsidR="0064059F" w:rsidRPr="00241413">
          <w:rPr>
            <w:rStyle w:val="Hyperlink"/>
          </w:rPr>
          <w:t>4.1.1     Segments</w:t>
        </w:r>
        <w:r w:rsidR="0064059F">
          <w:rPr>
            <w:webHidden/>
          </w:rPr>
          <w:tab/>
        </w:r>
        <w:r w:rsidR="0064059F">
          <w:rPr>
            <w:webHidden/>
          </w:rPr>
          <w:fldChar w:fldCharType="begin"/>
        </w:r>
        <w:r w:rsidR="0064059F">
          <w:rPr>
            <w:webHidden/>
          </w:rPr>
          <w:instrText xml:space="preserve"> PAGEREF _Toc498520094 \h </w:instrText>
        </w:r>
        <w:r w:rsidR="0064059F">
          <w:rPr>
            <w:webHidden/>
          </w:rPr>
        </w:r>
        <w:r w:rsidR="0064059F">
          <w:rPr>
            <w:webHidden/>
          </w:rPr>
          <w:fldChar w:fldCharType="separate"/>
        </w:r>
        <w:r w:rsidR="0064059F">
          <w:rPr>
            <w:webHidden/>
          </w:rPr>
          <w:t>8</w:t>
        </w:r>
        <w:r w:rsidR="0064059F">
          <w:rPr>
            <w:webHidden/>
          </w:rPr>
          <w:fldChar w:fldCharType="end"/>
        </w:r>
      </w:hyperlink>
    </w:p>
    <w:p w14:paraId="4E789AFE" w14:textId="77777777" w:rsidR="0064059F" w:rsidRDefault="000D089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520095" w:history="1">
        <w:r w:rsidR="0064059F" w:rsidRPr="00241413">
          <w:rPr>
            <w:rStyle w:val="Hyperlink"/>
          </w:rPr>
          <w:t>4.1</w:t>
        </w:r>
        <w:r w:rsidR="0064059F" w:rsidRPr="00241413">
          <w:rPr>
            <w:rStyle w:val="Hyperlink"/>
            <w:i/>
          </w:rPr>
          <w:t>.</w:t>
        </w:r>
        <w:r w:rsidR="0064059F" w:rsidRPr="00241413">
          <w:rPr>
            <w:rStyle w:val="Hyperlink"/>
          </w:rPr>
          <w:t>2     Messaging Event Types</w:t>
        </w:r>
        <w:r w:rsidR="0064059F">
          <w:rPr>
            <w:webHidden/>
          </w:rPr>
          <w:tab/>
        </w:r>
        <w:r w:rsidR="0064059F">
          <w:rPr>
            <w:webHidden/>
          </w:rPr>
          <w:fldChar w:fldCharType="begin"/>
        </w:r>
        <w:r w:rsidR="0064059F">
          <w:rPr>
            <w:webHidden/>
          </w:rPr>
          <w:instrText xml:space="preserve"> PAGEREF _Toc498520095 \h </w:instrText>
        </w:r>
        <w:r w:rsidR="0064059F">
          <w:rPr>
            <w:webHidden/>
          </w:rPr>
        </w:r>
        <w:r w:rsidR="0064059F">
          <w:rPr>
            <w:webHidden/>
          </w:rPr>
          <w:fldChar w:fldCharType="separate"/>
        </w:r>
        <w:r w:rsidR="0064059F">
          <w:rPr>
            <w:webHidden/>
          </w:rPr>
          <w:t>9</w:t>
        </w:r>
        <w:r w:rsidR="0064059F">
          <w:rPr>
            <w:webHidden/>
          </w:rPr>
          <w:fldChar w:fldCharType="end"/>
        </w:r>
      </w:hyperlink>
    </w:p>
    <w:p w14:paraId="03DED107" w14:textId="77777777" w:rsidR="0064059F" w:rsidRDefault="000D089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520096" w:history="1">
        <w:r w:rsidR="0064059F" w:rsidRPr="00241413">
          <w:rPr>
            <w:rStyle w:val="Hyperlink"/>
          </w:rPr>
          <w:t>4.1</w:t>
        </w:r>
        <w:r w:rsidR="0064059F" w:rsidRPr="00241413">
          <w:rPr>
            <w:rStyle w:val="Hyperlink"/>
            <w:i/>
          </w:rPr>
          <w:t>.</w:t>
        </w:r>
        <w:r w:rsidR="0064059F" w:rsidRPr="00241413">
          <w:rPr>
            <w:rStyle w:val="Hyperlink"/>
          </w:rPr>
          <w:t>3    Cloverleaf Configuration Files</w:t>
        </w:r>
        <w:r w:rsidR="0064059F">
          <w:rPr>
            <w:webHidden/>
          </w:rPr>
          <w:tab/>
        </w:r>
        <w:r w:rsidR="0064059F">
          <w:rPr>
            <w:webHidden/>
          </w:rPr>
          <w:fldChar w:fldCharType="begin"/>
        </w:r>
        <w:r w:rsidR="0064059F">
          <w:rPr>
            <w:webHidden/>
          </w:rPr>
          <w:instrText xml:space="preserve"> PAGEREF _Toc498520096 \h </w:instrText>
        </w:r>
        <w:r w:rsidR="0064059F">
          <w:rPr>
            <w:webHidden/>
          </w:rPr>
        </w:r>
        <w:r w:rsidR="0064059F">
          <w:rPr>
            <w:webHidden/>
          </w:rPr>
          <w:fldChar w:fldCharType="separate"/>
        </w:r>
        <w:r w:rsidR="0064059F">
          <w:rPr>
            <w:webHidden/>
          </w:rPr>
          <w:t>9</w:t>
        </w:r>
        <w:r w:rsidR="0064059F">
          <w:rPr>
            <w:webHidden/>
          </w:rPr>
          <w:fldChar w:fldCharType="end"/>
        </w:r>
      </w:hyperlink>
    </w:p>
    <w:p w14:paraId="1605A95A" w14:textId="77777777" w:rsidR="0064059F" w:rsidRDefault="000D089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520097" w:history="1">
        <w:r w:rsidR="0064059F" w:rsidRPr="00241413">
          <w:rPr>
            <w:rStyle w:val="Hyperlink"/>
          </w:rPr>
          <w:t>4.1.4    Cloverleaf Site Location</w:t>
        </w:r>
        <w:r w:rsidR="0064059F">
          <w:rPr>
            <w:webHidden/>
          </w:rPr>
          <w:tab/>
        </w:r>
        <w:r w:rsidR="0064059F">
          <w:rPr>
            <w:webHidden/>
          </w:rPr>
          <w:fldChar w:fldCharType="begin"/>
        </w:r>
        <w:r w:rsidR="0064059F">
          <w:rPr>
            <w:webHidden/>
          </w:rPr>
          <w:instrText xml:space="preserve"> PAGEREF _Toc498520097 \h </w:instrText>
        </w:r>
        <w:r w:rsidR="0064059F">
          <w:rPr>
            <w:webHidden/>
          </w:rPr>
        </w:r>
        <w:r w:rsidR="0064059F">
          <w:rPr>
            <w:webHidden/>
          </w:rPr>
          <w:fldChar w:fldCharType="separate"/>
        </w:r>
        <w:r w:rsidR="0064059F">
          <w:rPr>
            <w:webHidden/>
          </w:rPr>
          <w:t>10</w:t>
        </w:r>
        <w:r w:rsidR="0064059F">
          <w:rPr>
            <w:webHidden/>
          </w:rPr>
          <w:fldChar w:fldCharType="end"/>
        </w:r>
      </w:hyperlink>
    </w:p>
    <w:p w14:paraId="723E90D3" w14:textId="77777777" w:rsidR="0064059F" w:rsidRDefault="000D089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520098" w:history="1">
        <w:r w:rsidR="0064059F" w:rsidRPr="00241413">
          <w:rPr>
            <w:rStyle w:val="Hyperlink"/>
            <w:noProof/>
          </w:rPr>
          <w:t>4.2     Data Transformation Requirements</w:t>
        </w:r>
        <w:r w:rsidR="0064059F">
          <w:rPr>
            <w:noProof/>
            <w:webHidden/>
          </w:rPr>
          <w:tab/>
        </w:r>
        <w:r w:rsidR="0064059F">
          <w:rPr>
            <w:noProof/>
            <w:webHidden/>
          </w:rPr>
          <w:fldChar w:fldCharType="begin"/>
        </w:r>
        <w:r w:rsidR="0064059F">
          <w:rPr>
            <w:noProof/>
            <w:webHidden/>
          </w:rPr>
          <w:instrText xml:space="preserve"> PAGEREF _Toc498520098 \h </w:instrText>
        </w:r>
        <w:r w:rsidR="0064059F">
          <w:rPr>
            <w:noProof/>
            <w:webHidden/>
          </w:rPr>
        </w:r>
        <w:r w:rsidR="0064059F">
          <w:rPr>
            <w:noProof/>
            <w:webHidden/>
          </w:rPr>
          <w:fldChar w:fldCharType="separate"/>
        </w:r>
        <w:r w:rsidR="0064059F">
          <w:rPr>
            <w:noProof/>
            <w:webHidden/>
          </w:rPr>
          <w:t>10</w:t>
        </w:r>
        <w:r w:rsidR="0064059F">
          <w:rPr>
            <w:noProof/>
            <w:webHidden/>
          </w:rPr>
          <w:fldChar w:fldCharType="end"/>
        </w:r>
      </w:hyperlink>
    </w:p>
    <w:p w14:paraId="6546D228" w14:textId="77777777" w:rsidR="0064059F" w:rsidRDefault="000D089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520099" w:history="1">
        <w:r w:rsidR="0064059F" w:rsidRPr="00241413">
          <w:rPr>
            <w:rStyle w:val="Hyperlink"/>
            <w:noProof/>
          </w:rPr>
          <w:t>4.3     Sample Message</w:t>
        </w:r>
        <w:r w:rsidR="0064059F">
          <w:rPr>
            <w:noProof/>
            <w:webHidden/>
          </w:rPr>
          <w:tab/>
        </w:r>
        <w:r w:rsidR="0064059F">
          <w:rPr>
            <w:noProof/>
            <w:webHidden/>
          </w:rPr>
          <w:fldChar w:fldCharType="begin"/>
        </w:r>
        <w:r w:rsidR="0064059F">
          <w:rPr>
            <w:noProof/>
            <w:webHidden/>
          </w:rPr>
          <w:instrText xml:space="preserve"> PAGEREF _Toc498520099 \h </w:instrText>
        </w:r>
        <w:r w:rsidR="0064059F">
          <w:rPr>
            <w:noProof/>
            <w:webHidden/>
          </w:rPr>
        </w:r>
        <w:r w:rsidR="0064059F">
          <w:rPr>
            <w:noProof/>
            <w:webHidden/>
          </w:rPr>
          <w:fldChar w:fldCharType="separate"/>
        </w:r>
        <w:r w:rsidR="0064059F">
          <w:rPr>
            <w:noProof/>
            <w:webHidden/>
          </w:rPr>
          <w:t>19</w:t>
        </w:r>
        <w:r w:rsidR="0064059F">
          <w:rPr>
            <w:noProof/>
            <w:webHidden/>
          </w:rPr>
          <w:fldChar w:fldCharType="end"/>
        </w:r>
      </w:hyperlink>
    </w:p>
    <w:p w14:paraId="68F92AC3" w14:textId="77777777" w:rsidR="0064059F" w:rsidRDefault="000D089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520100" w:history="1">
        <w:r w:rsidR="0064059F" w:rsidRPr="00241413">
          <w:rPr>
            <w:rStyle w:val="Hyperlink"/>
            <w:rFonts w:cs="Arial"/>
          </w:rPr>
          <w:t>5.    Alerts</w:t>
        </w:r>
        <w:r w:rsidR="0064059F">
          <w:rPr>
            <w:webHidden/>
          </w:rPr>
          <w:tab/>
        </w:r>
        <w:r w:rsidR="0064059F">
          <w:rPr>
            <w:webHidden/>
          </w:rPr>
          <w:fldChar w:fldCharType="begin"/>
        </w:r>
        <w:r w:rsidR="0064059F">
          <w:rPr>
            <w:webHidden/>
          </w:rPr>
          <w:instrText xml:space="preserve"> PAGEREF _Toc498520100 \h </w:instrText>
        </w:r>
        <w:r w:rsidR="0064059F">
          <w:rPr>
            <w:webHidden/>
          </w:rPr>
        </w:r>
        <w:r w:rsidR="0064059F">
          <w:rPr>
            <w:webHidden/>
          </w:rPr>
          <w:fldChar w:fldCharType="separate"/>
        </w:r>
        <w:r w:rsidR="0064059F">
          <w:rPr>
            <w:webHidden/>
          </w:rPr>
          <w:t>21</w:t>
        </w:r>
        <w:r w:rsidR="0064059F">
          <w:rPr>
            <w:webHidden/>
          </w:rPr>
          <w:fldChar w:fldCharType="end"/>
        </w:r>
      </w:hyperlink>
    </w:p>
    <w:p w14:paraId="39EA59B3" w14:textId="77777777" w:rsidR="0064059F" w:rsidRDefault="000D089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520101" w:history="1">
        <w:r w:rsidR="0064059F" w:rsidRPr="00241413">
          <w:rPr>
            <w:rStyle w:val="Hyperlink"/>
            <w:rFonts w:cs="Arial"/>
          </w:rPr>
          <w:t>Appendix A: Risks and Concerns</w:t>
        </w:r>
        <w:r w:rsidR="0064059F">
          <w:rPr>
            <w:webHidden/>
          </w:rPr>
          <w:tab/>
        </w:r>
        <w:r w:rsidR="0064059F">
          <w:rPr>
            <w:webHidden/>
          </w:rPr>
          <w:fldChar w:fldCharType="begin"/>
        </w:r>
        <w:r w:rsidR="0064059F">
          <w:rPr>
            <w:webHidden/>
          </w:rPr>
          <w:instrText xml:space="preserve"> PAGEREF _Toc498520101 \h </w:instrText>
        </w:r>
        <w:r w:rsidR="0064059F">
          <w:rPr>
            <w:webHidden/>
          </w:rPr>
        </w:r>
        <w:r w:rsidR="0064059F">
          <w:rPr>
            <w:webHidden/>
          </w:rPr>
          <w:fldChar w:fldCharType="separate"/>
        </w:r>
        <w:r w:rsidR="0064059F">
          <w:rPr>
            <w:webHidden/>
          </w:rPr>
          <w:t>21</w:t>
        </w:r>
        <w:r w:rsidR="0064059F">
          <w:rPr>
            <w:webHidden/>
          </w:rPr>
          <w:fldChar w:fldCharType="end"/>
        </w:r>
      </w:hyperlink>
    </w:p>
    <w:p w14:paraId="6E800037" w14:textId="77777777" w:rsidR="0064059F" w:rsidRDefault="000D089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520102" w:history="1">
        <w:r w:rsidR="0064059F" w:rsidRPr="00241413">
          <w:rPr>
            <w:rStyle w:val="Hyperlink"/>
            <w:rFonts w:cs="Arial"/>
          </w:rPr>
          <w:t>Appendix B: Issues List</w:t>
        </w:r>
        <w:r w:rsidR="0064059F">
          <w:rPr>
            <w:webHidden/>
          </w:rPr>
          <w:tab/>
        </w:r>
        <w:r w:rsidR="0064059F">
          <w:rPr>
            <w:webHidden/>
          </w:rPr>
          <w:fldChar w:fldCharType="begin"/>
        </w:r>
        <w:r w:rsidR="0064059F">
          <w:rPr>
            <w:webHidden/>
          </w:rPr>
          <w:instrText xml:space="preserve"> PAGEREF _Toc498520102 \h </w:instrText>
        </w:r>
        <w:r w:rsidR="0064059F">
          <w:rPr>
            <w:webHidden/>
          </w:rPr>
        </w:r>
        <w:r w:rsidR="0064059F">
          <w:rPr>
            <w:webHidden/>
          </w:rPr>
          <w:fldChar w:fldCharType="separate"/>
        </w:r>
        <w:r w:rsidR="0064059F">
          <w:rPr>
            <w:webHidden/>
          </w:rPr>
          <w:t>22</w:t>
        </w:r>
        <w:r w:rsidR="0064059F">
          <w:rPr>
            <w:webHidden/>
          </w:rPr>
          <w:fldChar w:fldCharType="end"/>
        </w:r>
      </w:hyperlink>
    </w:p>
    <w:p w14:paraId="149A1351" w14:textId="77777777" w:rsidR="00B55655" w:rsidRPr="004E7A3E" w:rsidRDefault="00856E7C" w:rsidP="00B55655">
      <w:pPr>
        <w:rPr>
          <w:rFonts w:asciiTheme="minorHAnsi" w:hAnsiTheme="minorHAnsi"/>
          <w:noProof/>
        </w:rPr>
      </w:pPr>
      <w:r>
        <w:rPr>
          <w:rFonts w:asciiTheme="minorHAnsi" w:eastAsia="Times New Roman" w:hAnsiTheme="minorHAnsi" w:cs="Times New Roman"/>
          <w:b/>
          <w:color w:val="auto"/>
          <w:sz w:val="24"/>
          <w:szCs w:val="20"/>
        </w:rPr>
        <w:fldChar w:fldCharType="end"/>
      </w:r>
    </w:p>
    <w:p w14:paraId="75E3C1F2" w14:textId="77777777" w:rsidR="00320263" w:rsidRPr="006332F2" w:rsidRDefault="00CF2307" w:rsidP="006332F2">
      <w:pPr>
        <w:pStyle w:val="Heading1"/>
        <w:rPr>
          <w:b/>
        </w:rPr>
      </w:pPr>
      <w:r w:rsidRPr="00CF2307">
        <w:rPr>
          <w:noProof/>
        </w:rPr>
        <w:br w:type="page"/>
      </w:r>
      <w:bookmarkStart w:id="0" w:name="_Toc498520072"/>
      <w:r w:rsidR="00320263" w:rsidRPr="006332F2">
        <w:rPr>
          <w:b/>
          <w:color w:val="548DD4" w:themeColor="text2" w:themeTint="99"/>
        </w:rPr>
        <w:lastRenderedPageBreak/>
        <w:t>Document Control</w:t>
      </w:r>
      <w:bookmarkEnd w:id="0"/>
    </w:p>
    <w:p w14:paraId="3D94519B" w14:textId="77777777" w:rsidR="00004732" w:rsidRPr="003C334B" w:rsidRDefault="00004732" w:rsidP="00004732">
      <w:pPr>
        <w:pStyle w:val="Heading2"/>
        <w:rPr>
          <w:rFonts w:asciiTheme="minorHAnsi" w:hAnsiTheme="minorHAnsi" w:cs="Arial"/>
          <w:sz w:val="32"/>
          <w:szCs w:val="36"/>
        </w:rPr>
      </w:pPr>
      <w:bookmarkStart w:id="1" w:name="_Toc366154246"/>
      <w:bookmarkStart w:id="2" w:name="_Toc498520073"/>
      <w:r w:rsidRPr="003C334B">
        <w:rPr>
          <w:rFonts w:asciiTheme="minorHAnsi" w:hAnsiTheme="minorHAnsi" w:cs="Arial"/>
          <w:i w:val="0"/>
          <w:color w:val="0070C0"/>
          <w:sz w:val="32"/>
          <w:szCs w:val="36"/>
        </w:rPr>
        <w:t>Resources</w:t>
      </w:r>
      <w:bookmarkEnd w:id="1"/>
      <w:r w:rsidR="003C334B">
        <w:rPr>
          <w:rFonts w:asciiTheme="minorHAnsi" w:hAnsiTheme="minorHAnsi" w:cs="Arial"/>
          <w:i w:val="0"/>
          <w:color w:val="0070C0"/>
          <w:sz w:val="32"/>
          <w:szCs w:val="36"/>
        </w:rPr>
        <w:t>:</w:t>
      </w:r>
      <w:r w:rsidRPr="003C334B">
        <w:rPr>
          <w:rFonts w:asciiTheme="minorHAnsi" w:hAnsiTheme="minorHAnsi" w:cs="Arial"/>
          <w:i w:val="0"/>
          <w:color w:val="0070C0"/>
          <w:sz w:val="32"/>
          <w:szCs w:val="36"/>
        </w:rPr>
        <w:t xml:space="preserve"> </w:t>
      </w:r>
      <w:r w:rsidRPr="003C334B">
        <w:rPr>
          <w:rFonts w:asciiTheme="minorHAnsi" w:hAnsiTheme="minorHAnsi" w:cs="Arial"/>
          <w:i w:val="0"/>
          <w:sz w:val="32"/>
          <w:szCs w:val="36"/>
        </w:rPr>
        <w:t xml:space="preserve"> </w:t>
      </w:r>
      <w:r w:rsidR="003C334B" w:rsidRPr="003C334B">
        <w:rPr>
          <w:rFonts w:asciiTheme="minorHAnsi" w:hAnsiTheme="minorHAnsi" w:cs="Arial"/>
          <w:i w:val="0"/>
          <w:sz w:val="32"/>
          <w:szCs w:val="36"/>
        </w:rPr>
        <w:t>(include Project Team Members, Liaisons, Vendor Contacts, etc.)</w:t>
      </w:r>
      <w:bookmarkEnd w:id="2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5167"/>
        <w:gridCol w:w="3159"/>
      </w:tblGrid>
      <w:tr w:rsidR="00004732" w:rsidRPr="00FB14A7" w14:paraId="4042448D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E0B8856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Name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1B7A5410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Role 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EF7B75D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Email</w:t>
            </w:r>
          </w:p>
        </w:tc>
      </w:tr>
      <w:tr w:rsidR="00E27AC2" w:rsidRPr="00FB14A7" w14:paraId="1D69DDF5" w14:textId="77777777" w:rsidTr="009A1D0B">
        <w:trPr>
          <w:trHeight w:val="538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4C9FED" w14:textId="77777777" w:rsidR="00E27AC2" w:rsidRPr="00FB14A7" w:rsidRDefault="00E27AC2" w:rsidP="00E27AC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Rich Allison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A0249C" w14:textId="77777777" w:rsidR="00E27AC2" w:rsidRPr="00FB14A7" w:rsidRDefault="00E27AC2" w:rsidP="00E27AC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Enterprise Integration Team Analyst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A94285" w14:textId="77777777" w:rsidR="00E27AC2" w:rsidRPr="00FB14A7" w:rsidRDefault="00E27AC2" w:rsidP="00E27AC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rich.allison@baycare.org</w:t>
            </w:r>
          </w:p>
        </w:tc>
      </w:tr>
      <w:tr w:rsidR="00004732" w:rsidRPr="00FB14A7" w14:paraId="64E212DD" w14:textId="77777777" w:rsidTr="009A1D0B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74BA3A" w14:textId="77777777" w:rsidR="00004732" w:rsidRPr="00FB14A7" w:rsidRDefault="00E27A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Steve Moldal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18FBB7" w14:textId="77777777" w:rsidR="00004732" w:rsidRPr="00FB14A7" w:rsidRDefault="00E27A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HIE Team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7D819C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534B0CC5" w14:textId="77777777" w:rsidTr="009A1D0B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FA9647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641482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739C97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471D79D8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35B916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0A3A77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71A6EB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22A2F345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D8206B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60979E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A54DB5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119F171E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5B61BA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C0F73C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D98A66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0BC2A6A3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4685E3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8B117B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2A887B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081D4964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7F676C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AF7A84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FC0374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66954968" w14:textId="77777777" w:rsidR="00004732" w:rsidRPr="00FB14A7" w:rsidRDefault="00004732" w:rsidP="00004732">
      <w:pPr>
        <w:pStyle w:val="template"/>
        <w:rPr>
          <w:rFonts w:asciiTheme="minorHAnsi" w:hAnsiTheme="minorHAnsi" w:cs="Arial"/>
          <w:i w:val="0"/>
        </w:rPr>
      </w:pPr>
    </w:p>
    <w:p w14:paraId="082E10F2" w14:textId="77777777" w:rsidR="00320263" w:rsidRPr="00D574A8" w:rsidRDefault="00004732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3" w:name="_Toc498520074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Project </w:t>
      </w:r>
      <w:r w:rsidR="00320263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Distribution List</w:t>
      </w:r>
      <w:bookmarkEnd w:id="3"/>
    </w:p>
    <w:p w14:paraId="6A4CD88C" w14:textId="77777777" w:rsidR="00320263" w:rsidRPr="00986DB9" w:rsidRDefault="00320263" w:rsidP="00320263">
      <w:pPr>
        <w:pStyle w:val="template"/>
        <w:rPr>
          <w:rFonts w:asciiTheme="minorHAnsi" w:hAnsiTheme="minorHAnsi" w:cs="Arial"/>
          <w:szCs w:val="22"/>
        </w:rPr>
      </w:pPr>
      <w:r w:rsidRPr="00CF2307">
        <w:rPr>
          <w:rFonts w:asciiTheme="minorHAnsi" w:hAnsiTheme="minorHAnsi" w:cs="Arial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</w:p>
    <w:p w14:paraId="211C5B63" w14:textId="77777777" w:rsidR="00320263" w:rsidRPr="00D574A8" w:rsidRDefault="00320263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  <w:bookmarkStart w:id="4" w:name="_Toc498520075"/>
      <w:r w:rsidR="00DD51E6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Version Control</w:t>
      </w:r>
      <w:bookmarkEnd w:id="4"/>
    </w:p>
    <w:p w14:paraId="57EAA75A" w14:textId="77777777" w:rsidR="00320263" w:rsidRPr="004E7A3E" w:rsidRDefault="00320263" w:rsidP="00320263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320263" w:rsidRPr="004E7A3E" w14:paraId="1ECA1401" w14:textId="77777777" w:rsidTr="00D574A8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6022FEFC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bookmarkStart w:id="5" w:name="_Toc439994665"/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Version  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99CFAD7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64FD628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Modifier 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FD7A462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Description </w:t>
            </w:r>
          </w:p>
        </w:tc>
      </w:tr>
      <w:tr w:rsidR="00E27AC2" w:rsidRPr="004E7A3E" w14:paraId="5D914468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6E1A04" w14:textId="77777777" w:rsidR="00E27AC2" w:rsidRPr="004E7A3E" w:rsidRDefault="00E27AC2" w:rsidP="00E27AC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color w:val="000000"/>
                <w:sz w:val="22"/>
              </w:rPr>
              <w:t>V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sdt>
          <w:sdtPr>
            <w:rPr>
              <w:rFonts w:asciiTheme="minorHAnsi" w:eastAsia="Times New Roman" w:hAnsiTheme="minorHAnsi" w:cs="Arial"/>
              <w:color w:val="000000"/>
              <w:sz w:val="22"/>
            </w:rPr>
            <w:id w:val="1137680476"/>
            <w:placeholder>
              <w:docPart w:val="CC249FAC23904A0F9DFCDF0D6AA3EC83"/>
            </w:placeholder>
            <w:date w:fullDate="2017-09-01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21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  <w:p w14:paraId="1FE8F960" w14:textId="77777777" w:rsidR="00E27AC2" w:rsidRPr="004E7A3E" w:rsidRDefault="00E27AC2" w:rsidP="00E27AC2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9/1/2017</w:t>
                </w:r>
              </w:p>
            </w:tc>
          </w:sdtContent>
        </w:sdt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sdt>
            <w:sdtPr>
              <w:rPr>
                <w:rFonts w:asciiTheme="minorHAnsi" w:eastAsia="Times New Roman" w:hAnsiTheme="minorHAnsi" w:cs="Arial"/>
                <w:color w:val="000000"/>
                <w:sz w:val="22"/>
              </w:rPr>
              <w:id w:val="872104"/>
              <w:placeholder>
                <w:docPart w:val="5E92C1912683424B9436D663D2F62676"/>
              </w:placeholder>
            </w:sdtPr>
            <w:sdtEndPr/>
            <w:sdtContent>
              <w:p w14:paraId="47B39D42" w14:textId="77777777" w:rsidR="00E27AC2" w:rsidRPr="004E7A3E" w:rsidRDefault="00E27AC2" w:rsidP="00E27AC2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Rich Allison</w:t>
                </w:r>
              </w:p>
            </w:sdtContent>
          </w:sdt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A4CE75" w14:textId="77777777" w:rsidR="00E27AC2" w:rsidRPr="004E7A3E" w:rsidRDefault="00E27AC2" w:rsidP="00E27AC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Originally Created </w:t>
            </w:r>
          </w:p>
        </w:tc>
      </w:tr>
      <w:tr w:rsidR="001641B2" w:rsidRPr="004E7A3E" w14:paraId="4E4DD269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FA24D2" w14:textId="31391D30" w:rsidR="001641B2" w:rsidRPr="00CF2307" w:rsidRDefault="001641B2" w:rsidP="001641B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color w:val="000000"/>
                <w:sz w:val="22"/>
              </w:rPr>
              <w:t>V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1.1</w:t>
            </w:r>
          </w:p>
        </w:tc>
        <w:sdt>
          <w:sdtPr>
            <w:rPr>
              <w:rFonts w:asciiTheme="minorHAnsi" w:eastAsia="Times New Roman" w:hAnsiTheme="minorHAnsi" w:cs="Arial"/>
              <w:color w:val="000000"/>
              <w:sz w:val="22"/>
            </w:rPr>
            <w:id w:val="1037856907"/>
            <w:placeholder>
              <w:docPart w:val="09D03C0B7DF34A1C95F59B3207065D9A"/>
            </w:placeholder>
            <w:date w:fullDate="2017-12-11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21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</w:tcPr>
              <w:p w14:paraId="1F635A5E" w14:textId="1CF3301D" w:rsidR="001641B2" w:rsidRDefault="001641B2" w:rsidP="001641B2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12/11/2017</w:t>
                </w:r>
              </w:p>
            </w:tc>
          </w:sdtContent>
        </w:sdt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sdt>
            <w:sdtPr>
              <w:rPr>
                <w:rFonts w:asciiTheme="minorHAnsi" w:eastAsia="Times New Roman" w:hAnsiTheme="minorHAnsi" w:cs="Arial"/>
                <w:color w:val="000000"/>
                <w:sz w:val="22"/>
              </w:rPr>
              <w:id w:val="-871455433"/>
              <w:placeholder>
                <w:docPart w:val="F15F96E667964FBDBEC638B42451147C"/>
              </w:placeholder>
            </w:sdtPr>
            <w:sdtEndPr/>
            <w:sdtContent>
              <w:p w14:paraId="418E85F7" w14:textId="50EBEF58" w:rsidR="001641B2" w:rsidRDefault="001641B2" w:rsidP="001641B2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Tiffany Bohall</w:t>
                </w:r>
              </w:p>
            </w:sdtContent>
          </w:sdt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B628F4" w14:textId="1A46FD90" w:rsidR="001641B2" w:rsidRDefault="001641B2" w:rsidP="001641B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Style w:val="PlaceholderText"/>
                <w:color w:val="auto"/>
              </w:rPr>
              <w:t>Added filter to the route which suppress all transactions from the Soarian BOI feed where MSH.3 is MDC.</w:t>
            </w:r>
          </w:p>
        </w:tc>
      </w:tr>
      <w:tr w:rsidR="001641B2" w:rsidRPr="004E7A3E" w14:paraId="1939E8EC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8DE1B6" w14:textId="77777777" w:rsidR="001641B2" w:rsidRPr="00CF2307" w:rsidRDefault="001641B2" w:rsidP="001641B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18B53E" w14:textId="77777777" w:rsidR="001641B2" w:rsidRDefault="001641B2" w:rsidP="001641B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EDF938" w14:textId="77777777" w:rsidR="001641B2" w:rsidRDefault="001641B2" w:rsidP="001641B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7EB02F" w14:textId="77777777" w:rsidR="001641B2" w:rsidRDefault="001641B2" w:rsidP="001641B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1641B2" w:rsidRPr="004E7A3E" w14:paraId="53F5B1A8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96426" w14:textId="77777777" w:rsidR="001641B2" w:rsidRPr="004E7A3E" w:rsidRDefault="001641B2" w:rsidP="001641B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73EB68" w14:textId="77777777" w:rsidR="001641B2" w:rsidRPr="004E7A3E" w:rsidRDefault="001641B2" w:rsidP="001641B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ADA4F" w14:textId="77777777" w:rsidR="001641B2" w:rsidRPr="004E7A3E" w:rsidRDefault="001641B2" w:rsidP="001641B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35E742" w14:textId="77777777" w:rsidR="001641B2" w:rsidRPr="004E7A3E" w:rsidRDefault="001641B2" w:rsidP="001641B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bookmarkEnd w:id="5"/>
    </w:tbl>
    <w:p w14:paraId="13AD5C57" w14:textId="77777777" w:rsidR="00320263" w:rsidRDefault="00320263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sz w:val="28"/>
        </w:rPr>
        <w:br w:type="page"/>
      </w:r>
    </w:p>
    <w:p w14:paraId="7CBC3511" w14:textId="77777777" w:rsidR="00116C57" w:rsidRPr="00D574A8" w:rsidRDefault="00CF2307" w:rsidP="00116C57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6" w:name="_Toc498520076"/>
      <w:r w:rsidRPr="00D574A8">
        <w:rPr>
          <w:rFonts w:asciiTheme="minorHAnsi" w:hAnsiTheme="minorHAnsi" w:cs="Arial"/>
          <w:color w:val="0070C0"/>
          <w:sz w:val="28"/>
        </w:rPr>
        <w:lastRenderedPageBreak/>
        <w:t xml:space="preserve">1.    </w:t>
      </w:r>
      <w:r w:rsidR="00AF6F98" w:rsidRPr="00D574A8">
        <w:rPr>
          <w:rFonts w:asciiTheme="minorHAnsi" w:hAnsiTheme="minorHAnsi" w:cs="Arial"/>
          <w:color w:val="0070C0"/>
          <w:sz w:val="28"/>
        </w:rPr>
        <w:t>Introduction</w:t>
      </w:r>
      <w:bookmarkEnd w:id="6"/>
      <w:r w:rsidR="00AF6F98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5B4CC79B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7" w:name="_Toc498520077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1.1    </w:t>
      </w:r>
      <w:r w:rsidR="006F17D5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Purpose</w:t>
      </w:r>
      <w:bookmarkEnd w:id="7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sdt>
      <w:sdtPr>
        <w:rPr>
          <w:rFonts w:asciiTheme="minorHAnsi" w:hAnsiTheme="minorHAnsi" w:cs="Arial"/>
          <w:i w:val="0"/>
        </w:rPr>
        <w:id w:val="-1736706375"/>
        <w:placeholder>
          <w:docPart w:val="1867A698F79949AE82A4A54AFED73BE4"/>
        </w:placeholder>
      </w:sdtPr>
      <w:sdtEndPr/>
      <w:sdtContent>
        <w:p w14:paraId="2B927E05" w14:textId="77777777" w:rsidR="00C53B6B" w:rsidRDefault="00D74BBB" w:rsidP="00B46568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Soarian ADT to </w:t>
          </w:r>
          <w:r w:rsidR="00041D20">
            <w:rPr>
              <w:rFonts w:asciiTheme="minorHAnsi" w:hAnsiTheme="minorHAnsi" w:cs="Arial"/>
              <w:i w:val="0"/>
            </w:rPr>
            <w:t>Medicity</w:t>
          </w:r>
        </w:p>
      </w:sdtContent>
    </w:sdt>
    <w:p w14:paraId="2DF95132" w14:textId="77777777" w:rsidR="00C53B6B" w:rsidRDefault="00C53B6B" w:rsidP="00B46568">
      <w:pPr>
        <w:pStyle w:val="template"/>
        <w:rPr>
          <w:rFonts w:asciiTheme="minorHAnsi" w:hAnsiTheme="minorHAnsi" w:cs="Arial"/>
          <w:i w:val="0"/>
        </w:rPr>
      </w:pPr>
    </w:p>
    <w:p w14:paraId="50ACBAAA" w14:textId="77777777" w:rsidR="009666CA" w:rsidRPr="00D574A8" w:rsidRDefault="009666CA" w:rsidP="00463E6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</w:rPr>
      </w:pPr>
      <w:bookmarkStart w:id="8" w:name="_Toc49852007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1.2    Project Scope</w:t>
      </w:r>
      <w:bookmarkEnd w:id="8"/>
    </w:p>
    <w:p w14:paraId="0D81DAE3" w14:textId="77777777" w:rsidR="009666CA" w:rsidRPr="004E7A3E" w:rsidRDefault="000D0896" w:rsidP="009666CA">
      <w:pPr>
        <w:pStyle w:val="template"/>
        <w:rPr>
          <w:rFonts w:asciiTheme="minorHAnsi" w:hAnsiTheme="minorHAnsi" w:cs="Arial"/>
          <w:i w:val="0"/>
        </w:rPr>
      </w:pPr>
      <w:sdt>
        <w:sdtPr>
          <w:rPr>
            <w:rFonts w:asciiTheme="minorHAnsi" w:hAnsiTheme="minorHAnsi" w:cs="Arial"/>
            <w:i w:val="0"/>
          </w:rPr>
          <w:id w:val="-1111823088"/>
          <w:placeholder>
            <w:docPart w:val="1867A698F79949AE82A4A54AFED73BE4"/>
          </w:placeholder>
        </w:sdtPr>
        <w:sdtEndPr/>
        <w:sdtContent>
          <w:r w:rsidR="007552D1">
            <w:rPr>
              <w:rFonts w:asciiTheme="minorHAnsi" w:hAnsiTheme="minorHAnsi" w:cs="Arial"/>
              <w:i w:val="0"/>
            </w:rPr>
            <w:t>Send ADT messages for all facilities and BOI locations to Medicity</w:t>
          </w:r>
          <w:r w:rsidR="00213D54">
            <w:rPr>
              <w:rFonts w:asciiTheme="minorHAnsi" w:hAnsiTheme="minorHAnsi" w:cs="Arial"/>
              <w:i w:val="0"/>
            </w:rPr>
            <w:t xml:space="preserve"> to 2 separate outbound connections based on facility.</w:t>
          </w:r>
        </w:sdtContent>
      </w:sdt>
    </w:p>
    <w:p w14:paraId="49B6E2BF" w14:textId="77777777" w:rsidR="009666CA" w:rsidRDefault="009666CA" w:rsidP="00B46568">
      <w:pPr>
        <w:pStyle w:val="template"/>
        <w:rPr>
          <w:rFonts w:asciiTheme="minorHAnsi" w:hAnsiTheme="minorHAnsi" w:cs="Arial"/>
        </w:rPr>
      </w:pPr>
    </w:p>
    <w:p w14:paraId="0825A0A4" w14:textId="77777777" w:rsidR="00B95DEE" w:rsidRDefault="00B95DEE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sz w:val="24"/>
          <w:szCs w:val="24"/>
        </w:rPr>
      </w:pPr>
    </w:p>
    <w:p w14:paraId="26907298" w14:textId="77777777" w:rsidR="00E40F36" w:rsidRPr="00D574A8" w:rsidRDefault="00CF2307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9" w:name="_Toc498520079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Terminology Standards</w:t>
      </w:r>
      <w:bookmarkEnd w:id="9"/>
    </w:p>
    <w:p w14:paraId="0E8901D8" w14:textId="77777777" w:rsidR="00C66DF0" w:rsidRPr="00D574A8" w:rsidRDefault="00CF2307" w:rsidP="002654C8">
      <w:pPr>
        <w:pStyle w:val="Heading3"/>
        <w:ind w:firstLine="720"/>
        <w:rPr>
          <w:b w:val="0"/>
          <w:color w:val="0070C0"/>
        </w:rPr>
      </w:pPr>
      <w:bookmarkStart w:id="10" w:name="_Toc498520080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977D1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.1 Acronyms</w:t>
      </w:r>
      <w:bookmarkEnd w:id="10"/>
    </w:p>
    <w:sdt>
      <w:sdtPr>
        <w:rPr>
          <w:rFonts w:asciiTheme="minorHAnsi" w:hAnsiTheme="minorHAnsi" w:cs="Arial"/>
          <w:color w:val="auto"/>
          <w:sz w:val="22"/>
        </w:rPr>
        <w:id w:val="-1106347750"/>
        <w:placeholder>
          <w:docPart w:val="1867A698F79949AE82A4A54AFED73BE4"/>
        </w:placeholder>
      </w:sdtPr>
      <w:sdtEndPr/>
      <w:sdtContent>
        <w:p w14:paraId="39188007" w14:textId="77777777" w:rsidR="008F1EDB" w:rsidRPr="004E7A3E" w:rsidRDefault="00383D69" w:rsidP="002654C8">
          <w:pPr>
            <w:ind w:left="720"/>
            <w:rPr>
              <w:rFonts w:asciiTheme="minorHAnsi" w:hAnsiTheme="minorHAnsi" w:cs="Arial"/>
              <w:color w:val="auto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Define the 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>acronyms and their associated definitions use</w:t>
          </w:r>
          <w:r>
            <w:rPr>
              <w:rFonts w:asciiTheme="minorHAnsi" w:hAnsiTheme="minorHAnsi" w:cs="Arial"/>
              <w:color w:val="auto"/>
              <w:sz w:val="22"/>
            </w:rPr>
            <w:t>d in this document. The acronyms should be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 xml:space="preserve"> listed in alphabetical order.</w:t>
          </w:r>
        </w:p>
      </w:sdtContent>
    </w:sdt>
    <w:p w14:paraId="7BF46E19" w14:textId="77777777" w:rsidR="00C66DF0" w:rsidRPr="00D574A8" w:rsidRDefault="00CF2307" w:rsidP="007A3CDB">
      <w:pPr>
        <w:pStyle w:val="Heading3"/>
        <w:ind w:firstLine="720"/>
        <w:rPr>
          <w:b w:val="0"/>
          <w:color w:val="0070C0"/>
        </w:rPr>
      </w:pPr>
      <w:bookmarkStart w:id="11" w:name="_Toc498520081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977D1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.2 Glossary</w:t>
      </w:r>
      <w:bookmarkEnd w:id="11"/>
    </w:p>
    <w:sdt>
      <w:sdtPr>
        <w:rPr>
          <w:rFonts w:asciiTheme="minorHAnsi" w:hAnsiTheme="minorHAnsi" w:cs="Arial"/>
          <w:color w:val="auto"/>
          <w:sz w:val="22"/>
        </w:rPr>
        <w:id w:val="938495654"/>
        <w:placeholder>
          <w:docPart w:val="1867A698F79949AE82A4A54AFED73BE4"/>
        </w:placeholder>
      </w:sdtPr>
      <w:sdtEndPr/>
      <w:sdtContent>
        <w:p w14:paraId="6B30A1F3" w14:textId="77777777" w:rsidR="008F1EDB" w:rsidRPr="004E7A3E" w:rsidRDefault="00F9121B" w:rsidP="007A3CDB">
          <w:pPr>
            <w:ind w:left="720"/>
            <w:rPr>
              <w:rFonts w:asciiTheme="minorHAnsi" w:hAnsiTheme="minorHAnsi" w:cs="Arial"/>
              <w:color w:val="auto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List the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 xml:space="preserve"> terms that require</w:t>
          </w:r>
          <w:r w:rsidR="00383D69">
            <w:rPr>
              <w:rFonts w:asciiTheme="minorHAnsi" w:hAnsiTheme="minorHAnsi" w:cs="Arial"/>
              <w:color w:val="auto"/>
              <w:sz w:val="22"/>
            </w:rPr>
            <w:t xml:space="preserve"> definition with respect to Cloverleaf and the product whose requirements are 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>d</w:t>
          </w:r>
          <w:r w:rsidR="00383D69">
            <w:rPr>
              <w:rFonts w:asciiTheme="minorHAnsi" w:hAnsiTheme="minorHAnsi" w:cs="Arial"/>
              <w:color w:val="auto"/>
              <w:sz w:val="22"/>
            </w:rPr>
            <w:t>efined in this document.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 xml:space="preserve">  The definitions are specific to this document and may not be identical to the definitions of these terms in common use.</w:t>
          </w:r>
        </w:p>
      </w:sdtContent>
    </w:sdt>
    <w:p w14:paraId="43C1E4A2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2" w:name="_Toc304970742"/>
      <w:bookmarkStart w:id="13" w:name="_Toc498520082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</w:t>
      </w:r>
      <w:r w:rsidR="00B95DEE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References</w:t>
      </w:r>
      <w:bookmarkEnd w:id="12"/>
      <w:bookmarkEnd w:id="13"/>
    </w:p>
    <w:sdt>
      <w:sdtPr>
        <w:rPr>
          <w:rFonts w:asciiTheme="minorHAnsi" w:hAnsiTheme="minorHAnsi" w:cs="Arial"/>
          <w:i w:val="0"/>
        </w:rPr>
        <w:id w:val="-1408839955"/>
        <w:placeholder>
          <w:docPart w:val="1867A698F79949AE82A4A54AFED73BE4"/>
        </w:placeholder>
      </w:sdtPr>
      <w:sdtEndPr/>
      <w:sdtContent>
        <w:p w14:paraId="006CF059" w14:textId="77777777" w:rsidR="00235E8B" w:rsidRDefault="0094739F" w:rsidP="00235E8B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List all documents or Web addr</w:t>
          </w:r>
          <w:r w:rsidR="006F6CD9">
            <w:rPr>
              <w:rFonts w:asciiTheme="minorHAnsi" w:hAnsiTheme="minorHAnsi" w:cs="Arial"/>
              <w:i w:val="0"/>
            </w:rPr>
            <w:t>esses to which this IDBB refers;</w:t>
          </w:r>
          <w:r>
            <w:rPr>
              <w:rFonts w:asciiTheme="minorHAnsi" w:hAnsiTheme="minorHAnsi" w:cs="Arial"/>
              <w:i w:val="0"/>
            </w:rPr>
            <w:t xml:space="preserve"> </w:t>
          </w:r>
          <w:r w:rsidR="006F6CD9">
            <w:rPr>
              <w:rFonts w:asciiTheme="minorHAnsi" w:hAnsiTheme="minorHAnsi" w:cs="Arial"/>
              <w:i w:val="0"/>
            </w:rPr>
            <w:t>p</w:t>
          </w:r>
          <w:r w:rsidR="00CF2307" w:rsidRPr="00CF2307">
            <w:rPr>
              <w:rFonts w:asciiTheme="minorHAnsi" w:hAnsiTheme="minorHAnsi" w:cs="Arial"/>
              <w:i w:val="0"/>
            </w:rPr>
            <w:t xml:space="preserve">rovide enough information so that the reader </w:t>
          </w:r>
          <w:r w:rsidR="00373F08">
            <w:rPr>
              <w:rFonts w:asciiTheme="minorHAnsi" w:hAnsiTheme="minorHAnsi" w:cs="Arial"/>
              <w:i w:val="0"/>
            </w:rPr>
            <w:t>can</w:t>
          </w:r>
          <w:r w:rsidR="00CF2307" w:rsidRPr="00CF2307">
            <w:rPr>
              <w:rFonts w:asciiTheme="minorHAnsi" w:hAnsiTheme="minorHAnsi" w:cs="Arial"/>
              <w:i w:val="0"/>
            </w:rPr>
            <w:t xml:space="preserve"> </w:t>
          </w:r>
          <w:r w:rsidR="00745338">
            <w:rPr>
              <w:rFonts w:asciiTheme="minorHAnsi" w:hAnsiTheme="minorHAnsi" w:cs="Arial"/>
              <w:i w:val="0"/>
            </w:rPr>
            <w:t xml:space="preserve">access a copy of each reference. Include the </w:t>
          </w:r>
          <w:r w:rsidR="00CF2307" w:rsidRPr="00CF2307">
            <w:rPr>
              <w:rFonts w:asciiTheme="minorHAnsi" w:hAnsiTheme="minorHAnsi" w:cs="Arial"/>
              <w:i w:val="0"/>
            </w:rPr>
            <w:t>title, author, version number</w:t>
          </w:r>
          <w:r w:rsidR="00B85976">
            <w:rPr>
              <w:rFonts w:asciiTheme="minorHAnsi" w:hAnsiTheme="minorHAnsi" w:cs="Arial"/>
              <w:i w:val="0"/>
            </w:rPr>
            <w:t>, date, and source or location.</w:t>
          </w:r>
        </w:p>
      </w:sdtContent>
    </w:sdt>
    <w:p w14:paraId="6E4D4379" w14:textId="77777777" w:rsidR="0094739F" w:rsidRDefault="0094739F" w:rsidP="00235E8B">
      <w:pPr>
        <w:pStyle w:val="template"/>
        <w:rPr>
          <w:rFonts w:asciiTheme="minorHAnsi" w:hAnsiTheme="minorHAnsi" w:cs="Arial"/>
          <w:i w:val="0"/>
        </w:rPr>
      </w:pPr>
    </w:p>
    <w:p w14:paraId="25225B31" w14:textId="77777777" w:rsidR="004308CF" w:rsidRDefault="004308CF">
      <w:pPr>
        <w:rPr>
          <w:rFonts w:asciiTheme="minorHAnsi" w:eastAsiaTheme="majorEastAsia" w:hAnsiTheme="minorHAnsi" w:cs="Arial"/>
          <w:bCs/>
          <w:color w:val="0070C0"/>
          <w:sz w:val="24"/>
          <w:szCs w:val="24"/>
        </w:rPr>
      </w:pPr>
      <w:r>
        <w:rPr>
          <w:rFonts w:asciiTheme="minorHAnsi" w:hAnsiTheme="minorHAnsi" w:cs="Arial"/>
          <w:i/>
          <w:color w:val="0070C0"/>
          <w:sz w:val="24"/>
          <w:szCs w:val="24"/>
        </w:rPr>
        <w:lastRenderedPageBreak/>
        <w:br w:type="page"/>
      </w:r>
    </w:p>
    <w:p w14:paraId="32112AE9" w14:textId="77777777" w:rsidR="008B39A0" w:rsidRPr="00D574A8" w:rsidRDefault="008B39A0" w:rsidP="008B39A0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14" w:name="_Toc498520083"/>
      <w:r>
        <w:rPr>
          <w:rFonts w:asciiTheme="minorHAnsi" w:hAnsiTheme="minorHAnsi" w:cs="Arial"/>
          <w:color w:val="0070C0"/>
          <w:sz w:val="28"/>
        </w:rPr>
        <w:lastRenderedPageBreak/>
        <w:t>2</w:t>
      </w:r>
      <w:r w:rsidRPr="00D574A8">
        <w:rPr>
          <w:rFonts w:asciiTheme="minorHAnsi" w:hAnsiTheme="minorHAnsi" w:cs="Arial"/>
          <w:color w:val="0070C0"/>
          <w:sz w:val="28"/>
        </w:rPr>
        <w:t xml:space="preserve">.   </w:t>
      </w:r>
      <w:r>
        <w:rPr>
          <w:rFonts w:asciiTheme="minorHAnsi" w:hAnsiTheme="minorHAnsi" w:cs="Arial"/>
          <w:color w:val="0070C0"/>
          <w:sz w:val="28"/>
        </w:rPr>
        <w:t>Diagram</w:t>
      </w:r>
      <w:bookmarkEnd w:id="14"/>
      <w:r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57A80AC1" w14:textId="77777777" w:rsidR="004D01FE" w:rsidRPr="004D01FE" w:rsidRDefault="004D01FE" w:rsidP="004D01FE">
      <w:pPr>
        <w:spacing w:line="240" w:lineRule="auto"/>
      </w:pPr>
    </w:p>
    <w:sdt>
      <w:sdtPr>
        <w:rPr>
          <w:rFonts w:asciiTheme="minorHAnsi" w:hAnsiTheme="minorHAnsi" w:cs="Arial"/>
          <w:color w:val="auto"/>
          <w:sz w:val="22"/>
        </w:rPr>
        <w:id w:val="-1851322890"/>
        <w:placeholder>
          <w:docPart w:val="1867A698F79949AE82A4A54AFED73BE4"/>
        </w:placeholder>
      </w:sdtPr>
      <w:sdtEndPr/>
      <w:sdtContent>
        <w:p w14:paraId="64B16D58" w14:textId="77777777" w:rsidR="00251535" w:rsidRDefault="00CF2307" w:rsidP="004D01FE">
          <w:pPr>
            <w:spacing w:line="240" w:lineRule="auto"/>
            <w:rPr>
              <w:rFonts w:asciiTheme="minorHAnsi" w:hAnsiTheme="minorHAnsi" w:cs="Arial"/>
              <w:color w:val="auto"/>
              <w:sz w:val="22"/>
            </w:rPr>
          </w:pPr>
          <w:r w:rsidRPr="00CF2307">
            <w:rPr>
              <w:rFonts w:asciiTheme="minorHAnsi" w:hAnsiTheme="minorHAnsi" w:cs="Arial"/>
              <w:color w:val="auto"/>
              <w:sz w:val="22"/>
            </w:rPr>
            <w:t>Provide a solution diagram that depicts the integration of components specified in th</w:t>
          </w:r>
          <w:r w:rsidR="0052783D">
            <w:rPr>
              <w:rFonts w:asciiTheme="minorHAnsi" w:hAnsiTheme="minorHAnsi" w:cs="Arial"/>
              <w:color w:val="auto"/>
              <w:sz w:val="22"/>
            </w:rPr>
            <w:t>is</w:t>
          </w:r>
          <w:r w:rsidR="001434B4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Pr="00CF2307">
            <w:rPr>
              <w:rFonts w:asciiTheme="minorHAnsi" w:hAnsiTheme="minorHAnsi" w:cs="Arial"/>
              <w:color w:val="auto"/>
              <w:sz w:val="22"/>
            </w:rPr>
            <w:t>IDBB. This diagram must include the data flow for the interfaces (source and target).</w:t>
          </w:r>
        </w:p>
      </w:sdtContent>
    </w:sdt>
    <w:p w14:paraId="05BCC401" w14:textId="77777777" w:rsidR="005212A4" w:rsidRDefault="000D0896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sdt>
        <w:sdtPr>
          <w:rPr>
            <w:noProof/>
          </w:rPr>
          <w:id w:val="245688626"/>
          <w:picture/>
        </w:sdtPr>
        <w:sdtEndPr/>
        <w:sdtContent>
          <w:r w:rsidR="00566858" w:rsidRPr="00566858">
            <w:rPr>
              <w:noProof/>
            </w:rPr>
            <w:drawing>
              <wp:inline distT="0" distB="0" distL="0" distR="0" wp14:anchorId="0EFB6E8D" wp14:editId="5ECCBE7C">
                <wp:extent cx="3171825" cy="1704975"/>
                <wp:effectExtent l="0" t="0" r="9525" b="9525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1825" cy="1704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  <w:r w:rsidR="005212A4">
        <w:rPr>
          <w:rFonts w:asciiTheme="minorHAnsi" w:hAnsiTheme="minorHAnsi" w:cs="Arial"/>
          <w:sz w:val="28"/>
        </w:rPr>
        <w:br w:type="page"/>
      </w:r>
    </w:p>
    <w:p w14:paraId="35B81795" w14:textId="77777777" w:rsidR="00025139" w:rsidRPr="00D574A8" w:rsidRDefault="00025139" w:rsidP="00025139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2"/>
        </w:rPr>
      </w:pPr>
      <w:bookmarkStart w:id="15" w:name="_Toc498520084"/>
      <w:r w:rsidRPr="00D574A8">
        <w:rPr>
          <w:rFonts w:asciiTheme="minorHAnsi" w:hAnsiTheme="minorHAnsi" w:cs="Arial"/>
          <w:color w:val="0070C0"/>
          <w:sz w:val="28"/>
        </w:rPr>
        <w:lastRenderedPageBreak/>
        <w:t>3.    Requirements</w:t>
      </w:r>
      <w:bookmarkEnd w:id="15"/>
    </w:p>
    <w:p w14:paraId="726D71F6" w14:textId="77777777" w:rsidR="00547B29" w:rsidRPr="00D574A8" w:rsidRDefault="00CF2307" w:rsidP="004D01FE">
      <w:pPr>
        <w:pStyle w:val="Heading2"/>
        <w:spacing w:line="2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6" w:name="_Toc439994682"/>
      <w:bookmarkStart w:id="17" w:name="_Toc498520085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3.1    Functional Requirements</w:t>
      </w:r>
      <w:bookmarkStart w:id="18" w:name="_Toc439994696"/>
      <w:bookmarkEnd w:id="16"/>
      <w:bookmarkEnd w:id="17"/>
    </w:p>
    <w:p w14:paraId="6BB9EB77" w14:textId="77777777" w:rsidR="004D01FE" w:rsidRPr="004D01FE" w:rsidRDefault="004D01FE" w:rsidP="004D01FE">
      <w:pPr>
        <w:spacing w:line="20" w:lineRule="atLeast"/>
      </w:pPr>
    </w:p>
    <w:sdt>
      <w:sdtPr>
        <w:rPr>
          <w:rFonts w:asciiTheme="minorHAnsi" w:hAnsiTheme="minorHAnsi" w:cs="Arial"/>
          <w:i w:val="0"/>
        </w:rPr>
        <w:id w:val="1676066936"/>
        <w:placeholder>
          <w:docPart w:val="1867A698F79949AE82A4A54AFED73BE4"/>
        </w:placeholder>
      </w:sdtPr>
      <w:sdtEndPr/>
      <w:sdtContent>
        <w:p w14:paraId="568B333C" w14:textId="77777777" w:rsidR="0056099A" w:rsidRDefault="00E44454" w:rsidP="004D01FE">
          <w:pPr>
            <w:pStyle w:val="template"/>
            <w:spacing w:line="20" w:lineRule="atLeast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Provide detail for the below functional requirements.  </w:t>
          </w:r>
          <w:r w:rsidR="00B521D1">
            <w:rPr>
              <w:rFonts w:asciiTheme="minorHAnsi" w:hAnsiTheme="minorHAnsi" w:cs="Arial"/>
              <w:i w:val="0"/>
            </w:rPr>
            <w:t xml:space="preserve">The </w:t>
          </w:r>
          <w:r w:rsidR="00770E49">
            <w:rPr>
              <w:rFonts w:asciiTheme="minorHAnsi" w:hAnsiTheme="minorHAnsi" w:cs="Arial"/>
              <w:i w:val="0"/>
            </w:rPr>
            <w:t xml:space="preserve">message </w:t>
          </w:r>
          <w:r w:rsidR="009B5570">
            <w:rPr>
              <w:rFonts w:asciiTheme="minorHAnsi" w:hAnsiTheme="minorHAnsi" w:cs="Arial"/>
              <w:i w:val="0"/>
            </w:rPr>
            <w:t>transformation requirements</w:t>
          </w:r>
          <w:r w:rsidR="006F03D0">
            <w:rPr>
              <w:rFonts w:asciiTheme="minorHAnsi" w:hAnsiTheme="minorHAnsi" w:cs="Arial"/>
              <w:i w:val="0"/>
            </w:rPr>
            <w:t xml:space="preserve"> </w:t>
          </w:r>
          <w:r w:rsidR="004F60BC">
            <w:rPr>
              <w:rFonts w:asciiTheme="minorHAnsi" w:hAnsiTheme="minorHAnsi" w:cs="Arial"/>
              <w:i w:val="0"/>
            </w:rPr>
            <w:t xml:space="preserve">for </w:t>
          </w:r>
          <w:r w:rsidR="00CE5A50">
            <w:rPr>
              <w:rFonts w:asciiTheme="minorHAnsi" w:hAnsiTheme="minorHAnsi" w:cs="Arial"/>
              <w:i w:val="0"/>
            </w:rPr>
            <w:t>the</w:t>
          </w:r>
          <w:r w:rsidR="004F60BC">
            <w:rPr>
              <w:rFonts w:asciiTheme="minorHAnsi" w:hAnsiTheme="minorHAnsi" w:cs="Arial"/>
              <w:i w:val="0"/>
            </w:rPr>
            <w:t xml:space="preserve"> </w:t>
          </w:r>
          <w:r>
            <w:rPr>
              <w:rFonts w:asciiTheme="minorHAnsi" w:hAnsiTheme="minorHAnsi" w:cs="Arial"/>
              <w:i w:val="0"/>
            </w:rPr>
            <w:t>component</w:t>
          </w:r>
          <w:r w:rsidR="00CE5A50">
            <w:rPr>
              <w:rFonts w:asciiTheme="minorHAnsi" w:hAnsiTheme="minorHAnsi" w:cs="Arial"/>
              <w:i w:val="0"/>
            </w:rPr>
            <w:t xml:space="preserve">s </w:t>
          </w:r>
          <w:r w:rsidR="006F03D0">
            <w:rPr>
              <w:rFonts w:asciiTheme="minorHAnsi" w:hAnsiTheme="minorHAnsi" w:cs="Arial"/>
              <w:i w:val="0"/>
            </w:rPr>
            <w:t>defined in this specification</w:t>
          </w:r>
          <w:r>
            <w:rPr>
              <w:rFonts w:asciiTheme="minorHAnsi" w:hAnsiTheme="minorHAnsi" w:cs="Arial"/>
              <w:i w:val="0"/>
            </w:rPr>
            <w:t xml:space="preserve"> should be </w:t>
          </w:r>
          <w:r w:rsidR="00CE5A50">
            <w:rPr>
              <w:rFonts w:asciiTheme="minorHAnsi" w:hAnsiTheme="minorHAnsi" w:cs="Arial"/>
              <w:i w:val="0"/>
            </w:rPr>
            <w:t xml:space="preserve">specified in </w:t>
          </w:r>
          <w:r w:rsidR="00B521D1">
            <w:rPr>
              <w:rFonts w:asciiTheme="minorHAnsi" w:hAnsiTheme="minorHAnsi" w:cs="Arial"/>
              <w:i w:val="0"/>
            </w:rPr>
            <w:t xml:space="preserve">section </w:t>
          </w:r>
          <w:r w:rsidR="00FA5E31">
            <w:rPr>
              <w:rFonts w:asciiTheme="minorHAnsi" w:hAnsiTheme="minorHAnsi" w:cs="Arial"/>
              <w:i w:val="0"/>
            </w:rPr>
            <w:t>4</w:t>
          </w:r>
          <w:r w:rsidR="000C414F">
            <w:rPr>
              <w:rFonts w:asciiTheme="minorHAnsi" w:hAnsiTheme="minorHAnsi" w:cs="Arial"/>
              <w:i w:val="0"/>
            </w:rPr>
            <w:t xml:space="preserve">.2 </w:t>
          </w:r>
          <w:r>
            <w:rPr>
              <w:rFonts w:asciiTheme="minorHAnsi" w:hAnsiTheme="minorHAnsi" w:cs="Arial"/>
              <w:i w:val="0"/>
            </w:rPr>
            <w:t>of this document</w:t>
          </w:r>
          <w:r w:rsidR="006F03D0">
            <w:rPr>
              <w:rFonts w:asciiTheme="minorHAnsi" w:hAnsiTheme="minorHAnsi" w:cs="Arial"/>
              <w:i w:val="0"/>
            </w:rPr>
            <w:t>.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10B1A0B2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5395A24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443ECA5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CDA6069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4A99DE09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96E8C95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7113E147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2B666FE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1499D370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0BE7EF37" w14:textId="77777777" w:rsidR="00894772" w:rsidRDefault="00894772" w:rsidP="009654B7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</w:t>
            </w:r>
            <w:r w:rsidR="00532846">
              <w:rPr>
                <w:rFonts w:ascii="Calibri" w:eastAsia="Times New Roman" w:hAnsi="Calibri"/>
                <w:color w:val="000000"/>
                <w:sz w:val="22"/>
              </w:rPr>
              <w:t>.20</w:t>
            </w:r>
            <w:r w:rsidR="009654B7">
              <w:rPr>
                <w:rFonts w:ascii="Calibri" w:eastAsia="Times New Roman" w:hAnsi="Calibri"/>
                <w:color w:val="000000"/>
                <w:sz w:val="22"/>
              </w:rPr>
              <w:t>17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967713767"/>
            <w:placeholder>
              <w:docPart w:val="D787D0D304914092B599F2ABDA9FF390"/>
            </w:placeholder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5BD0D2B1" w14:textId="77777777" w:rsidR="00894772" w:rsidRDefault="009654B7" w:rsidP="009654B7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Filters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380861846"/>
            <w:placeholder>
              <w:docPart w:val="963DEB4E8E8D4D53987643783A095688"/>
            </w:placeholder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752FB59A" w14:textId="77777777" w:rsidR="00AC623D" w:rsidRDefault="009654B7" w:rsidP="009654B7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Soarian sends ADT to separate connections based on facility.</w:t>
                </w:r>
                <w:r w:rsidR="00206989">
                  <w:rPr>
                    <w:rFonts w:ascii="Calibri" w:eastAsia="Times New Roman" w:hAnsi="Calibri"/>
                    <w:color w:val="auto"/>
                    <w:sz w:val="22"/>
                  </w:rPr>
                  <w:t xml:space="preserve">  </w:t>
                </w:r>
              </w:p>
              <w:p w14:paraId="4256C4F7" w14:textId="77777777" w:rsidR="00AC623D" w:rsidRDefault="00AC623D" w:rsidP="00AC623D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All BOI facilities are sent to medicity_out_nex1.  </w:t>
                </w:r>
                <w:r w:rsidR="00206989">
                  <w:rPr>
                    <w:rFonts w:ascii="Calibri" w:eastAsia="Times New Roman" w:hAnsi="Calibri"/>
                    <w:color w:val="auto"/>
                    <w:sz w:val="22"/>
                  </w:rPr>
                  <w:t xml:space="preserve">MDC is blocked.  </w:t>
                </w:r>
              </w:p>
              <w:p w14:paraId="15CF007D" w14:textId="77777777" w:rsidR="00AC623D" w:rsidRDefault="00AC623D" w:rsidP="00AC623D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Facilities </w:t>
                </w:r>
                <w:r w:rsidRPr="00AC623D">
                  <w:rPr>
                    <w:rFonts w:ascii="Calibri" w:eastAsia="Times New Roman" w:hAnsi="Calibri"/>
                    <w:color w:val="auto"/>
                    <w:sz w:val="22"/>
                  </w:rPr>
                  <w:t>(SFB|SJN|SJS|SJH|SJW)</w:t>
                </w: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 are sent to medicity_out_nex1.</w:t>
                </w:r>
              </w:p>
              <w:p w14:paraId="41527D33" w14:textId="46269274" w:rsidR="00894772" w:rsidRDefault="00AC623D" w:rsidP="00AC623D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Facilities (MPH|NBY|BAH|MCS|MDU|WHH|WHW|BRM|SAH) </w:t>
                </w:r>
                <w:r w:rsidR="000D0896">
                  <w:rPr>
                    <w:rFonts w:ascii="Calibri" w:eastAsia="Times New Roman" w:hAnsi="Calibri"/>
                    <w:color w:val="auto"/>
                    <w:sz w:val="22"/>
                  </w:rPr>
                  <w:t xml:space="preserve">are sent to medicity_out_nex2. </w:t>
                </w:r>
              </w:p>
            </w:tc>
          </w:sdtContent>
        </w:sdt>
      </w:tr>
      <w:tr w:rsidR="000D0896" w14:paraId="4A361A2B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0743CCF2" w14:textId="09BB2F30" w:rsidR="000D0896" w:rsidRDefault="000D0896" w:rsidP="009654B7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FR.2017.1.1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F1A22E7" w14:textId="039A3A8F" w:rsidR="000D0896" w:rsidRDefault="000D0896" w:rsidP="009654B7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Table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B9C7E3" w14:textId="53398EE6" w:rsidR="000D0896" w:rsidRDefault="000D0896" w:rsidP="009654B7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 w:rsidRPr="000D0896">
              <w:rPr>
                <w:rFonts w:ascii="Calibri" w:eastAsia="Times New Roman" w:hAnsi="Calibri"/>
                <w:color w:val="auto"/>
                <w:sz w:val="22"/>
              </w:rPr>
              <w:t>Table soarf_medcty_boi_org_codes.tbl converts the numeric</w:t>
            </w:r>
            <w:r>
              <w:rPr>
                <w:rFonts w:ascii="Calibri" w:eastAsia="Times New Roman" w:hAnsi="Calibri"/>
                <w:color w:val="auto"/>
                <w:sz w:val="22"/>
              </w:rPr>
              <w:t xml:space="preserve"> BOI facility code from Soarian to match the character code sent by RIS on the ORU messages in MSH.4</w:t>
            </w:r>
            <w:bookmarkStart w:id="19" w:name="_GoBack"/>
            <w:bookmarkEnd w:id="19"/>
            <w:r>
              <w:rPr>
                <w:rFonts w:ascii="Calibri" w:eastAsia="Times New Roman" w:hAnsi="Calibri"/>
                <w:color w:val="auto"/>
                <w:sz w:val="22"/>
              </w:rPr>
              <w:t xml:space="preserve">  </w:t>
            </w:r>
          </w:p>
        </w:tc>
      </w:tr>
    </w:tbl>
    <w:p w14:paraId="6C513538" w14:textId="7C469E98" w:rsidR="00894772" w:rsidRDefault="000D0896" w:rsidP="004D01FE">
      <w:pPr>
        <w:pStyle w:val="template"/>
        <w:spacing w:line="20" w:lineRule="atLeast"/>
        <w:rPr>
          <w:rFonts w:asciiTheme="minorHAnsi" w:hAnsiTheme="minorHAnsi" w:cs="Arial"/>
          <w:i w:val="0"/>
        </w:rPr>
      </w:pPr>
      <w:r>
        <w:rPr>
          <w:rFonts w:asciiTheme="minorHAnsi" w:hAnsiTheme="minorHAnsi" w:cs="Arial"/>
          <w:i w:val="0"/>
        </w:rPr>
        <w:tab/>
      </w:r>
      <w:r>
        <w:rPr>
          <w:rFonts w:asciiTheme="minorHAnsi" w:hAnsiTheme="minorHAnsi" w:cs="Arial"/>
          <w:i w:val="0"/>
        </w:rPr>
        <w:tab/>
      </w:r>
      <w:r>
        <w:rPr>
          <w:rFonts w:asciiTheme="minorHAnsi" w:hAnsiTheme="minorHAnsi" w:cs="Arial"/>
          <w:i w:val="0"/>
        </w:rPr>
        <w:tab/>
      </w:r>
    </w:p>
    <w:p w14:paraId="027394C4" w14:textId="77777777" w:rsidR="000934D6" w:rsidRDefault="000934D6">
      <w:pPr>
        <w:rPr>
          <w:rFonts w:asciiTheme="minorHAnsi" w:eastAsiaTheme="majorEastAsia" w:hAnsiTheme="minorHAnsi" w:cs="Arial"/>
          <w:bCs/>
          <w:color w:val="4F81BD" w:themeColor="accent1"/>
          <w:sz w:val="24"/>
          <w:szCs w:val="24"/>
        </w:rPr>
      </w:pPr>
    </w:p>
    <w:p w14:paraId="271EDA94" w14:textId="77777777" w:rsidR="00D14D82" w:rsidRDefault="00D14D82" w:rsidP="00D22BAF">
      <w:pPr>
        <w:rPr>
          <w:rFonts w:asciiTheme="minorHAnsi" w:hAnsiTheme="minorHAnsi" w:cs="Arial"/>
          <w:color w:val="auto"/>
          <w:sz w:val="22"/>
        </w:rPr>
      </w:pPr>
    </w:p>
    <w:p w14:paraId="65B41C28" w14:textId="77777777" w:rsidR="00876B9A" w:rsidRPr="00D574A8" w:rsidRDefault="00876B9A" w:rsidP="00876B9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0" w:name="_Toc498520086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3.2    Non-Functional Requirements</w:t>
      </w:r>
      <w:bookmarkEnd w:id="20"/>
    </w:p>
    <w:sdt>
      <w:sdtPr>
        <w:rPr>
          <w:rFonts w:asciiTheme="minorHAnsi" w:hAnsiTheme="minorHAnsi" w:cs="Arial"/>
          <w:color w:val="auto"/>
          <w:sz w:val="22"/>
        </w:rPr>
        <w:id w:val="1671754727"/>
        <w:placeholder>
          <w:docPart w:val="1867A698F79949AE82A4A54AFED73BE4"/>
        </w:placeholder>
      </w:sdtPr>
      <w:sdtEndPr/>
      <w:sdtContent>
        <w:p w14:paraId="49A92ACF" w14:textId="77777777" w:rsidR="00876B9A" w:rsidRDefault="00876B9A" w:rsidP="00876B9A">
          <w:pPr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concise detail for the below </w:t>
          </w:r>
          <w:r w:rsidRPr="005D666C">
            <w:rPr>
              <w:rFonts w:asciiTheme="minorHAnsi" w:hAnsiTheme="minorHAnsi" w:cs="Arial"/>
              <w:color w:val="auto"/>
              <w:sz w:val="22"/>
            </w:rPr>
            <w:t>non-functional requirements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. </w:t>
          </w:r>
          <w:r w:rsidR="009871D8">
            <w:rPr>
              <w:rFonts w:asciiTheme="minorHAnsi" w:hAnsiTheme="minorHAnsi" w:cs="Arial"/>
              <w:color w:val="auto"/>
              <w:sz w:val="22"/>
            </w:rPr>
            <w:t xml:space="preserve">This would include external table ownership, hours of support, etc. 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 The below </w:t>
          </w:r>
          <w:r w:rsidR="00EE4568">
            <w:rPr>
              <w:rFonts w:asciiTheme="minorHAnsi" w:hAnsiTheme="minorHAnsi" w:cs="Arial"/>
              <w:color w:val="auto"/>
              <w:sz w:val="22"/>
            </w:rPr>
            <w:t>requirement</w:t>
          </w:r>
          <w:r w:rsidR="00250777">
            <w:rPr>
              <w:rFonts w:asciiTheme="minorHAnsi" w:hAnsiTheme="minorHAnsi" w:cs="Arial"/>
              <w:color w:val="auto"/>
              <w:sz w:val="22"/>
            </w:rPr>
            <w:t>s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must be 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evaluated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for </w:t>
          </w:r>
          <w:r w:rsidR="002F015C">
            <w:rPr>
              <w:rFonts w:asciiTheme="minorHAnsi" w:hAnsiTheme="minorHAnsi" w:cs="Arial"/>
              <w:color w:val="auto"/>
              <w:sz w:val="22"/>
            </w:rPr>
            <w:t xml:space="preserve">every project. 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2FC86D4B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9DC1FD6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0CBE5061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C1E419F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4C9B50AD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715ABE4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557014E8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7DEE245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35A65542" w14:textId="77777777" w:rsidTr="009A1D0B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7D72CDFE" w14:textId="03163253" w:rsidR="00894772" w:rsidRDefault="00532846" w:rsidP="00DE21F6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NFR.20</w:t>
            </w:r>
            <w:r w:rsidR="00DE21F6">
              <w:rPr>
                <w:rFonts w:ascii="Calibri" w:eastAsia="Times New Roman" w:hAnsi="Calibri"/>
                <w:color w:val="000000"/>
                <w:sz w:val="22"/>
              </w:rPr>
              <w:t>17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="00DE21F6">
              <w:rPr>
                <w:rFonts w:ascii="Calibri" w:eastAsia="Times New Roman" w:hAnsi="Calibri"/>
                <w:color w:val="000000"/>
                <w:sz w:val="22"/>
              </w:rPr>
              <w:t>2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DE21F6">
              <w:rPr>
                <w:rFonts w:ascii="Calibri" w:eastAsia="Times New Roman" w:hAnsi="Calibri"/>
                <w:color w:val="000000"/>
                <w:sz w:val="22"/>
              </w:rPr>
              <w:t>11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1709989112"/>
            <w:placeholder>
              <w:docPart w:val="D0274049A61A4D2F8395C3BF203A8203"/>
            </w:placeholder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8557E9D" w14:textId="06EB686C" w:rsidR="00894772" w:rsidRDefault="00DE21F6" w:rsidP="00DE21F6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Blocking MDC location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09523800"/>
            <w:placeholder>
              <w:docPart w:val="7B476A96372D4F598DD163C3BB6ECE1A"/>
            </w:placeholder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42E711E5" w14:textId="0C2E51B9" w:rsidR="00894772" w:rsidRDefault="00DE21F6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Style w:val="PlaceholderText"/>
                    <w:color w:val="auto"/>
                  </w:rPr>
                  <w:t>Added filter to the route which suppress all transactions from the Soarian BOI feed where MSH.3 is MDC.</w:t>
                </w:r>
              </w:p>
            </w:tc>
          </w:sdtContent>
        </w:sdt>
      </w:tr>
    </w:tbl>
    <w:p w14:paraId="4921A15D" w14:textId="77777777" w:rsidR="00894772" w:rsidRPr="004E7A3E" w:rsidRDefault="00894772" w:rsidP="00876B9A">
      <w:pPr>
        <w:rPr>
          <w:rFonts w:asciiTheme="minorHAnsi" w:hAnsiTheme="minorHAnsi" w:cs="Arial"/>
          <w:color w:val="auto"/>
          <w:sz w:val="22"/>
        </w:rPr>
      </w:pPr>
    </w:p>
    <w:p w14:paraId="2A384534" w14:textId="77777777" w:rsidR="00805EC2" w:rsidRDefault="00805EC2" w:rsidP="00805EC2"/>
    <w:p w14:paraId="4BC39C41" w14:textId="77777777" w:rsidR="00856E7C" w:rsidRDefault="00856E7C" w:rsidP="00805EC2"/>
    <w:p w14:paraId="2A4E4494" w14:textId="77777777" w:rsidR="00856E7C" w:rsidRDefault="00856E7C" w:rsidP="00805EC2"/>
    <w:p w14:paraId="17A9A8E0" w14:textId="77777777" w:rsidR="009F64CD" w:rsidRDefault="009F64CD" w:rsidP="00805EC2"/>
    <w:p w14:paraId="62C05B4F" w14:textId="77777777" w:rsidR="009F64CD" w:rsidRDefault="009F64CD" w:rsidP="00805EC2"/>
    <w:p w14:paraId="087BDFE9" w14:textId="77777777" w:rsidR="00583E59" w:rsidRDefault="00583E59" w:rsidP="00805EC2"/>
    <w:p w14:paraId="1349AAF0" w14:textId="77777777" w:rsidR="009F64CD" w:rsidRDefault="009F64CD" w:rsidP="00805EC2"/>
    <w:p w14:paraId="0C2F82FF" w14:textId="77777777" w:rsidR="009F64CD" w:rsidRDefault="009F64CD" w:rsidP="00805EC2"/>
    <w:p w14:paraId="15C120E5" w14:textId="77777777" w:rsidR="009F64CD" w:rsidRDefault="009F64CD" w:rsidP="00805EC2"/>
    <w:p w14:paraId="2D17A3C5" w14:textId="77777777" w:rsidR="009F64CD" w:rsidRPr="00D574A8" w:rsidRDefault="009F64CD" w:rsidP="009F64C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1" w:name="_Toc498520087"/>
      <w:r>
        <w:rPr>
          <w:rFonts w:asciiTheme="minorHAnsi" w:hAnsiTheme="minorHAnsi" w:cs="Arial"/>
          <w:i w:val="0"/>
          <w:color w:val="0070C0"/>
          <w:sz w:val="24"/>
          <w:szCs w:val="24"/>
        </w:rPr>
        <w:t>3.3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Messaging Protocols</w:t>
      </w:r>
      <w:bookmarkEnd w:id="21"/>
    </w:p>
    <w:p w14:paraId="7EF28757" w14:textId="77777777" w:rsidR="00856E7C" w:rsidRPr="009F64CD" w:rsidRDefault="009F64CD" w:rsidP="00805EC2">
      <w:pPr>
        <w:rPr>
          <w:rFonts w:asciiTheme="minorHAnsi" w:hAnsiTheme="minorHAnsi"/>
          <w:color w:val="auto"/>
          <w:sz w:val="22"/>
        </w:rPr>
      </w:pPr>
      <w:r>
        <w:rPr>
          <w:rFonts w:asciiTheme="minorHAnsi" w:hAnsiTheme="minorHAnsi"/>
          <w:color w:val="auto"/>
          <w:sz w:val="22"/>
        </w:rPr>
        <w:t xml:space="preserve">Below are listed the details for the messaging protocols that will be leveraged for this integration. </w:t>
      </w:r>
      <w:r w:rsidR="00DA5A76">
        <w:rPr>
          <w:rFonts w:asciiTheme="minorHAnsi" w:hAnsiTheme="minorHAnsi"/>
          <w:color w:val="auto"/>
          <w:sz w:val="22"/>
        </w:rPr>
        <w:t xml:space="preserve"> This includes</w:t>
      </w:r>
      <w:r w:rsidR="009871D8">
        <w:rPr>
          <w:rFonts w:asciiTheme="minorHAnsi" w:hAnsiTheme="minorHAnsi"/>
          <w:color w:val="auto"/>
          <w:sz w:val="22"/>
        </w:rPr>
        <w:t>:</w:t>
      </w:r>
      <w:r w:rsidR="00DA5A76">
        <w:rPr>
          <w:rFonts w:asciiTheme="minorHAnsi" w:hAnsiTheme="minorHAnsi"/>
          <w:color w:val="auto"/>
          <w:sz w:val="22"/>
        </w:rPr>
        <w:t xml:space="preserve"> TCP/IP, FTP, Web Services, etc.</w:t>
      </w:r>
      <w:r w:rsidR="00585274">
        <w:rPr>
          <w:rFonts w:asciiTheme="minorHAnsi" w:hAnsiTheme="minorHAnsi"/>
          <w:color w:val="auto"/>
          <w:sz w:val="22"/>
        </w:rPr>
        <w:t xml:space="preserve"> </w:t>
      </w:r>
    </w:p>
    <w:p w14:paraId="393F1F73" w14:textId="77777777" w:rsidR="009F64CD" w:rsidRDefault="009F64CD" w:rsidP="00805EC2"/>
    <w:p w14:paraId="45A64895" w14:textId="77777777" w:rsidR="009F64CD" w:rsidRPr="0085436E" w:rsidRDefault="009F64CD" w:rsidP="009F64CD">
      <w:pPr>
        <w:pStyle w:val="Heading3"/>
        <w:rPr>
          <w:b w:val="0"/>
          <w:color w:val="0070C0"/>
          <w:sz w:val="24"/>
          <w:szCs w:val="24"/>
        </w:rPr>
      </w:pPr>
      <w:bookmarkStart w:id="22" w:name="_Toc498520088"/>
      <w:r w:rsidRPr="0085436E">
        <w:rPr>
          <w:b w:val="0"/>
          <w:color w:val="0070C0"/>
          <w:sz w:val="24"/>
          <w:szCs w:val="24"/>
        </w:rPr>
        <w:t>3.3.1    Inbound to the BayCare Cloverleaf</w:t>
      </w:r>
      <w:bookmarkEnd w:id="2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7590"/>
      </w:tblGrid>
      <w:tr w:rsidR="009871D8" w14:paraId="58175B4B" w14:textId="77777777" w:rsidTr="00E9698A">
        <w:tc>
          <w:tcPr>
            <w:tcW w:w="3258" w:type="dxa"/>
            <w:vAlign w:val="center"/>
          </w:tcPr>
          <w:p w14:paraId="173B52C0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FTP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    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054277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59E24253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2FCF6E9F" w14:textId="77777777" w:rsidTr="00E9698A">
        <w:tc>
          <w:tcPr>
            <w:tcW w:w="3258" w:type="dxa"/>
            <w:vAlign w:val="center"/>
          </w:tcPr>
          <w:p w14:paraId="131630BA" w14:textId="77777777" w:rsidR="00250330" w:rsidRDefault="009871D8" w:rsidP="00250330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MLLP Socket Connection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(TCP/IP)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27621830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5558194C" w14:textId="77777777" w:rsidR="009871D8" w:rsidRDefault="00331987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  <w:tr w:rsidR="009871D8" w14:paraId="6E827C15" w14:textId="77777777" w:rsidTr="00E9698A">
        <w:tc>
          <w:tcPr>
            <w:tcW w:w="3258" w:type="dxa"/>
            <w:vAlign w:val="center"/>
          </w:tcPr>
          <w:p w14:paraId="43D3A6D3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Local File Drop by Midrange Team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4197207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29B3B70F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0A4B9F6D" w14:textId="77777777" w:rsidTr="00E9698A">
        <w:tc>
          <w:tcPr>
            <w:tcW w:w="3258" w:type="dxa"/>
            <w:vAlign w:val="center"/>
          </w:tcPr>
          <w:p w14:paraId="1EDF3654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461028858"/>
            <w:placeholder>
              <w:docPart w:val="70F1E7B420714733BFEF9CE541B8FD1F"/>
            </w:placeholder>
            <w:showingPlcHdr/>
          </w:sdtPr>
          <w:sdtEndPr/>
          <w:sdtContent>
            <w:tc>
              <w:tcPr>
                <w:tcW w:w="7758" w:type="dxa"/>
              </w:tcPr>
              <w:p w14:paraId="7434025D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19475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122FD2F8" w14:textId="77777777" w:rsidR="009F64CD" w:rsidRPr="0085436E" w:rsidRDefault="009F64CD" w:rsidP="009871D8"/>
    <w:p w14:paraId="4FBD3AAD" w14:textId="77777777" w:rsidR="009F64CD" w:rsidRPr="0085436E" w:rsidRDefault="009F64CD" w:rsidP="00805EC2"/>
    <w:p w14:paraId="2980DCBC" w14:textId="77777777" w:rsidR="009F64CD" w:rsidRPr="0085436E" w:rsidRDefault="009F64CD" w:rsidP="009F64CD">
      <w:pPr>
        <w:pStyle w:val="Heading3"/>
        <w:rPr>
          <w:b w:val="0"/>
          <w:sz w:val="24"/>
          <w:szCs w:val="24"/>
        </w:rPr>
      </w:pPr>
      <w:bookmarkStart w:id="23" w:name="_Toc498520089"/>
      <w:r w:rsidRPr="0085436E">
        <w:rPr>
          <w:b w:val="0"/>
          <w:sz w:val="24"/>
          <w:szCs w:val="24"/>
        </w:rPr>
        <w:t xml:space="preserve">3.3.2    </w:t>
      </w:r>
      <w:r w:rsidR="00DB6D60" w:rsidRPr="0085436E">
        <w:rPr>
          <w:b w:val="0"/>
          <w:sz w:val="24"/>
          <w:szCs w:val="24"/>
        </w:rPr>
        <w:t>Outbound</w:t>
      </w:r>
      <w:r w:rsidRPr="0085436E">
        <w:rPr>
          <w:b w:val="0"/>
          <w:sz w:val="24"/>
          <w:szCs w:val="24"/>
        </w:rPr>
        <w:t xml:space="preserve"> to the BayCare Cloverleaf</w:t>
      </w:r>
      <w:bookmarkEnd w:id="2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7590"/>
      </w:tblGrid>
      <w:tr w:rsidR="009871D8" w14:paraId="5A23E1FC" w14:textId="77777777" w:rsidTr="00E9698A">
        <w:tc>
          <w:tcPr>
            <w:tcW w:w="3258" w:type="dxa"/>
            <w:vAlign w:val="center"/>
          </w:tcPr>
          <w:p w14:paraId="4FA0E2A0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FTP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3775574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6A22F528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3347B9C6" w14:textId="77777777" w:rsidTr="00E9698A">
        <w:tc>
          <w:tcPr>
            <w:tcW w:w="3258" w:type="dxa"/>
            <w:vAlign w:val="center"/>
          </w:tcPr>
          <w:p w14:paraId="2DA17450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MLLP Socket Connection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(TCP/IP)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105951898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25F7ECE4" w14:textId="77777777" w:rsidR="009871D8" w:rsidRDefault="00331987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  <w:tr w:rsidR="009871D8" w14:paraId="069DC44A" w14:textId="77777777" w:rsidTr="00E9698A">
        <w:tc>
          <w:tcPr>
            <w:tcW w:w="3258" w:type="dxa"/>
            <w:vAlign w:val="center"/>
          </w:tcPr>
          <w:p w14:paraId="61AEBDB0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Local File Drop by Midrange Team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21448041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07B00433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1BC1BAE3" w14:textId="77777777" w:rsidTr="00E9698A">
        <w:tc>
          <w:tcPr>
            <w:tcW w:w="3258" w:type="dxa"/>
            <w:vAlign w:val="center"/>
          </w:tcPr>
          <w:p w14:paraId="6D80015A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1404174077"/>
            <w:placeholder>
              <w:docPart w:val="98F6E4217D3A4274849A157068B07EB5"/>
            </w:placeholder>
            <w:showingPlcHdr/>
          </w:sdtPr>
          <w:sdtEndPr/>
          <w:sdtContent>
            <w:tc>
              <w:tcPr>
                <w:tcW w:w="7758" w:type="dxa"/>
              </w:tcPr>
              <w:p w14:paraId="62C0DBEB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19475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722B5B3F" w14:textId="77777777" w:rsidR="009F64CD" w:rsidRPr="0085436E" w:rsidRDefault="009F64CD" w:rsidP="009871D8"/>
    <w:p w14:paraId="0458765A" w14:textId="77777777" w:rsidR="00653533" w:rsidRPr="0085436E" w:rsidRDefault="00653533" w:rsidP="00805EC2"/>
    <w:p w14:paraId="50C114EA" w14:textId="77777777" w:rsidR="00A12775" w:rsidRPr="0085436E" w:rsidRDefault="00A12775" w:rsidP="00A12775">
      <w:pPr>
        <w:pStyle w:val="Heading3"/>
        <w:rPr>
          <w:b w:val="0"/>
          <w:color w:val="0070C0"/>
          <w:sz w:val="24"/>
          <w:szCs w:val="24"/>
        </w:rPr>
      </w:pPr>
      <w:bookmarkStart w:id="24" w:name="_Toc498520090"/>
      <w:r w:rsidRPr="0085436E">
        <w:rPr>
          <w:b w:val="0"/>
          <w:color w:val="0070C0"/>
          <w:sz w:val="24"/>
          <w:szCs w:val="24"/>
        </w:rPr>
        <w:t>3.3.3    Inbound to the Vendor</w:t>
      </w:r>
      <w:bookmarkEnd w:id="2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7590"/>
      </w:tblGrid>
      <w:tr w:rsidR="009871D8" w14:paraId="241D14B6" w14:textId="77777777" w:rsidTr="00E9698A">
        <w:tc>
          <w:tcPr>
            <w:tcW w:w="3258" w:type="dxa"/>
            <w:vAlign w:val="center"/>
          </w:tcPr>
          <w:p w14:paraId="1A4C3405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FTP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1149546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78746394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78E58C39" w14:textId="77777777" w:rsidTr="00E9698A">
        <w:tc>
          <w:tcPr>
            <w:tcW w:w="3258" w:type="dxa"/>
            <w:vAlign w:val="center"/>
          </w:tcPr>
          <w:p w14:paraId="0AB04BFC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MLLP Socket Connection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(TCP/IP)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69445699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285FA910" w14:textId="77777777" w:rsidR="009871D8" w:rsidRDefault="00331987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  <w:tr w:rsidR="009871D8" w14:paraId="71C2C8C2" w14:textId="77777777" w:rsidTr="00E9698A">
        <w:tc>
          <w:tcPr>
            <w:tcW w:w="3258" w:type="dxa"/>
            <w:vAlign w:val="center"/>
          </w:tcPr>
          <w:p w14:paraId="19415681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Local File Drop by Midrange Team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4479245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7AA046A3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4EEDCDDA" w14:textId="77777777" w:rsidTr="00E9698A">
        <w:tc>
          <w:tcPr>
            <w:tcW w:w="3258" w:type="dxa"/>
            <w:vAlign w:val="center"/>
          </w:tcPr>
          <w:p w14:paraId="589CA9E5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918526432"/>
            <w:placeholder>
              <w:docPart w:val="EEBFF17C6BE64E1F809173CC396097A2"/>
            </w:placeholder>
            <w:showingPlcHdr/>
          </w:sdtPr>
          <w:sdtEndPr/>
          <w:sdtContent>
            <w:tc>
              <w:tcPr>
                <w:tcW w:w="7758" w:type="dxa"/>
              </w:tcPr>
              <w:p w14:paraId="0D2E93EE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19475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13FF0D79" w14:textId="77777777" w:rsidR="00A12775" w:rsidRPr="0085436E" w:rsidRDefault="00A12775" w:rsidP="009871D8"/>
    <w:p w14:paraId="3AB4964D" w14:textId="77777777" w:rsidR="00A12775" w:rsidRPr="0085436E" w:rsidRDefault="00A12775" w:rsidP="00A12775"/>
    <w:p w14:paraId="3CF6DC6B" w14:textId="77777777" w:rsidR="00A12775" w:rsidRPr="0085436E" w:rsidRDefault="00A12775" w:rsidP="00A12775">
      <w:pPr>
        <w:pStyle w:val="Heading3"/>
        <w:rPr>
          <w:b w:val="0"/>
          <w:sz w:val="24"/>
          <w:szCs w:val="24"/>
        </w:rPr>
      </w:pPr>
      <w:bookmarkStart w:id="25" w:name="_Toc498520091"/>
      <w:r w:rsidRPr="0085436E">
        <w:rPr>
          <w:b w:val="0"/>
          <w:sz w:val="24"/>
          <w:szCs w:val="24"/>
        </w:rPr>
        <w:t>3.3.4    Outbound to the Vendor</w:t>
      </w:r>
      <w:bookmarkEnd w:id="2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7590"/>
      </w:tblGrid>
      <w:tr w:rsidR="009871D8" w14:paraId="58639610" w14:textId="77777777" w:rsidTr="00E9698A">
        <w:tc>
          <w:tcPr>
            <w:tcW w:w="3258" w:type="dxa"/>
            <w:vAlign w:val="center"/>
          </w:tcPr>
          <w:p w14:paraId="6572C38B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FTP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11669044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7EC4A10E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2AA20A97" w14:textId="77777777" w:rsidTr="00E9698A">
        <w:tc>
          <w:tcPr>
            <w:tcW w:w="3258" w:type="dxa"/>
            <w:vAlign w:val="center"/>
          </w:tcPr>
          <w:p w14:paraId="7F80C6F0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MLLP Socket Connection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(TCP/IP)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845434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0A5CF14F" w14:textId="77777777" w:rsidR="009871D8" w:rsidRDefault="00331987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  <w:tr w:rsidR="009871D8" w14:paraId="5975356A" w14:textId="77777777" w:rsidTr="00E9698A">
        <w:tc>
          <w:tcPr>
            <w:tcW w:w="3258" w:type="dxa"/>
            <w:vAlign w:val="center"/>
          </w:tcPr>
          <w:p w14:paraId="257D00C0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Local File Drop by Midrange Team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3259739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47927A93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293EC1B2" w14:textId="77777777" w:rsidTr="00E9698A">
        <w:tc>
          <w:tcPr>
            <w:tcW w:w="3258" w:type="dxa"/>
            <w:vAlign w:val="center"/>
          </w:tcPr>
          <w:p w14:paraId="008EFF73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936438025"/>
            <w:placeholder>
              <w:docPart w:val="5B9206230FEF4731A7E71EEDFE733C02"/>
            </w:placeholder>
            <w:showingPlcHdr/>
          </w:sdtPr>
          <w:sdtEndPr/>
          <w:sdtContent>
            <w:tc>
              <w:tcPr>
                <w:tcW w:w="7758" w:type="dxa"/>
              </w:tcPr>
              <w:p w14:paraId="08EA8D63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19475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67998784" w14:textId="77777777" w:rsidR="00805EC2" w:rsidRDefault="00805EC2" w:rsidP="0064059F">
      <w:pPr>
        <w:pStyle w:val="Heading1"/>
        <w:spacing w:before="0" w:after="120" w:line="240" w:lineRule="atLeast"/>
        <w:rPr>
          <w:rFonts w:asciiTheme="minorHAnsi" w:hAnsiTheme="minorHAnsi" w:cs="Arial"/>
          <w:color w:val="0070C0"/>
          <w:sz w:val="28"/>
        </w:rPr>
      </w:pPr>
      <w:bookmarkStart w:id="26" w:name="_Toc367260181"/>
      <w:bookmarkStart w:id="27" w:name="_Toc498520092"/>
      <w:r w:rsidRPr="0073057F">
        <w:rPr>
          <w:rFonts w:asciiTheme="minorHAnsi" w:hAnsiTheme="minorHAnsi" w:cs="Arial"/>
          <w:color w:val="0070C0"/>
          <w:sz w:val="28"/>
        </w:rPr>
        <w:t xml:space="preserve">4.    </w:t>
      </w:r>
      <w:r w:rsidR="00F01E3D">
        <w:rPr>
          <w:rFonts w:asciiTheme="minorHAnsi" w:hAnsiTheme="minorHAnsi" w:cs="Arial"/>
          <w:color w:val="0070C0"/>
          <w:sz w:val="28"/>
        </w:rPr>
        <w:t xml:space="preserve">HL7 </w:t>
      </w:r>
      <w:r w:rsidRPr="0073057F">
        <w:rPr>
          <w:rFonts w:asciiTheme="minorHAnsi" w:hAnsiTheme="minorHAnsi" w:cs="Arial"/>
          <w:color w:val="0070C0"/>
          <w:sz w:val="28"/>
        </w:rPr>
        <w:t>Messaging</w:t>
      </w:r>
      <w:bookmarkEnd w:id="26"/>
      <w:bookmarkEnd w:id="27"/>
    </w:p>
    <w:p w14:paraId="07F0BDD8" w14:textId="77777777" w:rsidR="00856E7C" w:rsidRDefault="00856E7C" w:rsidP="0064059F">
      <w:pPr>
        <w:pStyle w:val="Heading2"/>
        <w:numPr>
          <w:ilvl w:val="1"/>
          <w:numId w:val="0"/>
        </w:numPr>
        <w:spacing w:before="120" w:after="12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8" w:name="_Toc498520093"/>
      <w:r>
        <w:rPr>
          <w:rFonts w:asciiTheme="minorHAnsi" w:hAnsiTheme="minorHAnsi" w:cs="Arial"/>
          <w:i w:val="0"/>
          <w:color w:val="0070C0"/>
          <w:sz w:val="24"/>
          <w:szCs w:val="24"/>
        </w:rPr>
        <w:t>4.1 Messaging Format</w:t>
      </w:r>
      <w:bookmarkEnd w:id="28"/>
    </w:p>
    <w:p w14:paraId="39AFAC09" w14:textId="77777777" w:rsidR="00856E7C" w:rsidRPr="00172896" w:rsidRDefault="00856E7C" w:rsidP="00856E7C">
      <w:pPr>
        <w:pStyle w:val="Heading3"/>
        <w:rPr>
          <w:b w:val="0"/>
          <w:sz w:val="24"/>
          <w:szCs w:val="24"/>
        </w:rPr>
      </w:pPr>
      <w:bookmarkStart w:id="29" w:name="_Toc498520094"/>
      <w:r w:rsidRPr="00172896">
        <w:rPr>
          <w:b w:val="0"/>
          <w:sz w:val="24"/>
          <w:szCs w:val="24"/>
        </w:rPr>
        <w:t>4.1.1     Segments</w:t>
      </w:r>
      <w:bookmarkEnd w:id="29"/>
    </w:p>
    <w:p w14:paraId="2367A153" w14:textId="77777777" w:rsidR="00856E7C" w:rsidRPr="00856E7C" w:rsidRDefault="00856E7C" w:rsidP="00856E7C">
      <w:r>
        <w:t>The segme</w:t>
      </w:r>
      <w:r w:rsidR="00164F02">
        <w:t>nts utilized for this interface</w:t>
      </w:r>
      <w:r>
        <w:t xml:space="preserve"> are:</w:t>
      </w:r>
    </w:p>
    <w:p w14:paraId="59A4AEA3" w14:textId="77777777" w:rsidR="003A49E4" w:rsidRDefault="00856E7C" w:rsidP="00BE1D14">
      <w:pPr>
        <w:pStyle w:val="NoSpacing"/>
        <w:ind w:firstLine="720"/>
      </w:pPr>
      <w:r>
        <w:t>MSH</w:t>
      </w:r>
    </w:p>
    <w:p w14:paraId="1DCC99FB" w14:textId="77777777" w:rsidR="00BE1D14" w:rsidRDefault="003A49E4" w:rsidP="00BE1D14">
      <w:pPr>
        <w:pStyle w:val="NoSpacing"/>
        <w:ind w:firstLine="720"/>
      </w:pPr>
      <w:r>
        <w:t>[ZSH}</w:t>
      </w:r>
      <w:r w:rsidR="00856E7C">
        <w:t xml:space="preserve"> </w:t>
      </w:r>
    </w:p>
    <w:p w14:paraId="4D3BE1D6" w14:textId="77777777" w:rsidR="00856E7C" w:rsidRDefault="003A49E4" w:rsidP="00856E7C">
      <w:pPr>
        <w:pStyle w:val="NoSpacing"/>
        <w:ind w:firstLine="720"/>
      </w:pPr>
      <w:r>
        <w:t>[</w:t>
      </w:r>
      <w:r w:rsidR="00856E7C">
        <w:t>EVN</w:t>
      </w:r>
      <w:r>
        <w:t>]</w:t>
      </w:r>
    </w:p>
    <w:p w14:paraId="0D53BCAA" w14:textId="77777777" w:rsidR="00856E7C" w:rsidRDefault="00856E7C" w:rsidP="00856E7C">
      <w:pPr>
        <w:pStyle w:val="NoSpacing"/>
        <w:ind w:firstLine="720"/>
      </w:pPr>
      <w:r>
        <w:t>PID</w:t>
      </w:r>
    </w:p>
    <w:p w14:paraId="60798B24" w14:textId="77777777" w:rsidR="003A49E4" w:rsidRDefault="003A49E4" w:rsidP="00856E7C">
      <w:pPr>
        <w:pStyle w:val="NoSpacing"/>
        <w:ind w:firstLine="720"/>
      </w:pPr>
      <w:r>
        <w:t>[PD1]</w:t>
      </w:r>
    </w:p>
    <w:p w14:paraId="31DBC590" w14:textId="77777777" w:rsidR="003A49E4" w:rsidRDefault="003A49E4" w:rsidP="00856E7C">
      <w:pPr>
        <w:pStyle w:val="NoSpacing"/>
        <w:ind w:firstLine="720"/>
      </w:pPr>
      <w:r>
        <w:t>[MRG]</w:t>
      </w:r>
    </w:p>
    <w:p w14:paraId="5736E4DA" w14:textId="77777777" w:rsidR="003A49E4" w:rsidRDefault="003A49E4" w:rsidP="00856E7C">
      <w:pPr>
        <w:pStyle w:val="NoSpacing"/>
        <w:ind w:firstLine="720"/>
      </w:pPr>
      <w:r>
        <w:t>[{NK1}]</w:t>
      </w:r>
    </w:p>
    <w:p w14:paraId="6FF65A3B" w14:textId="77777777" w:rsidR="00856E7C" w:rsidRDefault="00856E7C" w:rsidP="00856E7C">
      <w:pPr>
        <w:pStyle w:val="NoSpacing"/>
        <w:ind w:firstLine="720"/>
      </w:pPr>
      <w:r>
        <w:t>[PV1]</w:t>
      </w:r>
    </w:p>
    <w:p w14:paraId="58F07DDF" w14:textId="77777777" w:rsidR="003A49E4" w:rsidRDefault="003A49E4" w:rsidP="00856E7C">
      <w:pPr>
        <w:pStyle w:val="NoSpacing"/>
        <w:ind w:firstLine="720"/>
      </w:pPr>
      <w:r>
        <w:t>[PV2]</w:t>
      </w:r>
    </w:p>
    <w:p w14:paraId="1D19B858" w14:textId="77777777" w:rsidR="003A49E4" w:rsidRDefault="003A49E4" w:rsidP="00856E7C">
      <w:pPr>
        <w:pStyle w:val="NoSpacing"/>
        <w:ind w:firstLine="720"/>
      </w:pPr>
      <w:r>
        <w:t>[{ROL]}</w:t>
      </w:r>
    </w:p>
    <w:p w14:paraId="7EC1C3C2" w14:textId="77777777" w:rsidR="003A49E4" w:rsidRDefault="003A49E4" w:rsidP="00856E7C">
      <w:pPr>
        <w:pStyle w:val="NoSpacing"/>
        <w:ind w:firstLine="720"/>
      </w:pPr>
      <w:r>
        <w:lastRenderedPageBreak/>
        <w:t>[{OBX]}</w:t>
      </w:r>
    </w:p>
    <w:p w14:paraId="6A7FE7BA" w14:textId="77777777" w:rsidR="003A49E4" w:rsidRDefault="003A49E4" w:rsidP="00856E7C">
      <w:pPr>
        <w:pStyle w:val="NoSpacing"/>
        <w:ind w:firstLine="720"/>
      </w:pPr>
      <w:r>
        <w:t>[{DG1]}</w:t>
      </w:r>
    </w:p>
    <w:p w14:paraId="47E9CD52" w14:textId="77777777" w:rsidR="003A49E4" w:rsidRDefault="003A49E4" w:rsidP="00856E7C">
      <w:pPr>
        <w:pStyle w:val="NoSpacing"/>
        <w:ind w:firstLine="720"/>
      </w:pPr>
      <w:r>
        <w:t>[{DRG]}</w:t>
      </w:r>
    </w:p>
    <w:p w14:paraId="6F769B34" w14:textId="77777777" w:rsidR="003A49E4" w:rsidRDefault="003A49E4" w:rsidP="00856E7C">
      <w:pPr>
        <w:pStyle w:val="NoSpacing"/>
        <w:ind w:firstLine="720"/>
      </w:pPr>
      <w:r>
        <w:t>[{PR1]}</w:t>
      </w:r>
    </w:p>
    <w:p w14:paraId="342D009E" w14:textId="77777777" w:rsidR="003A49E4" w:rsidRDefault="003A49E4" w:rsidP="00856E7C">
      <w:pPr>
        <w:pStyle w:val="NoSpacing"/>
        <w:ind w:firstLine="720"/>
      </w:pPr>
      <w:r>
        <w:t>[{GT1]}</w:t>
      </w:r>
    </w:p>
    <w:p w14:paraId="3D7D8870" w14:textId="77777777" w:rsidR="003A49E4" w:rsidRDefault="003A49E4" w:rsidP="00856E7C">
      <w:pPr>
        <w:pStyle w:val="NoSpacing"/>
        <w:ind w:firstLine="720"/>
      </w:pPr>
      <w:r>
        <w:t>[ZG1]</w:t>
      </w:r>
    </w:p>
    <w:p w14:paraId="13E7FEC4" w14:textId="77777777" w:rsidR="00856E7C" w:rsidRDefault="00856E7C" w:rsidP="00856E7C">
      <w:pPr>
        <w:pStyle w:val="NoSpacing"/>
        <w:ind w:firstLine="720"/>
      </w:pPr>
      <w:r>
        <w:t xml:space="preserve">[{ </w:t>
      </w:r>
    </w:p>
    <w:p w14:paraId="46256305" w14:textId="77777777" w:rsidR="00856E7C" w:rsidRDefault="00856E7C" w:rsidP="00856E7C">
      <w:pPr>
        <w:pStyle w:val="NoSpacing"/>
        <w:ind w:firstLine="720"/>
      </w:pPr>
      <w:r>
        <w:t xml:space="preserve">IN1 </w:t>
      </w:r>
    </w:p>
    <w:p w14:paraId="23548B0A" w14:textId="77777777" w:rsidR="00856E7C" w:rsidRDefault="00856E7C" w:rsidP="00856E7C">
      <w:pPr>
        <w:pStyle w:val="NoSpacing"/>
        <w:ind w:firstLine="720"/>
      </w:pPr>
      <w:r>
        <w:t>[IN2]</w:t>
      </w:r>
    </w:p>
    <w:p w14:paraId="7D66B866" w14:textId="77777777" w:rsidR="00B00414" w:rsidRDefault="00B00414" w:rsidP="00856E7C">
      <w:pPr>
        <w:pStyle w:val="NoSpacing"/>
        <w:ind w:firstLine="720"/>
      </w:pPr>
      <w:r>
        <w:t>[ZIN]</w:t>
      </w:r>
    </w:p>
    <w:p w14:paraId="68BD22FA" w14:textId="77777777" w:rsidR="00B00414" w:rsidRDefault="00B00414" w:rsidP="00856E7C">
      <w:pPr>
        <w:pStyle w:val="NoSpacing"/>
        <w:ind w:firstLine="720"/>
      </w:pPr>
      <w:r>
        <w:t>[ZAR]</w:t>
      </w:r>
    </w:p>
    <w:p w14:paraId="3AF3CFD3" w14:textId="77777777" w:rsidR="00B00414" w:rsidRDefault="00B00414" w:rsidP="00856E7C">
      <w:pPr>
        <w:pStyle w:val="NoSpacing"/>
        <w:ind w:firstLine="720"/>
      </w:pPr>
      <w:r>
        <w:t>[{PRT]}</w:t>
      </w:r>
    </w:p>
    <w:p w14:paraId="3678A6EC" w14:textId="77777777" w:rsidR="00856E7C" w:rsidRDefault="00856E7C" w:rsidP="00856E7C">
      <w:pPr>
        <w:pStyle w:val="NoSpacing"/>
        <w:ind w:firstLine="720"/>
      </w:pPr>
      <w:r>
        <w:t>}]</w:t>
      </w:r>
    </w:p>
    <w:p w14:paraId="4DA87A55" w14:textId="77777777" w:rsidR="00B00414" w:rsidRDefault="00B00414" w:rsidP="00856E7C">
      <w:pPr>
        <w:pStyle w:val="NoSpacing"/>
        <w:ind w:firstLine="720"/>
      </w:pPr>
      <w:r>
        <w:t>[PDA]</w:t>
      </w:r>
    </w:p>
    <w:p w14:paraId="5369FD79" w14:textId="77777777" w:rsidR="00B00414" w:rsidRDefault="00B00414" w:rsidP="00856E7C">
      <w:pPr>
        <w:pStyle w:val="NoSpacing"/>
        <w:ind w:firstLine="720"/>
      </w:pPr>
      <w:r>
        <w:t>[ZPV]</w:t>
      </w:r>
    </w:p>
    <w:p w14:paraId="242DE8B2" w14:textId="77777777" w:rsidR="00B00414" w:rsidRDefault="00B00414" w:rsidP="00856E7C">
      <w:pPr>
        <w:pStyle w:val="NoSpacing"/>
        <w:ind w:firstLine="720"/>
      </w:pPr>
      <w:r>
        <w:t>[ZP1]</w:t>
      </w:r>
    </w:p>
    <w:p w14:paraId="1044B10F" w14:textId="77777777" w:rsidR="00B00414" w:rsidRDefault="00B00414" w:rsidP="00856E7C">
      <w:pPr>
        <w:pStyle w:val="NoSpacing"/>
        <w:ind w:firstLine="720"/>
      </w:pPr>
      <w:r>
        <w:t>[{ZPT}]</w:t>
      </w:r>
    </w:p>
    <w:p w14:paraId="36494F5C" w14:textId="77777777" w:rsidR="00B00414" w:rsidRPr="00AE346A" w:rsidRDefault="00B00414" w:rsidP="00856E7C">
      <w:pPr>
        <w:pStyle w:val="NoSpacing"/>
        <w:ind w:firstLine="720"/>
      </w:pPr>
      <w:r>
        <w:t>[ZID]</w:t>
      </w:r>
    </w:p>
    <w:p w14:paraId="35765E21" w14:textId="77777777" w:rsidR="00856E7C" w:rsidRDefault="00856E7C" w:rsidP="00164F02">
      <w:pPr>
        <w:spacing w:after="0"/>
      </w:pPr>
    </w:p>
    <w:p w14:paraId="1905EC6F" w14:textId="77777777" w:rsidR="00164F02" w:rsidRDefault="00164F02" w:rsidP="00164F02">
      <w:pPr>
        <w:spacing w:after="0"/>
        <w:rPr>
          <w:i/>
        </w:rPr>
      </w:pPr>
      <w:r>
        <w:rPr>
          <w:i/>
        </w:rPr>
        <w:t>Message Construction Notes</w:t>
      </w:r>
      <w:r w:rsidRPr="00164F02">
        <w:rPr>
          <w:i/>
        </w:rPr>
        <w:t>:</w:t>
      </w:r>
    </w:p>
    <w:p w14:paraId="134C2D01" w14:textId="77777777" w:rsidR="00856E7C" w:rsidRDefault="00164F02" w:rsidP="00164F02">
      <w:pPr>
        <w:spacing w:after="0"/>
        <w:ind w:firstLine="720"/>
        <w:rPr>
          <w:i/>
        </w:rPr>
      </w:pPr>
      <w:r w:rsidRPr="00164F02">
        <w:rPr>
          <w:i/>
        </w:rPr>
        <w:t xml:space="preserve"> [Square Brackets] – </w:t>
      </w:r>
      <w:r>
        <w:rPr>
          <w:i/>
        </w:rPr>
        <w:t>O</w:t>
      </w:r>
      <w:r w:rsidRPr="00164F02">
        <w:rPr>
          <w:i/>
        </w:rPr>
        <w:t>ptional</w:t>
      </w:r>
    </w:p>
    <w:p w14:paraId="6C672832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{Curly Brackets} – Repeatable</w:t>
      </w:r>
    </w:p>
    <w:p w14:paraId="4C7E0624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MSH – Message Header</w:t>
      </w:r>
    </w:p>
    <w:p w14:paraId="19BE7636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EVN – Event segment</w:t>
      </w:r>
    </w:p>
    <w:p w14:paraId="3AC9B502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PID – Patient ID segment</w:t>
      </w:r>
    </w:p>
    <w:p w14:paraId="6731DAD3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PV1 – Patient Visit segment</w:t>
      </w:r>
    </w:p>
    <w:p w14:paraId="7EA4CD54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ORC – Common Order segment</w:t>
      </w:r>
    </w:p>
    <w:p w14:paraId="13661950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IN1 – Insurance segment</w:t>
      </w:r>
    </w:p>
    <w:p w14:paraId="4EE5C709" w14:textId="77777777" w:rsidR="00164F02" w:rsidRDefault="004C4E2A" w:rsidP="004C4E2A">
      <w:pPr>
        <w:spacing w:after="0"/>
        <w:ind w:firstLine="720"/>
        <w:rPr>
          <w:i/>
        </w:rPr>
      </w:pPr>
      <w:r>
        <w:rPr>
          <w:i/>
        </w:rPr>
        <w:t>[{ – S</w:t>
      </w:r>
      <w:r w:rsidR="00164F02">
        <w:rPr>
          <w:i/>
        </w:rPr>
        <w:t>tart of optional, repeatable group</w:t>
      </w:r>
    </w:p>
    <w:p w14:paraId="60118E37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 xml:space="preserve">}] – </w:t>
      </w:r>
      <w:r w:rsidR="004C4E2A">
        <w:rPr>
          <w:i/>
        </w:rPr>
        <w:t>E</w:t>
      </w:r>
      <w:r>
        <w:rPr>
          <w:i/>
        </w:rPr>
        <w:t>nd of optional, repeatable group</w:t>
      </w:r>
    </w:p>
    <w:p w14:paraId="1C89CE0B" w14:textId="77777777" w:rsidR="00164F02" w:rsidRPr="00164F02" w:rsidRDefault="00164F02" w:rsidP="00164F02">
      <w:pPr>
        <w:spacing w:after="0"/>
        <w:rPr>
          <w:i/>
        </w:rPr>
      </w:pPr>
    </w:p>
    <w:p w14:paraId="6DB22B59" w14:textId="77777777" w:rsidR="00164F02" w:rsidRPr="00856E7C" w:rsidRDefault="00164F02" w:rsidP="00856E7C">
      <w:r>
        <w:lastRenderedPageBreak/>
        <w:tab/>
      </w:r>
    </w:p>
    <w:p w14:paraId="6735EDBD" w14:textId="77777777" w:rsidR="00805EC2" w:rsidRPr="00172896" w:rsidRDefault="00805EC2" w:rsidP="00856E7C">
      <w:pPr>
        <w:pStyle w:val="Heading3"/>
        <w:rPr>
          <w:b w:val="0"/>
          <w:sz w:val="24"/>
          <w:szCs w:val="24"/>
        </w:rPr>
      </w:pPr>
      <w:bookmarkStart w:id="30" w:name="_Toc367260182"/>
      <w:bookmarkStart w:id="31" w:name="_Toc498520095"/>
      <w:r w:rsidRPr="00172896">
        <w:rPr>
          <w:b w:val="0"/>
          <w:sz w:val="24"/>
          <w:szCs w:val="24"/>
        </w:rPr>
        <w:t>4.1</w:t>
      </w:r>
      <w:r w:rsidR="00856E7C" w:rsidRPr="00172896">
        <w:rPr>
          <w:b w:val="0"/>
          <w:i/>
          <w:sz w:val="24"/>
          <w:szCs w:val="24"/>
        </w:rPr>
        <w:t>.</w:t>
      </w:r>
      <w:r w:rsidR="00856E7C" w:rsidRPr="00374615">
        <w:rPr>
          <w:b w:val="0"/>
          <w:sz w:val="24"/>
          <w:szCs w:val="24"/>
        </w:rPr>
        <w:t>2</w:t>
      </w:r>
      <w:r w:rsidRPr="00172896">
        <w:rPr>
          <w:b w:val="0"/>
          <w:sz w:val="24"/>
          <w:szCs w:val="24"/>
        </w:rPr>
        <w:t xml:space="preserve">     Messaging </w:t>
      </w:r>
      <w:bookmarkEnd w:id="30"/>
      <w:r w:rsidR="00856E7C" w:rsidRPr="00172896">
        <w:rPr>
          <w:b w:val="0"/>
          <w:sz w:val="24"/>
          <w:szCs w:val="24"/>
        </w:rPr>
        <w:t>Event Types</w:t>
      </w:r>
      <w:bookmarkEnd w:id="31"/>
    </w:p>
    <w:p w14:paraId="1AEE67F8" w14:textId="77777777" w:rsidR="00946C8D" w:rsidRPr="00FB14A7" w:rsidRDefault="00946C8D" w:rsidP="00946C8D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Below are the messages types necessary for this integration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75"/>
        <w:gridCol w:w="2432"/>
      </w:tblGrid>
      <w:tr w:rsidR="00805EC2" w:rsidRPr="00FB14A7" w14:paraId="38C0B460" w14:textId="77777777" w:rsidTr="009A1D0B">
        <w:tc>
          <w:tcPr>
            <w:tcW w:w="1475" w:type="dxa"/>
            <w:shd w:val="clear" w:color="auto" w:fill="00B0F0"/>
          </w:tcPr>
          <w:p w14:paraId="471755AF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Event Type</w:t>
            </w:r>
          </w:p>
        </w:tc>
        <w:tc>
          <w:tcPr>
            <w:tcW w:w="2432" w:type="dxa"/>
            <w:shd w:val="clear" w:color="auto" w:fill="00B0F0"/>
          </w:tcPr>
          <w:p w14:paraId="653EE414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Description</w:t>
            </w:r>
          </w:p>
        </w:tc>
      </w:tr>
      <w:tr w:rsidR="00805EC2" w:rsidRPr="00FB14A7" w14:paraId="2A5918CC" w14:textId="77777777" w:rsidTr="00F00423">
        <w:trPr>
          <w:trHeight w:val="791"/>
        </w:trPr>
        <w:tc>
          <w:tcPr>
            <w:tcW w:w="1475" w:type="dxa"/>
          </w:tcPr>
          <w:p w14:paraId="53D489EF" w14:textId="77777777" w:rsidR="007A40EC" w:rsidRPr="00382945" w:rsidRDefault="007A40EC" w:rsidP="007A40EC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ADT_A04 ADT_A05 ADT_A08</w:t>
            </w:r>
          </w:p>
        </w:tc>
        <w:tc>
          <w:tcPr>
            <w:tcW w:w="2432" w:type="dxa"/>
          </w:tcPr>
          <w:p w14:paraId="1BBC8578" w14:textId="77777777" w:rsidR="00805EC2" w:rsidRPr="00382945" w:rsidRDefault="007A40EC" w:rsidP="002F12BE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BOI facilities</w:t>
            </w:r>
            <w:r w:rsidR="00E92315">
              <w:rPr>
                <w:rFonts w:asciiTheme="minorHAnsi" w:hAnsiTheme="minorHAnsi" w:cs="Arial"/>
                <w:color w:val="000000" w:themeColor="text1"/>
              </w:rPr>
              <w:t>…</w:t>
            </w:r>
          </w:p>
        </w:tc>
      </w:tr>
      <w:tr w:rsidR="00CB3178" w:rsidRPr="00FB14A7" w14:paraId="5FA23303" w14:textId="77777777" w:rsidTr="009A1D0B">
        <w:tc>
          <w:tcPr>
            <w:tcW w:w="1475" w:type="dxa"/>
          </w:tcPr>
          <w:p w14:paraId="37191989" w14:textId="77777777" w:rsidR="00F00423" w:rsidRDefault="00F00423" w:rsidP="009A1D0B">
            <w:pPr>
              <w:rPr>
                <w:rFonts w:asciiTheme="minorHAnsi" w:hAnsiTheme="minorHAnsi" w:cs="Arial"/>
                <w:color w:val="000000" w:themeColor="text1"/>
              </w:rPr>
            </w:pPr>
          </w:p>
          <w:p w14:paraId="58F564ED" w14:textId="77777777" w:rsidR="007A40EC" w:rsidRDefault="007A40EC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ADT_A01</w:t>
            </w:r>
          </w:p>
          <w:p w14:paraId="592DAEDD" w14:textId="77777777" w:rsidR="007A40EC" w:rsidRDefault="007A40EC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ADT_A02</w:t>
            </w:r>
          </w:p>
          <w:p w14:paraId="489A3B29" w14:textId="77777777" w:rsidR="007A40EC" w:rsidRDefault="007A40EC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ADT_A03</w:t>
            </w:r>
          </w:p>
          <w:p w14:paraId="5FDC7CCB" w14:textId="77777777" w:rsidR="007A40EC" w:rsidRDefault="007A40EC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ADT_A04</w:t>
            </w:r>
          </w:p>
          <w:p w14:paraId="28AC5CFA" w14:textId="77777777" w:rsidR="007A40EC" w:rsidRDefault="007A40EC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ADT_A05</w:t>
            </w:r>
          </w:p>
          <w:p w14:paraId="7777A581" w14:textId="77777777" w:rsidR="007A40EC" w:rsidRDefault="007A40EC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ADT_A06</w:t>
            </w:r>
          </w:p>
          <w:p w14:paraId="44153907" w14:textId="77777777" w:rsidR="007A40EC" w:rsidRDefault="007A40EC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ADT_A07</w:t>
            </w:r>
          </w:p>
          <w:p w14:paraId="7D39A26C" w14:textId="77777777" w:rsidR="007A40EC" w:rsidRDefault="007A40EC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ADT_A08</w:t>
            </w:r>
          </w:p>
          <w:p w14:paraId="2719041E" w14:textId="77777777" w:rsidR="007A40EC" w:rsidRPr="00382945" w:rsidRDefault="007A40EC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ADT_A13</w:t>
            </w:r>
          </w:p>
        </w:tc>
        <w:tc>
          <w:tcPr>
            <w:tcW w:w="2432" w:type="dxa"/>
          </w:tcPr>
          <w:p w14:paraId="05BFC88C" w14:textId="77777777" w:rsidR="00CB3178" w:rsidRDefault="007A40EC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All other facilities</w:t>
            </w:r>
            <w:r w:rsidR="00E92315">
              <w:rPr>
                <w:rFonts w:asciiTheme="minorHAnsi" w:hAnsiTheme="minorHAnsi" w:cs="Arial"/>
                <w:color w:val="000000" w:themeColor="text1"/>
              </w:rPr>
              <w:t>…</w:t>
            </w:r>
          </w:p>
          <w:p w14:paraId="297D4793" w14:textId="77777777" w:rsidR="00F00423" w:rsidRDefault="00F00423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Admit</w:t>
            </w:r>
          </w:p>
          <w:p w14:paraId="462FAC64" w14:textId="77777777" w:rsidR="00F00423" w:rsidRDefault="00F00423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Transfer</w:t>
            </w:r>
          </w:p>
          <w:p w14:paraId="2DF557F0" w14:textId="77777777" w:rsidR="00F00423" w:rsidRDefault="00F00423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Discharge</w:t>
            </w:r>
          </w:p>
          <w:p w14:paraId="383B6356" w14:textId="77777777" w:rsidR="00F00423" w:rsidRDefault="00F00423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Register</w:t>
            </w:r>
          </w:p>
          <w:p w14:paraId="595EA937" w14:textId="77777777" w:rsidR="00F00423" w:rsidRDefault="00F00423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Pre-Admit</w:t>
            </w:r>
          </w:p>
          <w:p w14:paraId="1F8E8E0E" w14:textId="77777777" w:rsidR="00F00423" w:rsidRDefault="00F00423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Change outptnt to inptnt</w:t>
            </w:r>
          </w:p>
          <w:p w14:paraId="3AEC7837" w14:textId="77777777" w:rsidR="00F00423" w:rsidRDefault="00F00423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Change inptnt to outptnt</w:t>
            </w:r>
          </w:p>
          <w:p w14:paraId="1CCCBA9D" w14:textId="77777777" w:rsidR="00F00423" w:rsidRDefault="00F00423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Update</w:t>
            </w:r>
          </w:p>
          <w:p w14:paraId="751FCA56" w14:textId="77777777" w:rsidR="00F00423" w:rsidRPr="00382945" w:rsidRDefault="00F00423" w:rsidP="004A28BF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Can</w:t>
            </w:r>
            <w:r w:rsidR="004A28BF">
              <w:rPr>
                <w:rFonts w:asciiTheme="minorHAnsi" w:hAnsiTheme="minorHAnsi" w:cs="Arial"/>
                <w:color w:val="000000" w:themeColor="text1"/>
              </w:rPr>
              <w:t>c</w:t>
            </w:r>
            <w:r>
              <w:rPr>
                <w:rFonts w:asciiTheme="minorHAnsi" w:hAnsiTheme="minorHAnsi" w:cs="Arial"/>
                <w:color w:val="000000" w:themeColor="text1"/>
              </w:rPr>
              <w:t>el discharge</w:t>
            </w:r>
          </w:p>
        </w:tc>
      </w:tr>
    </w:tbl>
    <w:p w14:paraId="6C8BD7F9" w14:textId="77777777" w:rsidR="00805EC2" w:rsidRDefault="00805EC2" w:rsidP="00805EC2">
      <w:pPr>
        <w:rPr>
          <w:rFonts w:asciiTheme="minorHAnsi" w:hAnsiTheme="minorHAnsi" w:cs="Arial"/>
        </w:rPr>
      </w:pPr>
    </w:p>
    <w:p w14:paraId="4BE95C26" w14:textId="77777777" w:rsidR="00D5373E" w:rsidRDefault="00D5373E" w:rsidP="00D5373E">
      <w:pPr>
        <w:pStyle w:val="Heading3"/>
        <w:rPr>
          <w:b w:val="0"/>
          <w:sz w:val="24"/>
          <w:szCs w:val="24"/>
        </w:rPr>
      </w:pPr>
      <w:bookmarkStart w:id="32" w:name="_Toc498520096"/>
      <w:r w:rsidRPr="00172896">
        <w:rPr>
          <w:b w:val="0"/>
          <w:sz w:val="24"/>
          <w:szCs w:val="24"/>
        </w:rPr>
        <w:t>4.1</w:t>
      </w:r>
      <w:r>
        <w:rPr>
          <w:b w:val="0"/>
          <w:i/>
          <w:sz w:val="24"/>
          <w:szCs w:val="24"/>
        </w:rPr>
        <w:t>.</w:t>
      </w:r>
      <w:r w:rsidRPr="00D5373E">
        <w:rPr>
          <w:b w:val="0"/>
          <w:sz w:val="24"/>
          <w:szCs w:val="24"/>
        </w:rPr>
        <w:t xml:space="preserve">3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Configuration Files</w:t>
      </w:r>
      <w:bookmarkEnd w:id="32"/>
    </w:p>
    <w:sdt>
      <w:sdtPr>
        <w:rPr>
          <w:rFonts w:asciiTheme="minorHAnsi" w:hAnsiTheme="minorHAnsi"/>
          <w:sz w:val="22"/>
        </w:rPr>
        <w:id w:val="969093869"/>
        <w:placeholder>
          <w:docPart w:val="1867A698F79949AE82A4A54AFED73BE4"/>
        </w:placeholder>
      </w:sdtPr>
      <w:sdtEndPr/>
      <w:sdtContent>
        <w:p w14:paraId="5280FED6" w14:textId="77777777" w:rsidR="00D5373E" w:rsidRPr="00D5373E" w:rsidRDefault="00D5373E" w:rsidP="00D5373E">
          <w:r w:rsidRPr="003E31D0">
            <w:rPr>
              <w:rFonts w:asciiTheme="minorHAnsi" w:hAnsiTheme="minorHAnsi"/>
              <w:sz w:val="22"/>
            </w:rPr>
            <w:t xml:space="preserve">For each HL7 interface specified in Section 2 of this document, identify the </w:t>
          </w:r>
          <w:r>
            <w:rPr>
              <w:rFonts w:asciiTheme="minorHAnsi" w:hAnsiTheme="minorHAnsi"/>
              <w:sz w:val="22"/>
            </w:rPr>
            <w:t xml:space="preserve">Cloverleaf Configuration Files: </w:t>
          </w:r>
          <w:r w:rsidRPr="003E31D0">
            <w:rPr>
              <w:rFonts w:asciiTheme="minorHAnsi" w:hAnsiTheme="minorHAnsi"/>
              <w:sz w:val="22"/>
            </w:rPr>
            <w:t xml:space="preserve"> </w:t>
          </w:r>
          <w:r>
            <w:rPr>
              <w:rFonts w:asciiTheme="minorHAnsi" w:hAnsiTheme="minorHAnsi"/>
              <w:sz w:val="22"/>
            </w:rPr>
            <w:t>Variants, TCL Scripts, Xlates, etc.</w:t>
          </w:r>
        </w:p>
      </w:sdtContent>
    </w:sdt>
    <w:sdt>
      <w:sdtPr>
        <w:rPr>
          <w:rFonts w:asciiTheme="minorHAnsi" w:hAnsiTheme="minorHAnsi"/>
          <w:color w:val="auto"/>
          <w:sz w:val="22"/>
        </w:rPr>
        <w:id w:val="-1177185615"/>
        <w:placeholder>
          <w:docPart w:val="8E7A7998DB1D429ABBF06E3E17D3B368"/>
        </w:placeholder>
      </w:sdtPr>
      <w:sdtEndPr/>
      <w:sdtContent>
        <w:p w14:paraId="39BD3A33" w14:textId="77777777" w:rsidR="005E1102" w:rsidRPr="00F225E1" w:rsidRDefault="00AA0383" w:rsidP="005E1102">
          <w:pPr>
            <w:rPr>
              <w:rFonts w:asciiTheme="minorHAnsi" w:hAnsiTheme="minorHAnsi"/>
              <w:color w:val="auto"/>
              <w:sz w:val="22"/>
            </w:rPr>
          </w:pPr>
          <w:r>
            <w:rPr>
              <w:rFonts w:asciiTheme="minorHAnsi" w:hAnsiTheme="minorHAnsi"/>
              <w:color w:val="auto"/>
              <w:sz w:val="22"/>
            </w:rPr>
            <w:t>soarf_medicity_adt</w:t>
          </w:r>
          <w:r w:rsidR="005E1102" w:rsidRPr="00F225E1">
            <w:rPr>
              <w:rFonts w:asciiTheme="minorHAnsi" w:hAnsiTheme="minorHAnsi"/>
              <w:color w:val="auto"/>
              <w:sz w:val="22"/>
            </w:rPr>
            <w:t>.xlt</w:t>
          </w:r>
          <w:r w:rsidR="005E1102">
            <w:rPr>
              <w:rFonts w:asciiTheme="minorHAnsi" w:hAnsiTheme="minorHAnsi"/>
              <w:color w:val="auto"/>
              <w:sz w:val="22"/>
            </w:rPr>
            <w:t xml:space="preserve"> – Interface code</w:t>
          </w:r>
        </w:p>
        <w:p w14:paraId="2B6E83EE" w14:textId="77777777" w:rsidR="005E1102" w:rsidRDefault="005E1102" w:rsidP="005E1102">
          <w:pPr>
            <w:rPr>
              <w:rFonts w:asciiTheme="minorHAnsi" w:hAnsiTheme="minorHAnsi"/>
              <w:color w:val="auto"/>
              <w:sz w:val="22"/>
            </w:rPr>
          </w:pPr>
          <w:r w:rsidRPr="00F225E1">
            <w:rPr>
              <w:rFonts w:asciiTheme="minorHAnsi" w:hAnsiTheme="minorHAnsi"/>
              <w:color w:val="auto"/>
              <w:sz w:val="22"/>
            </w:rPr>
            <w:t>HL7 2.</w:t>
          </w:r>
          <w:r w:rsidR="00AA0383">
            <w:rPr>
              <w:rFonts w:asciiTheme="minorHAnsi" w:hAnsiTheme="minorHAnsi"/>
              <w:color w:val="auto"/>
              <w:sz w:val="22"/>
            </w:rPr>
            <w:t>6</w:t>
          </w:r>
          <w:r w:rsidRPr="00F225E1">
            <w:rPr>
              <w:rFonts w:asciiTheme="minorHAnsi" w:hAnsiTheme="minorHAnsi"/>
              <w:color w:val="auto"/>
              <w:sz w:val="22"/>
            </w:rPr>
            <w:t>/</w:t>
          </w:r>
          <w:r w:rsidR="00AA0383">
            <w:rPr>
              <w:rFonts w:asciiTheme="minorHAnsi" w:hAnsiTheme="minorHAnsi"/>
              <w:color w:val="auto"/>
              <w:sz w:val="22"/>
            </w:rPr>
            <w:t xml:space="preserve">Soarian </w:t>
          </w:r>
          <w:r w:rsidR="00A83024">
            <w:rPr>
              <w:rFonts w:asciiTheme="minorHAnsi" w:hAnsiTheme="minorHAnsi"/>
              <w:color w:val="auto"/>
              <w:sz w:val="22"/>
            </w:rPr>
            <w:t>ADT_A01 – Inbound Variant</w:t>
          </w:r>
        </w:p>
        <w:p w14:paraId="49C80D4A" w14:textId="77777777" w:rsidR="005E1102" w:rsidRPr="00F225E1" w:rsidRDefault="005E1102" w:rsidP="005E1102">
          <w:pPr>
            <w:rPr>
              <w:rFonts w:asciiTheme="minorHAnsi" w:hAnsiTheme="minorHAnsi"/>
              <w:color w:val="auto"/>
              <w:sz w:val="22"/>
            </w:rPr>
          </w:pPr>
          <w:r>
            <w:rPr>
              <w:rFonts w:asciiTheme="minorHAnsi" w:hAnsiTheme="minorHAnsi"/>
              <w:color w:val="auto"/>
              <w:sz w:val="22"/>
            </w:rPr>
            <w:t>HL7 2.</w:t>
          </w:r>
          <w:r w:rsidR="00A83024">
            <w:rPr>
              <w:rFonts w:asciiTheme="minorHAnsi" w:hAnsiTheme="minorHAnsi"/>
              <w:color w:val="auto"/>
              <w:sz w:val="22"/>
            </w:rPr>
            <w:t>6</w:t>
          </w:r>
          <w:r>
            <w:rPr>
              <w:rFonts w:asciiTheme="minorHAnsi" w:hAnsiTheme="minorHAnsi"/>
              <w:color w:val="auto"/>
              <w:sz w:val="22"/>
            </w:rPr>
            <w:t>/</w:t>
          </w:r>
          <w:r w:rsidR="00A83024">
            <w:rPr>
              <w:rFonts w:asciiTheme="minorHAnsi" w:hAnsiTheme="minorHAnsi"/>
              <w:color w:val="auto"/>
              <w:sz w:val="22"/>
            </w:rPr>
            <w:t>Cerner</w:t>
          </w:r>
          <w:r>
            <w:rPr>
              <w:rFonts w:asciiTheme="minorHAnsi" w:hAnsiTheme="minorHAnsi"/>
              <w:color w:val="auto"/>
              <w:sz w:val="22"/>
            </w:rPr>
            <w:t xml:space="preserve"> </w:t>
          </w:r>
          <w:r w:rsidR="00A83024">
            <w:rPr>
              <w:rFonts w:asciiTheme="minorHAnsi" w:hAnsiTheme="minorHAnsi"/>
              <w:color w:val="auto"/>
              <w:sz w:val="22"/>
            </w:rPr>
            <w:t xml:space="preserve">ADT_A01 – Outbound </w:t>
          </w:r>
          <w:r>
            <w:rPr>
              <w:rFonts w:asciiTheme="minorHAnsi" w:hAnsiTheme="minorHAnsi"/>
              <w:color w:val="auto"/>
              <w:sz w:val="22"/>
            </w:rPr>
            <w:t xml:space="preserve">Variant </w:t>
          </w:r>
        </w:p>
        <w:p w14:paraId="1AB2A2D5" w14:textId="77777777" w:rsidR="005E1102" w:rsidRDefault="005E1102" w:rsidP="005E1102">
          <w:pPr>
            <w:rPr>
              <w:color w:val="auto"/>
            </w:rPr>
          </w:pPr>
          <w:r w:rsidRPr="009F397E">
            <w:rPr>
              <w:color w:val="auto"/>
            </w:rPr>
            <w:t>tpsAdvHL7Filter</w:t>
          </w:r>
          <w:r>
            <w:rPr>
              <w:color w:val="auto"/>
            </w:rPr>
            <w:t xml:space="preserve"> – </w:t>
          </w:r>
          <w:r w:rsidR="005A0161" w:rsidRPr="005A0161">
            <w:rPr>
              <w:color w:val="auto"/>
            </w:rPr>
            <w:t>{{PATH {PID:7 MSH:8.1 PV1:4}} {VALUE {{{}} {A05 A08} {Newborn}}}  {LOGICAL {&amp;&amp;}} {MATCHDISP KILL} {NOMATCHDISP CONTINUE}}</w:t>
          </w:r>
          <w:r w:rsidR="005A0161">
            <w:rPr>
              <w:color w:val="auto"/>
            </w:rPr>
            <w:t xml:space="preserve">  </w:t>
          </w:r>
          <w:r w:rsidRPr="005A0161">
            <w:rPr>
              <w:color w:val="auto"/>
            </w:rPr>
            <w:t>P</w:t>
          </w:r>
          <w:r>
            <w:rPr>
              <w:color w:val="auto"/>
            </w:rPr>
            <w:t xml:space="preserve">urpose:  </w:t>
          </w:r>
          <w:r w:rsidR="005A0161">
            <w:rPr>
              <w:color w:val="auto"/>
            </w:rPr>
            <w:t xml:space="preserve">IF PID.7 (Date/Time Birth) is null and MSH.8.1 (Message Type) is A05 or A08 and PV1.4 (Admission Type) is Newborn, Kill the message </w:t>
          </w:r>
        </w:p>
        <w:p w14:paraId="521D7BC7" w14:textId="77777777" w:rsidR="00DE2485" w:rsidRDefault="005A0161" w:rsidP="005E1102">
          <w:pPr>
            <w:rPr>
              <w:color w:val="auto"/>
            </w:rPr>
          </w:pPr>
          <w:r>
            <w:rPr>
              <w:color w:val="auto"/>
            </w:rPr>
            <w:t xml:space="preserve">Tables - </w:t>
          </w:r>
          <w:r w:rsidRPr="005A0161">
            <w:rPr>
              <w:color w:val="auto"/>
            </w:rPr>
            <w:t>soarf_medcty_boi_org_codes.tbl</w:t>
          </w:r>
          <w:r w:rsidR="00DE2485">
            <w:rPr>
              <w:color w:val="auto"/>
            </w:rPr>
            <w:t xml:space="preserve"> – PV2.23.[2] – Clinic Organization ID Number, convert the numeric value to a clinical organization identifier</w:t>
          </w:r>
          <w:r w:rsidR="00205F98">
            <w:rPr>
              <w:color w:val="auto"/>
            </w:rPr>
            <w:t xml:space="preserve">, </w:t>
          </w:r>
          <w:r w:rsidR="00DE2485">
            <w:rPr>
              <w:color w:val="auto"/>
            </w:rPr>
            <w:t xml:space="preserve">777 </w:t>
          </w:r>
          <w:r w:rsidR="00DE2485" w:rsidRPr="00DE2485">
            <w:rPr>
              <w:color w:val="auto"/>
            </w:rPr>
            <w:sym w:font="Wingdings" w:char="F0E0"/>
          </w:r>
          <w:r w:rsidR="00DE2485">
            <w:rPr>
              <w:color w:val="auto"/>
            </w:rPr>
            <w:t xml:space="preserve"> SJDBB.</w:t>
          </w:r>
        </w:p>
        <w:p w14:paraId="50225630" w14:textId="77777777" w:rsidR="00DE2485" w:rsidRDefault="00DE2485" w:rsidP="005E1102">
          <w:pPr>
            <w:rPr>
              <w:color w:val="auto"/>
            </w:rPr>
          </w:pPr>
          <w:r w:rsidRPr="00DE2485">
            <w:rPr>
              <w:color w:val="auto"/>
            </w:rPr>
            <w:lastRenderedPageBreak/>
            <w:t>soarf_medcty_fix_duplicates.tbl</w:t>
          </w:r>
          <w:r>
            <w:rPr>
              <w:color w:val="auto"/>
            </w:rPr>
            <w:t xml:space="preserve"> – NK1.3 – Relationship, Car </w:t>
          </w:r>
          <w:r w:rsidRPr="00DE2485">
            <w:rPr>
              <w:color w:val="auto"/>
            </w:rPr>
            <w:sym w:font="Wingdings" w:char="F0E0"/>
          </w:r>
          <w:r>
            <w:rPr>
              <w:color w:val="auto"/>
            </w:rPr>
            <w:t xml:space="preserve"> Cars, MED </w:t>
          </w:r>
          <w:r w:rsidRPr="00DE2485">
            <w:rPr>
              <w:color w:val="auto"/>
            </w:rPr>
            <w:sym w:font="Wingdings" w:char="F0E0"/>
          </w:r>
          <w:r>
            <w:rPr>
              <w:color w:val="auto"/>
            </w:rPr>
            <w:t xml:space="preserve"> MEDS, 1 </w:t>
          </w:r>
          <w:r w:rsidRPr="00DE2485">
            <w:rPr>
              <w:color w:val="auto"/>
            </w:rPr>
            <w:sym w:font="Wingdings" w:char="F0E0"/>
          </w:r>
          <w:r>
            <w:rPr>
              <w:color w:val="auto"/>
            </w:rPr>
            <w:t xml:space="preserve"> 1S, 5 </w:t>
          </w:r>
          <w:r w:rsidRPr="00DE2485">
            <w:rPr>
              <w:color w:val="auto"/>
            </w:rPr>
            <w:sym w:font="Wingdings" w:char="F0E0"/>
          </w:r>
          <w:r>
            <w:rPr>
              <w:color w:val="auto"/>
            </w:rPr>
            <w:t xml:space="preserve"> 5S.</w:t>
          </w:r>
        </w:p>
        <w:p w14:paraId="5051418F" w14:textId="77777777" w:rsidR="00EF2D10" w:rsidRDefault="00DE2485" w:rsidP="005E1102">
          <w:pPr>
            <w:rPr>
              <w:color w:val="auto"/>
            </w:rPr>
          </w:pPr>
          <w:r w:rsidRPr="00DE2485">
            <w:rPr>
              <w:color w:val="auto"/>
            </w:rPr>
            <w:t>soarf_employment_status.tbl</w:t>
          </w:r>
          <w:r w:rsidR="0053424E">
            <w:rPr>
              <w:color w:val="auto"/>
            </w:rPr>
            <w:t xml:space="preserve"> – NK1.34.0 – Job Status, </w:t>
          </w:r>
          <w:r w:rsidR="00205F98">
            <w:rPr>
              <w:color w:val="auto"/>
            </w:rPr>
            <w:t xml:space="preserve">Hmkr </w:t>
          </w:r>
          <w:r w:rsidR="00205F98" w:rsidRPr="00205F98">
            <w:rPr>
              <w:color w:val="auto"/>
            </w:rPr>
            <w:sym w:font="Wingdings" w:char="F0E0"/>
          </w:r>
          <w:r w:rsidR="00205F98">
            <w:rPr>
              <w:color w:val="auto"/>
            </w:rPr>
            <w:t xml:space="preserve"> Homemaker, Dsbl </w:t>
          </w:r>
          <w:r w:rsidR="00205F98" w:rsidRPr="00205F98">
            <w:rPr>
              <w:color w:val="auto"/>
            </w:rPr>
            <w:sym w:font="Wingdings" w:char="F0E0"/>
          </w:r>
          <w:r w:rsidR="00205F98">
            <w:rPr>
              <w:color w:val="auto"/>
            </w:rPr>
            <w:t xml:space="preserve"> Disabled, Empl </w:t>
          </w:r>
          <w:r w:rsidR="00205F98" w:rsidRPr="00205F98">
            <w:rPr>
              <w:color w:val="auto"/>
            </w:rPr>
            <w:sym w:font="Wingdings" w:char="F0E0"/>
          </w:r>
          <w:r w:rsidR="00205F98">
            <w:rPr>
              <w:color w:val="auto"/>
            </w:rPr>
            <w:t xml:space="preserve"> Employed</w:t>
          </w:r>
        </w:p>
        <w:p w14:paraId="584CE7C9" w14:textId="77777777" w:rsidR="00EF2D10" w:rsidRDefault="00EF2D10" w:rsidP="005E1102">
          <w:pPr>
            <w:rPr>
              <w:color w:val="auto"/>
            </w:rPr>
          </w:pPr>
          <w:r w:rsidRPr="00EF2D10">
            <w:rPr>
              <w:color w:val="auto"/>
            </w:rPr>
            <w:t>soarf_enctr_loc_suffix.tbl</w:t>
          </w:r>
          <w:r>
            <w:rPr>
              <w:color w:val="auto"/>
            </w:rPr>
            <w:t xml:space="preserve"> – PV1.39 – Servicing Facility, 6748 </w:t>
          </w:r>
          <w:r w:rsidRPr="00EF2D10">
            <w:rPr>
              <w:color w:val="auto"/>
            </w:rPr>
            <w:sym w:font="Wingdings" w:char="F0E0"/>
          </w:r>
          <w:r>
            <w:rPr>
              <w:color w:val="auto"/>
            </w:rPr>
            <w:t xml:space="preserve"> FH, 9070 </w:t>
          </w:r>
          <w:r w:rsidRPr="00EF2D10">
            <w:rPr>
              <w:color w:val="auto"/>
            </w:rPr>
            <w:sym w:font="Wingdings" w:char="F0E0"/>
          </w:r>
          <w:r>
            <w:rPr>
              <w:color w:val="auto"/>
            </w:rPr>
            <w:t xml:space="preserve"> WH</w:t>
          </w:r>
        </w:p>
        <w:p w14:paraId="1964E5E2" w14:textId="77777777" w:rsidR="005E1102" w:rsidRPr="00F225E1" w:rsidRDefault="00EF2D10" w:rsidP="005E1102">
          <w:pPr>
            <w:rPr>
              <w:color w:val="auto"/>
            </w:rPr>
          </w:pPr>
          <w:r w:rsidRPr="00EF2D10">
            <w:rPr>
              <w:color w:val="auto"/>
            </w:rPr>
            <w:t>soarf_medcty_ins_rel.tbl</w:t>
          </w:r>
          <w:r>
            <w:rPr>
              <w:color w:val="auto"/>
            </w:rPr>
            <w:t xml:space="preserve"> – IN1.17 – Insured’s Relationship To Patient, StpPr </w:t>
          </w:r>
          <w:r w:rsidRPr="00EF2D10">
            <w:rPr>
              <w:color w:val="auto"/>
            </w:rPr>
            <w:sym w:font="Wingdings" w:char="F0E0"/>
          </w:r>
          <w:r>
            <w:rPr>
              <w:color w:val="auto"/>
            </w:rPr>
            <w:t xml:space="preserve"> D, FsPar </w:t>
          </w:r>
          <w:r w:rsidRPr="00EF2D10">
            <w:rPr>
              <w:color w:val="auto"/>
            </w:rPr>
            <w:sym w:font="Wingdings" w:char="F0E0"/>
          </w:r>
          <w:r>
            <w:rPr>
              <w:color w:val="auto"/>
            </w:rPr>
            <w:t xml:space="preserve"> D, Unk </w:t>
          </w:r>
          <w:r w:rsidRPr="00EF2D10">
            <w:rPr>
              <w:color w:val="auto"/>
            </w:rPr>
            <w:sym w:font="Wingdings" w:char="F0E0"/>
          </w:r>
          <w:r>
            <w:rPr>
              <w:color w:val="auto"/>
            </w:rPr>
            <w:t xml:space="preserve"> 9</w:t>
          </w:r>
        </w:p>
      </w:sdtContent>
    </w:sdt>
    <w:p w14:paraId="4ED3DD1A" w14:textId="77777777" w:rsidR="003A6F3A" w:rsidRDefault="003A6F3A" w:rsidP="00805EC2">
      <w:pPr>
        <w:rPr>
          <w:rFonts w:asciiTheme="minorHAnsi" w:hAnsiTheme="minorHAnsi" w:cs="Arial"/>
        </w:rPr>
      </w:pPr>
    </w:p>
    <w:p w14:paraId="30D60BA8" w14:textId="77777777" w:rsidR="003A6F3A" w:rsidRPr="00D5373E" w:rsidRDefault="00D5373E" w:rsidP="00D5373E">
      <w:pPr>
        <w:pStyle w:val="Heading3"/>
        <w:rPr>
          <w:b w:val="0"/>
          <w:sz w:val="24"/>
          <w:szCs w:val="24"/>
        </w:rPr>
      </w:pPr>
      <w:bookmarkStart w:id="33" w:name="_Toc498520097"/>
      <w:r w:rsidRPr="00172896">
        <w:rPr>
          <w:b w:val="0"/>
          <w:sz w:val="24"/>
          <w:szCs w:val="24"/>
        </w:rPr>
        <w:t>4.1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4</w:t>
      </w:r>
      <w:r w:rsidRPr="00D5373E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Site Location</w:t>
      </w:r>
      <w:bookmarkEnd w:id="33"/>
    </w:p>
    <w:sdt>
      <w:sdtPr>
        <w:rPr>
          <w:rFonts w:asciiTheme="minorHAnsi" w:hAnsiTheme="minorHAnsi"/>
          <w:sz w:val="22"/>
        </w:rPr>
        <w:id w:val="1742128504"/>
        <w:placeholder>
          <w:docPart w:val="1867A698F79949AE82A4A54AFED73BE4"/>
        </w:placeholder>
      </w:sdtPr>
      <w:sdtEndPr>
        <w:rPr>
          <w:color w:val="auto"/>
        </w:rPr>
      </w:sdtEndPr>
      <w:sdtContent>
        <w:p w14:paraId="1E8A0460" w14:textId="77777777" w:rsidR="003A6F3A" w:rsidRPr="00BC5FD0" w:rsidRDefault="000B265F" w:rsidP="00805EC2">
          <w:pPr>
            <w:rPr>
              <w:rFonts w:asciiTheme="minorHAnsi" w:hAnsiTheme="minorHAnsi" w:cs="Arial"/>
              <w:color w:val="auto"/>
            </w:rPr>
          </w:pPr>
          <w:r w:rsidRPr="00BC5FD0">
            <w:rPr>
              <w:rFonts w:asciiTheme="minorHAnsi" w:hAnsiTheme="minorHAnsi"/>
              <w:color w:val="auto"/>
              <w:sz w:val="22"/>
            </w:rPr>
            <w:t>medicity_15_p</w:t>
          </w:r>
        </w:p>
      </w:sdtContent>
    </w:sdt>
    <w:p w14:paraId="2FD69045" w14:textId="77777777" w:rsidR="003A6F3A" w:rsidRDefault="003A6F3A" w:rsidP="00805EC2">
      <w:pPr>
        <w:rPr>
          <w:rFonts w:asciiTheme="minorHAnsi" w:hAnsiTheme="minorHAnsi" w:cs="Arial"/>
        </w:rPr>
      </w:pPr>
    </w:p>
    <w:p w14:paraId="55698626" w14:textId="77777777" w:rsidR="00D465CF" w:rsidRDefault="00D465CF" w:rsidP="00856E7C">
      <w:pPr>
        <w:pStyle w:val="Heading2"/>
        <w:rPr>
          <w:i w:val="0"/>
          <w:color w:val="0070C0"/>
        </w:rPr>
      </w:pPr>
      <w:bookmarkStart w:id="34" w:name="_Toc370205141"/>
    </w:p>
    <w:p w14:paraId="4C4C4CE6" w14:textId="77777777" w:rsidR="00856E7C" w:rsidRPr="00B75A1B" w:rsidRDefault="00856E7C" w:rsidP="00856E7C">
      <w:pPr>
        <w:pStyle w:val="Heading2"/>
        <w:rPr>
          <w:i w:val="0"/>
          <w:color w:val="0070C0"/>
        </w:rPr>
      </w:pPr>
      <w:bookmarkStart w:id="35" w:name="_Toc498520098"/>
      <w:r w:rsidRPr="00B75A1B">
        <w:rPr>
          <w:i w:val="0"/>
          <w:color w:val="0070C0"/>
        </w:rPr>
        <w:t>4.2     Data Transformation Requirements</w:t>
      </w:r>
      <w:bookmarkEnd w:id="34"/>
      <w:bookmarkEnd w:id="35"/>
    </w:p>
    <w:p w14:paraId="262EFF61" w14:textId="77777777" w:rsidR="00856E7C" w:rsidRPr="00856E7C" w:rsidRDefault="00856E7C" w:rsidP="00856E7C"/>
    <w:tbl>
      <w:tblPr>
        <w:tblW w:w="5073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3540"/>
        <w:gridCol w:w="1145"/>
        <w:gridCol w:w="1059"/>
        <w:gridCol w:w="1054"/>
        <w:gridCol w:w="882"/>
        <w:gridCol w:w="3257"/>
      </w:tblGrid>
      <w:tr w:rsidR="00856E7C" w:rsidRPr="00FB14A7" w14:paraId="3F2B16E2" w14:textId="77777777" w:rsidTr="0064059F">
        <w:trPr>
          <w:trHeight w:val="564"/>
          <w:tblHeader/>
        </w:trPr>
        <w:tc>
          <w:tcPr>
            <w:tcW w:w="161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7407EE52" w14:textId="77777777" w:rsidR="00856E7C" w:rsidRPr="00FB14A7" w:rsidRDefault="00856E7C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Field Description</w:t>
            </w:r>
          </w:p>
        </w:tc>
        <w:tc>
          <w:tcPr>
            <w:tcW w:w="523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6F4EC7EE" w14:textId="77777777" w:rsidR="00856E7C" w:rsidRPr="00FB14A7" w:rsidRDefault="00856E7C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HL7 Field Loc.</w:t>
            </w:r>
          </w:p>
        </w:tc>
        <w:tc>
          <w:tcPr>
            <w:tcW w:w="484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3C58F750" w14:textId="77777777" w:rsidR="00856E7C" w:rsidRPr="00FB14A7" w:rsidRDefault="00856E7C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Required Y/N</w:t>
            </w:r>
          </w:p>
        </w:tc>
        <w:tc>
          <w:tcPr>
            <w:tcW w:w="482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3C1489A9" w14:textId="77777777" w:rsidR="00856E7C" w:rsidRPr="00FB14A7" w:rsidRDefault="00856E7C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Data Type</w:t>
            </w:r>
          </w:p>
        </w:tc>
        <w:tc>
          <w:tcPr>
            <w:tcW w:w="403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7AF1EAD0" w14:textId="77777777" w:rsidR="00856E7C" w:rsidRPr="00FB14A7" w:rsidRDefault="00856E7C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Length</w:t>
            </w:r>
          </w:p>
        </w:tc>
        <w:tc>
          <w:tcPr>
            <w:tcW w:w="1489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2DCA2646" w14:textId="77777777" w:rsidR="00856E7C" w:rsidRPr="00FB14A7" w:rsidRDefault="00856E7C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Notes</w:t>
            </w:r>
          </w:p>
        </w:tc>
      </w:tr>
      <w:tr w:rsidR="00856E7C" w:rsidRPr="00FB14A7" w14:paraId="4359AD34" w14:textId="77777777" w:rsidTr="0064059F">
        <w:trPr>
          <w:trHeight w:val="438"/>
        </w:trPr>
        <w:tc>
          <w:tcPr>
            <w:tcW w:w="16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9B291" w14:textId="77777777" w:rsidR="00856E7C" w:rsidRPr="00992218" w:rsidRDefault="00986555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 w:rsidRPr="00992218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Message Header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4560B" w14:textId="77777777" w:rsidR="00856E7C" w:rsidRPr="00992218" w:rsidRDefault="00856E7C" w:rsidP="00F0042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 w:rsidRPr="00992218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MSH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5B717" w14:textId="77777777" w:rsidR="00856E7C" w:rsidRPr="00992218" w:rsidRDefault="00986555" w:rsidP="0098655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 w:rsidRPr="00992218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Y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DD80D" w14:textId="77777777" w:rsidR="00856E7C" w:rsidRPr="00992218" w:rsidRDefault="00856E7C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265DBE" w14:textId="77777777" w:rsidR="00856E7C" w:rsidRPr="00992218" w:rsidRDefault="00856E7C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E6EE87" w14:textId="77777777" w:rsidR="00856E7C" w:rsidRPr="00992218" w:rsidRDefault="00986555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 w:rsidRPr="00992218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PATHCOPY</w:t>
            </w:r>
          </w:p>
        </w:tc>
      </w:tr>
      <w:tr w:rsidR="00856E7C" w:rsidRPr="00FB14A7" w14:paraId="0914FE05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66D8B" w14:textId="77777777" w:rsidR="00856E7C" w:rsidRPr="00992218" w:rsidRDefault="00986555" w:rsidP="0098655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 w:rsidRPr="00992218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Field Separator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55C8B" w14:textId="77777777" w:rsidR="00856E7C" w:rsidRPr="00992218" w:rsidRDefault="00986555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 w:rsidRPr="00992218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MSH.1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ABFB50" w14:textId="77777777" w:rsidR="00856E7C" w:rsidRPr="00992218" w:rsidRDefault="00856E7C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51C74" w14:textId="77777777" w:rsidR="00856E7C" w:rsidRPr="00992218" w:rsidRDefault="00856E7C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179AA" w14:textId="77777777" w:rsidR="00856E7C" w:rsidRPr="00992218" w:rsidRDefault="00856E7C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953B69" w14:textId="77777777" w:rsidR="00856E7C" w:rsidRPr="00992218" w:rsidRDefault="00986555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 w:rsidRPr="00992218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COPY “|”</w:t>
            </w:r>
          </w:p>
        </w:tc>
      </w:tr>
      <w:tr w:rsidR="003563CB" w:rsidRPr="00FB14A7" w14:paraId="2A81883B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61B540" w14:textId="77777777" w:rsidR="003563CB" w:rsidRPr="00992218" w:rsidRDefault="00986555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 w:rsidRPr="00992218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Encoding Characters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30AE8" w14:textId="77777777" w:rsidR="003563CB" w:rsidRPr="00992218" w:rsidRDefault="00986555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 w:rsidRPr="00992218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MSH.2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611AB" w14:textId="77777777" w:rsidR="003563CB" w:rsidRPr="00992218" w:rsidRDefault="003563CB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90871D" w14:textId="77777777" w:rsidR="003563CB" w:rsidRPr="00992218" w:rsidRDefault="003563CB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C5401" w14:textId="77777777" w:rsidR="003563CB" w:rsidRPr="00992218" w:rsidRDefault="003563CB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4F767D" w14:textId="77777777" w:rsidR="003563CB" w:rsidRPr="00992218" w:rsidRDefault="00986555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 w:rsidRPr="00992218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COPY “^~\&amp;”</w:t>
            </w:r>
          </w:p>
        </w:tc>
      </w:tr>
      <w:tr w:rsidR="00992218" w:rsidRPr="00FB14A7" w14:paraId="36DCFCF9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540BB6" w14:textId="77777777" w:rsidR="00992218" w:rsidRDefault="00992218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 w:rsidRPr="00992218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Sending Facility</w:t>
            </w:r>
          </w:p>
          <w:p w14:paraId="21521B83" w14:textId="77777777" w:rsidR="00CC5718" w:rsidRPr="00992218" w:rsidRDefault="00CC5718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Receiving Facility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6349F" w14:textId="77777777" w:rsidR="00992218" w:rsidRDefault="00992218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 w:rsidRPr="00992218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MSH.4</w:t>
            </w:r>
          </w:p>
          <w:p w14:paraId="314DB545" w14:textId="77777777" w:rsidR="00CC5718" w:rsidRPr="00992218" w:rsidRDefault="00CC5718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MSH.6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FD510" w14:textId="77777777" w:rsidR="00992218" w:rsidRPr="00992218" w:rsidRDefault="00992218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D74BD" w14:textId="77777777" w:rsidR="00992218" w:rsidRPr="00992218" w:rsidRDefault="00992218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48420" w14:textId="77777777" w:rsidR="00992218" w:rsidRPr="00992218" w:rsidRDefault="00992218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D9711" w14:textId="77777777" w:rsidR="00992218" w:rsidRPr="00992218" w:rsidRDefault="00992218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 w:rsidRPr="00992218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IF MSH.4 eq “BOI”</w:t>
            </w:r>
          </w:p>
          <w:p w14:paraId="27E9400B" w14:textId="77777777" w:rsidR="00992218" w:rsidRDefault="00992218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 w:rsidRPr="00992218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  ITERATE on PV2.23 (Clinic           Organization Name):</w:t>
            </w:r>
          </w:p>
          <w:p w14:paraId="3A4AA9CF" w14:textId="77777777" w:rsidR="004A0158" w:rsidRPr="00992218" w:rsidRDefault="004A0158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  <w:p w14:paraId="5D612C6F" w14:textId="77777777" w:rsidR="00992218" w:rsidRPr="00992218" w:rsidRDefault="00992218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 w:rsidRPr="00992218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  IF PV2.23.5 </w:t>
            </w:r>
            <w:r w:rsidR="004A0158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(Assigning  </w:t>
            </w:r>
            <w:r w:rsidR="00CC5718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</w:t>
            </w:r>
            <w:r w:rsidR="004A0158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Authority) </w:t>
            </w:r>
            <w:r w:rsidRPr="00992218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eq “900000”</w:t>
            </w:r>
          </w:p>
          <w:p w14:paraId="73F28E0A" w14:textId="77777777" w:rsidR="004A0158" w:rsidRDefault="004A0158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  Table Lookup:</w:t>
            </w:r>
            <w:r w:rsidR="00992218" w:rsidRPr="00992218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     </w:t>
            </w:r>
          </w:p>
          <w:p w14:paraId="3B400F2B" w14:textId="77777777" w:rsidR="00992218" w:rsidRDefault="004A0158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  </w:t>
            </w:r>
            <w:r w:rsidR="00992218" w:rsidRPr="00992218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PV2.23.2 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(ID Number) </w:t>
            </w:r>
            <w:r w:rsidRPr="004A0158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sym w:font="Wingdings" w:char="F0E0"/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</w:t>
            </w:r>
            <w:r w:rsidR="00992218" w:rsidRPr="00992218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</w:t>
            </w:r>
          </w:p>
          <w:p w14:paraId="2392B013" w14:textId="77777777" w:rsidR="004A0158" w:rsidRDefault="004A0158" w:rsidP="004A015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s</w:t>
            </w:r>
            <w:r w:rsidRPr="004A0158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oarf_medcty_boi_org_codes.tbl</w:t>
            </w:r>
          </w:p>
          <w:p w14:paraId="4D799F5E" w14:textId="77777777" w:rsidR="004A0158" w:rsidRDefault="004A0158" w:rsidP="004A0158">
            <w:pPr>
              <w:pStyle w:val="ListParagraph"/>
              <w:numPr>
                <w:ilvl w:val="0"/>
                <w:numId w:val="26"/>
              </w:numPr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</w:rPr>
              <w:t>MSH.4</w:t>
            </w:r>
          </w:p>
          <w:p w14:paraId="4DE3CA84" w14:textId="77777777" w:rsidR="004A0158" w:rsidRPr="004A0158" w:rsidRDefault="00CC5718" w:rsidP="004A0158">
            <w:pPr>
              <w:rPr>
                <w:rFonts w:asciiTheme="minorHAnsi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</w:rPr>
              <w:lastRenderedPageBreak/>
              <w:t xml:space="preserve">   COPY MSH.4 to MSH.</w:t>
            </w:r>
            <w:r w:rsidR="009B2661">
              <w:rPr>
                <w:rFonts w:asciiTheme="minorHAnsi" w:hAnsiTheme="minorHAnsi" w:cstheme="minorHAnsi"/>
                <w:color w:val="000000" w:themeColor="text1"/>
                <w:sz w:val="22"/>
              </w:rPr>
              <w:t>6</w:t>
            </w:r>
          </w:p>
        </w:tc>
      </w:tr>
      <w:tr w:rsidR="003563CB" w:rsidRPr="00FB14A7" w14:paraId="482AAA0E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1C02F" w14:textId="77777777" w:rsidR="003563CB" w:rsidRPr="00992218" w:rsidRDefault="00986555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 w:rsidRPr="00992218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lastRenderedPageBreak/>
              <w:t>Receiving Application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6C236" w14:textId="77777777" w:rsidR="003563CB" w:rsidRPr="00992218" w:rsidRDefault="00986555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 w:rsidRPr="00992218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MSH.5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5641E" w14:textId="77777777" w:rsidR="003563CB" w:rsidRPr="00992218" w:rsidRDefault="003563CB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FE85D9" w14:textId="77777777" w:rsidR="003563CB" w:rsidRPr="00992218" w:rsidRDefault="003563CB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1C373" w14:textId="77777777" w:rsidR="003563CB" w:rsidRPr="00992218" w:rsidRDefault="003563CB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940904" w14:textId="77777777" w:rsidR="003563CB" w:rsidRPr="00992218" w:rsidRDefault="00986555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 w:rsidRPr="00992218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COPY “ProAccess”</w:t>
            </w:r>
          </w:p>
        </w:tc>
      </w:tr>
      <w:tr w:rsidR="00D465CF" w:rsidRPr="00FB14A7" w14:paraId="672E192B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ABF7E" w14:textId="77777777" w:rsidR="00D465CF" w:rsidRPr="00992218" w:rsidRDefault="004946C4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Version ID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210789" w14:textId="77777777" w:rsidR="00D465CF" w:rsidRPr="00992218" w:rsidRDefault="004946C4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MSH.12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AE68B" w14:textId="77777777" w:rsidR="00D465CF" w:rsidRPr="00992218" w:rsidRDefault="00D465CF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DB18D3" w14:textId="77777777" w:rsidR="00D465CF" w:rsidRPr="00992218" w:rsidRDefault="00D465CF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53FE38" w14:textId="77777777" w:rsidR="00D465CF" w:rsidRPr="00992218" w:rsidRDefault="00D465CF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4C5A3A" w14:textId="77777777" w:rsidR="00D465CF" w:rsidRPr="00992218" w:rsidRDefault="004946C4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COPY “2.6”</w:t>
            </w:r>
          </w:p>
        </w:tc>
      </w:tr>
      <w:tr w:rsidR="00D465CF" w:rsidRPr="00FB14A7" w14:paraId="2B894587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86601" w14:textId="77777777" w:rsidR="00D465CF" w:rsidRPr="00992218" w:rsidRDefault="004946C4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Continuation Pointer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E16F9" w14:textId="77777777" w:rsidR="00D465CF" w:rsidRPr="00992218" w:rsidRDefault="004946C4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MSH.14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4036E" w14:textId="77777777" w:rsidR="00D465CF" w:rsidRPr="00992218" w:rsidRDefault="00D465CF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47CEA" w14:textId="77777777" w:rsidR="00D465CF" w:rsidRPr="00992218" w:rsidRDefault="00D465CF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8E16C" w14:textId="77777777" w:rsidR="00D465CF" w:rsidRPr="00992218" w:rsidRDefault="00D465CF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C997E" w14:textId="77777777" w:rsidR="00D465CF" w:rsidRPr="00992218" w:rsidRDefault="004946C4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COPY @null to MSH.14</w:t>
            </w:r>
          </w:p>
        </w:tc>
      </w:tr>
      <w:tr w:rsidR="00D465CF" w:rsidRPr="00FB14A7" w14:paraId="69EB1C4C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D0750" w14:textId="77777777" w:rsidR="00D465CF" w:rsidRPr="00992218" w:rsidRDefault="004A28BF" w:rsidP="008C485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Event </w:t>
            </w:r>
            <w:r w:rsidR="008C485B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Type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E5589" w14:textId="77777777" w:rsidR="00D465CF" w:rsidRPr="00992218" w:rsidRDefault="004A28BF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EVN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461EE" w14:textId="77777777" w:rsidR="00D465CF" w:rsidRPr="00992218" w:rsidRDefault="004A28BF" w:rsidP="004A28B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Y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DB64A" w14:textId="77777777" w:rsidR="00D465CF" w:rsidRPr="00992218" w:rsidRDefault="00D465CF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66EBA8" w14:textId="77777777" w:rsidR="00D465CF" w:rsidRPr="00992218" w:rsidRDefault="00D465CF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B5D68" w14:textId="77777777" w:rsidR="00D465CF" w:rsidRPr="00992218" w:rsidRDefault="00D465CF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</w:tr>
      <w:tr w:rsidR="00D465CF" w:rsidRPr="00FB14A7" w14:paraId="753D39AA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A96E51" w14:textId="77777777" w:rsidR="00D465CF" w:rsidRPr="00992218" w:rsidRDefault="004A28BF" w:rsidP="004A015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Event Type Code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FA0A0B" w14:textId="77777777" w:rsidR="00D465CF" w:rsidRPr="00992218" w:rsidRDefault="004A28BF" w:rsidP="004A015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EVN.1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02222" w14:textId="77777777" w:rsidR="00D465CF" w:rsidRPr="00992218" w:rsidRDefault="00D465CF" w:rsidP="004A015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0A5FE6" w14:textId="77777777" w:rsidR="00D465CF" w:rsidRPr="00992218" w:rsidRDefault="00D465CF" w:rsidP="004A015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DC39D" w14:textId="77777777" w:rsidR="00D465CF" w:rsidRPr="00992218" w:rsidRDefault="00D465CF" w:rsidP="004A015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61556" w14:textId="77777777" w:rsidR="00D465CF" w:rsidRPr="00992218" w:rsidRDefault="004A28BF" w:rsidP="004A015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COPY</w:t>
            </w:r>
          </w:p>
        </w:tc>
      </w:tr>
      <w:tr w:rsidR="00D465CF" w:rsidRPr="00FB14A7" w14:paraId="5657B7E8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A1C27" w14:textId="77777777" w:rsidR="00D465CF" w:rsidRPr="00992218" w:rsidRDefault="004A28BF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Recorded Date/Time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76E57F" w14:textId="77777777" w:rsidR="00D465CF" w:rsidRPr="00992218" w:rsidRDefault="004A28BF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EVN.2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F3777" w14:textId="77777777" w:rsidR="00D465CF" w:rsidRPr="00992218" w:rsidRDefault="00D465CF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0FB3A9" w14:textId="77777777" w:rsidR="00D465CF" w:rsidRPr="00992218" w:rsidRDefault="00D465CF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6C35A8" w14:textId="77777777" w:rsidR="00D465CF" w:rsidRPr="00992218" w:rsidRDefault="00D465CF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535103" w14:textId="77777777" w:rsidR="00D465CF" w:rsidRPr="00992218" w:rsidRDefault="004A28BF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COPY</w:t>
            </w:r>
          </w:p>
        </w:tc>
      </w:tr>
      <w:tr w:rsidR="00D465CF" w:rsidRPr="00FB14A7" w14:paraId="391D51BF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7149F" w14:textId="77777777" w:rsidR="00D465CF" w:rsidRPr="008B46F8" w:rsidRDefault="008C485B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8B46F8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Identification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1F13B2" w14:textId="77777777" w:rsidR="00D465CF" w:rsidRPr="008B46F8" w:rsidRDefault="008C485B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8B46F8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357ED" w14:textId="77777777" w:rsidR="00D465CF" w:rsidRPr="008B46F8" w:rsidRDefault="008C485B" w:rsidP="008C485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8B46F8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0E4C8" w14:textId="77777777" w:rsidR="00D465CF" w:rsidRPr="008B46F8" w:rsidRDefault="00D465CF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5A3A6" w14:textId="77777777" w:rsidR="00D465CF" w:rsidRPr="008B46F8" w:rsidRDefault="00D465CF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3ECB9" w14:textId="77777777" w:rsidR="00D465CF" w:rsidRPr="008B46F8" w:rsidRDefault="00D465CF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D465CF" w:rsidRPr="00FB14A7" w14:paraId="14F0C5A1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D5CC60" w14:textId="77777777" w:rsidR="00D465CF" w:rsidRPr="008B46F8" w:rsidRDefault="00E07284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8B46F8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Set ID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E5D5D" w14:textId="77777777" w:rsidR="00D465CF" w:rsidRPr="008B46F8" w:rsidRDefault="00E07284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8B46F8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206E23" w14:textId="77777777" w:rsidR="00D465CF" w:rsidRPr="008B46F8" w:rsidRDefault="00D465CF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2DF4C8" w14:textId="77777777" w:rsidR="00D465CF" w:rsidRPr="008B46F8" w:rsidRDefault="00D465CF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145BBF" w14:textId="77777777" w:rsidR="00D465CF" w:rsidRPr="008B46F8" w:rsidRDefault="00D465CF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1085FC" w14:textId="77777777" w:rsidR="00D465CF" w:rsidRPr="008B46F8" w:rsidRDefault="00E07284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8B46F8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D465CF" w:rsidRPr="00FB14A7" w14:paraId="58EFA7E7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A63FD" w14:textId="77777777" w:rsidR="00D465CF" w:rsidRPr="008B46F8" w:rsidRDefault="00E07284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8B46F8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ID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AD8BE" w14:textId="77777777" w:rsidR="00D465CF" w:rsidRPr="008B46F8" w:rsidRDefault="00E07284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8B46F8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PID.2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9ADCB" w14:textId="77777777" w:rsidR="00D465CF" w:rsidRPr="008B46F8" w:rsidRDefault="00D465CF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AD0422" w14:textId="77777777" w:rsidR="00D465CF" w:rsidRPr="008B46F8" w:rsidRDefault="00D465CF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847FD1" w14:textId="77777777" w:rsidR="00D465CF" w:rsidRPr="008B46F8" w:rsidRDefault="00D465CF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284B3F" w14:textId="77777777" w:rsidR="00D465CF" w:rsidRPr="008B46F8" w:rsidRDefault="00E07284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8B46F8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PID.2.0 to PID.2.0 (ID Number)</w:t>
            </w:r>
          </w:p>
          <w:p w14:paraId="0CDB6CF5" w14:textId="77777777" w:rsidR="007324EC" w:rsidRPr="008B46F8" w:rsidRDefault="007324E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8B46F8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“CPI” to PID.2.4</w:t>
            </w:r>
            <w:r w:rsidR="00392314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(Identifier Type Code)</w:t>
            </w:r>
          </w:p>
        </w:tc>
      </w:tr>
      <w:tr w:rsidR="00D465CF" w:rsidRPr="00FB14A7" w14:paraId="25E24DF1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92BE5" w14:textId="77777777" w:rsidR="00D465CF" w:rsidRPr="008B46F8" w:rsidRDefault="00034B72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 w:rsidRPr="008B46F8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Patient Identifier List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5EE5E" w14:textId="77777777" w:rsidR="00D465CF" w:rsidRPr="008B46F8" w:rsidRDefault="00034B72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 w:rsidRPr="008B46F8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PID.3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687DC" w14:textId="77777777" w:rsidR="00D465CF" w:rsidRPr="008B46F8" w:rsidRDefault="00D465CF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6B221" w14:textId="77777777" w:rsidR="00D465CF" w:rsidRPr="008B46F8" w:rsidRDefault="00D465CF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C6018" w14:textId="77777777" w:rsidR="00D465CF" w:rsidRPr="008B46F8" w:rsidRDefault="00D465CF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F7D31" w14:textId="77777777" w:rsidR="008B46F8" w:rsidRPr="008B46F8" w:rsidRDefault="008B46F8" w:rsidP="008B46F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8B46F8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PID.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3</w:t>
            </w:r>
            <w:r w:rsidRPr="008B46F8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.0 to PID.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3</w:t>
            </w:r>
            <w:r w:rsidRPr="008B46F8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.0 (ID Number)</w:t>
            </w:r>
          </w:p>
          <w:p w14:paraId="1CA2A00A" w14:textId="77777777" w:rsidR="00D465CF" w:rsidRPr="008B46F8" w:rsidRDefault="008B46F8" w:rsidP="008B46F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 w:rsidRPr="008B46F8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“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MRN</w:t>
            </w:r>
            <w:r w:rsidRPr="008B46F8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” to PID.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3</w:t>
            </w:r>
            <w:r w:rsidRPr="008B46F8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.4</w:t>
            </w:r>
            <w:r w:rsidR="00392314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(Identifier Type Code)</w:t>
            </w:r>
          </w:p>
        </w:tc>
      </w:tr>
      <w:tr w:rsidR="00D465CF" w:rsidRPr="00FB14A7" w14:paraId="04025049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D4D3C4" w14:textId="77777777" w:rsidR="00D465CF" w:rsidRPr="008B46F8" w:rsidRDefault="009B2661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Patient Name</w:t>
            </w:r>
            <w:r w:rsidR="00EC192C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– Family Name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CEF68" w14:textId="77777777" w:rsidR="00D465CF" w:rsidRPr="008B46F8" w:rsidRDefault="009B2661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PID.5.0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91D28" w14:textId="77777777" w:rsidR="00D465CF" w:rsidRPr="008B46F8" w:rsidRDefault="00D465CF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06018" w14:textId="77777777" w:rsidR="00D465CF" w:rsidRPr="008B46F8" w:rsidRDefault="00D465CF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378D9" w14:textId="77777777" w:rsidR="00D465CF" w:rsidRPr="008B46F8" w:rsidRDefault="00D465CF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1FE78A" w14:textId="77777777" w:rsidR="00D465CF" w:rsidRPr="008B46F8" w:rsidRDefault="009B2661" w:rsidP="00EC192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COPY PID.5.0 </w:t>
            </w:r>
          </w:p>
        </w:tc>
      </w:tr>
      <w:tr w:rsidR="00D465CF" w:rsidRPr="00FB14A7" w14:paraId="0F1103A4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EA801" w14:textId="77777777" w:rsidR="00D465CF" w:rsidRPr="008B46F8" w:rsidRDefault="00EC192C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Patient Name – Given Name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1023FF" w14:textId="77777777" w:rsidR="00D465CF" w:rsidRPr="008B46F8" w:rsidRDefault="00EC192C" w:rsidP="00EC192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PID.5.1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41F495" w14:textId="77777777" w:rsidR="00D465CF" w:rsidRPr="008B46F8" w:rsidRDefault="00D465CF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50D737" w14:textId="77777777" w:rsidR="00D465CF" w:rsidRPr="008B46F8" w:rsidRDefault="00D465CF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5D1FB6" w14:textId="77777777" w:rsidR="00D465CF" w:rsidRPr="008B46F8" w:rsidRDefault="00D465CF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9674F1" w14:textId="77777777" w:rsidR="00D465CF" w:rsidRPr="008B46F8" w:rsidRDefault="00EC192C" w:rsidP="00EC192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COPY PID.5.1</w:t>
            </w:r>
          </w:p>
        </w:tc>
      </w:tr>
      <w:tr w:rsidR="00D465CF" w:rsidRPr="00FB14A7" w14:paraId="216227FD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C56600" w14:textId="77777777" w:rsidR="00D465CF" w:rsidRPr="008B46F8" w:rsidRDefault="00EC192C" w:rsidP="00EC192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Patient Name – Second &amp; Further Name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6C30D" w14:textId="77777777" w:rsidR="00D465CF" w:rsidRPr="008B46F8" w:rsidRDefault="00EC192C" w:rsidP="00EC192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PID.5.2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D59447" w14:textId="77777777" w:rsidR="00D465CF" w:rsidRPr="008B46F8" w:rsidRDefault="00D465CF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6375F" w14:textId="77777777" w:rsidR="00D465CF" w:rsidRPr="008B46F8" w:rsidRDefault="00D465CF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A6E73E" w14:textId="77777777" w:rsidR="00D465CF" w:rsidRPr="008B46F8" w:rsidRDefault="00D465CF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2040D" w14:textId="77777777" w:rsidR="00D465CF" w:rsidRPr="008B46F8" w:rsidRDefault="00EC192C" w:rsidP="00EC192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COPY PID.5.2 </w:t>
            </w:r>
          </w:p>
        </w:tc>
      </w:tr>
      <w:tr w:rsidR="00D465CF" w:rsidRPr="00FB14A7" w14:paraId="031CC456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4D067" w14:textId="77777777" w:rsidR="00D465CF" w:rsidRPr="008B46F8" w:rsidRDefault="00EC192C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Patient Name – Suffix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BE1CC" w14:textId="77777777" w:rsidR="00D465CF" w:rsidRPr="008B46F8" w:rsidRDefault="00EC192C" w:rsidP="00EC192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PID.5.3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23BE7" w14:textId="77777777" w:rsidR="00D465CF" w:rsidRPr="008B46F8" w:rsidRDefault="00D465CF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71033B" w14:textId="77777777" w:rsidR="00D465CF" w:rsidRPr="008B46F8" w:rsidRDefault="00D465CF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5C115" w14:textId="77777777" w:rsidR="00D465CF" w:rsidRPr="008B46F8" w:rsidRDefault="00D465CF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D0384" w14:textId="77777777" w:rsidR="00D465CF" w:rsidRPr="008B46F8" w:rsidRDefault="00EC192C" w:rsidP="00EC192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COPY PID.5.3 </w:t>
            </w:r>
          </w:p>
        </w:tc>
      </w:tr>
      <w:tr w:rsidR="00D465CF" w:rsidRPr="00FB14A7" w14:paraId="57D663F0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A4C182" w14:textId="77777777" w:rsidR="00D465CF" w:rsidRPr="008B46F8" w:rsidRDefault="00DD6E1C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Date/Time Birth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0366D" w14:textId="77777777" w:rsidR="00D465CF" w:rsidRPr="008B46F8" w:rsidRDefault="00DD6E1C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PID.7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4C5CA" w14:textId="77777777" w:rsidR="00D465CF" w:rsidRPr="008B46F8" w:rsidRDefault="00D465CF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34A70B" w14:textId="77777777" w:rsidR="00D465CF" w:rsidRPr="008B46F8" w:rsidRDefault="00D465CF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92C39" w14:textId="77777777" w:rsidR="00D465CF" w:rsidRPr="008B46F8" w:rsidRDefault="00D465CF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2252FB" w14:textId="77777777" w:rsidR="00D465CF" w:rsidRPr="008B46F8" w:rsidRDefault="00DD6E1C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COPY PID.7 (Strip the birth time)</w:t>
            </w:r>
          </w:p>
        </w:tc>
      </w:tr>
      <w:tr w:rsidR="00D465CF" w:rsidRPr="00FB14A7" w14:paraId="4331E338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C4D8A9" w14:textId="77777777" w:rsidR="00D465CF" w:rsidRPr="008B46F8" w:rsidRDefault="00DD6E1C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Administrative Sex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B8A981" w14:textId="77777777" w:rsidR="00D465CF" w:rsidRPr="008B46F8" w:rsidRDefault="00DD6E1C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PID.8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B9919" w14:textId="77777777" w:rsidR="00D465CF" w:rsidRPr="008B46F8" w:rsidRDefault="00D465CF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D28C0" w14:textId="77777777" w:rsidR="00D465CF" w:rsidRPr="008B46F8" w:rsidRDefault="00D465CF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513155" w14:textId="77777777" w:rsidR="00D465CF" w:rsidRPr="008B46F8" w:rsidRDefault="00D465CF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DE4CB7" w14:textId="77777777" w:rsidR="00D465CF" w:rsidRPr="008B46F8" w:rsidRDefault="00DD6E1C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COPY PID.8</w:t>
            </w:r>
          </w:p>
        </w:tc>
      </w:tr>
      <w:tr w:rsidR="00D465CF" w:rsidRPr="00FB14A7" w14:paraId="183C0A15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E6B3E8" w14:textId="77777777" w:rsidR="00D465CF" w:rsidRPr="008B46F8" w:rsidRDefault="00DD6E1C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Race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0BFF3" w14:textId="77777777" w:rsidR="00D465CF" w:rsidRPr="008B46F8" w:rsidRDefault="00DD6E1C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PID.10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2079B6" w14:textId="77777777" w:rsidR="00D465CF" w:rsidRPr="008B46F8" w:rsidRDefault="00D465CF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EA09F2" w14:textId="77777777" w:rsidR="00D465CF" w:rsidRPr="008B46F8" w:rsidRDefault="00D465CF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C3FB0" w14:textId="77777777" w:rsidR="00D465CF" w:rsidRPr="008B46F8" w:rsidRDefault="00D465CF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74144F" w14:textId="77777777" w:rsidR="00D465CF" w:rsidRPr="008B46F8" w:rsidRDefault="00DD6E1C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COPY PID.10</w:t>
            </w:r>
          </w:p>
        </w:tc>
      </w:tr>
      <w:tr w:rsidR="00D465CF" w:rsidRPr="00FB14A7" w14:paraId="7B0BA659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B8EBC" w14:textId="77777777" w:rsidR="00D465CF" w:rsidRPr="008B46F8" w:rsidRDefault="007A23B4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Patient Address – Street Address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FAA99" w14:textId="77777777" w:rsidR="00D465CF" w:rsidRPr="008B46F8" w:rsidRDefault="00B94259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PID.11.0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0836D" w14:textId="77777777" w:rsidR="00D465CF" w:rsidRPr="008B46F8" w:rsidRDefault="00D465CF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ED042" w14:textId="77777777" w:rsidR="00D465CF" w:rsidRPr="008B46F8" w:rsidRDefault="00D465CF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08176A" w14:textId="77777777" w:rsidR="00D465CF" w:rsidRPr="008B46F8" w:rsidRDefault="00D465CF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773A7C" w14:textId="77777777" w:rsidR="00D465CF" w:rsidRPr="008B46F8" w:rsidRDefault="00B94259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COPY PID.11.0</w:t>
            </w:r>
          </w:p>
        </w:tc>
      </w:tr>
      <w:tr w:rsidR="00D465CF" w:rsidRPr="00FB14A7" w14:paraId="76921063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F9957A" w14:textId="77777777" w:rsidR="00D465CF" w:rsidRPr="008B46F8" w:rsidRDefault="007A23B4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Patient Address – Other Designation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E82795" w14:textId="77777777" w:rsidR="00D465CF" w:rsidRPr="008B46F8" w:rsidRDefault="007A23B4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PID.11.1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437D29" w14:textId="77777777" w:rsidR="00D465CF" w:rsidRPr="008B46F8" w:rsidRDefault="00D465CF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5554D" w14:textId="77777777" w:rsidR="00D465CF" w:rsidRPr="008B46F8" w:rsidRDefault="00D465CF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648C8" w14:textId="77777777" w:rsidR="00D465CF" w:rsidRPr="008B46F8" w:rsidRDefault="00D465CF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30A61" w14:textId="77777777" w:rsidR="00D465CF" w:rsidRPr="008B46F8" w:rsidRDefault="00B94259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COPY PID.11.1</w:t>
            </w:r>
          </w:p>
        </w:tc>
      </w:tr>
      <w:tr w:rsidR="00D465CF" w:rsidRPr="00FB14A7" w14:paraId="70210657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8BAE68" w14:textId="77777777" w:rsidR="00D465CF" w:rsidRPr="008B46F8" w:rsidRDefault="007A23B4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Patient Address – City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EC324" w14:textId="77777777" w:rsidR="00D465CF" w:rsidRPr="008B46F8" w:rsidRDefault="007A23B4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PID.11.2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1237B" w14:textId="77777777" w:rsidR="00D465CF" w:rsidRPr="008B46F8" w:rsidRDefault="00D465CF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3AF2A3" w14:textId="77777777" w:rsidR="00D465CF" w:rsidRPr="008B46F8" w:rsidRDefault="00D465CF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B1F99" w14:textId="77777777" w:rsidR="00D465CF" w:rsidRPr="008B46F8" w:rsidRDefault="00D465CF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77F5E5" w14:textId="77777777" w:rsidR="00D465CF" w:rsidRPr="008B46F8" w:rsidRDefault="00B94259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COPY PID.11.2</w:t>
            </w:r>
          </w:p>
        </w:tc>
      </w:tr>
      <w:tr w:rsidR="00D465CF" w:rsidRPr="00FB14A7" w14:paraId="61D8C0A5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D21A1" w14:textId="77777777" w:rsidR="00D465CF" w:rsidRPr="008B46F8" w:rsidRDefault="007A23B4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Patient Address – State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FFF83A" w14:textId="77777777" w:rsidR="00D465CF" w:rsidRPr="008B46F8" w:rsidRDefault="007A23B4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PID.11.3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2A1A3" w14:textId="77777777" w:rsidR="00D465CF" w:rsidRPr="008B46F8" w:rsidRDefault="00D465CF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FB884" w14:textId="77777777" w:rsidR="00D465CF" w:rsidRPr="008B46F8" w:rsidRDefault="00D465CF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3672AD" w14:textId="77777777" w:rsidR="00D465CF" w:rsidRPr="008B46F8" w:rsidRDefault="00D465CF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DA1EB5" w14:textId="77777777" w:rsidR="00D465CF" w:rsidRPr="008B46F8" w:rsidRDefault="00B94259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COPY PID.11.3</w:t>
            </w:r>
          </w:p>
        </w:tc>
      </w:tr>
      <w:tr w:rsidR="00D465CF" w:rsidRPr="00FB14A7" w14:paraId="597073A2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3714D" w14:textId="77777777" w:rsidR="00D465CF" w:rsidRPr="008B46F8" w:rsidRDefault="007A23B4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Patient Address – ZIP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E7E60" w14:textId="77777777" w:rsidR="00D465CF" w:rsidRPr="008B46F8" w:rsidRDefault="007A23B4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PID.11.4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42F5D4" w14:textId="77777777" w:rsidR="00D465CF" w:rsidRPr="008B46F8" w:rsidRDefault="00D465CF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D8E66" w14:textId="77777777" w:rsidR="00D465CF" w:rsidRPr="008B46F8" w:rsidRDefault="00D465CF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ACA45C" w14:textId="77777777" w:rsidR="00D465CF" w:rsidRPr="008B46F8" w:rsidRDefault="00D465CF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2A5E4D" w14:textId="77777777" w:rsidR="00D465CF" w:rsidRPr="008B46F8" w:rsidRDefault="00B94259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COPY PID.11.4</w:t>
            </w:r>
          </w:p>
        </w:tc>
      </w:tr>
      <w:tr w:rsidR="00D465CF" w:rsidRPr="00FB14A7" w14:paraId="0FFF3C15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10E884" w14:textId="77777777" w:rsidR="00D465CF" w:rsidRPr="008B46F8" w:rsidRDefault="008015CD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Phone Number – Home 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4E18E" w14:textId="77777777" w:rsidR="00D465CF" w:rsidRPr="008B46F8" w:rsidRDefault="008015CD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PID.13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DB0A6" w14:textId="77777777" w:rsidR="00D465CF" w:rsidRPr="008B46F8" w:rsidRDefault="00D465CF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E7C49" w14:textId="77777777" w:rsidR="00D465CF" w:rsidRPr="008B46F8" w:rsidRDefault="00D465CF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2EE43" w14:textId="77777777" w:rsidR="00D465CF" w:rsidRPr="008B46F8" w:rsidRDefault="00D465CF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B4FD6" w14:textId="77777777" w:rsidR="00D465CF" w:rsidRDefault="00655C75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ITERATE on PID.13</w:t>
            </w:r>
          </w:p>
          <w:p w14:paraId="5892BA3B" w14:textId="77777777" w:rsidR="00655C75" w:rsidRPr="008B46F8" w:rsidRDefault="00655C75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  </w:t>
            </w:r>
          </w:p>
        </w:tc>
      </w:tr>
      <w:tr w:rsidR="00125D77" w:rsidRPr="00FB14A7" w14:paraId="07212235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B0B284" w14:textId="77777777" w:rsidR="00125D77" w:rsidRDefault="00655C75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lastRenderedPageBreak/>
              <w:t>Phone Number – Telecomm Use Code</w:t>
            </w:r>
          </w:p>
          <w:p w14:paraId="0EBD5756" w14:textId="77777777" w:rsidR="00343251" w:rsidRDefault="00343251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Phone Number – Area Code</w:t>
            </w:r>
          </w:p>
          <w:p w14:paraId="10CC2881" w14:textId="77777777" w:rsidR="00343251" w:rsidRPr="008B46F8" w:rsidRDefault="00343251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Phone Number – Local Number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AA16D" w14:textId="77777777" w:rsidR="00125D77" w:rsidRDefault="00655C75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PID.13.1</w:t>
            </w:r>
          </w:p>
          <w:p w14:paraId="7B4F8DCA" w14:textId="77777777" w:rsidR="00343251" w:rsidRDefault="00343251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PID.13.5</w:t>
            </w:r>
          </w:p>
          <w:p w14:paraId="35FF6B42" w14:textId="77777777" w:rsidR="00343251" w:rsidRPr="008B46F8" w:rsidRDefault="00343251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PID.13.6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C28A89" w14:textId="77777777" w:rsidR="00125D77" w:rsidRPr="008B46F8" w:rsidRDefault="00125D77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96F28" w14:textId="77777777" w:rsidR="00125D77" w:rsidRPr="008B46F8" w:rsidRDefault="00125D77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3A0CA6" w14:textId="77777777" w:rsidR="00125D77" w:rsidRPr="008B46F8" w:rsidRDefault="00125D77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042234" w14:textId="77777777" w:rsidR="00125D77" w:rsidRDefault="00343251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IF PID.13.1 eq “PRN”</w:t>
            </w:r>
          </w:p>
          <w:p w14:paraId="17A1264B" w14:textId="77777777" w:rsidR="00343251" w:rsidRDefault="00343251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  CONCAT PID.13.5 PID.13.6 to     </w:t>
            </w:r>
          </w:p>
          <w:p w14:paraId="1C46D966" w14:textId="77777777" w:rsidR="00343251" w:rsidRDefault="00343251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  PID .13.0  (phone number is</w:t>
            </w:r>
          </w:p>
          <w:p w14:paraId="650EE2D6" w14:textId="77777777" w:rsidR="00343251" w:rsidRPr="008B46F8" w:rsidRDefault="00343251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  reformatted) </w:t>
            </w:r>
          </w:p>
        </w:tc>
      </w:tr>
      <w:tr w:rsidR="00125D77" w:rsidRPr="00FB14A7" w14:paraId="4FDB46A9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A0567" w14:textId="77777777" w:rsidR="00125D77" w:rsidRPr="008B46F8" w:rsidRDefault="00F1723B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Primary Language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DF218" w14:textId="77777777" w:rsidR="00125D77" w:rsidRPr="008B46F8" w:rsidRDefault="00F1723B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PID.15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D6CF8" w14:textId="77777777" w:rsidR="00125D77" w:rsidRPr="008B46F8" w:rsidRDefault="00125D77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A2F74" w14:textId="77777777" w:rsidR="00125D77" w:rsidRPr="008B46F8" w:rsidRDefault="00125D77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EB21F2" w14:textId="77777777" w:rsidR="00125D77" w:rsidRPr="008B46F8" w:rsidRDefault="00125D77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823294" w14:textId="77777777" w:rsidR="00125D77" w:rsidRPr="008B46F8" w:rsidRDefault="009A5940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COPY PID.15</w:t>
            </w:r>
          </w:p>
        </w:tc>
      </w:tr>
      <w:tr w:rsidR="00125D77" w:rsidRPr="00FB14A7" w14:paraId="133B33B8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3294A4" w14:textId="77777777" w:rsidR="00125D77" w:rsidRPr="008B46F8" w:rsidRDefault="00F1723B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Marital Status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D29D9" w14:textId="77777777" w:rsidR="00125D77" w:rsidRPr="008B46F8" w:rsidRDefault="00F1723B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PID.16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BB549A" w14:textId="77777777" w:rsidR="00125D77" w:rsidRPr="008B46F8" w:rsidRDefault="00125D77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99201" w14:textId="77777777" w:rsidR="00125D77" w:rsidRPr="008B46F8" w:rsidRDefault="00125D77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530615" w14:textId="77777777" w:rsidR="00125D77" w:rsidRPr="008B46F8" w:rsidRDefault="00125D77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D25AC" w14:textId="77777777" w:rsidR="00125D77" w:rsidRPr="008B46F8" w:rsidRDefault="009A5940" w:rsidP="009A5940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COPY PID.16</w:t>
            </w:r>
          </w:p>
        </w:tc>
      </w:tr>
      <w:tr w:rsidR="00125D77" w:rsidRPr="00FB14A7" w14:paraId="0E4915B4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BD376" w14:textId="77777777" w:rsidR="00125D77" w:rsidRPr="008B46F8" w:rsidRDefault="00F1723B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Religion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C49DB" w14:textId="77777777" w:rsidR="00125D77" w:rsidRPr="008B46F8" w:rsidRDefault="00F1723B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PID.17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1A374A" w14:textId="77777777" w:rsidR="00125D77" w:rsidRPr="008B46F8" w:rsidRDefault="00125D77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C7FED5" w14:textId="77777777" w:rsidR="00125D77" w:rsidRPr="008B46F8" w:rsidRDefault="00125D77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7E90D" w14:textId="77777777" w:rsidR="00125D77" w:rsidRPr="008B46F8" w:rsidRDefault="00125D77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046FFD" w14:textId="77777777" w:rsidR="00125D77" w:rsidRPr="008B46F8" w:rsidRDefault="009A5940" w:rsidP="009A5940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COPY PID.17</w:t>
            </w:r>
          </w:p>
        </w:tc>
      </w:tr>
      <w:tr w:rsidR="00125D77" w:rsidRPr="00FB14A7" w14:paraId="1918D63C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2573C" w14:textId="77777777" w:rsidR="00125D77" w:rsidRPr="008B46F8" w:rsidRDefault="00F1723B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Patient Account Number</w:t>
            </w:r>
            <w:r w:rsidR="009A5940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– ID Number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695F28" w14:textId="77777777" w:rsidR="00125D77" w:rsidRPr="008B46F8" w:rsidRDefault="00F1723B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PID.18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744A83" w14:textId="77777777" w:rsidR="00125D77" w:rsidRPr="008B46F8" w:rsidRDefault="00125D77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5B5A49" w14:textId="77777777" w:rsidR="00125D77" w:rsidRPr="008B46F8" w:rsidRDefault="00125D77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A35C12" w14:textId="77777777" w:rsidR="00125D77" w:rsidRPr="008B46F8" w:rsidRDefault="00125D77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FBED6" w14:textId="77777777" w:rsidR="00125D77" w:rsidRPr="008B46F8" w:rsidRDefault="009A5940" w:rsidP="009A5940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COPY PID.18.0</w:t>
            </w:r>
          </w:p>
        </w:tc>
      </w:tr>
      <w:tr w:rsidR="00125D77" w:rsidRPr="00FB14A7" w14:paraId="3DAF6CB2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DF8201" w14:textId="77777777" w:rsidR="00125D77" w:rsidRPr="008B46F8" w:rsidRDefault="00F1723B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SSN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8B41C5" w14:textId="77777777" w:rsidR="00125D77" w:rsidRPr="008B46F8" w:rsidRDefault="00F1723B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PID.19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670180" w14:textId="77777777" w:rsidR="00125D77" w:rsidRPr="008B46F8" w:rsidRDefault="00125D77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16AA9" w14:textId="77777777" w:rsidR="00125D77" w:rsidRPr="008B46F8" w:rsidRDefault="00125D77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55A319" w14:textId="77777777" w:rsidR="00125D77" w:rsidRPr="008B46F8" w:rsidRDefault="00125D77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EB76C" w14:textId="77777777" w:rsidR="00125D77" w:rsidRPr="008B46F8" w:rsidRDefault="009A5940" w:rsidP="009A5940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COPY PID.19</w:t>
            </w:r>
          </w:p>
        </w:tc>
      </w:tr>
      <w:tr w:rsidR="00D465CF" w:rsidRPr="00FB14A7" w14:paraId="7DB205B6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9C6ED" w14:textId="77777777" w:rsidR="00D465CF" w:rsidRPr="008B46F8" w:rsidRDefault="004E27AC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Ethnic Group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8138E7" w14:textId="77777777" w:rsidR="00D465CF" w:rsidRPr="008B46F8" w:rsidRDefault="004E27AC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PID.22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0E8B5" w14:textId="77777777" w:rsidR="00D465CF" w:rsidRPr="008B46F8" w:rsidRDefault="00D465CF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C4C15" w14:textId="77777777" w:rsidR="00D465CF" w:rsidRPr="008B46F8" w:rsidRDefault="00D465CF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FA3C9" w14:textId="77777777" w:rsidR="00D465CF" w:rsidRPr="008B46F8" w:rsidRDefault="00D465CF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B2DEA" w14:textId="77777777" w:rsidR="00D465CF" w:rsidRDefault="004E27AC" w:rsidP="004E27A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IF PID.22 eq “Non HIS or Lat”</w:t>
            </w:r>
          </w:p>
          <w:p w14:paraId="2C7D1FF5" w14:textId="77777777" w:rsidR="004E27AC" w:rsidRDefault="004E27AC" w:rsidP="004E27A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  COPY “NOH” to PID.22</w:t>
            </w:r>
          </w:p>
          <w:p w14:paraId="573FCB73" w14:textId="77777777" w:rsidR="004E27AC" w:rsidRDefault="004E27AC" w:rsidP="004E27A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ELSE</w:t>
            </w:r>
          </w:p>
          <w:p w14:paraId="456CE5A0" w14:textId="77777777" w:rsidR="004E27AC" w:rsidRPr="008B46F8" w:rsidRDefault="004E27AC" w:rsidP="004E27A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COPY PID.22 to PID.22</w:t>
            </w:r>
          </w:p>
        </w:tc>
      </w:tr>
      <w:tr w:rsidR="00CD6D1E" w:rsidRPr="00FB14A7" w14:paraId="122F8FE7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92081C" w14:textId="77777777" w:rsidR="00CD6D1E" w:rsidRPr="008B46F8" w:rsidRDefault="003F733E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Patient Death Date and Time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4DF0B7" w14:textId="77777777" w:rsidR="00CD6D1E" w:rsidRPr="008B46F8" w:rsidRDefault="003F733E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PID.29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86E74" w14:textId="77777777" w:rsidR="00CD6D1E" w:rsidRPr="008B46F8" w:rsidRDefault="00CD6D1E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2270A" w14:textId="77777777" w:rsidR="00CD6D1E" w:rsidRPr="008B46F8" w:rsidRDefault="00CD6D1E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B08EBC" w14:textId="77777777" w:rsidR="00CD6D1E" w:rsidRPr="008B46F8" w:rsidRDefault="00CD6D1E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60B5E9" w14:textId="77777777" w:rsidR="00CD6D1E" w:rsidRPr="008B46F8" w:rsidRDefault="003F733E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COPY PID.29</w:t>
            </w:r>
          </w:p>
        </w:tc>
      </w:tr>
      <w:tr w:rsidR="00CD6D1E" w:rsidRPr="00FB14A7" w14:paraId="3A171CAC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045BE" w14:textId="77777777" w:rsidR="00CD6D1E" w:rsidRPr="008B46F8" w:rsidRDefault="003F733E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Patient Death Indicator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0660A" w14:textId="77777777" w:rsidR="00CD6D1E" w:rsidRPr="008B46F8" w:rsidRDefault="003F733E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PID.30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74334" w14:textId="77777777" w:rsidR="00CD6D1E" w:rsidRPr="008B46F8" w:rsidRDefault="00CD6D1E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A1D39" w14:textId="77777777" w:rsidR="00CD6D1E" w:rsidRPr="008B46F8" w:rsidRDefault="00CD6D1E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2FECF3" w14:textId="77777777" w:rsidR="00CD6D1E" w:rsidRPr="008B46F8" w:rsidRDefault="00CD6D1E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1E692" w14:textId="77777777" w:rsidR="00CD6D1E" w:rsidRPr="008B46F8" w:rsidRDefault="003F733E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COPY PID.30</w:t>
            </w:r>
          </w:p>
        </w:tc>
      </w:tr>
      <w:tr w:rsidR="007D7907" w:rsidRPr="00FB14A7" w14:paraId="1D9C420D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3BDB7" w14:textId="77777777" w:rsidR="007D7907" w:rsidRPr="008B46F8" w:rsidRDefault="007D7907" w:rsidP="007D79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Role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81D70B" w14:textId="77777777" w:rsidR="007D7907" w:rsidRPr="008B46F8" w:rsidRDefault="007D7907" w:rsidP="007D79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ROL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3985D" w14:textId="77777777" w:rsidR="007D7907" w:rsidRPr="008B46F8" w:rsidRDefault="007D7907" w:rsidP="007D790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8B46F8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98F9AE" w14:textId="77777777" w:rsidR="007D7907" w:rsidRPr="008B46F8" w:rsidRDefault="007D7907" w:rsidP="007D7907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F7682" w14:textId="77777777" w:rsidR="007D7907" w:rsidRPr="008B46F8" w:rsidRDefault="007D7907" w:rsidP="007D7907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21B17" w14:textId="77777777" w:rsidR="007D7907" w:rsidRDefault="00CD565F" w:rsidP="007D7907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ITERATE on the ROL segment:</w:t>
            </w:r>
          </w:p>
          <w:p w14:paraId="48B60E3B" w14:textId="77777777" w:rsidR="006D2BE0" w:rsidRDefault="00CD565F" w:rsidP="00CD565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IF </w:t>
            </w:r>
            <w:r w:rsidRPr="00CD565F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ROL(%s2).3 eq =PP </w:t>
            </w:r>
            <w:r w:rsidR="006D2BE0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(Primary Care) </w:t>
            </w:r>
            <w:r w:rsidR="00FE2822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and</w:t>
            </w:r>
            <w:r w:rsidRPr="00CD565F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</w:t>
            </w:r>
            <w:r w:rsidR="006D2BE0" w:rsidRPr="00CD565F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ROL(%s2)</w:t>
            </w:r>
            <w:r w:rsidR="006D2BE0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.</w:t>
            </w:r>
            <w:r w:rsidR="006D2BE0" w:rsidRPr="00CD565F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2 ne =DE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</w:t>
            </w:r>
          </w:p>
          <w:p w14:paraId="0B4CD536" w14:textId="77777777" w:rsidR="00CD565F" w:rsidRPr="008B46F8" w:rsidRDefault="006D2BE0" w:rsidP="00E356F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(</w:t>
            </w:r>
            <w:r w:rsidR="00E356F1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Action Code - 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Deleted PCP</w:t>
            </w:r>
            <w:r w:rsidR="00E356F1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)  </w:t>
            </w:r>
          </w:p>
        </w:tc>
      </w:tr>
      <w:tr w:rsidR="00CD6D1E" w:rsidRPr="00FB14A7" w14:paraId="49986E0C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EA080" w14:textId="77777777" w:rsidR="00CD6D1E" w:rsidRPr="008B46F8" w:rsidRDefault="006D2BE0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Degree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015AE" w14:textId="77777777" w:rsidR="00CD6D1E" w:rsidRPr="008B46F8" w:rsidRDefault="006D2BE0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ROL.4.6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CCA37B" w14:textId="77777777" w:rsidR="00CD6D1E" w:rsidRPr="008B46F8" w:rsidRDefault="00CD6D1E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8757C" w14:textId="77777777" w:rsidR="00CD6D1E" w:rsidRPr="008B46F8" w:rsidRDefault="00CD6D1E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FDAAE" w14:textId="77777777" w:rsidR="00CD6D1E" w:rsidRPr="008B46F8" w:rsidRDefault="00CD6D1E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52DBC" w14:textId="77777777" w:rsidR="00CD6D1E" w:rsidRPr="008B46F8" w:rsidRDefault="006D2BE0" w:rsidP="006D2BE0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COPY ROL</w:t>
            </w:r>
            <w:r w:rsidR="00DE1026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(%s2)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.4.6 to PD1.4.0 (</w:t>
            </w:r>
            <w:r w:rsidR="00E356F1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Primary Care Provider 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ID Nbr)</w:t>
            </w:r>
          </w:p>
        </w:tc>
      </w:tr>
      <w:tr w:rsidR="00CD6D1E" w:rsidRPr="00FB14A7" w14:paraId="600DEE11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299A6" w14:textId="77777777" w:rsidR="00CD6D1E" w:rsidRPr="008B46F8" w:rsidRDefault="006D2BE0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Family Name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D6698" w14:textId="77777777" w:rsidR="00CD6D1E" w:rsidRPr="008B46F8" w:rsidRDefault="006D2BE0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ROL.4.1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5C7A2" w14:textId="77777777" w:rsidR="00CD6D1E" w:rsidRPr="008B46F8" w:rsidRDefault="00CD6D1E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879C6" w14:textId="77777777" w:rsidR="00CD6D1E" w:rsidRPr="008B46F8" w:rsidRDefault="00CD6D1E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949EBC" w14:textId="77777777" w:rsidR="00CD6D1E" w:rsidRPr="008B46F8" w:rsidRDefault="00CD6D1E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9A6B2A" w14:textId="77777777" w:rsidR="00CD6D1E" w:rsidRPr="008B46F8" w:rsidRDefault="006D2BE0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COPY ROL</w:t>
            </w:r>
            <w:r w:rsidR="00DE1026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(%s2)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.4.1 to PD1.4.1</w:t>
            </w:r>
            <w:r w:rsidR="00E356F1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(</w:t>
            </w:r>
            <w:r w:rsidR="00454C0C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Family Name)</w:t>
            </w:r>
          </w:p>
        </w:tc>
      </w:tr>
      <w:tr w:rsidR="00CD6D1E" w:rsidRPr="00FB14A7" w14:paraId="2C7E9FFD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2EAC7" w14:textId="77777777" w:rsidR="00CD6D1E" w:rsidRPr="008B46F8" w:rsidRDefault="006D2BE0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Given Name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A59DA7" w14:textId="77777777" w:rsidR="006D2BE0" w:rsidRPr="008B46F8" w:rsidRDefault="006D2BE0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ROL.4.2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DBC79" w14:textId="77777777" w:rsidR="00CD6D1E" w:rsidRPr="008B46F8" w:rsidRDefault="00CD6D1E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45F9F" w14:textId="77777777" w:rsidR="00CD6D1E" w:rsidRPr="008B46F8" w:rsidRDefault="00CD6D1E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55146" w14:textId="77777777" w:rsidR="00CD6D1E" w:rsidRPr="008B46F8" w:rsidRDefault="00CD6D1E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B9D4F" w14:textId="77777777" w:rsidR="00CD6D1E" w:rsidRPr="008B46F8" w:rsidRDefault="00454C0C" w:rsidP="00454C0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COPY ROL</w:t>
            </w:r>
            <w:r w:rsidR="00DE1026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(%s2)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.4.2 to PD1.4.2 (Given Name)</w:t>
            </w:r>
          </w:p>
        </w:tc>
      </w:tr>
      <w:tr w:rsidR="00233CDE" w:rsidRPr="00FB14A7" w14:paraId="73CCE176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C80E8" w14:textId="77777777" w:rsidR="00233CDE" w:rsidRPr="008B46F8" w:rsidRDefault="006D2BE0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Second and Further Given Name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A0F83" w14:textId="77777777" w:rsidR="00233CDE" w:rsidRPr="008B46F8" w:rsidRDefault="006D2BE0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ROL.4.3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B1D627" w14:textId="77777777" w:rsidR="00233CDE" w:rsidRPr="008B46F8" w:rsidRDefault="00233CDE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716D8A" w14:textId="77777777" w:rsidR="00233CDE" w:rsidRPr="008B46F8" w:rsidRDefault="00233CDE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3F2AA" w14:textId="77777777" w:rsidR="00233CDE" w:rsidRPr="008B46F8" w:rsidRDefault="00233CDE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01520D" w14:textId="77777777" w:rsidR="00233CDE" w:rsidRDefault="00454C0C" w:rsidP="00454C0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COPY ROL</w:t>
            </w:r>
            <w:r w:rsidR="00DE1026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(%s2)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.4.3 to PD1.4.3 (Second and Further Given Name)</w:t>
            </w:r>
          </w:p>
          <w:p w14:paraId="7EB5BBF3" w14:textId="77777777" w:rsidR="002C29E1" w:rsidRDefault="002C29E1" w:rsidP="00454C0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  <w:p w14:paraId="1CF84374" w14:textId="77777777" w:rsidR="002C29E1" w:rsidRDefault="002C29E1" w:rsidP="00454C0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IF  ROL</w:t>
            </w:r>
            <w:r w:rsidR="00DE1026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(%s2)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.4.1 ne @null</w:t>
            </w:r>
          </w:p>
          <w:p w14:paraId="7B407B73" w14:textId="77777777" w:rsidR="002C29E1" w:rsidRPr="008B46F8" w:rsidRDefault="002C29E1" w:rsidP="00454C0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    COPY “PCPE” to PID.4.12 (Identifier Type Code)</w:t>
            </w:r>
          </w:p>
        </w:tc>
      </w:tr>
      <w:tr w:rsidR="00233CDE" w:rsidRPr="00FB14A7" w14:paraId="40A8CC8F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26148" w14:textId="77777777" w:rsidR="00233CDE" w:rsidRPr="008B46F8" w:rsidRDefault="00635944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Consent flag logic…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AD2E9" w14:textId="77777777" w:rsidR="00233CDE" w:rsidRPr="008B46F8" w:rsidRDefault="00635944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ZPT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A009E" w14:textId="77777777" w:rsidR="00233CDE" w:rsidRPr="008B46F8" w:rsidRDefault="00635944" w:rsidP="0063594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Y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6B4A5" w14:textId="77777777" w:rsidR="00233CDE" w:rsidRPr="008B46F8" w:rsidRDefault="00233CDE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CF28A" w14:textId="77777777" w:rsidR="00233CDE" w:rsidRPr="008B46F8" w:rsidRDefault="00233CDE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14E62" w14:textId="77777777" w:rsidR="00233CDE" w:rsidRPr="008B46F8" w:rsidRDefault="00635944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ITERATE on the ZPT segment:</w:t>
            </w:r>
          </w:p>
        </w:tc>
      </w:tr>
      <w:tr w:rsidR="00233CDE" w:rsidRPr="00FB14A7" w14:paraId="6C561186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BC6451" w14:textId="77777777" w:rsidR="008938C4" w:rsidRDefault="008938C4" w:rsidP="002E313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  <w:p w14:paraId="24612D27" w14:textId="77777777" w:rsidR="00233CDE" w:rsidRDefault="002E3134" w:rsidP="002E313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Patient Alert Category Code – Identifier </w:t>
            </w:r>
          </w:p>
          <w:p w14:paraId="3F0DEDB6" w14:textId="77777777" w:rsidR="00EA6059" w:rsidRDefault="00EA6059" w:rsidP="002E313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Patient Alert Value – Coded </w:t>
            </w:r>
            <w:r w:rsidR="008938C4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Value</w:t>
            </w:r>
          </w:p>
          <w:p w14:paraId="14652FF8" w14:textId="77777777" w:rsidR="008938C4" w:rsidRDefault="008938C4" w:rsidP="002E313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Patient Alert Original Start Date</w:t>
            </w:r>
          </w:p>
          <w:p w14:paraId="08EDF033" w14:textId="77777777" w:rsidR="008938C4" w:rsidRDefault="008938C4" w:rsidP="008938C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Patient Alert Original Stop Date</w:t>
            </w:r>
          </w:p>
          <w:p w14:paraId="2B24835C" w14:textId="77777777" w:rsidR="007E0D8B" w:rsidRDefault="007E0D8B" w:rsidP="008938C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Patient Alert Change to Stop Date</w:t>
            </w:r>
          </w:p>
          <w:p w14:paraId="32D0280E" w14:textId="77777777" w:rsidR="007E0D8B" w:rsidRDefault="007E0D8B" w:rsidP="008938C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lastRenderedPageBreak/>
              <w:t>Patient Alert Action Code</w:t>
            </w:r>
          </w:p>
          <w:p w14:paraId="769D6D6F" w14:textId="77777777" w:rsidR="008938C4" w:rsidRPr="008B46F8" w:rsidRDefault="008938C4" w:rsidP="002E313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C3F0D" w14:textId="77777777" w:rsidR="00233CDE" w:rsidRDefault="002E3134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lastRenderedPageBreak/>
              <w:t>ZPT.1</w:t>
            </w:r>
            <w:r w:rsidR="00EA6059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.0</w:t>
            </w:r>
          </w:p>
          <w:p w14:paraId="098B95CA" w14:textId="77777777" w:rsidR="00EA6059" w:rsidRDefault="00EA6059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ZPT.2.0</w:t>
            </w:r>
          </w:p>
          <w:p w14:paraId="4AFE2579" w14:textId="77777777" w:rsidR="00EA6059" w:rsidRDefault="00EA6059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ZPT.3</w:t>
            </w:r>
          </w:p>
          <w:p w14:paraId="12F06A8D" w14:textId="77777777" w:rsidR="008938C4" w:rsidRDefault="008938C4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ZPT.5</w:t>
            </w:r>
          </w:p>
          <w:p w14:paraId="2C3463AA" w14:textId="77777777" w:rsidR="007E0D8B" w:rsidRDefault="007E0D8B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ZPT.6</w:t>
            </w:r>
          </w:p>
          <w:p w14:paraId="70E02C53" w14:textId="77777777" w:rsidR="007E0D8B" w:rsidRPr="008B46F8" w:rsidRDefault="007E0D8B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ZPT.7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15580" w14:textId="77777777" w:rsidR="00233CDE" w:rsidRPr="008B46F8" w:rsidRDefault="00233CDE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09F854" w14:textId="77777777" w:rsidR="00233CDE" w:rsidRPr="008B46F8" w:rsidRDefault="00233CDE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8666A" w14:textId="77777777" w:rsidR="00233CDE" w:rsidRPr="008B46F8" w:rsidRDefault="00233CDE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CDB750" w14:textId="77777777" w:rsidR="00233CDE" w:rsidRDefault="00E425A3" w:rsidP="00E425A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IF ZPT(%s5)</w:t>
            </w:r>
            <w:r w:rsidR="002E3134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.1.0 eq “HIE”</w:t>
            </w:r>
          </w:p>
          <w:p w14:paraId="65FE6ADA" w14:textId="77777777" w:rsidR="00EA6059" w:rsidRPr="008B46F8" w:rsidRDefault="00EA6059" w:rsidP="00EA605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IF </w:t>
            </w:r>
            <w:r w:rsidRPr="00EA6059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ZPT(%s5).2.0 eq 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“</w:t>
            </w:r>
            <w:r w:rsidRPr="00EA6059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Consent </w:t>
            </w:r>
            <w:r w:rsidR="000C1D94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    </w:t>
            </w:r>
            <w:r w:rsidRPr="00EA6059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Obtained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” or </w:t>
            </w:r>
            <w:r w:rsidRPr="00EA6059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ZPT(%s5).2.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0</w:t>
            </w:r>
            <w:r w:rsidRPr="00EA6059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eq 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“</w:t>
            </w:r>
            <w:r w:rsidRPr="00EA6059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Consent Revoked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” and </w:t>
            </w:r>
            <w:r w:rsidRPr="00EA6059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ZPT(%s5).3 ne @null 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and</w:t>
            </w:r>
            <w:r w:rsidRPr="00EA6059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ZPT(%s5).5 eq @null 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and</w:t>
            </w:r>
            <w:r w:rsidRPr="00EA6059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ZPT(%s5).6 eq @null 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and</w:t>
            </w:r>
            <w:r w:rsidRPr="00EA6059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ZPT(%s5).7 eq @null</w:t>
            </w:r>
          </w:p>
        </w:tc>
      </w:tr>
      <w:tr w:rsidR="00233CDE" w:rsidRPr="00FB14A7" w14:paraId="2EC6DC2A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EB23D6" w14:textId="77777777" w:rsidR="00233CDE" w:rsidRDefault="00DD65E0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Fix HIE Date…</w:t>
            </w:r>
          </w:p>
          <w:p w14:paraId="23CAA0C9" w14:textId="77777777" w:rsidR="00DD65E0" w:rsidRDefault="00DD65E0" w:rsidP="00DD65E0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Patient Alert Original Start Date</w:t>
            </w:r>
          </w:p>
          <w:p w14:paraId="2F8702E8" w14:textId="77777777" w:rsidR="00DD65E0" w:rsidRPr="008B46F8" w:rsidRDefault="00DD65E0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Date/Time of Message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87477C" w14:textId="77777777" w:rsidR="00DD65E0" w:rsidRDefault="00DD65E0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  <w:p w14:paraId="05CE4BA6" w14:textId="77777777" w:rsidR="00DD65E0" w:rsidRDefault="00DD65E0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  <w:p w14:paraId="5638CC7C" w14:textId="77777777" w:rsidR="00233CDE" w:rsidRDefault="00DD65E0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ZPT.3</w:t>
            </w:r>
          </w:p>
          <w:p w14:paraId="5C099F31" w14:textId="77777777" w:rsidR="00DD65E0" w:rsidRDefault="00DD65E0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MSH.7</w:t>
            </w:r>
          </w:p>
          <w:p w14:paraId="782CF516" w14:textId="77777777" w:rsidR="00DD65E0" w:rsidRPr="008B46F8" w:rsidRDefault="00DD65E0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34879" w14:textId="77777777" w:rsidR="00233CDE" w:rsidRPr="008B46F8" w:rsidRDefault="00233CDE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030FC" w14:textId="77777777" w:rsidR="00233CDE" w:rsidRPr="008B46F8" w:rsidRDefault="00233CDE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40419" w14:textId="77777777" w:rsidR="00233CDE" w:rsidRPr="008B46F8" w:rsidRDefault="00233CDE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DF0AC" w14:textId="77777777" w:rsidR="00DD65E0" w:rsidRPr="008B46F8" w:rsidRDefault="002C6806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COPY ZPT(%5).3 and MSH.7 to @HIEdate</w:t>
            </w:r>
          </w:p>
        </w:tc>
      </w:tr>
      <w:tr w:rsidR="00233CDE" w:rsidRPr="00FB14A7" w14:paraId="53F11813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8FD65" w14:textId="77777777" w:rsidR="00233CDE" w:rsidRDefault="00986E51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optin/optout flag…</w:t>
            </w:r>
          </w:p>
          <w:p w14:paraId="741DBFC4" w14:textId="77777777" w:rsidR="004142C0" w:rsidRDefault="004142C0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Protection Indicator</w:t>
            </w:r>
          </w:p>
          <w:p w14:paraId="3452A542" w14:textId="77777777" w:rsidR="004142C0" w:rsidRDefault="004142C0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Protection Indicator Effective Date</w:t>
            </w:r>
          </w:p>
          <w:p w14:paraId="619AB3E9" w14:textId="77777777" w:rsidR="004142C0" w:rsidRPr="008B46F8" w:rsidRDefault="004142C0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4D0CF" w14:textId="77777777" w:rsidR="00233CDE" w:rsidRDefault="004142C0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PD1.12</w:t>
            </w:r>
          </w:p>
          <w:p w14:paraId="78FB3C89" w14:textId="77777777" w:rsidR="004142C0" w:rsidRPr="008B46F8" w:rsidRDefault="00E0795E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PD1.13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4E3B78" w14:textId="77777777" w:rsidR="00233CDE" w:rsidRPr="008B46F8" w:rsidRDefault="00233CDE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C536C" w14:textId="77777777" w:rsidR="00233CDE" w:rsidRPr="008B46F8" w:rsidRDefault="00233CDE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90E21" w14:textId="77777777" w:rsidR="00233CDE" w:rsidRPr="008B46F8" w:rsidRDefault="00233CDE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FF528" w14:textId="77777777" w:rsidR="00233CDE" w:rsidRDefault="00986E51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IF ZPT(%5).2.0 eq “Consent Obtained”</w:t>
            </w:r>
          </w:p>
          <w:p w14:paraId="693CF265" w14:textId="77777777" w:rsidR="00986E51" w:rsidRDefault="00986E51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  C</w:t>
            </w:r>
            <w:r w:rsidR="00C32B8E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OPY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“OI” to PD1.12</w:t>
            </w:r>
          </w:p>
          <w:p w14:paraId="622BF810" w14:textId="77777777" w:rsidR="00986E51" w:rsidRDefault="00986E51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  COPY @HIEdate to PD1.13</w:t>
            </w:r>
          </w:p>
          <w:p w14:paraId="4BD862D1" w14:textId="77777777" w:rsidR="00986E51" w:rsidRDefault="00986E51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ELSE</w:t>
            </w:r>
          </w:p>
          <w:p w14:paraId="4753C012" w14:textId="77777777" w:rsidR="00986E51" w:rsidRDefault="00986E51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IF</w:t>
            </w:r>
            <w:r w:rsidR="00C32B8E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ZPT(%5).2.0 eq “Consent </w:t>
            </w:r>
            <w:r w:rsidR="004B6296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 </w:t>
            </w:r>
            <w:r w:rsidR="00C32B8E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Revoked”</w:t>
            </w:r>
          </w:p>
          <w:p w14:paraId="72FC4BB3" w14:textId="77777777" w:rsidR="00C32B8E" w:rsidRPr="008B46F8" w:rsidRDefault="00C32B8E" w:rsidP="00C32B8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   COPY “OO” to PD1.12</w:t>
            </w:r>
          </w:p>
        </w:tc>
      </w:tr>
      <w:tr w:rsidR="00233CDE" w:rsidRPr="00FB14A7" w14:paraId="0BB25168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356917" w14:textId="77777777" w:rsidR="00233CDE" w:rsidRPr="008B46F8" w:rsidRDefault="00233CDE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0D8F8B" w14:textId="77777777" w:rsidR="00233CDE" w:rsidRPr="008B46F8" w:rsidRDefault="00233CDE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488876" w14:textId="77777777" w:rsidR="00233CDE" w:rsidRPr="008B46F8" w:rsidRDefault="00233CDE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7DCDA" w14:textId="77777777" w:rsidR="00233CDE" w:rsidRPr="008B46F8" w:rsidRDefault="00233CDE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063B3" w14:textId="77777777" w:rsidR="00233CDE" w:rsidRPr="008B46F8" w:rsidRDefault="00233CDE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8D8EF7" w14:textId="77777777" w:rsidR="00233CDE" w:rsidRPr="008B46F8" w:rsidRDefault="00C32B8E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  COPY @HIEdate to PD1.13</w:t>
            </w:r>
          </w:p>
        </w:tc>
      </w:tr>
      <w:tr w:rsidR="00233CDE" w:rsidRPr="00FB14A7" w14:paraId="62B724CD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E9B4AF" w14:textId="77777777" w:rsidR="00233CDE" w:rsidRPr="008B46F8" w:rsidRDefault="005A5B9B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Notes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58D5B" w14:textId="77777777" w:rsidR="00233CDE" w:rsidRPr="008B46F8" w:rsidRDefault="005A5B9B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NTE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CCCD47" w14:textId="77777777" w:rsidR="00233CDE" w:rsidRPr="008B46F8" w:rsidRDefault="00A87C84" w:rsidP="00A87C8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Y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BE1F4" w14:textId="77777777" w:rsidR="00233CDE" w:rsidRPr="008B46F8" w:rsidRDefault="00233CDE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81A37" w14:textId="77777777" w:rsidR="00233CDE" w:rsidRPr="008B46F8" w:rsidRDefault="00233CDE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22A240" w14:textId="77777777" w:rsidR="00233CDE" w:rsidRPr="008B46F8" w:rsidRDefault="006829B9" w:rsidP="006829B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IF </w:t>
            </w:r>
            <w:r w:rsidRPr="006829B9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MSH.9.1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eq “</w:t>
            </w:r>
            <w:r w:rsidRPr="006829B9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A01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”</w:t>
            </w:r>
            <w:r w:rsidRPr="006829B9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or</w:t>
            </w:r>
            <w:r w:rsidRPr="006829B9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MSH.9.1 eq 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“</w:t>
            </w:r>
            <w:r w:rsidRPr="006829B9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A04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” or </w:t>
            </w:r>
            <w:r w:rsidRPr="006829B9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MSH.9.1 eq 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“</w:t>
            </w:r>
            <w:r w:rsidRPr="006829B9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A05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” or</w:t>
            </w:r>
            <w:r w:rsidRPr="006829B9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MSH.9.1 eq 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“</w:t>
            </w:r>
            <w:r w:rsidRPr="006829B9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A08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”</w:t>
            </w:r>
          </w:p>
        </w:tc>
      </w:tr>
      <w:tr w:rsidR="00233CDE" w:rsidRPr="00FB14A7" w14:paraId="071F229F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0BA51E" w14:textId="77777777" w:rsidR="00233CDE" w:rsidRPr="008B46F8" w:rsidRDefault="005A5B9B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Set ID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CA35CF" w14:textId="77777777" w:rsidR="00233CDE" w:rsidRPr="008B46F8" w:rsidRDefault="005A5B9B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NTE.1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F0BBB" w14:textId="77777777" w:rsidR="00233CDE" w:rsidRPr="008B46F8" w:rsidRDefault="00233CDE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F1F45B" w14:textId="77777777" w:rsidR="00233CDE" w:rsidRPr="008B46F8" w:rsidRDefault="00233CDE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7FE5B" w14:textId="77777777" w:rsidR="00233CDE" w:rsidRPr="008B46F8" w:rsidRDefault="00233CDE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5C4D8" w14:textId="77777777" w:rsidR="00233CDE" w:rsidRDefault="005A5B9B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COPY “1” to NTE</w:t>
            </w:r>
            <w:r w:rsidR="004520A9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(0)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.1</w:t>
            </w:r>
          </w:p>
          <w:p w14:paraId="3BFD7FDD" w14:textId="77777777" w:rsidR="004520A9" w:rsidRPr="008B46F8" w:rsidRDefault="004520A9" w:rsidP="004520A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COPY “2” to NTE(1).1</w:t>
            </w:r>
          </w:p>
        </w:tc>
      </w:tr>
      <w:tr w:rsidR="00CD565F" w:rsidRPr="00FB14A7" w14:paraId="6B7A516C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FDF5D" w14:textId="77777777" w:rsidR="00CD565F" w:rsidRPr="008B46F8" w:rsidRDefault="005A5B9B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Source of Comment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8D610" w14:textId="77777777" w:rsidR="00CD565F" w:rsidRPr="008B46F8" w:rsidRDefault="005A5B9B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NTE.2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91780" w14:textId="77777777" w:rsidR="00CD565F" w:rsidRPr="008B46F8" w:rsidRDefault="00CD565F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774B8" w14:textId="77777777" w:rsidR="00CD565F" w:rsidRPr="008B46F8" w:rsidRDefault="00CD565F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5B45A" w14:textId="77777777" w:rsidR="00CD565F" w:rsidRPr="008B46F8" w:rsidRDefault="00CD565F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49DC3" w14:textId="77777777" w:rsidR="00CD565F" w:rsidRDefault="005A5B9B" w:rsidP="005A5B9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COPY “2” to NTE</w:t>
            </w:r>
            <w:r w:rsidR="004520A9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(0)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.2</w:t>
            </w:r>
          </w:p>
          <w:p w14:paraId="79451D19" w14:textId="77777777" w:rsidR="004520A9" w:rsidRPr="008B46F8" w:rsidRDefault="004520A9" w:rsidP="005A5B9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COPY “2” to NTE(1).2</w:t>
            </w:r>
          </w:p>
        </w:tc>
      </w:tr>
      <w:tr w:rsidR="00CD565F" w:rsidRPr="00FB14A7" w14:paraId="110712F4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929A7D" w14:textId="77777777" w:rsidR="00CD565F" w:rsidRPr="008B46F8" w:rsidRDefault="005A5B9B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Comment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D89CB" w14:textId="77777777" w:rsidR="00CD565F" w:rsidRPr="008B46F8" w:rsidRDefault="005A5B9B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NTE.3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C2F86" w14:textId="77777777" w:rsidR="00CD565F" w:rsidRPr="008B46F8" w:rsidRDefault="00CD565F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180E68" w14:textId="77777777" w:rsidR="00CD565F" w:rsidRPr="008B46F8" w:rsidRDefault="00CD565F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ED86D1" w14:textId="77777777" w:rsidR="00CD565F" w:rsidRPr="008B46F8" w:rsidRDefault="00CD565F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9F45E" w14:textId="77777777" w:rsidR="00CD565F" w:rsidRDefault="005A5B9B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CONCAT “Patient Employer” to NTE</w:t>
            </w:r>
            <w:r w:rsidR="004520A9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(0)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.3</w:t>
            </w:r>
          </w:p>
          <w:p w14:paraId="340077F7" w14:textId="77777777" w:rsidR="004520A9" w:rsidRPr="008B46F8" w:rsidRDefault="004520A9" w:rsidP="004520A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CONCAT “Patient Employer Number” to NTE(1).3</w:t>
            </w:r>
          </w:p>
        </w:tc>
      </w:tr>
      <w:tr w:rsidR="00CD565F" w:rsidRPr="00FB14A7" w14:paraId="34D96C83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6ED469" w14:textId="77777777" w:rsidR="00CD565F" w:rsidRPr="008B46F8" w:rsidRDefault="009B3735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Next Of Kin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79BB5" w14:textId="77777777" w:rsidR="00CD565F" w:rsidRPr="008B46F8" w:rsidRDefault="009B3735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NK1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D473E" w14:textId="77777777" w:rsidR="00CD565F" w:rsidRPr="008B46F8" w:rsidRDefault="009B3735" w:rsidP="009B373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Y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230337" w14:textId="77777777" w:rsidR="00CD565F" w:rsidRPr="008B46F8" w:rsidRDefault="00CD565F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F522F" w14:textId="77777777" w:rsidR="00CD565F" w:rsidRPr="008B46F8" w:rsidRDefault="00CD565F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0C2FF" w14:textId="77777777" w:rsidR="005C7D69" w:rsidRDefault="005C7D69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Patient Employer, NTE’s are required for the facesheet…</w:t>
            </w:r>
          </w:p>
          <w:p w14:paraId="1D857606" w14:textId="77777777" w:rsidR="005C7D69" w:rsidRDefault="005C7D69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  <w:p w14:paraId="240D7F4D" w14:textId="77777777" w:rsidR="00CD565F" w:rsidRPr="008B46F8" w:rsidRDefault="00FE2822" w:rsidP="00FE282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IF </w:t>
            </w:r>
            <w:r w:rsidR="005C7D69" w:rsidRPr="005C7D69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MSH.9.1 eq </w:t>
            </w:r>
            <w:r w:rsidR="005C7D69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“</w:t>
            </w:r>
            <w:r w:rsidR="005C7D69" w:rsidRPr="005C7D69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A01</w:t>
            </w:r>
            <w:r w:rsidR="005C7D69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”</w:t>
            </w:r>
            <w:r w:rsidR="005C7D69" w:rsidRPr="005C7D69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or</w:t>
            </w:r>
            <w:r w:rsidR="005C7D69" w:rsidRPr="005C7D69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MSH.9.1 eq 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“</w:t>
            </w:r>
            <w:r w:rsidR="005C7D69" w:rsidRPr="005C7D69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A04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” or </w:t>
            </w:r>
            <w:r w:rsidR="005C7D69" w:rsidRPr="005C7D69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MSH.9.1 eq 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“</w:t>
            </w:r>
            <w:r w:rsidR="005C7D69" w:rsidRPr="005C7D69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A05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” or</w:t>
            </w:r>
            <w:r w:rsidR="005C7D69" w:rsidRPr="005C7D69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MSH.9.1 eq 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“</w:t>
            </w:r>
            <w:r w:rsidR="005C7D69" w:rsidRPr="005C7D69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A08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”</w:t>
            </w:r>
          </w:p>
        </w:tc>
      </w:tr>
      <w:tr w:rsidR="00CD565F" w:rsidRPr="00FB14A7" w14:paraId="1DE73455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24B8A1" w14:textId="77777777" w:rsidR="00FE2822" w:rsidRPr="008B46F8" w:rsidRDefault="00FE2822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Notes – Set ID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CBC690" w14:textId="77777777" w:rsidR="00CD565F" w:rsidRPr="008B46F8" w:rsidRDefault="00FE2822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NTE.1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D667E" w14:textId="77777777" w:rsidR="00CD565F" w:rsidRPr="008B46F8" w:rsidRDefault="00CD565F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A1C3FD" w14:textId="77777777" w:rsidR="00CD565F" w:rsidRPr="008B46F8" w:rsidRDefault="00CD565F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8C768" w14:textId="77777777" w:rsidR="00CD565F" w:rsidRPr="008B46F8" w:rsidRDefault="00CD565F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36BC6C" w14:textId="77777777" w:rsidR="00CD565F" w:rsidRPr="008B46F8" w:rsidRDefault="00FE2822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COPY “1” to NTE</w:t>
            </w:r>
            <w:r w:rsidR="00E3272F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(0)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.1</w:t>
            </w:r>
          </w:p>
        </w:tc>
      </w:tr>
      <w:tr w:rsidR="00CD565F" w:rsidRPr="00FB14A7" w14:paraId="23E8D592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F6417" w14:textId="77777777" w:rsidR="00CD565F" w:rsidRPr="008B46F8" w:rsidRDefault="00FE2822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Notes – Source of Comment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3F9D93" w14:textId="77777777" w:rsidR="00CD565F" w:rsidRPr="008B46F8" w:rsidRDefault="00FE2822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NTE.2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CD45E" w14:textId="77777777" w:rsidR="00CD565F" w:rsidRPr="008B46F8" w:rsidRDefault="00CD565F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BC3F5" w14:textId="77777777" w:rsidR="00CD565F" w:rsidRPr="008B46F8" w:rsidRDefault="00CD565F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59757A" w14:textId="77777777" w:rsidR="00CD565F" w:rsidRPr="008B46F8" w:rsidRDefault="00CD565F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CC39A" w14:textId="77777777" w:rsidR="00CD565F" w:rsidRPr="008B46F8" w:rsidRDefault="00E3272F" w:rsidP="00E3272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COPY “2” to NTE(0).2</w:t>
            </w:r>
          </w:p>
        </w:tc>
      </w:tr>
      <w:tr w:rsidR="002C6806" w:rsidRPr="00FB14A7" w14:paraId="63F9A7AB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607B9" w14:textId="77777777" w:rsidR="002C6806" w:rsidRPr="008B46F8" w:rsidRDefault="00E3272F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Notes </w:t>
            </w:r>
            <w:r w:rsidR="006A517B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–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</w:t>
            </w:r>
            <w:r w:rsidR="006A517B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Comment 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31B34" w14:textId="77777777" w:rsidR="002C6806" w:rsidRPr="008B46F8" w:rsidRDefault="006A517B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NTE.3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748F2" w14:textId="77777777" w:rsidR="002C6806" w:rsidRPr="008B46F8" w:rsidRDefault="002C6806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E64873" w14:textId="77777777" w:rsidR="002C6806" w:rsidRPr="008B46F8" w:rsidRDefault="002C6806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64A21" w14:textId="77777777" w:rsidR="002C6806" w:rsidRPr="008B46F8" w:rsidRDefault="002C6806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6B279" w14:textId="77777777" w:rsidR="002C6806" w:rsidRPr="008B46F8" w:rsidRDefault="006A517B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COPY “Patient Employer” to NTE(0).3</w:t>
            </w:r>
          </w:p>
        </w:tc>
      </w:tr>
      <w:tr w:rsidR="006A517B" w:rsidRPr="00FB14A7" w14:paraId="0B5E4CF6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A2318B" w14:textId="77777777" w:rsidR="006A517B" w:rsidRPr="008B46F8" w:rsidRDefault="006A517B" w:rsidP="006A517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3AD51" w14:textId="77777777" w:rsidR="006A517B" w:rsidRPr="008B46F8" w:rsidRDefault="006A517B" w:rsidP="006A517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2CADCD" w14:textId="77777777" w:rsidR="006A517B" w:rsidRPr="008B46F8" w:rsidRDefault="006A517B" w:rsidP="006A517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148637" w14:textId="77777777" w:rsidR="006A517B" w:rsidRPr="008B46F8" w:rsidRDefault="006A517B" w:rsidP="006A517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D9F4F" w14:textId="77777777" w:rsidR="006A517B" w:rsidRPr="008B46F8" w:rsidRDefault="006A517B" w:rsidP="006A517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55D70" w14:textId="77777777" w:rsidR="006A517B" w:rsidRPr="008B46F8" w:rsidRDefault="006A517B" w:rsidP="006A517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COPY “2” to NTE(1).1</w:t>
            </w:r>
          </w:p>
        </w:tc>
      </w:tr>
      <w:tr w:rsidR="006A517B" w:rsidRPr="00FB14A7" w14:paraId="2D620FDB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B207B" w14:textId="77777777" w:rsidR="006A517B" w:rsidRPr="008B46F8" w:rsidRDefault="006A517B" w:rsidP="006A517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D9E17B" w14:textId="77777777" w:rsidR="006A517B" w:rsidRPr="008B46F8" w:rsidRDefault="006A517B" w:rsidP="006A517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BFA83" w14:textId="77777777" w:rsidR="006A517B" w:rsidRPr="008B46F8" w:rsidRDefault="006A517B" w:rsidP="006A517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62A5D" w14:textId="77777777" w:rsidR="006A517B" w:rsidRPr="008B46F8" w:rsidRDefault="006A517B" w:rsidP="006A517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40329" w14:textId="77777777" w:rsidR="006A517B" w:rsidRPr="008B46F8" w:rsidRDefault="006A517B" w:rsidP="006A517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79F969" w14:textId="77777777" w:rsidR="006A517B" w:rsidRPr="008B46F8" w:rsidRDefault="006A517B" w:rsidP="006A517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COPY “2” to NTE(1).2</w:t>
            </w:r>
          </w:p>
        </w:tc>
      </w:tr>
      <w:tr w:rsidR="006A517B" w:rsidRPr="00FB14A7" w14:paraId="40A61048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70ED0" w14:textId="77777777" w:rsidR="006A517B" w:rsidRPr="008B46F8" w:rsidRDefault="006A517B" w:rsidP="006A517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01BA0" w14:textId="77777777" w:rsidR="006A517B" w:rsidRPr="008B46F8" w:rsidRDefault="006A517B" w:rsidP="006A517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0AFB5" w14:textId="77777777" w:rsidR="006A517B" w:rsidRPr="008B46F8" w:rsidRDefault="006A517B" w:rsidP="006A517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1597E" w14:textId="77777777" w:rsidR="006A517B" w:rsidRPr="008B46F8" w:rsidRDefault="006A517B" w:rsidP="006A517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30D17" w14:textId="77777777" w:rsidR="006A517B" w:rsidRPr="008B46F8" w:rsidRDefault="006A517B" w:rsidP="006A517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A0EC8" w14:textId="77777777" w:rsidR="006A517B" w:rsidRPr="008B46F8" w:rsidRDefault="006A517B" w:rsidP="006A517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COPY “Patient Employer Number:” to NTE(1).3</w:t>
            </w:r>
          </w:p>
        </w:tc>
      </w:tr>
      <w:tr w:rsidR="00E01DB6" w:rsidRPr="00FB14A7" w14:paraId="18789F4E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B7D49" w14:textId="77777777" w:rsidR="00E01DB6" w:rsidRPr="008B46F8" w:rsidRDefault="00E01DB6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23F46" w14:textId="77777777" w:rsidR="00E01DB6" w:rsidRPr="008B46F8" w:rsidRDefault="00E01DB6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22D87" w14:textId="77777777" w:rsidR="00E01DB6" w:rsidRPr="008B46F8" w:rsidRDefault="00E01DB6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E990BA" w14:textId="77777777" w:rsidR="00E01DB6" w:rsidRPr="008B46F8" w:rsidRDefault="00E01DB6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1ECA4" w14:textId="77777777" w:rsidR="00E01DB6" w:rsidRPr="008B46F8" w:rsidRDefault="00E01DB6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0047B" w14:textId="77777777" w:rsidR="006A517B" w:rsidRPr="008B46F8" w:rsidRDefault="006A517B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COPY “1” to @NK1setID</w:t>
            </w:r>
          </w:p>
        </w:tc>
      </w:tr>
      <w:tr w:rsidR="00E01DB6" w:rsidRPr="00FB14A7" w14:paraId="41E8D210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8424C9" w14:textId="77777777" w:rsidR="00E01DB6" w:rsidRPr="008B46F8" w:rsidRDefault="006A517B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lastRenderedPageBreak/>
              <w:t>Contact Role</w:t>
            </w:r>
            <w:r w:rsidR="009F58BE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– Emergency Contact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42EB9" w14:textId="77777777" w:rsidR="00E01DB6" w:rsidRPr="008B46F8" w:rsidRDefault="006A517B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NK1.7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16B23" w14:textId="77777777" w:rsidR="00E01DB6" w:rsidRPr="008B46F8" w:rsidRDefault="00E01DB6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780856" w14:textId="77777777" w:rsidR="00E01DB6" w:rsidRPr="008B46F8" w:rsidRDefault="00E01DB6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4B74B" w14:textId="77777777" w:rsidR="00E01DB6" w:rsidRPr="008B46F8" w:rsidRDefault="00E01DB6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86906" w14:textId="77777777" w:rsidR="00250211" w:rsidRDefault="00250211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ITERATE on the NK1 segment:</w:t>
            </w:r>
          </w:p>
          <w:p w14:paraId="03C1EE8A" w14:textId="77777777" w:rsidR="006A517B" w:rsidRPr="008B46F8" w:rsidRDefault="006A517B" w:rsidP="0025021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 w:rsidRPr="006A517B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NK1(%s1).7 eq </w:t>
            </w:r>
            <w:r w:rsidR="00250211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“</w:t>
            </w:r>
            <w:r w:rsidRPr="006A517B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Emergency Contact 1</w:t>
            </w:r>
            <w:r w:rsidR="00250211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” or </w:t>
            </w:r>
            <w:r w:rsidRPr="006A517B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NK1(%s1).7 eq </w:t>
            </w:r>
            <w:r w:rsidR="00250211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“</w:t>
            </w:r>
            <w:r w:rsidRPr="006A517B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Emergency Contact 2</w:t>
            </w:r>
            <w:r w:rsidR="00250211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”</w:t>
            </w:r>
          </w:p>
        </w:tc>
      </w:tr>
      <w:tr w:rsidR="00E01DB6" w:rsidRPr="00FB14A7" w14:paraId="340B04E5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CF96EB" w14:textId="77777777" w:rsidR="00E01DB6" w:rsidRPr="008B46F8" w:rsidRDefault="00CC5233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Set ID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DD6674" w14:textId="77777777" w:rsidR="00E01DB6" w:rsidRPr="008B46F8" w:rsidRDefault="00CC5233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NK1.1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022A5" w14:textId="77777777" w:rsidR="00E01DB6" w:rsidRPr="008B46F8" w:rsidRDefault="00E01DB6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2DD7C1" w14:textId="77777777" w:rsidR="00E01DB6" w:rsidRPr="008B46F8" w:rsidRDefault="00E01DB6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AC95A" w14:textId="77777777" w:rsidR="00E01DB6" w:rsidRPr="008B46F8" w:rsidRDefault="00E01DB6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B4B0E" w14:textId="77777777" w:rsidR="00E01DB6" w:rsidRPr="008B46F8" w:rsidRDefault="00CC5233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Copy NK1setID to NK1(%s1).1</w:t>
            </w:r>
          </w:p>
        </w:tc>
      </w:tr>
      <w:tr w:rsidR="00E01DB6" w:rsidRPr="00FB14A7" w14:paraId="4A488202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7907F" w14:textId="77777777" w:rsidR="00E01DB6" w:rsidRPr="008B46F8" w:rsidRDefault="00DC0A88" w:rsidP="00DC0A8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Name – Family Name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F20AA" w14:textId="77777777" w:rsidR="00E01DB6" w:rsidRPr="008B46F8" w:rsidRDefault="00CC5233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NK1.2.0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95135E" w14:textId="77777777" w:rsidR="00E01DB6" w:rsidRPr="008B46F8" w:rsidRDefault="00E01DB6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14CF7E" w14:textId="77777777" w:rsidR="00E01DB6" w:rsidRPr="008B46F8" w:rsidRDefault="00E01DB6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690683" w14:textId="77777777" w:rsidR="00E01DB6" w:rsidRPr="008B46F8" w:rsidRDefault="00E01DB6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2BC59B" w14:textId="77777777" w:rsidR="00E01DB6" w:rsidRPr="008B46F8" w:rsidRDefault="00CC5233" w:rsidP="00DC0A8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COPY </w:t>
            </w:r>
            <w:r w:rsidRPr="00CC5233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NK1(%s1).2(0).[0]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to </w:t>
            </w:r>
            <w:r w:rsidRPr="00CC5233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NK1(%s1).2.[0]</w:t>
            </w:r>
          </w:p>
        </w:tc>
      </w:tr>
      <w:tr w:rsidR="00E01DB6" w:rsidRPr="00FB14A7" w14:paraId="0224A697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05121" w14:textId="77777777" w:rsidR="00E01DB6" w:rsidRPr="008B46F8" w:rsidRDefault="00DC0A88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Name – Given Name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546FD" w14:textId="77777777" w:rsidR="00E01DB6" w:rsidRPr="008B46F8" w:rsidRDefault="00DC0A88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NK1.2.1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1363E" w14:textId="77777777" w:rsidR="00E01DB6" w:rsidRPr="008B46F8" w:rsidRDefault="00E01DB6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ADCAA" w14:textId="77777777" w:rsidR="00E01DB6" w:rsidRPr="008B46F8" w:rsidRDefault="00E01DB6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602E10" w14:textId="77777777" w:rsidR="00E01DB6" w:rsidRPr="008B46F8" w:rsidRDefault="00E01DB6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40085" w14:textId="77777777" w:rsidR="00E01DB6" w:rsidRPr="008B46F8" w:rsidRDefault="00DC0A88" w:rsidP="00DC0A8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COPY </w:t>
            </w:r>
            <w:r w:rsidRPr="00DC0A88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NK1(%s1).2(0).[1]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to </w:t>
            </w:r>
            <w:r w:rsidRPr="00DC0A88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NK1(%s1).2.[1]</w:t>
            </w:r>
          </w:p>
        </w:tc>
      </w:tr>
      <w:tr w:rsidR="00E01DB6" w:rsidRPr="00FB14A7" w14:paraId="0D2CBAEC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17B224" w14:textId="77777777" w:rsidR="00E01DB6" w:rsidRPr="008B46F8" w:rsidRDefault="006F3199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Relationship 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9ED44" w14:textId="77777777" w:rsidR="00E01DB6" w:rsidRPr="008B46F8" w:rsidRDefault="006F3199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NK1.3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B0208C" w14:textId="77777777" w:rsidR="00E01DB6" w:rsidRPr="008B46F8" w:rsidRDefault="00E01DB6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D6257" w14:textId="77777777" w:rsidR="00E01DB6" w:rsidRPr="008B46F8" w:rsidRDefault="00E01DB6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28863" w14:textId="77777777" w:rsidR="00E01DB6" w:rsidRPr="008B46F8" w:rsidRDefault="00E01DB6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6FD48" w14:textId="77777777" w:rsidR="00E01DB6" w:rsidRDefault="006F3199" w:rsidP="00600CE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COPY </w:t>
            </w:r>
            <w:r w:rsidRPr="006F3199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NK1(%s1).3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</w:t>
            </w:r>
            <w:r w:rsidRPr="006F3199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sym w:font="Wingdings" w:char="F0E0"/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</w:t>
            </w:r>
            <w:r w:rsidRPr="006F3199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soarf_medcty_fix_duplicates.tbl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</w:t>
            </w:r>
            <w:r w:rsidRPr="006F3199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sym w:font="Wingdings" w:char="F0E0"/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</w:t>
            </w:r>
            <w:r w:rsidR="00600CE4" w:rsidRPr="00600CE4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NK1(%s1).3</w:t>
            </w:r>
          </w:p>
          <w:p w14:paraId="742F7949" w14:textId="77777777" w:rsidR="00370D20" w:rsidRDefault="00370D20" w:rsidP="00370D20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IF </w:t>
            </w:r>
            <w:r w:rsidRPr="00370D20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NK1(%s1).2(0).[0] ne @null 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and      </w:t>
            </w:r>
            <w:r w:rsidRPr="00370D20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NK1(%s1).3 eq @null</w:t>
            </w:r>
          </w:p>
          <w:p w14:paraId="5C4CE652" w14:textId="77777777" w:rsidR="00370D20" w:rsidRPr="008B46F8" w:rsidRDefault="00370D20" w:rsidP="00370D20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  COPY “O” to </w:t>
            </w:r>
            <w:r w:rsidRPr="00370D20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NK1(%s1).3</w:t>
            </w:r>
          </w:p>
        </w:tc>
      </w:tr>
      <w:tr w:rsidR="00E01DB6" w:rsidRPr="00FB14A7" w14:paraId="2E833114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BAF21" w14:textId="77777777" w:rsidR="00E01DB6" w:rsidRPr="008B46F8" w:rsidRDefault="002A2A38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Phone Number</w:t>
            </w:r>
            <w:r w:rsidR="00363FBF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– Telecomm Use Code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4A2BBA" w14:textId="77777777" w:rsidR="00E01DB6" w:rsidRPr="008B46F8" w:rsidRDefault="002A2A38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NK1.5</w:t>
            </w:r>
            <w:r w:rsidR="00363FBF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.1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C54E4" w14:textId="77777777" w:rsidR="00E01DB6" w:rsidRPr="008B46F8" w:rsidRDefault="00E01DB6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D16BE5" w14:textId="77777777" w:rsidR="00E01DB6" w:rsidRPr="008B46F8" w:rsidRDefault="00E01DB6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50B75" w14:textId="77777777" w:rsidR="00E01DB6" w:rsidRPr="008B46F8" w:rsidRDefault="00E01DB6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5441E" w14:textId="77777777" w:rsidR="00363FBF" w:rsidRPr="008B46F8" w:rsidRDefault="002A2A38" w:rsidP="00363FB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ITERATE on </w:t>
            </w:r>
            <w:r w:rsidRPr="002A2A38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NK1(%s1).5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:</w:t>
            </w:r>
          </w:p>
        </w:tc>
      </w:tr>
      <w:tr w:rsidR="00E01DB6" w:rsidRPr="00FB14A7" w14:paraId="5B19F0A5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EA19B" w14:textId="77777777" w:rsidR="00E01DB6" w:rsidRPr="008B46F8" w:rsidRDefault="00363FBF" w:rsidP="00363FB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Phone Number </w:t>
            </w:r>
            <w:r w:rsidR="00686124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- Area Code/Local Nbr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AB33E" w14:textId="77777777" w:rsidR="00E01DB6" w:rsidRDefault="00686124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NK1.5.5</w:t>
            </w:r>
          </w:p>
          <w:p w14:paraId="3C0B15C9" w14:textId="77777777" w:rsidR="00686124" w:rsidRPr="008B46F8" w:rsidRDefault="00686124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NK1.5.6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F85B5" w14:textId="77777777" w:rsidR="00E01DB6" w:rsidRPr="008B46F8" w:rsidRDefault="00E01DB6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C92162" w14:textId="77777777" w:rsidR="00E01DB6" w:rsidRPr="008B46F8" w:rsidRDefault="00E01DB6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28206" w14:textId="77777777" w:rsidR="00E01DB6" w:rsidRPr="008B46F8" w:rsidRDefault="00E01DB6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2D65B" w14:textId="77777777" w:rsidR="00071723" w:rsidRDefault="00071723" w:rsidP="0068612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IF </w:t>
            </w:r>
            <w:r w:rsidRPr="00363FBF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NK1(%s1).5(%f2).[1] eq 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“</w:t>
            </w:r>
            <w:r w:rsidRPr="00363FBF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PRN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”</w:t>
            </w:r>
          </w:p>
          <w:p w14:paraId="4AB6210C" w14:textId="77777777" w:rsidR="00686124" w:rsidRPr="00686124" w:rsidRDefault="00686124" w:rsidP="0068612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CONCAT </w:t>
            </w:r>
            <w:r w:rsidRPr="00686124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NK1(%s1).5(%f2).[5]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and</w:t>
            </w:r>
          </w:p>
          <w:p w14:paraId="481EA7D8" w14:textId="77777777" w:rsidR="00E01DB6" w:rsidRPr="008B46F8" w:rsidRDefault="00686124" w:rsidP="0068612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 w:rsidRPr="00686124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NK1(%s1).5(%f2).[6]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to </w:t>
            </w:r>
            <w:r w:rsidRPr="00686124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NK1(%s1).5.[0]</w:t>
            </w:r>
          </w:p>
        </w:tc>
      </w:tr>
      <w:tr w:rsidR="006F3199" w:rsidRPr="00FB14A7" w14:paraId="0301D1E2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1C85B" w14:textId="77777777" w:rsidR="006F3199" w:rsidRPr="008B46F8" w:rsidRDefault="00D65EA1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Phone Number – Business </w:t>
            </w:r>
            <w:r w:rsidR="00F31264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Nbr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FF970" w14:textId="77777777" w:rsidR="006F3199" w:rsidRPr="008B46F8" w:rsidRDefault="00D65EA1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NK1.6.0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1283D" w14:textId="77777777" w:rsidR="006F3199" w:rsidRPr="008B46F8" w:rsidRDefault="006F3199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216AE1" w14:textId="77777777" w:rsidR="006F3199" w:rsidRPr="008B46F8" w:rsidRDefault="006F3199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DEE7E" w14:textId="77777777" w:rsidR="006F3199" w:rsidRPr="008B46F8" w:rsidRDefault="006F3199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830675" w14:textId="77777777" w:rsidR="006F3199" w:rsidRDefault="00686124" w:rsidP="0068612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IF </w:t>
            </w:r>
            <w:r w:rsidRPr="00363FBF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NK1(%s1).5(%f2).[1] eq 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“ORN”</w:t>
            </w:r>
          </w:p>
          <w:p w14:paraId="4F9B7E96" w14:textId="77777777" w:rsidR="00686124" w:rsidRPr="00686124" w:rsidRDefault="00686124" w:rsidP="0068612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CONCAT </w:t>
            </w:r>
            <w:r w:rsidRPr="00686124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NK1(%s1).5(%f2).[5]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and</w:t>
            </w:r>
          </w:p>
          <w:p w14:paraId="1B54104B" w14:textId="77777777" w:rsidR="00686124" w:rsidRPr="008B46F8" w:rsidRDefault="00686124" w:rsidP="0068612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 w:rsidRPr="00686124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NK1(%s1).5(%f2).[6]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to </w:t>
            </w:r>
            <w:r w:rsidRPr="00686124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NK1(%s1).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6</w:t>
            </w:r>
            <w:r w:rsidRPr="00686124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.[0]</w:t>
            </w:r>
          </w:p>
        </w:tc>
      </w:tr>
      <w:tr w:rsidR="006F3199" w:rsidRPr="00FB14A7" w14:paraId="3F96E0A0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D8D43" w14:textId="77777777" w:rsidR="006F3199" w:rsidRPr="008B46F8" w:rsidRDefault="00F31264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Contact Role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12C18" w14:textId="77777777" w:rsidR="006F3199" w:rsidRPr="008B46F8" w:rsidRDefault="00F31264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NK1.7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55CBA" w14:textId="77777777" w:rsidR="006F3199" w:rsidRPr="008B46F8" w:rsidRDefault="006F3199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431468" w14:textId="77777777" w:rsidR="006F3199" w:rsidRPr="008B46F8" w:rsidRDefault="006F3199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727C2C" w14:textId="77777777" w:rsidR="006F3199" w:rsidRPr="008B46F8" w:rsidRDefault="006F3199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28C24" w14:textId="77777777" w:rsidR="006F3199" w:rsidRPr="008B46F8" w:rsidRDefault="00F31264" w:rsidP="00F3126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COPY </w:t>
            </w:r>
            <w:r w:rsidRPr="00F31264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NK1(%s1).7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to </w:t>
            </w:r>
            <w:r w:rsidRPr="00F31264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NK1(%s1).7</w:t>
            </w:r>
          </w:p>
        </w:tc>
      </w:tr>
      <w:tr w:rsidR="006F3199" w:rsidRPr="00FB14A7" w14:paraId="72A13E10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341FAA" w14:textId="77777777" w:rsidR="006F3199" w:rsidRPr="008B46F8" w:rsidRDefault="006F3199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AF6AEA" w14:textId="77777777" w:rsidR="006F3199" w:rsidRPr="008B46F8" w:rsidRDefault="006F3199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A568A6" w14:textId="77777777" w:rsidR="006F3199" w:rsidRPr="008B46F8" w:rsidRDefault="006F3199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C99BE" w14:textId="77777777" w:rsidR="006F3199" w:rsidRPr="008B46F8" w:rsidRDefault="006F3199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30E61" w14:textId="77777777" w:rsidR="006F3199" w:rsidRPr="008B46F8" w:rsidRDefault="006F3199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B588F" w14:textId="77777777" w:rsidR="006F3199" w:rsidRPr="008B46F8" w:rsidRDefault="0028338B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MATH ADD “1” to @NK1setID</w:t>
            </w:r>
          </w:p>
        </w:tc>
      </w:tr>
      <w:tr w:rsidR="006F3199" w:rsidRPr="00FB14A7" w14:paraId="4CD778A7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D6DD08" w14:textId="77777777" w:rsidR="006F3199" w:rsidRPr="008B46F8" w:rsidRDefault="009F58BE" w:rsidP="009F58B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Contact Role – Patient Employer 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A4112" w14:textId="77777777" w:rsidR="006F3199" w:rsidRPr="008B46F8" w:rsidRDefault="006F3199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EF5C1" w14:textId="77777777" w:rsidR="006F3199" w:rsidRPr="008B46F8" w:rsidRDefault="006F3199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6B904" w14:textId="77777777" w:rsidR="006F3199" w:rsidRPr="008B46F8" w:rsidRDefault="006F3199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E4A85F" w14:textId="77777777" w:rsidR="006F3199" w:rsidRPr="008B46F8" w:rsidRDefault="006F3199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BF6C9" w14:textId="77777777" w:rsidR="00F60000" w:rsidRPr="008B46F8" w:rsidRDefault="0079178D" w:rsidP="006C39C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IF </w:t>
            </w:r>
            <w:r w:rsidRPr="0079178D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MSH.9.1 eq 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“</w:t>
            </w:r>
            <w:r w:rsidRPr="0079178D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A01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” or</w:t>
            </w:r>
            <w:r w:rsidRPr="0079178D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MSH.9.1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eq</w:t>
            </w:r>
            <w:r w:rsidRPr="0079178D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“</w:t>
            </w:r>
            <w:r w:rsidRPr="0079178D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A04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” or </w:t>
            </w:r>
            <w:r w:rsidRPr="0079178D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MSH.9.1 eq 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“</w:t>
            </w:r>
            <w:r w:rsidRPr="0079178D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A05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” or </w:t>
            </w:r>
            <w:r w:rsidRPr="0079178D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MSH.9.1 eq 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“</w:t>
            </w:r>
            <w:r w:rsidRPr="0079178D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A08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”</w:t>
            </w:r>
          </w:p>
        </w:tc>
      </w:tr>
      <w:tr w:rsidR="006F3199" w:rsidRPr="00FB14A7" w14:paraId="5B6EFC17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C6D6C" w14:textId="77777777" w:rsidR="006F3199" w:rsidRPr="008B46F8" w:rsidRDefault="006C39C9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Contact Role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3E780B" w14:textId="77777777" w:rsidR="006F3199" w:rsidRPr="008B46F8" w:rsidRDefault="006C39C9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NK1.7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8FED21" w14:textId="77777777" w:rsidR="006F3199" w:rsidRPr="008B46F8" w:rsidRDefault="006F3199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8D3A1" w14:textId="77777777" w:rsidR="006F3199" w:rsidRPr="008B46F8" w:rsidRDefault="006F3199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B8A5D" w14:textId="77777777" w:rsidR="006F3199" w:rsidRPr="008B46F8" w:rsidRDefault="006F3199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67DCD4" w14:textId="77777777" w:rsidR="006C39C9" w:rsidRDefault="006C39C9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IF NK1.7(%s1) eq “EMP”</w:t>
            </w:r>
          </w:p>
          <w:p w14:paraId="358F7457" w14:textId="77777777" w:rsidR="006C39C9" w:rsidRPr="008B46F8" w:rsidRDefault="006C39C9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 w:rsidRPr="00F60000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if no emp org name, provide job status...</w:t>
            </w:r>
          </w:p>
        </w:tc>
      </w:tr>
      <w:tr w:rsidR="00F31264" w:rsidRPr="00FB14A7" w14:paraId="69372D24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9F5A4" w14:textId="77777777" w:rsidR="00F31264" w:rsidRDefault="006C39C9" w:rsidP="006C39C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Organization Name</w:t>
            </w:r>
          </w:p>
          <w:p w14:paraId="1DE17503" w14:textId="77777777" w:rsidR="0070180C" w:rsidRPr="008B46F8" w:rsidRDefault="0070180C" w:rsidP="006C39C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Job Status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52C529" w14:textId="77777777" w:rsidR="00F31264" w:rsidRDefault="006C39C9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NK1.13</w:t>
            </w:r>
          </w:p>
          <w:p w14:paraId="1B62A444" w14:textId="77777777" w:rsidR="0070180C" w:rsidRPr="008B46F8" w:rsidRDefault="0070180C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NK1.34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448D9C" w14:textId="77777777" w:rsidR="00F31264" w:rsidRPr="008B46F8" w:rsidRDefault="00F31264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96966" w14:textId="77777777" w:rsidR="00F31264" w:rsidRPr="008B46F8" w:rsidRDefault="00F31264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D2BB9" w14:textId="77777777" w:rsidR="00F31264" w:rsidRPr="008B46F8" w:rsidRDefault="00F31264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931E7E" w14:textId="77777777" w:rsidR="00F31264" w:rsidRDefault="006C39C9" w:rsidP="006C39C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IF NK1(%s1).13.0 eq null</w:t>
            </w:r>
          </w:p>
          <w:p w14:paraId="0B0589CA" w14:textId="77777777" w:rsidR="006C39C9" w:rsidRDefault="006C39C9" w:rsidP="006C39C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  </w:t>
            </w:r>
            <w:r w:rsidRPr="006C39C9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NK1(%s1).34.0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</w:t>
            </w:r>
            <w:r w:rsidRPr="006C39C9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sym w:font="Wingdings" w:char="F0E0"/>
            </w:r>
            <w:r w:rsidR="0070180C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  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soarf_employment_status.tbl </w:t>
            </w:r>
            <w:r w:rsidRPr="006C39C9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sym w:font="Wingdings" w:char="F0E0"/>
            </w:r>
          </w:p>
          <w:p w14:paraId="6E83BED5" w14:textId="77777777" w:rsidR="0070180C" w:rsidRDefault="0070180C" w:rsidP="006C39C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  @jobstatus</w:t>
            </w:r>
          </w:p>
          <w:p w14:paraId="4F3CD0E9" w14:textId="77777777" w:rsidR="006321D1" w:rsidRDefault="006321D1" w:rsidP="006321D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  CONCAT “Patient Employer:”      @jobstatus to NTE</w:t>
            </w:r>
            <w:r w:rsidR="00BA460F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(0)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.3</w:t>
            </w:r>
          </w:p>
          <w:p w14:paraId="6B276B42" w14:textId="77777777" w:rsidR="006321D1" w:rsidRDefault="006321D1" w:rsidP="006321D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ELSE CONCAT “Patient Employer:” NK1(%s1).13.0 to </w:t>
            </w:r>
            <w:r w:rsidR="0064114F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NTE</w:t>
            </w:r>
            <w:r w:rsidR="004405EE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(0)</w:t>
            </w:r>
            <w:r w:rsidR="0064114F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.3</w:t>
            </w:r>
          </w:p>
          <w:p w14:paraId="624AC367" w14:textId="77777777" w:rsidR="004405EE" w:rsidRPr="008B46F8" w:rsidRDefault="004405EE" w:rsidP="006321D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COPY @null to @ptempnbr</w:t>
            </w:r>
          </w:p>
        </w:tc>
      </w:tr>
      <w:tr w:rsidR="00F31264" w:rsidRPr="00FB14A7" w14:paraId="305FE080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CBBF69" w14:textId="77777777" w:rsidR="00F31264" w:rsidRPr="008B46F8" w:rsidRDefault="008F0705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Business Phone Number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7ABFE4" w14:textId="77777777" w:rsidR="00F31264" w:rsidRPr="008B46F8" w:rsidRDefault="00BA460F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NK1.6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04FC4" w14:textId="77777777" w:rsidR="00F31264" w:rsidRPr="008B46F8" w:rsidRDefault="00F31264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A0E60D" w14:textId="77777777" w:rsidR="00F31264" w:rsidRPr="008B46F8" w:rsidRDefault="00F31264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63E04" w14:textId="77777777" w:rsidR="00F31264" w:rsidRPr="008B46F8" w:rsidRDefault="00F31264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5E942" w14:textId="77777777" w:rsidR="00F31264" w:rsidRDefault="008F0705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ITERATE on NK1(%s1).6</w:t>
            </w:r>
          </w:p>
          <w:p w14:paraId="1FF26B19" w14:textId="77777777" w:rsidR="00BA460F" w:rsidRDefault="00BA460F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  IF NK1(%s1) .6(%f2).1 eq “WPN” </w:t>
            </w:r>
          </w:p>
          <w:p w14:paraId="32035F45" w14:textId="77777777" w:rsidR="004733F2" w:rsidRPr="004733F2" w:rsidRDefault="004733F2" w:rsidP="004733F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lastRenderedPageBreak/>
              <w:t xml:space="preserve">   CONCAT </w:t>
            </w:r>
            <w:r w:rsidRPr="004733F2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NK1(%s1).6(%f2).5</w:t>
            </w:r>
          </w:p>
          <w:p w14:paraId="466AB4F4" w14:textId="77777777" w:rsidR="004733F2" w:rsidRDefault="004733F2" w:rsidP="004733F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  </w:t>
            </w:r>
            <w:r w:rsidRPr="004733F2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NK1(%s1).6(%f2).6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to  </w:t>
            </w:r>
            <w:r w:rsidR="00E31F48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 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@ptempnbr</w:t>
            </w:r>
          </w:p>
          <w:p w14:paraId="06ACDB25" w14:textId="77777777" w:rsidR="00E31F48" w:rsidRPr="008B46F8" w:rsidRDefault="00E31F48" w:rsidP="004733F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  CONCAT “Patient Employer   Number:” @ptempnbr NTE(1).3 </w:t>
            </w:r>
          </w:p>
        </w:tc>
      </w:tr>
      <w:tr w:rsidR="00F31264" w:rsidRPr="00FB14A7" w14:paraId="32071B9D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461F8" w14:textId="77777777" w:rsidR="00F31264" w:rsidRPr="008B46F8" w:rsidRDefault="00546C04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lastRenderedPageBreak/>
              <w:t>Patient Visit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9F4E46" w14:textId="77777777" w:rsidR="00F31264" w:rsidRPr="008B46F8" w:rsidRDefault="00546C04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PV1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A8B7B" w14:textId="77777777" w:rsidR="00F31264" w:rsidRPr="008B46F8" w:rsidRDefault="00546C04" w:rsidP="00546C0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Y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159C10" w14:textId="77777777" w:rsidR="00F31264" w:rsidRPr="008B46F8" w:rsidRDefault="00F31264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10FC5C" w14:textId="77777777" w:rsidR="00F31264" w:rsidRPr="008B46F8" w:rsidRDefault="00F31264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E3A80" w14:textId="77777777" w:rsidR="00F31264" w:rsidRPr="008B46F8" w:rsidRDefault="00F31264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</w:tr>
      <w:tr w:rsidR="00F31264" w:rsidRPr="00FB14A7" w14:paraId="3C30AB3C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B2B14" w14:textId="77777777" w:rsidR="00F31264" w:rsidRPr="008B46F8" w:rsidRDefault="00204443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Set ID – PV1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707E54" w14:textId="77777777" w:rsidR="00F31264" w:rsidRPr="008B46F8" w:rsidRDefault="00204443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PV1.1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B0ABF" w14:textId="77777777" w:rsidR="00F31264" w:rsidRPr="008B46F8" w:rsidRDefault="00F31264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C81DFF" w14:textId="77777777" w:rsidR="00F31264" w:rsidRPr="008B46F8" w:rsidRDefault="00F31264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33ACF5" w14:textId="77777777" w:rsidR="00F31264" w:rsidRPr="008B46F8" w:rsidRDefault="00F31264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7F0D5F" w14:textId="77777777" w:rsidR="00F31264" w:rsidRPr="008B46F8" w:rsidRDefault="00204443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COPY PV1.1</w:t>
            </w:r>
          </w:p>
        </w:tc>
      </w:tr>
      <w:tr w:rsidR="00F31264" w:rsidRPr="00FB14A7" w14:paraId="2408C100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25FFB4" w14:textId="77777777" w:rsidR="00F31264" w:rsidRPr="008B46F8" w:rsidRDefault="00204443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Patient Class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F6D3C" w14:textId="77777777" w:rsidR="00F31264" w:rsidRPr="008B46F8" w:rsidRDefault="00204443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PV</w:t>
            </w:r>
            <w:r w:rsidR="00044A66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1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.2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E96A1" w14:textId="77777777" w:rsidR="00F31264" w:rsidRPr="008B46F8" w:rsidRDefault="00F31264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54D77" w14:textId="77777777" w:rsidR="00F31264" w:rsidRPr="008B46F8" w:rsidRDefault="00F31264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9CA29" w14:textId="77777777" w:rsidR="00F31264" w:rsidRPr="008B46F8" w:rsidRDefault="00F31264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4D7184" w14:textId="77777777" w:rsidR="00F31264" w:rsidRPr="008B46F8" w:rsidRDefault="00204443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COPY PV1.2</w:t>
            </w:r>
          </w:p>
        </w:tc>
      </w:tr>
      <w:tr w:rsidR="009F58BE" w:rsidRPr="00FB14A7" w14:paraId="14CF773B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0F3FD" w14:textId="77777777" w:rsidR="009F58BE" w:rsidRPr="008B46F8" w:rsidRDefault="00044A66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Assigned Patient Location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FD2CB2" w14:textId="77777777" w:rsidR="009F58BE" w:rsidRPr="008B46F8" w:rsidRDefault="00044A66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PV1.3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85ED7" w14:textId="77777777" w:rsidR="009F58BE" w:rsidRPr="008B46F8" w:rsidRDefault="009F58BE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4B1E19" w14:textId="77777777" w:rsidR="009F58BE" w:rsidRPr="008B46F8" w:rsidRDefault="009F58BE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E5D34" w14:textId="77777777" w:rsidR="009F58BE" w:rsidRPr="008B46F8" w:rsidRDefault="009F58BE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A6F9B" w14:textId="77777777" w:rsidR="009F58BE" w:rsidRDefault="00044A66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If no patient location…</w:t>
            </w:r>
          </w:p>
          <w:p w14:paraId="24F84D60" w14:textId="77777777" w:rsidR="00044A66" w:rsidRDefault="00044A66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IF PV1.3.0 eq @null</w:t>
            </w:r>
          </w:p>
          <w:p w14:paraId="64BD1AF6" w14:textId="77777777" w:rsidR="00044A66" w:rsidRDefault="00044A66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  If inpatient preadmit…</w:t>
            </w:r>
          </w:p>
          <w:p w14:paraId="45C04D52" w14:textId="77777777" w:rsidR="00044A66" w:rsidRDefault="003510C9" w:rsidP="00044A6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  </w:t>
            </w:r>
            <w:r w:rsidR="00044A66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IF (</w:t>
            </w:r>
            <w:r w:rsidR="00044A66" w:rsidRPr="00044A66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EVN.1 eq </w:t>
            </w:r>
            <w:r w:rsidR="00044A66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“</w:t>
            </w:r>
            <w:r w:rsidR="00044A66" w:rsidRPr="00044A66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A05</w:t>
            </w:r>
            <w:r w:rsidR="00044A66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”</w:t>
            </w:r>
            <w:r w:rsidR="00044A66" w:rsidRPr="00044A66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) &amp;&amp; (PV2.24 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</w:t>
            </w:r>
            <w:r w:rsidR="00044A66" w:rsidRPr="00044A66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eq </w:t>
            </w:r>
            <w:r w:rsidR="00044A66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“</w:t>
            </w:r>
            <w:r w:rsidR="00044A66" w:rsidRPr="00044A66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Scheduled</w:t>
            </w:r>
            <w:r w:rsidR="00044A66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”</w:t>
            </w:r>
            <w:r w:rsidR="00044A66" w:rsidRPr="00044A66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) &amp;&amp; (PV1.2 eq </w:t>
            </w:r>
            <w:r w:rsidR="00044A66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“</w:t>
            </w:r>
            <w:r w:rsidR="00044A66" w:rsidRPr="00044A66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I</w:t>
            </w:r>
            <w:r w:rsidR="00044A66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”</w:t>
            </w:r>
            <w:r w:rsidR="00044A66" w:rsidRPr="00044A66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)</w:t>
            </w:r>
          </w:p>
          <w:p w14:paraId="7D632996" w14:textId="77777777" w:rsidR="00044A66" w:rsidRDefault="00044A66" w:rsidP="00044A6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Load PRAD for an inpatient pre-admit… </w:t>
            </w:r>
          </w:p>
          <w:p w14:paraId="603F67C9" w14:textId="77777777" w:rsidR="00044A66" w:rsidRDefault="00044A66" w:rsidP="00044A6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  COPY “PRAD” to PV1.3.0</w:t>
            </w:r>
          </w:p>
          <w:p w14:paraId="7B7D7371" w14:textId="77777777" w:rsidR="00044A66" w:rsidRDefault="003510C9" w:rsidP="00044A6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  </w:t>
            </w:r>
            <w:r w:rsidR="00044A66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ELSE</w:t>
            </w:r>
          </w:p>
          <w:p w14:paraId="16C2A5B2" w14:textId="77777777" w:rsidR="00B4510D" w:rsidRDefault="00B4510D" w:rsidP="00044A6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Derive the encounter location (Clinic Code)…</w:t>
            </w:r>
          </w:p>
          <w:p w14:paraId="445B6A04" w14:textId="77777777" w:rsidR="00B4510D" w:rsidRDefault="003510C9" w:rsidP="00B4510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  </w:t>
            </w:r>
            <w:r w:rsidR="00B4510D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PV1.39 </w:t>
            </w:r>
            <w:r w:rsidR="00B4510D" w:rsidRPr="00B4510D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sym w:font="Wingdings" w:char="F0E0"/>
            </w:r>
            <w:r w:rsidR="00B4510D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 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 </w:t>
            </w:r>
            <w:r w:rsidR="00B4510D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soarf_enctr_l</w:t>
            </w:r>
            <w:r w:rsidR="00B4510D" w:rsidRPr="00B4510D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oc_suffix.tbl</w:t>
            </w:r>
            <w:r w:rsidR="00B4510D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</w:t>
            </w:r>
            <w:r w:rsidR="00B4510D" w:rsidRPr="00B4510D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sym w:font="Wingdings" w:char="F0E0"/>
            </w:r>
            <w:r w:rsidR="00B4510D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</w:t>
            </w:r>
            <w:r w:rsidR="00B4510D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@suffix</w:t>
            </w:r>
          </w:p>
          <w:p w14:paraId="01FEF8D1" w14:textId="77777777" w:rsidR="00B4510D" w:rsidRDefault="003510C9" w:rsidP="00B4510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  </w:t>
            </w:r>
            <w:r w:rsidR="00B4510D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CONCAT PV1.10 @suffix to 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    </w:t>
            </w:r>
            <w:r w:rsidR="00B4510D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PV1.3.0</w:t>
            </w:r>
          </w:p>
          <w:p w14:paraId="2D9C29D7" w14:textId="77777777" w:rsidR="003510C9" w:rsidRDefault="003510C9" w:rsidP="00B4510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ELSE</w:t>
            </w:r>
          </w:p>
          <w:p w14:paraId="5AFDF49F" w14:textId="77777777" w:rsidR="003510C9" w:rsidRDefault="003510C9" w:rsidP="00B4510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  COPY PV1.3.0 </w:t>
            </w:r>
          </w:p>
          <w:p w14:paraId="5B9E6E99" w14:textId="77777777" w:rsidR="003510C9" w:rsidRDefault="003510C9" w:rsidP="00B4510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  COPY PV1.3.1</w:t>
            </w:r>
          </w:p>
          <w:p w14:paraId="6805C091" w14:textId="77777777" w:rsidR="003510C9" w:rsidRDefault="003510C9" w:rsidP="00B4510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  COPY PV1.3.2</w:t>
            </w:r>
          </w:p>
          <w:p w14:paraId="3FB9647A" w14:textId="77777777" w:rsidR="003510C9" w:rsidRDefault="003510C9" w:rsidP="00B4510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  COPY MSH.6 to PV1.3.3</w:t>
            </w:r>
          </w:p>
          <w:p w14:paraId="46506214" w14:textId="77777777" w:rsidR="003510C9" w:rsidRPr="008B46F8" w:rsidRDefault="003510C9" w:rsidP="00B4510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  COPY MSH.6 to </w:t>
            </w:r>
            <w:r w:rsidR="00CE4B75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PV1.3.6</w:t>
            </w:r>
          </w:p>
        </w:tc>
      </w:tr>
      <w:tr w:rsidR="009F58BE" w:rsidRPr="00FB14A7" w14:paraId="17AA2A57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1DBD5D" w14:textId="77777777" w:rsidR="009F58BE" w:rsidRPr="008B46F8" w:rsidRDefault="00C6735F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Admission Type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F69C0F" w14:textId="77777777" w:rsidR="009F58BE" w:rsidRPr="008B46F8" w:rsidRDefault="00C6735F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PV1.4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CDCE48" w14:textId="77777777" w:rsidR="009F58BE" w:rsidRPr="008B46F8" w:rsidRDefault="009F58BE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6F6A1B" w14:textId="77777777" w:rsidR="009F58BE" w:rsidRPr="008B46F8" w:rsidRDefault="009F58BE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4698BA" w14:textId="77777777" w:rsidR="009F58BE" w:rsidRPr="008B46F8" w:rsidRDefault="009F58BE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5DE86A" w14:textId="77777777" w:rsidR="009F58BE" w:rsidRPr="008B46F8" w:rsidRDefault="00C6735F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COPY PV1.4</w:t>
            </w:r>
          </w:p>
        </w:tc>
      </w:tr>
      <w:tr w:rsidR="009F58BE" w:rsidRPr="00FB14A7" w14:paraId="5B30A6C4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6FA95" w14:textId="77777777" w:rsidR="009F58BE" w:rsidRPr="008B46F8" w:rsidRDefault="00322F28" w:rsidP="00275F8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Attending Dr – </w:t>
            </w:r>
            <w:r w:rsidR="00275F83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ID Number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8220F" w14:textId="77777777" w:rsidR="009F58BE" w:rsidRPr="008B46F8" w:rsidRDefault="00322F28" w:rsidP="00275F8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PV1.7.</w:t>
            </w:r>
            <w:r w:rsidR="00275F83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0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F8412" w14:textId="77777777" w:rsidR="009F58BE" w:rsidRPr="008B46F8" w:rsidRDefault="009F58BE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A9297" w14:textId="77777777" w:rsidR="009F58BE" w:rsidRPr="008B46F8" w:rsidRDefault="009F58BE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65B7B" w14:textId="77777777" w:rsidR="009F58BE" w:rsidRPr="008B46F8" w:rsidRDefault="009F58BE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B07978" w14:textId="77777777" w:rsidR="009F58BE" w:rsidRPr="008B46F8" w:rsidRDefault="00322F28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COPY PV1.7.6</w:t>
            </w:r>
            <w:r w:rsidR="00275F83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to PV1.7.0</w:t>
            </w:r>
          </w:p>
        </w:tc>
      </w:tr>
      <w:tr w:rsidR="009F58BE" w:rsidRPr="00FB14A7" w14:paraId="5764597B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A938D" w14:textId="77777777" w:rsidR="00275F83" w:rsidRPr="008B46F8" w:rsidRDefault="00275F83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Attending Dr – Family Name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B8D13" w14:textId="77777777" w:rsidR="009F58BE" w:rsidRPr="008B46F8" w:rsidRDefault="00275F83" w:rsidP="00275F8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PV1.7.1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FC754" w14:textId="77777777" w:rsidR="009F58BE" w:rsidRPr="008B46F8" w:rsidRDefault="009F58BE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EA88C" w14:textId="77777777" w:rsidR="009F58BE" w:rsidRPr="008B46F8" w:rsidRDefault="009F58BE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4E431" w14:textId="77777777" w:rsidR="009F58BE" w:rsidRPr="008B46F8" w:rsidRDefault="009F58BE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303C5" w14:textId="77777777" w:rsidR="009F58BE" w:rsidRPr="008B46F8" w:rsidRDefault="00275F83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COPY PV1.7.1</w:t>
            </w:r>
          </w:p>
        </w:tc>
      </w:tr>
      <w:tr w:rsidR="009F58BE" w:rsidRPr="00FB14A7" w14:paraId="79333C4D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C9B760" w14:textId="77777777" w:rsidR="009F58BE" w:rsidRPr="008B46F8" w:rsidRDefault="00275F83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Attending DR – Given Name 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CAE33" w14:textId="77777777" w:rsidR="009F58BE" w:rsidRPr="008B46F8" w:rsidRDefault="00275F83" w:rsidP="00275F8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PV1.7.2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3A995" w14:textId="77777777" w:rsidR="009F58BE" w:rsidRPr="008B46F8" w:rsidRDefault="009F58BE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D5E72" w14:textId="77777777" w:rsidR="009F58BE" w:rsidRPr="008B46F8" w:rsidRDefault="009F58BE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D006C" w14:textId="77777777" w:rsidR="009F58BE" w:rsidRPr="008B46F8" w:rsidRDefault="009F58BE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6143E" w14:textId="77777777" w:rsidR="009F58BE" w:rsidRPr="008B46F8" w:rsidRDefault="003B3C1A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COPY PV1.7.2</w:t>
            </w:r>
          </w:p>
        </w:tc>
      </w:tr>
      <w:tr w:rsidR="009F58BE" w:rsidRPr="00FB14A7" w14:paraId="64A7C710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D5580" w14:textId="77777777" w:rsidR="009F58BE" w:rsidRPr="008B46F8" w:rsidRDefault="00275F83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Attending Dr – Second and Further Name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E5EF55" w14:textId="77777777" w:rsidR="009F58BE" w:rsidRPr="008B46F8" w:rsidRDefault="00275F83" w:rsidP="00275F8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PV1.7.3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B75EF" w14:textId="77777777" w:rsidR="009F58BE" w:rsidRPr="008B46F8" w:rsidRDefault="009F58BE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8146F" w14:textId="77777777" w:rsidR="009F58BE" w:rsidRPr="008B46F8" w:rsidRDefault="009F58BE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4D286" w14:textId="77777777" w:rsidR="009F58BE" w:rsidRPr="008B46F8" w:rsidRDefault="009F58BE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D1D3E" w14:textId="77777777" w:rsidR="009F58BE" w:rsidRPr="008B46F8" w:rsidRDefault="003B3C1A" w:rsidP="003563C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COPY PV1.7.3</w:t>
            </w:r>
          </w:p>
        </w:tc>
      </w:tr>
      <w:tr w:rsidR="002B51B5" w:rsidRPr="00FB14A7" w14:paraId="75DB49F7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8C8E40" w14:textId="77777777" w:rsidR="002B51B5" w:rsidRPr="008B46F8" w:rsidRDefault="00723EA8" w:rsidP="002B51B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Hospital Service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9F423" w14:textId="77777777" w:rsidR="002B51B5" w:rsidRPr="008B46F8" w:rsidRDefault="00723EA8" w:rsidP="002B51B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PV1.10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578FBF" w14:textId="77777777" w:rsidR="002B51B5" w:rsidRPr="008B46F8" w:rsidRDefault="002B51B5" w:rsidP="002B51B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327298" w14:textId="77777777" w:rsidR="002B51B5" w:rsidRPr="008B46F8" w:rsidRDefault="002B51B5" w:rsidP="002B51B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313C0" w14:textId="77777777" w:rsidR="002B51B5" w:rsidRPr="008B46F8" w:rsidRDefault="002B51B5" w:rsidP="002B51B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9811E" w14:textId="77777777" w:rsidR="002B51B5" w:rsidRPr="008B46F8" w:rsidRDefault="00E32A3E" w:rsidP="002B51B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COPY PV1.10</w:t>
            </w:r>
          </w:p>
        </w:tc>
      </w:tr>
      <w:tr w:rsidR="002B51B5" w:rsidRPr="00FB14A7" w14:paraId="7F2A2183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B18269" w14:textId="77777777" w:rsidR="002B51B5" w:rsidRPr="008B46F8" w:rsidRDefault="00E32A3E" w:rsidP="002B51B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Admit Source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E4F5BF" w14:textId="77777777" w:rsidR="002B51B5" w:rsidRPr="008B46F8" w:rsidRDefault="00723EA8" w:rsidP="002B51B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PV1.14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4871E" w14:textId="77777777" w:rsidR="002B51B5" w:rsidRPr="008B46F8" w:rsidRDefault="002B51B5" w:rsidP="002B51B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03E7F" w14:textId="77777777" w:rsidR="002B51B5" w:rsidRPr="008B46F8" w:rsidRDefault="002B51B5" w:rsidP="002B51B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A7B9B" w14:textId="77777777" w:rsidR="002B51B5" w:rsidRPr="008B46F8" w:rsidRDefault="002B51B5" w:rsidP="002B51B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4D19C" w14:textId="77777777" w:rsidR="002B51B5" w:rsidRPr="008B46F8" w:rsidRDefault="00E32A3E" w:rsidP="002B51B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COPY PV1.14</w:t>
            </w:r>
          </w:p>
        </w:tc>
      </w:tr>
      <w:tr w:rsidR="002B51B5" w:rsidRPr="00FB14A7" w14:paraId="1143BE03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54A89C" w14:textId="77777777" w:rsidR="002B51B5" w:rsidRPr="008B46F8" w:rsidRDefault="004D5D90" w:rsidP="002B51B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VIP Indicator</w:t>
            </w:r>
            <w:r w:rsidR="00E31A91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- Confidential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532A0" w14:textId="77777777" w:rsidR="002B51B5" w:rsidRPr="008B46F8" w:rsidRDefault="004D5D90" w:rsidP="002B51B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PV1.16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408AD" w14:textId="77777777" w:rsidR="002B51B5" w:rsidRPr="008B46F8" w:rsidRDefault="002B51B5" w:rsidP="002B51B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DCBE9" w14:textId="77777777" w:rsidR="002B51B5" w:rsidRPr="008B46F8" w:rsidRDefault="002B51B5" w:rsidP="002B51B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47540" w14:textId="77777777" w:rsidR="002B51B5" w:rsidRPr="008B46F8" w:rsidRDefault="002B51B5" w:rsidP="002B51B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E2D64A" w14:textId="77777777" w:rsidR="002B51B5" w:rsidRPr="008B46F8" w:rsidRDefault="004D5D90" w:rsidP="002B51B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COPY PV1.16</w:t>
            </w:r>
          </w:p>
        </w:tc>
      </w:tr>
      <w:tr w:rsidR="006B405C" w:rsidRPr="00FB14A7" w14:paraId="7C073D43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D267E" w14:textId="77777777" w:rsidR="006B405C" w:rsidRPr="008B46F8" w:rsidRDefault="006B405C" w:rsidP="006B405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Attending Dr – ID Number 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AB2D3" w14:textId="77777777" w:rsidR="006B405C" w:rsidRPr="008B46F8" w:rsidRDefault="006B405C" w:rsidP="006B405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PV1.</w:t>
            </w:r>
            <w:r w:rsidR="00EA599B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1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7.0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B16A7" w14:textId="77777777" w:rsidR="006B405C" w:rsidRPr="008B46F8" w:rsidRDefault="006B405C" w:rsidP="006B405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0E1E1" w14:textId="77777777" w:rsidR="006B405C" w:rsidRPr="008B46F8" w:rsidRDefault="006B405C" w:rsidP="006B405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64D14" w14:textId="77777777" w:rsidR="006B405C" w:rsidRPr="008B46F8" w:rsidRDefault="006B405C" w:rsidP="006B405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57D807" w14:textId="77777777" w:rsidR="006B405C" w:rsidRPr="008B46F8" w:rsidRDefault="006B405C" w:rsidP="006B405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COPY PV1.</w:t>
            </w:r>
            <w:r w:rsidR="00EA599B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1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7.6 to PV1.</w:t>
            </w:r>
            <w:r w:rsidR="00EA599B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1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7.0</w:t>
            </w:r>
          </w:p>
        </w:tc>
      </w:tr>
      <w:tr w:rsidR="006B405C" w:rsidRPr="00FB14A7" w14:paraId="169A9970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C62070" w14:textId="77777777" w:rsidR="006B405C" w:rsidRPr="008B46F8" w:rsidRDefault="006B405C" w:rsidP="006B405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lastRenderedPageBreak/>
              <w:t>Attending Dr – Family Name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D72E26" w14:textId="77777777" w:rsidR="006B405C" w:rsidRPr="008B46F8" w:rsidRDefault="006B405C" w:rsidP="006B405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PV1.</w:t>
            </w:r>
            <w:r w:rsidR="00EA599B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1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7.1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229E4" w14:textId="77777777" w:rsidR="006B405C" w:rsidRPr="008B46F8" w:rsidRDefault="006B405C" w:rsidP="006B405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DDF19D" w14:textId="77777777" w:rsidR="006B405C" w:rsidRPr="008B46F8" w:rsidRDefault="006B405C" w:rsidP="006B405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AC916" w14:textId="77777777" w:rsidR="006B405C" w:rsidRPr="008B46F8" w:rsidRDefault="006B405C" w:rsidP="006B405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11B8B" w14:textId="77777777" w:rsidR="006B405C" w:rsidRPr="008B46F8" w:rsidRDefault="006B405C" w:rsidP="006B405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COPY PV1.</w:t>
            </w:r>
            <w:r w:rsidR="00EA599B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1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7.1</w:t>
            </w:r>
          </w:p>
        </w:tc>
      </w:tr>
      <w:tr w:rsidR="006B405C" w:rsidRPr="00FB14A7" w14:paraId="46404DA0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FD0D6B" w14:textId="77777777" w:rsidR="006B405C" w:rsidRPr="008B46F8" w:rsidRDefault="006B405C" w:rsidP="006B405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Attending DR – Given Name 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F89065" w14:textId="77777777" w:rsidR="006B405C" w:rsidRPr="008B46F8" w:rsidRDefault="006B405C" w:rsidP="006B405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PV1.</w:t>
            </w:r>
            <w:r w:rsidR="00EA599B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1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7.2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85A52" w14:textId="77777777" w:rsidR="006B405C" w:rsidRPr="008B46F8" w:rsidRDefault="006B405C" w:rsidP="006B405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3DB748" w14:textId="77777777" w:rsidR="006B405C" w:rsidRPr="008B46F8" w:rsidRDefault="006B405C" w:rsidP="006B405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D2789" w14:textId="77777777" w:rsidR="006B405C" w:rsidRPr="008B46F8" w:rsidRDefault="006B405C" w:rsidP="006B405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29F90" w14:textId="77777777" w:rsidR="006B405C" w:rsidRPr="008B46F8" w:rsidRDefault="006B405C" w:rsidP="006B405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COPY PV1.</w:t>
            </w:r>
            <w:r w:rsidR="00EA599B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1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7.2</w:t>
            </w:r>
          </w:p>
        </w:tc>
      </w:tr>
      <w:tr w:rsidR="006B405C" w:rsidRPr="00FB14A7" w14:paraId="6894E9D1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EEC5B3" w14:textId="77777777" w:rsidR="006B405C" w:rsidRPr="008B46F8" w:rsidRDefault="006B405C" w:rsidP="006B405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Attending Dr – Second and Further Name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231DF3" w14:textId="77777777" w:rsidR="006B405C" w:rsidRPr="008B46F8" w:rsidRDefault="006B405C" w:rsidP="006B405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PV1.</w:t>
            </w:r>
            <w:r w:rsidR="00EA599B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1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7.3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40B66A" w14:textId="77777777" w:rsidR="006B405C" w:rsidRPr="008B46F8" w:rsidRDefault="006B405C" w:rsidP="006B405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2D0C3" w14:textId="77777777" w:rsidR="006B405C" w:rsidRPr="008B46F8" w:rsidRDefault="006B405C" w:rsidP="006B405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F818F" w14:textId="77777777" w:rsidR="006B405C" w:rsidRPr="008B46F8" w:rsidRDefault="006B405C" w:rsidP="006B405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8A380C" w14:textId="77777777" w:rsidR="006B405C" w:rsidRPr="008B46F8" w:rsidRDefault="006B405C" w:rsidP="006B405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COPY PV1.</w:t>
            </w:r>
            <w:r w:rsidR="00EA599B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1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7.3</w:t>
            </w:r>
          </w:p>
        </w:tc>
      </w:tr>
      <w:tr w:rsidR="006B405C" w:rsidRPr="00FB14A7" w14:paraId="6C730981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DADF60" w14:textId="77777777" w:rsidR="006B405C" w:rsidRPr="008B46F8" w:rsidRDefault="008B27D9" w:rsidP="006B405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Patient Type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847A7" w14:textId="77777777" w:rsidR="006B405C" w:rsidRPr="008B46F8" w:rsidRDefault="008B27D9" w:rsidP="006B405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PV1.18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1D372" w14:textId="77777777" w:rsidR="006B405C" w:rsidRPr="008B46F8" w:rsidRDefault="006B405C" w:rsidP="006B405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3986F9" w14:textId="77777777" w:rsidR="006B405C" w:rsidRPr="008B46F8" w:rsidRDefault="006B405C" w:rsidP="006B405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BA7AA" w14:textId="77777777" w:rsidR="006B405C" w:rsidRPr="008B46F8" w:rsidRDefault="006B405C" w:rsidP="006B405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C2136" w14:textId="77777777" w:rsidR="006B405C" w:rsidRPr="008B46F8" w:rsidRDefault="00275559" w:rsidP="006B405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COPY PV1.18</w:t>
            </w:r>
          </w:p>
        </w:tc>
      </w:tr>
      <w:tr w:rsidR="006B405C" w:rsidRPr="00FB14A7" w14:paraId="3E3B5E0B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0817E" w14:textId="77777777" w:rsidR="006B405C" w:rsidRPr="008B46F8" w:rsidRDefault="00706853" w:rsidP="006B405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Visit Number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B47A58" w14:textId="77777777" w:rsidR="006B405C" w:rsidRPr="008B46F8" w:rsidRDefault="00706853" w:rsidP="006B405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PV1.19.0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644F4" w14:textId="77777777" w:rsidR="006B405C" w:rsidRPr="008B46F8" w:rsidRDefault="006B405C" w:rsidP="006B405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02D51" w14:textId="77777777" w:rsidR="006B405C" w:rsidRPr="008B46F8" w:rsidRDefault="006B405C" w:rsidP="006B405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E74CD4" w14:textId="77777777" w:rsidR="006B405C" w:rsidRPr="008B46F8" w:rsidRDefault="006B405C" w:rsidP="006B405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B10AB" w14:textId="77777777" w:rsidR="006B405C" w:rsidRPr="008B46F8" w:rsidRDefault="00706853" w:rsidP="006B405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COPY PV1.19.0</w:t>
            </w:r>
          </w:p>
        </w:tc>
      </w:tr>
      <w:tr w:rsidR="006B405C" w:rsidRPr="00FB14A7" w14:paraId="36092FFA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39162" w14:textId="77777777" w:rsidR="006B405C" w:rsidRPr="008B46F8" w:rsidRDefault="00706853" w:rsidP="006B405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Discharge Disposition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D17B8" w14:textId="77777777" w:rsidR="006B405C" w:rsidRPr="008B46F8" w:rsidRDefault="00706853" w:rsidP="006B405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PV1.36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C3D3BF" w14:textId="77777777" w:rsidR="006B405C" w:rsidRPr="008B46F8" w:rsidRDefault="006B405C" w:rsidP="006B405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9F216E" w14:textId="77777777" w:rsidR="006B405C" w:rsidRPr="008B46F8" w:rsidRDefault="006B405C" w:rsidP="006B405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220AD" w14:textId="77777777" w:rsidR="006B405C" w:rsidRPr="008B46F8" w:rsidRDefault="006B405C" w:rsidP="006B405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C4AAA" w14:textId="77777777" w:rsidR="006B405C" w:rsidRPr="008B46F8" w:rsidRDefault="00706853" w:rsidP="006B405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COPY PV1.36</w:t>
            </w:r>
          </w:p>
        </w:tc>
      </w:tr>
      <w:tr w:rsidR="006B405C" w:rsidRPr="00FB14A7" w14:paraId="185E70BB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8269F5" w14:textId="77777777" w:rsidR="006B405C" w:rsidRPr="008B46F8" w:rsidRDefault="00706853" w:rsidP="006B405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Servicing Facility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79134" w14:textId="77777777" w:rsidR="006B405C" w:rsidRPr="008B46F8" w:rsidRDefault="00706853" w:rsidP="006B405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PV1.39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FA5061" w14:textId="77777777" w:rsidR="006B405C" w:rsidRPr="008B46F8" w:rsidRDefault="006B405C" w:rsidP="006B405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EA86EF" w14:textId="77777777" w:rsidR="006B405C" w:rsidRPr="008B46F8" w:rsidRDefault="006B405C" w:rsidP="006B405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4755AB" w14:textId="77777777" w:rsidR="006B405C" w:rsidRPr="008B46F8" w:rsidRDefault="006B405C" w:rsidP="006B405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E489B" w14:textId="77777777" w:rsidR="00301231" w:rsidRDefault="00301231" w:rsidP="0030123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Derive the encounter location (Clinic Code)…</w:t>
            </w:r>
          </w:p>
          <w:p w14:paraId="702420B9" w14:textId="77777777" w:rsidR="00301231" w:rsidRDefault="00301231" w:rsidP="0030123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  PV1.39 </w:t>
            </w:r>
            <w:r w:rsidRPr="00B4510D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sym w:font="Wingdings" w:char="F0E0"/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   soarf_enctr_l</w:t>
            </w:r>
            <w:r w:rsidRPr="00B4510D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oc_suffix.tbl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</w:t>
            </w:r>
            <w:r w:rsidRPr="00B4510D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sym w:font="Wingdings" w:char="F0E0"/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 @suffix</w:t>
            </w:r>
          </w:p>
          <w:p w14:paraId="35083ED0" w14:textId="77777777" w:rsidR="006B405C" w:rsidRPr="008B46F8" w:rsidRDefault="00301231" w:rsidP="0030123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  CONCAT PV1.10 @suffix to      PV1.39</w:t>
            </w:r>
          </w:p>
        </w:tc>
      </w:tr>
      <w:tr w:rsidR="006B405C" w:rsidRPr="00FB14A7" w14:paraId="615714CD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176E20" w14:textId="77777777" w:rsidR="006B405C" w:rsidRPr="008B46F8" w:rsidRDefault="007F40F7" w:rsidP="006B405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Admit Date/Time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8CAAB" w14:textId="77777777" w:rsidR="006B405C" w:rsidRPr="008B46F8" w:rsidRDefault="002526C3" w:rsidP="006B405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PV1.44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3E480" w14:textId="77777777" w:rsidR="006B405C" w:rsidRPr="008B46F8" w:rsidRDefault="006B405C" w:rsidP="006B405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51EF60" w14:textId="77777777" w:rsidR="006B405C" w:rsidRPr="008B46F8" w:rsidRDefault="006B405C" w:rsidP="006B405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8E66F" w14:textId="77777777" w:rsidR="006B405C" w:rsidRPr="008B46F8" w:rsidRDefault="006B405C" w:rsidP="006B405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CD86A" w14:textId="77777777" w:rsidR="006B405C" w:rsidRPr="008B46F8" w:rsidRDefault="002526C3" w:rsidP="006B405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COPY PV1.44</w:t>
            </w:r>
          </w:p>
        </w:tc>
      </w:tr>
      <w:tr w:rsidR="006B405C" w:rsidRPr="00FB14A7" w14:paraId="5791CAB6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C5F973" w14:textId="77777777" w:rsidR="006B405C" w:rsidRPr="008B46F8" w:rsidRDefault="002526C3" w:rsidP="006B405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Discharge Date/Time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FB015" w14:textId="77777777" w:rsidR="006B405C" w:rsidRPr="008B46F8" w:rsidRDefault="002526C3" w:rsidP="006B405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PV1.45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2E069" w14:textId="77777777" w:rsidR="006B405C" w:rsidRPr="008B46F8" w:rsidRDefault="006B405C" w:rsidP="006B405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7DA42" w14:textId="77777777" w:rsidR="006B405C" w:rsidRPr="008B46F8" w:rsidRDefault="006B405C" w:rsidP="006B405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BD0613" w14:textId="77777777" w:rsidR="006B405C" w:rsidRPr="008B46F8" w:rsidRDefault="006B405C" w:rsidP="006B405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EBBA8" w14:textId="77777777" w:rsidR="006B405C" w:rsidRPr="008B46F8" w:rsidRDefault="002526C3" w:rsidP="006B405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COPY PV1.45</w:t>
            </w:r>
          </w:p>
        </w:tc>
      </w:tr>
      <w:tr w:rsidR="006B405C" w:rsidRPr="00FB14A7" w14:paraId="57042CFE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1A882E" w14:textId="77777777" w:rsidR="006B405C" w:rsidRPr="008B46F8" w:rsidRDefault="00F611AA" w:rsidP="006B405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Patient Visit – Additional Infomation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E6FAF2" w14:textId="77777777" w:rsidR="006B405C" w:rsidRPr="008B46F8" w:rsidRDefault="00F611AA" w:rsidP="006B405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PV2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35CC2A" w14:textId="77777777" w:rsidR="006B405C" w:rsidRPr="008B46F8" w:rsidRDefault="00F611AA" w:rsidP="00F611A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Y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62E38" w14:textId="77777777" w:rsidR="006B405C" w:rsidRPr="008B46F8" w:rsidRDefault="006B405C" w:rsidP="006B405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7CE57" w14:textId="77777777" w:rsidR="006B405C" w:rsidRPr="008B46F8" w:rsidRDefault="006B405C" w:rsidP="006B405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3E20F" w14:textId="77777777" w:rsidR="006B405C" w:rsidRPr="008B46F8" w:rsidRDefault="006B405C" w:rsidP="006B405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</w:tr>
      <w:tr w:rsidR="002E0139" w:rsidRPr="00FB14A7" w14:paraId="4785438E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3EFA6B" w14:textId="77777777" w:rsidR="002E0139" w:rsidRDefault="004F48C3" w:rsidP="002E013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Admission Level of Care Code</w:t>
            </w:r>
          </w:p>
          <w:p w14:paraId="4919B529" w14:textId="77777777" w:rsidR="004F48C3" w:rsidRPr="008B46F8" w:rsidRDefault="004F48C3" w:rsidP="002E013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Accommodation Code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47BB03" w14:textId="77777777" w:rsidR="002E0139" w:rsidRDefault="004F48C3" w:rsidP="002E013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PV2.40</w:t>
            </w:r>
          </w:p>
          <w:p w14:paraId="2CDE491E" w14:textId="77777777" w:rsidR="004F48C3" w:rsidRPr="008B46F8" w:rsidRDefault="004F48C3" w:rsidP="002E013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PV2.2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7D472" w14:textId="77777777" w:rsidR="002E0139" w:rsidRPr="008B46F8" w:rsidRDefault="002E0139" w:rsidP="002E013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8DFD5E" w14:textId="77777777" w:rsidR="002E0139" w:rsidRPr="008B46F8" w:rsidRDefault="002E0139" w:rsidP="002E013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3DE4D4" w14:textId="77777777" w:rsidR="002E0139" w:rsidRPr="008B46F8" w:rsidRDefault="002E0139" w:rsidP="002E013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805F27" w14:textId="77777777" w:rsidR="00A117D0" w:rsidRDefault="00A117D0" w:rsidP="002E013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  <w:p w14:paraId="11CF0F3F" w14:textId="77777777" w:rsidR="002E0139" w:rsidRDefault="00A117D0" w:rsidP="002E013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COPY PV2.40 to PV2.2</w:t>
            </w:r>
          </w:p>
          <w:p w14:paraId="4F88A095" w14:textId="77777777" w:rsidR="00A117D0" w:rsidRPr="008B46F8" w:rsidRDefault="00A117D0" w:rsidP="002E013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</w:tr>
      <w:tr w:rsidR="00A75741" w:rsidRPr="008B46F8" w14:paraId="4D6C3670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D66BE" w14:textId="77777777" w:rsidR="002E0139" w:rsidRPr="008B46F8" w:rsidRDefault="0043242C" w:rsidP="000F71A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Admit Reason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B5DCB" w14:textId="77777777" w:rsidR="002E0139" w:rsidRPr="008B46F8" w:rsidRDefault="0043242C" w:rsidP="000F71A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PV2.3.1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9F542" w14:textId="77777777" w:rsidR="002E0139" w:rsidRPr="008B46F8" w:rsidRDefault="002E0139" w:rsidP="000F71A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32CDE1" w14:textId="77777777" w:rsidR="002E0139" w:rsidRPr="008B46F8" w:rsidRDefault="002E0139" w:rsidP="000F71A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0EF9B" w14:textId="77777777" w:rsidR="002E0139" w:rsidRPr="008B46F8" w:rsidRDefault="002E0139" w:rsidP="000F71A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C4CFFF" w14:textId="77777777" w:rsidR="002E0139" w:rsidRPr="008B46F8" w:rsidRDefault="0043242C" w:rsidP="000F71A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COPY PV2.3.1</w:t>
            </w:r>
          </w:p>
        </w:tc>
      </w:tr>
      <w:tr w:rsidR="00A75741" w:rsidRPr="008B46F8" w14:paraId="5D263CC7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1477F" w14:textId="77777777" w:rsidR="002E0139" w:rsidRDefault="00935671" w:rsidP="000F71A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Mode of Arrival Mode</w:t>
            </w:r>
          </w:p>
          <w:p w14:paraId="53D0A0B0" w14:textId="77777777" w:rsidR="00935671" w:rsidRPr="008B46F8" w:rsidRDefault="00935671" w:rsidP="000F71A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Admit Mode Identifier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159B5" w14:textId="77777777" w:rsidR="002E0139" w:rsidRDefault="00935671" w:rsidP="000F71A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PV2.38.0</w:t>
            </w:r>
          </w:p>
          <w:p w14:paraId="7FCB1917" w14:textId="77777777" w:rsidR="00935671" w:rsidRPr="008B46F8" w:rsidRDefault="00935671" w:rsidP="000F71A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ZV1.9.0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E8B3B" w14:textId="77777777" w:rsidR="002E0139" w:rsidRPr="008B46F8" w:rsidRDefault="002E0139" w:rsidP="000F71A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802449" w14:textId="77777777" w:rsidR="002E0139" w:rsidRPr="008B46F8" w:rsidRDefault="002E0139" w:rsidP="000F71A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CD3CB" w14:textId="77777777" w:rsidR="002E0139" w:rsidRPr="008B46F8" w:rsidRDefault="002E0139" w:rsidP="000F71A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5F355" w14:textId="77777777" w:rsidR="00935671" w:rsidRDefault="00935671" w:rsidP="000F71A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  <w:p w14:paraId="1064BC87" w14:textId="77777777" w:rsidR="00935671" w:rsidRDefault="00935671" w:rsidP="0093567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COPY PV2.38.0 to ZVI.9.0</w:t>
            </w:r>
          </w:p>
          <w:p w14:paraId="03A146D0" w14:textId="77777777" w:rsidR="00935671" w:rsidRPr="008B46F8" w:rsidRDefault="00935671" w:rsidP="000F71A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</w:tr>
      <w:tr w:rsidR="00A75741" w:rsidRPr="008B46F8" w14:paraId="51DD511D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6865F" w14:textId="77777777" w:rsidR="002E0139" w:rsidRPr="008B46F8" w:rsidRDefault="005520D0" w:rsidP="000F71A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Guarantor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DA973" w14:textId="77777777" w:rsidR="002E0139" w:rsidRPr="008B46F8" w:rsidRDefault="005520D0" w:rsidP="000F71A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GT1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A90CC" w14:textId="77777777" w:rsidR="002E0139" w:rsidRPr="008B46F8" w:rsidRDefault="005520D0" w:rsidP="005520D0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Y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81AADE" w14:textId="77777777" w:rsidR="002E0139" w:rsidRPr="008B46F8" w:rsidRDefault="002E0139" w:rsidP="000F71A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84C870" w14:textId="77777777" w:rsidR="002E0139" w:rsidRPr="008B46F8" w:rsidRDefault="002E0139" w:rsidP="000F71A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A3698" w14:textId="77777777" w:rsidR="002E0139" w:rsidRPr="008B46F8" w:rsidRDefault="002E0139" w:rsidP="000F71A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</w:tr>
      <w:tr w:rsidR="00A75741" w:rsidRPr="008B46F8" w14:paraId="6FCDC540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DB4F4" w14:textId="77777777" w:rsidR="002E0139" w:rsidRPr="008B46F8" w:rsidRDefault="00A565F2" w:rsidP="000F71A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Set ID – Guarantor 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3D24E" w14:textId="77777777" w:rsidR="002E0139" w:rsidRPr="008B46F8" w:rsidRDefault="00A565F2" w:rsidP="000F71A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GT1.1.0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F7AFC3" w14:textId="77777777" w:rsidR="002E0139" w:rsidRPr="008B46F8" w:rsidRDefault="002E0139" w:rsidP="000F71A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E92E0" w14:textId="77777777" w:rsidR="002E0139" w:rsidRPr="008B46F8" w:rsidRDefault="002E0139" w:rsidP="000F71A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55657" w14:textId="77777777" w:rsidR="002E0139" w:rsidRPr="008B46F8" w:rsidRDefault="002E0139" w:rsidP="000F71A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E45F0" w14:textId="77777777" w:rsidR="002E0139" w:rsidRPr="008B46F8" w:rsidRDefault="00A565F2" w:rsidP="000F71A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COPY GT1.1.0</w:t>
            </w:r>
          </w:p>
        </w:tc>
      </w:tr>
      <w:tr w:rsidR="00A75741" w:rsidRPr="008B46F8" w14:paraId="3498FDB1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1529E1" w14:textId="77777777" w:rsidR="002E0139" w:rsidRPr="008B46F8" w:rsidRDefault="007B1625" w:rsidP="000F71A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Guarantor Name – Family Name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4706E" w14:textId="77777777" w:rsidR="002E0139" w:rsidRPr="008B46F8" w:rsidRDefault="007B1625" w:rsidP="000F71A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GT1.3.0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A280C" w14:textId="77777777" w:rsidR="002E0139" w:rsidRPr="008B46F8" w:rsidRDefault="002E0139" w:rsidP="000F71A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F000A" w14:textId="77777777" w:rsidR="002E0139" w:rsidRPr="008B46F8" w:rsidRDefault="002E0139" w:rsidP="000F71A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17BDD" w14:textId="77777777" w:rsidR="002E0139" w:rsidRPr="008B46F8" w:rsidRDefault="002E0139" w:rsidP="000F71A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99AD45" w14:textId="77777777" w:rsidR="002E0139" w:rsidRPr="008B46F8" w:rsidRDefault="007B1625" w:rsidP="000F71A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COPY GT1.3.0</w:t>
            </w:r>
          </w:p>
        </w:tc>
      </w:tr>
      <w:tr w:rsidR="002D11D9" w:rsidRPr="008B46F8" w14:paraId="42D329B6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495008" w14:textId="77777777" w:rsidR="007B1625" w:rsidRPr="008B46F8" w:rsidRDefault="007B1625" w:rsidP="002D11D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Guarantor Name – Given Name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902FDA" w14:textId="77777777" w:rsidR="002D11D9" w:rsidRPr="008B46F8" w:rsidRDefault="007B1625" w:rsidP="002D11D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GT1.3.1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89C3B" w14:textId="77777777" w:rsidR="002D11D9" w:rsidRPr="008B46F8" w:rsidRDefault="002D11D9" w:rsidP="002D11D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DE5BB3" w14:textId="77777777" w:rsidR="002D11D9" w:rsidRPr="008B46F8" w:rsidRDefault="002D11D9" w:rsidP="002D11D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0BAD1" w14:textId="77777777" w:rsidR="002D11D9" w:rsidRPr="008B46F8" w:rsidRDefault="002D11D9" w:rsidP="002D11D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BC721" w14:textId="77777777" w:rsidR="002D11D9" w:rsidRPr="008B46F8" w:rsidRDefault="007B1625" w:rsidP="007B162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COPY GT1.3.1</w:t>
            </w:r>
          </w:p>
        </w:tc>
      </w:tr>
      <w:tr w:rsidR="002D11D9" w:rsidRPr="008B46F8" w14:paraId="3ABAB16B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F3F419" w14:textId="77777777" w:rsidR="002D11D9" w:rsidRPr="008B46F8" w:rsidRDefault="007B1625" w:rsidP="007B162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Guarantor Name – Second and Further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E839C6" w14:textId="77777777" w:rsidR="002D11D9" w:rsidRPr="008B46F8" w:rsidRDefault="007B1625" w:rsidP="002D11D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GT1.3.2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D40D7" w14:textId="77777777" w:rsidR="002D11D9" w:rsidRPr="008B46F8" w:rsidRDefault="002D11D9" w:rsidP="002D11D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AD3EC3" w14:textId="77777777" w:rsidR="002D11D9" w:rsidRPr="008B46F8" w:rsidRDefault="002D11D9" w:rsidP="002D11D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DA3B1" w14:textId="77777777" w:rsidR="002D11D9" w:rsidRPr="008B46F8" w:rsidRDefault="002D11D9" w:rsidP="002D11D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DA9E0" w14:textId="77777777" w:rsidR="002D11D9" w:rsidRPr="008B46F8" w:rsidRDefault="007B1625" w:rsidP="007B162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COPY GT1.3.2</w:t>
            </w:r>
          </w:p>
        </w:tc>
      </w:tr>
      <w:tr w:rsidR="002D11D9" w:rsidRPr="008B46F8" w14:paraId="39D99B86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3534CF" w14:textId="77777777" w:rsidR="002D11D9" w:rsidRPr="008B46F8" w:rsidRDefault="00755DA6" w:rsidP="002D11D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Guarantor Address – Street Address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37A1FF" w14:textId="77777777" w:rsidR="002D11D9" w:rsidRPr="008B46F8" w:rsidRDefault="00755DA6" w:rsidP="002D11D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GT1.5.0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E8156" w14:textId="77777777" w:rsidR="002D11D9" w:rsidRPr="008B46F8" w:rsidRDefault="002D11D9" w:rsidP="002D11D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C4A7F1" w14:textId="77777777" w:rsidR="002D11D9" w:rsidRPr="008B46F8" w:rsidRDefault="002D11D9" w:rsidP="002D11D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BB160" w14:textId="77777777" w:rsidR="002D11D9" w:rsidRPr="008B46F8" w:rsidRDefault="002D11D9" w:rsidP="002D11D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08E23" w14:textId="77777777" w:rsidR="002D11D9" w:rsidRPr="008B46F8" w:rsidRDefault="00D22BBE" w:rsidP="002D11D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COPY GT1.5.0</w:t>
            </w:r>
          </w:p>
        </w:tc>
      </w:tr>
      <w:tr w:rsidR="00A75741" w:rsidRPr="008B46F8" w14:paraId="57BC95F4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0301B" w14:textId="77777777" w:rsidR="00A75741" w:rsidRPr="008B46F8" w:rsidRDefault="00A75741" w:rsidP="00A7574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Guarantor Address – Other Designation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26024" w14:textId="77777777" w:rsidR="00A75741" w:rsidRPr="008B46F8" w:rsidRDefault="00594907" w:rsidP="00A7574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GT1.5.1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F00F2" w14:textId="77777777" w:rsidR="00A75741" w:rsidRPr="008B46F8" w:rsidRDefault="00A75741" w:rsidP="00A7574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7422C6" w14:textId="77777777" w:rsidR="00A75741" w:rsidRPr="008B46F8" w:rsidRDefault="00A75741" w:rsidP="00A7574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66DE20" w14:textId="77777777" w:rsidR="00A75741" w:rsidRPr="008B46F8" w:rsidRDefault="00A75741" w:rsidP="00A7574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41D15" w14:textId="77777777" w:rsidR="00A75741" w:rsidRPr="008B46F8" w:rsidRDefault="00D22BBE" w:rsidP="00A7574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COPY GT1.5.1</w:t>
            </w:r>
          </w:p>
        </w:tc>
      </w:tr>
      <w:tr w:rsidR="00A75741" w:rsidRPr="008B46F8" w14:paraId="7DE06C4C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19E0F" w14:textId="77777777" w:rsidR="00A75741" w:rsidRPr="008B46F8" w:rsidRDefault="00A75741" w:rsidP="00A7574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Guarantor Address – City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A99F49" w14:textId="77777777" w:rsidR="00A75741" w:rsidRPr="008B46F8" w:rsidRDefault="00594907" w:rsidP="00A7574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GT1.5.2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50747C" w14:textId="77777777" w:rsidR="00A75741" w:rsidRPr="008B46F8" w:rsidRDefault="00A75741" w:rsidP="00A7574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917F07" w14:textId="77777777" w:rsidR="00A75741" w:rsidRPr="008B46F8" w:rsidRDefault="00A75741" w:rsidP="00A7574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32269" w14:textId="77777777" w:rsidR="00A75741" w:rsidRPr="008B46F8" w:rsidRDefault="00A75741" w:rsidP="00A7574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0BDB14" w14:textId="77777777" w:rsidR="00A75741" w:rsidRPr="008B46F8" w:rsidRDefault="00D22BBE" w:rsidP="00A7574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COPY GT1.5.2</w:t>
            </w:r>
          </w:p>
        </w:tc>
      </w:tr>
      <w:tr w:rsidR="00A75741" w:rsidRPr="008B46F8" w14:paraId="4A336621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A79E3D" w14:textId="77777777" w:rsidR="00A75741" w:rsidRPr="008B46F8" w:rsidRDefault="00A75741" w:rsidP="00A7574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Guarantor Address – State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E631A" w14:textId="77777777" w:rsidR="00A75741" w:rsidRPr="008B46F8" w:rsidRDefault="00594907" w:rsidP="00A7574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GT1.5.3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CA739" w14:textId="77777777" w:rsidR="00A75741" w:rsidRPr="008B46F8" w:rsidRDefault="00A75741" w:rsidP="00A7574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81A30" w14:textId="77777777" w:rsidR="00A75741" w:rsidRPr="008B46F8" w:rsidRDefault="00A75741" w:rsidP="00A7574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16D2B" w14:textId="77777777" w:rsidR="00A75741" w:rsidRPr="008B46F8" w:rsidRDefault="00A75741" w:rsidP="00A7574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25DA45" w14:textId="77777777" w:rsidR="00A75741" w:rsidRPr="008B46F8" w:rsidRDefault="00D22BBE" w:rsidP="00A7574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COPY GT1.5.3</w:t>
            </w:r>
          </w:p>
        </w:tc>
      </w:tr>
      <w:tr w:rsidR="00A75741" w:rsidRPr="008B46F8" w14:paraId="034EEE22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1CA65" w14:textId="77777777" w:rsidR="00A75741" w:rsidRPr="008B46F8" w:rsidRDefault="00A75741" w:rsidP="00A7574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Guarantor Address – Zip Code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1E4654" w14:textId="77777777" w:rsidR="00A75741" w:rsidRPr="008B46F8" w:rsidRDefault="00594907" w:rsidP="00A7574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GT1.5.4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CE2D9" w14:textId="77777777" w:rsidR="00A75741" w:rsidRPr="008B46F8" w:rsidRDefault="00A75741" w:rsidP="00A7574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1792F9" w14:textId="77777777" w:rsidR="00A75741" w:rsidRPr="008B46F8" w:rsidRDefault="00A75741" w:rsidP="00A7574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E22C4" w14:textId="77777777" w:rsidR="00A75741" w:rsidRPr="008B46F8" w:rsidRDefault="00A75741" w:rsidP="00A7574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38778C" w14:textId="77777777" w:rsidR="00A75741" w:rsidRPr="008B46F8" w:rsidRDefault="00D22BBE" w:rsidP="00A7574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COPY GT1.5.4</w:t>
            </w:r>
          </w:p>
        </w:tc>
      </w:tr>
      <w:tr w:rsidR="00A75741" w:rsidRPr="008B46F8" w14:paraId="57F94826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251A4" w14:textId="77777777" w:rsidR="00A75741" w:rsidRPr="008B46F8" w:rsidRDefault="00B636E9" w:rsidP="00A7574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lastRenderedPageBreak/>
              <w:t xml:space="preserve">Guarantor Phone Number – Home 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2B868" w14:textId="77777777" w:rsidR="00A75741" w:rsidRPr="008B46F8" w:rsidRDefault="00B636E9" w:rsidP="00A7574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GT1.6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F91E40" w14:textId="77777777" w:rsidR="00A75741" w:rsidRPr="008B46F8" w:rsidRDefault="00A75741" w:rsidP="00A7574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0A5BD7" w14:textId="77777777" w:rsidR="00A75741" w:rsidRPr="008B46F8" w:rsidRDefault="00A75741" w:rsidP="00A7574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20AD8" w14:textId="77777777" w:rsidR="00A75741" w:rsidRPr="008B46F8" w:rsidRDefault="00A75741" w:rsidP="00A7574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16BBBD" w14:textId="77777777" w:rsidR="00A75741" w:rsidRDefault="00D249D7" w:rsidP="00A7574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ITERATE on GT1.6(%f3)</w:t>
            </w:r>
            <w:r w:rsidR="000F71A4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:</w:t>
            </w:r>
          </w:p>
          <w:p w14:paraId="4E2D0F23" w14:textId="77777777" w:rsidR="00D54BF5" w:rsidRDefault="00D54BF5" w:rsidP="00A7574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IF GT1.6(%f3).1 eq “PRN”</w:t>
            </w:r>
          </w:p>
          <w:p w14:paraId="31AA8483" w14:textId="77777777" w:rsidR="00D54BF5" w:rsidRPr="00D54BF5" w:rsidRDefault="00D54BF5" w:rsidP="00D54BF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CONCAT </w:t>
            </w:r>
            <w:r w:rsidRPr="00D54BF5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.GT1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.</w:t>
            </w:r>
            <w:r w:rsidRPr="00D54BF5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6(%f3).5</w:t>
            </w:r>
          </w:p>
          <w:p w14:paraId="75AA6469" w14:textId="77777777" w:rsidR="00D54BF5" w:rsidRDefault="00D54BF5" w:rsidP="00D54BF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 w:rsidRPr="00D54BF5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GT1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.</w:t>
            </w:r>
            <w:r w:rsidRPr="00D54BF5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6(%f3).6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to </w:t>
            </w:r>
            <w:r w:rsidRPr="00D54BF5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GT1.6.0</w:t>
            </w:r>
          </w:p>
          <w:p w14:paraId="24DB13A5" w14:textId="77777777" w:rsidR="00D54BF5" w:rsidRDefault="00D54BF5" w:rsidP="00D54BF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IF </w:t>
            </w:r>
            <w:r w:rsidRPr="00D54BF5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GT1.6(%f3).1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eq “</w:t>
            </w:r>
            <w:r w:rsidRPr="00D54BF5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WPN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”</w:t>
            </w:r>
          </w:p>
          <w:p w14:paraId="038D7264" w14:textId="77777777" w:rsidR="00D54BF5" w:rsidRPr="00D54BF5" w:rsidRDefault="00D54BF5" w:rsidP="00D54BF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CONCAT </w:t>
            </w:r>
            <w:r w:rsidRPr="00D54BF5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.GT1.6(%f3).5</w:t>
            </w:r>
          </w:p>
          <w:p w14:paraId="646A2AD0" w14:textId="77777777" w:rsidR="00D54BF5" w:rsidRPr="008B46F8" w:rsidRDefault="00D54BF5" w:rsidP="009051D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 w:rsidRPr="00D54BF5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GT1.6(%f3).6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to </w:t>
            </w:r>
            <w:r w:rsidRPr="00D54BF5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GT1.7.0</w:t>
            </w:r>
          </w:p>
        </w:tc>
      </w:tr>
      <w:tr w:rsidR="00A75741" w:rsidRPr="008B46F8" w14:paraId="1F889317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1CACD" w14:textId="77777777" w:rsidR="00A75741" w:rsidRPr="008B46F8" w:rsidRDefault="00476A93" w:rsidP="00A7574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Guarantor Relationship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DCAA8" w14:textId="77777777" w:rsidR="00A75741" w:rsidRPr="008B46F8" w:rsidRDefault="00476A93" w:rsidP="00A7574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GT1.11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43AA4" w14:textId="77777777" w:rsidR="00A75741" w:rsidRPr="008B46F8" w:rsidRDefault="00A75741" w:rsidP="00A7574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3A747A" w14:textId="77777777" w:rsidR="00A75741" w:rsidRPr="008B46F8" w:rsidRDefault="00A75741" w:rsidP="00A7574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93506C" w14:textId="77777777" w:rsidR="00A75741" w:rsidRPr="008B46F8" w:rsidRDefault="00A75741" w:rsidP="00A7574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132D9" w14:textId="77777777" w:rsidR="00A75741" w:rsidRPr="008B46F8" w:rsidRDefault="00476A93" w:rsidP="00A7574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COPY GT1.11</w:t>
            </w:r>
          </w:p>
        </w:tc>
      </w:tr>
      <w:tr w:rsidR="00A75741" w:rsidRPr="008B46F8" w14:paraId="35D63BB3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7F8E2E" w14:textId="77777777" w:rsidR="00A75741" w:rsidRPr="008B46F8" w:rsidRDefault="00476A93" w:rsidP="00A7574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Guarantor SSN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E56BA" w14:textId="77777777" w:rsidR="00A75741" w:rsidRPr="008B46F8" w:rsidRDefault="00476A93" w:rsidP="00A7574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GT1.12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D1D325" w14:textId="77777777" w:rsidR="00A75741" w:rsidRPr="008B46F8" w:rsidRDefault="00A75741" w:rsidP="00A7574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E0768" w14:textId="77777777" w:rsidR="00A75741" w:rsidRPr="008B46F8" w:rsidRDefault="00A75741" w:rsidP="00A7574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8F203C" w14:textId="77777777" w:rsidR="00A75741" w:rsidRPr="008B46F8" w:rsidRDefault="00A75741" w:rsidP="00A7574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D47697" w14:textId="77777777" w:rsidR="00A75741" w:rsidRPr="008B46F8" w:rsidRDefault="00476A93" w:rsidP="00A7574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COPY GT1.12</w:t>
            </w:r>
          </w:p>
        </w:tc>
      </w:tr>
      <w:tr w:rsidR="00A75741" w:rsidRPr="008B46F8" w14:paraId="7B3C6048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D0862" w14:textId="77777777" w:rsidR="00A75741" w:rsidRPr="008B46F8" w:rsidRDefault="009C5681" w:rsidP="00A7574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Guarantor Name – Family Name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786F2" w14:textId="77777777" w:rsidR="00A75741" w:rsidRPr="008B46F8" w:rsidRDefault="009C5681" w:rsidP="00A7574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GT1.3.0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00C8C1" w14:textId="77777777" w:rsidR="00A75741" w:rsidRPr="008B46F8" w:rsidRDefault="00A75741" w:rsidP="00A7574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281F5" w14:textId="77777777" w:rsidR="00A75741" w:rsidRPr="008B46F8" w:rsidRDefault="00A75741" w:rsidP="00A7574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E078C9" w14:textId="77777777" w:rsidR="00A75741" w:rsidRPr="008B46F8" w:rsidRDefault="00A75741" w:rsidP="00A7574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867655" w14:textId="77777777" w:rsidR="009C5681" w:rsidRDefault="009C5681" w:rsidP="009C568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If there is no Guarantor Name in the GT1 segment, </w:t>
            </w:r>
            <w:r w:rsidRPr="009C5681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GT1-3 is failing the ADT HL7 in Nexus so nothing is getting to ProAccess.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 If no Guarantor Name, null out the GT1 segment.</w:t>
            </w:r>
          </w:p>
          <w:p w14:paraId="59768760" w14:textId="77777777" w:rsidR="009C5681" w:rsidRDefault="009C5681" w:rsidP="009C568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IF </w:t>
            </w:r>
            <w:r w:rsidRPr="009C5681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GT1.3.[0]  eq @null</w:t>
            </w:r>
          </w:p>
          <w:p w14:paraId="33345F64" w14:textId="77777777" w:rsidR="00A75741" w:rsidRPr="008B46F8" w:rsidRDefault="009C5681" w:rsidP="009C568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  PATHCOPY @null to GT1 </w:t>
            </w:r>
          </w:p>
        </w:tc>
      </w:tr>
      <w:tr w:rsidR="00A75741" w:rsidRPr="008B46F8" w14:paraId="4039F12F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6AC02" w14:textId="77777777" w:rsidR="00A75741" w:rsidRPr="008B46F8" w:rsidRDefault="00AB11EA" w:rsidP="00AB11E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Guarantor Employer’s Organization Name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19A52" w14:textId="77777777" w:rsidR="00A75741" w:rsidRPr="008B46F8" w:rsidRDefault="00AB11EA" w:rsidP="00A7574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GTE.51.0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A3493" w14:textId="77777777" w:rsidR="00A75741" w:rsidRPr="008B46F8" w:rsidRDefault="00A75741" w:rsidP="00A7574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4FBDC0" w14:textId="77777777" w:rsidR="00A75741" w:rsidRPr="008B46F8" w:rsidRDefault="00A75741" w:rsidP="00A7574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F3A21" w14:textId="77777777" w:rsidR="00A75741" w:rsidRPr="008B46F8" w:rsidRDefault="00A75741" w:rsidP="00A7574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5D37E" w14:textId="77777777" w:rsidR="00A75741" w:rsidRDefault="00AB11EA" w:rsidP="00AB11E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IF </w:t>
            </w:r>
            <w:r w:rsidRPr="00AB11EA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MSH.9.1 eq 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“</w:t>
            </w:r>
            <w:r w:rsidRPr="00AB11EA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A01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” or </w:t>
            </w:r>
            <w:r w:rsidRPr="00AB11EA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MSH.9.1 eq 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“</w:t>
            </w:r>
            <w:r w:rsidRPr="00AB11EA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A04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” or </w:t>
            </w:r>
            <w:r w:rsidRPr="00AB11EA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MSH.9.1 eq 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“</w:t>
            </w:r>
            <w:r w:rsidRPr="00AB11EA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A05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” or </w:t>
            </w:r>
            <w:r w:rsidRPr="00AB11EA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MSH.9.1 eq 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“</w:t>
            </w:r>
            <w:r w:rsidRPr="00AB11EA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A08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”</w:t>
            </w:r>
          </w:p>
          <w:p w14:paraId="311F3189" w14:textId="77777777" w:rsidR="00AB11EA" w:rsidRDefault="00AB11EA" w:rsidP="00AB11E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  COPY “3” to NTE(2).1</w:t>
            </w:r>
          </w:p>
          <w:p w14:paraId="14BC276B" w14:textId="77777777" w:rsidR="00AB11EA" w:rsidRDefault="00AB11EA" w:rsidP="00AB11E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  COPY “3” to NTE(2).2</w:t>
            </w:r>
          </w:p>
          <w:p w14:paraId="1140F4C3" w14:textId="77777777" w:rsidR="00AB11EA" w:rsidRDefault="00AB11EA" w:rsidP="00AB11E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  CONCAT “Guarantor Employer:” </w:t>
            </w:r>
          </w:p>
          <w:p w14:paraId="03FA9BDC" w14:textId="77777777" w:rsidR="00AB11EA" w:rsidRPr="008B46F8" w:rsidRDefault="00AB11EA" w:rsidP="00AB11E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  GT1.51.0 to NTE(2).3 </w:t>
            </w:r>
          </w:p>
        </w:tc>
      </w:tr>
      <w:tr w:rsidR="00A75741" w:rsidRPr="008B46F8" w14:paraId="7B6F1C3A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65CA3" w14:textId="77777777" w:rsidR="00A75741" w:rsidRPr="008B46F8" w:rsidRDefault="00B24C2D" w:rsidP="00A7574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Insurance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7C9468" w14:textId="77777777" w:rsidR="00B24C2D" w:rsidRPr="008B46F8" w:rsidRDefault="00B24C2D" w:rsidP="00A7574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IN1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646A6" w14:textId="77777777" w:rsidR="00A75741" w:rsidRPr="008B46F8" w:rsidRDefault="00B24C2D" w:rsidP="00B24C2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Y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14B96" w14:textId="77777777" w:rsidR="00A75741" w:rsidRPr="008B46F8" w:rsidRDefault="00A75741" w:rsidP="00A7574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D87F1" w14:textId="77777777" w:rsidR="00A75741" w:rsidRPr="008B46F8" w:rsidRDefault="00A75741" w:rsidP="00A7574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50935" w14:textId="77777777" w:rsidR="00A75741" w:rsidRPr="008B46F8" w:rsidRDefault="000F71A4" w:rsidP="00A7574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ITERATE on the IN1 segment:</w:t>
            </w:r>
          </w:p>
        </w:tc>
      </w:tr>
      <w:tr w:rsidR="00A75741" w:rsidRPr="008B46F8" w14:paraId="73EDD0A3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AE570" w14:textId="77777777" w:rsidR="00A75741" w:rsidRPr="008B46F8" w:rsidRDefault="000F71A4" w:rsidP="00A7574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Set ID – Insurance 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0EA02" w14:textId="77777777" w:rsidR="00A75741" w:rsidRPr="008B46F8" w:rsidRDefault="000F71A4" w:rsidP="00A7574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IN1.1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E0CFD" w14:textId="77777777" w:rsidR="00A75741" w:rsidRPr="008B46F8" w:rsidRDefault="00A75741" w:rsidP="00A7574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4543F2" w14:textId="77777777" w:rsidR="00A75741" w:rsidRPr="008B46F8" w:rsidRDefault="00A75741" w:rsidP="00A7574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4C477E" w14:textId="77777777" w:rsidR="00A75741" w:rsidRPr="008B46F8" w:rsidRDefault="00A75741" w:rsidP="00A7574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5FAFE6" w14:textId="77777777" w:rsidR="00A75741" w:rsidRDefault="000F71A4" w:rsidP="000F71A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IF </w:t>
            </w:r>
            <w:r w:rsidRPr="000F71A4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1(%g1).IN1.2.0 ne @null</w:t>
            </w:r>
          </w:p>
          <w:p w14:paraId="00EBDF9A" w14:textId="77777777" w:rsidR="000F71A4" w:rsidRPr="008B46F8" w:rsidRDefault="000F71A4" w:rsidP="000F71A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  COPY </w:t>
            </w:r>
            <w:r w:rsidR="0025437E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1(%g1).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IN1.1</w:t>
            </w:r>
          </w:p>
        </w:tc>
      </w:tr>
      <w:tr w:rsidR="00A75741" w:rsidRPr="008B46F8" w14:paraId="6BE8BDC4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69F82D" w14:textId="77777777" w:rsidR="00A75741" w:rsidRPr="008B46F8" w:rsidRDefault="000F71A4" w:rsidP="00A7574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Insurance – Insurance Plan ID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629836" w14:textId="77777777" w:rsidR="00A75741" w:rsidRPr="008B46F8" w:rsidRDefault="000F71A4" w:rsidP="00A7574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IN1.2</w:t>
            </w:r>
            <w:r w:rsidR="0025437E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.0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61C7E" w14:textId="77777777" w:rsidR="00A75741" w:rsidRPr="008B46F8" w:rsidRDefault="00A75741" w:rsidP="00A7574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2FF58E" w14:textId="77777777" w:rsidR="00A75741" w:rsidRPr="008B46F8" w:rsidRDefault="00A75741" w:rsidP="00A7574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BEBA7" w14:textId="77777777" w:rsidR="00A75741" w:rsidRPr="008B46F8" w:rsidRDefault="00A75741" w:rsidP="00A7574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C3FCF" w14:textId="77777777" w:rsidR="00A75741" w:rsidRPr="008B46F8" w:rsidRDefault="000F71A4" w:rsidP="00A7574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  COPY </w:t>
            </w:r>
            <w:r w:rsidR="0025437E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1(%g1).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IN1</w:t>
            </w:r>
            <w:r w:rsidR="0025437E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.2.0</w:t>
            </w:r>
          </w:p>
        </w:tc>
      </w:tr>
      <w:tr w:rsidR="00A75741" w:rsidRPr="008B46F8" w14:paraId="27185A69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4F2AD" w14:textId="77777777" w:rsidR="00A75741" w:rsidRPr="008B46F8" w:rsidRDefault="0025437E" w:rsidP="00A7574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Insurance – Insurance Company ID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EB508" w14:textId="77777777" w:rsidR="00A75741" w:rsidRPr="008B46F8" w:rsidRDefault="0025437E" w:rsidP="00A7574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IN1.3.0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93DA1B" w14:textId="77777777" w:rsidR="00A75741" w:rsidRPr="008B46F8" w:rsidRDefault="00A75741" w:rsidP="00A7574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334B9" w14:textId="77777777" w:rsidR="00A75741" w:rsidRPr="008B46F8" w:rsidRDefault="00A75741" w:rsidP="00A7574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A5AE1" w14:textId="77777777" w:rsidR="00A75741" w:rsidRPr="008B46F8" w:rsidRDefault="00A75741" w:rsidP="00A7574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D09A9" w14:textId="77777777" w:rsidR="00A75741" w:rsidRPr="008B46F8" w:rsidRDefault="0025437E" w:rsidP="0025437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  COPY 1(%g1).IN1.3.0</w:t>
            </w:r>
          </w:p>
        </w:tc>
      </w:tr>
      <w:tr w:rsidR="00335516" w:rsidRPr="008B46F8" w14:paraId="20A66A5B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12298" w14:textId="77777777" w:rsidR="00335516" w:rsidRPr="008B46F8" w:rsidRDefault="00335516" w:rsidP="0033551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Insurance – Company Name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900C0" w14:textId="77777777" w:rsidR="00335516" w:rsidRPr="008B46F8" w:rsidRDefault="00335516" w:rsidP="0033551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IN1.4.0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8EB65F" w14:textId="77777777" w:rsidR="00335516" w:rsidRPr="008B46F8" w:rsidRDefault="00335516" w:rsidP="0033551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F70E4A" w14:textId="77777777" w:rsidR="00335516" w:rsidRPr="008B46F8" w:rsidRDefault="00335516" w:rsidP="0033551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BF410" w14:textId="77777777" w:rsidR="00335516" w:rsidRPr="008B46F8" w:rsidRDefault="00335516" w:rsidP="0033551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FEF916" w14:textId="77777777" w:rsidR="00335516" w:rsidRPr="008B46F8" w:rsidRDefault="00335516" w:rsidP="0033551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  COPY 1(%g1).IN1.4.0</w:t>
            </w:r>
          </w:p>
        </w:tc>
      </w:tr>
      <w:tr w:rsidR="00A75741" w:rsidRPr="008B46F8" w14:paraId="4F22C3FD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4AE2BA" w14:textId="77777777" w:rsidR="00A75741" w:rsidRDefault="001674C1" w:rsidP="00A7574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Insurance – Insurance Co Phone Number</w:t>
            </w:r>
          </w:p>
          <w:p w14:paraId="72E8BFDA" w14:textId="77777777" w:rsidR="00724F0A" w:rsidRDefault="00724F0A" w:rsidP="00A7574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Area Code</w:t>
            </w:r>
          </w:p>
          <w:p w14:paraId="6614F692" w14:textId="77777777" w:rsidR="00724F0A" w:rsidRPr="008B46F8" w:rsidRDefault="00724F0A" w:rsidP="00A7574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Local Number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419ED" w14:textId="77777777" w:rsidR="00A75741" w:rsidRDefault="001674C1" w:rsidP="00A7574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IN1.7</w:t>
            </w:r>
          </w:p>
          <w:p w14:paraId="48A37F99" w14:textId="77777777" w:rsidR="00724F0A" w:rsidRDefault="00724F0A" w:rsidP="00A7574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IN1.7.5</w:t>
            </w:r>
          </w:p>
          <w:p w14:paraId="4362FD01" w14:textId="77777777" w:rsidR="00724F0A" w:rsidRPr="008B46F8" w:rsidRDefault="00724F0A" w:rsidP="00A7574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IN1.7.6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0E2D5" w14:textId="77777777" w:rsidR="00A75741" w:rsidRPr="008B46F8" w:rsidRDefault="00A75741" w:rsidP="00A7574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AEC8F" w14:textId="77777777" w:rsidR="00A75741" w:rsidRPr="008B46F8" w:rsidRDefault="00A75741" w:rsidP="00A7574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1E1FE" w14:textId="77777777" w:rsidR="00A75741" w:rsidRPr="008B46F8" w:rsidRDefault="00A75741" w:rsidP="00A7574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7C861" w14:textId="77777777" w:rsidR="001674C1" w:rsidRDefault="001674C1" w:rsidP="00A7574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ITERATE on 1(%g1).IN1.</w:t>
            </w:r>
            <w:r w:rsidRPr="001674C1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7</w:t>
            </w:r>
          </w:p>
          <w:p w14:paraId="488F1BC9" w14:textId="77777777" w:rsidR="001674C1" w:rsidRDefault="001674C1" w:rsidP="001674C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IF </w:t>
            </w:r>
            <w:r w:rsidRPr="001674C1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1(%g1).IN1.7(%f4).1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eq “</w:t>
            </w:r>
            <w:r w:rsidRPr="001674C1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WPN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”</w:t>
            </w:r>
          </w:p>
          <w:p w14:paraId="3529D340" w14:textId="77777777" w:rsidR="00724F0A" w:rsidRPr="00724F0A" w:rsidRDefault="001674C1" w:rsidP="00724F0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  </w:t>
            </w:r>
            <w:r w:rsidR="00724F0A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CONCAT </w:t>
            </w:r>
            <w:r w:rsidR="00724F0A" w:rsidRPr="00724F0A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1(%g1).IN1.7(%f4).5</w:t>
            </w:r>
          </w:p>
          <w:p w14:paraId="209A00F0" w14:textId="77777777" w:rsidR="001674C1" w:rsidRPr="008B46F8" w:rsidRDefault="00724F0A" w:rsidP="009558F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  </w:t>
            </w:r>
            <w:r w:rsidRPr="00724F0A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1(%g1).IN1.7(%f4).6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to   </w:t>
            </w:r>
            <w:r w:rsidRPr="00724F0A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1(%g1).IN1.7.0</w:t>
            </w:r>
          </w:p>
        </w:tc>
      </w:tr>
      <w:tr w:rsidR="00A75741" w:rsidRPr="008B46F8" w14:paraId="226B5D41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5A1B9" w14:textId="77777777" w:rsidR="00A75741" w:rsidRPr="008B46F8" w:rsidRDefault="007260E0" w:rsidP="00EE3AF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Insurance</w:t>
            </w:r>
            <w:r w:rsidR="00EE3AF4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– Group 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Number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9DD65" w14:textId="77777777" w:rsidR="00A75741" w:rsidRPr="008B46F8" w:rsidRDefault="007260E0" w:rsidP="00A7574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IN1.8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0F4574" w14:textId="77777777" w:rsidR="00A75741" w:rsidRPr="008B46F8" w:rsidRDefault="00A75741" w:rsidP="00A7574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86436" w14:textId="77777777" w:rsidR="00A75741" w:rsidRPr="008B46F8" w:rsidRDefault="00A75741" w:rsidP="00A7574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922D7" w14:textId="77777777" w:rsidR="00A75741" w:rsidRPr="008B46F8" w:rsidRDefault="00A75741" w:rsidP="00A7574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9A66ED" w14:textId="77777777" w:rsidR="00A75741" w:rsidRPr="008B46F8" w:rsidRDefault="00EE3AF4" w:rsidP="009558F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COPY </w:t>
            </w:r>
            <w:r w:rsidRPr="00EE3AF4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1(%g1).IN1.8</w:t>
            </w:r>
          </w:p>
        </w:tc>
      </w:tr>
      <w:tr w:rsidR="00A75741" w:rsidRPr="008B46F8" w14:paraId="430EB33D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54136" w14:textId="77777777" w:rsidR="00A75741" w:rsidRPr="008B46F8" w:rsidRDefault="00EE3AF4" w:rsidP="00A7574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Insurance – Group Name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369BD" w14:textId="77777777" w:rsidR="00A75741" w:rsidRPr="008B46F8" w:rsidRDefault="00EE3AF4" w:rsidP="00A7574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IN1.9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C6F8C" w14:textId="77777777" w:rsidR="00A75741" w:rsidRPr="008B46F8" w:rsidRDefault="00A75741" w:rsidP="00A7574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01950" w14:textId="77777777" w:rsidR="00A75741" w:rsidRPr="008B46F8" w:rsidRDefault="00A75741" w:rsidP="00A7574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E7E887" w14:textId="77777777" w:rsidR="00A75741" w:rsidRPr="008B46F8" w:rsidRDefault="00A75741" w:rsidP="00A7574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07468" w14:textId="77777777" w:rsidR="00A75741" w:rsidRPr="008B46F8" w:rsidRDefault="00EE3AF4" w:rsidP="009558F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COPY </w:t>
            </w:r>
            <w:r w:rsidRPr="00EE3AF4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1(%g1).IN1.9</w:t>
            </w:r>
          </w:p>
        </w:tc>
      </w:tr>
      <w:tr w:rsidR="00A75741" w:rsidRPr="008B46F8" w14:paraId="5C0767FF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F15DC" w14:textId="77777777" w:rsidR="00A75741" w:rsidRPr="008B46F8" w:rsidRDefault="00EE3AF4" w:rsidP="00A7574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Insurance – Authorization Information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66593" w14:textId="77777777" w:rsidR="00A75741" w:rsidRPr="008B46F8" w:rsidRDefault="00EE3AF4" w:rsidP="00A7574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IN1.14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38B47" w14:textId="77777777" w:rsidR="00A75741" w:rsidRPr="008B46F8" w:rsidRDefault="00A75741" w:rsidP="00A7574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2D239" w14:textId="77777777" w:rsidR="00A75741" w:rsidRPr="008B46F8" w:rsidRDefault="00A75741" w:rsidP="00A7574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E7ADB9" w14:textId="77777777" w:rsidR="00A75741" w:rsidRPr="008B46F8" w:rsidRDefault="00A75741" w:rsidP="00A7574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063F4" w14:textId="77777777" w:rsidR="00A75741" w:rsidRPr="008B46F8" w:rsidRDefault="00EE3AF4" w:rsidP="009558F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COPY </w:t>
            </w:r>
            <w:r w:rsidRPr="00EE3AF4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1(%g1).IN1.14</w:t>
            </w:r>
          </w:p>
        </w:tc>
      </w:tr>
      <w:tr w:rsidR="00A75741" w:rsidRPr="008B46F8" w14:paraId="2076C5AE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D921B" w14:textId="77777777" w:rsidR="00A75741" w:rsidRPr="008B46F8" w:rsidRDefault="00270A9C" w:rsidP="00A7574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lastRenderedPageBreak/>
              <w:t>Insurance – Plan Type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AE1F0" w14:textId="77777777" w:rsidR="00A75741" w:rsidRPr="008B46F8" w:rsidRDefault="00270A9C" w:rsidP="00A7574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IN1.15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A7CA5" w14:textId="77777777" w:rsidR="00A75741" w:rsidRPr="008B46F8" w:rsidRDefault="00A75741" w:rsidP="00A7574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C9237" w14:textId="77777777" w:rsidR="00A75741" w:rsidRPr="008B46F8" w:rsidRDefault="00A75741" w:rsidP="00A7574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2244BD" w14:textId="77777777" w:rsidR="00A75741" w:rsidRPr="008B46F8" w:rsidRDefault="00A75741" w:rsidP="00A7574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B3CAC6" w14:textId="77777777" w:rsidR="00A75741" w:rsidRPr="008B46F8" w:rsidRDefault="00270A9C" w:rsidP="009558F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COPY 1(%g1).IN1.15</w:t>
            </w:r>
          </w:p>
        </w:tc>
      </w:tr>
      <w:tr w:rsidR="00F5730C" w:rsidRPr="008B46F8" w14:paraId="3BDAA38E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A5D16" w14:textId="77777777" w:rsidR="00F5730C" w:rsidRPr="008B46F8" w:rsidRDefault="000F1C7D" w:rsidP="00F5730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Insurance – Name of Insured – Family 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1C34C" w14:textId="77777777" w:rsidR="00F5730C" w:rsidRPr="008B46F8" w:rsidRDefault="000F1C7D" w:rsidP="00F5730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IN1.16.</w:t>
            </w:r>
            <w:r w:rsidR="009558F2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0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4E1E30" w14:textId="77777777" w:rsidR="00F5730C" w:rsidRPr="008B46F8" w:rsidRDefault="00F5730C" w:rsidP="00F5730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900A4" w14:textId="77777777" w:rsidR="00F5730C" w:rsidRPr="008B46F8" w:rsidRDefault="00F5730C" w:rsidP="00F5730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CA47F5" w14:textId="77777777" w:rsidR="00F5730C" w:rsidRPr="008B46F8" w:rsidRDefault="00F5730C" w:rsidP="00F5730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73435" w14:textId="77777777" w:rsidR="00F5730C" w:rsidRPr="008B46F8" w:rsidRDefault="009558F2" w:rsidP="008D7AD0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COPY </w:t>
            </w:r>
            <w:r w:rsidRPr="009558F2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1(%g1).IN1.16.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0</w:t>
            </w:r>
          </w:p>
        </w:tc>
      </w:tr>
      <w:tr w:rsidR="00F5730C" w:rsidRPr="008B46F8" w14:paraId="7B7AEC4A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C1514E" w14:textId="77777777" w:rsidR="00F5730C" w:rsidRPr="008B46F8" w:rsidRDefault="000F1C7D" w:rsidP="00F5730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Insurance – Name of Insured – Given 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90B8F" w14:textId="77777777" w:rsidR="00F5730C" w:rsidRPr="008B46F8" w:rsidRDefault="000F1C7D" w:rsidP="00F5730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IN1.16.</w:t>
            </w:r>
            <w:r w:rsidR="009558F2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1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D27D8" w14:textId="77777777" w:rsidR="00F5730C" w:rsidRPr="008B46F8" w:rsidRDefault="00F5730C" w:rsidP="00F5730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E5A78" w14:textId="77777777" w:rsidR="00F5730C" w:rsidRPr="008B46F8" w:rsidRDefault="00F5730C" w:rsidP="00F5730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16EA1" w14:textId="77777777" w:rsidR="00F5730C" w:rsidRPr="008B46F8" w:rsidRDefault="00F5730C" w:rsidP="00F5730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E09CE" w14:textId="77777777" w:rsidR="00F5730C" w:rsidRPr="008B46F8" w:rsidRDefault="008D7AD0" w:rsidP="008D7AD0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COPY </w:t>
            </w:r>
            <w:r w:rsidRPr="009558F2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1(%g1).IN1.16.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1</w:t>
            </w:r>
          </w:p>
        </w:tc>
      </w:tr>
      <w:tr w:rsidR="00F5730C" w:rsidRPr="008B46F8" w14:paraId="05672F41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C7C586" w14:textId="77777777" w:rsidR="00F5730C" w:rsidRPr="008B46F8" w:rsidRDefault="000F1C7D" w:rsidP="00F5730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Insurance – Name of Insured – Second 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F17C39" w14:textId="77777777" w:rsidR="00F5730C" w:rsidRPr="008B46F8" w:rsidRDefault="000F1C7D" w:rsidP="00F5730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IN1.16.</w:t>
            </w:r>
            <w:r w:rsidR="009558F2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2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768AF" w14:textId="77777777" w:rsidR="00F5730C" w:rsidRPr="008B46F8" w:rsidRDefault="00F5730C" w:rsidP="00F5730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7AA1D" w14:textId="77777777" w:rsidR="00F5730C" w:rsidRPr="008B46F8" w:rsidRDefault="00F5730C" w:rsidP="00F5730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5D847" w14:textId="77777777" w:rsidR="00F5730C" w:rsidRPr="008B46F8" w:rsidRDefault="00F5730C" w:rsidP="00F5730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6E90B" w14:textId="77777777" w:rsidR="00F5730C" w:rsidRPr="008B46F8" w:rsidRDefault="008D7AD0" w:rsidP="008D7AD0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COPY </w:t>
            </w:r>
            <w:r w:rsidRPr="009558F2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1(%g1).IN1.16.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2</w:t>
            </w:r>
          </w:p>
        </w:tc>
      </w:tr>
      <w:tr w:rsidR="00F5730C" w:rsidRPr="008B46F8" w14:paraId="12472146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8C8570" w14:textId="77777777" w:rsidR="00F5730C" w:rsidRPr="008B46F8" w:rsidRDefault="000F1C7D" w:rsidP="00F5730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Insurance – Name of Insured – Suffix 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7F5B3" w14:textId="77777777" w:rsidR="00F5730C" w:rsidRPr="008B46F8" w:rsidRDefault="000F1C7D" w:rsidP="00F5730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IN1.16.</w:t>
            </w:r>
            <w:r w:rsidR="009558F2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3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9AFF7" w14:textId="77777777" w:rsidR="00F5730C" w:rsidRPr="008B46F8" w:rsidRDefault="00F5730C" w:rsidP="00F5730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06BB3" w14:textId="77777777" w:rsidR="00F5730C" w:rsidRPr="008B46F8" w:rsidRDefault="00F5730C" w:rsidP="00F5730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08B1E" w14:textId="77777777" w:rsidR="00F5730C" w:rsidRPr="008B46F8" w:rsidRDefault="00F5730C" w:rsidP="00F5730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45D69E" w14:textId="77777777" w:rsidR="00F5730C" w:rsidRPr="008B46F8" w:rsidRDefault="008D7AD0" w:rsidP="008D7AD0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COPY </w:t>
            </w:r>
            <w:r w:rsidRPr="009558F2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1(%g1).IN1.16.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3</w:t>
            </w:r>
          </w:p>
        </w:tc>
      </w:tr>
      <w:tr w:rsidR="00870C5E" w:rsidRPr="008B46F8" w14:paraId="3A834679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444E9" w14:textId="77777777" w:rsidR="00870C5E" w:rsidRPr="008B46F8" w:rsidRDefault="00CE3DAD" w:rsidP="00CE3DA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Insurance – Insured’s Relation to Patient 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4759E" w14:textId="77777777" w:rsidR="00870C5E" w:rsidRPr="008B46F8" w:rsidRDefault="00CE3DAD" w:rsidP="00870C5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IN1.17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10BB0" w14:textId="77777777" w:rsidR="00870C5E" w:rsidRPr="008B46F8" w:rsidRDefault="00870C5E" w:rsidP="00870C5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2A17E2" w14:textId="77777777" w:rsidR="00870C5E" w:rsidRPr="008B46F8" w:rsidRDefault="00870C5E" w:rsidP="00870C5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E314BD" w14:textId="77777777" w:rsidR="00870C5E" w:rsidRPr="008B46F8" w:rsidRDefault="00870C5E" w:rsidP="00870C5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F761F" w14:textId="77777777" w:rsidR="00870C5E" w:rsidRPr="008B46F8" w:rsidRDefault="00CE3DAD" w:rsidP="005A394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 w:rsidRPr="00CE3DAD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1(%g1).IN1.17</w:t>
            </w:r>
            <w:r w:rsidR="005A394A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</w:t>
            </w:r>
            <w:r w:rsidR="005A394A" w:rsidRPr="005A394A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sym w:font="Wingdings" w:char="F0E0"/>
            </w:r>
            <w:r w:rsidR="005A394A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</w:t>
            </w:r>
            <w:r w:rsidR="005A394A" w:rsidRPr="005A394A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soarf_medcty_ins_rel.tbl</w:t>
            </w:r>
            <w:r w:rsidR="005A394A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</w:t>
            </w:r>
            <w:r w:rsidR="005A394A" w:rsidRPr="005A394A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sym w:font="Wingdings" w:char="F0E0"/>
            </w:r>
            <w:r w:rsidR="005A394A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</w:t>
            </w:r>
            <w:r w:rsidR="005A394A" w:rsidRPr="005A394A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1(%g1).IN1.17.0</w:t>
            </w:r>
          </w:p>
        </w:tc>
      </w:tr>
      <w:tr w:rsidR="00870C5E" w:rsidRPr="008B46F8" w14:paraId="2D961431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3672D" w14:textId="77777777" w:rsidR="00870C5E" w:rsidRPr="008B46F8" w:rsidRDefault="005527DF" w:rsidP="00870C5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Insurance – Insured’s Date of Birth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A0450" w14:textId="77777777" w:rsidR="00870C5E" w:rsidRPr="008B46F8" w:rsidRDefault="005527DF" w:rsidP="00870C5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IN1.18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54382C" w14:textId="77777777" w:rsidR="00870C5E" w:rsidRPr="008B46F8" w:rsidRDefault="00870C5E" w:rsidP="00870C5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BB1EC" w14:textId="77777777" w:rsidR="00870C5E" w:rsidRPr="008B46F8" w:rsidRDefault="00870C5E" w:rsidP="00870C5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E57E94" w14:textId="77777777" w:rsidR="00870C5E" w:rsidRPr="008B46F8" w:rsidRDefault="00870C5E" w:rsidP="00870C5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5D76B" w14:textId="77777777" w:rsidR="00870C5E" w:rsidRPr="008B46F8" w:rsidRDefault="005527DF" w:rsidP="00870C5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COPY 1(%g1).IN1.</w:t>
            </w:r>
            <w:r w:rsidRPr="005527DF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18</w:t>
            </w:r>
          </w:p>
        </w:tc>
      </w:tr>
      <w:tr w:rsidR="00870C5E" w:rsidRPr="008B46F8" w14:paraId="638A8B5C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15A10" w14:textId="77777777" w:rsidR="0019108A" w:rsidRPr="008B46F8" w:rsidRDefault="0019108A" w:rsidP="00870C5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Insurance – Address – Street Address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915D7" w14:textId="77777777" w:rsidR="00870C5E" w:rsidRPr="008B46F8" w:rsidRDefault="00FD6FF8" w:rsidP="00870C5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IN1.19.0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7C706" w14:textId="77777777" w:rsidR="00870C5E" w:rsidRPr="008B46F8" w:rsidRDefault="00870C5E" w:rsidP="00870C5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B1D01" w14:textId="77777777" w:rsidR="00870C5E" w:rsidRPr="008B46F8" w:rsidRDefault="00870C5E" w:rsidP="00870C5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447174" w14:textId="77777777" w:rsidR="00870C5E" w:rsidRPr="008B46F8" w:rsidRDefault="00870C5E" w:rsidP="00870C5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12A8F" w14:textId="77777777" w:rsidR="00870C5E" w:rsidRPr="008B46F8" w:rsidRDefault="00FD6FF8" w:rsidP="00FD6FF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COPY </w:t>
            </w:r>
            <w:r w:rsidRPr="00FD6FF8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1(%g1).IN1.19.0</w:t>
            </w:r>
          </w:p>
        </w:tc>
      </w:tr>
      <w:tr w:rsidR="00870C5E" w:rsidRPr="008B46F8" w14:paraId="2C1C005D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13956" w14:textId="77777777" w:rsidR="00870C5E" w:rsidRPr="008B46F8" w:rsidRDefault="0019108A" w:rsidP="0019108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Insurance – Address – Other Designation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18E2F" w14:textId="77777777" w:rsidR="00870C5E" w:rsidRPr="008B46F8" w:rsidRDefault="00FD6FF8" w:rsidP="00FD6FF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IN1.19.1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850CE" w14:textId="77777777" w:rsidR="00870C5E" w:rsidRPr="008B46F8" w:rsidRDefault="00870C5E" w:rsidP="00870C5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0BD5D" w14:textId="77777777" w:rsidR="00870C5E" w:rsidRPr="008B46F8" w:rsidRDefault="00870C5E" w:rsidP="00870C5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D5A0D" w14:textId="77777777" w:rsidR="00870C5E" w:rsidRPr="008B46F8" w:rsidRDefault="00870C5E" w:rsidP="00870C5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46038" w14:textId="77777777" w:rsidR="00870C5E" w:rsidRPr="008B46F8" w:rsidRDefault="00FD6FF8" w:rsidP="00FD6FF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COPY </w:t>
            </w:r>
            <w:r w:rsidRPr="00FD6FF8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1(%g1).IN1.19.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1</w:t>
            </w:r>
          </w:p>
        </w:tc>
      </w:tr>
      <w:tr w:rsidR="00870C5E" w:rsidRPr="008B46F8" w14:paraId="11B050DF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6B638" w14:textId="77777777" w:rsidR="00870C5E" w:rsidRPr="008B46F8" w:rsidRDefault="0019108A" w:rsidP="0019108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Insurance – Address – City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9524B" w14:textId="77777777" w:rsidR="00870C5E" w:rsidRPr="008B46F8" w:rsidRDefault="00FD6FF8" w:rsidP="00FD6FF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IN1.19.2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66D9D2" w14:textId="77777777" w:rsidR="00870C5E" w:rsidRPr="008B46F8" w:rsidRDefault="00870C5E" w:rsidP="00870C5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BF0735" w14:textId="77777777" w:rsidR="00870C5E" w:rsidRPr="008B46F8" w:rsidRDefault="00870C5E" w:rsidP="00870C5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465C1" w14:textId="77777777" w:rsidR="00870C5E" w:rsidRPr="008B46F8" w:rsidRDefault="00870C5E" w:rsidP="00870C5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406D5D" w14:textId="77777777" w:rsidR="00870C5E" w:rsidRPr="008B46F8" w:rsidRDefault="00FD6FF8" w:rsidP="00FD6FF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COPY </w:t>
            </w:r>
            <w:r w:rsidRPr="00FD6FF8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1(%g1).IN1.19.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2</w:t>
            </w:r>
          </w:p>
        </w:tc>
      </w:tr>
      <w:tr w:rsidR="00870C5E" w:rsidRPr="008B46F8" w14:paraId="2E548DC2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1B2473" w14:textId="77777777" w:rsidR="00870C5E" w:rsidRPr="008B46F8" w:rsidRDefault="0019108A" w:rsidP="0019108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Insurance – Address – State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2146A" w14:textId="77777777" w:rsidR="00870C5E" w:rsidRPr="008B46F8" w:rsidRDefault="00FD6FF8" w:rsidP="00FD6FF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IN1.19.3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E5E8AC" w14:textId="77777777" w:rsidR="00870C5E" w:rsidRPr="008B46F8" w:rsidRDefault="00870C5E" w:rsidP="00870C5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BD0E0" w14:textId="77777777" w:rsidR="00870C5E" w:rsidRPr="008B46F8" w:rsidRDefault="00870C5E" w:rsidP="00870C5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8D24D" w14:textId="77777777" w:rsidR="00870C5E" w:rsidRPr="008B46F8" w:rsidRDefault="00870C5E" w:rsidP="00870C5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8C545" w14:textId="77777777" w:rsidR="00870C5E" w:rsidRPr="008B46F8" w:rsidRDefault="00FD6FF8" w:rsidP="00FD6FF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COPY </w:t>
            </w:r>
            <w:r w:rsidRPr="00FD6FF8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1(%g1).IN1.19.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3</w:t>
            </w:r>
          </w:p>
        </w:tc>
      </w:tr>
      <w:tr w:rsidR="00870C5E" w:rsidRPr="008B46F8" w14:paraId="4B5EEC26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CF0CF6" w14:textId="77777777" w:rsidR="00870C5E" w:rsidRPr="008B46F8" w:rsidRDefault="0019108A" w:rsidP="0019108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Insurance – Address – Zip Code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13BA2" w14:textId="77777777" w:rsidR="00870C5E" w:rsidRPr="008B46F8" w:rsidRDefault="00FD6FF8" w:rsidP="00FD6FF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IN1.19.4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97445" w14:textId="77777777" w:rsidR="00870C5E" w:rsidRPr="008B46F8" w:rsidRDefault="00870C5E" w:rsidP="00870C5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E3A4F" w14:textId="77777777" w:rsidR="00870C5E" w:rsidRPr="008B46F8" w:rsidRDefault="00870C5E" w:rsidP="00870C5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FA7DD" w14:textId="77777777" w:rsidR="00870C5E" w:rsidRPr="008B46F8" w:rsidRDefault="00870C5E" w:rsidP="00870C5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7A7D8" w14:textId="77777777" w:rsidR="00870C5E" w:rsidRPr="008B46F8" w:rsidRDefault="00FD6FF8" w:rsidP="00FD6FF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COPY </w:t>
            </w:r>
            <w:r w:rsidRPr="00FD6FF8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1(%g1).IN1.19.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4</w:t>
            </w:r>
          </w:p>
        </w:tc>
      </w:tr>
      <w:tr w:rsidR="00870C5E" w:rsidRPr="008B46F8" w14:paraId="3897E8D0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96501D" w14:textId="77777777" w:rsidR="00870C5E" w:rsidRPr="008B46F8" w:rsidRDefault="00D171B7" w:rsidP="00870C5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Insurance – Coord Of Ben Priority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C2801" w14:textId="77777777" w:rsidR="00870C5E" w:rsidRPr="008B46F8" w:rsidRDefault="00D171B7" w:rsidP="00870C5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IN1.22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75C13" w14:textId="77777777" w:rsidR="00870C5E" w:rsidRPr="008B46F8" w:rsidRDefault="00870C5E" w:rsidP="00870C5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3F0BC" w14:textId="77777777" w:rsidR="00870C5E" w:rsidRPr="008B46F8" w:rsidRDefault="00870C5E" w:rsidP="00870C5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7401A" w14:textId="77777777" w:rsidR="00870C5E" w:rsidRPr="008B46F8" w:rsidRDefault="00870C5E" w:rsidP="00870C5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62FD2F" w14:textId="77777777" w:rsidR="00870C5E" w:rsidRPr="008B46F8" w:rsidRDefault="00D171B7" w:rsidP="00870C5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COPY 1(%g1).IN1.</w:t>
            </w:r>
            <w:r w:rsidRPr="00D171B7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22</w:t>
            </w:r>
          </w:p>
        </w:tc>
      </w:tr>
      <w:tr w:rsidR="00870C5E" w:rsidRPr="008B46F8" w14:paraId="08EAC700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CB4D41" w14:textId="77777777" w:rsidR="00870C5E" w:rsidRPr="008B46F8" w:rsidRDefault="007F75A2" w:rsidP="00870C5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Insurance – Policy Number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F7A5A" w14:textId="77777777" w:rsidR="00870C5E" w:rsidRPr="008B46F8" w:rsidRDefault="007F75A2" w:rsidP="00870C5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IN1.36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E589F6" w14:textId="77777777" w:rsidR="00870C5E" w:rsidRPr="008B46F8" w:rsidRDefault="00870C5E" w:rsidP="00870C5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A9635" w14:textId="77777777" w:rsidR="00870C5E" w:rsidRPr="008B46F8" w:rsidRDefault="00870C5E" w:rsidP="00870C5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91420D" w14:textId="77777777" w:rsidR="00870C5E" w:rsidRPr="008B46F8" w:rsidRDefault="00870C5E" w:rsidP="00870C5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9FBB8D" w14:textId="77777777" w:rsidR="00870C5E" w:rsidRPr="008B46F8" w:rsidRDefault="007F75A2" w:rsidP="007F75A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COPY 1(%g1).IN1.36</w:t>
            </w:r>
          </w:p>
        </w:tc>
      </w:tr>
      <w:tr w:rsidR="00870C5E" w:rsidRPr="008B46F8" w14:paraId="72C830C7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0F603" w14:textId="77777777" w:rsidR="00870C5E" w:rsidRPr="008B46F8" w:rsidRDefault="000C6B01" w:rsidP="000C6B0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Insurance – Insured’s Administration Sex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A8E9C" w14:textId="77777777" w:rsidR="00870C5E" w:rsidRPr="008B46F8" w:rsidRDefault="000C6B01" w:rsidP="00870C5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IN1.43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DAF05" w14:textId="77777777" w:rsidR="00870C5E" w:rsidRPr="008B46F8" w:rsidRDefault="00870C5E" w:rsidP="00870C5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401D13" w14:textId="77777777" w:rsidR="00870C5E" w:rsidRPr="008B46F8" w:rsidRDefault="00870C5E" w:rsidP="00870C5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8159A" w14:textId="77777777" w:rsidR="00870C5E" w:rsidRPr="008B46F8" w:rsidRDefault="00870C5E" w:rsidP="00870C5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519B86" w14:textId="77777777" w:rsidR="00870C5E" w:rsidRPr="008B46F8" w:rsidRDefault="000C6B01" w:rsidP="000C6B0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COPY 1(%g1).IN1.43</w:t>
            </w:r>
          </w:p>
        </w:tc>
      </w:tr>
      <w:tr w:rsidR="00870C5E" w:rsidRPr="008B46F8" w14:paraId="46706F63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43EFA" w14:textId="77777777" w:rsidR="00870C5E" w:rsidRPr="008B46F8" w:rsidRDefault="00970CDC" w:rsidP="00870C5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Insurance Additional Information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0B9E4" w14:textId="77777777" w:rsidR="00870C5E" w:rsidRPr="008B46F8" w:rsidRDefault="00970CDC" w:rsidP="00870C5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IN2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1814BA" w14:textId="77777777" w:rsidR="00870C5E" w:rsidRPr="008B46F8" w:rsidRDefault="00970CDC" w:rsidP="00970CDC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Y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0068C" w14:textId="77777777" w:rsidR="00870C5E" w:rsidRPr="008B46F8" w:rsidRDefault="00870C5E" w:rsidP="00870C5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68270A" w14:textId="77777777" w:rsidR="00870C5E" w:rsidRPr="008B46F8" w:rsidRDefault="00870C5E" w:rsidP="00870C5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AE7FFA" w14:textId="77777777" w:rsidR="00870C5E" w:rsidRPr="008B46F8" w:rsidRDefault="00870C5E" w:rsidP="00870C5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</w:tr>
      <w:tr w:rsidR="00870C5E" w:rsidRPr="008B46F8" w14:paraId="03DD50A8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E1370" w14:textId="77777777" w:rsidR="00870C5E" w:rsidRPr="008B46F8" w:rsidRDefault="00970CDC" w:rsidP="00970CD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Insurance – Insured’s SSN 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EC8DCC" w14:textId="77777777" w:rsidR="00870C5E" w:rsidRPr="008B46F8" w:rsidRDefault="00970CDC" w:rsidP="00870C5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IN2.2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08AA59" w14:textId="77777777" w:rsidR="00870C5E" w:rsidRPr="008B46F8" w:rsidRDefault="00870C5E" w:rsidP="00870C5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7BC6A4" w14:textId="77777777" w:rsidR="00870C5E" w:rsidRPr="008B46F8" w:rsidRDefault="00870C5E" w:rsidP="00870C5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03ECC" w14:textId="77777777" w:rsidR="00870C5E" w:rsidRPr="008B46F8" w:rsidRDefault="00870C5E" w:rsidP="00870C5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5DAF2" w14:textId="77777777" w:rsidR="00870C5E" w:rsidRPr="008B46F8" w:rsidRDefault="00970CDC" w:rsidP="00870C5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COPY 1(%g1).IN2.</w:t>
            </w:r>
            <w:r w:rsidRPr="00970CDC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2</w:t>
            </w:r>
          </w:p>
        </w:tc>
      </w:tr>
      <w:tr w:rsidR="00970CDC" w:rsidRPr="008B46F8" w14:paraId="6EC9B4BE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BEF3B" w14:textId="77777777" w:rsidR="00970CDC" w:rsidRDefault="003D30B8" w:rsidP="00970CD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Insurance – Insured’s Phone Number</w:t>
            </w:r>
          </w:p>
          <w:p w14:paraId="33C59F19" w14:textId="77777777" w:rsidR="00E52CB1" w:rsidRPr="008B46F8" w:rsidRDefault="00E52CB1" w:rsidP="00970CD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Insurance – Insured’s Employer Phone Number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7554CE" w14:textId="77777777" w:rsidR="00970CDC" w:rsidRDefault="003D30B8" w:rsidP="00970CD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IN2.63</w:t>
            </w:r>
          </w:p>
          <w:p w14:paraId="13432AB2" w14:textId="77777777" w:rsidR="00E52CB1" w:rsidRPr="008B46F8" w:rsidRDefault="00E52CB1" w:rsidP="00970CD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IN2.64</w:t>
            </w: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9A990" w14:textId="77777777" w:rsidR="00970CDC" w:rsidRPr="008B46F8" w:rsidRDefault="00970CDC" w:rsidP="00970CD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AA3F2" w14:textId="77777777" w:rsidR="00970CDC" w:rsidRPr="008B46F8" w:rsidRDefault="00970CDC" w:rsidP="00970CD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06251" w14:textId="77777777" w:rsidR="00970CDC" w:rsidRPr="008B46F8" w:rsidRDefault="00970CDC" w:rsidP="00970CD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F88A60" w14:textId="77777777" w:rsidR="00970CDC" w:rsidRDefault="003D30B8" w:rsidP="003D30B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ITERATE on </w:t>
            </w:r>
            <w:r w:rsidRPr="003D30B8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1(%g1).IN2.63</w:t>
            </w:r>
          </w:p>
          <w:p w14:paraId="5DE1739E" w14:textId="77777777" w:rsidR="00E52CB1" w:rsidRDefault="00E52CB1" w:rsidP="00E52CB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IF </w:t>
            </w:r>
            <w:r w:rsidRPr="00E52CB1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1(%g1).IN2.63(%f5).1 eq 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“</w:t>
            </w:r>
            <w:r w:rsidRPr="00E52CB1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PRN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”</w:t>
            </w:r>
          </w:p>
          <w:p w14:paraId="2D1D6012" w14:textId="77777777" w:rsidR="00E52CB1" w:rsidRPr="00E52CB1" w:rsidRDefault="00E52CB1" w:rsidP="00E52CB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  CONCAT </w:t>
            </w:r>
            <w:r w:rsidRPr="00E52CB1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1(%g1).IN2.63(%f5).5</w:t>
            </w:r>
          </w:p>
          <w:p w14:paraId="5AFB6D0D" w14:textId="77777777" w:rsidR="00E52CB1" w:rsidRDefault="00E52CB1" w:rsidP="00E52CB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  </w:t>
            </w:r>
            <w:r w:rsidRPr="00E52CB1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1(%g1).IN2.63(%f5).6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to   </w:t>
            </w:r>
            <w:r w:rsidRPr="00E52CB1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1(%g1).IN2.63</w:t>
            </w:r>
          </w:p>
          <w:p w14:paraId="7A9375BE" w14:textId="77777777" w:rsidR="00E52CB1" w:rsidRDefault="00E52CB1" w:rsidP="00E52CB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  <w:p w14:paraId="0618FB0E" w14:textId="77777777" w:rsidR="00E52CB1" w:rsidRDefault="00E52CB1" w:rsidP="00E52CB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IF </w:t>
            </w:r>
            <w:r w:rsidRPr="00E52CB1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1(%g1).IN2.63(%f5).1 eq 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“WP</w:t>
            </w:r>
            <w:r w:rsidRPr="00E52CB1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N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”</w:t>
            </w:r>
          </w:p>
          <w:p w14:paraId="0763F379" w14:textId="77777777" w:rsidR="00E52CB1" w:rsidRPr="00E52CB1" w:rsidRDefault="00E52CB1" w:rsidP="00E52CB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  CONCAT </w:t>
            </w:r>
            <w:r w:rsidRPr="00E52CB1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1(%g1).IN2.63(%f5).5</w:t>
            </w:r>
          </w:p>
          <w:p w14:paraId="208022F4" w14:textId="77777777" w:rsidR="00E52CB1" w:rsidRPr="008B46F8" w:rsidRDefault="00E52CB1" w:rsidP="00E52CB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  </w:t>
            </w:r>
            <w:r w:rsidRPr="00E52CB1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1(%g1).IN2.63(%f5).6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to   </w:t>
            </w:r>
            <w:r w:rsidRPr="00E52CB1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1(%g1).IN2.6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4</w:t>
            </w:r>
          </w:p>
        </w:tc>
      </w:tr>
      <w:tr w:rsidR="00970CDC" w:rsidRPr="008B46F8" w14:paraId="11C366B9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7CF83" w14:textId="77777777" w:rsidR="00970CDC" w:rsidRPr="008B46F8" w:rsidRDefault="00970CDC" w:rsidP="00970CD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0C368" w14:textId="77777777" w:rsidR="00970CDC" w:rsidRPr="008B46F8" w:rsidRDefault="00970CDC" w:rsidP="00970CD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55F6C" w14:textId="77777777" w:rsidR="00970CDC" w:rsidRPr="008B46F8" w:rsidRDefault="00970CDC" w:rsidP="00970CD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A88A1" w14:textId="77777777" w:rsidR="00970CDC" w:rsidRPr="008B46F8" w:rsidRDefault="00970CDC" w:rsidP="00970CD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284C85" w14:textId="77777777" w:rsidR="00970CDC" w:rsidRPr="008B46F8" w:rsidRDefault="00970CDC" w:rsidP="00970CD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C87D3" w14:textId="77777777" w:rsidR="00970CDC" w:rsidRPr="008B46F8" w:rsidRDefault="00970CDC" w:rsidP="00970CD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</w:tr>
      <w:tr w:rsidR="00970CDC" w:rsidRPr="008B46F8" w14:paraId="7A0A7644" w14:textId="77777777" w:rsidTr="0064059F">
        <w:trPr>
          <w:trHeight w:val="449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87C1C" w14:textId="77777777" w:rsidR="00970CDC" w:rsidRPr="008B46F8" w:rsidRDefault="00970CDC" w:rsidP="00970CD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DFACA" w14:textId="77777777" w:rsidR="00970CDC" w:rsidRPr="008B46F8" w:rsidRDefault="00970CDC" w:rsidP="00970CD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1AEF33" w14:textId="77777777" w:rsidR="00970CDC" w:rsidRPr="008B46F8" w:rsidRDefault="00970CDC" w:rsidP="00970CD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74CDF" w14:textId="77777777" w:rsidR="00970CDC" w:rsidRPr="008B46F8" w:rsidRDefault="00970CDC" w:rsidP="00970CD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2CDC95" w14:textId="77777777" w:rsidR="00970CDC" w:rsidRPr="008B46F8" w:rsidRDefault="00970CDC" w:rsidP="00970CD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7043D" w14:textId="77777777" w:rsidR="00970CDC" w:rsidRPr="008B46F8" w:rsidRDefault="00970CDC" w:rsidP="00970CD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</w:p>
        </w:tc>
      </w:tr>
    </w:tbl>
    <w:p w14:paraId="7E68144C" w14:textId="77777777" w:rsidR="008F225E" w:rsidRDefault="008F225E" w:rsidP="00F01E3D"/>
    <w:p w14:paraId="79DFA2B7" w14:textId="77777777" w:rsidR="003A6F3A" w:rsidRDefault="003A6F3A" w:rsidP="00F01E3D"/>
    <w:p w14:paraId="1372311B" w14:textId="77777777" w:rsidR="005E05C9" w:rsidRPr="00B75A1B" w:rsidRDefault="007724F4" w:rsidP="005E05C9">
      <w:pPr>
        <w:pStyle w:val="Heading2"/>
        <w:rPr>
          <w:i w:val="0"/>
          <w:color w:val="0070C0"/>
        </w:rPr>
      </w:pPr>
      <w:bookmarkStart w:id="36" w:name="_Toc498520099"/>
      <w:r>
        <w:rPr>
          <w:i w:val="0"/>
          <w:color w:val="0070C0"/>
        </w:rPr>
        <w:t>4</w:t>
      </w:r>
      <w:r w:rsidR="005E05C9">
        <w:rPr>
          <w:i w:val="0"/>
          <w:color w:val="0070C0"/>
        </w:rPr>
        <w:t>.3</w:t>
      </w:r>
      <w:r w:rsidR="005E05C9" w:rsidRPr="00B75A1B">
        <w:rPr>
          <w:i w:val="0"/>
          <w:color w:val="0070C0"/>
        </w:rPr>
        <w:t xml:space="preserve">     </w:t>
      </w:r>
      <w:r w:rsidR="005E05C9">
        <w:rPr>
          <w:i w:val="0"/>
          <w:color w:val="0070C0"/>
        </w:rPr>
        <w:t>Sample Message</w:t>
      </w:r>
      <w:bookmarkEnd w:id="36"/>
    </w:p>
    <w:p w14:paraId="1ED29E92" w14:textId="77777777" w:rsidR="005E05C9" w:rsidRDefault="005E05C9" w:rsidP="00F01E3D"/>
    <w:p w14:paraId="1119FEA4" w14:textId="77777777" w:rsidR="001006CB" w:rsidRPr="00382945" w:rsidRDefault="001006CB" w:rsidP="001006CB">
      <w:pPr>
        <w:rPr>
          <w:rFonts w:asciiTheme="minorHAnsi" w:hAnsiTheme="minorHAnsi"/>
          <w:color w:val="000000" w:themeColor="text1"/>
          <w:szCs w:val="20"/>
        </w:rPr>
      </w:pPr>
      <w:r>
        <w:rPr>
          <w:rFonts w:asciiTheme="minorHAnsi" w:hAnsiTheme="minorHAnsi"/>
          <w:color w:val="000000" w:themeColor="text1"/>
          <w:szCs w:val="20"/>
        </w:rPr>
        <w:t>INBOUND:</w:t>
      </w:r>
    </w:p>
    <w:p w14:paraId="2D4A8483" w14:textId="77777777" w:rsidR="000A7059" w:rsidRPr="000A7059" w:rsidRDefault="000A7059" w:rsidP="000A7059">
      <w:pPr>
        <w:pStyle w:val="NoSpacing"/>
      </w:pPr>
      <w:r w:rsidRPr="000A7059">
        <w:t>MSH|^~\&amp;|SOARF|80A0|||201710171324||ADT^A04|43e91b7e-bf9d-4dfc-af59-017b6dd76f46|P|2.7||1</w:t>
      </w:r>
    </w:p>
    <w:p w14:paraId="1ECA7281" w14:textId="77777777" w:rsidR="000A7059" w:rsidRPr="000A7059" w:rsidRDefault="000A7059" w:rsidP="000A7059">
      <w:pPr>
        <w:pStyle w:val="NoSpacing"/>
      </w:pPr>
      <w:r w:rsidRPr="000A7059">
        <w:t>EVN|A04|201710171324||CI|b126157|201710171320|9027</w:t>
      </w:r>
    </w:p>
    <w:p w14:paraId="57977B54" w14:textId="77777777" w:rsidR="000A7059" w:rsidRPr="000A7059" w:rsidRDefault="000A7059" w:rsidP="000A7059">
      <w:pPr>
        <w:pStyle w:val="NoSpacing"/>
      </w:pPr>
      <w:r w:rsidRPr="000A7059">
        <w:t>PID|1||810015052^^^900000^PN^^20170823~7000015934^^^504^MR^^20170823||FCTTEST^JOHN^^^^^L^^^20170823||20010212|M||White|2995 DREW STREET^^Clearwater^FL^33759^USA^M^^Pinellas^^^20170823||^PRN^PH^^1^727^9876543^^Pref||EN|S|Christian|6000035430^^^504^VCD^^20171017||||Non HIS or LAT||N|0|||||N|N</w:t>
      </w:r>
    </w:p>
    <w:p w14:paraId="696335C2" w14:textId="77777777" w:rsidR="000A7059" w:rsidRPr="000A7059" w:rsidRDefault="000A7059" w:rsidP="000A7059">
      <w:pPr>
        <w:pStyle w:val="NoSpacing"/>
      </w:pPr>
      <w:r w:rsidRPr="000A7059">
        <w:t>PD1||||||||N</w:t>
      </w:r>
    </w:p>
    <w:p w14:paraId="1E123110" w14:textId="77777777" w:rsidR="000A7059" w:rsidRPr="000A7059" w:rsidRDefault="000A7059" w:rsidP="000A7059">
      <w:pPr>
        <w:pStyle w:val="NoSpacing"/>
      </w:pPr>
      <w:r w:rsidRPr="000A7059">
        <w:t>NK1|1|LANDROVER^DANIELLE^^^^^L^^^20161202|F|123 DREW LANE^^Clearwater^FL^33759^USA^M^^Pinellas^^^20170302~^^^""^^^N|813-541-9999^PRN^PH^^^813^5419999||Emergency Contact 1|||||||M|F|19830929|||||||||Charismatic|||Unknown|||||810008084^^^900000^PN^^20161202~7000010441^^^504^MR^^20161202~6000099^^^2198^PN^^20170602||White</w:t>
      </w:r>
    </w:p>
    <w:p w14:paraId="3AF107A2" w14:textId="77777777" w:rsidR="000A7059" w:rsidRPr="000A7059" w:rsidRDefault="000A7059" w:rsidP="000A7059">
      <w:pPr>
        <w:pStyle w:val="NoSpacing"/>
      </w:pPr>
      <w:r w:rsidRPr="000A7059">
        <w:t>PV1|1|O||Emergency|||301^No^PCP per pt^^^^MD^^900000^L^^^DN^^^^20140619~555555^^^^^^^^183^^^^PRN~55555^^^^^^^^1316^^^^PRN~55555^^^^^^^^1325^^^^PRN~55555^^^^^^^^581^^^^PRN~55555^^^^^^^^2077^^^^PRN~55555^^^^^^^^2076^^^^PRN~55555^^^^^^^^1505^^^^PRN~55555^^^^^^^^2078^^^^PRN~55555^^^^^^^^684^^^^PRN~55555^^^^^^^^737^^^^PRN|||ERD|||N|EO|||301^No^PCP per pt^^^^MD^^900000^L^^^DN^^^^20140619~555555^^^^^^^^183^^^^PRN~55555^^^^^^^^1316^^^^PRN~55555^^^^^^^^1325^^^^PRN~55555^^^^^^^^581^^^^PRN~55555^^^^^^^^2077^^^^PRN~55555^^^^^^^^2076^^^^PRN~55555^^^^^^^^1505^^^^PRN~55555^^^^^^^^20</w:t>
      </w:r>
      <w:r w:rsidRPr="000A7059">
        <w:lastRenderedPageBreak/>
        <w:t>78^^^^PRN~55555^^^^^^^^684^^^^PRN~55555^^^^^^^^737^^^^PRN|ER|5103805580^^^504^VN^^20171017|Mcaid|||||||||||||||||||9027|||||201710171320|||||||V</w:t>
      </w:r>
    </w:p>
    <w:p w14:paraId="4BBE9D01" w14:textId="77777777" w:rsidR="000A7059" w:rsidRPr="000A7059" w:rsidRDefault="000A7059" w:rsidP="000A7059">
      <w:pPr>
        <w:pStyle w:val="NoSpacing"/>
      </w:pPr>
      <w:r w:rsidRPr="000A7059">
        <w:t>PV2|||^Testing||||~~~~false||||||0||N||||||N||MP ED^L^1171^^^900000^XX~^^1376529743^^^900004^NPI|Checked in|||||||N|||||N||W</w:t>
      </w:r>
    </w:p>
    <w:p w14:paraId="6A9A1051" w14:textId="77777777" w:rsidR="000A7059" w:rsidRPr="000A7059" w:rsidRDefault="000A7059" w:rsidP="000A7059">
      <w:pPr>
        <w:pStyle w:val="NoSpacing"/>
      </w:pPr>
      <w:r w:rsidRPr="000A7059">
        <w:t>ROL||UC|PP|011182^Jones^Allyson^Victoria^^^MD^^183^L^^^PRN^^^^20150806~3175^^^^^^^^900000^^^^DN~ME93480^^^^^^^^195^^^^LN~1508852567^^^^^^^^900004^^^^NPI~11919^^^^^^^^769^^^^PRN~78407^^^^^^^^777^^^^PRN~11919^^^^^^^^745^^^^PRN~78407^^^^^^^^779^^^^PRN~78407^^^^^^^^2127^^^^PRN~78407^^^^^^^^781^^^^PRN~11919^^^^^^^^748^^^^PRN~11919^^^^^^^^771^^^^PRN~78407^^^^^^^^783^^^^PRN~11919^^^^^^^^772^^^^PRN~11919^^^^^^^^737^^^^PRN~11919^^^^^^^^684^^^^PRN~11919^^^^^^^^1316^^^^PRN~11919^^^^^^^^775^^^^PRN~78407^^^^^^^^2077^^^^PRN~93480^^^^^^^^581^^^^PRN~11919^^^^^^^^1505^^^^PRN~11919^^^^^^^^757^^^^PRN~78407^^^^^^^^2078^^^^PRN~11919^^^^^^^^1325^^^^PRN~78407^^^^^^^^2076^^^^PRN~78407^^^^^^^^2075^^^^PRN|201708230919||||Phys|||^WPN^PH^^0^813^6816625~^ORN^FX^^0^813^6513320</w:t>
      </w:r>
    </w:p>
    <w:p w14:paraId="3370F547" w14:textId="77777777" w:rsidR="000A7059" w:rsidRPr="000A7059" w:rsidRDefault="000A7059" w:rsidP="000A7059">
      <w:pPr>
        <w:pStyle w:val="NoSpacing"/>
      </w:pPr>
      <w:r w:rsidRPr="000A7059">
        <w:t>ROL||AD|AT|301^No^PCP per pt^^^^MD^^900000^L^^^DN^^^^20140619~555555^^^^^^^^183^^^^PRN~55555^^^^^^^^1316^^^^PRN~55555^^^^^^^^1325^^^^PRN~55555^^^^^^^^581^^^^PRN~55555^^^^^^^^2077^^^^PRN~55555^^^^^^^^2076^^^^PRN~55555^^^^^^^^1505^^^^PRN~55555^^^^^^^^2078^^^^PRN~55555^^^^^^^^684^^^^PRN~55555^^^^^^^^737^^^^PRN|201710171320||||Phys</w:t>
      </w:r>
    </w:p>
    <w:p w14:paraId="0F7E7651" w14:textId="77777777" w:rsidR="000A7059" w:rsidRPr="000A7059" w:rsidRDefault="000A7059" w:rsidP="000A7059">
      <w:pPr>
        <w:pStyle w:val="NoSpacing"/>
      </w:pPr>
      <w:r w:rsidRPr="000A7059">
        <w:t>ROL||AD|AD|301^No^PCP per pt^^^^MD^^900000^L^^^DN^^^^20140619~555555^^^^^^^^183^^^^PRN~55555^^^^^^^^1316^^^^PRN~55555^^^^^^^^1325^^^^PRN~55555^^^^^^^^581^^^^PRN~55555^^^^^^^^2077^^^^PRN~55555^^^^^^^^2076^^^^PRN~55555^^^^^^^^1505^^^^PRN~55555^^^^^^^^2078^^^^PRN~55555^^^^^^^^684^^^^PRN~55555^^^^^^^^737^^^^PRN|201710171320||||Phys</w:t>
      </w:r>
    </w:p>
    <w:p w14:paraId="018DCCE2" w14:textId="77777777" w:rsidR="000A7059" w:rsidRPr="000A7059" w:rsidRDefault="000A7059" w:rsidP="000A7059">
      <w:pPr>
        <w:pStyle w:val="NoSpacing"/>
      </w:pPr>
      <w:r w:rsidRPr="000A7059">
        <w:t>OBX|1|CE|AdditionalData1^^LSFUSERDATAE||N||||||R</w:t>
      </w:r>
    </w:p>
    <w:p w14:paraId="37F9AA35" w14:textId="77777777" w:rsidR="000A7059" w:rsidRPr="000A7059" w:rsidRDefault="000A7059" w:rsidP="000A7059">
      <w:pPr>
        <w:pStyle w:val="NoSpacing"/>
      </w:pPr>
      <w:r w:rsidRPr="000A7059">
        <w:t>OBX|2|NM|9272-6^Apgar 1^LN||0</w:t>
      </w:r>
    </w:p>
    <w:p w14:paraId="00037E43" w14:textId="77777777" w:rsidR="000A7059" w:rsidRPr="000A7059" w:rsidRDefault="000A7059" w:rsidP="000A7059">
      <w:pPr>
        <w:pStyle w:val="NoSpacing"/>
      </w:pPr>
      <w:r w:rsidRPr="000A7059">
        <w:t>OBX|3|NM|9274-2^Apgar 5^LN||0</w:t>
      </w:r>
    </w:p>
    <w:p w14:paraId="210F8877" w14:textId="77777777" w:rsidR="000A7059" w:rsidRPr="000A7059" w:rsidRDefault="000A7059" w:rsidP="000A7059">
      <w:pPr>
        <w:pStyle w:val="NoSpacing"/>
      </w:pPr>
      <w:r w:rsidRPr="000A7059">
        <w:lastRenderedPageBreak/>
        <w:t>GT1|1|810008084^^^900000^PN^^20161202~7000010441^^^504^MR^^20161202~6000099^^^2198^PN^^20170602|LANDROVER^DANIELLE^^^^^L^^^20161202|FCTTEST^ROSE^^^^^L^^^20170823|123 DREW LANE^^Clearwater^FL^33759^USA^M^^Pinellas^^^20170302|^PRN^PH^^1^813^5419999^^Pref||19830929|F|P|3||||||||||||||N|||||M||||||EN|||||Charismatic|||Unknown|||||||||||White</w:t>
      </w:r>
    </w:p>
    <w:p w14:paraId="6BF2F294" w14:textId="77777777" w:rsidR="000A7059" w:rsidRPr="000A7059" w:rsidRDefault="000A7059" w:rsidP="000A7059">
      <w:pPr>
        <w:pStyle w:val="NoSpacing"/>
      </w:pPr>
      <w:r w:rsidRPr="000A7059">
        <w:t>IN1|1|400^MCD Florida Medicaid|431^^^900000^XX^^20120228~593452939^^^900001^TX^^20140328~FLM00000^^^184^CRI^^20140328|Medicaid^L^431^^^900000^XX|PO BOX 7062^^TALLAHASSEE^FL^323147062^USA^M^^^^POLCS-M~2562 EXECUTIVE CENTER CIR E^MONTGOMERY BLDG STE100^TALLAHASSEE^FL^32301^USA^M^^^^HRefund|^^^^^^^POLCS-M|^WPN^PH^^0^800^2897799^^POLCS-M|12312312|Medicaid||||||Health|LANDROVER^DANIELLE^^^^^L^^^20161202|D|19830929|123 DREW LANE^^Clearwater^FL^33759^USA^M^^Pinellas|||1|||||||||||||||||||||F||false||||810008084^^^900000^PN^^20161202~7000010441^^^504^MR^^20161202~6000099^^^2198^PN^^20170602</w:t>
      </w:r>
    </w:p>
    <w:p w14:paraId="62510C04" w14:textId="77777777" w:rsidR="000A7059" w:rsidRPr="000A7059" w:rsidRDefault="000A7059" w:rsidP="000A7059">
      <w:pPr>
        <w:pStyle w:val="NoSpacing"/>
      </w:pPr>
      <w:r w:rsidRPr="000A7059">
        <w:t>IN2|||||||||||||||||||||||||99999|0006||||||||EN|||||Charismatic|||Unknown|M||||||||||||||||||||^PRN^PH^^1^813^5419999^^Pref||||||||White|D</w:t>
      </w:r>
    </w:p>
    <w:p w14:paraId="5A46DB6E" w14:textId="77777777" w:rsidR="000A7059" w:rsidRPr="000A7059" w:rsidRDefault="000A7059" w:rsidP="000A7059">
      <w:pPr>
        <w:pStyle w:val="NoSpacing"/>
      </w:pPr>
      <w:r w:rsidRPr="000A7059">
        <w:t>ZIN||||||||||||||||||||||||||||||||||||||||||||||||||||^^policyPlanName^policyPlanName^MCD Florida Medicaid||||||400^^^900000^HPI^20130610~Medicaid^^^183^NHPI^20140313||||||||||||||""|""</w:t>
      </w:r>
    </w:p>
    <w:p w14:paraId="6B5CECF7" w14:textId="77777777" w:rsidR="000A7059" w:rsidRPr="000A7059" w:rsidRDefault="000A7059" w:rsidP="000A7059">
      <w:pPr>
        <w:pStyle w:val="NoSpacing"/>
      </w:pPr>
      <w:r w:rsidRPr="000A7059">
        <w:t>PDA||||||N|||N</w:t>
      </w:r>
    </w:p>
    <w:p w14:paraId="66FBB00C" w14:textId="77777777" w:rsidR="005E05C9" w:rsidRPr="00382945" w:rsidRDefault="000A7059" w:rsidP="000A7059">
      <w:pPr>
        <w:pStyle w:val="NoSpacing"/>
      </w:pPr>
      <w:r w:rsidRPr="000A7059">
        <w:t>ZPV|||||||||||||||||||||||||||||||||||||||||||||||||""|BCBCE2REV1028LK|||||||||||^^mostCurrEncTypeCd^mostCurrEncTypeCd^OP||||||||5103805580^^No SCD^504^ZAVN^^20171017||201710171320||||||false|""|""</w:t>
      </w:r>
    </w:p>
    <w:p w14:paraId="609DA0FD" w14:textId="77777777" w:rsidR="005E05C9" w:rsidRPr="00382945" w:rsidRDefault="005E05C9" w:rsidP="00F01E3D">
      <w:pPr>
        <w:rPr>
          <w:rFonts w:asciiTheme="minorHAnsi" w:hAnsiTheme="minorHAnsi"/>
          <w:color w:val="000000" w:themeColor="text1"/>
          <w:szCs w:val="20"/>
        </w:rPr>
      </w:pPr>
    </w:p>
    <w:p w14:paraId="1A35E194" w14:textId="77777777" w:rsidR="005E05C9" w:rsidRPr="00382945" w:rsidRDefault="001006CB" w:rsidP="00F01E3D">
      <w:pPr>
        <w:rPr>
          <w:rFonts w:asciiTheme="minorHAnsi" w:hAnsiTheme="minorHAnsi"/>
          <w:color w:val="000000" w:themeColor="text1"/>
          <w:szCs w:val="20"/>
        </w:rPr>
      </w:pPr>
      <w:r>
        <w:rPr>
          <w:rFonts w:asciiTheme="minorHAnsi" w:hAnsiTheme="minorHAnsi"/>
          <w:color w:val="000000" w:themeColor="text1"/>
          <w:szCs w:val="20"/>
        </w:rPr>
        <w:t>OUTBOUND:</w:t>
      </w:r>
    </w:p>
    <w:p w14:paraId="201BB22D" w14:textId="77777777" w:rsidR="0048707A" w:rsidRPr="0048707A" w:rsidRDefault="0048707A" w:rsidP="0048707A">
      <w:pPr>
        <w:pStyle w:val="NoSpacing"/>
      </w:pPr>
      <w:r w:rsidRPr="0048707A">
        <w:t>MSH|^~\&amp;|SOARF|MPH|ProAccess|MPH|201710171324||ADT^A04|43e91b7e-bf9d-4dfc-af59-017b6dd76f46|P|2.6</w:t>
      </w:r>
    </w:p>
    <w:p w14:paraId="618F1FCB" w14:textId="77777777" w:rsidR="0048707A" w:rsidRPr="0048707A" w:rsidRDefault="0048707A" w:rsidP="0048707A">
      <w:pPr>
        <w:pStyle w:val="NoSpacing"/>
      </w:pPr>
      <w:r w:rsidRPr="0048707A">
        <w:t>EVN|A04|201710171324</w:t>
      </w:r>
    </w:p>
    <w:p w14:paraId="4AC39878" w14:textId="77777777" w:rsidR="0048707A" w:rsidRPr="0048707A" w:rsidRDefault="0048707A" w:rsidP="0048707A">
      <w:pPr>
        <w:pStyle w:val="NoSpacing"/>
      </w:pPr>
      <w:r w:rsidRPr="0048707A">
        <w:lastRenderedPageBreak/>
        <w:t>PID|1|810015052^^^^CPI|7000015934^^^^MRN||FCTTEST^JOHN||20010212|M||White|2995 DREW STREET^^Clearwater^FL^33759||(727)987-6543||EN|S|Christian|6000035430||||NOH||||||||N</w:t>
      </w:r>
    </w:p>
    <w:p w14:paraId="4CBD18BF" w14:textId="77777777" w:rsidR="0048707A" w:rsidRPr="0048707A" w:rsidRDefault="0048707A" w:rsidP="0048707A">
      <w:pPr>
        <w:pStyle w:val="NoSpacing"/>
      </w:pPr>
      <w:r w:rsidRPr="0048707A">
        <w:t xml:space="preserve">NTE|1|2|Patient Employer: </w:t>
      </w:r>
    </w:p>
    <w:p w14:paraId="0D6B3979" w14:textId="77777777" w:rsidR="0048707A" w:rsidRPr="0048707A" w:rsidRDefault="0048707A" w:rsidP="0048707A">
      <w:pPr>
        <w:pStyle w:val="NoSpacing"/>
      </w:pPr>
      <w:r w:rsidRPr="0048707A">
        <w:t xml:space="preserve">NTE|2|2|Patient Employer Number: </w:t>
      </w:r>
    </w:p>
    <w:p w14:paraId="65888184" w14:textId="77777777" w:rsidR="0048707A" w:rsidRPr="0048707A" w:rsidRDefault="0048707A" w:rsidP="0048707A">
      <w:pPr>
        <w:pStyle w:val="NoSpacing"/>
      </w:pPr>
      <w:r w:rsidRPr="0048707A">
        <w:t xml:space="preserve">NTE|3|3|Guarantor Employer: </w:t>
      </w:r>
    </w:p>
    <w:p w14:paraId="40DD8563" w14:textId="77777777" w:rsidR="0048707A" w:rsidRPr="0048707A" w:rsidRDefault="0048707A" w:rsidP="0048707A">
      <w:pPr>
        <w:pStyle w:val="NoSpacing"/>
      </w:pPr>
      <w:r w:rsidRPr="0048707A">
        <w:t>PD1||||1508852567^Jones^Allyson^Victoria^^^^^^^^^PCPE</w:t>
      </w:r>
    </w:p>
    <w:p w14:paraId="0D52F80A" w14:textId="77777777" w:rsidR="0048707A" w:rsidRPr="0048707A" w:rsidRDefault="0048707A" w:rsidP="0048707A">
      <w:pPr>
        <w:pStyle w:val="NoSpacing"/>
      </w:pPr>
      <w:r w:rsidRPr="0048707A">
        <w:t>NK1|1|LANDROVER^DANIELLE|F|123 DREW LANE|(813)541-9999||Emergency Contact 1</w:t>
      </w:r>
    </w:p>
    <w:p w14:paraId="43025FA4" w14:textId="77777777" w:rsidR="0048707A" w:rsidRPr="0048707A" w:rsidRDefault="0048707A" w:rsidP="0048707A">
      <w:pPr>
        <w:pStyle w:val="NoSpacing"/>
      </w:pPr>
      <w:r w:rsidRPr="0048707A">
        <w:t>PV1|1|E|ERDMH^^^MPH^^^MPH|EMERGENCY|||^No^PCP per pt|||ERD||||EO|||^No^PCP per pt|E|5103805580||||||||||||||||||||ERDMH|||||201710171320</w:t>
      </w:r>
    </w:p>
    <w:p w14:paraId="4D1BDF68" w14:textId="77777777" w:rsidR="0048707A" w:rsidRPr="0048707A" w:rsidRDefault="0048707A" w:rsidP="0048707A">
      <w:pPr>
        <w:pStyle w:val="NoSpacing"/>
      </w:pPr>
      <w:r w:rsidRPr="0048707A">
        <w:t>PV2|||^Testing</w:t>
      </w:r>
    </w:p>
    <w:p w14:paraId="415687E6" w14:textId="77777777" w:rsidR="0048707A" w:rsidRPr="0048707A" w:rsidRDefault="0048707A" w:rsidP="0048707A">
      <w:pPr>
        <w:pStyle w:val="NoSpacing"/>
      </w:pPr>
      <w:r w:rsidRPr="0048707A">
        <w:t>ZVI|||||||||W</w:t>
      </w:r>
    </w:p>
    <w:p w14:paraId="2FA86AB5" w14:textId="77777777" w:rsidR="0048707A" w:rsidRPr="0048707A" w:rsidRDefault="0048707A" w:rsidP="0048707A">
      <w:pPr>
        <w:pStyle w:val="NoSpacing"/>
      </w:pPr>
      <w:r w:rsidRPr="0048707A">
        <w:t>GT1|1||LANDROVER^DANIELLE||123 DREW LANE^^Clearwater^FL^33759|(813)541-9999|||||3</w:t>
      </w:r>
    </w:p>
    <w:p w14:paraId="6B1267A9" w14:textId="77777777" w:rsidR="0048707A" w:rsidRPr="0048707A" w:rsidRDefault="0048707A" w:rsidP="0048707A">
      <w:pPr>
        <w:pStyle w:val="NoSpacing"/>
      </w:pPr>
      <w:r w:rsidRPr="0048707A">
        <w:t>IN1|1|400|431|Medicaid|||(800)289-7799|12312312|Medicaid||||||Health|LANDROVER^DANIELLE|D|19830929|123 DREW LANE^^Clearwater^FL^33759|||1|||||||||||||||||||||F</w:t>
      </w:r>
    </w:p>
    <w:p w14:paraId="3C1FAA4B" w14:textId="77777777" w:rsidR="005E05C9" w:rsidRPr="00382945" w:rsidRDefault="0048707A" w:rsidP="0048707A">
      <w:pPr>
        <w:pStyle w:val="NoSpacing"/>
      </w:pPr>
      <w:r w:rsidRPr="0048707A">
        <w:t>IN2|||||||||||||||||||||||||||||||||||||||||||||||||||||||||||||||(813)541-9999</w:t>
      </w:r>
    </w:p>
    <w:p w14:paraId="25D4C84E" w14:textId="77777777" w:rsidR="005E05C9" w:rsidRPr="00382945" w:rsidRDefault="005E05C9" w:rsidP="00F01E3D">
      <w:pPr>
        <w:rPr>
          <w:rFonts w:asciiTheme="minorHAnsi" w:hAnsiTheme="minorHAnsi"/>
          <w:color w:val="000000" w:themeColor="text1"/>
          <w:szCs w:val="20"/>
        </w:rPr>
      </w:pPr>
    </w:p>
    <w:p w14:paraId="6F150FA1" w14:textId="77777777" w:rsidR="005E05C9" w:rsidRDefault="005E05C9" w:rsidP="00F01E3D"/>
    <w:p w14:paraId="160595A4" w14:textId="77777777" w:rsidR="00E81FA0" w:rsidRPr="00D574A8" w:rsidRDefault="00180644" w:rsidP="00E81FA0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37" w:name="_Toc498520100"/>
      <w:r>
        <w:rPr>
          <w:rFonts w:asciiTheme="minorHAnsi" w:hAnsiTheme="minorHAnsi" w:cs="Arial"/>
          <w:color w:val="0070C0"/>
          <w:sz w:val="28"/>
        </w:rPr>
        <w:t>5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.    </w:t>
      </w:r>
      <w:r w:rsidR="002B3DE7">
        <w:rPr>
          <w:rFonts w:asciiTheme="minorHAnsi" w:hAnsiTheme="minorHAnsi" w:cs="Arial"/>
          <w:color w:val="0070C0"/>
          <w:sz w:val="28"/>
        </w:rPr>
        <w:t>Alerts</w:t>
      </w:r>
      <w:bookmarkEnd w:id="37"/>
      <w:r w:rsidR="00E81FA0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bookmarkEnd w:id="18"/>
    <w:p w14:paraId="6F4A7BAF" w14:textId="77777777" w:rsidR="0085436E" w:rsidRDefault="0085436E" w:rsidP="0085436E">
      <w:pPr>
        <w:spacing w:after="60" w:line="240" w:lineRule="auto"/>
        <w:rPr>
          <w:rFonts w:asciiTheme="minorHAnsi" w:eastAsia="Times New Roman" w:hAnsiTheme="minorHAnsi" w:cs="Arial"/>
          <w:color w:val="auto"/>
          <w:sz w:val="22"/>
          <w:szCs w:val="20"/>
        </w:rPr>
      </w:pPr>
      <w:r w:rsidRPr="0032120C">
        <w:rPr>
          <w:rFonts w:asciiTheme="minorHAnsi" w:eastAsia="Times New Roman" w:hAnsiTheme="minorHAnsi" w:cs="Arial"/>
          <w:color w:val="auto"/>
          <w:sz w:val="22"/>
          <w:szCs w:val="20"/>
        </w:rPr>
        <w:t xml:space="preserve">Are you going to need alerting on this connection? </w:t>
      </w:r>
      <w:r>
        <w:rPr>
          <w:rFonts w:asciiTheme="minorHAnsi" w:eastAsia="Times New Roman" w:hAnsiTheme="minorHAnsi" w:cs="Arial"/>
          <w:color w:val="auto"/>
          <w:sz w:val="22"/>
          <w:szCs w:val="20"/>
        </w:rPr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9"/>
        <w:gridCol w:w="7601"/>
      </w:tblGrid>
      <w:tr w:rsidR="0085436E" w14:paraId="6F9048FF" w14:textId="77777777" w:rsidTr="009A1D0B">
        <w:tc>
          <w:tcPr>
            <w:tcW w:w="3258" w:type="dxa"/>
            <w:vAlign w:val="center"/>
          </w:tcPr>
          <w:p w14:paraId="1777D0E1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Yes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40087381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6A94F538" w14:textId="77777777" w:rsidR="0085436E" w:rsidRDefault="00233CDE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  <w:tr w:rsidR="0085436E" w14:paraId="2D2819F4" w14:textId="77777777" w:rsidTr="009A1D0B">
        <w:tc>
          <w:tcPr>
            <w:tcW w:w="3258" w:type="dxa"/>
            <w:vAlign w:val="center"/>
          </w:tcPr>
          <w:p w14:paraId="0D4D4ECF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No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7034686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69D50B87" w14:textId="77777777" w:rsidR="0085436E" w:rsidRDefault="0085436E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</w:tbl>
    <w:p w14:paraId="76786C4C" w14:textId="77777777" w:rsidR="0085436E" w:rsidRDefault="0085436E" w:rsidP="0085436E">
      <w:pPr>
        <w:pStyle w:val="template"/>
        <w:rPr>
          <w:rFonts w:asciiTheme="minorHAnsi" w:hAnsiTheme="minorHAnsi" w:cs="Arial"/>
          <w:i w:val="0"/>
        </w:rPr>
      </w:pPr>
      <w:r w:rsidRPr="0085436E">
        <w:rPr>
          <w:rFonts w:asciiTheme="minorHAnsi" w:hAnsiTheme="minorHAnsi" w:cs="Arial"/>
          <w:i w:val="0"/>
        </w:rPr>
        <w:t xml:space="preserve">If the answer is yes, please </w:t>
      </w:r>
      <w:r>
        <w:rPr>
          <w:rFonts w:asciiTheme="minorHAnsi" w:hAnsiTheme="minorHAnsi" w:cs="Arial"/>
          <w:i w:val="0"/>
        </w:rPr>
        <w:t>complete the table below:</w:t>
      </w:r>
    </w:p>
    <w:p w14:paraId="04DF8478" w14:textId="77777777" w:rsidR="0085436E" w:rsidRPr="004E7A3E" w:rsidRDefault="0085436E" w:rsidP="0085436E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698"/>
        <w:gridCol w:w="1980"/>
        <w:gridCol w:w="4320"/>
      </w:tblGrid>
      <w:tr w:rsidR="0085436E" w:rsidRPr="004E7A3E" w14:paraId="5C93F274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0DE98F97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Site Name</w:t>
            </w: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4365CD6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Hours of Support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494546F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Distribution Group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0978063C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Comments </w:t>
            </w:r>
          </w:p>
        </w:tc>
      </w:tr>
      <w:tr w:rsidR="0085436E" w:rsidRPr="004E7A3E" w14:paraId="180FF8DC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C930FF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696CD8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817BE0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7A1F4E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85436E" w:rsidRPr="004E7A3E" w14:paraId="693583C7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CADDC6" w14:textId="77777777" w:rsidR="0085436E" w:rsidRDefault="007724F4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lastRenderedPageBreak/>
              <w:t>medicity_15_p</w:t>
            </w: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AAC433" w14:textId="77777777" w:rsidR="0085436E" w:rsidRPr="004E7A3E" w:rsidRDefault="007724F4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7724F4">
              <w:rPr>
                <w:rFonts w:asciiTheme="minorHAnsi" w:eastAsia="Times New Roman" w:hAnsiTheme="minorHAnsi" w:cs="Arial"/>
                <w:color w:val="000000"/>
                <w:sz w:val="22"/>
              </w:rPr>
              <w:t>Mon - Fri 6am - 8pm, Sat - Sun 8am - 1pm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35DF79" w14:textId="77777777" w:rsidR="007724F4" w:rsidRPr="007724F4" w:rsidRDefault="007724F4" w:rsidP="007724F4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7724F4">
              <w:rPr>
                <w:rFonts w:asciiTheme="minorHAnsi" w:eastAsia="Times New Roman" w:hAnsiTheme="minorHAnsi" w:cs="Arial"/>
                <w:color w:val="000000"/>
                <w:sz w:val="22"/>
              </w:rPr>
              <w:t>Primary: Steve Moldal</w:t>
            </w:r>
          </w:p>
          <w:p w14:paraId="33CB040B" w14:textId="77777777" w:rsidR="007724F4" w:rsidRPr="007724F4" w:rsidRDefault="007724F4" w:rsidP="007724F4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7724F4">
              <w:rPr>
                <w:rFonts w:asciiTheme="minorHAnsi" w:eastAsia="Times New Roman" w:hAnsiTheme="minorHAnsi" w:cs="Arial"/>
                <w:color w:val="000000"/>
                <w:sz w:val="22"/>
              </w:rPr>
              <w:t>Ph: 727.467.4802</w:t>
            </w:r>
          </w:p>
          <w:p w14:paraId="0E66E0BB" w14:textId="77777777" w:rsidR="0085436E" w:rsidRPr="004E7A3E" w:rsidRDefault="007724F4" w:rsidP="007724F4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7724F4">
              <w:rPr>
                <w:rFonts w:asciiTheme="minorHAnsi" w:eastAsia="Times New Roman" w:hAnsiTheme="minorHAnsi" w:cs="Arial"/>
                <w:color w:val="000000"/>
                <w:sz w:val="22"/>
              </w:rPr>
              <w:t>Cell: 727.453.8405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C82B65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450D4B13" w14:textId="77777777" w:rsidR="00D97B4D" w:rsidRDefault="00D97B4D" w:rsidP="0018506A">
      <w:pPr>
        <w:pStyle w:val="Heading1"/>
        <w:rPr>
          <w:rFonts w:asciiTheme="minorHAnsi" w:hAnsiTheme="minorHAnsi" w:cs="Arial"/>
          <w:color w:val="0070C0"/>
          <w:sz w:val="28"/>
        </w:rPr>
      </w:pPr>
    </w:p>
    <w:p w14:paraId="2A05F351" w14:textId="77777777" w:rsidR="00D97B4D" w:rsidRDefault="00D97B4D" w:rsidP="00D97B4D"/>
    <w:p w14:paraId="415434FB" w14:textId="77777777" w:rsidR="00D97B4D" w:rsidRDefault="00D97B4D" w:rsidP="00D97B4D"/>
    <w:p w14:paraId="568150C2" w14:textId="77777777" w:rsidR="00D97B4D" w:rsidRDefault="00D97B4D" w:rsidP="00D97B4D"/>
    <w:p w14:paraId="3A03F892" w14:textId="77777777" w:rsidR="00D97B4D" w:rsidRPr="00D97B4D" w:rsidRDefault="00D97B4D" w:rsidP="00D97B4D"/>
    <w:p w14:paraId="4563C790" w14:textId="77777777" w:rsidR="00856E7C" w:rsidRPr="00D574A8" w:rsidRDefault="00856E7C" w:rsidP="00856E7C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38" w:name="_Toc498520101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A</w:t>
      </w:r>
      <w:r w:rsidRPr="00D574A8">
        <w:rPr>
          <w:rFonts w:asciiTheme="minorHAnsi" w:hAnsiTheme="minorHAnsi" w:cs="Arial"/>
          <w:color w:val="0070C0"/>
          <w:sz w:val="28"/>
        </w:rPr>
        <w:t xml:space="preserve">: </w:t>
      </w:r>
      <w:r>
        <w:rPr>
          <w:rFonts w:asciiTheme="minorHAnsi" w:hAnsiTheme="minorHAnsi" w:cs="Arial"/>
          <w:color w:val="0070C0"/>
          <w:sz w:val="28"/>
        </w:rPr>
        <w:t>Risks and Concerns</w:t>
      </w:r>
      <w:bookmarkEnd w:id="38"/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18506A" w:rsidRPr="00446162" w14:paraId="6A741A58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-2006890482"/>
              <w:placeholder>
                <w:docPart w:val="1867A698F79949AE82A4A54AFED73BE4"/>
              </w:placeholder>
            </w:sdtPr>
            <w:sdtEndPr/>
            <w:sdtContent>
              <w:p w14:paraId="1FEBC6F1" w14:textId="77777777" w:rsidR="0018506A" w:rsidRPr="00446162" w:rsidRDefault="0018506A" w:rsidP="00D97B4D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 xml:space="preserve">Project </w:t>
                </w:r>
                <w:r w:rsidR="00315EDE"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33BC70C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74FD361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C6CF6AB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B3FF46F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F9118F8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0C77C959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:rsidRPr="00446162" w14:paraId="53CA272A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32398F5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07AFB391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Risk / Concern 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A887CDE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12B5483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Mitigation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6560AAB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DE41D3C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3425BD6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14:paraId="6A5587AF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0D4D4B01" w14:textId="77777777" w:rsidR="0018506A" w:rsidRDefault="0018506A" w:rsidP="00D97B4D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RC.2013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6943298C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9DC4F0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99064D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C938D04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395B284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20EE2030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32FCA61D" w14:textId="77777777" w:rsidR="00265972" w:rsidRPr="00D574A8" w:rsidRDefault="0018506A" w:rsidP="00265972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39" w:name="_Toc498520102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B</w:t>
      </w:r>
      <w:r w:rsidR="005D666C" w:rsidRPr="00D574A8">
        <w:rPr>
          <w:rFonts w:asciiTheme="minorHAnsi" w:hAnsiTheme="minorHAnsi" w:cs="Arial"/>
          <w:color w:val="0070C0"/>
          <w:sz w:val="28"/>
        </w:rPr>
        <w:t>: Issues List</w:t>
      </w:r>
      <w:bookmarkEnd w:id="39"/>
    </w:p>
    <w:sdt>
      <w:sdtPr>
        <w:rPr>
          <w:rFonts w:asciiTheme="minorHAnsi" w:hAnsiTheme="minorHAnsi" w:cs="Arial"/>
          <w:i w:val="0"/>
        </w:rPr>
        <w:id w:val="-499354807"/>
        <w:placeholder>
          <w:docPart w:val="1867A698F79949AE82A4A54AFED73BE4"/>
        </w:placeholder>
      </w:sdtPr>
      <w:sdtEndPr/>
      <w:sdtContent>
        <w:p w14:paraId="217D6FBE" w14:textId="77777777" w:rsidR="004F2D6E" w:rsidRPr="0074543B" w:rsidRDefault="005D666C" w:rsidP="004F2D6E">
          <w:pPr>
            <w:pStyle w:val="template"/>
            <w:rPr>
              <w:rFonts w:asciiTheme="minorHAnsi" w:hAnsiTheme="minorHAnsi" w:cs="Arial"/>
              <w:i w:val="0"/>
            </w:rPr>
          </w:pPr>
          <w:r w:rsidRPr="0074543B">
            <w:rPr>
              <w:rFonts w:asciiTheme="minorHAnsi" w:hAnsiTheme="minorHAnsi" w:cs="Arial"/>
              <w:i w:val="0"/>
            </w:rPr>
            <w:t>This is a dynamic list of the open issues related to the IDBB that remain to be solved, including but not limited to TBDs, pending decisions, information needed, conflict awa</w:t>
          </w:r>
          <w:r w:rsidR="00315EDE">
            <w:rPr>
              <w:rFonts w:asciiTheme="minorHAnsi" w:hAnsiTheme="minorHAnsi" w:cs="Arial"/>
              <w:i w:val="0"/>
            </w:rPr>
            <w:t>iting resolution, and the like.</w:t>
          </w:r>
        </w:p>
      </w:sdtContent>
    </w:sdt>
    <w:p w14:paraId="64349141" w14:textId="77777777" w:rsidR="004F2D6E" w:rsidRDefault="004F2D6E" w:rsidP="004F2D6E">
      <w:pPr>
        <w:pStyle w:val="template"/>
        <w:rPr>
          <w:rFonts w:asciiTheme="minorHAnsi" w:hAnsiTheme="minorHAnsi" w:cs="Arial"/>
        </w:rPr>
      </w:pPr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350DBA" w:rsidRPr="00446162" w14:paraId="2A10D995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1843968033"/>
              <w:placeholder>
                <w:docPart w:val="1867A698F79949AE82A4A54AFED73BE4"/>
              </w:placeholder>
            </w:sdtPr>
            <w:sdtEndPr/>
            <w:sdtContent>
              <w:p w14:paraId="4FB56485" w14:textId="77777777" w:rsidR="00350DBA" w:rsidRPr="00446162" w:rsidRDefault="00315EDE" w:rsidP="009A1D0B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Project 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CDE3075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2F5F927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16448B9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F46CF46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A8AAA1D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4ACF3C6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:rsidRPr="00446162" w14:paraId="770B9D97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377FD46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0D3C3F99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Issue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B6089E7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1973B09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Fix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1C09320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3D8F7B6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05A3C6BB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14:paraId="2039CD0B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13A9A9C3" w14:textId="77777777" w:rsidR="00350DBA" w:rsidRDefault="00350DBA" w:rsidP="009A1D0B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I.2013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6EE253B6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B25DF5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CB6F20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B72E07E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11AE849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104E204C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647BD2C5" w14:textId="77777777" w:rsidR="00350DBA" w:rsidRDefault="00350DBA" w:rsidP="00350DBA"/>
    <w:p w14:paraId="7D51BD1C" w14:textId="77777777" w:rsidR="00350DBA" w:rsidRDefault="00350DBA" w:rsidP="004F2D6E">
      <w:pPr>
        <w:pStyle w:val="template"/>
        <w:rPr>
          <w:rFonts w:asciiTheme="minorHAnsi" w:hAnsiTheme="minorHAnsi" w:cs="Arial"/>
          <w:i w:val="0"/>
        </w:rPr>
      </w:pPr>
    </w:p>
    <w:p w14:paraId="43D0CA71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3BF320DA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79400FD4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29AC208B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B6936F5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1E6E3344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04B17E84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284F3405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018B61C9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5B3317D0" w14:textId="77777777" w:rsidR="007E10AE" w:rsidRP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52255E74" w14:textId="77777777" w:rsidR="00EC7417" w:rsidRPr="004E7A3E" w:rsidRDefault="00EC7417" w:rsidP="007F5354">
      <w:pPr>
        <w:rPr>
          <w:rFonts w:asciiTheme="minorHAnsi" w:hAnsiTheme="minorHAnsi" w:cs="Arial"/>
          <w:color w:val="auto"/>
        </w:rPr>
      </w:pPr>
    </w:p>
    <w:p w14:paraId="7EA56FEA" w14:textId="77777777" w:rsidR="00872877" w:rsidRDefault="00872877" w:rsidP="007177BF">
      <w:pPr>
        <w:rPr>
          <w:rFonts w:asciiTheme="minorHAnsi" w:hAnsiTheme="minorHAnsi" w:cs="Arial"/>
        </w:rPr>
      </w:pPr>
    </w:p>
    <w:p w14:paraId="2BC353CD" w14:textId="77777777" w:rsidR="00872877" w:rsidRPr="00A218FB" w:rsidRDefault="00872877" w:rsidP="00872877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218FB">
        <w:rPr>
          <w:rFonts w:ascii="Arial" w:hAnsi="Arial" w:cs="Arial"/>
          <w:sz w:val="22"/>
          <w:szCs w:val="22"/>
        </w:rPr>
        <w:t>End of document</w:t>
      </w:r>
    </w:p>
    <w:p w14:paraId="7F72B99C" w14:textId="77777777" w:rsidR="00872877" w:rsidRDefault="00872877" w:rsidP="007177BF">
      <w:pPr>
        <w:rPr>
          <w:rFonts w:asciiTheme="minorHAnsi" w:hAnsiTheme="minorHAnsi" w:cs="Arial"/>
        </w:rPr>
      </w:pPr>
    </w:p>
    <w:p w14:paraId="6F478337" w14:textId="77777777" w:rsidR="00E97B31" w:rsidRPr="004E7A3E" w:rsidRDefault="00E97B31" w:rsidP="007177BF">
      <w:pPr>
        <w:rPr>
          <w:rFonts w:asciiTheme="minorHAnsi" w:hAnsiTheme="minorHAnsi" w:cs="Arial"/>
        </w:rPr>
      </w:pPr>
    </w:p>
    <w:sectPr w:rsidR="00E97B31" w:rsidRPr="004E7A3E" w:rsidSect="0028564E">
      <w:headerReference w:type="default" r:id="rId13"/>
      <w:footerReference w:type="default" r:id="rId14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57660F" w14:textId="77777777" w:rsidR="00941B70" w:rsidRDefault="00941B70" w:rsidP="007C4E0F">
      <w:pPr>
        <w:spacing w:after="0" w:line="240" w:lineRule="auto"/>
      </w:pPr>
      <w:r>
        <w:separator/>
      </w:r>
    </w:p>
  </w:endnote>
  <w:endnote w:type="continuationSeparator" w:id="0">
    <w:p w14:paraId="00F30F2A" w14:textId="77777777" w:rsidR="00941B70" w:rsidRDefault="00941B70" w:rsidP="007C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9CF2A3" w14:textId="77777777" w:rsidR="000A7059" w:rsidRDefault="000A7059">
    <w:pPr>
      <w:pStyle w:val="Footer"/>
    </w:pPr>
  </w:p>
  <w:p w14:paraId="2915163B" w14:textId="77777777" w:rsidR="000A7059" w:rsidRDefault="000A705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C23799D" wp14:editId="4C23799E">
              <wp:simplePos x="0" y="0"/>
              <wp:positionH relativeFrom="column">
                <wp:posOffset>4371975</wp:posOffset>
              </wp:positionH>
              <wp:positionV relativeFrom="paragraph">
                <wp:posOffset>227965</wp:posOffset>
              </wp:positionV>
              <wp:extent cx="2705100" cy="209550"/>
              <wp:effectExtent l="0" t="0" r="0" b="63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BBF849" w14:textId="3D6B31FF" w:rsidR="000A7059" w:rsidRPr="00E32F93" w:rsidRDefault="000A7059" w:rsidP="00B74FC2">
                          <w:pPr>
                            <w:jc w:val="right"/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 xml:space="preserve">Page 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0D0896">
                            <w:rPr>
                              <w:rFonts w:cs="Arial"/>
                              <w:noProof/>
                              <w:color w:val="595959" w:themeColor="text1" w:themeTint="A6"/>
                              <w:sz w:val="14"/>
                              <w:szCs w:val="14"/>
                            </w:rPr>
                            <w:t>6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23799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344.25pt;margin-top:17.95pt;width:213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H+uQIAAMA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" filled="f" stroked="f">
              <v:textbox>
                <w:txbxContent>
                  <w:p w14:paraId="2BBBF849" w14:textId="3D6B31FF" w:rsidR="000A7059" w:rsidRPr="00E32F93" w:rsidRDefault="000A7059" w:rsidP="00B74FC2">
                    <w:pPr>
                      <w:jc w:val="right"/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 xml:space="preserve">Page 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begin"/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instrText xml:space="preserve"> PAGE   \* MERGEFORMAT </w:instrTex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separate"/>
                    </w:r>
                    <w:r w:rsidR="000D0896">
                      <w:rPr>
                        <w:rFonts w:cs="Arial"/>
                        <w:noProof/>
                        <w:color w:val="595959" w:themeColor="text1" w:themeTint="A6"/>
                        <w:sz w:val="14"/>
                        <w:szCs w:val="14"/>
                      </w:rPr>
                      <w:t>6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23799F" wp14:editId="4C2379A0">
              <wp:simplePos x="0" y="0"/>
              <wp:positionH relativeFrom="column">
                <wp:posOffset>-228600</wp:posOffset>
              </wp:positionH>
              <wp:positionV relativeFrom="paragraph">
                <wp:posOffset>218440</wp:posOffset>
              </wp:positionV>
              <wp:extent cx="2705100" cy="209550"/>
              <wp:effectExtent l="0" t="0" r="0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017B51" w14:textId="77777777" w:rsidR="000A7059" w:rsidRPr="00E32F93" w:rsidRDefault="000A7059">
                          <w:pP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>BayCare Health System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23799F" id="Text Box 2" o:spid="_x0000_s1029" type="#_x0000_t202" style="position:absolute;margin-left:-18pt;margin-top:17.2pt;width:213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" filled="f" stroked="f">
              <v:textbox>
                <w:txbxContent>
                  <w:p w14:paraId="6C017B51" w14:textId="77777777" w:rsidR="000A7059" w:rsidRPr="00E32F93" w:rsidRDefault="000A7059">
                    <w:pP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>BayCare Health System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2379A1" wp14:editId="4C2379A2">
              <wp:simplePos x="0" y="0"/>
              <wp:positionH relativeFrom="column">
                <wp:posOffset>-228600</wp:posOffset>
              </wp:positionH>
              <wp:positionV relativeFrom="paragraph">
                <wp:posOffset>18415</wp:posOffset>
              </wp:positionV>
              <wp:extent cx="7324725" cy="209550"/>
              <wp:effectExtent l="0" t="0" r="0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24725" cy="2095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480193D" id="Rectangle 1" o:spid="_x0000_s1026" style="position:absolute;margin-left:-18pt;margin-top:1.45pt;width:576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" fillcolor="#0070c0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E4B316" w14:textId="77777777" w:rsidR="00941B70" w:rsidRDefault="00941B70" w:rsidP="007C4E0F">
      <w:pPr>
        <w:spacing w:after="0" w:line="240" w:lineRule="auto"/>
      </w:pPr>
      <w:r>
        <w:separator/>
      </w:r>
    </w:p>
  </w:footnote>
  <w:footnote w:type="continuationSeparator" w:id="0">
    <w:p w14:paraId="53B712C1" w14:textId="77777777" w:rsidR="00941B70" w:rsidRDefault="00941B70" w:rsidP="007C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585AC9" w14:textId="77777777" w:rsidR="000A7059" w:rsidRDefault="000A7059" w:rsidP="00B10841">
    <w:pPr>
      <w:pStyle w:val="Header"/>
      <w:ind w:left="-360" w:right="-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C237997" wp14:editId="4C237998">
              <wp:simplePos x="0" y="0"/>
              <wp:positionH relativeFrom="column">
                <wp:posOffset>3638550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C1F5C6" w14:textId="77777777" w:rsidR="000A7059" w:rsidRPr="00AB08CB" w:rsidRDefault="000A7059" w:rsidP="001A2714">
                          <w:pPr>
                            <w:jc w:val="right"/>
                            <w:rPr>
                              <w:rFonts w:cs="Arial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23799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86.5pt;margin-top:70.15pt;width:261.75pt;height:2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" filled="f" stroked="f">
              <v:textbox>
                <w:txbxContent>
                  <w:p w14:paraId="4DC1F5C6" w14:textId="77777777" w:rsidR="000A7059" w:rsidRPr="00AB08CB" w:rsidRDefault="000A7059" w:rsidP="001A2714">
                    <w:pPr>
                      <w:jc w:val="right"/>
                      <w:rPr>
                        <w:rFonts w:cs="Arial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37999" wp14:editId="4C23799A">
              <wp:simplePos x="0" y="0"/>
              <wp:positionH relativeFrom="column">
                <wp:posOffset>-123825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143F68" w14:textId="77777777" w:rsidR="000A7059" w:rsidRPr="001A2714" w:rsidRDefault="000A7059" w:rsidP="00562FDF">
                          <w:pPr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>Enterprise Architecture and Integration Services ssSServServicesldepartment name&gt;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237999" id="Text Box 5" o:spid="_x0000_s1027" type="#_x0000_t202" style="position:absolute;left:0;text-align:left;margin-left:-9.75pt;margin-top:70.15pt;width:261.75pt;height:2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" filled="f" stroked="f">
              <v:textbox>
                <w:txbxContent>
                  <w:p w14:paraId="70143F68" w14:textId="77777777" w:rsidR="000A7059" w:rsidRPr="001A2714" w:rsidRDefault="000A7059" w:rsidP="00562FDF">
                    <w:pPr>
                      <w:rPr>
                        <w:rFonts w:cs="Arial"/>
                      </w:rPr>
                    </w:pPr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>Enterprise Architecture and Integration Services ssSServServicesldepartment name&gt;</w:t>
                    </w: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4C23799B" wp14:editId="4C23799C">
          <wp:extent cx="1714500" cy="790575"/>
          <wp:effectExtent l="0" t="0" r="0" b="9525"/>
          <wp:docPr id="7" name="Picture 7" descr="BayCare-pms-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yCare-pms-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3D17EFA" w14:textId="77777777" w:rsidR="000A7059" w:rsidRDefault="000A7059" w:rsidP="00D91BE0">
    <w:pPr>
      <w:pStyle w:val="Header"/>
      <w:ind w:left="-360" w:right="-360"/>
    </w:pPr>
    <w:r>
      <w:t xml:space="preserve">     </w:t>
    </w:r>
  </w:p>
  <w:p w14:paraId="270122F3" w14:textId="77777777" w:rsidR="000A7059" w:rsidRDefault="000A70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36D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194D47"/>
    <w:multiLevelType w:val="multilevel"/>
    <w:tmpl w:val="C5E8C6E6"/>
    <w:lvl w:ilvl="0">
      <w:start w:val="1"/>
      <w:numFmt w:val="decimal"/>
      <w:lvlText w:val="2a%1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2a%1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3E15356"/>
    <w:multiLevelType w:val="hybridMultilevel"/>
    <w:tmpl w:val="94949FD8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 w15:restartNumberingAfterBreak="0">
    <w:nsid w:val="17F6661F"/>
    <w:multiLevelType w:val="hybridMultilevel"/>
    <w:tmpl w:val="1B2CB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D4218F"/>
    <w:multiLevelType w:val="hybridMultilevel"/>
    <w:tmpl w:val="789EDA5C"/>
    <w:lvl w:ilvl="0" w:tplc="7500FF9A">
      <w:numFmt w:val="bullet"/>
      <w:lvlText w:val=""/>
      <w:lvlJc w:val="left"/>
      <w:pPr>
        <w:ind w:left="51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5" w15:restartNumberingAfterBreak="0">
    <w:nsid w:val="1B0F4AD0"/>
    <w:multiLevelType w:val="hybridMultilevel"/>
    <w:tmpl w:val="962241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A62A25"/>
    <w:multiLevelType w:val="hybridMultilevel"/>
    <w:tmpl w:val="06367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C5C39"/>
    <w:multiLevelType w:val="hybridMultilevel"/>
    <w:tmpl w:val="F6D27754"/>
    <w:lvl w:ilvl="0" w:tplc="14CE9F20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8" w15:restartNumberingAfterBreak="0">
    <w:nsid w:val="1E86426C"/>
    <w:multiLevelType w:val="hybridMultilevel"/>
    <w:tmpl w:val="A73AF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53F74"/>
    <w:multiLevelType w:val="hybridMultilevel"/>
    <w:tmpl w:val="EE803D94"/>
    <w:lvl w:ilvl="0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0" w15:restartNumberingAfterBreak="0">
    <w:nsid w:val="258763B7"/>
    <w:multiLevelType w:val="hybridMultilevel"/>
    <w:tmpl w:val="2918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0A5CB1"/>
    <w:multiLevelType w:val="hybridMultilevel"/>
    <w:tmpl w:val="F690A47E"/>
    <w:lvl w:ilvl="0" w:tplc="94C4C248">
      <w:numFmt w:val="bullet"/>
      <w:lvlText w:val=""/>
      <w:lvlJc w:val="left"/>
      <w:pPr>
        <w:ind w:left="51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2" w15:restartNumberingAfterBreak="0">
    <w:nsid w:val="3418386D"/>
    <w:multiLevelType w:val="hybridMultilevel"/>
    <w:tmpl w:val="CD1C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530116"/>
    <w:multiLevelType w:val="hybridMultilevel"/>
    <w:tmpl w:val="B2DC4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1D4D9B"/>
    <w:multiLevelType w:val="hybridMultilevel"/>
    <w:tmpl w:val="25466A4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1466B6B"/>
    <w:multiLevelType w:val="hybridMultilevel"/>
    <w:tmpl w:val="508205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42503416"/>
    <w:multiLevelType w:val="hybridMultilevel"/>
    <w:tmpl w:val="B844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6B36C1"/>
    <w:multiLevelType w:val="hybridMultilevel"/>
    <w:tmpl w:val="57B4F4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E84050"/>
    <w:multiLevelType w:val="hybridMultilevel"/>
    <w:tmpl w:val="D2827800"/>
    <w:lvl w:ilvl="0" w:tplc="EAEAB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0E7987"/>
    <w:multiLevelType w:val="hybridMultilevel"/>
    <w:tmpl w:val="0268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B469F1"/>
    <w:multiLevelType w:val="hybridMultilevel"/>
    <w:tmpl w:val="18F6E8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6B1DD4"/>
    <w:multiLevelType w:val="hybridMultilevel"/>
    <w:tmpl w:val="2CCC10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825A4B"/>
    <w:multiLevelType w:val="hybridMultilevel"/>
    <w:tmpl w:val="635E8976"/>
    <w:lvl w:ilvl="0" w:tplc="86922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35623FA"/>
    <w:multiLevelType w:val="hybridMultilevel"/>
    <w:tmpl w:val="F3E89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F16D7B"/>
    <w:multiLevelType w:val="singleLevel"/>
    <w:tmpl w:val="DA2EA92C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25" w15:restartNumberingAfterBreak="0">
    <w:nsid w:val="780A5819"/>
    <w:multiLevelType w:val="hybridMultilevel"/>
    <w:tmpl w:val="EE20F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9"/>
  </w:num>
  <w:num w:numId="3">
    <w:abstractNumId w:val="0"/>
  </w:num>
  <w:num w:numId="4">
    <w:abstractNumId w:val="13"/>
  </w:num>
  <w:num w:numId="5">
    <w:abstractNumId w:val="9"/>
  </w:num>
  <w:num w:numId="6">
    <w:abstractNumId w:val="3"/>
  </w:num>
  <w:num w:numId="7">
    <w:abstractNumId w:val="2"/>
  </w:num>
  <w:num w:numId="8">
    <w:abstractNumId w:val="20"/>
  </w:num>
  <w:num w:numId="9">
    <w:abstractNumId w:val="16"/>
  </w:num>
  <w:num w:numId="10">
    <w:abstractNumId w:val="24"/>
  </w:num>
  <w:num w:numId="11">
    <w:abstractNumId w:val="1"/>
  </w:num>
  <w:num w:numId="12">
    <w:abstractNumId w:val="25"/>
  </w:num>
  <w:num w:numId="13">
    <w:abstractNumId w:val="17"/>
  </w:num>
  <w:num w:numId="14">
    <w:abstractNumId w:val="21"/>
  </w:num>
  <w:num w:numId="15">
    <w:abstractNumId w:val="7"/>
  </w:num>
  <w:num w:numId="16">
    <w:abstractNumId w:val="14"/>
  </w:num>
  <w:num w:numId="17">
    <w:abstractNumId w:val="5"/>
  </w:num>
  <w:num w:numId="18">
    <w:abstractNumId w:val="6"/>
  </w:num>
  <w:num w:numId="19">
    <w:abstractNumId w:val="23"/>
  </w:num>
  <w:num w:numId="20">
    <w:abstractNumId w:val="8"/>
  </w:num>
  <w:num w:numId="21">
    <w:abstractNumId w:val="18"/>
  </w:num>
  <w:num w:numId="22">
    <w:abstractNumId w:val="22"/>
  </w:num>
  <w:num w:numId="23">
    <w:abstractNumId w:val="15"/>
  </w:num>
  <w:num w:numId="24">
    <w:abstractNumId w:val="10"/>
  </w:num>
  <w:num w:numId="25">
    <w:abstractNumId w:val="11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9C1"/>
    <w:rsid w:val="00002397"/>
    <w:rsid w:val="0000331A"/>
    <w:rsid w:val="00004282"/>
    <w:rsid w:val="00004732"/>
    <w:rsid w:val="000079D2"/>
    <w:rsid w:val="0001066D"/>
    <w:rsid w:val="000109E5"/>
    <w:rsid w:val="00014DBF"/>
    <w:rsid w:val="000163F4"/>
    <w:rsid w:val="00016507"/>
    <w:rsid w:val="000217D8"/>
    <w:rsid w:val="00023CF1"/>
    <w:rsid w:val="00025139"/>
    <w:rsid w:val="00025FD5"/>
    <w:rsid w:val="00031614"/>
    <w:rsid w:val="000320E3"/>
    <w:rsid w:val="0003224A"/>
    <w:rsid w:val="00033310"/>
    <w:rsid w:val="000333AD"/>
    <w:rsid w:val="00033648"/>
    <w:rsid w:val="00034B72"/>
    <w:rsid w:val="00034BCB"/>
    <w:rsid w:val="00041D20"/>
    <w:rsid w:val="0004272D"/>
    <w:rsid w:val="00044A55"/>
    <w:rsid w:val="00044A66"/>
    <w:rsid w:val="00047257"/>
    <w:rsid w:val="00050DB2"/>
    <w:rsid w:val="0005344D"/>
    <w:rsid w:val="00053699"/>
    <w:rsid w:val="00053CCA"/>
    <w:rsid w:val="00056472"/>
    <w:rsid w:val="00063BF2"/>
    <w:rsid w:val="0006629A"/>
    <w:rsid w:val="00067A18"/>
    <w:rsid w:val="00070F74"/>
    <w:rsid w:val="00071723"/>
    <w:rsid w:val="000720B7"/>
    <w:rsid w:val="00073CB8"/>
    <w:rsid w:val="00076052"/>
    <w:rsid w:val="00076921"/>
    <w:rsid w:val="0007772F"/>
    <w:rsid w:val="000823FC"/>
    <w:rsid w:val="0008262B"/>
    <w:rsid w:val="00082763"/>
    <w:rsid w:val="00082C02"/>
    <w:rsid w:val="00084AD9"/>
    <w:rsid w:val="00086303"/>
    <w:rsid w:val="00090C63"/>
    <w:rsid w:val="000934D6"/>
    <w:rsid w:val="00093690"/>
    <w:rsid w:val="00094990"/>
    <w:rsid w:val="00095A9A"/>
    <w:rsid w:val="00096AA4"/>
    <w:rsid w:val="00097CDE"/>
    <w:rsid w:val="000A217D"/>
    <w:rsid w:val="000A5B72"/>
    <w:rsid w:val="000A7059"/>
    <w:rsid w:val="000B02B7"/>
    <w:rsid w:val="000B09B9"/>
    <w:rsid w:val="000B1915"/>
    <w:rsid w:val="000B265F"/>
    <w:rsid w:val="000B3B29"/>
    <w:rsid w:val="000B3B43"/>
    <w:rsid w:val="000B4466"/>
    <w:rsid w:val="000C15D8"/>
    <w:rsid w:val="000C1D94"/>
    <w:rsid w:val="000C2217"/>
    <w:rsid w:val="000C414F"/>
    <w:rsid w:val="000C6B01"/>
    <w:rsid w:val="000D0896"/>
    <w:rsid w:val="000D0C24"/>
    <w:rsid w:val="000D1164"/>
    <w:rsid w:val="000D1D0E"/>
    <w:rsid w:val="000D2466"/>
    <w:rsid w:val="000D3BE4"/>
    <w:rsid w:val="000D4829"/>
    <w:rsid w:val="000D61C3"/>
    <w:rsid w:val="000D6CA2"/>
    <w:rsid w:val="000E0124"/>
    <w:rsid w:val="000E111C"/>
    <w:rsid w:val="000E307A"/>
    <w:rsid w:val="000E4DC2"/>
    <w:rsid w:val="000E556F"/>
    <w:rsid w:val="000E5BF0"/>
    <w:rsid w:val="000E5C71"/>
    <w:rsid w:val="000E73CD"/>
    <w:rsid w:val="000E757B"/>
    <w:rsid w:val="000F1C7D"/>
    <w:rsid w:val="000F1E63"/>
    <w:rsid w:val="000F21B5"/>
    <w:rsid w:val="000F341B"/>
    <w:rsid w:val="000F40E7"/>
    <w:rsid w:val="000F4293"/>
    <w:rsid w:val="000F5E11"/>
    <w:rsid w:val="000F71A4"/>
    <w:rsid w:val="001006CB"/>
    <w:rsid w:val="00103CBC"/>
    <w:rsid w:val="0010444F"/>
    <w:rsid w:val="001057F4"/>
    <w:rsid w:val="00115EF1"/>
    <w:rsid w:val="0011688A"/>
    <w:rsid w:val="00116C57"/>
    <w:rsid w:val="00117CC1"/>
    <w:rsid w:val="001216B8"/>
    <w:rsid w:val="001234AB"/>
    <w:rsid w:val="00125D77"/>
    <w:rsid w:val="00133CE3"/>
    <w:rsid w:val="00141003"/>
    <w:rsid w:val="00141153"/>
    <w:rsid w:val="001415BC"/>
    <w:rsid w:val="001419C1"/>
    <w:rsid w:val="001424E5"/>
    <w:rsid w:val="001434B4"/>
    <w:rsid w:val="00143819"/>
    <w:rsid w:val="00144E6B"/>
    <w:rsid w:val="001501A3"/>
    <w:rsid w:val="00155F9E"/>
    <w:rsid w:val="001571B3"/>
    <w:rsid w:val="00163665"/>
    <w:rsid w:val="001641B2"/>
    <w:rsid w:val="00164676"/>
    <w:rsid w:val="00164F02"/>
    <w:rsid w:val="001674C1"/>
    <w:rsid w:val="00167EF6"/>
    <w:rsid w:val="0017009C"/>
    <w:rsid w:val="001710E3"/>
    <w:rsid w:val="0017165A"/>
    <w:rsid w:val="00172896"/>
    <w:rsid w:val="00172E31"/>
    <w:rsid w:val="00174F05"/>
    <w:rsid w:val="00176928"/>
    <w:rsid w:val="00177EA5"/>
    <w:rsid w:val="00180644"/>
    <w:rsid w:val="0018131B"/>
    <w:rsid w:val="00183DE4"/>
    <w:rsid w:val="00183E49"/>
    <w:rsid w:val="0018506A"/>
    <w:rsid w:val="001862E9"/>
    <w:rsid w:val="00187FEC"/>
    <w:rsid w:val="001906E3"/>
    <w:rsid w:val="00190B70"/>
    <w:rsid w:val="0019108A"/>
    <w:rsid w:val="00191D1B"/>
    <w:rsid w:val="001953C1"/>
    <w:rsid w:val="0019635D"/>
    <w:rsid w:val="00196DFE"/>
    <w:rsid w:val="001971B2"/>
    <w:rsid w:val="001A0E58"/>
    <w:rsid w:val="001A17CB"/>
    <w:rsid w:val="001A2714"/>
    <w:rsid w:val="001A2CE7"/>
    <w:rsid w:val="001A3C95"/>
    <w:rsid w:val="001A425F"/>
    <w:rsid w:val="001A5E87"/>
    <w:rsid w:val="001A61A4"/>
    <w:rsid w:val="001B310C"/>
    <w:rsid w:val="001C20E7"/>
    <w:rsid w:val="001C2B9F"/>
    <w:rsid w:val="001C5E94"/>
    <w:rsid w:val="001C673D"/>
    <w:rsid w:val="001C739F"/>
    <w:rsid w:val="001D114A"/>
    <w:rsid w:val="001D3313"/>
    <w:rsid w:val="001D6401"/>
    <w:rsid w:val="001E14D8"/>
    <w:rsid w:val="001E222A"/>
    <w:rsid w:val="001E25F6"/>
    <w:rsid w:val="001E2FAE"/>
    <w:rsid w:val="001E6F9B"/>
    <w:rsid w:val="001F13E2"/>
    <w:rsid w:val="001F4D5F"/>
    <w:rsid w:val="001F565E"/>
    <w:rsid w:val="001F6495"/>
    <w:rsid w:val="001F6B68"/>
    <w:rsid w:val="00201143"/>
    <w:rsid w:val="00202724"/>
    <w:rsid w:val="00202DFF"/>
    <w:rsid w:val="00204443"/>
    <w:rsid w:val="00205F98"/>
    <w:rsid w:val="002066FA"/>
    <w:rsid w:val="00206989"/>
    <w:rsid w:val="0020749B"/>
    <w:rsid w:val="00210F9E"/>
    <w:rsid w:val="0021111F"/>
    <w:rsid w:val="00211A59"/>
    <w:rsid w:val="00211CBC"/>
    <w:rsid w:val="0021277A"/>
    <w:rsid w:val="00213D54"/>
    <w:rsid w:val="00216F1D"/>
    <w:rsid w:val="002205E1"/>
    <w:rsid w:val="00220B9D"/>
    <w:rsid w:val="0022283F"/>
    <w:rsid w:val="002228F9"/>
    <w:rsid w:val="002230C6"/>
    <w:rsid w:val="00223247"/>
    <w:rsid w:val="002250F7"/>
    <w:rsid w:val="00225A61"/>
    <w:rsid w:val="00225FE3"/>
    <w:rsid w:val="00233CDE"/>
    <w:rsid w:val="00234C8A"/>
    <w:rsid w:val="00235E8B"/>
    <w:rsid w:val="00235F9D"/>
    <w:rsid w:val="002369A3"/>
    <w:rsid w:val="00237415"/>
    <w:rsid w:val="00241A60"/>
    <w:rsid w:val="0024266B"/>
    <w:rsid w:val="00243C66"/>
    <w:rsid w:val="00243E10"/>
    <w:rsid w:val="0024587A"/>
    <w:rsid w:val="00246CDF"/>
    <w:rsid w:val="00246E21"/>
    <w:rsid w:val="00247ADA"/>
    <w:rsid w:val="00250211"/>
    <w:rsid w:val="00250330"/>
    <w:rsid w:val="00250777"/>
    <w:rsid w:val="002512C4"/>
    <w:rsid w:val="00251535"/>
    <w:rsid w:val="002526C3"/>
    <w:rsid w:val="00252F78"/>
    <w:rsid w:val="0025437E"/>
    <w:rsid w:val="00254BC8"/>
    <w:rsid w:val="00255139"/>
    <w:rsid w:val="002568EC"/>
    <w:rsid w:val="00260C2B"/>
    <w:rsid w:val="00260FDB"/>
    <w:rsid w:val="0026207D"/>
    <w:rsid w:val="002627DE"/>
    <w:rsid w:val="002654C8"/>
    <w:rsid w:val="00265972"/>
    <w:rsid w:val="00266581"/>
    <w:rsid w:val="00270A9C"/>
    <w:rsid w:val="00273663"/>
    <w:rsid w:val="00275559"/>
    <w:rsid w:val="002759B6"/>
    <w:rsid w:val="00275F83"/>
    <w:rsid w:val="00277ABA"/>
    <w:rsid w:val="00277F2D"/>
    <w:rsid w:val="00280AC4"/>
    <w:rsid w:val="00281357"/>
    <w:rsid w:val="00281837"/>
    <w:rsid w:val="0028261F"/>
    <w:rsid w:val="0028338B"/>
    <w:rsid w:val="0028564E"/>
    <w:rsid w:val="002917DD"/>
    <w:rsid w:val="00292C13"/>
    <w:rsid w:val="0029747C"/>
    <w:rsid w:val="00297610"/>
    <w:rsid w:val="002A001F"/>
    <w:rsid w:val="002A224D"/>
    <w:rsid w:val="002A27E8"/>
    <w:rsid w:val="002A2A38"/>
    <w:rsid w:val="002A7FBE"/>
    <w:rsid w:val="002B0DBC"/>
    <w:rsid w:val="002B29D7"/>
    <w:rsid w:val="002B2D11"/>
    <w:rsid w:val="002B3635"/>
    <w:rsid w:val="002B3DE7"/>
    <w:rsid w:val="002B51B5"/>
    <w:rsid w:val="002B7E27"/>
    <w:rsid w:val="002C1D1D"/>
    <w:rsid w:val="002C29E1"/>
    <w:rsid w:val="002C3D91"/>
    <w:rsid w:val="002C3ED0"/>
    <w:rsid w:val="002C531D"/>
    <w:rsid w:val="002C6806"/>
    <w:rsid w:val="002C6A0C"/>
    <w:rsid w:val="002D11D9"/>
    <w:rsid w:val="002D1746"/>
    <w:rsid w:val="002D3505"/>
    <w:rsid w:val="002D7DC4"/>
    <w:rsid w:val="002E0139"/>
    <w:rsid w:val="002E3134"/>
    <w:rsid w:val="002F015C"/>
    <w:rsid w:val="002F0263"/>
    <w:rsid w:val="002F08B9"/>
    <w:rsid w:val="002F12BE"/>
    <w:rsid w:val="002F41BF"/>
    <w:rsid w:val="002F5B5E"/>
    <w:rsid w:val="00301231"/>
    <w:rsid w:val="00301D42"/>
    <w:rsid w:val="00302065"/>
    <w:rsid w:val="00310A87"/>
    <w:rsid w:val="00311796"/>
    <w:rsid w:val="0031521C"/>
    <w:rsid w:val="00315EDE"/>
    <w:rsid w:val="00320263"/>
    <w:rsid w:val="00322054"/>
    <w:rsid w:val="00322F28"/>
    <w:rsid w:val="003255C2"/>
    <w:rsid w:val="00331441"/>
    <w:rsid w:val="00331987"/>
    <w:rsid w:val="00332B07"/>
    <w:rsid w:val="00333916"/>
    <w:rsid w:val="003352B9"/>
    <w:rsid w:val="00335516"/>
    <w:rsid w:val="00343025"/>
    <w:rsid w:val="00343251"/>
    <w:rsid w:val="0034327F"/>
    <w:rsid w:val="003444AE"/>
    <w:rsid w:val="003448CA"/>
    <w:rsid w:val="0034519B"/>
    <w:rsid w:val="003455C3"/>
    <w:rsid w:val="003470BB"/>
    <w:rsid w:val="003472F9"/>
    <w:rsid w:val="0035090F"/>
    <w:rsid w:val="00350DBA"/>
    <w:rsid w:val="003510C9"/>
    <w:rsid w:val="003514EE"/>
    <w:rsid w:val="003533E9"/>
    <w:rsid w:val="003563CB"/>
    <w:rsid w:val="00360E86"/>
    <w:rsid w:val="00363830"/>
    <w:rsid w:val="00363FBF"/>
    <w:rsid w:val="003707EC"/>
    <w:rsid w:val="00370D20"/>
    <w:rsid w:val="0037390F"/>
    <w:rsid w:val="00373F08"/>
    <w:rsid w:val="00373F34"/>
    <w:rsid w:val="00374615"/>
    <w:rsid w:val="00375CD6"/>
    <w:rsid w:val="00375D69"/>
    <w:rsid w:val="00377589"/>
    <w:rsid w:val="003809E0"/>
    <w:rsid w:val="00380FDF"/>
    <w:rsid w:val="00382272"/>
    <w:rsid w:val="00382280"/>
    <w:rsid w:val="00382945"/>
    <w:rsid w:val="0038323A"/>
    <w:rsid w:val="00383D69"/>
    <w:rsid w:val="00383F49"/>
    <w:rsid w:val="00384DC5"/>
    <w:rsid w:val="0039004E"/>
    <w:rsid w:val="00390AD5"/>
    <w:rsid w:val="00392314"/>
    <w:rsid w:val="00396DD2"/>
    <w:rsid w:val="003A2419"/>
    <w:rsid w:val="003A26E2"/>
    <w:rsid w:val="003A3480"/>
    <w:rsid w:val="003A49E4"/>
    <w:rsid w:val="003A5B3E"/>
    <w:rsid w:val="003A6F3A"/>
    <w:rsid w:val="003B22A5"/>
    <w:rsid w:val="003B3C1A"/>
    <w:rsid w:val="003B3C6E"/>
    <w:rsid w:val="003B4142"/>
    <w:rsid w:val="003C2D09"/>
    <w:rsid w:val="003C334B"/>
    <w:rsid w:val="003C6802"/>
    <w:rsid w:val="003D01E1"/>
    <w:rsid w:val="003D0F2D"/>
    <w:rsid w:val="003D176E"/>
    <w:rsid w:val="003D1BE5"/>
    <w:rsid w:val="003D2DA4"/>
    <w:rsid w:val="003D2DB4"/>
    <w:rsid w:val="003D30B8"/>
    <w:rsid w:val="003D3405"/>
    <w:rsid w:val="003D3C9F"/>
    <w:rsid w:val="003E31D0"/>
    <w:rsid w:val="003F0654"/>
    <w:rsid w:val="003F11C1"/>
    <w:rsid w:val="003F29BD"/>
    <w:rsid w:val="003F48F6"/>
    <w:rsid w:val="003F65D2"/>
    <w:rsid w:val="003F733E"/>
    <w:rsid w:val="004011DE"/>
    <w:rsid w:val="004016C8"/>
    <w:rsid w:val="004028DE"/>
    <w:rsid w:val="00403746"/>
    <w:rsid w:val="00405C6B"/>
    <w:rsid w:val="0041108F"/>
    <w:rsid w:val="004142C0"/>
    <w:rsid w:val="00414496"/>
    <w:rsid w:val="00414B56"/>
    <w:rsid w:val="00422180"/>
    <w:rsid w:val="00422E5D"/>
    <w:rsid w:val="00423EEC"/>
    <w:rsid w:val="00424663"/>
    <w:rsid w:val="00427727"/>
    <w:rsid w:val="004308CF"/>
    <w:rsid w:val="0043242C"/>
    <w:rsid w:val="0043313F"/>
    <w:rsid w:val="0043339D"/>
    <w:rsid w:val="0043471B"/>
    <w:rsid w:val="00434EAA"/>
    <w:rsid w:val="00436FC6"/>
    <w:rsid w:val="004405EE"/>
    <w:rsid w:val="00443741"/>
    <w:rsid w:val="004451F8"/>
    <w:rsid w:val="00445D20"/>
    <w:rsid w:val="00445EF8"/>
    <w:rsid w:val="0044683B"/>
    <w:rsid w:val="00446C71"/>
    <w:rsid w:val="004502DA"/>
    <w:rsid w:val="004516DF"/>
    <w:rsid w:val="004520A9"/>
    <w:rsid w:val="00453AC3"/>
    <w:rsid w:val="0045485F"/>
    <w:rsid w:val="00454C0C"/>
    <w:rsid w:val="0045678F"/>
    <w:rsid w:val="004619D9"/>
    <w:rsid w:val="00462163"/>
    <w:rsid w:val="00462C1E"/>
    <w:rsid w:val="0046305B"/>
    <w:rsid w:val="004638EC"/>
    <w:rsid w:val="00463E66"/>
    <w:rsid w:val="004649BD"/>
    <w:rsid w:val="00465058"/>
    <w:rsid w:val="00465596"/>
    <w:rsid w:val="00470611"/>
    <w:rsid w:val="00471141"/>
    <w:rsid w:val="004733F2"/>
    <w:rsid w:val="00476A93"/>
    <w:rsid w:val="00477A43"/>
    <w:rsid w:val="00481D42"/>
    <w:rsid w:val="00486E48"/>
    <w:rsid w:val="0048707A"/>
    <w:rsid w:val="004946C4"/>
    <w:rsid w:val="004A0158"/>
    <w:rsid w:val="004A0208"/>
    <w:rsid w:val="004A0A18"/>
    <w:rsid w:val="004A100F"/>
    <w:rsid w:val="004A216B"/>
    <w:rsid w:val="004A28BF"/>
    <w:rsid w:val="004A39BA"/>
    <w:rsid w:val="004A568B"/>
    <w:rsid w:val="004A634B"/>
    <w:rsid w:val="004A6977"/>
    <w:rsid w:val="004A6BD9"/>
    <w:rsid w:val="004B6296"/>
    <w:rsid w:val="004C0821"/>
    <w:rsid w:val="004C1D93"/>
    <w:rsid w:val="004C2D2C"/>
    <w:rsid w:val="004C4E2A"/>
    <w:rsid w:val="004D01FE"/>
    <w:rsid w:val="004D1EFE"/>
    <w:rsid w:val="004D1F30"/>
    <w:rsid w:val="004D3553"/>
    <w:rsid w:val="004D5D90"/>
    <w:rsid w:val="004D64DA"/>
    <w:rsid w:val="004E085F"/>
    <w:rsid w:val="004E279D"/>
    <w:rsid w:val="004E27AC"/>
    <w:rsid w:val="004E321F"/>
    <w:rsid w:val="004E3FE5"/>
    <w:rsid w:val="004E7650"/>
    <w:rsid w:val="004E7A3E"/>
    <w:rsid w:val="004E7FD6"/>
    <w:rsid w:val="004F0C4E"/>
    <w:rsid w:val="004F1853"/>
    <w:rsid w:val="004F2BF5"/>
    <w:rsid w:val="004F2D6E"/>
    <w:rsid w:val="004F32FD"/>
    <w:rsid w:val="004F48C3"/>
    <w:rsid w:val="004F55C1"/>
    <w:rsid w:val="004F60BC"/>
    <w:rsid w:val="004F6216"/>
    <w:rsid w:val="00502FED"/>
    <w:rsid w:val="00503E28"/>
    <w:rsid w:val="0050430A"/>
    <w:rsid w:val="005104BD"/>
    <w:rsid w:val="005112AF"/>
    <w:rsid w:val="00512D50"/>
    <w:rsid w:val="00512FFA"/>
    <w:rsid w:val="005165E4"/>
    <w:rsid w:val="005212A4"/>
    <w:rsid w:val="005238DD"/>
    <w:rsid w:val="005250BC"/>
    <w:rsid w:val="005276D2"/>
    <w:rsid w:val="0052783D"/>
    <w:rsid w:val="00531647"/>
    <w:rsid w:val="00531A50"/>
    <w:rsid w:val="00532846"/>
    <w:rsid w:val="0053424E"/>
    <w:rsid w:val="00534A9F"/>
    <w:rsid w:val="0053639A"/>
    <w:rsid w:val="005402E3"/>
    <w:rsid w:val="005420A7"/>
    <w:rsid w:val="00544C80"/>
    <w:rsid w:val="00545BEA"/>
    <w:rsid w:val="00546400"/>
    <w:rsid w:val="00546C04"/>
    <w:rsid w:val="00547B29"/>
    <w:rsid w:val="00550067"/>
    <w:rsid w:val="005520D0"/>
    <w:rsid w:val="005527DF"/>
    <w:rsid w:val="00552F50"/>
    <w:rsid w:val="005557E8"/>
    <w:rsid w:val="0055606E"/>
    <w:rsid w:val="0056099A"/>
    <w:rsid w:val="00561A0D"/>
    <w:rsid w:val="00562514"/>
    <w:rsid w:val="00562FDF"/>
    <w:rsid w:val="00563FA0"/>
    <w:rsid w:val="00566858"/>
    <w:rsid w:val="00566B54"/>
    <w:rsid w:val="005675A4"/>
    <w:rsid w:val="00567A76"/>
    <w:rsid w:val="00567F42"/>
    <w:rsid w:val="00570BB2"/>
    <w:rsid w:val="0057105B"/>
    <w:rsid w:val="00571BE1"/>
    <w:rsid w:val="0057344C"/>
    <w:rsid w:val="0057605F"/>
    <w:rsid w:val="005763C9"/>
    <w:rsid w:val="005776FB"/>
    <w:rsid w:val="00580656"/>
    <w:rsid w:val="0058221C"/>
    <w:rsid w:val="005832A2"/>
    <w:rsid w:val="00583E59"/>
    <w:rsid w:val="00585274"/>
    <w:rsid w:val="00586546"/>
    <w:rsid w:val="005920C8"/>
    <w:rsid w:val="005946D4"/>
    <w:rsid w:val="00594907"/>
    <w:rsid w:val="005A0161"/>
    <w:rsid w:val="005A056C"/>
    <w:rsid w:val="005A209A"/>
    <w:rsid w:val="005A2974"/>
    <w:rsid w:val="005A394A"/>
    <w:rsid w:val="005A3B36"/>
    <w:rsid w:val="005A3F3B"/>
    <w:rsid w:val="005A4B8C"/>
    <w:rsid w:val="005A5973"/>
    <w:rsid w:val="005A5B9B"/>
    <w:rsid w:val="005A66B5"/>
    <w:rsid w:val="005A77CC"/>
    <w:rsid w:val="005B0192"/>
    <w:rsid w:val="005B2D84"/>
    <w:rsid w:val="005B2F33"/>
    <w:rsid w:val="005B3AC8"/>
    <w:rsid w:val="005B406C"/>
    <w:rsid w:val="005B69F5"/>
    <w:rsid w:val="005C24CA"/>
    <w:rsid w:val="005C410A"/>
    <w:rsid w:val="005C5530"/>
    <w:rsid w:val="005C5773"/>
    <w:rsid w:val="005C7D69"/>
    <w:rsid w:val="005D081A"/>
    <w:rsid w:val="005D1746"/>
    <w:rsid w:val="005D484E"/>
    <w:rsid w:val="005D4F0C"/>
    <w:rsid w:val="005D5EDB"/>
    <w:rsid w:val="005D666C"/>
    <w:rsid w:val="005D6E19"/>
    <w:rsid w:val="005D77EE"/>
    <w:rsid w:val="005D7E0D"/>
    <w:rsid w:val="005E05C9"/>
    <w:rsid w:val="005E08E2"/>
    <w:rsid w:val="005E0ADD"/>
    <w:rsid w:val="005E0B71"/>
    <w:rsid w:val="005E1102"/>
    <w:rsid w:val="005E148F"/>
    <w:rsid w:val="005E1F46"/>
    <w:rsid w:val="005E28E7"/>
    <w:rsid w:val="005E28F0"/>
    <w:rsid w:val="005E5541"/>
    <w:rsid w:val="005E6E4A"/>
    <w:rsid w:val="005E7AB4"/>
    <w:rsid w:val="005F0408"/>
    <w:rsid w:val="005F0A6B"/>
    <w:rsid w:val="005F5135"/>
    <w:rsid w:val="005F5741"/>
    <w:rsid w:val="005F6AA0"/>
    <w:rsid w:val="005F6F47"/>
    <w:rsid w:val="00600049"/>
    <w:rsid w:val="00600CE4"/>
    <w:rsid w:val="0060249F"/>
    <w:rsid w:val="006032C7"/>
    <w:rsid w:val="006134B3"/>
    <w:rsid w:val="0061491D"/>
    <w:rsid w:val="00620F49"/>
    <w:rsid w:val="006217AA"/>
    <w:rsid w:val="006217B0"/>
    <w:rsid w:val="00622A93"/>
    <w:rsid w:val="00623266"/>
    <w:rsid w:val="006235A4"/>
    <w:rsid w:val="00627678"/>
    <w:rsid w:val="00627A1F"/>
    <w:rsid w:val="006321D1"/>
    <w:rsid w:val="006332F2"/>
    <w:rsid w:val="00633A73"/>
    <w:rsid w:val="00633D6B"/>
    <w:rsid w:val="006344E5"/>
    <w:rsid w:val="006347A2"/>
    <w:rsid w:val="00635944"/>
    <w:rsid w:val="006363DB"/>
    <w:rsid w:val="0064059F"/>
    <w:rsid w:val="0064114F"/>
    <w:rsid w:val="00644414"/>
    <w:rsid w:val="00645406"/>
    <w:rsid w:val="00647415"/>
    <w:rsid w:val="00650B40"/>
    <w:rsid w:val="00651D13"/>
    <w:rsid w:val="00651F29"/>
    <w:rsid w:val="006532E5"/>
    <w:rsid w:val="00653533"/>
    <w:rsid w:val="00655C75"/>
    <w:rsid w:val="00657823"/>
    <w:rsid w:val="006612B1"/>
    <w:rsid w:val="006612F8"/>
    <w:rsid w:val="00662504"/>
    <w:rsid w:val="006649D3"/>
    <w:rsid w:val="006672B7"/>
    <w:rsid w:val="00671D96"/>
    <w:rsid w:val="006723C5"/>
    <w:rsid w:val="00672CA8"/>
    <w:rsid w:val="00677668"/>
    <w:rsid w:val="006829B9"/>
    <w:rsid w:val="00682A2B"/>
    <w:rsid w:val="00684CCB"/>
    <w:rsid w:val="00686124"/>
    <w:rsid w:val="006906AA"/>
    <w:rsid w:val="00693CEE"/>
    <w:rsid w:val="00697896"/>
    <w:rsid w:val="006A28D7"/>
    <w:rsid w:val="006A2B44"/>
    <w:rsid w:val="006A517B"/>
    <w:rsid w:val="006A6F05"/>
    <w:rsid w:val="006A77E1"/>
    <w:rsid w:val="006B1B4C"/>
    <w:rsid w:val="006B38E5"/>
    <w:rsid w:val="006B405C"/>
    <w:rsid w:val="006B4D03"/>
    <w:rsid w:val="006B5661"/>
    <w:rsid w:val="006B5D46"/>
    <w:rsid w:val="006C1D72"/>
    <w:rsid w:val="006C2154"/>
    <w:rsid w:val="006C2165"/>
    <w:rsid w:val="006C35D0"/>
    <w:rsid w:val="006C3609"/>
    <w:rsid w:val="006C39C9"/>
    <w:rsid w:val="006C6CB0"/>
    <w:rsid w:val="006D0949"/>
    <w:rsid w:val="006D123B"/>
    <w:rsid w:val="006D1246"/>
    <w:rsid w:val="006D1272"/>
    <w:rsid w:val="006D252C"/>
    <w:rsid w:val="006D2BE0"/>
    <w:rsid w:val="006D2F64"/>
    <w:rsid w:val="006D37FF"/>
    <w:rsid w:val="006D3C47"/>
    <w:rsid w:val="006D3DC7"/>
    <w:rsid w:val="006D45AF"/>
    <w:rsid w:val="006D4C4D"/>
    <w:rsid w:val="006D50CE"/>
    <w:rsid w:val="006D68BD"/>
    <w:rsid w:val="006D6E3D"/>
    <w:rsid w:val="006E50E5"/>
    <w:rsid w:val="006E5B62"/>
    <w:rsid w:val="006E5E51"/>
    <w:rsid w:val="006E69BC"/>
    <w:rsid w:val="006E7A59"/>
    <w:rsid w:val="006F03C6"/>
    <w:rsid w:val="006F03D0"/>
    <w:rsid w:val="006F17D5"/>
    <w:rsid w:val="006F2747"/>
    <w:rsid w:val="006F2B7B"/>
    <w:rsid w:val="006F3199"/>
    <w:rsid w:val="006F3C4A"/>
    <w:rsid w:val="006F6CD9"/>
    <w:rsid w:val="006F7BB4"/>
    <w:rsid w:val="0070180C"/>
    <w:rsid w:val="0070186C"/>
    <w:rsid w:val="0070576F"/>
    <w:rsid w:val="00706853"/>
    <w:rsid w:val="007070E4"/>
    <w:rsid w:val="007130D7"/>
    <w:rsid w:val="00713EFD"/>
    <w:rsid w:val="0071451A"/>
    <w:rsid w:val="00714632"/>
    <w:rsid w:val="007177BF"/>
    <w:rsid w:val="00717F61"/>
    <w:rsid w:val="00721F32"/>
    <w:rsid w:val="00723BA4"/>
    <w:rsid w:val="00723EA8"/>
    <w:rsid w:val="00724301"/>
    <w:rsid w:val="00724F0A"/>
    <w:rsid w:val="007250F7"/>
    <w:rsid w:val="00725678"/>
    <w:rsid w:val="007260E0"/>
    <w:rsid w:val="00726D2A"/>
    <w:rsid w:val="00727598"/>
    <w:rsid w:val="00731051"/>
    <w:rsid w:val="007319B4"/>
    <w:rsid w:val="007324EC"/>
    <w:rsid w:val="00732FF5"/>
    <w:rsid w:val="00733C02"/>
    <w:rsid w:val="0073708E"/>
    <w:rsid w:val="00737AAD"/>
    <w:rsid w:val="0074198D"/>
    <w:rsid w:val="00742A38"/>
    <w:rsid w:val="00743ACA"/>
    <w:rsid w:val="00745338"/>
    <w:rsid w:val="0074543B"/>
    <w:rsid w:val="00750A89"/>
    <w:rsid w:val="00751ED4"/>
    <w:rsid w:val="007552D1"/>
    <w:rsid w:val="0075590E"/>
    <w:rsid w:val="00755DA6"/>
    <w:rsid w:val="00762464"/>
    <w:rsid w:val="00762667"/>
    <w:rsid w:val="00763575"/>
    <w:rsid w:val="0076575E"/>
    <w:rsid w:val="00766C97"/>
    <w:rsid w:val="007674EF"/>
    <w:rsid w:val="00770E49"/>
    <w:rsid w:val="007724F4"/>
    <w:rsid w:val="00772CC1"/>
    <w:rsid w:val="00772DD2"/>
    <w:rsid w:val="00776392"/>
    <w:rsid w:val="00781A24"/>
    <w:rsid w:val="00786AC0"/>
    <w:rsid w:val="00787AEC"/>
    <w:rsid w:val="007905D4"/>
    <w:rsid w:val="0079178D"/>
    <w:rsid w:val="007A1665"/>
    <w:rsid w:val="007A23B4"/>
    <w:rsid w:val="007A2EBC"/>
    <w:rsid w:val="007A3CDB"/>
    <w:rsid w:val="007A40EC"/>
    <w:rsid w:val="007A63DA"/>
    <w:rsid w:val="007A7862"/>
    <w:rsid w:val="007B0F01"/>
    <w:rsid w:val="007B1625"/>
    <w:rsid w:val="007B18B5"/>
    <w:rsid w:val="007B2DB0"/>
    <w:rsid w:val="007B3AA8"/>
    <w:rsid w:val="007B53BC"/>
    <w:rsid w:val="007B5AE1"/>
    <w:rsid w:val="007B7632"/>
    <w:rsid w:val="007C224D"/>
    <w:rsid w:val="007C3054"/>
    <w:rsid w:val="007C3178"/>
    <w:rsid w:val="007C338F"/>
    <w:rsid w:val="007C33A6"/>
    <w:rsid w:val="007C42A9"/>
    <w:rsid w:val="007C4E0F"/>
    <w:rsid w:val="007C5BDE"/>
    <w:rsid w:val="007C7C67"/>
    <w:rsid w:val="007D0C9E"/>
    <w:rsid w:val="007D0FD8"/>
    <w:rsid w:val="007D1555"/>
    <w:rsid w:val="007D4712"/>
    <w:rsid w:val="007D68C2"/>
    <w:rsid w:val="007D769C"/>
    <w:rsid w:val="007D775F"/>
    <w:rsid w:val="007D7907"/>
    <w:rsid w:val="007E0D8B"/>
    <w:rsid w:val="007E10AE"/>
    <w:rsid w:val="007E3764"/>
    <w:rsid w:val="007F08C2"/>
    <w:rsid w:val="007F2A25"/>
    <w:rsid w:val="007F40F7"/>
    <w:rsid w:val="007F5354"/>
    <w:rsid w:val="007F584F"/>
    <w:rsid w:val="007F5E37"/>
    <w:rsid w:val="007F75A2"/>
    <w:rsid w:val="007F7A20"/>
    <w:rsid w:val="00800F44"/>
    <w:rsid w:val="008015CD"/>
    <w:rsid w:val="0080211C"/>
    <w:rsid w:val="0080338C"/>
    <w:rsid w:val="00805768"/>
    <w:rsid w:val="00805EC2"/>
    <w:rsid w:val="00805ED9"/>
    <w:rsid w:val="00807242"/>
    <w:rsid w:val="00810FD4"/>
    <w:rsid w:val="008116E0"/>
    <w:rsid w:val="00812371"/>
    <w:rsid w:val="00817F22"/>
    <w:rsid w:val="00821E16"/>
    <w:rsid w:val="00822FBB"/>
    <w:rsid w:val="00825141"/>
    <w:rsid w:val="00825476"/>
    <w:rsid w:val="0083011E"/>
    <w:rsid w:val="008306BC"/>
    <w:rsid w:val="00836351"/>
    <w:rsid w:val="00836E9F"/>
    <w:rsid w:val="008372F4"/>
    <w:rsid w:val="008410F0"/>
    <w:rsid w:val="00841FE5"/>
    <w:rsid w:val="0084296D"/>
    <w:rsid w:val="008443E8"/>
    <w:rsid w:val="00845965"/>
    <w:rsid w:val="008466CF"/>
    <w:rsid w:val="00851769"/>
    <w:rsid w:val="00851A51"/>
    <w:rsid w:val="008535A5"/>
    <w:rsid w:val="0085436E"/>
    <w:rsid w:val="00854F5B"/>
    <w:rsid w:val="008565BA"/>
    <w:rsid w:val="00856E7C"/>
    <w:rsid w:val="00857B71"/>
    <w:rsid w:val="00861B4D"/>
    <w:rsid w:val="008625F2"/>
    <w:rsid w:val="00870B62"/>
    <w:rsid w:val="00870C5E"/>
    <w:rsid w:val="00870F2E"/>
    <w:rsid w:val="0087101A"/>
    <w:rsid w:val="00872877"/>
    <w:rsid w:val="008730F9"/>
    <w:rsid w:val="008751BD"/>
    <w:rsid w:val="00875766"/>
    <w:rsid w:val="00875AE5"/>
    <w:rsid w:val="00875E9D"/>
    <w:rsid w:val="00876B9A"/>
    <w:rsid w:val="0087734C"/>
    <w:rsid w:val="008835C4"/>
    <w:rsid w:val="00886FC7"/>
    <w:rsid w:val="00892620"/>
    <w:rsid w:val="008938C4"/>
    <w:rsid w:val="00894772"/>
    <w:rsid w:val="00897C9E"/>
    <w:rsid w:val="008A4D4B"/>
    <w:rsid w:val="008A614B"/>
    <w:rsid w:val="008A6CC7"/>
    <w:rsid w:val="008A775E"/>
    <w:rsid w:val="008B1C2D"/>
    <w:rsid w:val="008B24B2"/>
    <w:rsid w:val="008B27D9"/>
    <w:rsid w:val="008B2DE9"/>
    <w:rsid w:val="008B2F14"/>
    <w:rsid w:val="008B35F0"/>
    <w:rsid w:val="008B39A0"/>
    <w:rsid w:val="008B3F23"/>
    <w:rsid w:val="008B46F8"/>
    <w:rsid w:val="008B7E5A"/>
    <w:rsid w:val="008C0720"/>
    <w:rsid w:val="008C075A"/>
    <w:rsid w:val="008C1266"/>
    <w:rsid w:val="008C1859"/>
    <w:rsid w:val="008C31F6"/>
    <w:rsid w:val="008C485B"/>
    <w:rsid w:val="008C6E47"/>
    <w:rsid w:val="008C7435"/>
    <w:rsid w:val="008D020E"/>
    <w:rsid w:val="008D069A"/>
    <w:rsid w:val="008D151A"/>
    <w:rsid w:val="008D47E7"/>
    <w:rsid w:val="008D5E82"/>
    <w:rsid w:val="008D5EBE"/>
    <w:rsid w:val="008D67DC"/>
    <w:rsid w:val="008D7AD0"/>
    <w:rsid w:val="008E2A7E"/>
    <w:rsid w:val="008E33A2"/>
    <w:rsid w:val="008E43D8"/>
    <w:rsid w:val="008E50B3"/>
    <w:rsid w:val="008E6CEE"/>
    <w:rsid w:val="008E727F"/>
    <w:rsid w:val="008F01F2"/>
    <w:rsid w:val="008F04C6"/>
    <w:rsid w:val="008F0705"/>
    <w:rsid w:val="008F16F5"/>
    <w:rsid w:val="008F1C31"/>
    <w:rsid w:val="008F1EDB"/>
    <w:rsid w:val="008F225E"/>
    <w:rsid w:val="008F3D3F"/>
    <w:rsid w:val="008F40A0"/>
    <w:rsid w:val="008F43F1"/>
    <w:rsid w:val="008F4B4D"/>
    <w:rsid w:val="008F572B"/>
    <w:rsid w:val="008F73C7"/>
    <w:rsid w:val="00901443"/>
    <w:rsid w:val="009026E1"/>
    <w:rsid w:val="00903362"/>
    <w:rsid w:val="00904A1F"/>
    <w:rsid w:val="009051DA"/>
    <w:rsid w:val="009056B2"/>
    <w:rsid w:val="00905DCD"/>
    <w:rsid w:val="00910BD7"/>
    <w:rsid w:val="00912561"/>
    <w:rsid w:val="009126B2"/>
    <w:rsid w:val="0091379C"/>
    <w:rsid w:val="009141BD"/>
    <w:rsid w:val="00916481"/>
    <w:rsid w:val="0091750B"/>
    <w:rsid w:val="009209E4"/>
    <w:rsid w:val="009216B7"/>
    <w:rsid w:val="00922613"/>
    <w:rsid w:val="0092615E"/>
    <w:rsid w:val="00926B5C"/>
    <w:rsid w:val="009276DF"/>
    <w:rsid w:val="00931796"/>
    <w:rsid w:val="00933A60"/>
    <w:rsid w:val="00935671"/>
    <w:rsid w:val="00936485"/>
    <w:rsid w:val="00936F72"/>
    <w:rsid w:val="00937888"/>
    <w:rsid w:val="00940912"/>
    <w:rsid w:val="00941B70"/>
    <w:rsid w:val="00945102"/>
    <w:rsid w:val="00946AF4"/>
    <w:rsid w:val="00946C8D"/>
    <w:rsid w:val="0094739F"/>
    <w:rsid w:val="0095154A"/>
    <w:rsid w:val="0095201C"/>
    <w:rsid w:val="0095506D"/>
    <w:rsid w:val="009558F2"/>
    <w:rsid w:val="009563ED"/>
    <w:rsid w:val="00957200"/>
    <w:rsid w:val="0095769D"/>
    <w:rsid w:val="00962E5A"/>
    <w:rsid w:val="00962F3B"/>
    <w:rsid w:val="00963BF5"/>
    <w:rsid w:val="009654B7"/>
    <w:rsid w:val="009666B9"/>
    <w:rsid w:val="009666CA"/>
    <w:rsid w:val="00966C7D"/>
    <w:rsid w:val="00970226"/>
    <w:rsid w:val="00970624"/>
    <w:rsid w:val="009709A3"/>
    <w:rsid w:val="00970CDC"/>
    <w:rsid w:val="0097579C"/>
    <w:rsid w:val="00976312"/>
    <w:rsid w:val="00976403"/>
    <w:rsid w:val="00976923"/>
    <w:rsid w:val="00976F62"/>
    <w:rsid w:val="00977D1C"/>
    <w:rsid w:val="00982A41"/>
    <w:rsid w:val="00982ACA"/>
    <w:rsid w:val="00982DD5"/>
    <w:rsid w:val="00984246"/>
    <w:rsid w:val="00985B6E"/>
    <w:rsid w:val="00986555"/>
    <w:rsid w:val="00986DB9"/>
    <w:rsid w:val="00986E51"/>
    <w:rsid w:val="009871D8"/>
    <w:rsid w:val="009916C7"/>
    <w:rsid w:val="00992218"/>
    <w:rsid w:val="0099333D"/>
    <w:rsid w:val="00993EB4"/>
    <w:rsid w:val="0099574C"/>
    <w:rsid w:val="009959A0"/>
    <w:rsid w:val="00996567"/>
    <w:rsid w:val="00996723"/>
    <w:rsid w:val="009A1D0B"/>
    <w:rsid w:val="009A372A"/>
    <w:rsid w:val="009A4B2C"/>
    <w:rsid w:val="009A50C7"/>
    <w:rsid w:val="009A5940"/>
    <w:rsid w:val="009A5F4D"/>
    <w:rsid w:val="009A6723"/>
    <w:rsid w:val="009B2661"/>
    <w:rsid w:val="009B27E6"/>
    <w:rsid w:val="009B3735"/>
    <w:rsid w:val="009B40C6"/>
    <w:rsid w:val="009B5570"/>
    <w:rsid w:val="009C45FE"/>
    <w:rsid w:val="009C561A"/>
    <w:rsid w:val="009C5681"/>
    <w:rsid w:val="009C58EF"/>
    <w:rsid w:val="009C59AF"/>
    <w:rsid w:val="009C5F08"/>
    <w:rsid w:val="009C6109"/>
    <w:rsid w:val="009C6E2E"/>
    <w:rsid w:val="009C7086"/>
    <w:rsid w:val="009C736A"/>
    <w:rsid w:val="009D329F"/>
    <w:rsid w:val="009D3CD2"/>
    <w:rsid w:val="009D4B80"/>
    <w:rsid w:val="009D59C0"/>
    <w:rsid w:val="009E1F09"/>
    <w:rsid w:val="009E712B"/>
    <w:rsid w:val="009E7CD5"/>
    <w:rsid w:val="009F24D9"/>
    <w:rsid w:val="009F3C0A"/>
    <w:rsid w:val="009F58BE"/>
    <w:rsid w:val="009F64CD"/>
    <w:rsid w:val="009F7383"/>
    <w:rsid w:val="00A030AD"/>
    <w:rsid w:val="00A041E6"/>
    <w:rsid w:val="00A049BA"/>
    <w:rsid w:val="00A04C48"/>
    <w:rsid w:val="00A04FF2"/>
    <w:rsid w:val="00A054AE"/>
    <w:rsid w:val="00A07DF7"/>
    <w:rsid w:val="00A10178"/>
    <w:rsid w:val="00A105BE"/>
    <w:rsid w:val="00A1088C"/>
    <w:rsid w:val="00A117D0"/>
    <w:rsid w:val="00A12775"/>
    <w:rsid w:val="00A127B3"/>
    <w:rsid w:val="00A13519"/>
    <w:rsid w:val="00A14356"/>
    <w:rsid w:val="00A1618B"/>
    <w:rsid w:val="00A16CC1"/>
    <w:rsid w:val="00A218FB"/>
    <w:rsid w:val="00A23098"/>
    <w:rsid w:val="00A2477B"/>
    <w:rsid w:val="00A32C06"/>
    <w:rsid w:val="00A33AB9"/>
    <w:rsid w:val="00A34333"/>
    <w:rsid w:val="00A3689C"/>
    <w:rsid w:val="00A36AEC"/>
    <w:rsid w:val="00A4326A"/>
    <w:rsid w:val="00A45B91"/>
    <w:rsid w:val="00A565F2"/>
    <w:rsid w:val="00A57978"/>
    <w:rsid w:val="00A57E6A"/>
    <w:rsid w:val="00A60377"/>
    <w:rsid w:val="00A60909"/>
    <w:rsid w:val="00A61FF0"/>
    <w:rsid w:val="00A63008"/>
    <w:rsid w:val="00A65A2E"/>
    <w:rsid w:val="00A707F5"/>
    <w:rsid w:val="00A73C0A"/>
    <w:rsid w:val="00A75741"/>
    <w:rsid w:val="00A75E35"/>
    <w:rsid w:val="00A77D09"/>
    <w:rsid w:val="00A80F28"/>
    <w:rsid w:val="00A810F4"/>
    <w:rsid w:val="00A83024"/>
    <w:rsid w:val="00A83091"/>
    <w:rsid w:val="00A831FA"/>
    <w:rsid w:val="00A8428E"/>
    <w:rsid w:val="00A84A8A"/>
    <w:rsid w:val="00A87C84"/>
    <w:rsid w:val="00A927CA"/>
    <w:rsid w:val="00A94F0D"/>
    <w:rsid w:val="00A969CF"/>
    <w:rsid w:val="00A96A17"/>
    <w:rsid w:val="00A9786E"/>
    <w:rsid w:val="00AA0383"/>
    <w:rsid w:val="00AA1575"/>
    <w:rsid w:val="00AA278E"/>
    <w:rsid w:val="00AA3A9F"/>
    <w:rsid w:val="00AA3C39"/>
    <w:rsid w:val="00AA5021"/>
    <w:rsid w:val="00AA66F4"/>
    <w:rsid w:val="00AA7392"/>
    <w:rsid w:val="00AB08CB"/>
    <w:rsid w:val="00AB11EA"/>
    <w:rsid w:val="00AB465E"/>
    <w:rsid w:val="00AB62FE"/>
    <w:rsid w:val="00AB666F"/>
    <w:rsid w:val="00AB71B7"/>
    <w:rsid w:val="00AC11D7"/>
    <w:rsid w:val="00AC261E"/>
    <w:rsid w:val="00AC4B05"/>
    <w:rsid w:val="00AC623D"/>
    <w:rsid w:val="00AC72D0"/>
    <w:rsid w:val="00AC7E52"/>
    <w:rsid w:val="00AD0985"/>
    <w:rsid w:val="00AD2F93"/>
    <w:rsid w:val="00AD4F38"/>
    <w:rsid w:val="00AD6A69"/>
    <w:rsid w:val="00AD6D71"/>
    <w:rsid w:val="00AD7C6B"/>
    <w:rsid w:val="00AE00A0"/>
    <w:rsid w:val="00AE1749"/>
    <w:rsid w:val="00AE22A7"/>
    <w:rsid w:val="00AE346A"/>
    <w:rsid w:val="00AE3C2D"/>
    <w:rsid w:val="00AE47FD"/>
    <w:rsid w:val="00AE6F8C"/>
    <w:rsid w:val="00AF0693"/>
    <w:rsid w:val="00AF109A"/>
    <w:rsid w:val="00AF60C8"/>
    <w:rsid w:val="00AF6F98"/>
    <w:rsid w:val="00AF7048"/>
    <w:rsid w:val="00B00177"/>
    <w:rsid w:val="00B00414"/>
    <w:rsid w:val="00B00F4B"/>
    <w:rsid w:val="00B02B98"/>
    <w:rsid w:val="00B030BE"/>
    <w:rsid w:val="00B062F6"/>
    <w:rsid w:val="00B10841"/>
    <w:rsid w:val="00B1132F"/>
    <w:rsid w:val="00B1430B"/>
    <w:rsid w:val="00B15DFA"/>
    <w:rsid w:val="00B15DFE"/>
    <w:rsid w:val="00B2379D"/>
    <w:rsid w:val="00B24C2D"/>
    <w:rsid w:val="00B41721"/>
    <w:rsid w:val="00B42A57"/>
    <w:rsid w:val="00B42AE1"/>
    <w:rsid w:val="00B42B1E"/>
    <w:rsid w:val="00B4510D"/>
    <w:rsid w:val="00B46568"/>
    <w:rsid w:val="00B521D1"/>
    <w:rsid w:val="00B52DCD"/>
    <w:rsid w:val="00B52F36"/>
    <w:rsid w:val="00B55655"/>
    <w:rsid w:val="00B56386"/>
    <w:rsid w:val="00B563A2"/>
    <w:rsid w:val="00B5741F"/>
    <w:rsid w:val="00B60EFF"/>
    <w:rsid w:val="00B616D7"/>
    <w:rsid w:val="00B62BFC"/>
    <w:rsid w:val="00B62E5E"/>
    <w:rsid w:val="00B636E9"/>
    <w:rsid w:val="00B66C2C"/>
    <w:rsid w:val="00B70A40"/>
    <w:rsid w:val="00B70CA7"/>
    <w:rsid w:val="00B70D02"/>
    <w:rsid w:val="00B7428D"/>
    <w:rsid w:val="00B74FC2"/>
    <w:rsid w:val="00B75A1B"/>
    <w:rsid w:val="00B76283"/>
    <w:rsid w:val="00B768AB"/>
    <w:rsid w:val="00B77B74"/>
    <w:rsid w:val="00B81CD8"/>
    <w:rsid w:val="00B82AAD"/>
    <w:rsid w:val="00B85976"/>
    <w:rsid w:val="00B86903"/>
    <w:rsid w:val="00B86CDD"/>
    <w:rsid w:val="00B91259"/>
    <w:rsid w:val="00B94259"/>
    <w:rsid w:val="00B959D6"/>
    <w:rsid w:val="00B95DEE"/>
    <w:rsid w:val="00B96F12"/>
    <w:rsid w:val="00BA04D9"/>
    <w:rsid w:val="00BA278A"/>
    <w:rsid w:val="00BA2B9D"/>
    <w:rsid w:val="00BA4590"/>
    <w:rsid w:val="00BA460F"/>
    <w:rsid w:val="00BA68EF"/>
    <w:rsid w:val="00BB1424"/>
    <w:rsid w:val="00BB184C"/>
    <w:rsid w:val="00BB2ED2"/>
    <w:rsid w:val="00BB35B5"/>
    <w:rsid w:val="00BB3684"/>
    <w:rsid w:val="00BB3775"/>
    <w:rsid w:val="00BB40CA"/>
    <w:rsid w:val="00BB40CC"/>
    <w:rsid w:val="00BB6B39"/>
    <w:rsid w:val="00BC1042"/>
    <w:rsid w:val="00BC163F"/>
    <w:rsid w:val="00BC5AD5"/>
    <w:rsid w:val="00BC5FD0"/>
    <w:rsid w:val="00BD1090"/>
    <w:rsid w:val="00BD4460"/>
    <w:rsid w:val="00BD4A69"/>
    <w:rsid w:val="00BD502A"/>
    <w:rsid w:val="00BD5F2E"/>
    <w:rsid w:val="00BD6161"/>
    <w:rsid w:val="00BD6569"/>
    <w:rsid w:val="00BE0CA0"/>
    <w:rsid w:val="00BE1D14"/>
    <w:rsid w:val="00BE4013"/>
    <w:rsid w:val="00BE5378"/>
    <w:rsid w:val="00BF14AE"/>
    <w:rsid w:val="00BF2443"/>
    <w:rsid w:val="00BF2DE9"/>
    <w:rsid w:val="00BF3291"/>
    <w:rsid w:val="00BF4AAC"/>
    <w:rsid w:val="00C106F6"/>
    <w:rsid w:val="00C10FC2"/>
    <w:rsid w:val="00C139C4"/>
    <w:rsid w:val="00C1723F"/>
    <w:rsid w:val="00C17331"/>
    <w:rsid w:val="00C1789D"/>
    <w:rsid w:val="00C179C9"/>
    <w:rsid w:val="00C2233B"/>
    <w:rsid w:val="00C22860"/>
    <w:rsid w:val="00C230DA"/>
    <w:rsid w:val="00C24D15"/>
    <w:rsid w:val="00C264FB"/>
    <w:rsid w:val="00C267E8"/>
    <w:rsid w:val="00C268C0"/>
    <w:rsid w:val="00C3135F"/>
    <w:rsid w:val="00C31426"/>
    <w:rsid w:val="00C318CA"/>
    <w:rsid w:val="00C32B8E"/>
    <w:rsid w:val="00C333FE"/>
    <w:rsid w:val="00C34F52"/>
    <w:rsid w:val="00C37598"/>
    <w:rsid w:val="00C42B1A"/>
    <w:rsid w:val="00C4353E"/>
    <w:rsid w:val="00C46005"/>
    <w:rsid w:val="00C4736C"/>
    <w:rsid w:val="00C50F09"/>
    <w:rsid w:val="00C51632"/>
    <w:rsid w:val="00C51989"/>
    <w:rsid w:val="00C53B6B"/>
    <w:rsid w:val="00C5614B"/>
    <w:rsid w:val="00C603A1"/>
    <w:rsid w:val="00C60FB7"/>
    <w:rsid w:val="00C6104C"/>
    <w:rsid w:val="00C61488"/>
    <w:rsid w:val="00C61DD8"/>
    <w:rsid w:val="00C638A1"/>
    <w:rsid w:val="00C66DF0"/>
    <w:rsid w:val="00C6735F"/>
    <w:rsid w:val="00C67B58"/>
    <w:rsid w:val="00C70112"/>
    <w:rsid w:val="00C73A85"/>
    <w:rsid w:val="00C73C81"/>
    <w:rsid w:val="00C73D17"/>
    <w:rsid w:val="00C76B1E"/>
    <w:rsid w:val="00C77B91"/>
    <w:rsid w:val="00C812A9"/>
    <w:rsid w:val="00C82387"/>
    <w:rsid w:val="00C840F4"/>
    <w:rsid w:val="00C841C8"/>
    <w:rsid w:val="00C863ED"/>
    <w:rsid w:val="00C8713A"/>
    <w:rsid w:val="00C87282"/>
    <w:rsid w:val="00C91DD3"/>
    <w:rsid w:val="00C9447A"/>
    <w:rsid w:val="00C9541F"/>
    <w:rsid w:val="00C95DA8"/>
    <w:rsid w:val="00C96246"/>
    <w:rsid w:val="00C96817"/>
    <w:rsid w:val="00CA0E66"/>
    <w:rsid w:val="00CA15AC"/>
    <w:rsid w:val="00CA1650"/>
    <w:rsid w:val="00CA1882"/>
    <w:rsid w:val="00CA1EBF"/>
    <w:rsid w:val="00CA325C"/>
    <w:rsid w:val="00CA7A55"/>
    <w:rsid w:val="00CB1B78"/>
    <w:rsid w:val="00CB3178"/>
    <w:rsid w:val="00CB3DD4"/>
    <w:rsid w:val="00CB4AE2"/>
    <w:rsid w:val="00CB4DB6"/>
    <w:rsid w:val="00CB611A"/>
    <w:rsid w:val="00CC005F"/>
    <w:rsid w:val="00CC030B"/>
    <w:rsid w:val="00CC03C1"/>
    <w:rsid w:val="00CC2652"/>
    <w:rsid w:val="00CC2D96"/>
    <w:rsid w:val="00CC4173"/>
    <w:rsid w:val="00CC4E46"/>
    <w:rsid w:val="00CC5233"/>
    <w:rsid w:val="00CC5718"/>
    <w:rsid w:val="00CC6847"/>
    <w:rsid w:val="00CC6DF3"/>
    <w:rsid w:val="00CC7772"/>
    <w:rsid w:val="00CC796B"/>
    <w:rsid w:val="00CD0605"/>
    <w:rsid w:val="00CD1D5B"/>
    <w:rsid w:val="00CD2641"/>
    <w:rsid w:val="00CD31E1"/>
    <w:rsid w:val="00CD565F"/>
    <w:rsid w:val="00CD5A5E"/>
    <w:rsid w:val="00CD6D1E"/>
    <w:rsid w:val="00CD784B"/>
    <w:rsid w:val="00CE03AC"/>
    <w:rsid w:val="00CE0A93"/>
    <w:rsid w:val="00CE0FC6"/>
    <w:rsid w:val="00CE12B8"/>
    <w:rsid w:val="00CE3DAD"/>
    <w:rsid w:val="00CE49C2"/>
    <w:rsid w:val="00CE4B75"/>
    <w:rsid w:val="00CE5A50"/>
    <w:rsid w:val="00CE64BB"/>
    <w:rsid w:val="00CE6835"/>
    <w:rsid w:val="00CE79FB"/>
    <w:rsid w:val="00CF1629"/>
    <w:rsid w:val="00CF2307"/>
    <w:rsid w:val="00CF30DF"/>
    <w:rsid w:val="00CF3E45"/>
    <w:rsid w:val="00CF4858"/>
    <w:rsid w:val="00CF5701"/>
    <w:rsid w:val="00CF6AF3"/>
    <w:rsid w:val="00CF710F"/>
    <w:rsid w:val="00CF7E2C"/>
    <w:rsid w:val="00D03CB0"/>
    <w:rsid w:val="00D064FF"/>
    <w:rsid w:val="00D077B1"/>
    <w:rsid w:val="00D13509"/>
    <w:rsid w:val="00D14547"/>
    <w:rsid w:val="00D145A3"/>
    <w:rsid w:val="00D14D82"/>
    <w:rsid w:val="00D15527"/>
    <w:rsid w:val="00D15ACC"/>
    <w:rsid w:val="00D171B7"/>
    <w:rsid w:val="00D17B2F"/>
    <w:rsid w:val="00D2241B"/>
    <w:rsid w:val="00D22BAF"/>
    <w:rsid w:val="00D22BBE"/>
    <w:rsid w:val="00D247DB"/>
    <w:rsid w:val="00D249D7"/>
    <w:rsid w:val="00D25057"/>
    <w:rsid w:val="00D25472"/>
    <w:rsid w:val="00D25AE3"/>
    <w:rsid w:val="00D278D4"/>
    <w:rsid w:val="00D317DC"/>
    <w:rsid w:val="00D31F52"/>
    <w:rsid w:val="00D356C9"/>
    <w:rsid w:val="00D375F3"/>
    <w:rsid w:val="00D40DD9"/>
    <w:rsid w:val="00D43A64"/>
    <w:rsid w:val="00D4562B"/>
    <w:rsid w:val="00D45E25"/>
    <w:rsid w:val="00D45EA0"/>
    <w:rsid w:val="00D465CF"/>
    <w:rsid w:val="00D468E6"/>
    <w:rsid w:val="00D52101"/>
    <w:rsid w:val="00D5373E"/>
    <w:rsid w:val="00D53879"/>
    <w:rsid w:val="00D54BF5"/>
    <w:rsid w:val="00D574A8"/>
    <w:rsid w:val="00D60F18"/>
    <w:rsid w:val="00D61385"/>
    <w:rsid w:val="00D61DF3"/>
    <w:rsid w:val="00D65D04"/>
    <w:rsid w:val="00D65EA1"/>
    <w:rsid w:val="00D670D0"/>
    <w:rsid w:val="00D723B6"/>
    <w:rsid w:val="00D72D5F"/>
    <w:rsid w:val="00D74BBB"/>
    <w:rsid w:val="00D758C4"/>
    <w:rsid w:val="00D75F35"/>
    <w:rsid w:val="00D773B1"/>
    <w:rsid w:val="00D80764"/>
    <w:rsid w:val="00D8180A"/>
    <w:rsid w:val="00D81C30"/>
    <w:rsid w:val="00D8210A"/>
    <w:rsid w:val="00D837D5"/>
    <w:rsid w:val="00D83C20"/>
    <w:rsid w:val="00D853B8"/>
    <w:rsid w:val="00D8702B"/>
    <w:rsid w:val="00D878FA"/>
    <w:rsid w:val="00D87EEC"/>
    <w:rsid w:val="00D906D7"/>
    <w:rsid w:val="00D915D6"/>
    <w:rsid w:val="00D91BE0"/>
    <w:rsid w:val="00D91D46"/>
    <w:rsid w:val="00D94234"/>
    <w:rsid w:val="00D94EFD"/>
    <w:rsid w:val="00D97B4D"/>
    <w:rsid w:val="00DA08AA"/>
    <w:rsid w:val="00DA2463"/>
    <w:rsid w:val="00DA5A76"/>
    <w:rsid w:val="00DB3676"/>
    <w:rsid w:val="00DB3BF1"/>
    <w:rsid w:val="00DB6D60"/>
    <w:rsid w:val="00DB7070"/>
    <w:rsid w:val="00DB709A"/>
    <w:rsid w:val="00DB7687"/>
    <w:rsid w:val="00DB7DBA"/>
    <w:rsid w:val="00DC0A88"/>
    <w:rsid w:val="00DC1222"/>
    <w:rsid w:val="00DC1E5D"/>
    <w:rsid w:val="00DC4E24"/>
    <w:rsid w:val="00DC5534"/>
    <w:rsid w:val="00DD24EA"/>
    <w:rsid w:val="00DD2A9F"/>
    <w:rsid w:val="00DD3A71"/>
    <w:rsid w:val="00DD4022"/>
    <w:rsid w:val="00DD40E3"/>
    <w:rsid w:val="00DD51E6"/>
    <w:rsid w:val="00DD6082"/>
    <w:rsid w:val="00DD65E0"/>
    <w:rsid w:val="00DD6E1C"/>
    <w:rsid w:val="00DE0057"/>
    <w:rsid w:val="00DE1026"/>
    <w:rsid w:val="00DE1117"/>
    <w:rsid w:val="00DE21F6"/>
    <w:rsid w:val="00DE242C"/>
    <w:rsid w:val="00DE2485"/>
    <w:rsid w:val="00DE2B24"/>
    <w:rsid w:val="00DE37D6"/>
    <w:rsid w:val="00DE4088"/>
    <w:rsid w:val="00DE545D"/>
    <w:rsid w:val="00DE727D"/>
    <w:rsid w:val="00DF00D2"/>
    <w:rsid w:val="00DF0C4D"/>
    <w:rsid w:val="00DF41FD"/>
    <w:rsid w:val="00DF46DE"/>
    <w:rsid w:val="00DF57B9"/>
    <w:rsid w:val="00E018E2"/>
    <w:rsid w:val="00E01DB6"/>
    <w:rsid w:val="00E02711"/>
    <w:rsid w:val="00E03581"/>
    <w:rsid w:val="00E0363D"/>
    <w:rsid w:val="00E043B3"/>
    <w:rsid w:val="00E0518D"/>
    <w:rsid w:val="00E06862"/>
    <w:rsid w:val="00E07284"/>
    <w:rsid w:val="00E0795E"/>
    <w:rsid w:val="00E10F43"/>
    <w:rsid w:val="00E146CB"/>
    <w:rsid w:val="00E15575"/>
    <w:rsid w:val="00E160F7"/>
    <w:rsid w:val="00E20064"/>
    <w:rsid w:val="00E22BB6"/>
    <w:rsid w:val="00E26CDD"/>
    <w:rsid w:val="00E27AB9"/>
    <w:rsid w:val="00E27AC2"/>
    <w:rsid w:val="00E318F6"/>
    <w:rsid w:val="00E31A91"/>
    <w:rsid w:val="00E31F48"/>
    <w:rsid w:val="00E3272F"/>
    <w:rsid w:val="00E32A3E"/>
    <w:rsid w:val="00E32F93"/>
    <w:rsid w:val="00E33D5E"/>
    <w:rsid w:val="00E340A1"/>
    <w:rsid w:val="00E34F87"/>
    <w:rsid w:val="00E352BB"/>
    <w:rsid w:val="00E356F1"/>
    <w:rsid w:val="00E36242"/>
    <w:rsid w:val="00E36DF5"/>
    <w:rsid w:val="00E37D35"/>
    <w:rsid w:val="00E40F36"/>
    <w:rsid w:val="00E41A75"/>
    <w:rsid w:val="00E421CF"/>
    <w:rsid w:val="00E425A3"/>
    <w:rsid w:val="00E42A71"/>
    <w:rsid w:val="00E42F6F"/>
    <w:rsid w:val="00E43ABF"/>
    <w:rsid w:val="00E44454"/>
    <w:rsid w:val="00E44AF8"/>
    <w:rsid w:val="00E45913"/>
    <w:rsid w:val="00E45A48"/>
    <w:rsid w:val="00E46C8C"/>
    <w:rsid w:val="00E50227"/>
    <w:rsid w:val="00E507FC"/>
    <w:rsid w:val="00E509F7"/>
    <w:rsid w:val="00E51268"/>
    <w:rsid w:val="00E51C99"/>
    <w:rsid w:val="00E5241E"/>
    <w:rsid w:val="00E52CB1"/>
    <w:rsid w:val="00E53FFD"/>
    <w:rsid w:val="00E5461F"/>
    <w:rsid w:val="00E562FF"/>
    <w:rsid w:val="00E60852"/>
    <w:rsid w:val="00E63437"/>
    <w:rsid w:val="00E637F7"/>
    <w:rsid w:val="00E64A4F"/>
    <w:rsid w:val="00E6551A"/>
    <w:rsid w:val="00E706D7"/>
    <w:rsid w:val="00E729BE"/>
    <w:rsid w:val="00E74DF3"/>
    <w:rsid w:val="00E75A5C"/>
    <w:rsid w:val="00E77EBC"/>
    <w:rsid w:val="00E77FEC"/>
    <w:rsid w:val="00E80ED4"/>
    <w:rsid w:val="00E8155A"/>
    <w:rsid w:val="00E81FA0"/>
    <w:rsid w:val="00E83770"/>
    <w:rsid w:val="00E8706D"/>
    <w:rsid w:val="00E8761C"/>
    <w:rsid w:val="00E87B1A"/>
    <w:rsid w:val="00E91B84"/>
    <w:rsid w:val="00E92174"/>
    <w:rsid w:val="00E92315"/>
    <w:rsid w:val="00E93CB3"/>
    <w:rsid w:val="00E955B8"/>
    <w:rsid w:val="00E9698A"/>
    <w:rsid w:val="00E97B31"/>
    <w:rsid w:val="00EA599B"/>
    <w:rsid w:val="00EA6059"/>
    <w:rsid w:val="00EB2CF9"/>
    <w:rsid w:val="00EB3A0D"/>
    <w:rsid w:val="00EB44C6"/>
    <w:rsid w:val="00EC192C"/>
    <w:rsid w:val="00EC3EBC"/>
    <w:rsid w:val="00EC5C38"/>
    <w:rsid w:val="00EC7417"/>
    <w:rsid w:val="00EC7EB8"/>
    <w:rsid w:val="00ED3CA0"/>
    <w:rsid w:val="00ED6BF4"/>
    <w:rsid w:val="00EE27A2"/>
    <w:rsid w:val="00EE34B0"/>
    <w:rsid w:val="00EE3AF4"/>
    <w:rsid w:val="00EE4138"/>
    <w:rsid w:val="00EE4568"/>
    <w:rsid w:val="00EE490F"/>
    <w:rsid w:val="00EE53A5"/>
    <w:rsid w:val="00EE551B"/>
    <w:rsid w:val="00EE5F02"/>
    <w:rsid w:val="00EE6820"/>
    <w:rsid w:val="00EF242F"/>
    <w:rsid w:val="00EF2D10"/>
    <w:rsid w:val="00EF3379"/>
    <w:rsid w:val="00EF33EC"/>
    <w:rsid w:val="00EF5510"/>
    <w:rsid w:val="00EF55B9"/>
    <w:rsid w:val="00EF5C59"/>
    <w:rsid w:val="00EF6728"/>
    <w:rsid w:val="00F00423"/>
    <w:rsid w:val="00F01E3D"/>
    <w:rsid w:val="00F023E3"/>
    <w:rsid w:val="00F02564"/>
    <w:rsid w:val="00F02E35"/>
    <w:rsid w:val="00F03186"/>
    <w:rsid w:val="00F03627"/>
    <w:rsid w:val="00F038D1"/>
    <w:rsid w:val="00F06557"/>
    <w:rsid w:val="00F066B1"/>
    <w:rsid w:val="00F10BFA"/>
    <w:rsid w:val="00F11573"/>
    <w:rsid w:val="00F12569"/>
    <w:rsid w:val="00F14417"/>
    <w:rsid w:val="00F1501C"/>
    <w:rsid w:val="00F1723B"/>
    <w:rsid w:val="00F21276"/>
    <w:rsid w:val="00F21C07"/>
    <w:rsid w:val="00F22642"/>
    <w:rsid w:val="00F23C95"/>
    <w:rsid w:val="00F24CB4"/>
    <w:rsid w:val="00F27590"/>
    <w:rsid w:val="00F307B4"/>
    <w:rsid w:val="00F31264"/>
    <w:rsid w:val="00F32DA4"/>
    <w:rsid w:val="00F4040C"/>
    <w:rsid w:val="00F45612"/>
    <w:rsid w:val="00F47F03"/>
    <w:rsid w:val="00F5098C"/>
    <w:rsid w:val="00F5255D"/>
    <w:rsid w:val="00F5425F"/>
    <w:rsid w:val="00F55CFF"/>
    <w:rsid w:val="00F5718D"/>
    <w:rsid w:val="00F5730C"/>
    <w:rsid w:val="00F57743"/>
    <w:rsid w:val="00F60000"/>
    <w:rsid w:val="00F60679"/>
    <w:rsid w:val="00F60CB5"/>
    <w:rsid w:val="00F60FAB"/>
    <w:rsid w:val="00F611AA"/>
    <w:rsid w:val="00F62BEA"/>
    <w:rsid w:val="00F64709"/>
    <w:rsid w:val="00F73565"/>
    <w:rsid w:val="00F758A6"/>
    <w:rsid w:val="00F76296"/>
    <w:rsid w:val="00F806D3"/>
    <w:rsid w:val="00F824FE"/>
    <w:rsid w:val="00F8424E"/>
    <w:rsid w:val="00F90D62"/>
    <w:rsid w:val="00F9121B"/>
    <w:rsid w:val="00F9463C"/>
    <w:rsid w:val="00F96602"/>
    <w:rsid w:val="00FA139C"/>
    <w:rsid w:val="00FA3A58"/>
    <w:rsid w:val="00FA4823"/>
    <w:rsid w:val="00FA5D5B"/>
    <w:rsid w:val="00FA5E31"/>
    <w:rsid w:val="00FA6220"/>
    <w:rsid w:val="00FA66E3"/>
    <w:rsid w:val="00FA72C5"/>
    <w:rsid w:val="00FA76F8"/>
    <w:rsid w:val="00FA7DB6"/>
    <w:rsid w:val="00FB1988"/>
    <w:rsid w:val="00FB51F4"/>
    <w:rsid w:val="00FB63ED"/>
    <w:rsid w:val="00FB78AD"/>
    <w:rsid w:val="00FC0BB8"/>
    <w:rsid w:val="00FC3094"/>
    <w:rsid w:val="00FC4F75"/>
    <w:rsid w:val="00FC68C2"/>
    <w:rsid w:val="00FD01CB"/>
    <w:rsid w:val="00FD15D8"/>
    <w:rsid w:val="00FD2840"/>
    <w:rsid w:val="00FD2AD0"/>
    <w:rsid w:val="00FD528A"/>
    <w:rsid w:val="00FD650B"/>
    <w:rsid w:val="00FD6FF8"/>
    <w:rsid w:val="00FE2822"/>
    <w:rsid w:val="00FE2C3F"/>
    <w:rsid w:val="00FE2DB0"/>
    <w:rsid w:val="00FE478F"/>
    <w:rsid w:val="00FE68A8"/>
    <w:rsid w:val="00FE7865"/>
    <w:rsid w:val="00FF05AE"/>
    <w:rsid w:val="00FF05C1"/>
    <w:rsid w:val="00FF3391"/>
    <w:rsid w:val="00FF34F0"/>
    <w:rsid w:val="00FF4508"/>
    <w:rsid w:val="00FF535C"/>
    <w:rsid w:val="00FF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F1BEFBA"/>
  <w15:docId w15:val="{E7F1D810-0A96-4EC1-BD01-970281101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FDF"/>
    <w:rPr>
      <w:rFonts w:ascii="Arial" w:hAnsi="Arial"/>
      <w:color w:val="66666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FDF"/>
    <w:pPr>
      <w:keepNext/>
      <w:keepLines/>
      <w:spacing w:before="480" w:after="0" w:line="240" w:lineRule="auto"/>
      <w:outlineLvl w:val="0"/>
    </w:pPr>
    <w:rPr>
      <w:rFonts w:eastAsiaTheme="majorEastAsia" w:cstheme="majorBidi"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FDF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6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0F"/>
  </w:style>
  <w:style w:type="paragraph" w:styleId="Footer">
    <w:name w:val="footer"/>
    <w:basedOn w:val="Normal"/>
    <w:link w:val="Foot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0F"/>
  </w:style>
  <w:style w:type="paragraph" w:styleId="BalloonText">
    <w:name w:val="Balloon Text"/>
    <w:basedOn w:val="Normal"/>
    <w:link w:val="BalloonTextChar"/>
    <w:uiPriority w:val="99"/>
    <w:semiHidden/>
    <w:unhideWhenUsed/>
    <w:rsid w:val="007C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E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2FDF"/>
    <w:rPr>
      <w:rFonts w:ascii="Arial" w:eastAsiaTheme="majorEastAsia" w:hAnsi="Arial" w:cstheme="majorBidi"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FDF"/>
    <w:rPr>
      <w:rFonts w:ascii="Arial" w:eastAsiaTheme="majorEastAsia" w:hAnsi="Arial" w:cstheme="majorBidi"/>
      <w:bCs/>
      <w:i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5655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ListParagraph">
    <w:name w:val="List Paragraph"/>
    <w:basedOn w:val="Normal"/>
    <w:uiPriority w:val="34"/>
    <w:qFormat/>
    <w:rsid w:val="00B55655"/>
    <w:pPr>
      <w:spacing w:after="0" w:line="240" w:lineRule="auto"/>
      <w:ind w:left="72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link w:val="NoSpacingChar"/>
    <w:uiPriority w:val="1"/>
    <w:qFormat/>
    <w:rsid w:val="00B556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655"/>
    <w:rPr>
      <w:rFonts w:eastAsiaTheme="minorEastAsia"/>
    </w:rPr>
  </w:style>
  <w:style w:type="table" w:styleId="TableGrid">
    <w:name w:val="Table Grid"/>
    <w:basedOn w:val="TableNormal"/>
    <w:uiPriority w:val="59"/>
    <w:rsid w:val="00B5565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B55655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color w:val="auto"/>
      <w:sz w:val="24"/>
      <w:szCs w:val="20"/>
    </w:rPr>
  </w:style>
  <w:style w:type="paragraph" w:styleId="TOC2">
    <w:name w:val="toc 2"/>
    <w:basedOn w:val="Normal"/>
    <w:next w:val="Normal"/>
    <w:uiPriority w:val="39"/>
    <w:rsid w:val="00B55655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color w:val="auto"/>
      <w:sz w:val="22"/>
      <w:szCs w:val="20"/>
    </w:rPr>
  </w:style>
  <w:style w:type="paragraph" w:customStyle="1" w:styleId="TOCEntry">
    <w:name w:val="TOCEntry"/>
    <w:basedOn w:val="Normal"/>
    <w:rsid w:val="00B55655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color w:val="auto"/>
      <w:sz w:val="36"/>
      <w:szCs w:val="20"/>
    </w:rPr>
  </w:style>
  <w:style w:type="paragraph" w:styleId="TOC3">
    <w:name w:val="toc 3"/>
    <w:basedOn w:val="Normal"/>
    <w:next w:val="Normal"/>
    <w:uiPriority w:val="39"/>
    <w:rsid w:val="00B55655"/>
    <w:pPr>
      <w:tabs>
        <w:tab w:val="left" w:pos="1200"/>
        <w:tab w:val="right" w:leader="dot" w:pos="9360"/>
      </w:tabs>
      <w:spacing w:after="0" w:line="240" w:lineRule="exact"/>
      <w:ind w:left="480"/>
    </w:pPr>
    <w:rPr>
      <w:rFonts w:ascii="Times" w:eastAsia="Times New Roman" w:hAnsi="Times" w:cs="Times New Roman"/>
      <w:noProof/>
      <w:color w:val="auto"/>
      <w:sz w:val="22"/>
      <w:szCs w:val="20"/>
    </w:rPr>
  </w:style>
  <w:style w:type="paragraph" w:customStyle="1" w:styleId="template">
    <w:name w:val="template"/>
    <w:basedOn w:val="Normal"/>
    <w:rsid w:val="00B55655"/>
    <w:pPr>
      <w:spacing w:after="0" w:line="240" w:lineRule="exact"/>
    </w:pPr>
    <w:rPr>
      <w:rFonts w:eastAsia="Times New Roman" w:cs="Times New Roman"/>
      <w:i/>
      <w:color w:val="auto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F7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383"/>
    <w:rPr>
      <w:rFonts w:ascii="Courier New" w:eastAsia="Times New Roman" w:hAnsi="Courier New" w:cs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3EBC"/>
    <w:rPr>
      <w:color w:val="0000FF"/>
      <w:u w:val="single"/>
    </w:rPr>
  </w:style>
  <w:style w:type="paragraph" w:customStyle="1" w:styleId="breakhere">
    <w:name w:val="breakhere"/>
    <w:basedOn w:val="Normal"/>
    <w:rsid w:val="00EC3EBC"/>
    <w:pPr>
      <w:pageBreakBefore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362"/>
    <w:pPr>
      <w:spacing w:line="276" w:lineRule="auto"/>
      <w:outlineLvl w:val="9"/>
    </w:pPr>
    <w:rPr>
      <w:rFonts w:asciiTheme="majorHAnsi" w:hAnsiTheme="majorHAnsi"/>
      <w:b/>
      <w:sz w:val="28"/>
    </w:rPr>
  </w:style>
  <w:style w:type="paragraph" w:customStyle="1" w:styleId="Preface5">
    <w:name w:val="Preface 5"/>
    <w:rsid w:val="00E77FEC"/>
    <w:pPr>
      <w:numPr>
        <w:numId w:val="10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70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A4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A40"/>
    <w:rPr>
      <w:rFonts w:ascii="Arial" w:hAnsi="Arial"/>
      <w:color w:val="66666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A40"/>
    <w:rPr>
      <w:rFonts w:ascii="Arial" w:hAnsi="Arial"/>
      <w:b/>
      <w:bCs/>
      <w:color w:val="666666"/>
      <w:sz w:val="20"/>
      <w:szCs w:val="20"/>
    </w:rPr>
  </w:style>
  <w:style w:type="paragraph" w:styleId="BodyText">
    <w:name w:val="Body Text"/>
    <w:basedOn w:val="Normal"/>
    <w:link w:val="BodyTextChar"/>
    <w:rsid w:val="00B76283"/>
    <w:pPr>
      <w:spacing w:after="0" w:line="240" w:lineRule="auto"/>
    </w:pPr>
    <w:rPr>
      <w:rFonts w:ascii="Univers" w:eastAsia="Times New Roman" w:hAnsi="Univers" w:cs="Times New Roman"/>
      <w:i/>
      <w:iCs/>
      <w:color w:val="FF0000"/>
      <w:sz w:val="22"/>
      <w:szCs w:val="24"/>
    </w:rPr>
  </w:style>
  <w:style w:type="character" w:customStyle="1" w:styleId="BodyTextChar">
    <w:name w:val="Body Text Char"/>
    <w:basedOn w:val="DefaultParagraphFont"/>
    <w:link w:val="BodyText"/>
    <w:rsid w:val="00B76283"/>
    <w:rPr>
      <w:rFonts w:ascii="Univers" w:eastAsia="Times New Roman" w:hAnsi="Univers" w:cs="Times New Roman"/>
      <w:i/>
      <w:iCs/>
      <w:color w:val="FF0000"/>
      <w:szCs w:val="24"/>
    </w:rPr>
  </w:style>
  <w:style w:type="character" w:styleId="PlaceholderText">
    <w:name w:val="Placeholder Text"/>
    <w:basedOn w:val="DefaultParagraphFont"/>
    <w:uiPriority w:val="99"/>
    <w:semiHidden/>
    <w:rsid w:val="00375D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825">
                  <w:marLeft w:val="0"/>
                  <w:marRight w:val="0"/>
                  <w:marTop w:val="0"/>
                  <w:marBottom w:val="0"/>
                  <w:divBdr>
                    <w:top w:val="single" w:sz="6" w:space="8" w:color="F26722"/>
                    <w:left w:val="single" w:sz="6" w:space="8" w:color="F26722"/>
                    <w:bottom w:val="single" w:sz="6" w:space="8" w:color="F26722"/>
                    <w:right w:val="single" w:sz="6" w:space="8" w:color="F26722"/>
                  </w:divBdr>
                  <w:divsChild>
                    <w:div w:id="2476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ca48959\Desktop\ADT_Soarian_Medicity%20Req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867A698F79949AE82A4A54AFED73B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0EC0F-788A-42A7-A377-C7FA00CD394F}"/>
      </w:docPartPr>
      <w:docPartBody>
        <w:p w:rsidR="00E5727A" w:rsidRDefault="004B4B7A">
          <w:pPr>
            <w:pStyle w:val="1867A698F79949AE82A4A54AFED73BE4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6A4219C03A9C4AE683543B6EC91D54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CEF907-5342-4219-867D-3F448F880F5F}"/>
      </w:docPartPr>
      <w:docPartBody>
        <w:p w:rsidR="00E5727A" w:rsidRDefault="004B4B7A">
          <w:pPr>
            <w:pStyle w:val="6A4219C03A9C4AE683543B6EC91D54AA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CC249FAC23904A0F9DFCDF0D6AA3E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E38314-AFE0-42E9-80C1-A3170D14049C}"/>
      </w:docPartPr>
      <w:docPartBody>
        <w:p w:rsidR="00E5727A" w:rsidRDefault="004B4B7A">
          <w:pPr>
            <w:pStyle w:val="CC249FAC23904A0F9DFCDF0D6AA3EC83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5E92C1912683424B9436D663D2F626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85A72-DB9E-4474-A230-665ADE84456B}"/>
      </w:docPartPr>
      <w:docPartBody>
        <w:p w:rsidR="00E5727A" w:rsidRDefault="004B4B7A">
          <w:pPr>
            <w:pStyle w:val="5E92C1912683424B9436D663D2F62676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D787D0D304914092B599F2ABDA9FF3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AA1863-3201-48B6-BB9C-6EACCAFBAF25}"/>
      </w:docPartPr>
      <w:docPartBody>
        <w:p w:rsidR="00E5727A" w:rsidRDefault="004B4B7A">
          <w:pPr>
            <w:pStyle w:val="D787D0D304914092B599F2ABDA9FF390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963DEB4E8E8D4D53987643783A0956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EE6356-AA81-4B85-AD2B-E3EEFDD1DDDB}"/>
      </w:docPartPr>
      <w:docPartBody>
        <w:p w:rsidR="00E5727A" w:rsidRDefault="004B4B7A">
          <w:pPr>
            <w:pStyle w:val="963DEB4E8E8D4D53987643783A095688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D0274049A61A4D2F8395C3BF203A8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E525D-8664-4A61-8E01-A48D52691164}"/>
      </w:docPartPr>
      <w:docPartBody>
        <w:p w:rsidR="00E5727A" w:rsidRDefault="004B4B7A">
          <w:pPr>
            <w:pStyle w:val="D0274049A61A4D2F8395C3BF203A8203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7B476A96372D4F598DD163C3BB6ECE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D612CD-19CE-4469-8DD6-C4AA4BD4C619}"/>
      </w:docPartPr>
      <w:docPartBody>
        <w:p w:rsidR="00E5727A" w:rsidRDefault="004B4B7A">
          <w:pPr>
            <w:pStyle w:val="7B476A96372D4F598DD163C3BB6ECE1A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70F1E7B420714733BFEF9CE541B8FD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CDB22-E2A7-4490-AB3B-AE008FCFE5B5}"/>
      </w:docPartPr>
      <w:docPartBody>
        <w:p w:rsidR="00E5727A" w:rsidRDefault="004B4B7A">
          <w:pPr>
            <w:pStyle w:val="70F1E7B420714733BFEF9CE541B8FD1F"/>
          </w:pPr>
          <w:r w:rsidRPr="0019475D">
            <w:rPr>
              <w:rStyle w:val="PlaceholderText"/>
            </w:rPr>
            <w:t>Click here to enter text.</w:t>
          </w:r>
        </w:p>
      </w:docPartBody>
    </w:docPart>
    <w:docPart>
      <w:docPartPr>
        <w:name w:val="98F6E4217D3A4274849A157068B07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79CB7F-B0B5-4011-8310-E1E8EA2A3E43}"/>
      </w:docPartPr>
      <w:docPartBody>
        <w:p w:rsidR="00E5727A" w:rsidRDefault="004B4B7A">
          <w:pPr>
            <w:pStyle w:val="98F6E4217D3A4274849A157068B07EB5"/>
          </w:pPr>
          <w:r w:rsidRPr="0019475D">
            <w:rPr>
              <w:rStyle w:val="PlaceholderText"/>
            </w:rPr>
            <w:t>Click here to enter text.</w:t>
          </w:r>
        </w:p>
      </w:docPartBody>
    </w:docPart>
    <w:docPart>
      <w:docPartPr>
        <w:name w:val="EEBFF17C6BE64E1F809173CC39609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160438-56B9-46B0-9BAA-AC3F353298B9}"/>
      </w:docPartPr>
      <w:docPartBody>
        <w:p w:rsidR="00E5727A" w:rsidRDefault="004B4B7A">
          <w:pPr>
            <w:pStyle w:val="EEBFF17C6BE64E1F809173CC396097A2"/>
          </w:pPr>
          <w:r w:rsidRPr="0019475D">
            <w:rPr>
              <w:rStyle w:val="PlaceholderText"/>
            </w:rPr>
            <w:t>Click here to enter text.</w:t>
          </w:r>
        </w:p>
      </w:docPartBody>
    </w:docPart>
    <w:docPart>
      <w:docPartPr>
        <w:name w:val="5B9206230FEF4731A7E71EEDFE733C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A1CD92-2ADE-4310-846D-35CED8C0E9C6}"/>
      </w:docPartPr>
      <w:docPartBody>
        <w:p w:rsidR="00E5727A" w:rsidRDefault="004B4B7A">
          <w:pPr>
            <w:pStyle w:val="5B9206230FEF4731A7E71EEDFE733C02"/>
          </w:pPr>
          <w:r w:rsidRPr="0019475D">
            <w:rPr>
              <w:rStyle w:val="PlaceholderText"/>
            </w:rPr>
            <w:t>Click here to enter text.</w:t>
          </w:r>
        </w:p>
      </w:docPartBody>
    </w:docPart>
    <w:docPart>
      <w:docPartPr>
        <w:name w:val="8E7A7998DB1D429ABBF06E3E17D3B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AB203-F008-463A-B48F-1AAFF7E5EDBE}"/>
      </w:docPartPr>
      <w:docPartBody>
        <w:p w:rsidR="00E5727A" w:rsidRDefault="004B4B7A">
          <w:pPr>
            <w:pStyle w:val="8E7A7998DB1D429ABBF06E3E17D3B368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09D03C0B7DF34A1C95F59B3207065D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14DFC-5A96-4ABC-AB52-6D3EE08888C9}"/>
      </w:docPartPr>
      <w:docPartBody>
        <w:p w:rsidR="00AE37C5" w:rsidRDefault="00AD61DC" w:rsidP="00AD61DC">
          <w:pPr>
            <w:pStyle w:val="09D03C0B7DF34A1C95F59B3207065D9A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F15F96E667964FBDBEC638B4245114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B539F4-4C97-42C6-8E93-9DA43462A6A6}"/>
      </w:docPartPr>
      <w:docPartBody>
        <w:p w:rsidR="00AE37C5" w:rsidRDefault="00AD61DC" w:rsidP="00AD61DC">
          <w:pPr>
            <w:pStyle w:val="F15F96E667964FBDBEC638B42451147C"/>
          </w:pPr>
          <w:r w:rsidRPr="001F26C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B7A"/>
    <w:rsid w:val="002408F1"/>
    <w:rsid w:val="004B4B7A"/>
    <w:rsid w:val="0074075D"/>
    <w:rsid w:val="00932AC4"/>
    <w:rsid w:val="00AD61DC"/>
    <w:rsid w:val="00AE37C5"/>
    <w:rsid w:val="00E5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61DC"/>
    <w:rPr>
      <w:color w:val="808080"/>
    </w:rPr>
  </w:style>
  <w:style w:type="paragraph" w:customStyle="1" w:styleId="1867A698F79949AE82A4A54AFED73BE4">
    <w:name w:val="1867A698F79949AE82A4A54AFED73BE4"/>
  </w:style>
  <w:style w:type="paragraph" w:customStyle="1" w:styleId="6A4219C03A9C4AE683543B6EC91D54AA">
    <w:name w:val="6A4219C03A9C4AE683543B6EC91D54AA"/>
  </w:style>
  <w:style w:type="paragraph" w:customStyle="1" w:styleId="CC249FAC23904A0F9DFCDF0D6AA3EC83">
    <w:name w:val="CC249FAC23904A0F9DFCDF0D6AA3EC83"/>
  </w:style>
  <w:style w:type="paragraph" w:customStyle="1" w:styleId="5E92C1912683424B9436D663D2F62676">
    <w:name w:val="5E92C1912683424B9436D663D2F62676"/>
  </w:style>
  <w:style w:type="paragraph" w:customStyle="1" w:styleId="D787D0D304914092B599F2ABDA9FF390">
    <w:name w:val="D787D0D304914092B599F2ABDA9FF390"/>
  </w:style>
  <w:style w:type="paragraph" w:customStyle="1" w:styleId="963DEB4E8E8D4D53987643783A095688">
    <w:name w:val="963DEB4E8E8D4D53987643783A095688"/>
  </w:style>
  <w:style w:type="paragraph" w:customStyle="1" w:styleId="D0274049A61A4D2F8395C3BF203A8203">
    <w:name w:val="D0274049A61A4D2F8395C3BF203A8203"/>
  </w:style>
  <w:style w:type="paragraph" w:customStyle="1" w:styleId="7B476A96372D4F598DD163C3BB6ECE1A">
    <w:name w:val="7B476A96372D4F598DD163C3BB6ECE1A"/>
  </w:style>
  <w:style w:type="paragraph" w:customStyle="1" w:styleId="70F1E7B420714733BFEF9CE541B8FD1F">
    <w:name w:val="70F1E7B420714733BFEF9CE541B8FD1F"/>
  </w:style>
  <w:style w:type="paragraph" w:customStyle="1" w:styleId="98F6E4217D3A4274849A157068B07EB5">
    <w:name w:val="98F6E4217D3A4274849A157068B07EB5"/>
  </w:style>
  <w:style w:type="paragraph" w:customStyle="1" w:styleId="EEBFF17C6BE64E1F809173CC396097A2">
    <w:name w:val="EEBFF17C6BE64E1F809173CC396097A2"/>
  </w:style>
  <w:style w:type="paragraph" w:customStyle="1" w:styleId="5B9206230FEF4731A7E71EEDFE733C02">
    <w:name w:val="5B9206230FEF4731A7E71EEDFE733C02"/>
  </w:style>
  <w:style w:type="paragraph" w:customStyle="1" w:styleId="8E7A7998DB1D429ABBF06E3E17D3B368">
    <w:name w:val="8E7A7998DB1D429ABBF06E3E17D3B368"/>
  </w:style>
  <w:style w:type="paragraph" w:customStyle="1" w:styleId="09D03C0B7DF34A1C95F59B3207065D9A">
    <w:name w:val="09D03C0B7DF34A1C95F59B3207065D9A"/>
    <w:rsid w:val="00AD61DC"/>
  </w:style>
  <w:style w:type="paragraph" w:customStyle="1" w:styleId="F15F96E667964FBDBEC638B42451147C">
    <w:name w:val="F15F96E667964FBDBEC638B42451147C"/>
    <w:rsid w:val="00AD61DC"/>
  </w:style>
  <w:style w:type="paragraph" w:customStyle="1" w:styleId="4C085CA0AD364542AE8D7507F406C320">
    <w:name w:val="4C085CA0AD364542AE8D7507F406C320"/>
    <w:rsid w:val="00AD61DC"/>
  </w:style>
  <w:style w:type="paragraph" w:customStyle="1" w:styleId="ACA62A072C424E1E8CB40C62A2BF9764">
    <w:name w:val="ACA62A072C424E1E8CB40C62A2BF9764"/>
    <w:rsid w:val="00AD61DC"/>
  </w:style>
  <w:style w:type="paragraph" w:customStyle="1" w:styleId="6972B327087E4F6E8AC779274D0374B2">
    <w:name w:val="6972B327087E4F6E8AC779274D0374B2"/>
    <w:rsid w:val="00AD61DC"/>
  </w:style>
  <w:style w:type="paragraph" w:customStyle="1" w:styleId="E911076802244FC3BEFCBC3EE96D233F">
    <w:name w:val="E911076802244FC3BEFCBC3EE96D233F"/>
    <w:rsid w:val="00AD61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ayCare Team Document" ma:contentTypeID="0x010100E9AEE9A8CE3B4010BF1ABA7824E75A08008BC443217E5B174E9274646DF449DE26" ma:contentTypeVersion="" ma:contentTypeDescription="" ma:contentTypeScope="" ma:versionID="5135e6af783f98e7cf7fd4ccc0844a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9d091594c0d67a35f456d2ead9c58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4f0e96f7-950e-4c66-a6fd-88fdbdfc5ce3" ContentTypeId="0x010100E9AEE9A8CE3B4010BF1ABA7824E75A08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027E9C-894C-4FA2-B6F9-C50682E5BD00}"/>
</file>

<file path=customXml/itemProps2.xml><?xml version="1.0" encoding="utf-8"?>
<ds:datastoreItem xmlns:ds="http://schemas.openxmlformats.org/officeDocument/2006/customXml" ds:itemID="{FA67EC98-FFDD-4634-9D07-8581A31BBEF0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0D490982-7262-42FA-A742-FBAEDA49A9F9}">
  <ds:schemaRefs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purl.org/dc/elements/1.1/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112B22AC-A477-4E78-AEA4-711B43A5028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A6CEABC-D11B-4BFD-A6EF-8386ACC2E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ADT_Soarian_Medicity Req.dotx</Template>
  <TotalTime>3515</TotalTime>
  <Pages>22</Pages>
  <Words>4008</Words>
  <Characters>22846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- Requirements Document</vt:lpstr>
    </vt:vector>
  </TitlesOfParts>
  <Company>HCA</Company>
  <LinksUpToDate>false</LinksUpToDate>
  <CharactersWithSpaces>26801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ADT_Soarian_Medicity Reqs</dc:title>
  <dc:subject>IDBB</dc:subject>
  <dc:creator>Allison, Richard C.</dc:creator>
  <cp:lastModifiedBy>Carter, Shanon</cp:lastModifiedBy>
  <cp:revision>149</cp:revision>
  <cp:lastPrinted>2013-10-28T16:55:00Z</cp:lastPrinted>
  <dcterms:created xsi:type="dcterms:W3CDTF">2017-10-05T13:46:00Z</dcterms:created>
  <dcterms:modified xsi:type="dcterms:W3CDTF">2018-08-16T20:48:00Z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0x010100E9AEE9A8CE3B4010BF1ABA7824E75A08008BC443217E5B174E9274646DF449DE26</vt:lpwstr>
  </property>
</Properties>
</file>