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AB217"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75BF210D" w14:textId="77777777" w:rsidR="00F5255D" w:rsidRPr="0071451A" w:rsidRDefault="00B54527"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ADT_</w:t>
      </w:r>
      <w:r w:rsidR="00FA36CC">
        <w:rPr>
          <w:rFonts w:asciiTheme="minorHAnsi" w:eastAsia="Times New Roman" w:hAnsiTheme="minorHAnsi" w:cs="Arial"/>
          <w:b/>
          <w:bCs/>
          <w:color w:val="auto"/>
          <w:sz w:val="52"/>
          <w:szCs w:val="52"/>
        </w:rPr>
        <w:t>Soarian</w:t>
      </w:r>
      <w:r>
        <w:rPr>
          <w:rFonts w:asciiTheme="minorHAnsi" w:eastAsia="Times New Roman" w:hAnsiTheme="minorHAnsi" w:cs="Arial"/>
          <w:b/>
          <w:bCs/>
          <w:color w:val="auto"/>
          <w:sz w:val="52"/>
          <w:szCs w:val="52"/>
        </w:rPr>
        <w:t>_</w:t>
      </w:r>
      <w:r w:rsidR="00FA36CC">
        <w:rPr>
          <w:rFonts w:asciiTheme="minorHAnsi" w:eastAsia="Times New Roman" w:hAnsiTheme="minorHAnsi" w:cs="Arial"/>
          <w:b/>
          <w:bCs/>
          <w:color w:val="auto"/>
          <w:sz w:val="52"/>
          <w:szCs w:val="52"/>
        </w:rPr>
        <w:t>PatientPing</w:t>
      </w:r>
      <w:r>
        <w:rPr>
          <w:rFonts w:asciiTheme="minorHAnsi" w:eastAsia="Times New Roman" w:hAnsiTheme="minorHAnsi" w:cs="Arial"/>
          <w:b/>
          <w:bCs/>
          <w:color w:val="auto"/>
          <w:sz w:val="52"/>
          <w:szCs w:val="52"/>
        </w:rPr>
        <w:t xml:space="preserve"> Req</w:t>
      </w:r>
      <w:r w:rsidR="000164FD">
        <w:rPr>
          <w:rFonts w:asciiTheme="minorHAnsi" w:eastAsia="Times New Roman" w:hAnsiTheme="minorHAnsi" w:cs="Arial"/>
          <w:b/>
          <w:bCs/>
          <w:color w:val="auto"/>
          <w:sz w:val="52"/>
          <w:szCs w:val="52"/>
        </w:rPr>
        <w:t>s</w:t>
      </w:r>
    </w:p>
    <w:sdt>
      <w:sdtPr>
        <w:rPr>
          <w:rFonts w:asciiTheme="minorHAnsi" w:eastAsia="Times New Roman" w:hAnsiTheme="minorHAnsi" w:cs="Arial"/>
          <w:b/>
          <w:bCs/>
          <w:color w:val="auto"/>
          <w:sz w:val="24"/>
          <w:szCs w:val="24"/>
        </w:rPr>
        <w:id w:val="-769156344"/>
        <w:placeholder>
          <w:docPart w:val="972A6E3DF1B34BC7BAA7C1AE5E9D726E"/>
        </w:placeholder>
      </w:sdtPr>
      <w:sdtEndPr/>
      <w:sdtContent>
        <w:p w14:paraId="4063E3F0" w14:textId="4F13C19A" w:rsidR="00982A41" w:rsidRPr="00DE1117" w:rsidRDefault="00340A87"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1.2</w:t>
          </w:r>
        </w:p>
      </w:sdtContent>
    </w:sdt>
    <w:p w14:paraId="532C3D89"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972A6E3DF1B34BC7BAA7C1AE5E9D726E"/>
          </w:placeholder>
        </w:sdtPr>
        <w:sdtEndPr/>
        <w:sdtContent>
          <w:r w:rsidR="00B54527">
            <w:rPr>
              <w:rFonts w:asciiTheme="minorHAnsi" w:eastAsia="Times New Roman" w:hAnsiTheme="minorHAnsi" w:cs="Arial"/>
              <w:b/>
              <w:bCs/>
              <w:color w:val="auto"/>
              <w:sz w:val="24"/>
              <w:szCs w:val="24"/>
            </w:rPr>
            <w:t>Rich Allison</w:t>
          </w:r>
        </w:sdtContent>
      </w:sdt>
    </w:p>
    <w:p w14:paraId="63419852" w14:textId="70DB8D72"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C8C700AC291645A7A1EF35EE9B19408F"/>
          </w:placeholder>
          <w:date w:fullDate="2018-07-13T00:00:00Z">
            <w:dateFormat w:val="M/d/yyyy"/>
            <w:lid w:val="en-US"/>
            <w:storeMappedDataAs w:val="dateTime"/>
            <w:calendar w:val="gregorian"/>
          </w:date>
        </w:sdtPr>
        <w:sdtEndPr/>
        <w:sdtContent>
          <w:r w:rsidR="00340A87">
            <w:rPr>
              <w:rFonts w:asciiTheme="minorHAnsi" w:eastAsia="Times New Roman" w:hAnsiTheme="minorHAnsi" w:cs="Times New Roman"/>
              <w:b/>
              <w:bCs/>
              <w:color w:val="auto"/>
              <w:sz w:val="24"/>
              <w:szCs w:val="24"/>
            </w:rPr>
            <w:t>7/13/2018</w:t>
          </w:r>
        </w:sdtContent>
      </w:sdt>
    </w:p>
    <w:p w14:paraId="667D5CAD" w14:textId="77777777" w:rsidR="00982A41" w:rsidRDefault="00982A41">
      <w:r>
        <w:br w:type="page"/>
      </w:r>
    </w:p>
    <w:bookmarkStart w:id="0" w:name="_GoBack"/>
    <w:bookmarkEnd w:id="0"/>
    <w:p w14:paraId="10CB9AAC" w14:textId="42694E45" w:rsidR="00340A87"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20107472" w:history="1">
        <w:r w:rsidR="00340A87" w:rsidRPr="00472963">
          <w:rPr>
            <w:rStyle w:val="Hyperlink"/>
          </w:rPr>
          <w:t>Document Control</w:t>
        </w:r>
        <w:r w:rsidR="00340A87">
          <w:rPr>
            <w:webHidden/>
          </w:rPr>
          <w:tab/>
        </w:r>
        <w:r w:rsidR="00340A87">
          <w:rPr>
            <w:webHidden/>
          </w:rPr>
          <w:fldChar w:fldCharType="begin"/>
        </w:r>
        <w:r w:rsidR="00340A87">
          <w:rPr>
            <w:webHidden/>
          </w:rPr>
          <w:instrText xml:space="preserve"> PAGEREF _Toc520107472 \h </w:instrText>
        </w:r>
        <w:r w:rsidR="00340A87">
          <w:rPr>
            <w:webHidden/>
          </w:rPr>
        </w:r>
        <w:r w:rsidR="00340A87">
          <w:rPr>
            <w:webHidden/>
          </w:rPr>
          <w:fldChar w:fldCharType="separate"/>
        </w:r>
        <w:r w:rsidR="00340A87">
          <w:rPr>
            <w:webHidden/>
          </w:rPr>
          <w:t>3</w:t>
        </w:r>
        <w:r w:rsidR="00340A87">
          <w:rPr>
            <w:webHidden/>
          </w:rPr>
          <w:fldChar w:fldCharType="end"/>
        </w:r>
      </w:hyperlink>
    </w:p>
    <w:p w14:paraId="6DF97E8A" w14:textId="7544B30B" w:rsidR="00340A87" w:rsidRDefault="00340A87">
      <w:pPr>
        <w:pStyle w:val="TOC2"/>
        <w:rPr>
          <w:rFonts w:asciiTheme="minorHAnsi" w:eastAsiaTheme="minorEastAsia" w:hAnsiTheme="minorHAnsi" w:cstheme="minorBidi"/>
          <w:noProof/>
          <w:szCs w:val="22"/>
        </w:rPr>
      </w:pPr>
      <w:hyperlink w:anchor="_Toc520107473" w:history="1">
        <w:r w:rsidRPr="00472963">
          <w:rPr>
            <w:rStyle w:val="Hyperlink"/>
            <w:rFonts w:cs="Arial"/>
            <w:noProof/>
          </w:rPr>
          <w:t>Resources:  (include Project Team Members, Liaisons, Vendor Contacts, etc.)</w:t>
        </w:r>
        <w:r>
          <w:rPr>
            <w:noProof/>
            <w:webHidden/>
          </w:rPr>
          <w:tab/>
        </w:r>
        <w:r>
          <w:rPr>
            <w:noProof/>
            <w:webHidden/>
          </w:rPr>
          <w:fldChar w:fldCharType="begin"/>
        </w:r>
        <w:r>
          <w:rPr>
            <w:noProof/>
            <w:webHidden/>
          </w:rPr>
          <w:instrText xml:space="preserve"> PAGEREF _Toc520107473 \h </w:instrText>
        </w:r>
        <w:r>
          <w:rPr>
            <w:noProof/>
            <w:webHidden/>
          </w:rPr>
        </w:r>
        <w:r>
          <w:rPr>
            <w:noProof/>
            <w:webHidden/>
          </w:rPr>
          <w:fldChar w:fldCharType="separate"/>
        </w:r>
        <w:r>
          <w:rPr>
            <w:noProof/>
            <w:webHidden/>
          </w:rPr>
          <w:t>3</w:t>
        </w:r>
        <w:r>
          <w:rPr>
            <w:noProof/>
            <w:webHidden/>
          </w:rPr>
          <w:fldChar w:fldCharType="end"/>
        </w:r>
      </w:hyperlink>
    </w:p>
    <w:p w14:paraId="17786DF8" w14:textId="672EEEBE" w:rsidR="00340A87" w:rsidRDefault="00340A87">
      <w:pPr>
        <w:pStyle w:val="TOC2"/>
        <w:rPr>
          <w:rFonts w:asciiTheme="minorHAnsi" w:eastAsiaTheme="minorEastAsia" w:hAnsiTheme="minorHAnsi" w:cstheme="minorBidi"/>
          <w:noProof/>
          <w:szCs w:val="22"/>
        </w:rPr>
      </w:pPr>
      <w:hyperlink w:anchor="_Toc520107474" w:history="1">
        <w:r w:rsidRPr="00472963">
          <w:rPr>
            <w:rStyle w:val="Hyperlink"/>
            <w:rFonts w:cs="Arial"/>
            <w:noProof/>
          </w:rPr>
          <w:t>Project Distribution List</w:t>
        </w:r>
        <w:r>
          <w:rPr>
            <w:noProof/>
            <w:webHidden/>
          </w:rPr>
          <w:tab/>
        </w:r>
        <w:r>
          <w:rPr>
            <w:noProof/>
            <w:webHidden/>
          </w:rPr>
          <w:fldChar w:fldCharType="begin"/>
        </w:r>
        <w:r>
          <w:rPr>
            <w:noProof/>
            <w:webHidden/>
          </w:rPr>
          <w:instrText xml:space="preserve"> PAGEREF _Toc520107474 \h </w:instrText>
        </w:r>
        <w:r>
          <w:rPr>
            <w:noProof/>
            <w:webHidden/>
          </w:rPr>
        </w:r>
        <w:r>
          <w:rPr>
            <w:noProof/>
            <w:webHidden/>
          </w:rPr>
          <w:fldChar w:fldCharType="separate"/>
        </w:r>
        <w:r>
          <w:rPr>
            <w:noProof/>
            <w:webHidden/>
          </w:rPr>
          <w:t>3</w:t>
        </w:r>
        <w:r>
          <w:rPr>
            <w:noProof/>
            <w:webHidden/>
          </w:rPr>
          <w:fldChar w:fldCharType="end"/>
        </w:r>
      </w:hyperlink>
    </w:p>
    <w:p w14:paraId="021F8410" w14:textId="3CF96CB2" w:rsidR="00340A87" w:rsidRDefault="00340A87">
      <w:pPr>
        <w:pStyle w:val="TOC2"/>
        <w:rPr>
          <w:rFonts w:asciiTheme="minorHAnsi" w:eastAsiaTheme="minorEastAsia" w:hAnsiTheme="minorHAnsi" w:cstheme="minorBidi"/>
          <w:noProof/>
          <w:szCs w:val="22"/>
        </w:rPr>
      </w:pPr>
      <w:hyperlink w:anchor="_Toc520107475" w:history="1">
        <w:r w:rsidRPr="00472963">
          <w:rPr>
            <w:rStyle w:val="Hyperlink"/>
            <w:rFonts w:cs="Arial"/>
            <w:noProof/>
          </w:rPr>
          <w:t>Document Version Control</w:t>
        </w:r>
        <w:r>
          <w:rPr>
            <w:noProof/>
            <w:webHidden/>
          </w:rPr>
          <w:tab/>
        </w:r>
        <w:r>
          <w:rPr>
            <w:noProof/>
            <w:webHidden/>
          </w:rPr>
          <w:fldChar w:fldCharType="begin"/>
        </w:r>
        <w:r>
          <w:rPr>
            <w:noProof/>
            <w:webHidden/>
          </w:rPr>
          <w:instrText xml:space="preserve"> PAGEREF _Toc520107475 \h </w:instrText>
        </w:r>
        <w:r>
          <w:rPr>
            <w:noProof/>
            <w:webHidden/>
          </w:rPr>
        </w:r>
        <w:r>
          <w:rPr>
            <w:noProof/>
            <w:webHidden/>
          </w:rPr>
          <w:fldChar w:fldCharType="separate"/>
        </w:r>
        <w:r>
          <w:rPr>
            <w:noProof/>
            <w:webHidden/>
          </w:rPr>
          <w:t>3</w:t>
        </w:r>
        <w:r>
          <w:rPr>
            <w:noProof/>
            <w:webHidden/>
          </w:rPr>
          <w:fldChar w:fldCharType="end"/>
        </w:r>
      </w:hyperlink>
    </w:p>
    <w:p w14:paraId="0E19F970" w14:textId="127993DD" w:rsidR="00340A87" w:rsidRDefault="00340A87">
      <w:pPr>
        <w:pStyle w:val="TOC1"/>
        <w:rPr>
          <w:rFonts w:asciiTheme="minorHAnsi" w:eastAsiaTheme="minorEastAsia" w:hAnsiTheme="minorHAnsi" w:cstheme="minorBidi"/>
          <w:b w:val="0"/>
          <w:sz w:val="22"/>
          <w:szCs w:val="22"/>
        </w:rPr>
      </w:pPr>
      <w:hyperlink w:anchor="_Toc520107476" w:history="1">
        <w:r w:rsidRPr="00472963">
          <w:rPr>
            <w:rStyle w:val="Hyperlink"/>
            <w:rFonts w:cs="Arial"/>
          </w:rPr>
          <w:t>1.    Introduction</w:t>
        </w:r>
        <w:r>
          <w:rPr>
            <w:webHidden/>
          </w:rPr>
          <w:tab/>
        </w:r>
        <w:r>
          <w:rPr>
            <w:webHidden/>
          </w:rPr>
          <w:fldChar w:fldCharType="begin"/>
        </w:r>
        <w:r>
          <w:rPr>
            <w:webHidden/>
          </w:rPr>
          <w:instrText xml:space="preserve"> PAGEREF _Toc520107476 \h </w:instrText>
        </w:r>
        <w:r>
          <w:rPr>
            <w:webHidden/>
          </w:rPr>
        </w:r>
        <w:r>
          <w:rPr>
            <w:webHidden/>
          </w:rPr>
          <w:fldChar w:fldCharType="separate"/>
        </w:r>
        <w:r>
          <w:rPr>
            <w:webHidden/>
          </w:rPr>
          <w:t>4</w:t>
        </w:r>
        <w:r>
          <w:rPr>
            <w:webHidden/>
          </w:rPr>
          <w:fldChar w:fldCharType="end"/>
        </w:r>
      </w:hyperlink>
    </w:p>
    <w:p w14:paraId="1582E3D5" w14:textId="19F763B1" w:rsidR="00340A87" w:rsidRDefault="00340A87">
      <w:pPr>
        <w:pStyle w:val="TOC2"/>
        <w:rPr>
          <w:rFonts w:asciiTheme="minorHAnsi" w:eastAsiaTheme="minorEastAsia" w:hAnsiTheme="minorHAnsi" w:cstheme="minorBidi"/>
          <w:noProof/>
          <w:szCs w:val="22"/>
        </w:rPr>
      </w:pPr>
      <w:hyperlink w:anchor="_Toc520107477" w:history="1">
        <w:r w:rsidRPr="00472963">
          <w:rPr>
            <w:rStyle w:val="Hyperlink"/>
            <w:rFonts w:cs="Arial"/>
            <w:noProof/>
          </w:rPr>
          <w:t>1.1    Purpose</w:t>
        </w:r>
        <w:r>
          <w:rPr>
            <w:noProof/>
            <w:webHidden/>
          </w:rPr>
          <w:tab/>
        </w:r>
        <w:r>
          <w:rPr>
            <w:noProof/>
            <w:webHidden/>
          </w:rPr>
          <w:fldChar w:fldCharType="begin"/>
        </w:r>
        <w:r>
          <w:rPr>
            <w:noProof/>
            <w:webHidden/>
          </w:rPr>
          <w:instrText xml:space="preserve"> PAGEREF _Toc520107477 \h </w:instrText>
        </w:r>
        <w:r>
          <w:rPr>
            <w:noProof/>
            <w:webHidden/>
          </w:rPr>
        </w:r>
        <w:r>
          <w:rPr>
            <w:noProof/>
            <w:webHidden/>
          </w:rPr>
          <w:fldChar w:fldCharType="separate"/>
        </w:r>
        <w:r>
          <w:rPr>
            <w:noProof/>
            <w:webHidden/>
          </w:rPr>
          <w:t>4</w:t>
        </w:r>
        <w:r>
          <w:rPr>
            <w:noProof/>
            <w:webHidden/>
          </w:rPr>
          <w:fldChar w:fldCharType="end"/>
        </w:r>
      </w:hyperlink>
    </w:p>
    <w:p w14:paraId="596B17F4" w14:textId="0FCAF11B" w:rsidR="00340A87" w:rsidRDefault="00340A87">
      <w:pPr>
        <w:pStyle w:val="TOC2"/>
        <w:rPr>
          <w:rFonts w:asciiTheme="minorHAnsi" w:eastAsiaTheme="minorEastAsia" w:hAnsiTheme="minorHAnsi" w:cstheme="minorBidi"/>
          <w:noProof/>
          <w:szCs w:val="22"/>
        </w:rPr>
      </w:pPr>
      <w:hyperlink w:anchor="_Toc520107478" w:history="1">
        <w:r w:rsidRPr="00472963">
          <w:rPr>
            <w:rStyle w:val="Hyperlink"/>
            <w:rFonts w:cs="Arial"/>
            <w:noProof/>
          </w:rPr>
          <w:t>1.2    Project Scope</w:t>
        </w:r>
        <w:r>
          <w:rPr>
            <w:noProof/>
            <w:webHidden/>
          </w:rPr>
          <w:tab/>
        </w:r>
        <w:r>
          <w:rPr>
            <w:noProof/>
            <w:webHidden/>
          </w:rPr>
          <w:fldChar w:fldCharType="begin"/>
        </w:r>
        <w:r>
          <w:rPr>
            <w:noProof/>
            <w:webHidden/>
          </w:rPr>
          <w:instrText xml:space="preserve"> PAGEREF _Toc520107478 \h </w:instrText>
        </w:r>
        <w:r>
          <w:rPr>
            <w:noProof/>
            <w:webHidden/>
          </w:rPr>
        </w:r>
        <w:r>
          <w:rPr>
            <w:noProof/>
            <w:webHidden/>
          </w:rPr>
          <w:fldChar w:fldCharType="separate"/>
        </w:r>
        <w:r>
          <w:rPr>
            <w:noProof/>
            <w:webHidden/>
          </w:rPr>
          <w:t>4</w:t>
        </w:r>
        <w:r>
          <w:rPr>
            <w:noProof/>
            <w:webHidden/>
          </w:rPr>
          <w:fldChar w:fldCharType="end"/>
        </w:r>
      </w:hyperlink>
    </w:p>
    <w:p w14:paraId="7C82C09B" w14:textId="6DEF3844" w:rsidR="00340A87" w:rsidRDefault="00340A87">
      <w:pPr>
        <w:pStyle w:val="TOC2"/>
        <w:rPr>
          <w:rFonts w:asciiTheme="minorHAnsi" w:eastAsiaTheme="minorEastAsia" w:hAnsiTheme="minorHAnsi" w:cstheme="minorBidi"/>
          <w:noProof/>
          <w:szCs w:val="22"/>
        </w:rPr>
      </w:pPr>
      <w:hyperlink w:anchor="_Toc520107479" w:history="1">
        <w:r w:rsidRPr="00472963">
          <w:rPr>
            <w:rStyle w:val="Hyperlink"/>
            <w:rFonts w:cs="Arial"/>
            <w:noProof/>
          </w:rPr>
          <w:t>1.3    Terminology Standards</w:t>
        </w:r>
        <w:r>
          <w:rPr>
            <w:noProof/>
            <w:webHidden/>
          </w:rPr>
          <w:tab/>
        </w:r>
        <w:r>
          <w:rPr>
            <w:noProof/>
            <w:webHidden/>
          </w:rPr>
          <w:fldChar w:fldCharType="begin"/>
        </w:r>
        <w:r>
          <w:rPr>
            <w:noProof/>
            <w:webHidden/>
          </w:rPr>
          <w:instrText xml:space="preserve"> PAGEREF _Toc520107479 \h </w:instrText>
        </w:r>
        <w:r>
          <w:rPr>
            <w:noProof/>
            <w:webHidden/>
          </w:rPr>
        </w:r>
        <w:r>
          <w:rPr>
            <w:noProof/>
            <w:webHidden/>
          </w:rPr>
          <w:fldChar w:fldCharType="separate"/>
        </w:r>
        <w:r>
          <w:rPr>
            <w:noProof/>
            <w:webHidden/>
          </w:rPr>
          <w:t>4</w:t>
        </w:r>
        <w:r>
          <w:rPr>
            <w:noProof/>
            <w:webHidden/>
          </w:rPr>
          <w:fldChar w:fldCharType="end"/>
        </w:r>
      </w:hyperlink>
    </w:p>
    <w:p w14:paraId="3F23F9C3" w14:textId="48A9FBA3" w:rsidR="00340A87" w:rsidRDefault="00340A87">
      <w:pPr>
        <w:pStyle w:val="TOC3"/>
        <w:rPr>
          <w:rFonts w:asciiTheme="minorHAnsi" w:eastAsiaTheme="minorEastAsia" w:hAnsiTheme="minorHAnsi" w:cstheme="minorBidi"/>
          <w:szCs w:val="22"/>
        </w:rPr>
      </w:pPr>
      <w:hyperlink w:anchor="_Toc520107480" w:history="1">
        <w:r w:rsidRPr="00472963">
          <w:rPr>
            <w:rStyle w:val="Hyperlink"/>
            <w:rFonts w:cs="Arial"/>
          </w:rPr>
          <w:t>1.3.1 Acronyms</w:t>
        </w:r>
        <w:r>
          <w:rPr>
            <w:webHidden/>
          </w:rPr>
          <w:tab/>
        </w:r>
        <w:r>
          <w:rPr>
            <w:webHidden/>
          </w:rPr>
          <w:fldChar w:fldCharType="begin"/>
        </w:r>
        <w:r>
          <w:rPr>
            <w:webHidden/>
          </w:rPr>
          <w:instrText xml:space="preserve"> PAGEREF _Toc520107480 \h </w:instrText>
        </w:r>
        <w:r>
          <w:rPr>
            <w:webHidden/>
          </w:rPr>
        </w:r>
        <w:r>
          <w:rPr>
            <w:webHidden/>
          </w:rPr>
          <w:fldChar w:fldCharType="separate"/>
        </w:r>
        <w:r>
          <w:rPr>
            <w:webHidden/>
          </w:rPr>
          <w:t>4</w:t>
        </w:r>
        <w:r>
          <w:rPr>
            <w:webHidden/>
          </w:rPr>
          <w:fldChar w:fldCharType="end"/>
        </w:r>
      </w:hyperlink>
    </w:p>
    <w:p w14:paraId="623186A1" w14:textId="63E45F54" w:rsidR="00340A87" w:rsidRDefault="00340A87">
      <w:pPr>
        <w:pStyle w:val="TOC3"/>
        <w:rPr>
          <w:rFonts w:asciiTheme="minorHAnsi" w:eastAsiaTheme="minorEastAsia" w:hAnsiTheme="minorHAnsi" w:cstheme="minorBidi"/>
          <w:szCs w:val="22"/>
        </w:rPr>
      </w:pPr>
      <w:hyperlink w:anchor="_Toc520107481" w:history="1">
        <w:r w:rsidRPr="00472963">
          <w:rPr>
            <w:rStyle w:val="Hyperlink"/>
            <w:rFonts w:cs="Arial"/>
          </w:rPr>
          <w:t>1.3.2 Glossary</w:t>
        </w:r>
        <w:r>
          <w:rPr>
            <w:webHidden/>
          </w:rPr>
          <w:tab/>
        </w:r>
        <w:r>
          <w:rPr>
            <w:webHidden/>
          </w:rPr>
          <w:fldChar w:fldCharType="begin"/>
        </w:r>
        <w:r>
          <w:rPr>
            <w:webHidden/>
          </w:rPr>
          <w:instrText xml:space="preserve"> PAGEREF _Toc520107481 \h </w:instrText>
        </w:r>
        <w:r>
          <w:rPr>
            <w:webHidden/>
          </w:rPr>
        </w:r>
        <w:r>
          <w:rPr>
            <w:webHidden/>
          </w:rPr>
          <w:fldChar w:fldCharType="separate"/>
        </w:r>
        <w:r>
          <w:rPr>
            <w:webHidden/>
          </w:rPr>
          <w:t>4</w:t>
        </w:r>
        <w:r>
          <w:rPr>
            <w:webHidden/>
          </w:rPr>
          <w:fldChar w:fldCharType="end"/>
        </w:r>
      </w:hyperlink>
    </w:p>
    <w:p w14:paraId="2106B1B2" w14:textId="5A195C2B" w:rsidR="00340A87" w:rsidRDefault="00340A87">
      <w:pPr>
        <w:pStyle w:val="TOC2"/>
        <w:rPr>
          <w:rFonts w:asciiTheme="minorHAnsi" w:eastAsiaTheme="minorEastAsia" w:hAnsiTheme="minorHAnsi" w:cstheme="minorBidi"/>
          <w:noProof/>
          <w:szCs w:val="22"/>
        </w:rPr>
      </w:pPr>
      <w:hyperlink w:anchor="_Toc520107482" w:history="1">
        <w:r w:rsidRPr="00472963">
          <w:rPr>
            <w:rStyle w:val="Hyperlink"/>
            <w:rFonts w:cs="Arial"/>
            <w:noProof/>
          </w:rPr>
          <w:t>1.4   Document References</w:t>
        </w:r>
        <w:r>
          <w:rPr>
            <w:noProof/>
            <w:webHidden/>
          </w:rPr>
          <w:tab/>
        </w:r>
        <w:r>
          <w:rPr>
            <w:noProof/>
            <w:webHidden/>
          </w:rPr>
          <w:fldChar w:fldCharType="begin"/>
        </w:r>
        <w:r>
          <w:rPr>
            <w:noProof/>
            <w:webHidden/>
          </w:rPr>
          <w:instrText xml:space="preserve"> PAGEREF _Toc520107482 \h </w:instrText>
        </w:r>
        <w:r>
          <w:rPr>
            <w:noProof/>
            <w:webHidden/>
          </w:rPr>
        </w:r>
        <w:r>
          <w:rPr>
            <w:noProof/>
            <w:webHidden/>
          </w:rPr>
          <w:fldChar w:fldCharType="separate"/>
        </w:r>
        <w:r>
          <w:rPr>
            <w:noProof/>
            <w:webHidden/>
          </w:rPr>
          <w:t>4</w:t>
        </w:r>
        <w:r>
          <w:rPr>
            <w:noProof/>
            <w:webHidden/>
          </w:rPr>
          <w:fldChar w:fldCharType="end"/>
        </w:r>
      </w:hyperlink>
    </w:p>
    <w:p w14:paraId="18DBC006" w14:textId="25968BCD" w:rsidR="00340A87" w:rsidRDefault="00340A87">
      <w:pPr>
        <w:pStyle w:val="TOC1"/>
        <w:rPr>
          <w:rFonts w:asciiTheme="minorHAnsi" w:eastAsiaTheme="minorEastAsia" w:hAnsiTheme="minorHAnsi" w:cstheme="minorBidi"/>
          <w:b w:val="0"/>
          <w:sz w:val="22"/>
          <w:szCs w:val="22"/>
        </w:rPr>
      </w:pPr>
      <w:hyperlink w:anchor="_Toc520107483" w:history="1">
        <w:r w:rsidRPr="00472963">
          <w:rPr>
            <w:rStyle w:val="Hyperlink"/>
            <w:rFonts w:cs="Arial"/>
          </w:rPr>
          <w:t>2.   Diagram</w:t>
        </w:r>
        <w:r>
          <w:rPr>
            <w:webHidden/>
          </w:rPr>
          <w:tab/>
        </w:r>
        <w:r>
          <w:rPr>
            <w:webHidden/>
          </w:rPr>
          <w:fldChar w:fldCharType="begin"/>
        </w:r>
        <w:r>
          <w:rPr>
            <w:webHidden/>
          </w:rPr>
          <w:instrText xml:space="preserve"> PAGEREF _Toc520107483 \h </w:instrText>
        </w:r>
        <w:r>
          <w:rPr>
            <w:webHidden/>
          </w:rPr>
        </w:r>
        <w:r>
          <w:rPr>
            <w:webHidden/>
          </w:rPr>
          <w:fldChar w:fldCharType="separate"/>
        </w:r>
        <w:r>
          <w:rPr>
            <w:webHidden/>
          </w:rPr>
          <w:t>5</w:t>
        </w:r>
        <w:r>
          <w:rPr>
            <w:webHidden/>
          </w:rPr>
          <w:fldChar w:fldCharType="end"/>
        </w:r>
      </w:hyperlink>
    </w:p>
    <w:p w14:paraId="41626F29" w14:textId="74DDD45F" w:rsidR="00340A87" w:rsidRDefault="00340A87">
      <w:pPr>
        <w:pStyle w:val="TOC1"/>
        <w:rPr>
          <w:rFonts w:asciiTheme="minorHAnsi" w:eastAsiaTheme="minorEastAsia" w:hAnsiTheme="minorHAnsi" w:cstheme="minorBidi"/>
          <w:b w:val="0"/>
          <w:sz w:val="22"/>
          <w:szCs w:val="22"/>
        </w:rPr>
      </w:pPr>
      <w:hyperlink w:anchor="_Toc520107484" w:history="1">
        <w:r w:rsidRPr="00472963">
          <w:rPr>
            <w:rStyle w:val="Hyperlink"/>
            <w:rFonts w:cs="Arial"/>
          </w:rPr>
          <w:t>3.    Requirements</w:t>
        </w:r>
        <w:r>
          <w:rPr>
            <w:webHidden/>
          </w:rPr>
          <w:tab/>
        </w:r>
        <w:r>
          <w:rPr>
            <w:webHidden/>
          </w:rPr>
          <w:fldChar w:fldCharType="begin"/>
        </w:r>
        <w:r>
          <w:rPr>
            <w:webHidden/>
          </w:rPr>
          <w:instrText xml:space="preserve"> PAGEREF _Toc520107484 \h </w:instrText>
        </w:r>
        <w:r>
          <w:rPr>
            <w:webHidden/>
          </w:rPr>
        </w:r>
        <w:r>
          <w:rPr>
            <w:webHidden/>
          </w:rPr>
          <w:fldChar w:fldCharType="separate"/>
        </w:r>
        <w:r>
          <w:rPr>
            <w:webHidden/>
          </w:rPr>
          <w:t>6</w:t>
        </w:r>
        <w:r>
          <w:rPr>
            <w:webHidden/>
          </w:rPr>
          <w:fldChar w:fldCharType="end"/>
        </w:r>
      </w:hyperlink>
    </w:p>
    <w:p w14:paraId="784F4E95" w14:textId="31B61581" w:rsidR="00340A87" w:rsidRDefault="00340A87">
      <w:pPr>
        <w:pStyle w:val="TOC2"/>
        <w:rPr>
          <w:rFonts w:asciiTheme="minorHAnsi" w:eastAsiaTheme="minorEastAsia" w:hAnsiTheme="minorHAnsi" w:cstheme="minorBidi"/>
          <w:noProof/>
          <w:szCs w:val="22"/>
        </w:rPr>
      </w:pPr>
      <w:hyperlink w:anchor="_Toc520107485" w:history="1">
        <w:r w:rsidRPr="00472963">
          <w:rPr>
            <w:rStyle w:val="Hyperlink"/>
            <w:rFonts w:cs="Arial"/>
            <w:noProof/>
          </w:rPr>
          <w:t>3.1    Functional Requirements</w:t>
        </w:r>
        <w:r>
          <w:rPr>
            <w:noProof/>
            <w:webHidden/>
          </w:rPr>
          <w:tab/>
        </w:r>
        <w:r>
          <w:rPr>
            <w:noProof/>
            <w:webHidden/>
          </w:rPr>
          <w:fldChar w:fldCharType="begin"/>
        </w:r>
        <w:r>
          <w:rPr>
            <w:noProof/>
            <w:webHidden/>
          </w:rPr>
          <w:instrText xml:space="preserve"> PAGEREF _Toc520107485 \h </w:instrText>
        </w:r>
        <w:r>
          <w:rPr>
            <w:noProof/>
            <w:webHidden/>
          </w:rPr>
        </w:r>
        <w:r>
          <w:rPr>
            <w:noProof/>
            <w:webHidden/>
          </w:rPr>
          <w:fldChar w:fldCharType="separate"/>
        </w:r>
        <w:r>
          <w:rPr>
            <w:noProof/>
            <w:webHidden/>
          </w:rPr>
          <w:t>6</w:t>
        </w:r>
        <w:r>
          <w:rPr>
            <w:noProof/>
            <w:webHidden/>
          </w:rPr>
          <w:fldChar w:fldCharType="end"/>
        </w:r>
      </w:hyperlink>
    </w:p>
    <w:p w14:paraId="1586B067" w14:textId="56A32BFF" w:rsidR="00340A87" w:rsidRDefault="00340A87">
      <w:pPr>
        <w:pStyle w:val="TOC2"/>
        <w:rPr>
          <w:rFonts w:asciiTheme="minorHAnsi" w:eastAsiaTheme="minorEastAsia" w:hAnsiTheme="minorHAnsi" w:cstheme="minorBidi"/>
          <w:noProof/>
          <w:szCs w:val="22"/>
        </w:rPr>
      </w:pPr>
      <w:hyperlink w:anchor="_Toc520107486" w:history="1">
        <w:r w:rsidRPr="00472963">
          <w:rPr>
            <w:rStyle w:val="Hyperlink"/>
            <w:rFonts w:cs="Arial"/>
            <w:noProof/>
          </w:rPr>
          <w:t>3.2    Non-Functional Requirements</w:t>
        </w:r>
        <w:r>
          <w:rPr>
            <w:noProof/>
            <w:webHidden/>
          </w:rPr>
          <w:tab/>
        </w:r>
        <w:r>
          <w:rPr>
            <w:noProof/>
            <w:webHidden/>
          </w:rPr>
          <w:fldChar w:fldCharType="begin"/>
        </w:r>
        <w:r>
          <w:rPr>
            <w:noProof/>
            <w:webHidden/>
          </w:rPr>
          <w:instrText xml:space="preserve"> PAGEREF _Toc520107486 \h </w:instrText>
        </w:r>
        <w:r>
          <w:rPr>
            <w:noProof/>
            <w:webHidden/>
          </w:rPr>
        </w:r>
        <w:r>
          <w:rPr>
            <w:noProof/>
            <w:webHidden/>
          </w:rPr>
          <w:fldChar w:fldCharType="separate"/>
        </w:r>
        <w:r>
          <w:rPr>
            <w:noProof/>
            <w:webHidden/>
          </w:rPr>
          <w:t>6</w:t>
        </w:r>
        <w:r>
          <w:rPr>
            <w:noProof/>
            <w:webHidden/>
          </w:rPr>
          <w:fldChar w:fldCharType="end"/>
        </w:r>
      </w:hyperlink>
    </w:p>
    <w:p w14:paraId="6B2A2613" w14:textId="3566C0B7" w:rsidR="00340A87" w:rsidRDefault="00340A87">
      <w:pPr>
        <w:pStyle w:val="TOC2"/>
        <w:rPr>
          <w:rFonts w:asciiTheme="minorHAnsi" w:eastAsiaTheme="minorEastAsia" w:hAnsiTheme="minorHAnsi" w:cstheme="minorBidi"/>
          <w:noProof/>
          <w:szCs w:val="22"/>
        </w:rPr>
      </w:pPr>
      <w:hyperlink w:anchor="_Toc520107487" w:history="1">
        <w:r w:rsidRPr="00472963">
          <w:rPr>
            <w:rStyle w:val="Hyperlink"/>
            <w:rFonts w:cs="Arial"/>
            <w:noProof/>
          </w:rPr>
          <w:t>3.3    Messaging Protocols</w:t>
        </w:r>
        <w:r>
          <w:rPr>
            <w:noProof/>
            <w:webHidden/>
          </w:rPr>
          <w:tab/>
        </w:r>
        <w:r>
          <w:rPr>
            <w:noProof/>
            <w:webHidden/>
          </w:rPr>
          <w:fldChar w:fldCharType="begin"/>
        </w:r>
        <w:r>
          <w:rPr>
            <w:noProof/>
            <w:webHidden/>
          </w:rPr>
          <w:instrText xml:space="preserve"> PAGEREF _Toc520107487 \h </w:instrText>
        </w:r>
        <w:r>
          <w:rPr>
            <w:noProof/>
            <w:webHidden/>
          </w:rPr>
        </w:r>
        <w:r>
          <w:rPr>
            <w:noProof/>
            <w:webHidden/>
          </w:rPr>
          <w:fldChar w:fldCharType="separate"/>
        </w:r>
        <w:r>
          <w:rPr>
            <w:noProof/>
            <w:webHidden/>
          </w:rPr>
          <w:t>7</w:t>
        </w:r>
        <w:r>
          <w:rPr>
            <w:noProof/>
            <w:webHidden/>
          </w:rPr>
          <w:fldChar w:fldCharType="end"/>
        </w:r>
      </w:hyperlink>
    </w:p>
    <w:p w14:paraId="4B038BC1" w14:textId="6FFC50C0" w:rsidR="00340A87" w:rsidRDefault="00340A87">
      <w:pPr>
        <w:pStyle w:val="TOC3"/>
        <w:rPr>
          <w:rFonts w:asciiTheme="minorHAnsi" w:eastAsiaTheme="minorEastAsia" w:hAnsiTheme="minorHAnsi" w:cstheme="minorBidi"/>
          <w:szCs w:val="22"/>
        </w:rPr>
      </w:pPr>
      <w:hyperlink w:anchor="_Toc520107488" w:history="1">
        <w:r w:rsidRPr="00472963">
          <w:rPr>
            <w:rStyle w:val="Hyperlink"/>
          </w:rPr>
          <w:t>3.3.1    Inbound to the BayCare Cloverleaf</w:t>
        </w:r>
        <w:r>
          <w:rPr>
            <w:webHidden/>
          </w:rPr>
          <w:tab/>
        </w:r>
        <w:r>
          <w:rPr>
            <w:webHidden/>
          </w:rPr>
          <w:fldChar w:fldCharType="begin"/>
        </w:r>
        <w:r>
          <w:rPr>
            <w:webHidden/>
          </w:rPr>
          <w:instrText xml:space="preserve"> PAGEREF _Toc520107488 \h </w:instrText>
        </w:r>
        <w:r>
          <w:rPr>
            <w:webHidden/>
          </w:rPr>
        </w:r>
        <w:r>
          <w:rPr>
            <w:webHidden/>
          </w:rPr>
          <w:fldChar w:fldCharType="separate"/>
        </w:r>
        <w:r>
          <w:rPr>
            <w:webHidden/>
          </w:rPr>
          <w:t>7</w:t>
        </w:r>
        <w:r>
          <w:rPr>
            <w:webHidden/>
          </w:rPr>
          <w:fldChar w:fldCharType="end"/>
        </w:r>
      </w:hyperlink>
    </w:p>
    <w:p w14:paraId="621557D5" w14:textId="79B4B868" w:rsidR="00340A87" w:rsidRDefault="00340A87">
      <w:pPr>
        <w:pStyle w:val="TOC3"/>
        <w:rPr>
          <w:rFonts w:asciiTheme="minorHAnsi" w:eastAsiaTheme="minorEastAsia" w:hAnsiTheme="minorHAnsi" w:cstheme="minorBidi"/>
          <w:szCs w:val="22"/>
        </w:rPr>
      </w:pPr>
      <w:hyperlink w:anchor="_Toc520107489" w:history="1">
        <w:r w:rsidRPr="00472963">
          <w:rPr>
            <w:rStyle w:val="Hyperlink"/>
          </w:rPr>
          <w:t>3.3.2    Outbound to the BayCare Cloverleaf</w:t>
        </w:r>
        <w:r>
          <w:rPr>
            <w:webHidden/>
          </w:rPr>
          <w:tab/>
        </w:r>
        <w:r>
          <w:rPr>
            <w:webHidden/>
          </w:rPr>
          <w:fldChar w:fldCharType="begin"/>
        </w:r>
        <w:r>
          <w:rPr>
            <w:webHidden/>
          </w:rPr>
          <w:instrText xml:space="preserve"> PAGEREF _Toc520107489 \h </w:instrText>
        </w:r>
        <w:r>
          <w:rPr>
            <w:webHidden/>
          </w:rPr>
        </w:r>
        <w:r>
          <w:rPr>
            <w:webHidden/>
          </w:rPr>
          <w:fldChar w:fldCharType="separate"/>
        </w:r>
        <w:r>
          <w:rPr>
            <w:webHidden/>
          </w:rPr>
          <w:t>7</w:t>
        </w:r>
        <w:r>
          <w:rPr>
            <w:webHidden/>
          </w:rPr>
          <w:fldChar w:fldCharType="end"/>
        </w:r>
      </w:hyperlink>
    </w:p>
    <w:p w14:paraId="67D775B8" w14:textId="006F6C7B" w:rsidR="00340A87" w:rsidRDefault="00340A87">
      <w:pPr>
        <w:pStyle w:val="TOC3"/>
        <w:rPr>
          <w:rFonts w:asciiTheme="minorHAnsi" w:eastAsiaTheme="minorEastAsia" w:hAnsiTheme="minorHAnsi" w:cstheme="minorBidi"/>
          <w:szCs w:val="22"/>
        </w:rPr>
      </w:pPr>
      <w:hyperlink w:anchor="_Toc520107490" w:history="1">
        <w:r w:rsidRPr="00472963">
          <w:rPr>
            <w:rStyle w:val="Hyperlink"/>
          </w:rPr>
          <w:t>3.3.3    Inbound to the Vendor</w:t>
        </w:r>
        <w:r>
          <w:rPr>
            <w:webHidden/>
          </w:rPr>
          <w:tab/>
        </w:r>
        <w:r>
          <w:rPr>
            <w:webHidden/>
          </w:rPr>
          <w:fldChar w:fldCharType="begin"/>
        </w:r>
        <w:r>
          <w:rPr>
            <w:webHidden/>
          </w:rPr>
          <w:instrText xml:space="preserve"> PAGEREF _Toc520107490 \h </w:instrText>
        </w:r>
        <w:r>
          <w:rPr>
            <w:webHidden/>
          </w:rPr>
        </w:r>
        <w:r>
          <w:rPr>
            <w:webHidden/>
          </w:rPr>
          <w:fldChar w:fldCharType="separate"/>
        </w:r>
        <w:r>
          <w:rPr>
            <w:webHidden/>
          </w:rPr>
          <w:t>7</w:t>
        </w:r>
        <w:r>
          <w:rPr>
            <w:webHidden/>
          </w:rPr>
          <w:fldChar w:fldCharType="end"/>
        </w:r>
      </w:hyperlink>
    </w:p>
    <w:p w14:paraId="4FCC10E6" w14:textId="197C78A3" w:rsidR="00340A87" w:rsidRDefault="00340A87">
      <w:pPr>
        <w:pStyle w:val="TOC3"/>
        <w:rPr>
          <w:rFonts w:asciiTheme="minorHAnsi" w:eastAsiaTheme="minorEastAsia" w:hAnsiTheme="minorHAnsi" w:cstheme="minorBidi"/>
          <w:szCs w:val="22"/>
        </w:rPr>
      </w:pPr>
      <w:hyperlink w:anchor="_Toc520107491" w:history="1">
        <w:r w:rsidRPr="00472963">
          <w:rPr>
            <w:rStyle w:val="Hyperlink"/>
          </w:rPr>
          <w:t>3.3.4    Outbound to the Vendor</w:t>
        </w:r>
        <w:r>
          <w:rPr>
            <w:webHidden/>
          </w:rPr>
          <w:tab/>
        </w:r>
        <w:r>
          <w:rPr>
            <w:webHidden/>
          </w:rPr>
          <w:fldChar w:fldCharType="begin"/>
        </w:r>
        <w:r>
          <w:rPr>
            <w:webHidden/>
          </w:rPr>
          <w:instrText xml:space="preserve"> PAGEREF _Toc520107491 \h </w:instrText>
        </w:r>
        <w:r>
          <w:rPr>
            <w:webHidden/>
          </w:rPr>
        </w:r>
        <w:r>
          <w:rPr>
            <w:webHidden/>
          </w:rPr>
          <w:fldChar w:fldCharType="separate"/>
        </w:r>
        <w:r>
          <w:rPr>
            <w:webHidden/>
          </w:rPr>
          <w:t>8</w:t>
        </w:r>
        <w:r>
          <w:rPr>
            <w:webHidden/>
          </w:rPr>
          <w:fldChar w:fldCharType="end"/>
        </w:r>
      </w:hyperlink>
    </w:p>
    <w:p w14:paraId="62B12776" w14:textId="6AFCD54B" w:rsidR="00340A87" w:rsidRDefault="00340A87">
      <w:pPr>
        <w:pStyle w:val="TOC1"/>
        <w:rPr>
          <w:rFonts w:asciiTheme="minorHAnsi" w:eastAsiaTheme="minorEastAsia" w:hAnsiTheme="minorHAnsi" w:cstheme="minorBidi"/>
          <w:b w:val="0"/>
          <w:sz w:val="22"/>
          <w:szCs w:val="22"/>
        </w:rPr>
      </w:pPr>
      <w:hyperlink w:anchor="_Toc520107492" w:history="1">
        <w:r w:rsidRPr="00472963">
          <w:rPr>
            <w:rStyle w:val="Hyperlink"/>
            <w:rFonts w:cs="Arial"/>
          </w:rPr>
          <w:t>4.    HL7 Messaging</w:t>
        </w:r>
        <w:r>
          <w:rPr>
            <w:webHidden/>
          </w:rPr>
          <w:tab/>
        </w:r>
        <w:r>
          <w:rPr>
            <w:webHidden/>
          </w:rPr>
          <w:fldChar w:fldCharType="begin"/>
        </w:r>
        <w:r>
          <w:rPr>
            <w:webHidden/>
          </w:rPr>
          <w:instrText xml:space="preserve"> PAGEREF _Toc520107492 \h </w:instrText>
        </w:r>
        <w:r>
          <w:rPr>
            <w:webHidden/>
          </w:rPr>
        </w:r>
        <w:r>
          <w:rPr>
            <w:webHidden/>
          </w:rPr>
          <w:fldChar w:fldCharType="separate"/>
        </w:r>
        <w:r>
          <w:rPr>
            <w:webHidden/>
          </w:rPr>
          <w:t>8</w:t>
        </w:r>
        <w:r>
          <w:rPr>
            <w:webHidden/>
          </w:rPr>
          <w:fldChar w:fldCharType="end"/>
        </w:r>
      </w:hyperlink>
    </w:p>
    <w:p w14:paraId="4143C6E3" w14:textId="66EED4B8" w:rsidR="00340A87" w:rsidRDefault="00340A87">
      <w:pPr>
        <w:pStyle w:val="TOC2"/>
        <w:rPr>
          <w:rFonts w:asciiTheme="minorHAnsi" w:eastAsiaTheme="minorEastAsia" w:hAnsiTheme="minorHAnsi" w:cstheme="minorBidi"/>
          <w:noProof/>
          <w:szCs w:val="22"/>
        </w:rPr>
      </w:pPr>
      <w:hyperlink w:anchor="_Toc520107493" w:history="1">
        <w:r w:rsidRPr="00472963">
          <w:rPr>
            <w:rStyle w:val="Hyperlink"/>
            <w:rFonts w:cs="Arial"/>
            <w:noProof/>
          </w:rPr>
          <w:t>4.1 Messaging Format</w:t>
        </w:r>
        <w:r>
          <w:rPr>
            <w:noProof/>
            <w:webHidden/>
          </w:rPr>
          <w:tab/>
        </w:r>
        <w:r>
          <w:rPr>
            <w:noProof/>
            <w:webHidden/>
          </w:rPr>
          <w:fldChar w:fldCharType="begin"/>
        </w:r>
        <w:r>
          <w:rPr>
            <w:noProof/>
            <w:webHidden/>
          </w:rPr>
          <w:instrText xml:space="preserve"> PAGEREF _Toc520107493 \h </w:instrText>
        </w:r>
        <w:r>
          <w:rPr>
            <w:noProof/>
            <w:webHidden/>
          </w:rPr>
        </w:r>
        <w:r>
          <w:rPr>
            <w:noProof/>
            <w:webHidden/>
          </w:rPr>
          <w:fldChar w:fldCharType="separate"/>
        </w:r>
        <w:r>
          <w:rPr>
            <w:noProof/>
            <w:webHidden/>
          </w:rPr>
          <w:t>8</w:t>
        </w:r>
        <w:r>
          <w:rPr>
            <w:noProof/>
            <w:webHidden/>
          </w:rPr>
          <w:fldChar w:fldCharType="end"/>
        </w:r>
      </w:hyperlink>
    </w:p>
    <w:p w14:paraId="6031D751" w14:textId="437EA2DF" w:rsidR="00340A87" w:rsidRDefault="00340A87">
      <w:pPr>
        <w:pStyle w:val="TOC3"/>
        <w:rPr>
          <w:rFonts w:asciiTheme="minorHAnsi" w:eastAsiaTheme="minorEastAsia" w:hAnsiTheme="minorHAnsi" w:cstheme="minorBidi"/>
          <w:szCs w:val="22"/>
        </w:rPr>
      </w:pPr>
      <w:hyperlink w:anchor="_Toc520107494" w:history="1">
        <w:r w:rsidRPr="00472963">
          <w:rPr>
            <w:rStyle w:val="Hyperlink"/>
          </w:rPr>
          <w:t>4.1.1     Segments</w:t>
        </w:r>
        <w:r>
          <w:rPr>
            <w:webHidden/>
          </w:rPr>
          <w:tab/>
        </w:r>
        <w:r>
          <w:rPr>
            <w:webHidden/>
          </w:rPr>
          <w:fldChar w:fldCharType="begin"/>
        </w:r>
        <w:r>
          <w:rPr>
            <w:webHidden/>
          </w:rPr>
          <w:instrText xml:space="preserve"> PAGEREF _Toc520107494 \h </w:instrText>
        </w:r>
        <w:r>
          <w:rPr>
            <w:webHidden/>
          </w:rPr>
        </w:r>
        <w:r>
          <w:rPr>
            <w:webHidden/>
          </w:rPr>
          <w:fldChar w:fldCharType="separate"/>
        </w:r>
        <w:r>
          <w:rPr>
            <w:webHidden/>
          </w:rPr>
          <w:t>8</w:t>
        </w:r>
        <w:r>
          <w:rPr>
            <w:webHidden/>
          </w:rPr>
          <w:fldChar w:fldCharType="end"/>
        </w:r>
      </w:hyperlink>
    </w:p>
    <w:p w14:paraId="731E2AFE" w14:textId="7247DF21" w:rsidR="00340A87" w:rsidRDefault="00340A87">
      <w:pPr>
        <w:pStyle w:val="TOC3"/>
        <w:rPr>
          <w:rFonts w:asciiTheme="minorHAnsi" w:eastAsiaTheme="minorEastAsia" w:hAnsiTheme="minorHAnsi" w:cstheme="minorBidi"/>
          <w:szCs w:val="22"/>
        </w:rPr>
      </w:pPr>
      <w:hyperlink w:anchor="_Toc520107495" w:history="1">
        <w:r w:rsidRPr="00472963">
          <w:rPr>
            <w:rStyle w:val="Hyperlink"/>
          </w:rPr>
          <w:t>4.1</w:t>
        </w:r>
        <w:r w:rsidRPr="00472963">
          <w:rPr>
            <w:rStyle w:val="Hyperlink"/>
            <w:i/>
          </w:rPr>
          <w:t>.</w:t>
        </w:r>
        <w:r w:rsidRPr="00472963">
          <w:rPr>
            <w:rStyle w:val="Hyperlink"/>
          </w:rPr>
          <w:t>2     Messaging Event Types</w:t>
        </w:r>
        <w:r>
          <w:rPr>
            <w:webHidden/>
          </w:rPr>
          <w:tab/>
        </w:r>
        <w:r>
          <w:rPr>
            <w:webHidden/>
          </w:rPr>
          <w:fldChar w:fldCharType="begin"/>
        </w:r>
        <w:r>
          <w:rPr>
            <w:webHidden/>
          </w:rPr>
          <w:instrText xml:space="preserve"> PAGEREF _Toc520107495 \h </w:instrText>
        </w:r>
        <w:r>
          <w:rPr>
            <w:webHidden/>
          </w:rPr>
        </w:r>
        <w:r>
          <w:rPr>
            <w:webHidden/>
          </w:rPr>
          <w:fldChar w:fldCharType="separate"/>
        </w:r>
        <w:r>
          <w:rPr>
            <w:webHidden/>
          </w:rPr>
          <w:t>9</w:t>
        </w:r>
        <w:r>
          <w:rPr>
            <w:webHidden/>
          </w:rPr>
          <w:fldChar w:fldCharType="end"/>
        </w:r>
      </w:hyperlink>
    </w:p>
    <w:p w14:paraId="67645A0B" w14:textId="517EA75F" w:rsidR="00340A87" w:rsidRDefault="00340A87">
      <w:pPr>
        <w:pStyle w:val="TOC3"/>
        <w:rPr>
          <w:rFonts w:asciiTheme="minorHAnsi" w:eastAsiaTheme="minorEastAsia" w:hAnsiTheme="minorHAnsi" w:cstheme="minorBidi"/>
          <w:szCs w:val="22"/>
        </w:rPr>
      </w:pPr>
      <w:hyperlink w:anchor="_Toc520107496" w:history="1">
        <w:r w:rsidRPr="00472963">
          <w:rPr>
            <w:rStyle w:val="Hyperlink"/>
          </w:rPr>
          <w:t>4.1</w:t>
        </w:r>
        <w:r w:rsidRPr="00472963">
          <w:rPr>
            <w:rStyle w:val="Hyperlink"/>
            <w:i/>
          </w:rPr>
          <w:t>.</w:t>
        </w:r>
        <w:r w:rsidRPr="00472963">
          <w:rPr>
            <w:rStyle w:val="Hyperlink"/>
          </w:rPr>
          <w:t>3    Cloverleaf Configuration Files</w:t>
        </w:r>
        <w:r>
          <w:rPr>
            <w:webHidden/>
          </w:rPr>
          <w:tab/>
        </w:r>
        <w:r>
          <w:rPr>
            <w:webHidden/>
          </w:rPr>
          <w:fldChar w:fldCharType="begin"/>
        </w:r>
        <w:r>
          <w:rPr>
            <w:webHidden/>
          </w:rPr>
          <w:instrText xml:space="preserve"> PAGEREF _Toc520107496 \h </w:instrText>
        </w:r>
        <w:r>
          <w:rPr>
            <w:webHidden/>
          </w:rPr>
        </w:r>
        <w:r>
          <w:rPr>
            <w:webHidden/>
          </w:rPr>
          <w:fldChar w:fldCharType="separate"/>
        </w:r>
        <w:r>
          <w:rPr>
            <w:webHidden/>
          </w:rPr>
          <w:t>9</w:t>
        </w:r>
        <w:r>
          <w:rPr>
            <w:webHidden/>
          </w:rPr>
          <w:fldChar w:fldCharType="end"/>
        </w:r>
      </w:hyperlink>
    </w:p>
    <w:p w14:paraId="0FDF36EF" w14:textId="256BCBD4" w:rsidR="00340A87" w:rsidRDefault="00340A87">
      <w:pPr>
        <w:pStyle w:val="TOC3"/>
        <w:rPr>
          <w:rFonts w:asciiTheme="minorHAnsi" w:eastAsiaTheme="minorEastAsia" w:hAnsiTheme="minorHAnsi" w:cstheme="minorBidi"/>
          <w:szCs w:val="22"/>
        </w:rPr>
      </w:pPr>
      <w:hyperlink w:anchor="_Toc520107497" w:history="1">
        <w:r w:rsidRPr="00472963">
          <w:rPr>
            <w:rStyle w:val="Hyperlink"/>
          </w:rPr>
          <w:t>4.1.4    Cloverleaf Site Location</w:t>
        </w:r>
        <w:r>
          <w:rPr>
            <w:webHidden/>
          </w:rPr>
          <w:tab/>
        </w:r>
        <w:r>
          <w:rPr>
            <w:webHidden/>
          </w:rPr>
          <w:fldChar w:fldCharType="begin"/>
        </w:r>
        <w:r>
          <w:rPr>
            <w:webHidden/>
          </w:rPr>
          <w:instrText xml:space="preserve"> PAGEREF _Toc520107497 \h </w:instrText>
        </w:r>
        <w:r>
          <w:rPr>
            <w:webHidden/>
          </w:rPr>
        </w:r>
        <w:r>
          <w:rPr>
            <w:webHidden/>
          </w:rPr>
          <w:fldChar w:fldCharType="separate"/>
        </w:r>
        <w:r>
          <w:rPr>
            <w:webHidden/>
          </w:rPr>
          <w:t>10</w:t>
        </w:r>
        <w:r>
          <w:rPr>
            <w:webHidden/>
          </w:rPr>
          <w:fldChar w:fldCharType="end"/>
        </w:r>
      </w:hyperlink>
    </w:p>
    <w:p w14:paraId="014B27A0" w14:textId="41C3D000" w:rsidR="00340A87" w:rsidRDefault="00340A87">
      <w:pPr>
        <w:pStyle w:val="TOC2"/>
        <w:rPr>
          <w:rFonts w:asciiTheme="minorHAnsi" w:eastAsiaTheme="minorEastAsia" w:hAnsiTheme="minorHAnsi" w:cstheme="minorBidi"/>
          <w:noProof/>
          <w:szCs w:val="22"/>
        </w:rPr>
      </w:pPr>
      <w:hyperlink w:anchor="_Toc520107498" w:history="1">
        <w:r w:rsidRPr="00472963">
          <w:rPr>
            <w:rStyle w:val="Hyperlink"/>
            <w:noProof/>
          </w:rPr>
          <w:t>4.2     Data Transformation Requirements</w:t>
        </w:r>
        <w:r>
          <w:rPr>
            <w:noProof/>
            <w:webHidden/>
          </w:rPr>
          <w:tab/>
        </w:r>
        <w:r>
          <w:rPr>
            <w:noProof/>
            <w:webHidden/>
          </w:rPr>
          <w:fldChar w:fldCharType="begin"/>
        </w:r>
        <w:r>
          <w:rPr>
            <w:noProof/>
            <w:webHidden/>
          </w:rPr>
          <w:instrText xml:space="preserve"> PAGEREF _Toc520107498 \h </w:instrText>
        </w:r>
        <w:r>
          <w:rPr>
            <w:noProof/>
            <w:webHidden/>
          </w:rPr>
        </w:r>
        <w:r>
          <w:rPr>
            <w:noProof/>
            <w:webHidden/>
          </w:rPr>
          <w:fldChar w:fldCharType="separate"/>
        </w:r>
        <w:r>
          <w:rPr>
            <w:noProof/>
            <w:webHidden/>
          </w:rPr>
          <w:t>10</w:t>
        </w:r>
        <w:r>
          <w:rPr>
            <w:noProof/>
            <w:webHidden/>
          </w:rPr>
          <w:fldChar w:fldCharType="end"/>
        </w:r>
      </w:hyperlink>
    </w:p>
    <w:p w14:paraId="3B3BCC77" w14:textId="59AF6C15" w:rsidR="00340A87" w:rsidRDefault="00340A87">
      <w:pPr>
        <w:pStyle w:val="TOC2"/>
        <w:rPr>
          <w:rFonts w:asciiTheme="minorHAnsi" w:eastAsiaTheme="minorEastAsia" w:hAnsiTheme="minorHAnsi" w:cstheme="minorBidi"/>
          <w:noProof/>
          <w:szCs w:val="22"/>
        </w:rPr>
      </w:pPr>
      <w:hyperlink w:anchor="_Toc520107499" w:history="1">
        <w:r w:rsidRPr="00472963">
          <w:rPr>
            <w:rStyle w:val="Hyperlink"/>
            <w:noProof/>
          </w:rPr>
          <w:t>4.3     Sample Message</w:t>
        </w:r>
        <w:r>
          <w:rPr>
            <w:noProof/>
            <w:webHidden/>
          </w:rPr>
          <w:tab/>
        </w:r>
        <w:r>
          <w:rPr>
            <w:noProof/>
            <w:webHidden/>
          </w:rPr>
          <w:fldChar w:fldCharType="begin"/>
        </w:r>
        <w:r>
          <w:rPr>
            <w:noProof/>
            <w:webHidden/>
          </w:rPr>
          <w:instrText xml:space="preserve"> PAGEREF _Toc520107499 \h </w:instrText>
        </w:r>
        <w:r>
          <w:rPr>
            <w:noProof/>
            <w:webHidden/>
          </w:rPr>
        </w:r>
        <w:r>
          <w:rPr>
            <w:noProof/>
            <w:webHidden/>
          </w:rPr>
          <w:fldChar w:fldCharType="separate"/>
        </w:r>
        <w:r>
          <w:rPr>
            <w:noProof/>
            <w:webHidden/>
          </w:rPr>
          <w:t>16</w:t>
        </w:r>
        <w:r>
          <w:rPr>
            <w:noProof/>
            <w:webHidden/>
          </w:rPr>
          <w:fldChar w:fldCharType="end"/>
        </w:r>
      </w:hyperlink>
    </w:p>
    <w:p w14:paraId="001FB293" w14:textId="5FE7613A" w:rsidR="00340A87" w:rsidRDefault="00340A87">
      <w:pPr>
        <w:pStyle w:val="TOC1"/>
        <w:rPr>
          <w:rFonts w:asciiTheme="minorHAnsi" w:eastAsiaTheme="minorEastAsia" w:hAnsiTheme="minorHAnsi" w:cstheme="minorBidi"/>
          <w:b w:val="0"/>
          <w:sz w:val="22"/>
          <w:szCs w:val="22"/>
        </w:rPr>
      </w:pPr>
      <w:hyperlink w:anchor="_Toc520107500" w:history="1">
        <w:r w:rsidRPr="00472963">
          <w:rPr>
            <w:rStyle w:val="Hyperlink"/>
            <w:rFonts w:cs="Arial"/>
          </w:rPr>
          <w:t>5.    Alerts</w:t>
        </w:r>
        <w:r>
          <w:rPr>
            <w:webHidden/>
          </w:rPr>
          <w:tab/>
        </w:r>
        <w:r>
          <w:rPr>
            <w:webHidden/>
          </w:rPr>
          <w:fldChar w:fldCharType="begin"/>
        </w:r>
        <w:r>
          <w:rPr>
            <w:webHidden/>
          </w:rPr>
          <w:instrText xml:space="preserve"> PAGEREF _Toc520107500 \h </w:instrText>
        </w:r>
        <w:r>
          <w:rPr>
            <w:webHidden/>
          </w:rPr>
        </w:r>
        <w:r>
          <w:rPr>
            <w:webHidden/>
          </w:rPr>
          <w:fldChar w:fldCharType="separate"/>
        </w:r>
        <w:r>
          <w:rPr>
            <w:webHidden/>
          </w:rPr>
          <w:t>19</w:t>
        </w:r>
        <w:r>
          <w:rPr>
            <w:webHidden/>
          </w:rPr>
          <w:fldChar w:fldCharType="end"/>
        </w:r>
      </w:hyperlink>
    </w:p>
    <w:p w14:paraId="5B1258F7" w14:textId="772D386E" w:rsidR="00340A87" w:rsidRDefault="00340A87">
      <w:pPr>
        <w:pStyle w:val="TOC1"/>
        <w:rPr>
          <w:rFonts w:asciiTheme="minorHAnsi" w:eastAsiaTheme="minorEastAsia" w:hAnsiTheme="minorHAnsi" w:cstheme="minorBidi"/>
          <w:b w:val="0"/>
          <w:sz w:val="22"/>
          <w:szCs w:val="22"/>
        </w:rPr>
      </w:pPr>
      <w:hyperlink w:anchor="_Toc520107501" w:history="1">
        <w:r w:rsidRPr="00472963">
          <w:rPr>
            <w:rStyle w:val="Hyperlink"/>
            <w:rFonts w:cs="Arial"/>
          </w:rPr>
          <w:t>Appendix A: Risks and Concerns</w:t>
        </w:r>
        <w:r>
          <w:rPr>
            <w:webHidden/>
          </w:rPr>
          <w:tab/>
        </w:r>
        <w:r>
          <w:rPr>
            <w:webHidden/>
          </w:rPr>
          <w:fldChar w:fldCharType="begin"/>
        </w:r>
        <w:r>
          <w:rPr>
            <w:webHidden/>
          </w:rPr>
          <w:instrText xml:space="preserve"> PAGEREF _Toc520107501 \h </w:instrText>
        </w:r>
        <w:r>
          <w:rPr>
            <w:webHidden/>
          </w:rPr>
        </w:r>
        <w:r>
          <w:rPr>
            <w:webHidden/>
          </w:rPr>
          <w:fldChar w:fldCharType="separate"/>
        </w:r>
        <w:r>
          <w:rPr>
            <w:webHidden/>
          </w:rPr>
          <w:t>19</w:t>
        </w:r>
        <w:r>
          <w:rPr>
            <w:webHidden/>
          </w:rPr>
          <w:fldChar w:fldCharType="end"/>
        </w:r>
      </w:hyperlink>
    </w:p>
    <w:p w14:paraId="69EBD1F9" w14:textId="3AA30C74" w:rsidR="00340A87" w:rsidRDefault="00340A87">
      <w:pPr>
        <w:pStyle w:val="TOC1"/>
        <w:rPr>
          <w:rFonts w:asciiTheme="minorHAnsi" w:eastAsiaTheme="minorEastAsia" w:hAnsiTheme="minorHAnsi" w:cstheme="minorBidi"/>
          <w:b w:val="0"/>
          <w:sz w:val="22"/>
          <w:szCs w:val="22"/>
        </w:rPr>
      </w:pPr>
      <w:hyperlink w:anchor="_Toc520107502" w:history="1">
        <w:r w:rsidRPr="00472963">
          <w:rPr>
            <w:rStyle w:val="Hyperlink"/>
            <w:rFonts w:cs="Arial"/>
          </w:rPr>
          <w:t>Appendix B: Issues List</w:t>
        </w:r>
        <w:r>
          <w:rPr>
            <w:webHidden/>
          </w:rPr>
          <w:tab/>
        </w:r>
        <w:r>
          <w:rPr>
            <w:webHidden/>
          </w:rPr>
          <w:fldChar w:fldCharType="begin"/>
        </w:r>
        <w:r>
          <w:rPr>
            <w:webHidden/>
          </w:rPr>
          <w:instrText xml:space="preserve"> PAGEREF _Toc520107502 \h </w:instrText>
        </w:r>
        <w:r>
          <w:rPr>
            <w:webHidden/>
          </w:rPr>
        </w:r>
        <w:r>
          <w:rPr>
            <w:webHidden/>
          </w:rPr>
          <w:fldChar w:fldCharType="separate"/>
        </w:r>
        <w:r>
          <w:rPr>
            <w:webHidden/>
          </w:rPr>
          <w:t>20</w:t>
        </w:r>
        <w:r>
          <w:rPr>
            <w:webHidden/>
          </w:rPr>
          <w:fldChar w:fldCharType="end"/>
        </w:r>
      </w:hyperlink>
    </w:p>
    <w:p w14:paraId="3949BE2D" w14:textId="1BD68C28"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5D119139" w14:textId="77777777" w:rsidR="00320263" w:rsidRPr="006332F2" w:rsidRDefault="00CF2307" w:rsidP="006332F2">
      <w:pPr>
        <w:pStyle w:val="Heading1"/>
        <w:rPr>
          <w:b/>
        </w:rPr>
      </w:pPr>
      <w:r w:rsidRPr="00CF2307">
        <w:rPr>
          <w:noProof/>
        </w:rPr>
        <w:br w:type="page"/>
      </w:r>
      <w:bookmarkStart w:id="1" w:name="_Toc520107472"/>
      <w:r w:rsidR="00320263" w:rsidRPr="006332F2">
        <w:rPr>
          <w:b/>
          <w:color w:val="548DD4" w:themeColor="text2" w:themeTint="99"/>
        </w:rPr>
        <w:lastRenderedPageBreak/>
        <w:t>Document Control</w:t>
      </w:r>
      <w:bookmarkEnd w:id="1"/>
    </w:p>
    <w:p w14:paraId="05FD1F7D" w14:textId="77777777" w:rsidR="00004732" w:rsidRPr="003C334B" w:rsidRDefault="00004732" w:rsidP="00004732">
      <w:pPr>
        <w:pStyle w:val="Heading2"/>
        <w:rPr>
          <w:rFonts w:asciiTheme="minorHAnsi" w:hAnsiTheme="minorHAnsi" w:cs="Arial"/>
          <w:sz w:val="32"/>
          <w:szCs w:val="36"/>
        </w:rPr>
      </w:pPr>
      <w:bookmarkStart w:id="2" w:name="_Toc366154246"/>
      <w:bookmarkStart w:id="3" w:name="_Toc520107473"/>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3E5B70A1"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AADA17A"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2189F75"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5AA390D"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7A2BE404"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4FCA036" w14:textId="77777777" w:rsidR="00004732" w:rsidRPr="00FB14A7" w:rsidRDefault="009D4B8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7A9B1BA5" w14:textId="77777777" w:rsidR="00004732" w:rsidRPr="00FB14A7" w:rsidRDefault="009D4B8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Integration Developer</w:t>
            </w:r>
          </w:p>
        </w:tc>
        <w:tc>
          <w:tcPr>
            <w:tcW w:w="3114" w:type="dxa"/>
            <w:tcBorders>
              <w:top w:val="outset" w:sz="6" w:space="0" w:color="auto"/>
              <w:left w:val="outset" w:sz="6" w:space="0" w:color="auto"/>
              <w:bottom w:val="outset" w:sz="6" w:space="0" w:color="auto"/>
              <w:right w:val="outset" w:sz="6" w:space="0" w:color="auto"/>
            </w:tcBorders>
            <w:vAlign w:val="center"/>
          </w:tcPr>
          <w:p w14:paraId="2B807597" w14:textId="77777777" w:rsidR="00004732" w:rsidRPr="00FB14A7" w:rsidRDefault="00FD2EC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w:t>
            </w:r>
            <w:r w:rsidR="009D4B8D">
              <w:rPr>
                <w:rFonts w:asciiTheme="minorHAnsi" w:eastAsia="Times New Roman" w:hAnsiTheme="minorHAnsi" w:cs="Arial"/>
                <w:color w:val="000000"/>
                <w:sz w:val="22"/>
              </w:rPr>
              <w:t>ich.allison@baycare.org</w:t>
            </w:r>
          </w:p>
        </w:tc>
      </w:tr>
      <w:tr w:rsidR="00004732" w:rsidRPr="00FB14A7" w14:paraId="3DC46FA9"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0D75635"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012E055"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F34F5BF"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892CF19"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3FC86FA"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79D303D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F46C225"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2D5CD8C7"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31FBAC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34CAC06"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1F702C36"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8740C60"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DF516DE"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1E7B34E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77A9CEEB"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55A8630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70B943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0241FDEA"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8B6BE1E"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295BD448"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7EB39F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561B8455"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78B09548"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235AAB5D"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2EBA20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4B2BDA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8229FD6"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686CC15C" w14:textId="77777777" w:rsidR="00004732" w:rsidRPr="00FB14A7" w:rsidRDefault="00004732" w:rsidP="00004732">
      <w:pPr>
        <w:pStyle w:val="template"/>
        <w:rPr>
          <w:rFonts w:asciiTheme="minorHAnsi" w:hAnsiTheme="minorHAnsi" w:cs="Arial"/>
          <w:i w:val="0"/>
        </w:rPr>
      </w:pPr>
    </w:p>
    <w:p w14:paraId="2F42D791" w14:textId="77777777" w:rsidR="00320263" w:rsidRPr="00D574A8" w:rsidRDefault="00004732" w:rsidP="00320263">
      <w:pPr>
        <w:pStyle w:val="Heading2"/>
        <w:rPr>
          <w:rFonts w:asciiTheme="minorHAnsi" w:hAnsiTheme="minorHAnsi" w:cs="Arial"/>
          <w:i w:val="0"/>
          <w:color w:val="0070C0"/>
          <w:sz w:val="24"/>
          <w:szCs w:val="24"/>
        </w:rPr>
      </w:pPr>
      <w:bookmarkStart w:id="4" w:name="_Toc520107474"/>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325493CB"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71B69C79"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20107475"/>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059DC3F9"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0D05390F"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73DE3C"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8214ECE"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0D918B7"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3960330"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7CFA484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C6AA827"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210CF74C3F4B4485A65753A36600DA60"/>
            </w:placeholder>
            <w:date w:fullDate="2018-05-07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2C1A062" w14:textId="77777777" w:rsidR="00320263" w:rsidRPr="004E7A3E" w:rsidRDefault="00FD2EC1" w:rsidP="00FD2EC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5/7/2018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972A6E3DF1B34BC7BAA7C1AE5E9D726E"/>
              </w:placeholder>
            </w:sdtPr>
            <w:sdtEndPr/>
            <w:sdtContent>
              <w:p w14:paraId="19329CA1" w14:textId="77777777" w:rsidR="00320263" w:rsidRPr="004E7A3E" w:rsidRDefault="009429C2" w:rsidP="009429C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5AF9BD6"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3EB5C10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8B44023" w14:textId="77777777" w:rsidR="00375D69" w:rsidRPr="00CF2307" w:rsidRDefault="00E310B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260D3EEE" w14:textId="77777777" w:rsidR="00375D69" w:rsidRDefault="00E310B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6/15/18</w:t>
            </w:r>
          </w:p>
        </w:tc>
        <w:tc>
          <w:tcPr>
            <w:tcW w:w="2097" w:type="dxa"/>
            <w:tcBorders>
              <w:top w:val="outset" w:sz="6" w:space="0" w:color="auto"/>
              <w:left w:val="outset" w:sz="6" w:space="0" w:color="auto"/>
              <w:bottom w:val="outset" w:sz="6" w:space="0" w:color="auto"/>
              <w:right w:val="outset" w:sz="6" w:space="0" w:color="auto"/>
            </w:tcBorders>
            <w:vAlign w:val="center"/>
          </w:tcPr>
          <w:p w14:paraId="6533FD7C" w14:textId="77777777" w:rsidR="00375D69" w:rsidRDefault="00E310B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275" w:type="dxa"/>
            <w:tcBorders>
              <w:top w:val="outset" w:sz="6" w:space="0" w:color="auto"/>
              <w:left w:val="outset" w:sz="6" w:space="0" w:color="auto"/>
              <w:bottom w:val="outset" w:sz="6" w:space="0" w:color="auto"/>
              <w:right w:val="outset" w:sz="6" w:space="0" w:color="auto"/>
            </w:tcBorders>
            <w:vAlign w:val="center"/>
          </w:tcPr>
          <w:p w14:paraId="169073C3" w14:textId="77777777" w:rsidR="00375D69" w:rsidRDefault="00E310B6"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w:t>
            </w:r>
          </w:p>
        </w:tc>
      </w:tr>
      <w:tr w:rsidR="00375D69" w:rsidRPr="004E7A3E" w14:paraId="0E6A470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DBB046E" w14:textId="77777777" w:rsidR="00375D69" w:rsidRPr="00CF2307" w:rsidRDefault="007A055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6AA5D676" w14:textId="77777777" w:rsidR="00375D69" w:rsidRDefault="0015519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7/13/18</w:t>
            </w:r>
          </w:p>
        </w:tc>
        <w:tc>
          <w:tcPr>
            <w:tcW w:w="2097" w:type="dxa"/>
            <w:tcBorders>
              <w:top w:val="outset" w:sz="6" w:space="0" w:color="auto"/>
              <w:left w:val="outset" w:sz="6" w:space="0" w:color="auto"/>
              <w:bottom w:val="outset" w:sz="6" w:space="0" w:color="auto"/>
              <w:right w:val="outset" w:sz="6" w:space="0" w:color="auto"/>
            </w:tcBorders>
            <w:vAlign w:val="center"/>
          </w:tcPr>
          <w:p w14:paraId="77215949" w14:textId="77777777" w:rsidR="00375D69" w:rsidRDefault="0015519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275" w:type="dxa"/>
            <w:tcBorders>
              <w:top w:val="outset" w:sz="6" w:space="0" w:color="auto"/>
              <w:left w:val="outset" w:sz="6" w:space="0" w:color="auto"/>
              <w:bottom w:val="outset" w:sz="6" w:space="0" w:color="auto"/>
              <w:right w:val="outset" w:sz="6" w:space="0" w:color="auto"/>
            </w:tcBorders>
            <w:vAlign w:val="center"/>
          </w:tcPr>
          <w:p w14:paraId="556B3F5A" w14:textId="77777777" w:rsidR="00375D69" w:rsidRDefault="0015519C"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w:t>
            </w:r>
          </w:p>
        </w:tc>
      </w:tr>
      <w:tr w:rsidR="00320263" w:rsidRPr="004E7A3E" w14:paraId="03F8E00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E33772A"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376F52C3"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4C6C7C6"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18EAD4F8"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7DB6126C"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EDC2CD" w14:textId="77777777" w:rsidR="00116C57" w:rsidRPr="00D574A8" w:rsidRDefault="00CF2307" w:rsidP="00116C57">
      <w:pPr>
        <w:pStyle w:val="Heading1"/>
        <w:rPr>
          <w:rFonts w:asciiTheme="minorHAnsi" w:hAnsiTheme="minorHAnsi" w:cs="Arial"/>
          <w:color w:val="0070C0"/>
          <w:sz w:val="28"/>
        </w:rPr>
      </w:pPr>
      <w:bookmarkStart w:id="7" w:name="_Toc520107476"/>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58571F31"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20107477"/>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972A6E3DF1B34BC7BAA7C1AE5E9D726E"/>
        </w:placeholder>
      </w:sdtPr>
      <w:sdtEndPr/>
      <w:sdtContent>
        <w:p w14:paraId="21548A25" w14:textId="77777777" w:rsidR="00B35C5B" w:rsidRDefault="00B35C5B" w:rsidP="00B35C5B">
          <w:pPr>
            <w:pStyle w:val="template"/>
            <w:rPr>
              <w:rFonts w:asciiTheme="minorHAnsi" w:hAnsiTheme="minorHAnsi" w:cs="Arial"/>
              <w:i w:val="0"/>
            </w:rPr>
          </w:pPr>
          <w:r>
            <w:rPr>
              <w:rFonts w:asciiTheme="minorHAnsi" w:hAnsiTheme="minorHAnsi" w:cs="Arial"/>
              <w:i w:val="0"/>
            </w:rPr>
            <w:t xml:space="preserve">This document outlines the contents and logic of the Soarian ADT to </w:t>
          </w:r>
          <w:r w:rsidR="00590D2E">
            <w:rPr>
              <w:rFonts w:asciiTheme="minorHAnsi" w:hAnsiTheme="minorHAnsi" w:cs="Arial"/>
              <w:i w:val="0"/>
            </w:rPr>
            <w:t>PatientPing</w:t>
          </w:r>
          <w:r>
            <w:rPr>
              <w:rFonts w:asciiTheme="minorHAnsi" w:hAnsiTheme="minorHAnsi" w:cs="Arial"/>
              <w:i w:val="0"/>
            </w:rPr>
            <w:t xml:space="preserve"> translation interface. </w:t>
          </w:r>
        </w:p>
        <w:p w14:paraId="43448422" w14:textId="77777777" w:rsidR="00C53B6B" w:rsidRDefault="00340A87" w:rsidP="00B46568">
          <w:pPr>
            <w:pStyle w:val="template"/>
            <w:rPr>
              <w:rFonts w:asciiTheme="minorHAnsi" w:hAnsiTheme="minorHAnsi" w:cs="Arial"/>
              <w:i w:val="0"/>
            </w:rPr>
          </w:pPr>
        </w:p>
      </w:sdtContent>
    </w:sdt>
    <w:p w14:paraId="368DEC43"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20107478"/>
      <w:r w:rsidRPr="00D574A8">
        <w:rPr>
          <w:rFonts w:asciiTheme="minorHAnsi" w:hAnsiTheme="minorHAnsi" w:cs="Arial"/>
          <w:i w:val="0"/>
          <w:color w:val="0070C0"/>
          <w:sz w:val="24"/>
          <w:szCs w:val="24"/>
        </w:rPr>
        <w:t>1.2    Project Scope</w:t>
      </w:r>
      <w:bookmarkEnd w:id="9"/>
    </w:p>
    <w:sdt>
      <w:sdtPr>
        <w:rPr>
          <w:rFonts w:asciiTheme="minorHAnsi" w:hAnsiTheme="minorHAnsi" w:cs="Arial"/>
          <w:i w:val="0"/>
        </w:rPr>
        <w:id w:val="-1111823088"/>
        <w:placeholder>
          <w:docPart w:val="972A6E3DF1B34BC7BAA7C1AE5E9D726E"/>
        </w:placeholder>
      </w:sdtPr>
      <w:sdtEndPr/>
      <w:sdtContent>
        <w:p w14:paraId="7DAD8CFE" w14:textId="77777777" w:rsidR="00B35C5B" w:rsidRPr="004E7A3E" w:rsidRDefault="00B35C5B" w:rsidP="00B35C5B">
          <w:pPr>
            <w:pStyle w:val="template"/>
            <w:rPr>
              <w:rFonts w:asciiTheme="minorHAnsi" w:hAnsiTheme="minorHAnsi" w:cs="Arial"/>
              <w:i w:val="0"/>
            </w:rPr>
          </w:pPr>
          <w:r>
            <w:rPr>
              <w:rFonts w:asciiTheme="minorHAnsi" w:hAnsiTheme="minorHAnsi" w:cs="Arial"/>
              <w:i w:val="0"/>
            </w:rPr>
            <w:t xml:space="preserve">Develop an interface for Soarian ADT messages to </w:t>
          </w:r>
          <w:r w:rsidR="00590D2E">
            <w:rPr>
              <w:rFonts w:asciiTheme="minorHAnsi" w:hAnsiTheme="minorHAnsi" w:cs="Arial"/>
              <w:i w:val="0"/>
            </w:rPr>
            <w:t>PatientPing.</w:t>
          </w:r>
          <w:r>
            <w:rPr>
              <w:rFonts w:asciiTheme="minorHAnsi" w:hAnsiTheme="minorHAnsi" w:cs="Arial"/>
              <w:i w:val="0"/>
            </w:rPr>
            <w:t xml:space="preserve"> </w:t>
          </w:r>
          <w:r w:rsidR="00AB1B77">
            <w:rPr>
              <w:rFonts w:asciiTheme="minorHAnsi" w:hAnsiTheme="minorHAnsi" w:cs="Arial"/>
              <w:i w:val="0"/>
            </w:rPr>
            <w:t xml:space="preserve">  Added Home Health inbound from the Medicity site and pass those messages to PatientPing.</w:t>
          </w:r>
        </w:p>
        <w:p w14:paraId="0606F77E" w14:textId="77777777" w:rsidR="009666CA" w:rsidRPr="004E7A3E" w:rsidRDefault="00340A87" w:rsidP="009666CA">
          <w:pPr>
            <w:pStyle w:val="template"/>
            <w:rPr>
              <w:rFonts w:asciiTheme="minorHAnsi" w:hAnsiTheme="minorHAnsi" w:cs="Arial"/>
              <w:i w:val="0"/>
            </w:rPr>
          </w:pPr>
        </w:p>
      </w:sdtContent>
    </w:sdt>
    <w:p w14:paraId="54516321" w14:textId="77777777" w:rsidR="009666CA" w:rsidRDefault="009666CA" w:rsidP="00B46568">
      <w:pPr>
        <w:pStyle w:val="template"/>
        <w:rPr>
          <w:rFonts w:asciiTheme="minorHAnsi" w:hAnsiTheme="minorHAnsi" w:cs="Arial"/>
        </w:rPr>
      </w:pPr>
    </w:p>
    <w:p w14:paraId="5154D855"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3EFC0B92"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20107479"/>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6654BFF2" w14:textId="77777777" w:rsidR="00C66DF0" w:rsidRPr="00D574A8" w:rsidRDefault="00CF2307" w:rsidP="002654C8">
      <w:pPr>
        <w:pStyle w:val="Heading3"/>
        <w:ind w:firstLine="720"/>
        <w:rPr>
          <w:b w:val="0"/>
          <w:color w:val="0070C0"/>
        </w:rPr>
      </w:pPr>
      <w:bookmarkStart w:id="11" w:name="_Toc520107480"/>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p w14:paraId="5C5493EF" w14:textId="77777777" w:rsidR="002E7154" w:rsidRPr="00326434" w:rsidRDefault="002E7154" w:rsidP="002E7154">
      <w:pPr>
        <w:ind w:left="720"/>
        <w:rPr>
          <w:rFonts w:asciiTheme="minorHAnsi" w:hAnsiTheme="minorHAnsi" w:cs="Arial"/>
          <w:color w:val="auto"/>
          <w:sz w:val="22"/>
        </w:rPr>
      </w:pPr>
      <w:r w:rsidRPr="00326434">
        <w:rPr>
          <w:rFonts w:asciiTheme="minorHAnsi" w:hAnsiTheme="minorHAnsi" w:cs="Arial"/>
          <w:color w:val="auto"/>
          <w:sz w:val="22"/>
        </w:rPr>
        <w:t>MLLP – Minimum Lower Layer Protocol for messaging framing a HL7 message.</w:t>
      </w:r>
    </w:p>
    <w:p w14:paraId="33BC1CAE" w14:textId="77777777" w:rsidR="00C66DF0" w:rsidRPr="00D574A8" w:rsidRDefault="00CF2307" w:rsidP="007A3CDB">
      <w:pPr>
        <w:pStyle w:val="Heading3"/>
        <w:ind w:firstLine="720"/>
        <w:rPr>
          <w:b w:val="0"/>
          <w:color w:val="0070C0"/>
        </w:rPr>
      </w:pPr>
      <w:bookmarkStart w:id="12" w:name="_Toc520107481"/>
      <w:r w:rsidRPr="00D574A8">
        <w:rPr>
          <w:rFonts w:asciiTheme="minorHAnsi" w:hAnsiTheme="minorHAnsi" w:cs="Arial"/>
          <w:b w:val="0"/>
          <w:color w:val="0070C0"/>
          <w:sz w:val="22"/>
        </w:rPr>
        <w:lastRenderedPageBreak/>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972A6E3DF1B34BC7BAA7C1AE5E9D726E"/>
        </w:placeholder>
      </w:sdtPr>
      <w:sdtEndPr/>
      <w:sdtContent>
        <w:p w14:paraId="52A5056B"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1FCDBB48"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20107482"/>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p w14:paraId="329671BA" w14:textId="77777777" w:rsidR="0094739F" w:rsidRDefault="0094739F" w:rsidP="00235E8B">
      <w:pPr>
        <w:pStyle w:val="template"/>
        <w:rPr>
          <w:rFonts w:asciiTheme="minorHAnsi" w:hAnsiTheme="minorHAnsi" w:cs="Arial"/>
          <w:i w:val="0"/>
        </w:rPr>
      </w:pPr>
    </w:p>
    <w:p w14:paraId="5095CBBB"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1DB592A3" w14:textId="77777777" w:rsidR="008B39A0" w:rsidRPr="00D574A8" w:rsidRDefault="008B39A0" w:rsidP="008B39A0">
      <w:pPr>
        <w:pStyle w:val="Heading1"/>
        <w:rPr>
          <w:rFonts w:asciiTheme="minorHAnsi" w:hAnsiTheme="minorHAnsi" w:cs="Arial"/>
          <w:color w:val="0070C0"/>
          <w:sz w:val="28"/>
        </w:rPr>
      </w:pPr>
      <w:bookmarkStart w:id="15" w:name="_Toc520107483"/>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r w:rsidRPr="00D574A8">
        <w:rPr>
          <w:rFonts w:asciiTheme="minorHAnsi" w:hAnsiTheme="minorHAnsi" w:cs="Arial"/>
          <w:color w:val="0070C0"/>
          <w:sz w:val="28"/>
        </w:rPr>
        <w:t xml:space="preserve"> </w:t>
      </w:r>
    </w:p>
    <w:p w14:paraId="59C7388D"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972A6E3DF1B34BC7BAA7C1AE5E9D726E"/>
        </w:placeholder>
      </w:sdtPr>
      <w:sdtEndPr/>
      <w:sdtContent>
        <w:p w14:paraId="4AD1620C"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5DAB449E" w14:textId="77777777" w:rsidR="00740BA0" w:rsidRDefault="00340A87">
      <w:pPr>
        <w:rPr>
          <w:noProof/>
        </w:rPr>
      </w:pPr>
      <w:sdt>
        <w:sdtPr>
          <w:rPr>
            <w:noProof/>
          </w:rPr>
          <w:id w:val="245688626"/>
          <w:picture/>
        </w:sdtPr>
        <w:sdtEndPr/>
        <w:sdtContent>
          <w:r w:rsidR="00740BA0" w:rsidRPr="00740BA0">
            <w:rPr>
              <w:noProof/>
            </w:rPr>
            <w:drawing>
              <wp:inline distT="0" distB="0" distL="0" distR="0" wp14:anchorId="4346C17F" wp14:editId="66E9AF66">
                <wp:extent cx="1706245" cy="1767254"/>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7908" cy="1800049"/>
                        </a:xfrm>
                        <a:prstGeom prst="rect">
                          <a:avLst/>
                        </a:prstGeom>
                      </pic:spPr>
                    </pic:pic>
                  </a:graphicData>
                </a:graphic>
              </wp:inline>
            </w:drawing>
          </w:r>
        </w:sdtContent>
      </w:sdt>
    </w:p>
    <w:p w14:paraId="0E744E93" w14:textId="77777777" w:rsidR="005212A4" w:rsidRDefault="00740BA0">
      <w:pPr>
        <w:rPr>
          <w:rFonts w:asciiTheme="minorHAnsi" w:eastAsiaTheme="majorEastAsia" w:hAnsiTheme="minorHAnsi" w:cs="Arial"/>
          <w:bCs/>
          <w:color w:val="365F91" w:themeColor="accent1" w:themeShade="BF"/>
          <w:sz w:val="28"/>
          <w:szCs w:val="28"/>
        </w:rPr>
      </w:pPr>
      <w:r>
        <w:rPr>
          <w:noProof/>
        </w:rPr>
        <w:drawing>
          <wp:inline distT="0" distB="0" distL="0" distR="0" wp14:anchorId="31AE0EF4" wp14:editId="7BE2CA78">
            <wp:extent cx="33432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275" cy="466725"/>
                    </a:xfrm>
                    <a:prstGeom prst="rect">
                      <a:avLst/>
                    </a:prstGeom>
                  </pic:spPr>
                </pic:pic>
              </a:graphicData>
            </a:graphic>
          </wp:inline>
        </w:drawing>
      </w:r>
      <w:r w:rsidR="005212A4">
        <w:rPr>
          <w:rFonts w:asciiTheme="minorHAnsi" w:hAnsiTheme="minorHAnsi" w:cs="Arial"/>
          <w:sz w:val="28"/>
        </w:rPr>
        <w:br w:type="page"/>
      </w:r>
    </w:p>
    <w:p w14:paraId="1EF70378"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20107484"/>
      <w:r w:rsidRPr="00D574A8">
        <w:rPr>
          <w:rFonts w:asciiTheme="minorHAnsi" w:hAnsiTheme="minorHAnsi" w:cs="Arial"/>
          <w:color w:val="0070C0"/>
          <w:sz w:val="28"/>
        </w:rPr>
        <w:lastRenderedPageBreak/>
        <w:t>3.    Requirements</w:t>
      </w:r>
      <w:bookmarkEnd w:id="16"/>
    </w:p>
    <w:p w14:paraId="054CD090"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20107485"/>
      <w:r w:rsidRPr="00D574A8">
        <w:rPr>
          <w:rFonts w:asciiTheme="minorHAnsi" w:hAnsiTheme="minorHAnsi" w:cs="Arial"/>
          <w:i w:val="0"/>
          <w:color w:val="0070C0"/>
          <w:sz w:val="24"/>
          <w:szCs w:val="24"/>
        </w:rPr>
        <w:t>3.1    Functional Requirements</w:t>
      </w:r>
      <w:bookmarkStart w:id="19" w:name="_Toc439994696"/>
      <w:bookmarkEnd w:id="17"/>
      <w:bookmarkEnd w:id="18"/>
    </w:p>
    <w:p w14:paraId="6EE9E01A" w14:textId="77777777" w:rsidR="004D01FE" w:rsidRPr="004D01FE" w:rsidRDefault="004D01FE" w:rsidP="004D01FE">
      <w:pPr>
        <w:spacing w:line="20" w:lineRule="atLeast"/>
      </w:pPr>
    </w:p>
    <w:sdt>
      <w:sdtPr>
        <w:rPr>
          <w:rFonts w:asciiTheme="minorHAnsi" w:hAnsiTheme="minorHAnsi" w:cs="Arial"/>
          <w:i w:val="0"/>
        </w:rPr>
        <w:id w:val="1676066936"/>
        <w:placeholder>
          <w:docPart w:val="972A6E3DF1B34BC7BAA7C1AE5E9D726E"/>
        </w:placeholder>
      </w:sdtPr>
      <w:sdtEndPr/>
      <w:sdtContent>
        <w:p w14:paraId="1D4743B4"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34065E8" w14:textId="77777777" w:rsidTr="009A1D0B">
        <w:trPr>
          <w:trHeight w:val="342"/>
        </w:trPr>
        <w:tc>
          <w:tcPr>
            <w:tcW w:w="1905" w:type="dxa"/>
            <w:tcBorders>
              <w:top w:val="nil"/>
              <w:left w:val="nil"/>
              <w:bottom w:val="nil"/>
              <w:right w:val="nil"/>
            </w:tcBorders>
            <w:shd w:val="clear" w:color="000000" w:fill="F2F2F2"/>
            <w:noWrap/>
            <w:vAlign w:val="bottom"/>
            <w:hideMark/>
          </w:tcPr>
          <w:p w14:paraId="51FD066A"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2EBE8E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F538C7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39BAF3E" w14:textId="77777777" w:rsidTr="009A1D0B">
        <w:trPr>
          <w:trHeight w:val="465"/>
        </w:trPr>
        <w:tc>
          <w:tcPr>
            <w:tcW w:w="1905" w:type="dxa"/>
            <w:tcBorders>
              <w:top w:val="nil"/>
              <w:left w:val="nil"/>
              <w:bottom w:val="nil"/>
              <w:right w:val="nil"/>
            </w:tcBorders>
            <w:shd w:val="clear" w:color="000000" w:fill="F2F2F2"/>
            <w:noWrap/>
            <w:vAlign w:val="bottom"/>
            <w:hideMark/>
          </w:tcPr>
          <w:p w14:paraId="7892435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1E2EDE3D"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07109E75"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713C81" w14:paraId="01B380D2" w14:textId="77777777" w:rsidTr="00B85976">
        <w:trPr>
          <w:trHeight w:val="495"/>
        </w:trPr>
        <w:tc>
          <w:tcPr>
            <w:tcW w:w="1905" w:type="dxa"/>
            <w:tcBorders>
              <w:top w:val="nil"/>
              <w:left w:val="nil"/>
              <w:bottom w:val="nil"/>
              <w:right w:val="nil"/>
            </w:tcBorders>
            <w:shd w:val="clear" w:color="000000" w:fill="F2F2F2"/>
            <w:noWrap/>
            <w:hideMark/>
          </w:tcPr>
          <w:p w14:paraId="269EB4F7" w14:textId="24D4D375" w:rsidR="00713C81" w:rsidRDefault="00713C81" w:rsidP="00924E15">
            <w:pPr>
              <w:spacing w:after="0" w:line="240" w:lineRule="auto"/>
              <w:rPr>
                <w:rFonts w:ascii="Calibri" w:eastAsia="Times New Roman" w:hAnsi="Calibri"/>
                <w:color w:val="000000"/>
                <w:sz w:val="22"/>
              </w:rPr>
            </w:pPr>
            <w:r>
              <w:rPr>
                <w:rFonts w:ascii="Calibri" w:eastAsia="Times New Roman" w:hAnsi="Calibri"/>
                <w:color w:val="000000"/>
                <w:sz w:val="22"/>
              </w:rPr>
              <w:t>FR.20</w:t>
            </w:r>
            <w:r w:rsidR="00924E15">
              <w:rPr>
                <w:rFonts w:ascii="Calibri" w:eastAsia="Times New Roman" w:hAnsi="Calibri"/>
                <w:color w:val="000000"/>
                <w:sz w:val="22"/>
              </w:rPr>
              <w:t>18</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sidR="00924E15">
              <w:rPr>
                <w:rFonts w:ascii="Calibri" w:eastAsia="Times New Roman" w:hAnsi="Calibri"/>
                <w:color w:val="000000"/>
                <w:sz w:val="22"/>
              </w:rPr>
              <w:t>1</w:t>
            </w:r>
          </w:p>
        </w:tc>
        <w:sdt>
          <w:sdtPr>
            <w:rPr>
              <w:rFonts w:ascii="Calibri" w:eastAsia="Times New Roman" w:hAnsi="Calibri"/>
              <w:color w:val="auto"/>
              <w:sz w:val="22"/>
            </w:rPr>
            <w:id w:val="967713767"/>
            <w:placeholder>
              <w:docPart w:val="769583ADA82C43349A0781DF92DAC8B9"/>
            </w:placeholder>
          </w:sdtPr>
          <w:sdtEndPr/>
          <w:sdtContent>
            <w:tc>
              <w:tcPr>
                <w:tcW w:w="2880" w:type="dxa"/>
                <w:tcBorders>
                  <w:top w:val="nil"/>
                  <w:left w:val="nil"/>
                  <w:bottom w:val="nil"/>
                  <w:right w:val="nil"/>
                </w:tcBorders>
              </w:tcPr>
              <w:p w14:paraId="31914099" w14:textId="77777777" w:rsidR="00713C81" w:rsidRDefault="00713C81" w:rsidP="00713C81">
                <w:pPr>
                  <w:spacing w:after="0" w:line="240" w:lineRule="auto"/>
                  <w:rPr>
                    <w:rFonts w:ascii="Calibri" w:eastAsia="Times New Roman" w:hAnsi="Calibri"/>
                    <w:color w:val="auto"/>
                    <w:sz w:val="22"/>
                  </w:rPr>
                </w:pPr>
                <w:r>
                  <w:rPr>
                    <w:rFonts w:ascii="Calibri" w:eastAsia="Times New Roman" w:hAnsi="Calibri"/>
                    <w:color w:val="auto"/>
                    <w:sz w:val="22"/>
                  </w:rPr>
                  <w:t>Soarian ADT interface to PatientPing</w:t>
                </w:r>
              </w:p>
            </w:tc>
          </w:sdtContent>
        </w:sdt>
        <w:sdt>
          <w:sdtPr>
            <w:rPr>
              <w:rFonts w:ascii="Calibri" w:eastAsia="Times New Roman" w:hAnsi="Calibri"/>
              <w:color w:val="auto"/>
              <w:sz w:val="22"/>
            </w:rPr>
            <w:id w:val="-1380861846"/>
            <w:placeholder>
              <w:docPart w:val="3DF7DE70BFC7482DAE205EED550DDC55"/>
            </w:placeholder>
          </w:sdtPr>
          <w:sdtEndPr/>
          <w:sdtContent>
            <w:tc>
              <w:tcPr>
                <w:tcW w:w="6138" w:type="dxa"/>
                <w:tcBorders>
                  <w:top w:val="nil"/>
                  <w:left w:val="nil"/>
                  <w:bottom w:val="nil"/>
                  <w:right w:val="nil"/>
                </w:tcBorders>
                <w:shd w:val="clear" w:color="auto" w:fill="auto"/>
              </w:tcPr>
              <w:p w14:paraId="2C67F165" w14:textId="77777777" w:rsidR="00EF5C3C" w:rsidRDefault="00713C81" w:rsidP="004647F8">
                <w:pPr>
                  <w:spacing w:after="0" w:line="240" w:lineRule="auto"/>
                  <w:rPr>
                    <w:rFonts w:asciiTheme="minorHAnsi" w:hAnsiTheme="minorHAnsi" w:cs="Arial"/>
                    <w:color w:val="auto"/>
                    <w:sz w:val="22"/>
                  </w:rPr>
                </w:pPr>
                <w:r w:rsidRPr="004647F8">
                  <w:rPr>
                    <w:rFonts w:ascii="Calibri" w:eastAsia="Times New Roman" w:hAnsi="Calibri"/>
                    <w:color w:val="auto"/>
                    <w:sz w:val="22"/>
                  </w:rPr>
                  <w:t>Develop an ADT interface for the PatientPing application</w:t>
                </w:r>
                <w:r w:rsidR="004647F8" w:rsidRPr="004647F8">
                  <w:rPr>
                    <w:rFonts w:ascii="Calibri" w:eastAsia="Times New Roman" w:hAnsi="Calibri"/>
                    <w:color w:val="auto"/>
                    <w:sz w:val="22"/>
                  </w:rPr>
                  <w:t>.</w:t>
                </w:r>
                <w:r w:rsidRPr="004647F8">
                  <w:rPr>
                    <w:rFonts w:ascii="Calibri" w:eastAsia="Times New Roman" w:hAnsi="Calibri"/>
                    <w:color w:val="auto"/>
                    <w:sz w:val="22"/>
                  </w:rPr>
                  <w:t xml:space="preserve"> </w:t>
                </w:r>
                <w:r w:rsidR="004647F8" w:rsidRPr="004647F8">
                  <w:rPr>
                    <w:rFonts w:asciiTheme="minorHAnsi" w:hAnsiTheme="minorHAnsi" w:cs="Arial"/>
                    <w:color w:val="auto"/>
                    <w:sz w:val="22"/>
                  </w:rPr>
                  <w:t>This application will help track patients as they arrive and leave other community facilities. It will also present high level functional plans for the patient and give analytics capabilities to understand quality performance LOS, readmission, etc. </w:t>
                </w:r>
              </w:p>
              <w:p w14:paraId="2AA471EE" w14:textId="77777777" w:rsidR="00713C81" w:rsidRPr="004921DB" w:rsidRDefault="00713C81" w:rsidP="004647F8">
                <w:pPr>
                  <w:spacing w:after="0" w:line="240" w:lineRule="auto"/>
                  <w:rPr>
                    <w:rFonts w:asciiTheme="minorHAnsi" w:hAnsiTheme="minorHAnsi" w:cs="Arial"/>
                    <w:color w:val="auto"/>
                    <w:sz w:val="22"/>
                  </w:rPr>
                </w:pPr>
              </w:p>
            </w:tc>
          </w:sdtContent>
        </w:sdt>
      </w:tr>
      <w:tr w:rsidR="00924E15" w14:paraId="0D53BEC1" w14:textId="77777777" w:rsidTr="00B85976">
        <w:trPr>
          <w:trHeight w:val="495"/>
        </w:trPr>
        <w:tc>
          <w:tcPr>
            <w:tcW w:w="1905" w:type="dxa"/>
            <w:tcBorders>
              <w:top w:val="nil"/>
              <w:left w:val="nil"/>
              <w:bottom w:val="nil"/>
              <w:right w:val="nil"/>
            </w:tcBorders>
            <w:shd w:val="clear" w:color="000000" w:fill="F2F2F2"/>
            <w:noWrap/>
          </w:tcPr>
          <w:p w14:paraId="6E789486" w14:textId="6519E792" w:rsidR="00924E15" w:rsidRPr="00924E15" w:rsidRDefault="00924E15" w:rsidP="00713C81">
            <w:pPr>
              <w:spacing w:after="0" w:line="240" w:lineRule="auto"/>
              <w:rPr>
                <w:rFonts w:asciiTheme="minorHAnsi" w:eastAsia="Times New Roman" w:hAnsiTheme="minorHAnsi" w:cstheme="minorHAnsi"/>
                <w:color w:val="auto"/>
                <w:sz w:val="22"/>
              </w:rPr>
            </w:pP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1.2</w:t>
            </w:r>
          </w:p>
        </w:tc>
        <w:tc>
          <w:tcPr>
            <w:tcW w:w="2880" w:type="dxa"/>
            <w:tcBorders>
              <w:top w:val="nil"/>
              <w:left w:val="nil"/>
              <w:bottom w:val="nil"/>
              <w:right w:val="nil"/>
            </w:tcBorders>
          </w:tcPr>
          <w:p w14:paraId="22E6D463" w14:textId="08AE58B9" w:rsidR="00924E15" w:rsidRPr="00924E15" w:rsidRDefault="00924E15" w:rsidP="00713C81">
            <w:pPr>
              <w:spacing w:after="0" w:line="240" w:lineRule="auto"/>
              <w:rPr>
                <w:rFonts w:asciiTheme="minorHAnsi" w:eastAsia="Times New Roman" w:hAnsiTheme="minorHAnsi" w:cstheme="minorHAnsi"/>
                <w:color w:val="auto"/>
                <w:sz w:val="22"/>
              </w:rPr>
            </w:pPr>
            <w:r w:rsidRPr="00924E15">
              <w:rPr>
                <w:rFonts w:asciiTheme="minorHAnsi" w:hAnsiTheme="minorHAnsi" w:cstheme="minorHAnsi"/>
                <w:color w:val="auto"/>
                <w:sz w:val="22"/>
              </w:rPr>
              <w:t>Filters:</w:t>
            </w:r>
          </w:p>
        </w:tc>
        <w:tc>
          <w:tcPr>
            <w:tcW w:w="6138" w:type="dxa"/>
            <w:tcBorders>
              <w:top w:val="nil"/>
              <w:left w:val="nil"/>
              <w:bottom w:val="nil"/>
              <w:right w:val="nil"/>
            </w:tcBorders>
            <w:shd w:val="clear" w:color="auto" w:fill="auto"/>
          </w:tcPr>
          <w:p w14:paraId="30C3233E" w14:textId="77777777" w:rsidR="00924E15" w:rsidRPr="00924E15" w:rsidRDefault="00924E15" w:rsidP="004647F8">
            <w:pPr>
              <w:spacing w:after="0" w:line="240" w:lineRule="auto"/>
              <w:rPr>
                <w:rFonts w:asciiTheme="minorHAnsi" w:hAnsiTheme="minorHAnsi" w:cstheme="minorHAnsi"/>
                <w:color w:val="auto"/>
                <w:sz w:val="22"/>
              </w:rPr>
            </w:pPr>
            <w:r w:rsidRPr="00924E15">
              <w:rPr>
                <w:rFonts w:asciiTheme="minorHAnsi" w:hAnsiTheme="minorHAnsi" w:cstheme="minorHAnsi"/>
                <w:color w:val="auto"/>
                <w:sz w:val="22"/>
              </w:rPr>
              <w:t>Blocks all Behavioral Health facilities, Outreach Labs and Confidentiality (PerPt, Other and Adopt).</w:t>
            </w:r>
          </w:p>
          <w:p w14:paraId="0C6EAF9D" w14:textId="6067163B" w:rsidR="00924E15" w:rsidRPr="00924E15" w:rsidRDefault="00924E15" w:rsidP="004647F8">
            <w:pPr>
              <w:spacing w:after="0" w:line="240" w:lineRule="auto"/>
              <w:rPr>
                <w:rFonts w:asciiTheme="minorHAnsi" w:eastAsia="Times New Roman" w:hAnsiTheme="minorHAnsi" w:cstheme="minorHAnsi"/>
                <w:color w:val="auto"/>
                <w:sz w:val="22"/>
              </w:rPr>
            </w:pPr>
          </w:p>
        </w:tc>
      </w:tr>
      <w:tr w:rsidR="00924E15" w14:paraId="594C6B12" w14:textId="77777777" w:rsidTr="00B85976">
        <w:trPr>
          <w:trHeight w:val="495"/>
        </w:trPr>
        <w:tc>
          <w:tcPr>
            <w:tcW w:w="1905" w:type="dxa"/>
            <w:tcBorders>
              <w:top w:val="nil"/>
              <w:left w:val="nil"/>
              <w:bottom w:val="nil"/>
              <w:right w:val="nil"/>
            </w:tcBorders>
            <w:shd w:val="clear" w:color="000000" w:fill="F2F2F2"/>
            <w:noWrap/>
          </w:tcPr>
          <w:p w14:paraId="2822CD5D" w14:textId="477217EB" w:rsidR="00924E15" w:rsidRPr="00924E15" w:rsidRDefault="00924E15" w:rsidP="00713C81">
            <w:pPr>
              <w:spacing w:after="0" w:line="240" w:lineRule="auto"/>
              <w:rPr>
                <w:rFonts w:asciiTheme="minorHAnsi" w:eastAsia="Times New Roman" w:hAnsiTheme="minorHAnsi" w:cstheme="minorHAnsi"/>
                <w:color w:val="auto"/>
                <w:sz w:val="22"/>
              </w:rPr>
            </w:pP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1.3</w:t>
            </w:r>
          </w:p>
        </w:tc>
        <w:tc>
          <w:tcPr>
            <w:tcW w:w="2880" w:type="dxa"/>
            <w:tcBorders>
              <w:top w:val="nil"/>
              <w:left w:val="nil"/>
              <w:bottom w:val="nil"/>
              <w:right w:val="nil"/>
            </w:tcBorders>
          </w:tcPr>
          <w:p w14:paraId="5A2D3A02" w14:textId="084B921F" w:rsidR="00924E15" w:rsidRPr="00924E15" w:rsidRDefault="00924E15" w:rsidP="00713C81">
            <w:pPr>
              <w:spacing w:after="0" w:line="240" w:lineRule="auto"/>
              <w:rPr>
                <w:rFonts w:asciiTheme="minorHAnsi" w:eastAsia="Times New Roman" w:hAnsiTheme="minorHAnsi" w:cstheme="minorHAnsi"/>
                <w:color w:val="auto"/>
                <w:sz w:val="22"/>
              </w:rPr>
            </w:pPr>
            <w:r w:rsidRPr="00924E15">
              <w:rPr>
                <w:rFonts w:asciiTheme="minorHAnsi" w:hAnsiTheme="minorHAnsi" w:cstheme="minorHAnsi"/>
                <w:color w:val="auto"/>
                <w:sz w:val="22"/>
              </w:rPr>
              <w:t>Medicity Home Health</w:t>
            </w:r>
          </w:p>
        </w:tc>
        <w:tc>
          <w:tcPr>
            <w:tcW w:w="6138" w:type="dxa"/>
            <w:tcBorders>
              <w:top w:val="nil"/>
              <w:left w:val="nil"/>
              <w:bottom w:val="nil"/>
              <w:right w:val="nil"/>
            </w:tcBorders>
            <w:shd w:val="clear" w:color="auto" w:fill="auto"/>
          </w:tcPr>
          <w:p w14:paraId="42C3A54E" w14:textId="77777777" w:rsidR="00924E15" w:rsidRPr="00924E15" w:rsidRDefault="00924E15" w:rsidP="004647F8">
            <w:pPr>
              <w:spacing w:after="0" w:line="240" w:lineRule="auto"/>
              <w:rPr>
                <w:rFonts w:asciiTheme="minorHAnsi" w:hAnsiTheme="minorHAnsi" w:cstheme="minorHAnsi"/>
                <w:color w:val="auto"/>
                <w:sz w:val="22"/>
              </w:rPr>
            </w:pPr>
            <w:r w:rsidRPr="00924E15">
              <w:rPr>
                <w:rFonts w:asciiTheme="minorHAnsi" w:hAnsiTheme="minorHAnsi" w:cstheme="minorHAnsi"/>
                <w:color w:val="auto"/>
                <w:sz w:val="22"/>
              </w:rPr>
              <w:t>This is a raw feed with no interface or filters.  Messages are passed from the medicity site to the soarf_adt_ent_18 site.</w:t>
            </w:r>
          </w:p>
          <w:p w14:paraId="141734AC" w14:textId="4BF9A1DE" w:rsidR="00924E15" w:rsidRPr="00924E15" w:rsidRDefault="00924E15" w:rsidP="004647F8">
            <w:pPr>
              <w:spacing w:after="0" w:line="240" w:lineRule="auto"/>
              <w:rPr>
                <w:rFonts w:asciiTheme="minorHAnsi" w:eastAsia="Times New Roman" w:hAnsiTheme="minorHAnsi" w:cstheme="minorHAnsi"/>
                <w:color w:val="auto"/>
                <w:sz w:val="22"/>
              </w:rPr>
            </w:pPr>
          </w:p>
        </w:tc>
      </w:tr>
    </w:tbl>
    <w:p w14:paraId="1CBD4CAE" w14:textId="77777777" w:rsidR="00894772" w:rsidRDefault="004921DB" w:rsidP="004D01FE">
      <w:pPr>
        <w:pStyle w:val="template"/>
        <w:spacing w:line="20" w:lineRule="atLeast"/>
        <w:rPr>
          <w:rFonts w:asciiTheme="minorHAnsi" w:hAnsiTheme="minorHAnsi" w:cs="Arial"/>
          <w:i w:val="0"/>
        </w:rPr>
      </w:pPr>
      <w:r>
        <w:rPr>
          <w:rFonts w:asciiTheme="minorHAnsi" w:hAnsiTheme="minorHAnsi" w:cs="Arial"/>
          <w:i w:val="0"/>
        </w:rPr>
        <w:tab/>
      </w:r>
      <w:r>
        <w:rPr>
          <w:rFonts w:asciiTheme="minorHAnsi" w:hAnsiTheme="minorHAnsi" w:cs="Arial"/>
          <w:i w:val="0"/>
        </w:rPr>
        <w:tab/>
      </w:r>
      <w:r>
        <w:rPr>
          <w:rFonts w:asciiTheme="minorHAnsi" w:hAnsiTheme="minorHAnsi" w:cs="Arial"/>
          <w:i w:val="0"/>
        </w:rPr>
        <w:tab/>
      </w:r>
    </w:p>
    <w:p w14:paraId="2533824F" w14:textId="77777777" w:rsidR="004921DB" w:rsidRDefault="004921DB" w:rsidP="004D01FE">
      <w:pPr>
        <w:pStyle w:val="template"/>
        <w:spacing w:line="20" w:lineRule="atLeast"/>
        <w:rPr>
          <w:rFonts w:asciiTheme="minorHAnsi" w:hAnsiTheme="minorHAnsi" w:cs="Arial"/>
          <w:i w:val="0"/>
        </w:rPr>
      </w:pPr>
    </w:p>
    <w:p w14:paraId="546B86EC" w14:textId="77777777" w:rsidR="004921DB" w:rsidRDefault="004921DB" w:rsidP="004D01FE">
      <w:pPr>
        <w:pStyle w:val="template"/>
        <w:spacing w:line="20" w:lineRule="atLeast"/>
        <w:rPr>
          <w:rFonts w:asciiTheme="minorHAnsi" w:hAnsiTheme="minorHAnsi" w:cs="Arial"/>
          <w:i w:val="0"/>
        </w:rPr>
      </w:pPr>
    </w:p>
    <w:sdt>
      <w:sdtPr>
        <w:rPr>
          <w:rFonts w:asciiTheme="minorHAnsi" w:hAnsiTheme="minorHAnsi" w:cs="Arial"/>
          <w:i w:val="0"/>
        </w:rPr>
        <w:id w:val="-751041326"/>
        <w:placeholder>
          <w:docPart w:val="18B1713BCBA9463FAF9BFA1F439C8548"/>
        </w:placeholder>
      </w:sdtPr>
      <w:sdtEndPr/>
      <w:sdtContent>
        <w:p w14:paraId="3C23DE9B" w14:textId="77777777" w:rsidR="00A700B8" w:rsidRDefault="005E4CC2" w:rsidP="005E4CC2">
          <w:pPr>
            <w:pStyle w:val="template"/>
            <w:spacing w:after="60"/>
            <w:rPr>
              <w:rFonts w:asciiTheme="minorHAnsi" w:hAnsiTheme="minorHAnsi" w:cs="Arial"/>
              <w:i w:val="0"/>
            </w:rPr>
          </w:pPr>
          <w:r>
            <w:rPr>
              <w:rFonts w:asciiTheme="minorHAnsi" w:hAnsiTheme="minorHAnsi" w:cs="Arial"/>
              <w:i w:val="0"/>
            </w:rPr>
            <w:t xml:space="preserve">This is a Population Health Tool meant to support Account Care Organization with post discharge care coordination. The focus being driving down readmissions. </w:t>
          </w:r>
        </w:p>
        <w:p w14:paraId="471FB61A" w14:textId="77777777" w:rsidR="00A700B8" w:rsidRDefault="00A700B8" w:rsidP="005E4CC2">
          <w:pPr>
            <w:pStyle w:val="template"/>
            <w:spacing w:after="60"/>
            <w:rPr>
              <w:rFonts w:asciiTheme="minorHAnsi" w:hAnsiTheme="minorHAnsi" w:cs="Arial"/>
              <w:i w:val="0"/>
            </w:rPr>
          </w:pPr>
        </w:p>
        <w:p w14:paraId="2699DC76" w14:textId="77777777" w:rsidR="005E4CC2" w:rsidRDefault="00A700B8" w:rsidP="005E4CC2">
          <w:pPr>
            <w:pStyle w:val="template"/>
            <w:spacing w:after="60"/>
            <w:rPr>
              <w:rFonts w:asciiTheme="minorHAnsi" w:hAnsiTheme="minorHAnsi" w:cs="Arial"/>
              <w:i w:val="0"/>
            </w:rPr>
          </w:pPr>
          <w:r>
            <w:rPr>
              <w:rFonts w:asciiTheme="minorHAnsi" w:hAnsiTheme="minorHAnsi" w:cs="Arial"/>
              <w:i w:val="0"/>
            </w:rPr>
            <w:t>There are two sources of ADT data to PatientPing.  An ADT feed from Soarian and a feed from HC+ Home Health Care from the Medicity site.</w:t>
          </w:r>
        </w:p>
      </w:sdtContent>
    </w:sdt>
    <w:p w14:paraId="0672A366" w14:textId="77777777" w:rsidR="00D14D82" w:rsidRDefault="00D14D82" w:rsidP="00D22BAF">
      <w:pPr>
        <w:rPr>
          <w:rFonts w:asciiTheme="minorHAnsi" w:hAnsiTheme="minorHAnsi" w:cs="Arial"/>
          <w:color w:val="auto"/>
          <w:sz w:val="22"/>
        </w:rPr>
      </w:pPr>
    </w:p>
    <w:p w14:paraId="76F323F1"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20107486"/>
      <w:r w:rsidRPr="00D574A8">
        <w:rPr>
          <w:rFonts w:asciiTheme="minorHAnsi" w:hAnsiTheme="minorHAnsi" w:cs="Arial"/>
          <w:i w:val="0"/>
          <w:color w:val="0070C0"/>
          <w:sz w:val="24"/>
          <w:szCs w:val="24"/>
        </w:rPr>
        <w:lastRenderedPageBreak/>
        <w:t>3.2    Non-Functional Requirements</w:t>
      </w:r>
      <w:bookmarkEnd w:id="20"/>
    </w:p>
    <w:sdt>
      <w:sdtPr>
        <w:rPr>
          <w:rFonts w:asciiTheme="minorHAnsi" w:hAnsiTheme="minorHAnsi" w:cs="Arial"/>
          <w:color w:val="auto"/>
          <w:sz w:val="22"/>
        </w:rPr>
        <w:id w:val="1671754727"/>
        <w:placeholder>
          <w:docPart w:val="972A6E3DF1B34BC7BAA7C1AE5E9D726E"/>
        </w:placeholder>
      </w:sdtPr>
      <w:sdtEndPr/>
      <w:sdtContent>
        <w:p w14:paraId="68B6D4FA"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584CCDC7" w14:textId="77777777" w:rsidTr="009A1D0B">
        <w:trPr>
          <w:trHeight w:val="342"/>
        </w:trPr>
        <w:tc>
          <w:tcPr>
            <w:tcW w:w="1905" w:type="dxa"/>
            <w:tcBorders>
              <w:top w:val="nil"/>
              <w:left w:val="nil"/>
              <w:bottom w:val="nil"/>
              <w:right w:val="nil"/>
            </w:tcBorders>
            <w:shd w:val="clear" w:color="000000" w:fill="F2F2F2"/>
            <w:noWrap/>
            <w:vAlign w:val="bottom"/>
            <w:hideMark/>
          </w:tcPr>
          <w:p w14:paraId="4915618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544C12D2"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057AEFC3"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1D8750B" w14:textId="77777777" w:rsidTr="009A1D0B">
        <w:trPr>
          <w:trHeight w:val="465"/>
        </w:trPr>
        <w:tc>
          <w:tcPr>
            <w:tcW w:w="1905" w:type="dxa"/>
            <w:tcBorders>
              <w:top w:val="nil"/>
              <w:left w:val="nil"/>
              <w:bottom w:val="nil"/>
              <w:right w:val="nil"/>
            </w:tcBorders>
            <w:shd w:val="clear" w:color="000000" w:fill="F2F2F2"/>
            <w:noWrap/>
            <w:vAlign w:val="bottom"/>
            <w:hideMark/>
          </w:tcPr>
          <w:p w14:paraId="157F1F24"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8DA655F"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D6FB75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67EDAD58" w14:textId="77777777" w:rsidTr="009A1D0B">
        <w:trPr>
          <w:trHeight w:val="495"/>
        </w:trPr>
        <w:tc>
          <w:tcPr>
            <w:tcW w:w="1905" w:type="dxa"/>
            <w:tcBorders>
              <w:top w:val="nil"/>
              <w:left w:val="nil"/>
              <w:bottom w:val="nil"/>
              <w:right w:val="nil"/>
            </w:tcBorders>
            <w:shd w:val="clear" w:color="000000" w:fill="F2F2F2"/>
            <w:noWrap/>
            <w:hideMark/>
          </w:tcPr>
          <w:p w14:paraId="280EFFF0"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1740D7898F234794BA2700C50A7742B0"/>
            </w:placeholder>
            <w:showingPlcHdr/>
          </w:sdtPr>
          <w:sdtEndPr/>
          <w:sdtContent>
            <w:tc>
              <w:tcPr>
                <w:tcW w:w="2880" w:type="dxa"/>
                <w:tcBorders>
                  <w:top w:val="nil"/>
                  <w:left w:val="nil"/>
                  <w:bottom w:val="nil"/>
                  <w:right w:val="nil"/>
                </w:tcBorders>
              </w:tcPr>
              <w:p w14:paraId="627D64F7"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258D92F6C814749A78BDF10A6890AD1"/>
            </w:placeholder>
            <w:showingPlcHdr/>
          </w:sdtPr>
          <w:sdtEndPr/>
          <w:sdtContent>
            <w:tc>
              <w:tcPr>
                <w:tcW w:w="6138" w:type="dxa"/>
                <w:tcBorders>
                  <w:top w:val="nil"/>
                  <w:left w:val="nil"/>
                  <w:bottom w:val="nil"/>
                  <w:right w:val="nil"/>
                </w:tcBorders>
                <w:shd w:val="clear" w:color="auto" w:fill="auto"/>
              </w:tcPr>
              <w:p w14:paraId="7F973C3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241FFEFC" w14:textId="77777777" w:rsidR="00894772" w:rsidRPr="004E7A3E" w:rsidRDefault="00894772" w:rsidP="00876B9A">
      <w:pPr>
        <w:rPr>
          <w:rFonts w:asciiTheme="minorHAnsi" w:hAnsiTheme="minorHAnsi" w:cs="Arial"/>
          <w:color w:val="auto"/>
          <w:sz w:val="22"/>
        </w:rPr>
      </w:pPr>
    </w:p>
    <w:p w14:paraId="7A85C03E" w14:textId="77777777" w:rsidR="00805EC2" w:rsidRDefault="00805EC2" w:rsidP="00805EC2"/>
    <w:p w14:paraId="782CFB4A" w14:textId="77777777" w:rsidR="00856E7C" w:rsidRDefault="00856E7C" w:rsidP="00805EC2"/>
    <w:p w14:paraId="70B12DF5" w14:textId="77777777" w:rsidR="00856E7C" w:rsidRDefault="00856E7C" w:rsidP="00805EC2"/>
    <w:p w14:paraId="583CF561" w14:textId="77777777" w:rsidR="009F64CD" w:rsidRDefault="009F64CD" w:rsidP="00805EC2"/>
    <w:p w14:paraId="359E814D" w14:textId="77777777" w:rsidR="009F64CD" w:rsidRDefault="009F64CD" w:rsidP="00805EC2"/>
    <w:p w14:paraId="1CD33281" w14:textId="77777777" w:rsidR="00583E59" w:rsidRDefault="00583E59" w:rsidP="00805EC2"/>
    <w:p w14:paraId="6D4535EF"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20107487"/>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1332FF13"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26702916" w14:textId="77777777" w:rsidR="009F64CD" w:rsidRDefault="009F64CD" w:rsidP="00805EC2"/>
    <w:p w14:paraId="37E4F8C6" w14:textId="77777777" w:rsidR="009F64CD" w:rsidRPr="0085436E" w:rsidRDefault="009F64CD" w:rsidP="009F64CD">
      <w:pPr>
        <w:pStyle w:val="Heading3"/>
        <w:rPr>
          <w:b w:val="0"/>
          <w:color w:val="0070C0"/>
          <w:sz w:val="24"/>
          <w:szCs w:val="24"/>
        </w:rPr>
      </w:pPr>
      <w:bookmarkStart w:id="22" w:name="_Toc520107488"/>
      <w:r w:rsidRPr="0085436E">
        <w:rPr>
          <w:b w:val="0"/>
          <w:color w:val="0070C0"/>
          <w:sz w:val="24"/>
          <w:szCs w:val="24"/>
        </w:rPr>
        <w:lastRenderedPageBreak/>
        <w:t>3.3.1    Inbound to the BayCare Cloverleaf</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2CD458E5" w14:textId="77777777" w:rsidTr="00E9698A">
        <w:tc>
          <w:tcPr>
            <w:tcW w:w="3258" w:type="dxa"/>
            <w:vAlign w:val="center"/>
          </w:tcPr>
          <w:p w14:paraId="66289E37"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F4A9F76"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81E41D3" w14:textId="77777777" w:rsidTr="00E9698A">
        <w:tc>
          <w:tcPr>
            <w:tcW w:w="3258" w:type="dxa"/>
            <w:vAlign w:val="center"/>
          </w:tcPr>
          <w:p w14:paraId="696319AA" w14:textId="77777777"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9DC6BBF" w14:textId="77777777" w:rsidR="009871D8" w:rsidRDefault="00924A10"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95E9842" w14:textId="77777777" w:rsidTr="00E9698A">
        <w:tc>
          <w:tcPr>
            <w:tcW w:w="3258" w:type="dxa"/>
            <w:vAlign w:val="center"/>
          </w:tcPr>
          <w:p w14:paraId="7BD0016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75D2F71A"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03D622D" w14:textId="77777777" w:rsidTr="00E9698A">
        <w:tc>
          <w:tcPr>
            <w:tcW w:w="3258" w:type="dxa"/>
            <w:vAlign w:val="center"/>
          </w:tcPr>
          <w:p w14:paraId="7D03E08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06E7C926FD1A4F648ADF4A9568EF5A97"/>
            </w:placeholder>
            <w:showingPlcHdr/>
          </w:sdtPr>
          <w:sdtEndPr/>
          <w:sdtContent>
            <w:tc>
              <w:tcPr>
                <w:tcW w:w="7758" w:type="dxa"/>
              </w:tcPr>
              <w:p w14:paraId="18C9C954"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1DEC16D7" w14:textId="77777777" w:rsidR="009F64CD" w:rsidRPr="0085436E" w:rsidRDefault="009F64CD" w:rsidP="009871D8"/>
    <w:p w14:paraId="0534FC51" w14:textId="77777777" w:rsidR="009F64CD" w:rsidRPr="0085436E" w:rsidRDefault="009F64CD" w:rsidP="00805EC2"/>
    <w:p w14:paraId="5CC06A78" w14:textId="77777777" w:rsidR="009F64CD" w:rsidRPr="0085436E" w:rsidRDefault="009F64CD" w:rsidP="009F64CD">
      <w:pPr>
        <w:pStyle w:val="Heading3"/>
        <w:rPr>
          <w:b w:val="0"/>
          <w:sz w:val="24"/>
          <w:szCs w:val="24"/>
        </w:rPr>
      </w:pPr>
      <w:bookmarkStart w:id="23" w:name="_Toc520107489"/>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18B44698" w14:textId="77777777" w:rsidTr="00E9698A">
        <w:tc>
          <w:tcPr>
            <w:tcW w:w="3258" w:type="dxa"/>
            <w:vAlign w:val="center"/>
          </w:tcPr>
          <w:p w14:paraId="5CC15C87"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01078635"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1E46C98" w14:textId="77777777" w:rsidTr="00E9698A">
        <w:tc>
          <w:tcPr>
            <w:tcW w:w="3258" w:type="dxa"/>
            <w:vAlign w:val="center"/>
          </w:tcPr>
          <w:p w14:paraId="5704F68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747399E9"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C509283" w14:textId="77777777" w:rsidTr="00E9698A">
        <w:tc>
          <w:tcPr>
            <w:tcW w:w="3258" w:type="dxa"/>
            <w:vAlign w:val="center"/>
          </w:tcPr>
          <w:p w14:paraId="0326BAE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7FDC9517"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A296EFD" w14:textId="77777777" w:rsidTr="00E9698A">
        <w:tc>
          <w:tcPr>
            <w:tcW w:w="3258" w:type="dxa"/>
            <w:vAlign w:val="center"/>
          </w:tcPr>
          <w:p w14:paraId="4A117F6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606867D935C1469AB1291F528B036C03"/>
            </w:placeholder>
            <w:showingPlcHdr/>
          </w:sdtPr>
          <w:sdtEndPr/>
          <w:sdtContent>
            <w:tc>
              <w:tcPr>
                <w:tcW w:w="7758" w:type="dxa"/>
              </w:tcPr>
              <w:p w14:paraId="1C52A8F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1293B688" w14:textId="77777777" w:rsidR="009F64CD" w:rsidRPr="0085436E" w:rsidRDefault="009F64CD" w:rsidP="009871D8"/>
    <w:p w14:paraId="47CE31FC" w14:textId="77777777" w:rsidR="00653533" w:rsidRPr="0085436E" w:rsidRDefault="00653533" w:rsidP="00805EC2"/>
    <w:p w14:paraId="4C605B53" w14:textId="77777777" w:rsidR="00A12775" w:rsidRPr="0085436E" w:rsidRDefault="00A12775" w:rsidP="00A12775">
      <w:pPr>
        <w:pStyle w:val="Heading3"/>
        <w:rPr>
          <w:b w:val="0"/>
          <w:color w:val="0070C0"/>
          <w:sz w:val="24"/>
          <w:szCs w:val="24"/>
        </w:rPr>
      </w:pPr>
      <w:bookmarkStart w:id="24" w:name="_Toc520107490"/>
      <w:r w:rsidRPr="0085436E">
        <w:rPr>
          <w:b w:val="0"/>
          <w:color w:val="0070C0"/>
          <w:sz w:val="24"/>
          <w:szCs w:val="24"/>
        </w:rPr>
        <w:t>3.3.3    Inbound to the Vendor</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3DAAEC7" w14:textId="77777777" w:rsidTr="00E9698A">
        <w:tc>
          <w:tcPr>
            <w:tcW w:w="3258" w:type="dxa"/>
            <w:vAlign w:val="center"/>
          </w:tcPr>
          <w:p w14:paraId="279C63A2"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35A70795"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DD1FCDD" w14:textId="77777777" w:rsidTr="00E9698A">
        <w:tc>
          <w:tcPr>
            <w:tcW w:w="3258" w:type="dxa"/>
            <w:vAlign w:val="center"/>
          </w:tcPr>
          <w:p w14:paraId="576FE55A"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7ABE9E76"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84D6367" w14:textId="77777777" w:rsidTr="00E9698A">
        <w:tc>
          <w:tcPr>
            <w:tcW w:w="3258" w:type="dxa"/>
            <w:vAlign w:val="center"/>
          </w:tcPr>
          <w:p w14:paraId="7BDEAEFB"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28EBC766"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F942C6E" w14:textId="77777777" w:rsidTr="00E9698A">
        <w:tc>
          <w:tcPr>
            <w:tcW w:w="3258" w:type="dxa"/>
            <w:vAlign w:val="center"/>
          </w:tcPr>
          <w:p w14:paraId="4BEB4DF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BFFD477B177F46FABFAB32C72A3B3335"/>
            </w:placeholder>
            <w:showingPlcHdr/>
          </w:sdtPr>
          <w:sdtEndPr/>
          <w:sdtContent>
            <w:tc>
              <w:tcPr>
                <w:tcW w:w="7758" w:type="dxa"/>
              </w:tcPr>
              <w:p w14:paraId="1D1AFE22"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627935C6" w14:textId="77777777" w:rsidR="00A12775" w:rsidRPr="0085436E" w:rsidRDefault="00A12775" w:rsidP="009871D8"/>
    <w:p w14:paraId="5F10E783" w14:textId="77777777" w:rsidR="00A12775" w:rsidRPr="0085436E" w:rsidRDefault="00A12775" w:rsidP="00A12775"/>
    <w:p w14:paraId="268E6CBA" w14:textId="77777777" w:rsidR="00A12775" w:rsidRPr="0085436E" w:rsidRDefault="00A12775" w:rsidP="00A12775">
      <w:pPr>
        <w:pStyle w:val="Heading3"/>
        <w:rPr>
          <w:b w:val="0"/>
          <w:sz w:val="24"/>
          <w:szCs w:val="24"/>
        </w:rPr>
      </w:pPr>
      <w:bookmarkStart w:id="25" w:name="_Toc520107491"/>
      <w:r w:rsidRPr="0085436E">
        <w:rPr>
          <w:b w:val="0"/>
          <w:sz w:val="24"/>
          <w:szCs w:val="24"/>
        </w:rPr>
        <w:t>3.3.4    Outbound to the Vendor</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00AF7CC9" w14:textId="77777777" w:rsidTr="00E9698A">
        <w:tc>
          <w:tcPr>
            <w:tcW w:w="3258" w:type="dxa"/>
            <w:vAlign w:val="center"/>
          </w:tcPr>
          <w:p w14:paraId="40EDD0C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7E6EEE0E"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4E9816D" w14:textId="77777777" w:rsidTr="00E9698A">
        <w:tc>
          <w:tcPr>
            <w:tcW w:w="3258" w:type="dxa"/>
            <w:vAlign w:val="center"/>
          </w:tcPr>
          <w:p w14:paraId="6752DB7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70BB84FB" w14:textId="77777777" w:rsidR="009871D8" w:rsidRDefault="00924A10"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F98346" w14:textId="77777777" w:rsidTr="00E9698A">
        <w:tc>
          <w:tcPr>
            <w:tcW w:w="3258" w:type="dxa"/>
            <w:vAlign w:val="center"/>
          </w:tcPr>
          <w:p w14:paraId="6D17105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28DA6FA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852F03B" w14:textId="77777777" w:rsidTr="00E9698A">
        <w:tc>
          <w:tcPr>
            <w:tcW w:w="3258" w:type="dxa"/>
            <w:vAlign w:val="center"/>
          </w:tcPr>
          <w:p w14:paraId="252E041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825DEB52A61A43F583814813CC767E78"/>
            </w:placeholder>
            <w:showingPlcHdr/>
          </w:sdtPr>
          <w:sdtEndPr/>
          <w:sdtContent>
            <w:tc>
              <w:tcPr>
                <w:tcW w:w="7758" w:type="dxa"/>
              </w:tcPr>
              <w:p w14:paraId="715F191A"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50D6F5F4" w14:textId="77777777"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520107492"/>
      <w:r w:rsidRPr="0073057F">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61A66868"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520107493"/>
      <w:r>
        <w:rPr>
          <w:rFonts w:asciiTheme="minorHAnsi" w:hAnsiTheme="minorHAnsi" w:cs="Arial"/>
          <w:i w:val="0"/>
          <w:color w:val="0070C0"/>
          <w:sz w:val="24"/>
          <w:szCs w:val="24"/>
        </w:rPr>
        <w:t>4.1 Messaging Format</w:t>
      </w:r>
      <w:bookmarkEnd w:id="28"/>
    </w:p>
    <w:p w14:paraId="480044A8" w14:textId="77777777" w:rsidR="00113B15" w:rsidRPr="00113B15" w:rsidRDefault="00113B15" w:rsidP="00113B15"/>
    <w:p w14:paraId="4D56C9EE" w14:textId="77777777" w:rsidR="00856E7C" w:rsidRPr="00172896" w:rsidRDefault="00856E7C" w:rsidP="00856E7C">
      <w:pPr>
        <w:pStyle w:val="Heading3"/>
        <w:rPr>
          <w:b w:val="0"/>
          <w:sz w:val="24"/>
          <w:szCs w:val="24"/>
        </w:rPr>
      </w:pPr>
      <w:bookmarkStart w:id="29" w:name="_Toc520107494"/>
      <w:r w:rsidRPr="00172896">
        <w:rPr>
          <w:b w:val="0"/>
          <w:sz w:val="24"/>
          <w:szCs w:val="24"/>
        </w:rPr>
        <w:t>4.1.1     Segments</w:t>
      </w:r>
      <w:bookmarkEnd w:id="29"/>
    </w:p>
    <w:p w14:paraId="158D94B1" w14:textId="77777777" w:rsidR="00856E7C" w:rsidRPr="00856E7C" w:rsidRDefault="00856E7C" w:rsidP="00856E7C">
      <w:r>
        <w:t>The segme</w:t>
      </w:r>
      <w:r w:rsidR="00164F02">
        <w:t>nts utilized for this interface</w:t>
      </w:r>
      <w:r>
        <w:t xml:space="preserve"> are:</w:t>
      </w:r>
    </w:p>
    <w:p w14:paraId="738E0CFC" w14:textId="77777777" w:rsidR="00BE1D14" w:rsidRDefault="00856E7C" w:rsidP="00BE1D14">
      <w:pPr>
        <w:pStyle w:val="NoSpacing"/>
        <w:ind w:firstLine="720"/>
      </w:pPr>
      <w:r>
        <w:t xml:space="preserve">MSH </w:t>
      </w:r>
    </w:p>
    <w:p w14:paraId="2B9512B7" w14:textId="77777777" w:rsidR="00856E7C" w:rsidRDefault="00856E7C" w:rsidP="00856E7C">
      <w:pPr>
        <w:pStyle w:val="NoSpacing"/>
        <w:ind w:firstLine="720"/>
      </w:pPr>
      <w:r>
        <w:t>EVN</w:t>
      </w:r>
    </w:p>
    <w:p w14:paraId="10FBB101" w14:textId="77777777" w:rsidR="00856E7C" w:rsidRDefault="00856E7C" w:rsidP="00856E7C">
      <w:pPr>
        <w:pStyle w:val="NoSpacing"/>
        <w:ind w:firstLine="720"/>
      </w:pPr>
      <w:r>
        <w:t>PID</w:t>
      </w:r>
    </w:p>
    <w:p w14:paraId="22C22185" w14:textId="77777777" w:rsidR="002E60A6" w:rsidRDefault="002E60A6" w:rsidP="00856E7C">
      <w:pPr>
        <w:pStyle w:val="NoSpacing"/>
        <w:ind w:firstLine="720"/>
      </w:pPr>
      <w:r>
        <w:t>PD1</w:t>
      </w:r>
    </w:p>
    <w:p w14:paraId="0C8CC0F7" w14:textId="77777777" w:rsidR="002E60A6" w:rsidRDefault="002E60A6" w:rsidP="00856E7C">
      <w:pPr>
        <w:pStyle w:val="NoSpacing"/>
        <w:ind w:firstLine="720"/>
      </w:pPr>
      <w:r>
        <w:t>NK1</w:t>
      </w:r>
    </w:p>
    <w:p w14:paraId="0ED36873" w14:textId="77777777" w:rsidR="002E60A6" w:rsidRDefault="002E60A6" w:rsidP="00856E7C">
      <w:pPr>
        <w:pStyle w:val="NoSpacing"/>
        <w:ind w:firstLine="720"/>
      </w:pPr>
      <w:r>
        <w:t>PV1</w:t>
      </w:r>
    </w:p>
    <w:p w14:paraId="5F5AB767" w14:textId="77777777" w:rsidR="002E60A6" w:rsidRDefault="002E60A6" w:rsidP="00856E7C">
      <w:pPr>
        <w:pStyle w:val="NoSpacing"/>
        <w:ind w:firstLine="720"/>
      </w:pPr>
      <w:r>
        <w:t>PV2</w:t>
      </w:r>
    </w:p>
    <w:p w14:paraId="363ACA07" w14:textId="77777777" w:rsidR="002E60A6" w:rsidRDefault="002E60A6" w:rsidP="00856E7C">
      <w:pPr>
        <w:pStyle w:val="NoSpacing"/>
        <w:ind w:firstLine="720"/>
      </w:pPr>
      <w:r>
        <w:t>ROL</w:t>
      </w:r>
    </w:p>
    <w:p w14:paraId="08653FB2" w14:textId="77777777" w:rsidR="002E60A6" w:rsidRDefault="002E60A6" w:rsidP="00856E7C">
      <w:pPr>
        <w:pStyle w:val="NoSpacing"/>
        <w:ind w:firstLine="720"/>
      </w:pPr>
      <w:r>
        <w:t>DG1</w:t>
      </w:r>
    </w:p>
    <w:p w14:paraId="2F493847" w14:textId="77777777" w:rsidR="002E60A6" w:rsidRDefault="002E60A6" w:rsidP="00856E7C">
      <w:pPr>
        <w:pStyle w:val="NoSpacing"/>
        <w:ind w:firstLine="720"/>
      </w:pPr>
      <w:r>
        <w:t>GT1</w:t>
      </w:r>
    </w:p>
    <w:p w14:paraId="2700C081" w14:textId="77777777" w:rsidR="00856E7C" w:rsidRDefault="00856E7C" w:rsidP="00856E7C">
      <w:pPr>
        <w:pStyle w:val="NoSpacing"/>
        <w:ind w:firstLine="720"/>
      </w:pPr>
      <w:r>
        <w:t xml:space="preserve">[{ </w:t>
      </w:r>
    </w:p>
    <w:p w14:paraId="62E5DDFE" w14:textId="77777777" w:rsidR="00856E7C" w:rsidRDefault="00856E7C" w:rsidP="00856E7C">
      <w:pPr>
        <w:pStyle w:val="NoSpacing"/>
        <w:ind w:firstLine="720"/>
      </w:pPr>
      <w:r>
        <w:t xml:space="preserve">IN1 </w:t>
      </w:r>
    </w:p>
    <w:p w14:paraId="27823DE7" w14:textId="77777777" w:rsidR="00856E7C" w:rsidRDefault="00856E7C" w:rsidP="00856E7C">
      <w:pPr>
        <w:pStyle w:val="NoSpacing"/>
        <w:ind w:firstLine="720"/>
      </w:pPr>
      <w:r>
        <w:t>[IN2]</w:t>
      </w:r>
    </w:p>
    <w:p w14:paraId="4A8D9E95" w14:textId="77777777" w:rsidR="00856E7C" w:rsidRDefault="00856E7C" w:rsidP="00856E7C">
      <w:pPr>
        <w:pStyle w:val="NoSpacing"/>
        <w:ind w:firstLine="720"/>
      </w:pPr>
      <w:r>
        <w:t>}]</w:t>
      </w:r>
    </w:p>
    <w:p w14:paraId="3609A7E6" w14:textId="77777777" w:rsidR="002E60A6" w:rsidRDefault="002E60A6" w:rsidP="00856E7C">
      <w:pPr>
        <w:pStyle w:val="NoSpacing"/>
        <w:ind w:firstLine="720"/>
      </w:pPr>
      <w:r>
        <w:t>ZIN</w:t>
      </w:r>
    </w:p>
    <w:p w14:paraId="2B7B005E" w14:textId="77777777" w:rsidR="002E60A6" w:rsidRPr="00AE346A" w:rsidRDefault="002E60A6" w:rsidP="00856E7C">
      <w:pPr>
        <w:pStyle w:val="NoSpacing"/>
        <w:ind w:firstLine="720"/>
      </w:pPr>
      <w:r>
        <w:t>ZPV</w:t>
      </w:r>
    </w:p>
    <w:p w14:paraId="28C9D983" w14:textId="77777777" w:rsidR="00856E7C" w:rsidRDefault="00856E7C" w:rsidP="00164F02">
      <w:pPr>
        <w:spacing w:after="0"/>
      </w:pPr>
    </w:p>
    <w:p w14:paraId="62AA3561" w14:textId="77777777" w:rsidR="009C037E" w:rsidRDefault="009C037E" w:rsidP="00164F02">
      <w:pPr>
        <w:spacing w:after="0"/>
        <w:rPr>
          <w:i/>
        </w:rPr>
      </w:pPr>
    </w:p>
    <w:p w14:paraId="36CEAC52" w14:textId="77777777" w:rsidR="00164F02" w:rsidRDefault="00164F02" w:rsidP="00164F02">
      <w:pPr>
        <w:spacing w:after="0"/>
        <w:rPr>
          <w:i/>
        </w:rPr>
      </w:pPr>
      <w:r>
        <w:rPr>
          <w:i/>
        </w:rPr>
        <w:t>Message Construction Notes</w:t>
      </w:r>
      <w:r w:rsidRPr="00164F02">
        <w:rPr>
          <w:i/>
        </w:rPr>
        <w:t>:</w:t>
      </w:r>
    </w:p>
    <w:p w14:paraId="31B596B6" w14:textId="77777777" w:rsidR="00856E7C" w:rsidRDefault="00164F02" w:rsidP="00164F02">
      <w:pPr>
        <w:spacing w:after="0"/>
        <w:ind w:firstLine="720"/>
        <w:rPr>
          <w:i/>
        </w:rPr>
      </w:pPr>
      <w:r w:rsidRPr="00164F02">
        <w:rPr>
          <w:i/>
        </w:rPr>
        <w:lastRenderedPageBreak/>
        <w:t xml:space="preserve"> [Square Brackets] – </w:t>
      </w:r>
      <w:r>
        <w:rPr>
          <w:i/>
        </w:rPr>
        <w:t>O</w:t>
      </w:r>
      <w:r w:rsidRPr="00164F02">
        <w:rPr>
          <w:i/>
        </w:rPr>
        <w:t>ptional</w:t>
      </w:r>
    </w:p>
    <w:p w14:paraId="1E63A48D" w14:textId="77777777" w:rsidR="00164F02" w:rsidRDefault="00164F02" w:rsidP="00164F02">
      <w:pPr>
        <w:spacing w:after="0"/>
        <w:ind w:firstLine="720"/>
        <w:rPr>
          <w:i/>
        </w:rPr>
      </w:pPr>
      <w:r>
        <w:rPr>
          <w:i/>
        </w:rPr>
        <w:t>{Curly Brackets} – Repeatable</w:t>
      </w:r>
    </w:p>
    <w:p w14:paraId="6FAC864B" w14:textId="77777777" w:rsidR="00164F02" w:rsidRDefault="00164F02" w:rsidP="00164F02">
      <w:pPr>
        <w:spacing w:after="0"/>
        <w:ind w:firstLine="720"/>
        <w:rPr>
          <w:i/>
        </w:rPr>
      </w:pPr>
      <w:r>
        <w:rPr>
          <w:i/>
        </w:rPr>
        <w:t>MSH – Message Header</w:t>
      </w:r>
    </w:p>
    <w:p w14:paraId="48A8D99E" w14:textId="77777777" w:rsidR="00164F02" w:rsidRDefault="00164F02" w:rsidP="00164F02">
      <w:pPr>
        <w:spacing w:after="0"/>
        <w:ind w:firstLine="720"/>
        <w:rPr>
          <w:i/>
        </w:rPr>
      </w:pPr>
      <w:r>
        <w:rPr>
          <w:i/>
        </w:rPr>
        <w:t>EVN – Event segment</w:t>
      </w:r>
    </w:p>
    <w:p w14:paraId="10B14B4F" w14:textId="77777777" w:rsidR="00164F02" w:rsidRDefault="00164F02" w:rsidP="00164F02">
      <w:pPr>
        <w:spacing w:after="0"/>
        <w:ind w:firstLine="720"/>
        <w:rPr>
          <w:i/>
        </w:rPr>
      </w:pPr>
      <w:r>
        <w:rPr>
          <w:i/>
        </w:rPr>
        <w:t>PID – Patient ID segment</w:t>
      </w:r>
    </w:p>
    <w:p w14:paraId="7CA2BF0E" w14:textId="77777777" w:rsidR="00164F02" w:rsidRDefault="00164F02" w:rsidP="00164F02">
      <w:pPr>
        <w:spacing w:after="0"/>
        <w:ind w:firstLine="720"/>
        <w:rPr>
          <w:i/>
        </w:rPr>
      </w:pPr>
      <w:r>
        <w:rPr>
          <w:i/>
        </w:rPr>
        <w:t>PV1 – Patient Visit segment</w:t>
      </w:r>
    </w:p>
    <w:p w14:paraId="0A88867B" w14:textId="77777777" w:rsidR="00164F02" w:rsidRDefault="00164F02" w:rsidP="00164F02">
      <w:pPr>
        <w:spacing w:after="0"/>
        <w:ind w:firstLine="720"/>
        <w:rPr>
          <w:i/>
        </w:rPr>
      </w:pPr>
      <w:r>
        <w:rPr>
          <w:i/>
        </w:rPr>
        <w:t>ORC – Common Order segment</w:t>
      </w:r>
    </w:p>
    <w:p w14:paraId="329BE30B" w14:textId="77777777" w:rsidR="00164F02" w:rsidRDefault="00164F02" w:rsidP="00164F02">
      <w:pPr>
        <w:spacing w:after="0"/>
        <w:ind w:firstLine="720"/>
        <w:rPr>
          <w:i/>
        </w:rPr>
      </w:pPr>
      <w:r>
        <w:rPr>
          <w:i/>
        </w:rPr>
        <w:t>IN1 – Insurance segment</w:t>
      </w:r>
    </w:p>
    <w:p w14:paraId="2161E5FA" w14:textId="77777777" w:rsidR="00164F02" w:rsidRDefault="004C4E2A" w:rsidP="004C4E2A">
      <w:pPr>
        <w:spacing w:after="0"/>
        <w:ind w:firstLine="720"/>
        <w:rPr>
          <w:i/>
        </w:rPr>
      </w:pPr>
      <w:r>
        <w:rPr>
          <w:i/>
        </w:rPr>
        <w:t>[{ – S</w:t>
      </w:r>
      <w:r w:rsidR="00164F02">
        <w:rPr>
          <w:i/>
        </w:rPr>
        <w:t>tart of optional, repeatable group</w:t>
      </w:r>
    </w:p>
    <w:p w14:paraId="43C07E83"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2FE5D32D" w14:textId="77777777" w:rsidR="00805EC2" w:rsidRPr="00172896" w:rsidRDefault="00805EC2" w:rsidP="00856E7C">
      <w:pPr>
        <w:pStyle w:val="Heading3"/>
        <w:rPr>
          <w:b w:val="0"/>
          <w:sz w:val="24"/>
          <w:szCs w:val="24"/>
        </w:rPr>
      </w:pPr>
      <w:bookmarkStart w:id="30" w:name="_Toc367260182"/>
      <w:bookmarkStart w:id="31" w:name="_Toc520107495"/>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1EE32065"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3452"/>
      </w:tblGrid>
      <w:tr w:rsidR="00805EC2" w:rsidRPr="00FB14A7" w14:paraId="03063434" w14:textId="77777777" w:rsidTr="00747680">
        <w:tc>
          <w:tcPr>
            <w:tcW w:w="1475" w:type="dxa"/>
            <w:shd w:val="clear" w:color="auto" w:fill="00B0F0"/>
          </w:tcPr>
          <w:p w14:paraId="0A5E7B44"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452" w:type="dxa"/>
            <w:shd w:val="clear" w:color="auto" w:fill="00B0F0"/>
          </w:tcPr>
          <w:p w14:paraId="65AB987F"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FACB74" w14:textId="77777777" w:rsidTr="00747680">
        <w:tc>
          <w:tcPr>
            <w:tcW w:w="1475" w:type="dxa"/>
          </w:tcPr>
          <w:p w14:paraId="200D703B" w14:textId="77777777" w:rsidR="00805EC2" w:rsidRPr="00382945" w:rsidRDefault="00BD30C7" w:rsidP="002F12BE">
            <w:pPr>
              <w:rPr>
                <w:rFonts w:asciiTheme="minorHAnsi" w:hAnsiTheme="minorHAnsi" w:cs="Arial"/>
                <w:color w:val="000000" w:themeColor="text1"/>
              </w:rPr>
            </w:pPr>
            <w:r>
              <w:rPr>
                <w:rFonts w:asciiTheme="minorHAnsi" w:hAnsiTheme="minorHAnsi" w:cs="Arial"/>
                <w:color w:val="000000" w:themeColor="text1"/>
              </w:rPr>
              <w:t>A01</w:t>
            </w:r>
          </w:p>
        </w:tc>
        <w:tc>
          <w:tcPr>
            <w:tcW w:w="3452" w:type="dxa"/>
          </w:tcPr>
          <w:p w14:paraId="3E9749E6" w14:textId="77777777" w:rsidR="00805EC2" w:rsidRPr="00382945" w:rsidRDefault="00747680" w:rsidP="002F12BE">
            <w:pPr>
              <w:rPr>
                <w:rFonts w:asciiTheme="minorHAnsi" w:hAnsiTheme="minorHAnsi" w:cs="Arial"/>
                <w:color w:val="000000" w:themeColor="text1"/>
              </w:rPr>
            </w:pPr>
            <w:r>
              <w:rPr>
                <w:rFonts w:asciiTheme="minorHAnsi" w:hAnsiTheme="minorHAnsi" w:cs="Arial"/>
                <w:color w:val="000000" w:themeColor="text1"/>
              </w:rPr>
              <w:t>Admit/visit notification</w:t>
            </w:r>
          </w:p>
        </w:tc>
      </w:tr>
      <w:tr w:rsidR="00CB3178" w:rsidRPr="00FB14A7" w14:paraId="5E4B95F8" w14:textId="77777777" w:rsidTr="00747680">
        <w:tc>
          <w:tcPr>
            <w:tcW w:w="1475" w:type="dxa"/>
          </w:tcPr>
          <w:p w14:paraId="4C5C053F" w14:textId="77777777" w:rsidR="00CB3178" w:rsidRPr="00382945" w:rsidRDefault="00BD30C7" w:rsidP="009A1D0B">
            <w:pPr>
              <w:rPr>
                <w:rFonts w:asciiTheme="minorHAnsi" w:hAnsiTheme="minorHAnsi" w:cs="Arial"/>
                <w:color w:val="000000" w:themeColor="text1"/>
              </w:rPr>
            </w:pPr>
            <w:r>
              <w:rPr>
                <w:rFonts w:asciiTheme="minorHAnsi" w:hAnsiTheme="minorHAnsi" w:cs="Arial"/>
                <w:color w:val="000000" w:themeColor="text1"/>
              </w:rPr>
              <w:t>A02</w:t>
            </w:r>
          </w:p>
        </w:tc>
        <w:tc>
          <w:tcPr>
            <w:tcW w:w="3452" w:type="dxa"/>
          </w:tcPr>
          <w:p w14:paraId="01420F24" w14:textId="77777777" w:rsidR="00CB3178" w:rsidRPr="00382945" w:rsidRDefault="00747680" w:rsidP="009A1D0B">
            <w:pPr>
              <w:rPr>
                <w:rFonts w:asciiTheme="minorHAnsi" w:hAnsiTheme="minorHAnsi" w:cs="Arial"/>
                <w:color w:val="000000" w:themeColor="text1"/>
              </w:rPr>
            </w:pPr>
            <w:r>
              <w:rPr>
                <w:rFonts w:asciiTheme="minorHAnsi" w:hAnsiTheme="minorHAnsi" w:cs="Arial"/>
                <w:color w:val="000000" w:themeColor="text1"/>
              </w:rPr>
              <w:t>Transfer a Patient</w:t>
            </w:r>
          </w:p>
        </w:tc>
      </w:tr>
      <w:tr w:rsidR="00805EC2" w:rsidRPr="00FB14A7" w14:paraId="2CDF3DC6" w14:textId="77777777" w:rsidTr="00747680">
        <w:tc>
          <w:tcPr>
            <w:tcW w:w="1475" w:type="dxa"/>
          </w:tcPr>
          <w:p w14:paraId="14C52649" w14:textId="77777777" w:rsidR="00805EC2" w:rsidRPr="00382945" w:rsidRDefault="00BD30C7" w:rsidP="009A1D0B">
            <w:pPr>
              <w:rPr>
                <w:rFonts w:asciiTheme="minorHAnsi" w:hAnsiTheme="minorHAnsi" w:cs="Arial"/>
                <w:color w:val="000000" w:themeColor="text1"/>
              </w:rPr>
            </w:pPr>
            <w:r>
              <w:rPr>
                <w:rFonts w:asciiTheme="minorHAnsi" w:hAnsiTheme="minorHAnsi" w:cs="Arial"/>
                <w:color w:val="000000" w:themeColor="text1"/>
              </w:rPr>
              <w:t>A03</w:t>
            </w:r>
          </w:p>
        </w:tc>
        <w:tc>
          <w:tcPr>
            <w:tcW w:w="3452" w:type="dxa"/>
          </w:tcPr>
          <w:p w14:paraId="6A5A7FA1" w14:textId="77777777" w:rsidR="00805EC2" w:rsidRPr="00382945" w:rsidRDefault="00747680" w:rsidP="009A1D0B">
            <w:pPr>
              <w:rPr>
                <w:rFonts w:asciiTheme="minorHAnsi" w:hAnsiTheme="minorHAnsi" w:cs="Arial"/>
                <w:color w:val="000000" w:themeColor="text1"/>
              </w:rPr>
            </w:pPr>
            <w:r>
              <w:rPr>
                <w:rFonts w:asciiTheme="minorHAnsi" w:hAnsiTheme="minorHAnsi" w:cs="Arial"/>
                <w:color w:val="000000" w:themeColor="text1"/>
              </w:rPr>
              <w:t>Discharge/end visit</w:t>
            </w:r>
          </w:p>
        </w:tc>
      </w:tr>
      <w:tr w:rsidR="00BD30C7" w:rsidRPr="00FB14A7" w14:paraId="35C2160A" w14:textId="77777777" w:rsidTr="00747680">
        <w:tc>
          <w:tcPr>
            <w:tcW w:w="1475" w:type="dxa"/>
          </w:tcPr>
          <w:p w14:paraId="0B519931" w14:textId="77777777" w:rsidR="00BD30C7" w:rsidRPr="00382945" w:rsidRDefault="00BD30C7" w:rsidP="009A1D0B">
            <w:pPr>
              <w:rPr>
                <w:rFonts w:asciiTheme="minorHAnsi" w:hAnsiTheme="minorHAnsi" w:cs="Arial"/>
                <w:color w:val="000000" w:themeColor="text1"/>
              </w:rPr>
            </w:pPr>
            <w:r>
              <w:rPr>
                <w:rFonts w:asciiTheme="minorHAnsi" w:hAnsiTheme="minorHAnsi" w:cs="Arial"/>
                <w:color w:val="000000" w:themeColor="text1"/>
              </w:rPr>
              <w:t>A04</w:t>
            </w:r>
          </w:p>
        </w:tc>
        <w:tc>
          <w:tcPr>
            <w:tcW w:w="3452" w:type="dxa"/>
          </w:tcPr>
          <w:p w14:paraId="546EB27C" w14:textId="77777777" w:rsidR="00BD30C7" w:rsidRPr="00382945" w:rsidRDefault="00747680" w:rsidP="009A1D0B">
            <w:pPr>
              <w:rPr>
                <w:rFonts w:asciiTheme="minorHAnsi" w:hAnsiTheme="minorHAnsi" w:cs="Arial"/>
                <w:color w:val="000000" w:themeColor="text1"/>
              </w:rPr>
            </w:pPr>
            <w:r>
              <w:rPr>
                <w:rFonts w:asciiTheme="minorHAnsi" w:hAnsiTheme="minorHAnsi" w:cs="Arial"/>
                <w:color w:val="000000" w:themeColor="text1"/>
              </w:rPr>
              <w:t>Register a patient</w:t>
            </w:r>
          </w:p>
        </w:tc>
      </w:tr>
      <w:tr w:rsidR="00BD30C7" w:rsidRPr="00FB14A7" w14:paraId="302E2868" w14:textId="77777777" w:rsidTr="00747680">
        <w:tc>
          <w:tcPr>
            <w:tcW w:w="1475" w:type="dxa"/>
          </w:tcPr>
          <w:p w14:paraId="71D4530C" w14:textId="77777777" w:rsidR="00BD30C7" w:rsidRPr="00382945" w:rsidRDefault="00BD30C7" w:rsidP="009A1D0B">
            <w:pPr>
              <w:rPr>
                <w:rFonts w:asciiTheme="minorHAnsi" w:hAnsiTheme="minorHAnsi" w:cs="Arial"/>
                <w:color w:val="000000" w:themeColor="text1"/>
              </w:rPr>
            </w:pPr>
            <w:r>
              <w:rPr>
                <w:rFonts w:asciiTheme="minorHAnsi" w:hAnsiTheme="minorHAnsi" w:cs="Arial"/>
                <w:color w:val="000000" w:themeColor="text1"/>
              </w:rPr>
              <w:t>A05</w:t>
            </w:r>
          </w:p>
        </w:tc>
        <w:tc>
          <w:tcPr>
            <w:tcW w:w="3452" w:type="dxa"/>
          </w:tcPr>
          <w:p w14:paraId="7982F642" w14:textId="77777777" w:rsidR="00BD30C7" w:rsidRPr="00382945" w:rsidRDefault="00747680" w:rsidP="009A1D0B">
            <w:pPr>
              <w:rPr>
                <w:rFonts w:asciiTheme="minorHAnsi" w:hAnsiTheme="minorHAnsi" w:cs="Arial"/>
                <w:color w:val="000000" w:themeColor="text1"/>
              </w:rPr>
            </w:pPr>
            <w:r>
              <w:rPr>
                <w:rFonts w:asciiTheme="minorHAnsi" w:hAnsiTheme="minorHAnsi" w:cs="Arial"/>
                <w:color w:val="000000" w:themeColor="text1"/>
              </w:rPr>
              <w:t>Pre-admit a patient</w:t>
            </w:r>
          </w:p>
        </w:tc>
      </w:tr>
      <w:tr w:rsidR="00BD30C7" w:rsidRPr="00FB14A7" w14:paraId="1E6D1ACA" w14:textId="77777777" w:rsidTr="00747680">
        <w:tc>
          <w:tcPr>
            <w:tcW w:w="1475" w:type="dxa"/>
          </w:tcPr>
          <w:p w14:paraId="75D0DCF1" w14:textId="77777777" w:rsidR="00BD30C7" w:rsidRPr="00382945" w:rsidRDefault="00BD30C7" w:rsidP="009A1D0B">
            <w:pPr>
              <w:rPr>
                <w:rFonts w:asciiTheme="minorHAnsi" w:hAnsiTheme="minorHAnsi" w:cs="Arial"/>
                <w:color w:val="000000" w:themeColor="text1"/>
              </w:rPr>
            </w:pPr>
            <w:r>
              <w:rPr>
                <w:rFonts w:asciiTheme="minorHAnsi" w:hAnsiTheme="minorHAnsi" w:cs="Arial"/>
                <w:color w:val="000000" w:themeColor="text1"/>
              </w:rPr>
              <w:t>A06</w:t>
            </w:r>
          </w:p>
        </w:tc>
        <w:tc>
          <w:tcPr>
            <w:tcW w:w="3452" w:type="dxa"/>
          </w:tcPr>
          <w:p w14:paraId="68B90E79" w14:textId="77777777" w:rsidR="00BD30C7" w:rsidRPr="00382945" w:rsidRDefault="00747680" w:rsidP="00747680">
            <w:pPr>
              <w:rPr>
                <w:rFonts w:asciiTheme="minorHAnsi" w:hAnsiTheme="minorHAnsi" w:cs="Arial"/>
                <w:color w:val="000000" w:themeColor="text1"/>
              </w:rPr>
            </w:pPr>
            <w:r>
              <w:rPr>
                <w:rFonts w:asciiTheme="minorHAnsi" w:hAnsiTheme="minorHAnsi" w:cs="Arial"/>
                <w:color w:val="000000" w:themeColor="text1"/>
              </w:rPr>
              <w:t>Change an outpatient to an inpatient</w:t>
            </w:r>
          </w:p>
        </w:tc>
      </w:tr>
      <w:tr w:rsidR="00BD30C7" w:rsidRPr="00FB14A7" w14:paraId="6B1F8CEA" w14:textId="77777777" w:rsidTr="00747680">
        <w:tc>
          <w:tcPr>
            <w:tcW w:w="1475" w:type="dxa"/>
          </w:tcPr>
          <w:p w14:paraId="5AA98143" w14:textId="77777777" w:rsidR="00BD30C7" w:rsidRPr="00382945" w:rsidRDefault="00BD30C7" w:rsidP="009A1D0B">
            <w:pPr>
              <w:rPr>
                <w:rFonts w:asciiTheme="minorHAnsi" w:hAnsiTheme="minorHAnsi" w:cs="Arial"/>
                <w:color w:val="000000" w:themeColor="text1"/>
              </w:rPr>
            </w:pPr>
            <w:r>
              <w:rPr>
                <w:rFonts w:asciiTheme="minorHAnsi" w:hAnsiTheme="minorHAnsi" w:cs="Arial"/>
                <w:color w:val="000000" w:themeColor="text1"/>
              </w:rPr>
              <w:t>A07</w:t>
            </w:r>
          </w:p>
        </w:tc>
        <w:tc>
          <w:tcPr>
            <w:tcW w:w="3452" w:type="dxa"/>
          </w:tcPr>
          <w:p w14:paraId="33D0C4ED" w14:textId="77777777" w:rsidR="00BD30C7" w:rsidRPr="00382945" w:rsidRDefault="00747680" w:rsidP="00747680">
            <w:pPr>
              <w:rPr>
                <w:rFonts w:asciiTheme="minorHAnsi" w:hAnsiTheme="minorHAnsi" w:cs="Arial"/>
                <w:color w:val="000000" w:themeColor="text1"/>
              </w:rPr>
            </w:pPr>
            <w:r>
              <w:rPr>
                <w:rFonts w:asciiTheme="minorHAnsi" w:hAnsiTheme="minorHAnsi" w:cs="Arial"/>
                <w:color w:val="000000" w:themeColor="text1"/>
              </w:rPr>
              <w:t>Change an inpatient to an outpatient</w:t>
            </w:r>
          </w:p>
        </w:tc>
      </w:tr>
      <w:tr w:rsidR="00BD30C7" w:rsidRPr="00FB14A7" w14:paraId="43A87793" w14:textId="77777777" w:rsidTr="00747680">
        <w:tc>
          <w:tcPr>
            <w:tcW w:w="1475" w:type="dxa"/>
          </w:tcPr>
          <w:p w14:paraId="346DDE86" w14:textId="77777777" w:rsidR="00BD30C7" w:rsidRPr="00382945" w:rsidRDefault="00BD30C7" w:rsidP="009A1D0B">
            <w:pPr>
              <w:rPr>
                <w:rFonts w:asciiTheme="minorHAnsi" w:hAnsiTheme="minorHAnsi" w:cs="Arial"/>
                <w:color w:val="000000" w:themeColor="text1"/>
              </w:rPr>
            </w:pPr>
            <w:r>
              <w:rPr>
                <w:rFonts w:asciiTheme="minorHAnsi" w:hAnsiTheme="minorHAnsi" w:cs="Arial"/>
                <w:color w:val="000000" w:themeColor="text1"/>
              </w:rPr>
              <w:t>A08</w:t>
            </w:r>
          </w:p>
        </w:tc>
        <w:tc>
          <w:tcPr>
            <w:tcW w:w="3452" w:type="dxa"/>
          </w:tcPr>
          <w:p w14:paraId="75FE9BB5" w14:textId="77777777" w:rsidR="00BD30C7" w:rsidRPr="00382945" w:rsidRDefault="0070159A" w:rsidP="009A1D0B">
            <w:pPr>
              <w:rPr>
                <w:rFonts w:asciiTheme="minorHAnsi" w:hAnsiTheme="minorHAnsi" w:cs="Arial"/>
                <w:color w:val="000000" w:themeColor="text1"/>
              </w:rPr>
            </w:pPr>
            <w:r>
              <w:rPr>
                <w:rFonts w:asciiTheme="minorHAnsi" w:hAnsiTheme="minorHAnsi" w:cs="Arial"/>
                <w:color w:val="000000" w:themeColor="text1"/>
              </w:rPr>
              <w:t>Update patient information</w:t>
            </w:r>
          </w:p>
        </w:tc>
      </w:tr>
      <w:tr w:rsidR="00BD30C7" w:rsidRPr="00FB14A7" w14:paraId="06EAA97D" w14:textId="77777777" w:rsidTr="00747680">
        <w:tc>
          <w:tcPr>
            <w:tcW w:w="1475" w:type="dxa"/>
          </w:tcPr>
          <w:p w14:paraId="31000FF4" w14:textId="77777777" w:rsidR="00BD30C7" w:rsidRDefault="00BD30C7" w:rsidP="009A1D0B">
            <w:pPr>
              <w:rPr>
                <w:rFonts w:asciiTheme="minorHAnsi" w:hAnsiTheme="minorHAnsi" w:cs="Arial"/>
                <w:color w:val="000000" w:themeColor="text1"/>
              </w:rPr>
            </w:pPr>
            <w:r>
              <w:rPr>
                <w:rFonts w:asciiTheme="minorHAnsi" w:hAnsiTheme="minorHAnsi" w:cs="Arial"/>
                <w:color w:val="000000" w:themeColor="text1"/>
              </w:rPr>
              <w:t>A10</w:t>
            </w:r>
          </w:p>
        </w:tc>
        <w:tc>
          <w:tcPr>
            <w:tcW w:w="3452" w:type="dxa"/>
          </w:tcPr>
          <w:p w14:paraId="6A70DD67" w14:textId="77777777" w:rsidR="00BD30C7" w:rsidRPr="00382945" w:rsidRDefault="0070159A" w:rsidP="009A1D0B">
            <w:pPr>
              <w:rPr>
                <w:rFonts w:asciiTheme="minorHAnsi" w:hAnsiTheme="minorHAnsi" w:cs="Arial"/>
                <w:color w:val="000000" w:themeColor="text1"/>
              </w:rPr>
            </w:pPr>
            <w:r>
              <w:rPr>
                <w:rFonts w:asciiTheme="minorHAnsi" w:hAnsiTheme="minorHAnsi" w:cs="Arial"/>
                <w:color w:val="000000" w:themeColor="text1"/>
              </w:rPr>
              <w:t>Patient arriving - tracking</w:t>
            </w:r>
          </w:p>
        </w:tc>
      </w:tr>
      <w:tr w:rsidR="00BD30C7" w:rsidRPr="00FB14A7" w14:paraId="5DD4C5D2" w14:textId="77777777" w:rsidTr="00747680">
        <w:tc>
          <w:tcPr>
            <w:tcW w:w="1475" w:type="dxa"/>
          </w:tcPr>
          <w:p w14:paraId="7374D78E" w14:textId="77777777" w:rsidR="00BD30C7" w:rsidRDefault="00BD30C7" w:rsidP="009A1D0B">
            <w:pPr>
              <w:rPr>
                <w:rFonts w:asciiTheme="minorHAnsi" w:hAnsiTheme="minorHAnsi" w:cs="Arial"/>
                <w:color w:val="000000" w:themeColor="text1"/>
              </w:rPr>
            </w:pPr>
            <w:r>
              <w:rPr>
                <w:rFonts w:asciiTheme="minorHAnsi" w:hAnsiTheme="minorHAnsi" w:cs="Arial"/>
                <w:color w:val="000000" w:themeColor="text1"/>
              </w:rPr>
              <w:t>A11</w:t>
            </w:r>
          </w:p>
        </w:tc>
        <w:tc>
          <w:tcPr>
            <w:tcW w:w="3452" w:type="dxa"/>
          </w:tcPr>
          <w:p w14:paraId="647E56CC" w14:textId="77777777" w:rsidR="00BD30C7" w:rsidRPr="00382945" w:rsidRDefault="0070159A" w:rsidP="009A1D0B">
            <w:pPr>
              <w:rPr>
                <w:rFonts w:asciiTheme="minorHAnsi" w:hAnsiTheme="minorHAnsi" w:cs="Arial"/>
                <w:color w:val="000000" w:themeColor="text1"/>
              </w:rPr>
            </w:pPr>
            <w:r>
              <w:rPr>
                <w:rFonts w:asciiTheme="minorHAnsi" w:hAnsiTheme="minorHAnsi" w:cs="Arial"/>
                <w:color w:val="000000" w:themeColor="text1"/>
              </w:rPr>
              <w:t>Cancel admit/visit notification</w:t>
            </w:r>
          </w:p>
        </w:tc>
      </w:tr>
      <w:tr w:rsidR="00BD30C7" w:rsidRPr="00FB14A7" w14:paraId="1247F0C7" w14:textId="77777777" w:rsidTr="00747680">
        <w:tc>
          <w:tcPr>
            <w:tcW w:w="1475" w:type="dxa"/>
          </w:tcPr>
          <w:p w14:paraId="46B5F0D7" w14:textId="77777777" w:rsidR="00BD30C7" w:rsidRDefault="00BD30C7" w:rsidP="009A1D0B">
            <w:pPr>
              <w:rPr>
                <w:rFonts w:asciiTheme="minorHAnsi" w:hAnsiTheme="minorHAnsi" w:cs="Arial"/>
                <w:color w:val="000000" w:themeColor="text1"/>
              </w:rPr>
            </w:pPr>
            <w:r>
              <w:rPr>
                <w:rFonts w:asciiTheme="minorHAnsi" w:hAnsiTheme="minorHAnsi" w:cs="Arial"/>
                <w:color w:val="000000" w:themeColor="text1"/>
              </w:rPr>
              <w:t>A13</w:t>
            </w:r>
          </w:p>
        </w:tc>
        <w:tc>
          <w:tcPr>
            <w:tcW w:w="3452" w:type="dxa"/>
          </w:tcPr>
          <w:p w14:paraId="4CE542FE" w14:textId="77777777" w:rsidR="00BD30C7" w:rsidRPr="00382945" w:rsidRDefault="0070159A" w:rsidP="009A1D0B">
            <w:pPr>
              <w:rPr>
                <w:rFonts w:asciiTheme="minorHAnsi" w:hAnsiTheme="minorHAnsi" w:cs="Arial"/>
                <w:color w:val="000000" w:themeColor="text1"/>
              </w:rPr>
            </w:pPr>
            <w:r>
              <w:rPr>
                <w:rFonts w:asciiTheme="minorHAnsi" w:hAnsiTheme="minorHAnsi" w:cs="Arial"/>
                <w:color w:val="000000" w:themeColor="text1"/>
              </w:rPr>
              <w:t>Cancel discharge/end visit</w:t>
            </w:r>
          </w:p>
        </w:tc>
      </w:tr>
      <w:tr w:rsidR="00BD30C7" w:rsidRPr="00FB14A7" w14:paraId="69134A95" w14:textId="77777777" w:rsidTr="00747680">
        <w:tc>
          <w:tcPr>
            <w:tcW w:w="1475" w:type="dxa"/>
          </w:tcPr>
          <w:p w14:paraId="6CECC859" w14:textId="77777777" w:rsidR="00BD30C7" w:rsidRDefault="00BD30C7" w:rsidP="009A1D0B">
            <w:pPr>
              <w:rPr>
                <w:rFonts w:asciiTheme="minorHAnsi" w:hAnsiTheme="minorHAnsi" w:cs="Arial"/>
                <w:color w:val="000000" w:themeColor="text1"/>
              </w:rPr>
            </w:pPr>
            <w:r>
              <w:rPr>
                <w:rFonts w:asciiTheme="minorHAnsi" w:hAnsiTheme="minorHAnsi" w:cs="Arial"/>
                <w:color w:val="000000" w:themeColor="text1"/>
              </w:rPr>
              <w:t>A38</w:t>
            </w:r>
          </w:p>
        </w:tc>
        <w:tc>
          <w:tcPr>
            <w:tcW w:w="3452" w:type="dxa"/>
          </w:tcPr>
          <w:p w14:paraId="52CEF82A" w14:textId="77777777" w:rsidR="00BD30C7" w:rsidRPr="00382945" w:rsidRDefault="0070159A" w:rsidP="009A1D0B">
            <w:pPr>
              <w:rPr>
                <w:rFonts w:asciiTheme="minorHAnsi" w:hAnsiTheme="minorHAnsi" w:cs="Arial"/>
                <w:color w:val="000000" w:themeColor="text1"/>
              </w:rPr>
            </w:pPr>
            <w:r>
              <w:rPr>
                <w:rFonts w:asciiTheme="minorHAnsi" w:hAnsiTheme="minorHAnsi" w:cs="Arial"/>
                <w:color w:val="000000" w:themeColor="text1"/>
              </w:rPr>
              <w:t>Cancel pre-admit</w:t>
            </w:r>
          </w:p>
        </w:tc>
      </w:tr>
    </w:tbl>
    <w:p w14:paraId="2421227A" w14:textId="77777777" w:rsidR="00805EC2" w:rsidRDefault="00805EC2" w:rsidP="00805EC2">
      <w:pPr>
        <w:rPr>
          <w:rFonts w:asciiTheme="minorHAnsi" w:hAnsiTheme="minorHAnsi" w:cs="Arial"/>
        </w:rPr>
      </w:pPr>
    </w:p>
    <w:p w14:paraId="26346ED3" w14:textId="77777777" w:rsidR="00D5373E" w:rsidRDefault="00D5373E" w:rsidP="00D5373E">
      <w:pPr>
        <w:pStyle w:val="Heading3"/>
        <w:rPr>
          <w:b w:val="0"/>
          <w:sz w:val="24"/>
          <w:szCs w:val="24"/>
        </w:rPr>
      </w:pPr>
      <w:bookmarkStart w:id="32" w:name="_Toc520107496"/>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color w:val="auto"/>
          <w:sz w:val="22"/>
        </w:rPr>
        <w:id w:val="969093869"/>
        <w:placeholder>
          <w:docPart w:val="972A6E3DF1B34BC7BAA7C1AE5E9D726E"/>
        </w:placeholder>
      </w:sdtPr>
      <w:sdtEndPr/>
      <w:sdtContent>
        <w:p w14:paraId="448C5996" w14:textId="77777777" w:rsidR="00D5373E" w:rsidRPr="0001208B" w:rsidRDefault="00D5373E" w:rsidP="00D5373E">
          <w:pPr>
            <w:rPr>
              <w:color w:val="auto"/>
            </w:rPr>
          </w:pPr>
          <w:r w:rsidRPr="0001208B">
            <w:rPr>
              <w:rFonts w:asciiTheme="minorHAnsi" w:hAnsiTheme="minorHAnsi"/>
              <w:color w:val="auto"/>
              <w:sz w:val="22"/>
            </w:rPr>
            <w:t>For each HL7 interface specified in Section 2 of this document, identify the Cloverleaf Configuration Files:  Variants, TCL Scripts, Xlates, etc.</w:t>
          </w:r>
        </w:p>
      </w:sdtContent>
    </w:sdt>
    <w:p w14:paraId="5755AD87" w14:textId="77777777" w:rsidR="003A6F3A" w:rsidRDefault="009C037E" w:rsidP="00805EC2">
      <w:pPr>
        <w:rPr>
          <w:rFonts w:asciiTheme="minorHAnsi" w:hAnsiTheme="minorHAnsi" w:cs="Arial"/>
          <w:color w:val="auto"/>
          <w:sz w:val="22"/>
        </w:rPr>
      </w:pPr>
      <w:r w:rsidRPr="009C037E">
        <w:rPr>
          <w:rFonts w:asciiTheme="minorHAnsi" w:hAnsiTheme="minorHAnsi" w:cs="Arial"/>
          <w:color w:val="auto"/>
          <w:sz w:val="22"/>
        </w:rPr>
        <w:t>Variants</w:t>
      </w:r>
      <w:r>
        <w:rPr>
          <w:rFonts w:asciiTheme="minorHAnsi" w:hAnsiTheme="minorHAnsi" w:cs="Arial"/>
          <w:color w:val="auto"/>
          <w:sz w:val="22"/>
        </w:rPr>
        <w:t>:</w:t>
      </w:r>
    </w:p>
    <w:p w14:paraId="0CEEEC50" w14:textId="77777777" w:rsidR="009C037E" w:rsidRDefault="009C037E" w:rsidP="00805EC2">
      <w:pPr>
        <w:rPr>
          <w:rFonts w:asciiTheme="minorHAnsi" w:hAnsiTheme="minorHAnsi" w:cs="Arial"/>
          <w:color w:val="auto"/>
          <w:sz w:val="22"/>
        </w:rPr>
      </w:pPr>
      <w:r>
        <w:rPr>
          <w:rFonts w:asciiTheme="minorHAnsi" w:hAnsiTheme="minorHAnsi" w:cs="Arial"/>
          <w:color w:val="auto"/>
          <w:sz w:val="22"/>
        </w:rPr>
        <w:t>HL7 2.6/Soarian ADT_A01</w:t>
      </w:r>
    </w:p>
    <w:p w14:paraId="44EC6B7D" w14:textId="77777777" w:rsidR="009C037E" w:rsidRDefault="009C037E" w:rsidP="00805EC2">
      <w:pPr>
        <w:rPr>
          <w:rFonts w:asciiTheme="minorHAnsi" w:hAnsiTheme="minorHAnsi" w:cs="Arial"/>
          <w:color w:val="auto"/>
          <w:sz w:val="22"/>
        </w:rPr>
      </w:pPr>
      <w:r>
        <w:rPr>
          <w:rFonts w:asciiTheme="minorHAnsi" w:hAnsiTheme="minorHAnsi" w:cs="Arial"/>
          <w:color w:val="auto"/>
          <w:sz w:val="22"/>
        </w:rPr>
        <w:t>TCL scripts:</w:t>
      </w:r>
      <w:r w:rsidR="00EF5C3C">
        <w:rPr>
          <w:rFonts w:asciiTheme="minorHAnsi" w:hAnsiTheme="minorHAnsi" w:cs="Arial"/>
          <w:color w:val="auto"/>
          <w:sz w:val="22"/>
        </w:rPr>
        <w:t xml:space="preserve">  Blocks all Behavioral </w:t>
      </w:r>
    </w:p>
    <w:p w14:paraId="3CE47D9E" w14:textId="77777777" w:rsidR="00E64DE2" w:rsidRPr="00E64DE2" w:rsidRDefault="00E64DE2" w:rsidP="00E64DE2">
      <w:pPr>
        <w:pStyle w:val="NoSpacing"/>
      </w:pPr>
      <w:r w:rsidRPr="00E64DE2">
        <w:t>{ADVFLTR {</w:t>
      </w:r>
    </w:p>
    <w:p w14:paraId="24B3DCC2" w14:textId="77777777" w:rsidR="00E64DE2" w:rsidRPr="00E64DE2" w:rsidRDefault="00E64DE2" w:rsidP="00E64DE2">
      <w:pPr>
        <w:pStyle w:val="NoSpacing"/>
      </w:pPr>
      <w:r w:rsidRPr="00E64DE2">
        <w:t xml:space="preserve">        {{PATH {MSH:3}} {VALUE {{</w:t>
      </w:r>
      <w:r w:rsidR="00EF5C3C" w:rsidRPr="00EF5C3C">
        <w:t>SIP ISU CRC WBH BHO BLM</w:t>
      </w:r>
      <w:r w:rsidRPr="00E64DE2">
        <w:t>}}} {MATCHDISP KILL} {NOMATCHDISP CONTINUE}}</w:t>
      </w:r>
    </w:p>
    <w:p w14:paraId="2328C775" w14:textId="77777777" w:rsidR="00E64DE2" w:rsidRPr="00E64DE2" w:rsidRDefault="00E64DE2" w:rsidP="00E64DE2">
      <w:pPr>
        <w:pStyle w:val="NoSpacing"/>
      </w:pPr>
      <w:r w:rsidRPr="00E64DE2">
        <w:t xml:space="preserve">        {{PATH {PV2:23}} {VALUE {{*Outreach*}}} {GLOB {1}} {MATCHDISP KILL} {NOMATCH CONTINUE}}</w:t>
      </w:r>
    </w:p>
    <w:p w14:paraId="6E78AA32" w14:textId="77777777" w:rsidR="00E64DE2" w:rsidRPr="00E64DE2" w:rsidRDefault="00E64DE2" w:rsidP="00E64DE2">
      <w:pPr>
        <w:pStyle w:val="NoSpacing"/>
      </w:pPr>
      <w:r w:rsidRPr="00E64DE2">
        <w:t xml:space="preserve">        {{PATH {PV1:16}} {VALUE {{PerPt Other Adopt}}} {MATCHDISP KILL} {NOMATCHDISP CONTINUE}}</w:t>
      </w:r>
    </w:p>
    <w:p w14:paraId="26262013" w14:textId="77777777" w:rsidR="00E64DE2" w:rsidRPr="00E64DE2" w:rsidRDefault="00E64DE2" w:rsidP="00E64DE2">
      <w:pPr>
        <w:pStyle w:val="NoSpacing"/>
      </w:pPr>
      <w:r w:rsidRPr="00E64DE2">
        <w:t xml:space="preserve">    }</w:t>
      </w:r>
    </w:p>
    <w:p w14:paraId="1FA93F90" w14:textId="77777777" w:rsidR="00E64DE2" w:rsidRPr="00E64DE2" w:rsidRDefault="00E64DE2" w:rsidP="00E64DE2">
      <w:pPr>
        <w:pStyle w:val="NoSpacing"/>
      </w:pPr>
      <w:r w:rsidRPr="00E64DE2">
        <w:t>}</w:t>
      </w:r>
    </w:p>
    <w:p w14:paraId="3AF835CE" w14:textId="77777777" w:rsidR="00E64DE2" w:rsidRDefault="00E64DE2" w:rsidP="00E64DE2">
      <w:pPr>
        <w:pStyle w:val="NoSpacing"/>
      </w:pPr>
      <w:r w:rsidRPr="00E64DE2">
        <w:t>{DEBUG 1}</w:t>
      </w:r>
    </w:p>
    <w:p w14:paraId="5F34E60B" w14:textId="77777777" w:rsidR="00E64DE2" w:rsidRDefault="00E64DE2" w:rsidP="00E64DE2">
      <w:pPr>
        <w:pStyle w:val="NoSpacing"/>
      </w:pPr>
    </w:p>
    <w:p w14:paraId="0B6A1568" w14:textId="77777777" w:rsidR="009C037E" w:rsidRDefault="009C037E" w:rsidP="00805EC2">
      <w:pPr>
        <w:rPr>
          <w:rFonts w:asciiTheme="minorHAnsi" w:hAnsiTheme="minorHAnsi" w:cs="Arial"/>
          <w:color w:val="auto"/>
          <w:sz w:val="22"/>
        </w:rPr>
      </w:pPr>
      <w:r>
        <w:rPr>
          <w:rFonts w:asciiTheme="minorHAnsi" w:hAnsiTheme="minorHAnsi" w:cs="Arial"/>
          <w:color w:val="auto"/>
          <w:sz w:val="22"/>
        </w:rPr>
        <w:t>Xlates:</w:t>
      </w:r>
    </w:p>
    <w:p w14:paraId="7FC3EF59" w14:textId="77777777" w:rsidR="009C037E" w:rsidRDefault="009C037E" w:rsidP="00805EC2">
      <w:pPr>
        <w:rPr>
          <w:rFonts w:asciiTheme="minorHAnsi" w:hAnsiTheme="minorHAnsi" w:cs="Arial"/>
          <w:color w:val="auto"/>
          <w:sz w:val="22"/>
        </w:rPr>
      </w:pPr>
      <w:r>
        <w:rPr>
          <w:rFonts w:asciiTheme="minorHAnsi" w:hAnsiTheme="minorHAnsi" w:cs="Arial"/>
          <w:color w:val="auto"/>
          <w:sz w:val="22"/>
        </w:rPr>
        <w:t>soarf_patPing_adt.xlt</w:t>
      </w:r>
    </w:p>
    <w:p w14:paraId="1AC22EDB" w14:textId="77777777" w:rsidR="0009019D" w:rsidRDefault="0009019D" w:rsidP="00805EC2">
      <w:pPr>
        <w:rPr>
          <w:rFonts w:asciiTheme="minorHAnsi" w:hAnsiTheme="minorHAnsi" w:cs="Arial"/>
          <w:color w:val="auto"/>
          <w:sz w:val="22"/>
        </w:rPr>
      </w:pPr>
      <w:r>
        <w:rPr>
          <w:rFonts w:asciiTheme="minorHAnsi" w:hAnsiTheme="minorHAnsi" w:cs="Arial"/>
          <w:color w:val="auto"/>
          <w:sz w:val="22"/>
        </w:rPr>
        <w:t>The Home Health feed is raw, no interface</w:t>
      </w:r>
      <w:r w:rsidR="00AF7F75">
        <w:rPr>
          <w:rFonts w:asciiTheme="minorHAnsi" w:hAnsiTheme="minorHAnsi" w:cs="Arial"/>
          <w:color w:val="auto"/>
          <w:sz w:val="22"/>
        </w:rPr>
        <w:t xml:space="preserve"> or filters</w:t>
      </w:r>
    </w:p>
    <w:p w14:paraId="268C5569" w14:textId="77777777" w:rsidR="009C037E" w:rsidRDefault="009C037E" w:rsidP="00805EC2">
      <w:pPr>
        <w:rPr>
          <w:rFonts w:asciiTheme="minorHAnsi" w:hAnsiTheme="minorHAnsi" w:cs="Arial"/>
          <w:color w:val="auto"/>
          <w:sz w:val="22"/>
        </w:rPr>
      </w:pPr>
      <w:r>
        <w:rPr>
          <w:rFonts w:asciiTheme="minorHAnsi" w:hAnsiTheme="minorHAnsi" w:cs="Arial"/>
          <w:color w:val="auto"/>
          <w:sz w:val="22"/>
        </w:rPr>
        <w:t>Tables:</w:t>
      </w:r>
    </w:p>
    <w:p w14:paraId="70B56C6B" w14:textId="77777777" w:rsidR="009C037E" w:rsidRDefault="009C037E" w:rsidP="00805EC2">
      <w:pPr>
        <w:rPr>
          <w:rFonts w:asciiTheme="minorHAnsi" w:hAnsiTheme="minorHAnsi" w:cs="Arial"/>
          <w:color w:val="auto"/>
          <w:sz w:val="22"/>
        </w:rPr>
      </w:pPr>
      <w:r w:rsidRPr="009C037E">
        <w:rPr>
          <w:rFonts w:asciiTheme="minorHAnsi" w:hAnsiTheme="minorHAnsi" w:cs="Arial"/>
          <w:color w:val="auto"/>
          <w:sz w:val="22"/>
        </w:rPr>
        <w:lastRenderedPageBreak/>
        <w:t>soarf_enctr_loc_suffix.tbl</w:t>
      </w:r>
    </w:p>
    <w:p w14:paraId="7B0D2573" w14:textId="77777777" w:rsidR="009C037E" w:rsidRPr="009C037E" w:rsidRDefault="009C037E" w:rsidP="00805EC2">
      <w:pPr>
        <w:rPr>
          <w:rFonts w:asciiTheme="minorHAnsi" w:hAnsiTheme="minorHAnsi" w:cs="Arial"/>
          <w:color w:val="auto"/>
          <w:sz w:val="22"/>
        </w:rPr>
      </w:pPr>
      <w:r w:rsidRPr="009C037E">
        <w:rPr>
          <w:rFonts w:asciiTheme="minorHAnsi" w:hAnsiTheme="minorHAnsi" w:cs="Arial"/>
          <w:color w:val="auto"/>
          <w:sz w:val="22"/>
        </w:rPr>
        <w:t>soarf_medcty_fix_duplicates.tbl</w:t>
      </w:r>
    </w:p>
    <w:p w14:paraId="5F5C21E0" w14:textId="77777777" w:rsidR="003A6F3A" w:rsidRPr="00D5373E" w:rsidRDefault="00D5373E" w:rsidP="00D5373E">
      <w:pPr>
        <w:pStyle w:val="Heading3"/>
        <w:rPr>
          <w:b w:val="0"/>
          <w:sz w:val="24"/>
          <w:szCs w:val="24"/>
        </w:rPr>
      </w:pPr>
      <w:bookmarkStart w:id="33" w:name="_Toc520107497"/>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color w:val="auto"/>
          <w:sz w:val="22"/>
        </w:rPr>
        <w:id w:val="1742128504"/>
        <w:placeholder>
          <w:docPart w:val="972A6E3DF1B34BC7BAA7C1AE5E9D726E"/>
        </w:placeholder>
      </w:sdtPr>
      <w:sdtEndPr/>
      <w:sdtContent>
        <w:p w14:paraId="6C8C812A" w14:textId="77777777" w:rsidR="003A6F3A" w:rsidRPr="00D27DD9" w:rsidRDefault="00D5373E" w:rsidP="00805EC2">
          <w:pPr>
            <w:rPr>
              <w:rFonts w:asciiTheme="minorHAnsi" w:hAnsiTheme="minorHAnsi" w:cs="Arial"/>
              <w:color w:val="auto"/>
              <w:sz w:val="22"/>
            </w:rPr>
          </w:pPr>
          <w:r w:rsidRPr="00D27DD9">
            <w:rPr>
              <w:rFonts w:asciiTheme="minorHAnsi" w:hAnsiTheme="minorHAnsi"/>
              <w:color w:val="auto"/>
              <w:sz w:val="22"/>
            </w:rPr>
            <w:t>Cloverleaf site locations for interfaces.</w:t>
          </w:r>
        </w:p>
      </w:sdtContent>
    </w:sdt>
    <w:p w14:paraId="65440C96" w14:textId="77777777" w:rsidR="003A6F3A" w:rsidRPr="00D27DD9" w:rsidRDefault="00D27DD9" w:rsidP="00805EC2">
      <w:pPr>
        <w:rPr>
          <w:rFonts w:asciiTheme="minorHAnsi" w:hAnsiTheme="minorHAnsi" w:cs="Arial"/>
          <w:color w:val="auto"/>
          <w:sz w:val="22"/>
        </w:rPr>
      </w:pPr>
      <w:r w:rsidRPr="00D27DD9">
        <w:rPr>
          <w:rFonts w:asciiTheme="minorHAnsi" w:hAnsiTheme="minorHAnsi" w:cs="Arial"/>
          <w:color w:val="auto"/>
          <w:sz w:val="22"/>
        </w:rPr>
        <w:t>soarf_</w:t>
      </w:r>
      <w:r>
        <w:rPr>
          <w:rFonts w:asciiTheme="minorHAnsi" w:hAnsiTheme="minorHAnsi" w:cs="Arial"/>
          <w:color w:val="auto"/>
          <w:sz w:val="22"/>
        </w:rPr>
        <w:t>adt_ent_18_p</w:t>
      </w:r>
    </w:p>
    <w:p w14:paraId="7EA3B8B8" w14:textId="77777777" w:rsidR="00856E7C" w:rsidRPr="00B75A1B" w:rsidRDefault="00856E7C" w:rsidP="00856E7C">
      <w:pPr>
        <w:pStyle w:val="Heading2"/>
        <w:rPr>
          <w:i w:val="0"/>
          <w:color w:val="0070C0"/>
        </w:rPr>
      </w:pPr>
      <w:bookmarkStart w:id="34" w:name="_Toc370205141"/>
      <w:bookmarkStart w:id="35" w:name="_Toc520107498"/>
      <w:r w:rsidRPr="00B75A1B">
        <w:rPr>
          <w:i w:val="0"/>
          <w:color w:val="0070C0"/>
        </w:rPr>
        <w:t>4.2     Data Transformation Requirements</w:t>
      </w:r>
      <w:bookmarkEnd w:id="34"/>
      <w:bookmarkEnd w:id="35"/>
    </w:p>
    <w:p w14:paraId="69F27010" w14:textId="77777777" w:rsidR="00856E7C" w:rsidRPr="00856E7C" w:rsidRDefault="00856E7C" w:rsidP="00856E7C"/>
    <w:tbl>
      <w:tblPr>
        <w:tblW w:w="4976" w:type="pct"/>
        <w:tblInd w:w="175" w:type="dxa"/>
        <w:tblLayout w:type="fixed"/>
        <w:tblLook w:val="04A0" w:firstRow="1" w:lastRow="0" w:firstColumn="1" w:lastColumn="0" w:noHBand="0" w:noVBand="1"/>
      </w:tblPr>
      <w:tblGrid>
        <w:gridCol w:w="3450"/>
        <w:gridCol w:w="1266"/>
        <w:gridCol w:w="1111"/>
        <w:gridCol w:w="4901"/>
      </w:tblGrid>
      <w:tr w:rsidR="00531BA9" w:rsidRPr="00FB14A7" w14:paraId="4795F074" w14:textId="77777777" w:rsidTr="004E714E">
        <w:trPr>
          <w:trHeight w:val="564"/>
          <w:tblHeader/>
        </w:trPr>
        <w:tc>
          <w:tcPr>
            <w:tcW w:w="1608"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14C21485" w14:textId="77777777" w:rsidR="008E3361" w:rsidRPr="00FB14A7" w:rsidRDefault="008E3361"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90" w:type="pct"/>
            <w:tcBorders>
              <w:top w:val="single" w:sz="12" w:space="0" w:color="auto"/>
              <w:left w:val="nil"/>
              <w:bottom w:val="single" w:sz="12" w:space="0" w:color="auto"/>
              <w:right w:val="single" w:sz="12" w:space="0" w:color="auto"/>
            </w:tcBorders>
            <w:shd w:val="clear" w:color="auto" w:fill="00B0F0"/>
            <w:vAlign w:val="center"/>
            <w:hideMark/>
          </w:tcPr>
          <w:p w14:paraId="7499EBB5" w14:textId="77777777" w:rsidR="008E3361" w:rsidRPr="00FB14A7" w:rsidRDefault="008E3361"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HL7 Field Loc</w:t>
            </w:r>
          </w:p>
        </w:tc>
        <w:tc>
          <w:tcPr>
            <w:tcW w:w="518" w:type="pct"/>
            <w:tcBorders>
              <w:top w:val="single" w:sz="12" w:space="0" w:color="auto"/>
              <w:left w:val="nil"/>
              <w:bottom w:val="single" w:sz="12" w:space="0" w:color="auto"/>
              <w:right w:val="single" w:sz="12" w:space="0" w:color="auto"/>
            </w:tcBorders>
            <w:shd w:val="clear" w:color="auto" w:fill="00B0F0"/>
            <w:vAlign w:val="center"/>
            <w:hideMark/>
          </w:tcPr>
          <w:p w14:paraId="4FF48433" w14:textId="77777777" w:rsidR="008E3361" w:rsidRPr="00FB14A7" w:rsidRDefault="008E3361"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84" w:type="pct"/>
            <w:tcBorders>
              <w:top w:val="single" w:sz="12" w:space="0" w:color="auto"/>
              <w:left w:val="nil"/>
              <w:bottom w:val="single" w:sz="12" w:space="0" w:color="auto"/>
              <w:right w:val="single" w:sz="12" w:space="0" w:color="auto"/>
            </w:tcBorders>
            <w:shd w:val="clear" w:color="auto" w:fill="00B0F0"/>
            <w:vAlign w:val="center"/>
            <w:hideMark/>
          </w:tcPr>
          <w:p w14:paraId="728085B2" w14:textId="77777777" w:rsidR="008E3361" w:rsidRPr="00FB14A7" w:rsidRDefault="008E3361"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F05480" w:rsidRPr="00FB14A7" w14:paraId="150A3B47" w14:textId="77777777" w:rsidTr="004E714E">
        <w:trPr>
          <w:trHeight w:val="438"/>
        </w:trPr>
        <w:tc>
          <w:tcPr>
            <w:tcW w:w="1608" w:type="pct"/>
            <w:tcBorders>
              <w:top w:val="nil"/>
              <w:left w:val="single" w:sz="4" w:space="0" w:color="auto"/>
              <w:bottom w:val="single" w:sz="4" w:space="0" w:color="auto"/>
              <w:right w:val="single" w:sz="4" w:space="0" w:color="auto"/>
            </w:tcBorders>
            <w:shd w:val="clear" w:color="auto" w:fill="auto"/>
            <w:vAlign w:val="center"/>
          </w:tcPr>
          <w:p w14:paraId="5E367678" w14:textId="77777777" w:rsidR="00F05480" w:rsidRPr="00FB20DC" w:rsidRDefault="00F05480" w:rsidP="00F05480">
            <w:pPr>
              <w:spacing w:after="0" w:line="240" w:lineRule="auto"/>
              <w:rPr>
                <w:rFonts w:asciiTheme="minorHAnsi" w:eastAsia="Times New Roman" w:hAnsiTheme="minorHAnsi" w:cstheme="minorHAnsi"/>
                <w:color w:val="000000" w:themeColor="text1"/>
                <w:sz w:val="22"/>
              </w:rPr>
            </w:pPr>
            <w:r w:rsidRPr="00FB20DC">
              <w:rPr>
                <w:rFonts w:asciiTheme="minorHAnsi" w:eastAsia="Times New Roman" w:hAnsiTheme="minorHAnsi" w:cstheme="minorHAnsi"/>
                <w:color w:val="000000" w:themeColor="text1"/>
                <w:sz w:val="22"/>
              </w:rPr>
              <w:t>Message Header</w:t>
            </w:r>
          </w:p>
        </w:tc>
        <w:tc>
          <w:tcPr>
            <w:tcW w:w="590" w:type="pct"/>
            <w:tcBorders>
              <w:top w:val="nil"/>
              <w:left w:val="nil"/>
              <w:bottom w:val="single" w:sz="4" w:space="0" w:color="auto"/>
              <w:right w:val="single" w:sz="4" w:space="0" w:color="auto"/>
            </w:tcBorders>
            <w:shd w:val="clear" w:color="auto" w:fill="auto"/>
            <w:vAlign w:val="center"/>
          </w:tcPr>
          <w:p w14:paraId="6A6BBBBF" w14:textId="77777777" w:rsidR="00F05480" w:rsidRPr="00FB20DC" w:rsidRDefault="00F05480" w:rsidP="00D12D61">
            <w:pPr>
              <w:spacing w:after="0" w:line="240" w:lineRule="auto"/>
              <w:jc w:val="center"/>
              <w:rPr>
                <w:rFonts w:asciiTheme="minorHAnsi" w:eastAsia="Times New Roman" w:hAnsiTheme="minorHAnsi" w:cstheme="minorHAnsi"/>
                <w:color w:val="000000" w:themeColor="text1"/>
                <w:sz w:val="22"/>
              </w:rPr>
            </w:pPr>
            <w:r w:rsidRPr="00FB20DC">
              <w:rPr>
                <w:rFonts w:asciiTheme="minorHAnsi" w:eastAsia="Times New Roman" w:hAnsiTheme="minorHAnsi" w:cstheme="minorHAnsi"/>
                <w:color w:val="000000" w:themeColor="text1"/>
                <w:sz w:val="22"/>
              </w:rPr>
              <w:t>MSH</w:t>
            </w:r>
          </w:p>
        </w:tc>
        <w:tc>
          <w:tcPr>
            <w:tcW w:w="518" w:type="pct"/>
            <w:tcBorders>
              <w:top w:val="nil"/>
              <w:left w:val="nil"/>
              <w:bottom w:val="single" w:sz="4" w:space="0" w:color="auto"/>
              <w:right w:val="single" w:sz="4" w:space="0" w:color="auto"/>
            </w:tcBorders>
            <w:shd w:val="clear" w:color="auto" w:fill="auto"/>
            <w:vAlign w:val="center"/>
          </w:tcPr>
          <w:p w14:paraId="420E8CA4" w14:textId="77777777" w:rsidR="00F05480" w:rsidRPr="00FB20DC" w:rsidRDefault="00F05480" w:rsidP="00F05480">
            <w:pPr>
              <w:spacing w:after="0" w:line="240" w:lineRule="auto"/>
              <w:jc w:val="center"/>
              <w:rPr>
                <w:rFonts w:asciiTheme="minorHAnsi" w:eastAsia="Times New Roman" w:hAnsiTheme="minorHAnsi" w:cstheme="minorHAnsi"/>
                <w:color w:val="000000" w:themeColor="text1"/>
                <w:sz w:val="22"/>
              </w:rPr>
            </w:pPr>
            <w:r w:rsidRPr="00FB20DC">
              <w:rPr>
                <w:rFonts w:asciiTheme="minorHAnsi" w:eastAsia="Times New Roman" w:hAnsiTheme="minorHAnsi" w:cstheme="minorHAnsi"/>
                <w:color w:val="000000" w:themeColor="text1"/>
                <w:sz w:val="22"/>
              </w:rPr>
              <w:t>Y</w:t>
            </w:r>
          </w:p>
        </w:tc>
        <w:tc>
          <w:tcPr>
            <w:tcW w:w="2284" w:type="pct"/>
            <w:tcBorders>
              <w:top w:val="nil"/>
              <w:left w:val="nil"/>
              <w:bottom w:val="single" w:sz="4" w:space="0" w:color="auto"/>
              <w:right w:val="single" w:sz="4" w:space="0" w:color="auto"/>
            </w:tcBorders>
            <w:shd w:val="clear" w:color="auto" w:fill="auto"/>
            <w:vAlign w:val="center"/>
          </w:tcPr>
          <w:p w14:paraId="43364BE4" w14:textId="77777777" w:rsidR="00F05480" w:rsidRPr="00FB20DC" w:rsidRDefault="00FB20DC" w:rsidP="00F05480">
            <w:pPr>
              <w:spacing w:after="0" w:line="240" w:lineRule="auto"/>
              <w:rPr>
                <w:rFonts w:asciiTheme="minorHAnsi" w:eastAsia="Times New Roman" w:hAnsiTheme="minorHAnsi" w:cstheme="minorHAnsi"/>
                <w:color w:val="000000" w:themeColor="text1"/>
                <w:sz w:val="22"/>
              </w:rPr>
            </w:pPr>
            <w:r w:rsidRPr="00FB20DC">
              <w:rPr>
                <w:rFonts w:asciiTheme="minorHAnsi" w:eastAsia="Times New Roman" w:hAnsiTheme="minorHAnsi" w:cstheme="minorHAnsi"/>
                <w:color w:val="000000" w:themeColor="text1"/>
                <w:sz w:val="22"/>
              </w:rPr>
              <w:t>PATHCOPY the MSH Segment</w:t>
            </w:r>
          </w:p>
        </w:tc>
      </w:tr>
      <w:tr w:rsidR="008E3361" w:rsidRPr="00FB14A7" w14:paraId="1E0AE8CB"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490D747" w14:textId="77777777" w:rsidR="008E3361" w:rsidRPr="00FB20DC" w:rsidRDefault="00D12D61" w:rsidP="00497C61">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Field Sep</w:t>
            </w:r>
            <w:r w:rsidR="00497C61">
              <w:rPr>
                <w:rFonts w:asciiTheme="minorHAnsi" w:eastAsia="Times New Roman" w:hAnsiTheme="minorHAnsi" w:cstheme="minorHAnsi"/>
                <w:color w:val="000000" w:themeColor="text1"/>
                <w:sz w:val="22"/>
              </w:rPr>
              <w:t>a</w:t>
            </w:r>
            <w:r>
              <w:rPr>
                <w:rFonts w:asciiTheme="minorHAnsi" w:eastAsia="Times New Roman" w:hAnsiTheme="minorHAnsi" w:cstheme="minorHAnsi"/>
                <w:color w:val="000000" w:themeColor="text1"/>
                <w:sz w:val="22"/>
              </w:rPr>
              <w:t>rator</w:t>
            </w:r>
          </w:p>
        </w:tc>
        <w:tc>
          <w:tcPr>
            <w:tcW w:w="590" w:type="pct"/>
            <w:tcBorders>
              <w:top w:val="single" w:sz="4" w:space="0" w:color="auto"/>
              <w:left w:val="nil"/>
              <w:bottom w:val="single" w:sz="4" w:space="0" w:color="auto"/>
              <w:right w:val="single" w:sz="4" w:space="0" w:color="auto"/>
            </w:tcBorders>
            <w:shd w:val="clear" w:color="auto" w:fill="auto"/>
            <w:vAlign w:val="center"/>
          </w:tcPr>
          <w:p w14:paraId="039F9963" w14:textId="77777777" w:rsidR="008E3361" w:rsidRPr="00FB20DC" w:rsidRDefault="00D12D61"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MSH.1</w:t>
            </w:r>
          </w:p>
        </w:tc>
        <w:tc>
          <w:tcPr>
            <w:tcW w:w="518" w:type="pct"/>
            <w:tcBorders>
              <w:top w:val="single" w:sz="4" w:space="0" w:color="auto"/>
              <w:left w:val="nil"/>
              <w:bottom w:val="single" w:sz="4" w:space="0" w:color="auto"/>
              <w:right w:val="single" w:sz="4" w:space="0" w:color="auto"/>
            </w:tcBorders>
            <w:shd w:val="clear" w:color="auto" w:fill="auto"/>
            <w:vAlign w:val="center"/>
          </w:tcPr>
          <w:p w14:paraId="1CCC0F3C" w14:textId="77777777" w:rsidR="008E3361" w:rsidRPr="00FB20DC" w:rsidRDefault="008E3361" w:rsidP="003563CB">
            <w:pPr>
              <w:spacing w:after="0" w:line="240" w:lineRule="auto"/>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B7120F9" w14:textId="77777777" w:rsidR="008E3361" w:rsidRPr="00FB20DC" w:rsidRDefault="00D12D61"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 to MSH.1</w:t>
            </w:r>
          </w:p>
        </w:tc>
      </w:tr>
      <w:tr w:rsidR="008E3361" w:rsidRPr="00FB14A7" w14:paraId="00256C4A"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239182A6" w14:textId="77777777" w:rsidR="008E3361" w:rsidRPr="00FB20DC" w:rsidRDefault="00D12D61"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Encoding Characters</w:t>
            </w:r>
          </w:p>
        </w:tc>
        <w:tc>
          <w:tcPr>
            <w:tcW w:w="590" w:type="pct"/>
            <w:tcBorders>
              <w:top w:val="single" w:sz="4" w:space="0" w:color="auto"/>
              <w:left w:val="nil"/>
              <w:bottom w:val="single" w:sz="4" w:space="0" w:color="auto"/>
              <w:right w:val="single" w:sz="4" w:space="0" w:color="auto"/>
            </w:tcBorders>
            <w:shd w:val="clear" w:color="auto" w:fill="auto"/>
            <w:vAlign w:val="center"/>
          </w:tcPr>
          <w:p w14:paraId="204DD80C" w14:textId="77777777" w:rsidR="008E3361" w:rsidRPr="00FB20DC" w:rsidRDefault="00D12D61"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MSH.2</w:t>
            </w:r>
          </w:p>
        </w:tc>
        <w:tc>
          <w:tcPr>
            <w:tcW w:w="518" w:type="pct"/>
            <w:tcBorders>
              <w:top w:val="single" w:sz="4" w:space="0" w:color="auto"/>
              <w:left w:val="nil"/>
              <w:bottom w:val="single" w:sz="4" w:space="0" w:color="auto"/>
              <w:right w:val="single" w:sz="4" w:space="0" w:color="auto"/>
            </w:tcBorders>
            <w:shd w:val="clear" w:color="auto" w:fill="auto"/>
            <w:vAlign w:val="center"/>
          </w:tcPr>
          <w:p w14:paraId="6566119C" w14:textId="77777777" w:rsidR="008E3361" w:rsidRPr="00FB20DC" w:rsidRDefault="008E3361" w:rsidP="003563CB">
            <w:pPr>
              <w:spacing w:after="0" w:line="240" w:lineRule="auto"/>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7BE71EE" w14:textId="77777777" w:rsidR="008E3361" w:rsidRPr="00FB20DC" w:rsidRDefault="00D12D61"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w:t>
            </w:r>
            <w:r w:rsidRPr="00D12D61">
              <w:rPr>
                <w:rFonts w:asciiTheme="minorHAnsi" w:eastAsia="Times New Roman" w:hAnsiTheme="minorHAnsi" w:cstheme="minorHAnsi"/>
                <w:color w:val="000000" w:themeColor="text1"/>
                <w:sz w:val="22"/>
              </w:rPr>
              <w:t>^~\&amp;</w:t>
            </w:r>
            <w:r>
              <w:rPr>
                <w:rFonts w:asciiTheme="minorHAnsi" w:eastAsia="Times New Roman" w:hAnsiTheme="minorHAnsi" w:cstheme="minorHAnsi"/>
                <w:color w:val="000000" w:themeColor="text1"/>
                <w:sz w:val="22"/>
              </w:rPr>
              <w:t>” to  MSH.2</w:t>
            </w:r>
          </w:p>
        </w:tc>
      </w:tr>
      <w:tr w:rsidR="008E3361" w:rsidRPr="00FB14A7" w14:paraId="65A85483"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6B80888" w14:textId="77777777" w:rsidR="008E3361" w:rsidRPr="00FB20DC" w:rsidRDefault="003E259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Sending Application</w:t>
            </w:r>
          </w:p>
        </w:tc>
        <w:tc>
          <w:tcPr>
            <w:tcW w:w="590" w:type="pct"/>
            <w:tcBorders>
              <w:top w:val="single" w:sz="4" w:space="0" w:color="auto"/>
              <w:left w:val="nil"/>
              <w:bottom w:val="single" w:sz="4" w:space="0" w:color="auto"/>
              <w:right w:val="single" w:sz="4" w:space="0" w:color="auto"/>
            </w:tcBorders>
            <w:shd w:val="clear" w:color="auto" w:fill="auto"/>
            <w:vAlign w:val="center"/>
          </w:tcPr>
          <w:p w14:paraId="4D2C2558" w14:textId="77777777" w:rsidR="008E3361" w:rsidRPr="00FB20DC" w:rsidRDefault="003E259E"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MSH.3</w:t>
            </w:r>
          </w:p>
        </w:tc>
        <w:tc>
          <w:tcPr>
            <w:tcW w:w="518" w:type="pct"/>
            <w:tcBorders>
              <w:top w:val="single" w:sz="4" w:space="0" w:color="auto"/>
              <w:left w:val="nil"/>
              <w:bottom w:val="single" w:sz="4" w:space="0" w:color="auto"/>
              <w:right w:val="single" w:sz="4" w:space="0" w:color="auto"/>
            </w:tcBorders>
            <w:shd w:val="clear" w:color="auto" w:fill="auto"/>
            <w:vAlign w:val="center"/>
          </w:tcPr>
          <w:p w14:paraId="31A18453" w14:textId="77777777" w:rsidR="008E3361" w:rsidRPr="00FB20DC" w:rsidRDefault="008E3361" w:rsidP="003563CB">
            <w:pPr>
              <w:spacing w:after="0" w:line="240" w:lineRule="auto"/>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C5E3873" w14:textId="77777777" w:rsidR="008E3361" w:rsidRPr="00FB20DC" w:rsidRDefault="003E259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“SOARF”</w:t>
            </w:r>
          </w:p>
        </w:tc>
      </w:tr>
      <w:tr w:rsidR="008E3361" w:rsidRPr="00FB14A7" w14:paraId="0C5BEAA0"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5BF2366" w14:textId="77777777" w:rsidR="008E3361" w:rsidRPr="00FB20DC" w:rsidRDefault="003E259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Sending Facility</w:t>
            </w:r>
          </w:p>
        </w:tc>
        <w:tc>
          <w:tcPr>
            <w:tcW w:w="590" w:type="pct"/>
            <w:tcBorders>
              <w:top w:val="single" w:sz="4" w:space="0" w:color="auto"/>
              <w:left w:val="nil"/>
              <w:bottom w:val="single" w:sz="4" w:space="0" w:color="auto"/>
              <w:right w:val="single" w:sz="4" w:space="0" w:color="auto"/>
            </w:tcBorders>
            <w:shd w:val="clear" w:color="auto" w:fill="auto"/>
            <w:vAlign w:val="center"/>
          </w:tcPr>
          <w:p w14:paraId="10BDB28F" w14:textId="77777777" w:rsidR="008E3361" w:rsidRPr="00FB20DC" w:rsidRDefault="003E259E"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MSH.4</w:t>
            </w:r>
          </w:p>
        </w:tc>
        <w:tc>
          <w:tcPr>
            <w:tcW w:w="518" w:type="pct"/>
            <w:tcBorders>
              <w:top w:val="single" w:sz="4" w:space="0" w:color="auto"/>
              <w:left w:val="nil"/>
              <w:bottom w:val="single" w:sz="4" w:space="0" w:color="auto"/>
              <w:right w:val="single" w:sz="4" w:space="0" w:color="auto"/>
            </w:tcBorders>
            <w:shd w:val="clear" w:color="auto" w:fill="auto"/>
            <w:vAlign w:val="center"/>
          </w:tcPr>
          <w:p w14:paraId="5877DBC2" w14:textId="77777777" w:rsidR="008E3361" w:rsidRPr="00FB20DC" w:rsidRDefault="008E3361" w:rsidP="003563CB">
            <w:pPr>
              <w:spacing w:after="0" w:line="240" w:lineRule="auto"/>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9368A15" w14:textId="77777777" w:rsidR="008E3361" w:rsidRPr="00FB20DC" w:rsidRDefault="003E259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MSH.4 to MSH.4</w:t>
            </w:r>
          </w:p>
        </w:tc>
      </w:tr>
      <w:tr w:rsidR="008E3361" w:rsidRPr="00FB14A7" w14:paraId="2A63C196"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D44A8EF" w14:textId="77777777" w:rsidR="008E3361" w:rsidRPr="00FB20DC" w:rsidRDefault="00502011"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Receiving Application</w:t>
            </w:r>
          </w:p>
        </w:tc>
        <w:tc>
          <w:tcPr>
            <w:tcW w:w="590" w:type="pct"/>
            <w:tcBorders>
              <w:top w:val="single" w:sz="4" w:space="0" w:color="auto"/>
              <w:left w:val="nil"/>
              <w:bottom w:val="single" w:sz="4" w:space="0" w:color="auto"/>
              <w:right w:val="single" w:sz="4" w:space="0" w:color="auto"/>
            </w:tcBorders>
            <w:shd w:val="clear" w:color="auto" w:fill="auto"/>
            <w:vAlign w:val="center"/>
          </w:tcPr>
          <w:p w14:paraId="0E11A421" w14:textId="77777777" w:rsidR="008E3361" w:rsidRPr="00FB20DC" w:rsidRDefault="00502011"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MSH.5</w:t>
            </w:r>
          </w:p>
        </w:tc>
        <w:tc>
          <w:tcPr>
            <w:tcW w:w="518" w:type="pct"/>
            <w:tcBorders>
              <w:top w:val="single" w:sz="4" w:space="0" w:color="auto"/>
              <w:left w:val="nil"/>
              <w:bottom w:val="single" w:sz="4" w:space="0" w:color="auto"/>
              <w:right w:val="single" w:sz="4" w:space="0" w:color="auto"/>
            </w:tcBorders>
            <w:shd w:val="clear" w:color="auto" w:fill="auto"/>
            <w:vAlign w:val="center"/>
          </w:tcPr>
          <w:p w14:paraId="55D24E85" w14:textId="77777777" w:rsidR="008E3361" w:rsidRPr="00FB20DC" w:rsidRDefault="008E3361" w:rsidP="003563CB">
            <w:pPr>
              <w:spacing w:after="0" w:line="240" w:lineRule="auto"/>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01B1791" w14:textId="77777777" w:rsidR="008E3361" w:rsidRPr="00FB20DC" w:rsidRDefault="00502011"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“PATPING”</w:t>
            </w:r>
          </w:p>
        </w:tc>
      </w:tr>
      <w:tr w:rsidR="008E3361" w:rsidRPr="00FB14A7" w14:paraId="6BDB93A3"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0065BE7" w14:textId="77777777" w:rsidR="008E3361" w:rsidRPr="00FB20DC" w:rsidRDefault="00502011"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Receiving Facility</w:t>
            </w:r>
          </w:p>
        </w:tc>
        <w:tc>
          <w:tcPr>
            <w:tcW w:w="590" w:type="pct"/>
            <w:tcBorders>
              <w:top w:val="single" w:sz="4" w:space="0" w:color="auto"/>
              <w:left w:val="nil"/>
              <w:bottom w:val="single" w:sz="4" w:space="0" w:color="auto"/>
              <w:right w:val="single" w:sz="4" w:space="0" w:color="auto"/>
            </w:tcBorders>
            <w:shd w:val="clear" w:color="auto" w:fill="auto"/>
            <w:vAlign w:val="center"/>
          </w:tcPr>
          <w:p w14:paraId="1F008EED" w14:textId="77777777" w:rsidR="008E3361" w:rsidRPr="00FB20DC" w:rsidRDefault="00502011"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MSH.6</w:t>
            </w:r>
          </w:p>
        </w:tc>
        <w:tc>
          <w:tcPr>
            <w:tcW w:w="518" w:type="pct"/>
            <w:tcBorders>
              <w:top w:val="single" w:sz="4" w:space="0" w:color="auto"/>
              <w:left w:val="nil"/>
              <w:bottom w:val="single" w:sz="4" w:space="0" w:color="auto"/>
              <w:right w:val="single" w:sz="4" w:space="0" w:color="auto"/>
            </w:tcBorders>
            <w:shd w:val="clear" w:color="auto" w:fill="auto"/>
            <w:vAlign w:val="center"/>
          </w:tcPr>
          <w:p w14:paraId="7377E40D" w14:textId="77777777" w:rsidR="008E3361" w:rsidRPr="00FB20DC" w:rsidRDefault="008E3361" w:rsidP="003563CB">
            <w:pPr>
              <w:spacing w:after="0" w:line="240" w:lineRule="auto"/>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974AB46" w14:textId="77777777" w:rsidR="008E3361" w:rsidRPr="00FB20DC" w:rsidRDefault="00502011"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MSH.4 to MSH.6</w:t>
            </w:r>
          </w:p>
        </w:tc>
      </w:tr>
      <w:tr w:rsidR="008E3361" w:rsidRPr="00FB14A7" w14:paraId="2D7DF25B"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1BBD40A" w14:textId="77777777" w:rsidR="008E3361" w:rsidRPr="00FB20DC" w:rsidRDefault="00986ED2"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Continuation Pointer</w:t>
            </w:r>
          </w:p>
        </w:tc>
        <w:tc>
          <w:tcPr>
            <w:tcW w:w="590" w:type="pct"/>
            <w:tcBorders>
              <w:top w:val="single" w:sz="4" w:space="0" w:color="auto"/>
              <w:left w:val="nil"/>
              <w:bottom w:val="single" w:sz="4" w:space="0" w:color="auto"/>
              <w:right w:val="single" w:sz="4" w:space="0" w:color="auto"/>
            </w:tcBorders>
            <w:shd w:val="clear" w:color="auto" w:fill="auto"/>
            <w:vAlign w:val="center"/>
          </w:tcPr>
          <w:p w14:paraId="7DC27F56" w14:textId="77777777" w:rsidR="008E3361" w:rsidRPr="00FB20DC" w:rsidRDefault="00986ED2"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MSH.14</w:t>
            </w:r>
          </w:p>
        </w:tc>
        <w:tc>
          <w:tcPr>
            <w:tcW w:w="518" w:type="pct"/>
            <w:tcBorders>
              <w:top w:val="single" w:sz="4" w:space="0" w:color="auto"/>
              <w:left w:val="nil"/>
              <w:bottom w:val="single" w:sz="4" w:space="0" w:color="auto"/>
              <w:right w:val="single" w:sz="4" w:space="0" w:color="auto"/>
            </w:tcBorders>
            <w:shd w:val="clear" w:color="auto" w:fill="auto"/>
            <w:vAlign w:val="center"/>
          </w:tcPr>
          <w:p w14:paraId="299C022D" w14:textId="77777777" w:rsidR="008E3361" w:rsidRPr="00FB20DC" w:rsidRDefault="008E3361" w:rsidP="003563CB">
            <w:pPr>
              <w:spacing w:after="0" w:line="240" w:lineRule="auto"/>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10C3C9B" w14:textId="77777777" w:rsidR="008E3361" w:rsidRPr="00FB20DC" w:rsidRDefault="00986ED2" w:rsidP="00277DC7">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COPY </w:t>
            </w:r>
            <w:r w:rsidR="00C179A6">
              <w:rPr>
                <w:rFonts w:asciiTheme="minorHAnsi" w:eastAsia="Times New Roman" w:hAnsiTheme="minorHAnsi" w:cstheme="minorHAnsi"/>
                <w:color w:val="000000" w:themeColor="text1"/>
                <w:sz w:val="22"/>
              </w:rPr>
              <w:t>“</w:t>
            </w:r>
            <w:r w:rsidR="00277DC7">
              <w:rPr>
                <w:rFonts w:asciiTheme="minorHAnsi" w:eastAsia="Times New Roman" w:hAnsiTheme="minorHAnsi" w:cstheme="minorHAnsi"/>
                <w:color w:val="000000" w:themeColor="text1"/>
                <w:sz w:val="22"/>
              </w:rPr>
              <w:t>N</w:t>
            </w:r>
            <w:r>
              <w:rPr>
                <w:rFonts w:asciiTheme="minorHAnsi" w:eastAsia="Times New Roman" w:hAnsiTheme="minorHAnsi" w:cstheme="minorHAnsi"/>
                <w:color w:val="000000" w:themeColor="text1"/>
                <w:sz w:val="22"/>
              </w:rPr>
              <w:t>ull</w:t>
            </w:r>
            <w:r w:rsidR="00C179A6">
              <w:rPr>
                <w:rFonts w:asciiTheme="minorHAnsi" w:eastAsia="Times New Roman" w:hAnsiTheme="minorHAnsi" w:cstheme="minorHAnsi"/>
                <w:color w:val="000000" w:themeColor="text1"/>
                <w:sz w:val="22"/>
              </w:rPr>
              <w:t>”</w:t>
            </w:r>
            <w:r>
              <w:rPr>
                <w:rFonts w:asciiTheme="minorHAnsi" w:eastAsia="Times New Roman" w:hAnsiTheme="minorHAnsi" w:cstheme="minorHAnsi"/>
                <w:color w:val="000000" w:themeColor="text1"/>
                <w:sz w:val="22"/>
              </w:rPr>
              <w:t xml:space="preserve"> to MSH.14</w:t>
            </w:r>
          </w:p>
        </w:tc>
      </w:tr>
      <w:tr w:rsidR="008E3361" w:rsidRPr="00FB14A7" w14:paraId="2465E274"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3C7640D" w14:textId="77777777" w:rsidR="008E3361" w:rsidRPr="00FB20DC" w:rsidRDefault="00C31906"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EVN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23561C25" w14:textId="77777777" w:rsidR="008E3361" w:rsidRPr="00FB20DC" w:rsidRDefault="00ED5140"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EVN</w:t>
            </w:r>
          </w:p>
        </w:tc>
        <w:tc>
          <w:tcPr>
            <w:tcW w:w="518" w:type="pct"/>
            <w:tcBorders>
              <w:top w:val="single" w:sz="4" w:space="0" w:color="auto"/>
              <w:left w:val="nil"/>
              <w:bottom w:val="single" w:sz="4" w:space="0" w:color="auto"/>
              <w:right w:val="single" w:sz="4" w:space="0" w:color="auto"/>
            </w:tcBorders>
            <w:shd w:val="clear" w:color="auto" w:fill="auto"/>
            <w:vAlign w:val="center"/>
          </w:tcPr>
          <w:p w14:paraId="39826D9E" w14:textId="77777777" w:rsidR="008E3361" w:rsidRPr="00FB20DC" w:rsidRDefault="00C31906" w:rsidP="00C3190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5BB40663" w14:textId="77777777" w:rsidR="008E3361" w:rsidRPr="00FB20DC" w:rsidRDefault="008E3361" w:rsidP="003563CB">
            <w:pPr>
              <w:spacing w:after="0" w:line="240" w:lineRule="auto"/>
              <w:rPr>
                <w:rFonts w:asciiTheme="minorHAnsi" w:eastAsia="Times New Roman" w:hAnsiTheme="minorHAnsi" w:cstheme="minorHAnsi"/>
                <w:color w:val="000000" w:themeColor="text1"/>
                <w:sz w:val="22"/>
              </w:rPr>
            </w:pPr>
          </w:p>
        </w:tc>
      </w:tr>
      <w:tr w:rsidR="00C31906" w:rsidRPr="00FB14A7" w14:paraId="659C32CE"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3AD317D" w14:textId="77777777" w:rsidR="00C31906" w:rsidRPr="00FB20DC" w:rsidRDefault="00C31906" w:rsidP="00C3190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Event Type Code</w:t>
            </w:r>
          </w:p>
        </w:tc>
        <w:tc>
          <w:tcPr>
            <w:tcW w:w="590" w:type="pct"/>
            <w:tcBorders>
              <w:top w:val="single" w:sz="4" w:space="0" w:color="auto"/>
              <w:left w:val="nil"/>
              <w:bottom w:val="single" w:sz="4" w:space="0" w:color="auto"/>
              <w:right w:val="single" w:sz="4" w:space="0" w:color="auto"/>
            </w:tcBorders>
            <w:shd w:val="clear" w:color="auto" w:fill="auto"/>
            <w:vAlign w:val="center"/>
          </w:tcPr>
          <w:p w14:paraId="56506ED6" w14:textId="77777777" w:rsidR="00C31906" w:rsidRPr="00FB20DC" w:rsidRDefault="00CB4AB3" w:rsidP="00CB4AB3">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EVN.1</w:t>
            </w:r>
          </w:p>
        </w:tc>
        <w:tc>
          <w:tcPr>
            <w:tcW w:w="518" w:type="pct"/>
            <w:tcBorders>
              <w:top w:val="single" w:sz="4" w:space="0" w:color="auto"/>
              <w:left w:val="nil"/>
              <w:bottom w:val="single" w:sz="4" w:space="0" w:color="auto"/>
              <w:right w:val="single" w:sz="4" w:space="0" w:color="auto"/>
            </w:tcBorders>
            <w:shd w:val="clear" w:color="auto" w:fill="auto"/>
            <w:vAlign w:val="center"/>
          </w:tcPr>
          <w:p w14:paraId="66B8ED45" w14:textId="77777777" w:rsidR="00C31906" w:rsidRPr="00FB20DC" w:rsidRDefault="00C31906"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F734EA0" w14:textId="77777777" w:rsidR="00C31906" w:rsidRPr="00FB20DC" w:rsidRDefault="00ED5140" w:rsidP="00C3190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EVN.1 to EVN.1</w:t>
            </w:r>
          </w:p>
        </w:tc>
      </w:tr>
      <w:tr w:rsidR="00C31906" w:rsidRPr="00FB14A7" w14:paraId="39C509A3"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455EB25" w14:textId="77777777" w:rsidR="00C31906" w:rsidRPr="00FB20DC" w:rsidRDefault="00C31906" w:rsidP="00C3190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Recorded Date/Time</w:t>
            </w:r>
          </w:p>
        </w:tc>
        <w:tc>
          <w:tcPr>
            <w:tcW w:w="590" w:type="pct"/>
            <w:tcBorders>
              <w:top w:val="single" w:sz="4" w:space="0" w:color="auto"/>
              <w:left w:val="nil"/>
              <w:bottom w:val="single" w:sz="4" w:space="0" w:color="auto"/>
              <w:right w:val="single" w:sz="4" w:space="0" w:color="auto"/>
            </w:tcBorders>
            <w:shd w:val="clear" w:color="auto" w:fill="auto"/>
            <w:vAlign w:val="center"/>
          </w:tcPr>
          <w:p w14:paraId="5F2AA9E7" w14:textId="77777777" w:rsidR="00C31906" w:rsidRPr="00FB20DC" w:rsidRDefault="00C31906" w:rsidP="00CB4AB3">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EVN.2</w:t>
            </w:r>
          </w:p>
        </w:tc>
        <w:tc>
          <w:tcPr>
            <w:tcW w:w="518" w:type="pct"/>
            <w:tcBorders>
              <w:top w:val="single" w:sz="4" w:space="0" w:color="auto"/>
              <w:left w:val="nil"/>
              <w:bottom w:val="single" w:sz="4" w:space="0" w:color="auto"/>
              <w:right w:val="single" w:sz="4" w:space="0" w:color="auto"/>
            </w:tcBorders>
            <w:shd w:val="clear" w:color="auto" w:fill="auto"/>
            <w:vAlign w:val="center"/>
          </w:tcPr>
          <w:p w14:paraId="02C4FD5B" w14:textId="77777777" w:rsidR="00C31906" w:rsidRPr="00FB20DC" w:rsidRDefault="00C31906"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A3837E4" w14:textId="77777777" w:rsidR="00C31906" w:rsidRPr="00FB20DC" w:rsidRDefault="00ED5140" w:rsidP="00ED5140">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EVN.1 to EVN.2</w:t>
            </w:r>
          </w:p>
        </w:tc>
      </w:tr>
      <w:tr w:rsidR="00C31906" w:rsidRPr="00FB14A7" w14:paraId="45BB432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70F7A98" w14:textId="77777777" w:rsidR="00C31906" w:rsidRPr="00FB20DC" w:rsidRDefault="00C31906" w:rsidP="00C3190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Event Reason Code</w:t>
            </w:r>
          </w:p>
        </w:tc>
        <w:tc>
          <w:tcPr>
            <w:tcW w:w="590" w:type="pct"/>
            <w:tcBorders>
              <w:top w:val="single" w:sz="4" w:space="0" w:color="auto"/>
              <w:left w:val="nil"/>
              <w:bottom w:val="single" w:sz="4" w:space="0" w:color="auto"/>
              <w:right w:val="single" w:sz="4" w:space="0" w:color="auto"/>
            </w:tcBorders>
            <w:shd w:val="clear" w:color="auto" w:fill="auto"/>
            <w:vAlign w:val="center"/>
          </w:tcPr>
          <w:p w14:paraId="07DF04E5" w14:textId="77777777" w:rsidR="00C31906" w:rsidRPr="00FB20DC" w:rsidRDefault="00C31906" w:rsidP="00CB4AB3">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EVN.4</w:t>
            </w:r>
          </w:p>
        </w:tc>
        <w:tc>
          <w:tcPr>
            <w:tcW w:w="518" w:type="pct"/>
            <w:tcBorders>
              <w:top w:val="single" w:sz="4" w:space="0" w:color="auto"/>
              <w:left w:val="nil"/>
              <w:bottom w:val="single" w:sz="4" w:space="0" w:color="auto"/>
              <w:right w:val="single" w:sz="4" w:space="0" w:color="auto"/>
            </w:tcBorders>
            <w:shd w:val="clear" w:color="auto" w:fill="auto"/>
            <w:vAlign w:val="center"/>
          </w:tcPr>
          <w:p w14:paraId="11CB7958" w14:textId="77777777" w:rsidR="00C31906" w:rsidRPr="00FB20DC" w:rsidRDefault="00C31906"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45FAE8A1" w14:textId="77777777" w:rsidR="00C31906" w:rsidRPr="00FB20DC" w:rsidRDefault="00ED5140" w:rsidP="00ED5140">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EVN.1 to EVN.4</w:t>
            </w:r>
          </w:p>
        </w:tc>
      </w:tr>
      <w:tr w:rsidR="00C31906" w:rsidRPr="00FB14A7" w14:paraId="75EAECBD"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C0C00C4" w14:textId="77777777" w:rsidR="00C31906" w:rsidRPr="00FB20DC" w:rsidRDefault="00C31906" w:rsidP="00C3190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Operator ID</w:t>
            </w:r>
          </w:p>
        </w:tc>
        <w:tc>
          <w:tcPr>
            <w:tcW w:w="590" w:type="pct"/>
            <w:tcBorders>
              <w:top w:val="single" w:sz="4" w:space="0" w:color="auto"/>
              <w:left w:val="nil"/>
              <w:bottom w:val="single" w:sz="4" w:space="0" w:color="auto"/>
              <w:right w:val="single" w:sz="4" w:space="0" w:color="auto"/>
            </w:tcBorders>
            <w:shd w:val="clear" w:color="auto" w:fill="auto"/>
            <w:vAlign w:val="center"/>
          </w:tcPr>
          <w:p w14:paraId="338631A0" w14:textId="77777777" w:rsidR="00C31906" w:rsidRPr="00FB20DC" w:rsidRDefault="00C31906" w:rsidP="00CB4AB3">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EVN.5</w:t>
            </w:r>
          </w:p>
        </w:tc>
        <w:tc>
          <w:tcPr>
            <w:tcW w:w="518" w:type="pct"/>
            <w:tcBorders>
              <w:top w:val="single" w:sz="4" w:space="0" w:color="auto"/>
              <w:left w:val="nil"/>
              <w:bottom w:val="single" w:sz="4" w:space="0" w:color="auto"/>
              <w:right w:val="single" w:sz="4" w:space="0" w:color="auto"/>
            </w:tcBorders>
            <w:shd w:val="clear" w:color="auto" w:fill="auto"/>
            <w:vAlign w:val="center"/>
          </w:tcPr>
          <w:p w14:paraId="3E2A9979" w14:textId="77777777" w:rsidR="00C31906" w:rsidRPr="00FB20DC" w:rsidRDefault="00C31906"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34E8257" w14:textId="77777777" w:rsidR="00C31906" w:rsidRPr="00FB20DC" w:rsidRDefault="00ED5140" w:rsidP="00ED5140">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EVN.1 to EVN.5</w:t>
            </w:r>
          </w:p>
        </w:tc>
      </w:tr>
      <w:tr w:rsidR="00C31906" w:rsidRPr="00FB14A7" w14:paraId="4B4C8CCF"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0890426" w14:textId="77777777" w:rsidR="00C31906" w:rsidRPr="00FB20DC" w:rsidRDefault="00E40136" w:rsidP="00C3190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Event Occurr</w:t>
            </w:r>
            <w:r w:rsidR="00C31906">
              <w:rPr>
                <w:rFonts w:asciiTheme="minorHAnsi" w:eastAsia="Times New Roman" w:hAnsiTheme="minorHAnsi" w:cstheme="minorHAnsi"/>
                <w:color w:val="000000" w:themeColor="text1"/>
                <w:sz w:val="22"/>
              </w:rPr>
              <w:t>ed</w:t>
            </w:r>
          </w:p>
        </w:tc>
        <w:tc>
          <w:tcPr>
            <w:tcW w:w="590" w:type="pct"/>
            <w:tcBorders>
              <w:top w:val="single" w:sz="4" w:space="0" w:color="auto"/>
              <w:left w:val="nil"/>
              <w:bottom w:val="single" w:sz="4" w:space="0" w:color="auto"/>
              <w:right w:val="single" w:sz="4" w:space="0" w:color="auto"/>
            </w:tcBorders>
            <w:shd w:val="clear" w:color="auto" w:fill="auto"/>
            <w:vAlign w:val="center"/>
          </w:tcPr>
          <w:p w14:paraId="33710F88" w14:textId="77777777" w:rsidR="00C31906" w:rsidRPr="00FB20DC" w:rsidRDefault="00C31906" w:rsidP="00CB4AB3">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EVN.6</w:t>
            </w:r>
          </w:p>
        </w:tc>
        <w:tc>
          <w:tcPr>
            <w:tcW w:w="518" w:type="pct"/>
            <w:tcBorders>
              <w:top w:val="single" w:sz="4" w:space="0" w:color="auto"/>
              <w:left w:val="nil"/>
              <w:bottom w:val="single" w:sz="4" w:space="0" w:color="auto"/>
              <w:right w:val="single" w:sz="4" w:space="0" w:color="auto"/>
            </w:tcBorders>
            <w:shd w:val="clear" w:color="auto" w:fill="auto"/>
            <w:vAlign w:val="center"/>
          </w:tcPr>
          <w:p w14:paraId="136D9333" w14:textId="77777777" w:rsidR="00C31906" w:rsidRPr="00FB20DC" w:rsidRDefault="00C31906"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DB4C73E" w14:textId="77777777" w:rsidR="00C31906" w:rsidRPr="00FB20DC" w:rsidRDefault="00ED5140" w:rsidP="00ED5140">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EVN.1 to EVN.6</w:t>
            </w:r>
          </w:p>
        </w:tc>
      </w:tr>
      <w:tr w:rsidR="00C31906" w:rsidRPr="00FB14A7" w14:paraId="281A1056"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2C2C1A2" w14:textId="77777777" w:rsidR="00C31906" w:rsidRPr="00FB20DC" w:rsidRDefault="004047E7"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148B34ED" w14:textId="77777777" w:rsidR="00C31906" w:rsidRDefault="004047E7"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w:t>
            </w:r>
          </w:p>
        </w:tc>
        <w:tc>
          <w:tcPr>
            <w:tcW w:w="518" w:type="pct"/>
            <w:tcBorders>
              <w:top w:val="single" w:sz="4" w:space="0" w:color="auto"/>
              <w:left w:val="nil"/>
              <w:bottom w:val="single" w:sz="4" w:space="0" w:color="auto"/>
              <w:right w:val="single" w:sz="4" w:space="0" w:color="auto"/>
            </w:tcBorders>
            <w:shd w:val="clear" w:color="auto" w:fill="auto"/>
            <w:vAlign w:val="center"/>
          </w:tcPr>
          <w:p w14:paraId="3B7A301B" w14:textId="77777777" w:rsidR="00C31906" w:rsidRPr="00FB20DC" w:rsidRDefault="004047E7" w:rsidP="00C3190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599444A3" w14:textId="77777777" w:rsidR="00C31906" w:rsidRPr="00FB20DC" w:rsidRDefault="00C31906" w:rsidP="003563CB">
            <w:pPr>
              <w:spacing w:after="0" w:line="240" w:lineRule="auto"/>
              <w:rPr>
                <w:rFonts w:asciiTheme="minorHAnsi" w:eastAsia="Times New Roman" w:hAnsiTheme="minorHAnsi" w:cstheme="minorHAnsi"/>
                <w:color w:val="000000" w:themeColor="text1"/>
                <w:sz w:val="22"/>
              </w:rPr>
            </w:pPr>
          </w:p>
        </w:tc>
      </w:tr>
      <w:tr w:rsidR="008E3361" w:rsidRPr="00FB14A7" w14:paraId="14BDE266"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AF17508" w14:textId="77777777" w:rsidR="008E3361" w:rsidRPr="00FB20DC" w:rsidRDefault="004047E7"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ID</w:t>
            </w:r>
            <w:r w:rsidR="00E95E13">
              <w:rPr>
                <w:rFonts w:asciiTheme="minorHAnsi" w:eastAsia="Times New Roman" w:hAnsiTheme="minorHAnsi" w:cstheme="minorHAnsi"/>
                <w:color w:val="000000" w:themeColor="text1"/>
                <w:sz w:val="22"/>
              </w:rPr>
              <w:t xml:space="preserve"> Number</w:t>
            </w:r>
          </w:p>
        </w:tc>
        <w:tc>
          <w:tcPr>
            <w:tcW w:w="590" w:type="pct"/>
            <w:tcBorders>
              <w:top w:val="single" w:sz="4" w:space="0" w:color="auto"/>
              <w:left w:val="nil"/>
              <w:bottom w:val="single" w:sz="4" w:space="0" w:color="auto"/>
              <w:right w:val="single" w:sz="4" w:space="0" w:color="auto"/>
            </w:tcBorders>
            <w:shd w:val="clear" w:color="auto" w:fill="auto"/>
            <w:vAlign w:val="center"/>
          </w:tcPr>
          <w:p w14:paraId="6C2379D0" w14:textId="77777777" w:rsidR="008E3361" w:rsidRPr="00FB20DC" w:rsidRDefault="004047E7"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PID.2.0</w:t>
            </w:r>
          </w:p>
        </w:tc>
        <w:tc>
          <w:tcPr>
            <w:tcW w:w="518" w:type="pct"/>
            <w:tcBorders>
              <w:top w:val="single" w:sz="4" w:space="0" w:color="auto"/>
              <w:left w:val="nil"/>
              <w:bottom w:val="single" w:sz="4" w:space="0" w:color="auto"/>
              <w:right w:val="single" w:sz="4" w:space="0" w:color="auto"/>
            </w:tcBorders>
            <w:shd w:val="clear" w:color="auto" w:fill="auto"/>
            <w:vAlign w:val="center"/>
          </w:tcPr>
          <w:p w14:paraId="28050C76"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4BBD3EC" w14:textId="77777777" w:rsidR="008E3361" w:rsidRPr="00FB20DC" w:rsidRDefault="004047E7"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PID.2.0 to PID.2.0</w:t>
            </w:r>
          </w:p>
        </w:tc>
      </w:tr>
      <w:tr w:rsidR="004047E7" w:rsidRPr="00FB14A7" w14:paraId="07E04B54"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3A3187A" w14:textId="77777777" w:rsidR="004047E7" w:rsidRPr="00FB20DC" w:rsidRDefault="00E95E13"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Patient ID Identifier Type Code</w:t>
            </w:r>
          </w:p>
        </w:tc>
        <w:tc>
          <w:tcPr>
            <w:tcW w:w="590" w:type="pct"/>
            <w:tcBorders>
              <w:top w:val="single" w:sz="4" w:space="0" w:color="auto"/>
              <w:left w:val="nil"/>
              <w:bottom w:val="single" w:sz="4" w:space="0" w:color="auto"/>
              <w:right w:val="single" w:sz="4" w:space="0" w:color="auto"/>
            </w:tcBorders>
            <w:shd w:val="clear" w:color="auto" w:fill="auto"/>
            <w:vAlign w:val="center"/>
          </w:tcPr>
          <w:p w14:paraId="32EEEDB7" w14:textId="77777777" w:rsidR="004047E7" w:rsidRPr="00FB20DC" w:rsidRDefault="00E95E13"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PID.2.4</w:t>
            </w:r>
          </w:p>
        </w:tc>
        <w:tc>
          <w:tcPr>
            <w:tcW w:w="518" w:type="pct"/>
            <w:tcBorders>
              <w:top w:val="single" w:sz="4" w:space="0" w:color="auto"/>
              <w:left w:val="nil"/>
              <w:bottom w:val="single" w:sz="4" w:space="0" w:color="auto"/>
              <w:right w:val="single" w:sz="4" w:space="0" w:color="auto"/>
            </w:tcBorders>
            <w:shd w:val="clear" w:color="auto" w:fill="auto"/>
            <w:vAlign w:val="center"/>
          </w:tcPr>
          <w:p w14:paraId="132266D1" w14:textId="77777777" w:rsidR="004047E7" w:rsidRPr="00FB20DC" w:rsidRDefault="004047E7"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29CF1188" w14:textId="77777777" w:rsidR="004047E7" w:rsidRPr="00FB20DC" w:rsidRDefault="00E95E13" w:rsidP="00E95E1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PID.2.4 to PID.2.4</w:t>
            </w:r>
          </w:p>
        </w:tc>
      </w:tr>
      <w:tr w:rsidR="007E0637" w:rsidRPr="00FB14A7" w14:paraId="24519930"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2B67C7A" w14:textId="77777777" w:rsidR="007E0637" w:rsidRPr="00FB20DC" w:rsidRDefault="007E0637" w:rsidP="007E0637">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Identifier List ID Number</w:t>
            </w:r>
          </w:p>
        </w:tc>
        <w:tc>
          <w:tcPr>
            <w:tcW w:w="590" w:type="pct"/>
            <w:tcBorders>
              <w:top w:val="single" w:sz="4" w:space="0" w:color="auto"/>
              <w:left w:val="nil"/>
              <w:bottom w:val="single" w:sz="4" w:space="0" w:color="auto"/>
              <w:right w:val="single" w:sz="4" w:space="0" w:color="auto"/>
            </w:tcBorders>
            <w:shd w:val="clear" w:color="auto" w:fill="auto"/>
            <w:vAlign w:val="center"/>
          </w:tcPr>
          <w:p w14:paraId="6DD23F8A" w14:textId="77777777" w:rsidR="007E0637" w:rsidRPr="00FB20DC" w:rsidRDefault="007E0637" w:rsidP="007E0637">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PID.3.0</w:t>
            </w:r>
          </w:p>
        </w:tc>
        <w:tc>
          <w:tcPr>
            <w:tcW w:w="518" w:type="pct"/>
            <w:tcBorders>
              <w:top w:val="single" w:sz="4" w:space="0" w:color="auto"/>
              <w:left w:val="nil"/>
              <w:bottom w:val="single" w:sz="4" w:space="0" w:color="auto"/>
              <w:right w:val="single" w:sz="4" w:space="0" w:color="auto"/>
            </w:tcBorders>
            <w:shd w:val="clear" w:color="auto" w:fill="auto"/>
            <w:vAlign w:val="center"/>
          </w:tcPr>
          <w:p w14:paraId="35DC8E90" w14:textId="77777777" w:rsidR="007E0637" w:rsidRPr="00FB20DC" w:rsidRDefault="007E0637" w:rsidP="007E0637">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95606D9" w14:textId="77777777" w:rsidR="007E0637" w:rsidRPr="00FB20DC" w:rsidRDefault="007E0637" w:rsidP="007E0637">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PID.3.0 to PID.3.0</w:t>
            </w:r>
          </w:p>
        </w:tc>
      </w:tr>
      <w:tr w:rsidR="007E0637" w:rsidRPr="00FB14A7" w14:paraId="63C7259D"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96E7E8E" w14:textId="77777777" w:rsidR="007E0637" w:rsidRPr="00FB20DC" w:rsidRDefault="007E0637" w:rsidP="007E0637">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Identifier List ID Type Code</w:t>
            </w:r>
          </w:p>
        </w:tc>
        <w:tc>
          <w:tcPr>
            <w:tcW w:w="590" w:type="pct"/>
            <w:tcBorders>
              <w:top w:val="single" w:sz="4" w:space="0" w:color="auto"/>
              <w:left w:val="nil"/>
              <w:bottom w:val="single" w:sz="4" w:space="0" w:color="auto"/>
              <w:right w:val="single" w:sz="4" w:space="0" w:color="auto"/>
            </w:tcBorders>
            <w:shd w:val="clear" w:color="auto" w:fill="auto"/>
            <w:vAlign w:val="center"/>
          </w:tcPr>
          <w:p w14:paraId="4EFA0FA9" w14:textId="77777777" w:rsidR="007E0637" w:rsidRPr="00FB20DC" w:rsidRDefault="007E0637" w:rsidP="007E0637">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PID.3.4</w:t>
            </w:r>
          </w:p>
        </w:tc>
        <w:tc>
          <w:tcPr>
            <w:tcW w:w="518" w:type="pct"/>
            <w:tcBorders>
              <w:top w:val="single" w:sz="4" w:space="0" w:color="auto"/>
              <w:left w:val="nil"/>
              <w:bottom w:val="single" w:sz="4" w:space="0" w:color="auto"/>
              <w:right w:val="single" w:sz="4" w:space="0" w:color="auto"/>
            </w:tcBorders>
            <w:shd w:val="clear" w:color="auto" w:fill="auto"/>
            <w:vAlign w:val="center"/>
          </w:tcPr>
          <w:p w14:paraId="6A37ACD2" w14:textId="77777777" w:rsidR="007E0637" w:rsidRPr="00FB20DC" w:rsidRDefault="007E0637" w:rsidP="007E0637">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4EDD9BD" w14:textId="77777777" w:rsidR="007E0637" w:rsidRPr="00FB20DC" w:rsidRDefault="007E0637" w:rsidP="007E0637">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PID.3.4 to PID.3.4</w:t>
            </w:r>
          </w:p>
        </w:tc>
      </w:tr>
      <w:tr w:rsidR="004047E7" w:rsidRPr="00FB14A7" w14:paraId="3DDD28C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9FADEE9" w14:textId="77777777" w:rsidR="004047E7" w:rsidRPr="00FB20DC" w:rsidRDefault="004E27EC"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Name Family Name</w:t>
            </w:r>
          </w:p>
        </w:tc>
        <w:tc>
          <w:tcPr>
            <w:tcW w:w="590" w:type="pct"/>
            <w:tcBorders>
              <w:top w:val="single" w:sz="4" w:space="0" w:color="auto"/>
              <w:left w:val="nil"/>
              <w:bottom w:val="single" w:sz="4" w:space="0" w:color="auto"/>
              <w:right w:val="single" w:sz="4" w:space="0" w:color="auto"/>
            </w:tcBorders>
            <w:shd w:val="clear" w:color="auto" w:fill="auto"/>
            <w:vAlign w:val="center"/>
          </w:tcPr>
          <w:p w14:paraId="5846798B" w14:textId="77777777" w:rsidR="004047E7" w:rsidRPr="00FB20DC" w:rsidRDefault="004E27EC"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PID.5.0</w:t>
            </w:r>
          </w:p>
        </w:tc>
        <w:tc>
          <w:tcPr>
            <w:tcW w:w="518" w:type="pct"/>
            <w:tcBorders>
              <w:top w:val="single" w:sz="4" w:space="0" w:color="auto"/>
              <w:left w:val="nil"/>
              <w:bottom w:val="single" w:sz="4" w:space="0" w:color="auto"/>
              <w:right w:val="single" w:sz="4" w:space="0" w:color="auto"/>
            </w:tcBorders>
            <w:shd w:val="clear" w:color="auto" w:fill="auto"/>
            <w:vAlign w:val="center"/>
          </w:tcPr>
          <w:p w14:paraId="22B1AEBA" w14:textId="77777777" w:rsidR="004047E7" w:rsidRPr="00FB20DC" w:rsidRDefault="004047E7"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588D842" w14:textId="77777777" w:rsidR="004047E7" w:rsidRPr="00FB20DC" w:rsidRDefault="0011200B"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PID.5.0 to PID.5.0</w:t>
            </w:r>
          </w:p>
        </w:tc>
      </w:tr>
      <w:tr w:rsidR="004047E7" w:rsidRPr="00FB14A7" w14:paraId="0638D53D"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8723B19" w14:textId="77777777" w:rsidR="004047E7" w:rsidRPr="00FB20DC" w:rsidRDefault="004E27EC"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Name Given Name</w:t>
            </w:r>
          </w:p>
        </w:tc>
        <w:tc>
          <w:tcPr>
            <w:tcW w:w="590" w:type="pct"/>
            <w:tcBorders>
              <w:top w:val="single" w:sz="4" w:space="0" w:color="auto"/>
              <w:left w:val="nil"/>
              <w:bottom w:val="single" w:sz="4" w:space="0" w:color="auto"/>
              <w:right w:val="single" w:sz="4" w:space="0" w:color="auto"/>
            </w:tcBorders>
            <w:shd w:val="clear" w:color="auto" w:fill="auto"/>
            <w:vAlign w:val="center"/>
          </w:tcPr>
          <w:p w14:paraId="01522200" w14:textId="77777777" w:rsidR="004047E7" w:rsidRPr="00FB20DC" w:rsidRDefault="004E27EC" w:rsidP="004E27EC">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PID.5.1</w:t>
            </w:r>
          </w:p>
        </w:tc>
        <w:tc>
          <w:tcPr>
            <w:tcW w:w="518" w:type="pct"/>
            <w:tcBorders>
              <w:top w:val="single" w:sz="4" w:space="0" w:color="auto"/>
              <w:left w:val="nil"/>
              <w:bottom w:val="single" w:sz="4" w:space="0" w:color="auto"/>
              <w:right w:val="single" w:sz="4" w:space="0" w:color="auto"/>
            </w:tcBorders>
            <w:shd w:val="clear" w:color="auto" w:fill="auto"/>
            <w:vAlign w:val="center"/>
          </w:tcPr>
          <w:p w14:paraId="46EF0D67" w14:textId="77777777" w:rsidR="004047E7" w:rsidRPr="00FB20DC" w:rsidRDefault="004047E7"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BE1F31F" w14:textId="77777777" w:rsidR="004047E7" w:rsidRPr="00FB20DC" w:rsidRDefault="0011200B" w:rsidP="0011200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PID.5.1 to PID.5.1</w:t>
            </w:r>
          </w:p>
        </w:tc>
      </w:tr>
      <w:tr w:rsidR="008E3361" w:rsidRPr="00FB14A7" w14:paraId="31C8FDEB"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D594AFE" w14:textId="77777777" w:rsidR="008E3361" w:rsidRPr="00FB20DC" w:rsidRDefault="004E27EC"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Name Second and Further</w:t>
            </w:r>
          </w:p>
        </w:tc>
        <w:tc>
          <w:tcPr>
            <w:tcW w:w="590" w:type="pct"/>
            <w:tcBorders>
              <w:top w:val="single" w:sz="4" w:space="0" w:color="auto"/>
              <w:left w:val="nil"/>
              <w:bottom w:val="single" w:sz="4" w:space="0" w:color="auto"/>
              <w:right w:val="single" w:sz="4" w:space="0" w:color="auto"/>
            </w:tcBorders>
            <w:shd w:val="clear" w:color="auto" w:fill="auto"/>
            <w:vAlign w:val="center"/>
          </w:tcPr>
          <w:p w14:paraId="759ED733" w14:textId="77777777" w:rsidR="008E3361" w:rsidRPr="00FB20DC" w:rsidRDefault="004E27EC" w:rsidP="004E27EC">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PID.5.2</w:t>
            </w:r>
          </w:p>
        </w:tc>
        <w:tc>
          <w:tcPr>
            <w:tcW w:w="518" w:type="pct"/>
            <w:tcBorders>
              <w:top w:val="single" w:sz="4" w:space="0" w:color="auto"/>
              <w:left w:val="nil"/>
              <w:bottom w:val="single" w:sz="4" w:space="0" w:color="auto"/>
              <w:right w:val="single" w:sz="4" w:space="0" w:color="auto"/>
            </w:tcBorders>
            <w:shd w:val="clear" w:color="auto" w:fill="auto"/>
            <w:vAlign w:val="center"/>
          </w:tcPr>
          <w:p w14:paraId="69B2B311"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78C709D" w14:textId="77777777" w:rsidR="008E3361" w:rsidRPr="00FB20DC" w:rsidRDefault="0011200B" w:rsidP="0011200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PID.5.2 to PID.5.2</w:t>
            </w:r>
          </w:p>
        </w:tc>
      </w:tr>
      <w:tr w:rsidR="008E3361" w:rsidRPr="00FB14A7" w14:paraId="6814F50C"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6C1F3C5" w14:textId="77777777" w:rsidR="008E3361" w:rsidRPr="00FB20DC" w:rsidRDefault="004E27EC"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Name Suffix</w:t>
            </w:r>
          </w:p>
        </w:tc>
        <w:tc>
          <w:tcPr>
            <w:tcW w:w="590" w:type="pct"/>
            <w:tcBorders>
              <w:top w:val="single" w:sz="4" w:space="0" w:color="auto"/>
              <w:left w:val="nil"/>
              <w:bottom w:val="single" w:sz="4" w:space="0" w:color="auto"/>
              <w:right w:val="single" w:sz="4" w:space="0" w:color="auto"/>
            </w:tcBorders>
            <w:shd w:val="clear" w:color="auto" w:fill="auto"/>
            <w:vAlign w:val="center"/>
          </w:tcPr>
          <w:p w14:paraId="59B18669" w14:textId="77777777" w:rsidR="008E3361" w:rsidRPr="00FB20DC" w:rsidRDefault="004E27EC" w:rsidP="004E27EC">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PID.5.3</w:t>
            </w:r>
          </w:p>
        </w:tc>
        <w:tc>
          <w:tcPr>
            <w:tcW w:w="518" w:type="pct"/>
            <w:tcBorders>
              <w:top w:val="single" w:sz="4" w:space="0" w:color="auto"/>
              <w:left w:val="nil"/>
              <w:bottom w:val="single" w:sz="4" w:space="0" w:color="auto"/>
              <w:right w:val="single" w:sz="4" w:space="0" w:color="auto"/>
            </w:tcBorders>
            <w:shd w:val="clear" w:color="auto" w:fill="auto"/>
            <w:vAlign w:val="center"/>
          </w:tcPr>
          <w:p w14:paraId="0A7E4CAE"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2A505D38" w14:textId="77777777" w:rsidR="008E3361" w:rsidRPr="00FB20DC" w:rsidRDefault="0011200B" w:rsidP="0011200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PID.5.3 to PID.5.3</w:t>
            </w:r>
          </w:p>
        </w:tc>
      </w:tr>
      <w:tr w:rsidR="008E3361" w:rsidRPr="00FB14A7" w14:paraId="0A60E029"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709C70C" w14:textId="77777777" w:rsidR="008E3361" w:rsidRPr="00FB20DC" w:rsidRDefault="00A06156"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Date/Time of Birth</w:t>
            </w:r>
          </w:p>
        </w:tc>
        <w:tc>
          <w:tcPr>
            <w:tcW w:w="590" w:type="pct"/>
            <w:tcBorders>
              <w:top w:val="single" w:sz="4" w:space="0" w:color="auto"/>
              <w:left w:val="nil"/>
              <w:bottom w:val="single" w:sz="4" w:space="0" w:color="auto"/>
              <w:right w:val="single" w:sz="4" w:space="0" w:color="auto"/>
            </w:tcBorders>
            <w:shd w:val="clear" w:color="auto" w:fill="auto"/>
            <w:vAlign w:val="center"/>
          </w:tcPr>
          <w:p w14:paraId="1D25CA3D" w14:textId="77777777" w:rsidR="008E3361" w:rsidRPr="00FB20DC" w:rsidRDefault="00A06156"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PID.7</w:t>
            </w:r>
          </w:p>
        </w:tc>
        <w:tc>
          <w:tcPr>
            <w:tcW w:w="518" w:type="pct"/>
            <w:tcBorders>
              <w:top w:val="single" w:sz="4" w:space="0" w:color="auto"/>
              <w:left w:val="nil"/>
              <w:bottom w:val="single" w:sz="4" w:space="0" w:color="auto"/>
              <w:right w:val="single" w:sz="4" w:space="0" w:color="auto"/>
            </w:tcBorders>
            <w:shd w:val="clear" w:color="auto" w:fill="auto"/>
            <w:vAlign w:val="center"/>
          </w:tcPr>
          <w:p w14:paraId="4DCC4673"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0B77DC6" w14:textId="77777777" w:rsidR="008E3361" w:rsidRPr="00FB20DC" w:rsidRDefault="00A06156"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PID.7 to PID.7</w:t>
            </w:r>
          </w:p>
        </w:tc>
      </w:tr>
      <w:tr w:rsidR="008E3361" w:rsidRPr="00FB14A7" w14:paraId="5172B6A0"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1844675" w14:textId="77777777" w:rsidR="008E3361" w:rsidRPr="00FB20DC" w:rsidRDefault="007E284D"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Administrative Sex</w:t>
            </w:r>
          </w:p>
        </w:tc>
        <w:tc>
          <w:tcPr>
            <w:tcW w:w="590" w:type="pct"/>
            <w:tcBorders>
              <w:top w:val="single" w:sz="4" w:space="0" w:color="auto"/>
              <w:left w:val="nil"/>
              <w:bottom w:val="single" w:sz="4" w:space="0" w:color="auto"/>
              <w:right w:val="single" w:sz="4" w:space="0" w:color="auto"/>
            </w:tcBorders>
            <w:shd w:val="clear" w:color="auto" w:fill="auto"/>
            <w:vAlign w:val="center"/>
          </w:tcPr>
          <w:p w14:paraId="0A8FCDE0" w14:textId="77777777" w:rsidR="008E3361" w:rsidRPr="00FB20DC" w:rsidRDefault="007E284D"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PID.8</w:t>
            </w:r>
          </w:p>
        </w:tc>
        <w:tc>
          <w:tcPr>
            <w:tcW w:w="518" w:type="pct"/>
            <w:tcBorders>
              <w:top w:val="single" w:sz="4" w:space="0" w:color="auto"/>
              <w:left w:val="nil"/>
              <w:bottom w:val="single" w:sz="4" w:space="0" w:color="auto"/>
              <w:right w:val="single" w:sz="4" w:space="0" w:color="auto"/>
            </w:tcBorders>
            <w:shd w:val="clear" w:color="auto" w:fill="auto"/>
            <w:vAlign w:val="center"/>
          </w:tcPr>
          <w:p w14:paraId="49D9B5E8"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40247393" w14:textId="77777777" w:rsidR="008E3361" w:rsidRPr="00FB20DC" w:rsidRDefault="007E284D"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PID.8 to PID.8</w:t>
            </w:r>
          </w:p>
        </w:tc>
      </w:tr>
      <w:tr w:rsidR="008E3361" w:rsidRPr="00FB14A7" w14:paraId="5CE56C70"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8D50B5E" w14:textId="77777777" w:rsidR="008E3361" w:rsidRPr="00FB20DC" w:rsidRDefault="003D20E9"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Race</w:t>
            </w:r>
          </w:p>
        </w:tc>
        <w:tc>
          <w:tcPr>
            <w:tcW w:w="590" w:type="pct"/>
            <w:tcBorders>
              <w:top w:val="single" w:sz="4" w:space="0" w:color="auto"/>
              <w:left w:val="nil"/>
              <w:bottom w:val="single" w:sz="4" w:space="0" w:color="auto"/>
              <w:right w:val="single" w:sz="4" w:space="0" w:color="auto"/>
            </w:tcBorders>
            <w:shd w:val="clear" w:color="auto" w:fill="auto"/>
            <w:vAlign w:val="center"/>
          </w:tcPr>
          <w:p w14:paraId="6021D68F" w14:textId="77777777" w:rsidR="008E3361" w:rsidRPr="00FB20DC" w:rsidRDefault="003D20E9"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PID.10</w:t>
            </w:r>
          </w:p>
        </w:tc>
        <w:tc>
          <w:tcPr>
            <w:tcW w:w="518" w:type="pct"/>
            <w:tcBorders>
              <w:top w:val="single" w:sz="4" w:space="0" w:color="auto"/>
              <w:left w:val="nil"/>
              <w:bottom w:val="single" w:sz="4" w:space="0" w:color="auto"/>
              <w:right w:val="single" w:sz="4" w:space="0" w:color="auto"/>
            </w:tcBorders>
            <w:shd w:val="clear" w:color="auto" w:fill="auto"/>
            <w:vAlign w:val="center"/>
          </w:tcPr>
          <w:p w14:paraId="0D311BBF"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002222A" w14:textId="77777777" w:rsidR="008E3361" w:rsidRPr="00FB20DC" w:rsidRDefault="003D20E9"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PID.10 to PID.10</w:t>
            </w:r>
          </w:p>
        </w:tc>
      </w:tr>
      <w:tr w:rsidR="008E3361" w:rsidRPr="00FB14A7" w14:paraId="37AFE772"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87DF3F4" w14:textId="77777777" w:rsidR="008E3361" w:rsidRPr="00FB20DC" w:rsidRDefault="00872C40"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Address</w:t>
            </w:r>
            <w:r w:rsidR="00C1717E">
              <w:rPr>
                <w:rFonts w:asciiTheme="minorHAnsi" w:eastAsia="Times New Roman" w:hAnsiTheme="minorHAnsi" w:cstheme="minorHAnsi"/>
                <w:color w:val="000000" w:themeColor="text1"/>
                <w:sz w:val="22"/>
              </w:rPr>
              <w:t xml:space="preserve"> Street Address</w:t>
            </w:r>
          </w:p>
        </w:tc>
        <w:tc>
          <w:tcPr>
            <w:tcW w:w="590" w:type="pct"/>
            <w:tcBorders>
              <w:top w:val="single" w:sz="4" w:space="0" w:color="auto"/>
              <w:left w:val="nil"/>
              <w:bottom w:val="single" w:sz="4" w:space="0" w:color="auto"/>
              <w:right w:val="single" w:sz="4" w:space="0" w:color="auto"/>
            </w:tcBorders>
            <w:shd w:val="clear" w:color="auto" w:fill="auto"/>
            <w:vAlign w:val="center"/>
          </w:tcPr>
          <w:p w14:paraId="4304CDBA" w14:textId="77777777" w:rsidR="008E3361" w:rsidRPr="00FB20DC" w:rsidRDefault="00872C40" w:rsidP="00872C40">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PID.11.0</w:t>
            </w:r>
          </w:p>
        </w:tc>
        <w:tc>
          <w:tcPr>
            <w:tcW w:w="518" w:type="pct"/>
            <w:tcBorders>
              <w:top w:val="single" w:sz="4" w:space="0" w:color="auto"/>
              <w:left w:val="nil"/>
              <w:bottom w:val="single" w:sz="4" w:space="0" w:color="auto"/>
              <w:right w:val="single" w:sz="4" w:space="0" w:color="auto"/>
            </w:tcBorders>
            <w:shd w:val="clear" w:color="auto" w:fill="auto"/>
            <w:vAlign w:val="center"/>
          </w:tcPr>
          <w:p w14:paraId="2A553C9A"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2302A63B" w14:textId="77777777" w:rsidR="008E3361" w:rsidRPr="00FB20DC" w:rsidRDefault="00655C0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PID.11.0 to PID.11.0</w:t>
            </w:r>
          </w:p>
        </w:tc>
      </w:tr>
      <w:tr w:rsidR="008E3361" w:rsidRPr="00FB14A7" w14:paraId="7195FE74"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24EDB39" w14:textId="77777777" w:rsidR="008E3361" w:rsidRPr="00FB20DC" w:rsidRDefault="00C1717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Address Other Designation</w:t>
            </w:r>
          </w:p>
        </w:tc>
        <w:tc>
          <w:tcPr>
            <w:tcW w:w="590" w:type="pct"/>
            <w:tcBorders>
              <w:top w:val="single" w:sz="4" w:space="0" w:color="auto"/>
              <w:left w:val="nil"/>
              <w:bottom w:val="single" w:sz="4" w:space="0" w:color="auto"/>
              <w:right w:val="single" w:sz="4" w:space="0" w:color="auto"/>
            </w:tcBorders>
            <w:shd w:val="clear" w:color="auto" w:fill="auto"/>
            <w:vAlign w:val="center"/>
          </w:tcPr>
          <w:p w14:paraId="563D1F9A" w14:textId="77777777" w:rsidR="008E3361" w:rsidRPr="00FB20DC" w:rsidRDefault="00872C40" w:rsidP="00872C40">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PID.11.1</w:t>
            </w:r>
          </w:p>
        </w:tc>
        <w:tc>
          <w:tcPr>
            <w:tcW w:w="518" w:type="pct"/>
            <w:tcBorders>
              <w:top w:val="single" w:sz="4" w:space="0" w:color="auto"/>
              <w:left w:val="nil"/>
              <w:bottom w:val="single" w:sz="4" w:space="0" w:color="auto"/>
              <w:right w:val="single" w:sz="4" w:space="0" w:color="auto"/>
            </w:tcBorders>
            <w:shd w:val="clear" w:color="auto" w:fill="auto"/>
            <w:vAlign w:val="center"/>
          </w:tcPr>
          <w:p w14:paraId="01F24791"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46B03960" w14:textId="77777777" w:rsidR="008E3361" w:rsidRPr="00FB20DC" w:rsidRDefault="00655C0E" w:rsidP="00655C0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PID.11.1 to PID.11.1</w:t>
            </w:r>
          </w:p>
        </w:tc>
      </w:tr>
      <w:tr w:rsidR="008E3361" w:rsidRPr="00FB14A7" w14:paraId="6E282413"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224F8C2C" w14:textId="77777777" w:rsidR="008E3361" w:rsidRPr="00FB20DC" w:rsidRDefault="00C1717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Address City</w:t>
            </w:r>
          </w:p>
        </w:tc>
        <w:tc>
          <w:tcPr>
            <w:tcW w:w="590" w:type="pct"/>
            <w:tcBorders>
              <w:top w:val="single" w:sz="4" w:space="0" w:color="auto"/>
              <w:left w:val="nil"/>
              <w:bottom w:val="single" w:sz="4" w:space="0" w:color="auto"/>
              <w:right w:val="single" w:sz="4" w:space="0" w:color="auto"/>
            </w:tcBorders>
            <w:shd w:val="clear" w:color="auto" w:fill="auto"/>
            <w:vAlign w:val="center"/>
          </w:tcPr>
          <w:p w14:paraId="60C13A57" w14:textId="77777777" w:rsidR="008E3361" w:rsidRPr="00FB20DC" w:rsidRDefault="00872C40" w:rsidP="00872C40">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PID.11.2</w:t>
            </w:r>
          </w:p>
        </w:tc>
        <w:tc>
          <w:tcPr>
            <w:tcW w:w="518" w:type="pct"/>
            <w:tcBorders>
              <w:top w:val="single" w:sz="4" w:space="0" w:color="auto"/>
              <w:left w:val="nil"/>
              <w:bottom w:val="single" w:sz="4" w:space="0" w:color="auto"/>
              <w:right w:val="single" w:sz="4" w:space="0" w:color="auto"/>
            </w:tcBorders>
            <w:shd w:val="clear" w:color="auto" w:fill="auto"/>
            <w:vAlign w:val="center"/>
          </w:tcPr>
          <w:p w14:paraId="6FE80AF2"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3F8E2F8" w14:textId="77777777" w:rsidR="008E3361" w:rsidRPr="00FB20DC" w:rsidRDefault="00655C0E" w:rsidP="00655C0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PID.11.2 to PID.11.2</w:t>
            </w:r>
          </w:p>
        </w:tc>
      </w:tr>
      <w:tr w:rsidR="008E3361" w:rsidRPr="00FB14A7" w14:paraId="06AE9D99"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14FCE0E5" w14:textId="77777777" w:rsidR="008E3361" w:rsidRPr="00FB20DC" w:rsidRDefault="00C1717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Address State</w:t>
            </w:r>
          </w:p>
        </w:tc>
        <w:tc>
          <w:tcPr>
            <w:tcW w:w="590" w:type="pct"/>
            <w:tcBorders>
              <w:top w:val="single" w:sz="4" w:space="0" w:color="auto"/>
              <w:left w:val="nil"/>
              <w:bottom w:val="single" w:sz="4" w:space="0" w:color="auto"/>
              <w:right w:val="single" w:sz="4" w:space="0" w:color="auto"/>
            </w:tcBorders>
            <w:shd w:val="clear" w:color="auto" w:fill="auto"/>
            <w:vAlign w:val="center"/>
          </w:tcPr>
          <w:p w14:paraId="444C6B90" w14:textId="77777777" w:rsidR="008E3361" w:rsidRPr="00FB20DC" w:rsidRDefault="00872C40" w:rsidP="00872C40">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PID.11.3</w:t>
            </w:r>
          </w:p>
        </w:tc>
        <w:tc>
          <w:tcPr>
            <w:tcW w:w="518" w:type="pct"/>
            <w:tcBorders>
              <w:top w:val="single" w:sz="4" w:space="0" w:color="auto"/>
              <w:left w:val="nil"/>
              <w:bottom w:val="single" w:sz="4" w:space="0" w:color="auto"/>
              <w:right w:val="single" w:sz="4" w:space="0" w:color="auto"/>
            </w:tcBorders>
            <w:shd w:val="clear" w:color="auto" w:fill="auto"/>
            <w:vAlign w:val="center"/>
          </w:tcPr>
          <w:p w14:paraId="42C739E5"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004E413" w14:textId="77777777" w:rsidR="008E3361" w:rsidRPr="00FB20DC" w:rsidRDefault="00655C0E" w:rsidP="00655C0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PID.11.3 to PID.11.3</w:t>
            </w:r>
          </w:p>
        </w:tc>
      </w:tr>
      <w:tr w:rsidR="008E3361" w:rsidRPr="00FB14A7" w14:paraId="2968C52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3E0B13F" w14:textId="77777777" w:rsidR="008E3361" w:rsidRPr="00FB20DC" w:rsidRDefault="00C1717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Address Zip</w:t>
            </w:r>
          </w:p>
        </w:tc>
        <w:tc>
          <w:tcPr>
            <w:tcW w:w="590" w:type="pct"/>
            <w:tcBorders>
              <w:top w:val="single" w:sz="4" w:space="0" w:color="auto"/>
              <w:left w:val="nil"/>
              <w:bottom w:val="single" w:sz="4" w:space="0" w:color="auto"/>
              <w:right w:val="single" w:sz="4" w:space="0" w:color="auto"/>
            </w:tcBorders>
            <w:shd w:val="clear" w:color="auto" w:fill="auto"/>
            <w:vAlign w:val="center"/>
          </w:tcPr>
          <w:p w14:paraId="0DFCC6B6" w14:textId="77777777" w:rsidR="008E3361" w:rsidRPr="00FB20DC" w:rsidRDefault="00872C40" w:rsidP="00872C40">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PID.11.4</w:t>
            </w:r>
          </w:p>
        </w:tc>
        <w:tc>
          <w:tcPr>
            <w:tcW w:w="518" w:type="pct"/>
            <w:tcBorders>
              <w:top w:val="single" w:sz="4" w:space="0" w:color="auto"/>
              <w:left w:val="nil"/>
              <w:bottom w:val="single" w:sz="4" w:space="0" w:color="auto"/>
              <w:right w:val="single" w:sz="4" w:space="0" w:color="auto"/>
            </w:tcBorders>
            <w:shd w:val="clear" w:color="auto" w:fill="auto"/>
            <w:vAlign w:val="center"/>
          </w:tcPr>
          <w:p w14:paraId="355FDB4E"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96D191A" w14:textId="77777777" w:rsidR="008E3361" w:rsidRPr="00FB20DC" w:rsidRDefault="00655C0E" w:rsidP="00655C0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PID.11.4 to PID.11.4</w:t>
            </w:r>
          </w:p>
        </w:tc>
      </w:tr>
      <w:tr w:rsidR="008E3361" w:rsidRPr="00FB14A7" w14:paraId="57298B2C"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3602051" w14:textId="77777777" w:rsidR="008E3361" w:rsidRPr="00FB20DC" w:rsidRDefault="00F762B0"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Phone Number</w:t>
            </w:r>
          </w:p>
        </w:tc>
        <w:tc>
          <w:tcPr>
            <w:tcW w:w="590" w:type="pct"/>
            <w:tcBorders>
              <w:top w:val="single" w:sz="4" w:space="0" w:color="auto"/>
              <w:left w:val="nil"/>
              <w:bottom w:val="single" w:sz="4" w:space="0" w:color="auto"/>
              <w:right w:val="single" w:sz="4" w:space="0" w:color="auto"/>
            </w:tcBorders>
            <w:shd w:val="clear" w:color="auto" w:fill="auto"/>
            <w:vAlign w:val="center"/>
          </w:tcPr>
          <w:p w14:paraId="09C49148" w14:textId="77777777" w:rsidR="008E3361" w:rsidRPr="00FB20DC" w:rsidRDefault="00F762B0"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PID.13</w:t>
            </w:r>
          </w:p>
        </w:tc>
        <w:tc>
          <w:tcPr>
            <w:tcW w:w="518" w:type="pct"/>
            <w:tcBorders>
              <w:top w:val="single" w:sz="4" w:space="0" w:color="auto"/>
              <w:left w:val="nil"/>
              <w:bottom w:val="single" w:sz="4" w:space="0" w:color="auto"/>
              <w:right w:val="single" w:sz="4" w:space="0" w:color="auto"/>
            </w:tcBorders>
            <w:shd w:val="clear" w:color="auto" w:fill="auto"/>
            <w:vAlign w:val="center"/>
          </w:tcPr>
          <w:p w14:paraId="55062011"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7090CC2" w14:textId="77777777" w:rsidR="00F762B0" w:rsidRDefault="00F762B0" w:rsidP="00F762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w:t>
            </w:r>
            <w:r w:rsidRPr="00137DF8">
              <w:rPr>
                <w:rFonts w:asciiTheme="minorHAnsi" w:eastAsia="Times New Roman" w:hAnsiTheme="minorHAnsi" w:cs="Times New Roman"/>
                <w:color w:val="000000"/>
                <w:sz w:val="22"/>
              </w:rPr>
              <w:t>ind</w:t>
            </w:r>
            <w:r>
              <w:rPr>
                <w:rFonts w:asciiTheme="minorHAnsi" w:eastAsia="Times New Roman" w:hAnsiTheme="minorHAnsi" w:cs="Times New Roman"/>
                <w:color w:val="000000"/>
                <w:sz w:val="22"/>
              </w:rPr>
              <w:t xml:space="preserve"> and save</w:t>
            </w:r>
            <w:r w:rsidRPr="00137DF8">
              <w:rPr>
                <w:rFonts w:asciiTheme="minorHAnsi" w:eastAsia="Times New Roman" w:hAnsiTheme="minorHAnsi" w:cs="Times New Roman"/>
                <w:color w:val="000000"/>
                <w:sz w:val="22"/>
              </w:rPr>
              <w:t xml:space="preserve"> the preferred phone nbr </w:t>
            </w:r>
            <w:r>
              <w:rPr>
                <w:rFonts w:asciiTheme="minorHAnsi" w:eastAsia="Times New Roman" w:hAnsiTheme="minorHAnsi" w:cs="Times New Roman"/>
                <w:color w:val="000000"/>
                <w:sz w:val="22"/>
              </w:rPr>
              <w:t>(tagged as Pref by Soarian).</w:t>
            </w:r>
          </w:p>
          <w:p w14:paraId="613B4D7C" w14:textId="77777777" w:rsidR="00F762B0" w:rsidRDefault="00F762B0" w:rsidP="00F762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Concatenate</w:t>
            </w:r>
            <w:r w:rsidRPr="00F8306F">
              <w:rPr>
                <w:rFonts w:asciiTheme="minorHAnsi" w:eastAsia="Times New Roman" w:hAnsiTheme="minorHAnsi" w:cs="Times New Roman"/>
                <w:color w:val="000000"/>
                <w:sz w:val="22"/>
              </w:rPr>
              <w:t xml:space="preserve"> the ph</w:t>
            </w:r>
            <w:r>
              <w:rPr>
                <w:rFonts w:asciiTheme="minorHAnsi" w:eastAsia="Times New Roman" w:hAnsiTheme="minorHAnsi" w:cs="Times New Roman"/>
                <w:color w:val="000000"/>
                <w:sz w:val="22"/>
              </w:rPr>
              <w:t>one use code and equipment type; include only ORNCP (Cell) and PRNPH (Home).</w:t>
            </w:r>
          </w:p>
          <w:p w14:paraId="3B18742D" w14:textId="77777777" w:rsidR="00F762B0" w:rsidRDefault="00F762B0" w:rsidP="00F762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Format the phone numbers (</w:t>
            </w:r>
            <w:r w:rsidRPr="00093A7F">
              <w:rPr>
                <w:rFonts w:asciiTheme="minorHAnsi" w:eastAsia="Times New Roman" w:hAnsiTheme="minorHAnsi" w:cs="Times New Roman"/>
                <w:color w:val="000000"/>
                <w:sz w:val="22"/>
              </w:rPr>
              <w:t>(444)444-4444^^PRN</w:t>
            </w:r>
            <w:r>
              <w:rPr>
                <w:rFonts w:asciiTheme="minorHAnsi" w:eastAsia="Times New Roman" w:hAnsiTheme="minorHAnsi" w:cs="Times New Roman"/>
                <w:color w:val="000000"/>
                <w:sz w:val="22"/>
              </w:rPr>
              <w:t>).</w:t>
            </w:r>
          </w:p>
          <w:p w14:paraId="342DABEE" w14:textId="77777777" w:rsidR="008E3361" w:rsidRPr="00F762B0" w:rsidRDefault="00F762B0" w:rsidP="003563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w:t>
            </w:r>
            <w:r w:rsidRPr="008F379C">
              <w:rPr>
                <w:rFonts w:asciiTheme="minorHAnsi" w:eastAsia="Times New Roman" w:hAnsiTheme="minorHAnsi" w:cs="Times New Roman"/>
                <w:color w:val="000000"/>
                <w:sz w:val="22"/>
              </w:rPr>
              <w:t xml:space="preserve">dd the preferred </w:t>
            </w:r>
            <w:r>
              <w:rPr>
                <w:rFonts w:asciiTheme="minorHAnsi" w:eastAsia="Times New Roman" w:hAnsiTheme="minorHAnsi" w:cs="Times New Roman"/>
                <w:color w:val="000000"/>
                <w:sz w:val="22"/>
              </w:rPr>
              <w:t xml:space="preserve">phone </w:t>
            </w:r>
            <w:r w:rsidRPr="008F379C">
              <w:rPr>
                <w:rFonts w:asciiTheme="minorHAnsi" w:eastAsia="Times New Roman" w:hAnsiTheme="minorHAnsi" w:cs="Times New Roman"/>
                <w:color w:val="000000"/>
                <w:sz w:val="22"/>
              </w:rPr>
              <w:t>nbr to the end of the phone nbr list</w:t>
            </w:r>
            <w:r>
              <w:rPr>
                <w:rFonts w:asciiTheme="minorHAnsi" w:eastAsia="Times New Roman" w:hAnsiTheme="minorHAnsi" w:cs="Times New Roman"/>
                <w:color w:val="000000"/>
                <w:sz w:val="22"/>
              </w:rPr>
              <w:t xml:space="preserve"> and tag as PREF.</w:t>
            </w:r>
          </w:p>
        </w:tc>
      </w:tr>
      <w:tr w:rsidR="008E3361" w:rsidRPr="00FB14A7" w14:paraId="0BD0F14F"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FCCFC49" w14:textId="77777777" w:rsidR="008E3361" w:rsidRPr="00FB20DC" w:rsidRDefault="00B0681C"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Primary Language</w:t>
            </w:r>
          </w:p>
        </w:tc>
        <w:tc>
          <w:tcPr>
            <w:tcW w:w="590" w:type="pct"/>
            <w:tcBorders>
              <w:top w:val="single" w:sz="4" w:space="0" w:color="auto"/>
              <w:left w:val="nil"/>
              <w:bottom w:val="single" w:sz="4" w:space="0" w:color="auto"/>
              <w:right w:val="single" w:sz="4" w:space="0" w:color="auto"/>
            </w:tcBorders>
            <w:shd w:val="clear" w:color="auto" w:fill="auto"/>
            <w:vAlign w:val="center"/>
          </w:tcPr>
          <w:p w14:paraId="25F76C8A" w14:textId="77777777" w:rsidR="008E3361" w:rsidRPr="00FB20DC" w:rsidRDefault="00B0681C"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PID.15</w:t>
            </w:r>
          </w:p>
        </w:tc>
        <w:tc>
          <w:tcPr>
            <w:tcW w:w="518" w:type="pct"/>
            <w:tcBorders>
              <w:top w:val="single" w:sz="4" w:space="0" w:color="auto"/>
              <w:left w:val="nil"/>
              <w:bottom w:val="single" w:sz="4" w:space="0" w:color="auto"/>
              <w:right w:val="single" w:sz="4" w:space="0" w:color="auto"/>
            </w:tcBorders>
            <w:shd w:val="clear" w:color="auto" w:fill="auto"/>
            <w:vAlign w:val="center"/>
          </w:tcPr>
          <w:p w14:paraId="200BB2E4"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BDA969D" w14:textId="77777777" w:rsidR="008E3361" w:rsidRPr="00FB20DC" w:rsidRDefault="00B0681C"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PID.15 to PID.15</w:t>
            </w:r>
          </w:p>
        </w:tc>
      </w:tr>
      <w:tr w:rsidR="008E3361" w:rsidRPr="00FB14A7" w14:paraId="268ECC9B"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9C6294E" w14:textId="77777777" w:rsidR="008E3361" w:rsidRPr="00FB20DC" w:rsidRDefault="00B0681C"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Marital Status</w:t>
            </w:r>
          </w:p>
        </w:tc>
        <w:tc>
          <w:tcPr>
            <w:tcW w:w="590" w:type="pct"/>
            <w:tcBorders>
              <w:top w:val="single" w:sz="4" w:space="0" w:color="auto"/>
              <w:left w:val="nil"/>
              <w:bottom w:val="single" w:sz="4" w:space="0" w:color="auto"/>
              <w:right w:val="single" w:sz="4" w:space="0" w:color="auto"/>
            </w:tcBorders>
            <w:shd w:val="clear" w:color="auto" w:fill="auto"/>
            <w:vAlign w:val="center"/>
          </w:tcPr>
          <w:p w14:paraId="722B8BB8" w14:textId="77777777" w:rsidR="008E3361" w:rsidRPr="00FB20DC" w:rsidRDefault="00B0681C"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PID.16</w:t>
            </w:r>
          </w:p>
        </w:tc>
        <w:tc>
          <w:tcPr>
            <w:tcW w:w="518" w:type="pct"/>
            <w:tcBorders>
              <w:top w:val="single" w:sz="4" w:space="0" w:color="auto"/>
              <w:left w:val="nil"/>
              <w:bottom w:val="single" w:sz="4" w:space="0" w:color="auto"/>
              <w:right w:val="single" w:sz="4" w:space="0" w:color="auto"/>
            </w:tcBorders>
            <w:shd w:val="clear" w:color="auto" w:fill="auto"/>
            <w:vAlign w:val="center"/>
          </w:tcPr>
          <w:p w14:paraId="0B9C11C0"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D61A89F" w14:textId="77777777" w:rsidR="008E3361" w:rsidRPr="00FB20DC" w:rsidRDefault="00B0681C" w:rsidP="00B0681C">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PID.16 to PID.16</w:t>
            </w:r>
          </w:p>
        </w:tc>
      </w:tr>
      <w:tr w:rsidR="00B0681C" w:rsidRPr="00FB14A7" w14:paraId="4567179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F4C1F10" w14:textId="77777777" w:rsidR="00B0681C" w:rsidRPr="00FB20DC" w:rsidRDefault="00B0681C" w:rsidP="00B0681C">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Religion</w:t>
            </w:r>
          </w:p>
        </w:tc>
        <w:tc>
          <w:tcPr>
            <w:tcW w:w="590" w:type="pct"/>
            <w:tcBorders>
              <w:top w:val="single" w:sz="4" w:space="0" w:color="auto"/>
              <w:left w:val="nil"/>
              <w:bottom w:val="single" w:sz="4" w:space="0" w:color="auto"/>
              <w:right w:val="single" w:sz="4" w:space="0" w:color="auto"/>
            </w:tcBorders>
            <w:shd w:val="clear" w:color="auto" w:fill="auto"/>
            <w:vAlign w:val="center"/>
          </w:tcPr>
          <w:p w14:paraId="365090F7" w14:textId="77777777" w:rsidR="00B0681C" w:rsidRPr="00FB20DC" w:rsidRDefault="00B0681C" w:rsidP="00B0681C">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PID.17</w:t>
            </w:r>
          </w:p>
        </w:tc>
        <w:tc>
          <w:tcPr>
            <w:tcW w:w="518" w:type="pct"/>
            <w:tcBorders>
              <w:top w:val="single" w:sz="4" w:space="0" w:color="auto"/>
              <w:left w:val="nil"/>
              <w:bottom w:val="single" w:sz="4" w:space="0" w:color="auto"/>
              <w:right w:val="single" w:sz="4" w:space="0" w:color="auto"/>
            </w:tcBorders>
            <w:shd w:val="clear" w:color="auto" w:fill="auto"/>
            <w:vAlign w:val="center"/>
          </w:tcPr>
          <w:p w14:paraId="4BD619A3" w14:textId="77777777" w:rsidR="00B0681C" w:rsidRPr="00FB20DC" w:rsidRDefault="00B0681C" w:rsidP="00B0681C">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FA26E1C" w14:textId="77777777" w:rsidR="00B0681C" w:rsidRPr="00FB20DC" w:rsidRDefault="00B0681C" w:rsidP="00B0681C">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PID.17 to PID.17</w:t>
            </w:r>
          </w:p>
        </w:tc>
      </w:tr>
      <w:tr w:rsidR="008E3361" w:rsidRPr="00FB14A7" w14:paraId="5DEC0213"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1F00D998" w14:textId="77777777" w:rsidR="008E3361" w:rsidRPr="00FB20DC" w:rsidRDefault="00074760" w:rsidP="00CD4F4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Acct Number</w:t>
            </w:r>
            <w:r w:rsidR="00CD4F43">
              <w:rPr>
                <w:rFonts w:asciiTheme="minorHAnsi" w:eastAsia="Times New Roman" w:hAnsiTheme="minorHAnsi" w:cstheme="minorHAnsi"/>
                <w:color w:val="000000" w:themeColor="text1"/>
                <w:sz w:val="22"/>
              </w:rPr>
              <w:t xml:space="preserve"> ID Number</w:t>
            </w:r>
          </w:p>
        </w:tc>
        <w:tc>
          <w:tcPr>
            <w:tcW w:w="590" w:type="pct"/>
            <w:tcBorders>
              <w:top w:val="single" w:sz="4" w:space="0" w:color="auto"/>
              <w:left w:val="nil"/>
              <w:bottom w:val="single" w:sz="4" w:space="0" w:color="auto"/>
              <w:right w:val="single" w:sz="4" w:space="0" w:color="auto"/>
            </w:tcBorders>
            <w:shd w:val="clear" w:color="auto" w:fill="auto"/>
            <w:vAlign w:val="center"/>
          </w:tcPr>
          <w:p w14:paraId="7EA8589C" w14:textId="77777777" w:rsidR="008E3361" w:rsidRPr="00FB20DC" w:rsidRDefault="00074760" w:rsidP="00D12D61">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PID.18</w:t>
            </w:r>
            <w:r w:rsidR="00612D16">
              <w:rPr>
                <w:rFonts w:asciiTheme="minorHAnsi" w:eastAsia="Times New Roman" w:hAnsiTheme="minorHAnsi" w:cstheme="minorHAnsi"/>
                <w:color w:val="000000" w:themeColor="text1"/>
                <w:sz w:val="22"/>
              </w:rPr>
              <w:t>.0</w:t>
            </w:r>
          </w:p>
        </w:tc>
        <w:tc>
          <w:tcPr>
            <w:tcW w:w="518" w:type="pct"/>
            <w:tcBorders>
              <w:top w:val="single" w:sz="4" w:space="0" w:color="auto"/>
              <w:left w:val="nil"/>
              <w:bottom w:val="single" w:sz="4" w:space="0" w:color="auto"/>
              <w:right w:val="single" w:sz="4" w:space="0" w:color="auto"/>
            </w:tcBorders>
            <w:shd w:val="clear" w:color="auto" w:fill="auto"/>
            <w:vAlign w:val="center"/>
          </w:tcPr>
          <w:p w14:paraId="1B5C41F3" w14:textId="77777777" w:rsidR="008E3361" w:rsidRPr="00FB20DC" w:rsidRDefault="008E3361" w:rsidP="00C3190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D5AC2B2" w14:textId="77777777" w:rsidR="008E3361" w:rsidRPr="00FB20DC" w:rsidRDefault="00612D16"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PID.18.0 to PID.18.0</w:t>
            </w:r>
          </w:p>
        </w:tc>
      </w:tr>
      <w:tr w:rsidR="00612D16" w:rsidRPr="00FB14A7" w14:paraId="2A48A578"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21883D2" w14:textId="77777777" w:rsidR="00612D16" w:rsidRPr="00FB20DC" w:rsidRDefault="00612D16"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Acct Number ID Type Code</w:t>
            </w:r>
          </w:p>
        </w:tc>
        <w:tc>
          <w:tcPr>
            <w:tcW w:w="590" w:type="pct"/>
            <w:tcBorders>
              <w:top w:val="single" w:sz="4" w:space="0" w:color="auto"/>
              <w:left w:val="nil"/>
              <w:bottom w:val="single" w:sz="4" w:space="0" w:color="auto"/>
              <w:right w:val="single" w:sz="4" w:space="0" w:color="auto"/>
            </w:tcBorders>
            <w:shd w:val="clear" w:color="auto" w:fill="auto"/>
            <w:vAlign w:val="center"/>
          </w:tcPr>
          <w:p w14:paraId="4185DEDD" w14:textId="77777777" w:rsidR="00612D16" w:rsidRPr="00FB20DC" w:rsidRDefault="00612D16"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PID.18.4</w:t>
            </w:r>
          </w:p>
        </w:tc>
        <w:tc>
          <w:tcPr>
            <w:tcW w:w="518" w:type="pct"/>
            <w:tcBorders>
              <w:top w:val="single" w:sz="4" w:space="0" w:color="auto"/>
              <w:left w:val="nil"/>
              <w:bottom w:val="single" w:sz="4" w:space="0" w:color="auto"/>
              <w:right w:val="single" w:sz="4" w:space="0" w:color="auto"/>
            </w:tcBorders>
            <w:shd w:val="clear" w:color="auto" w:fill="auto"/>
            <w:vAlign w:val="center"/>
          </w:tcPr>
          <w:p w14:paraId="47C39A61" w14:textId="77777777" w:rsidR="00612D16" w:rsidRPr="00FB20DC" w:rsidRDefault="00612D16"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60649C4" w14:textId="77777777" w:rsidR="00612D16" w:rsidRPr="00FB20DC" w:rsidRDefault="00612D16"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PID.18.4 to PID.18.4</w:t>
            </w:r>
          </w:p>
        </w:tc>
      </w:tr>
      <w:tr w:rsidR="00612D16" w:rsidRPr="00FB14A7" w14:paraId="347A3488"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000A816" w14:textId="77777777" w:rsidR="00612D16" w:rsidRPr="00FB20DC" w:rsidRDefault="007F38B9"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SSN</w:t>
            </w:r>
          </w:p>
        </w:tc>
        <w:tc>
          <w:tcPr>
            <w:tcW w:w="590" w:type="pct"/>
            <w:tcBorders>
              <w:top w:val="single" w:sz="4" w:space="0" w:color="auto"/>
              <w:left w:val="nil"/>
              <w:bottom w:val="single" w:sz="4" w:space="0" w:color="auto"/>
              <w:right w:val="single" w:sz="4" w:space="0" w:color="auto"/>
            </w:tcBorders>
            <w:shd w:val="clear" w:color="auto" w:fill="auto"/>
            <w:vAlign w:val="center"/>
          </w:tcPr>
          <w:p w14:paraId="743D365F" w14:textId="77777777" w:rsidR="00612D16" w:rsidRPr="00FB20DC" w:rsidRDefault="007F38B9"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PID.19</w:t>
            </w:r>
          </w:p>
        </w:tc>
        <w:tc>
          <w:tcPr>
            <w:tcW w:w="518" w:type="pct"/>
            <w:tcBorders>
              <w:top w:val="single" w:sz="4" w:space="0" w:color="auto"/>
              <w:left w:val="nil"/>
              <w:bottom w:val="single" w:sz="4" w:space="0" w:color="auto"/>
              <w:right w:val="single" w:sz="4" w:space="0" w:color="auto"/>
            </w:tcBorders>
            <w:shd w:val="clear" w:color="auto" w:fill="auto"/>
            <w:vAlign w:val="center"/>
          </w:tcPr>
          <w:p w14:paraId="6B5BC74E" w14:textId="77777777" w:rsidR="00612D16" w:rsidRPr="00FB20DC" w:rsidRDefault="00612D16"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AF9F1A6" w14:textId="77777777" w:rsidR="007F38B9" w:rsidRDefault="007F38B9"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Validate the SSN.  If invalid don’t send.</w:t>
            </w:r>
          </w:p>
          <w:p w14:paraId="21B83FF4" w14:textId="77777777" w:rsidR="00C91B0B" w:rsidRPr="00FB20DC" w:rsidRDefault="00C91B0B"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ELSE COPY PID.19 to PID.19</w:t>
            </w:r>
          </w:p>
        </w:tc>
      </w:tr>
      <w:tr w:rsidR="00612D16" w:rsidRPr="00FB14A7" w14:paraId="62668AB1"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F3E046C" w14:textId="77777777" w:rsidR="00612D16" w:rsidRPr="00FB20DC" w:rsidRDefault="00C91B0B"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Ethnic Group</w:t>
            </w:r>
            <w:r w:rsidR="00F757CB">
              <w:rPr>
                <w:rFonts w:asciiTheme="minorHAnsi" w:eastAsia="Times New Roman" w:hAnsiTheme="minorHAnsi" w:cstheme="minorHAnsi"/>
                <w:color w:val="000000" w:themeColor="text1"/>
                <w:sz w:val="22"/>
              </w:rPr>
              <w:t xml:space="preserve"> and Nationality</w:t>
            </w:r>
          </w:p>
        </w:tc>
        <w:tc>
          <w:tcPr>
            <w:tcW w:w="590" w:type="pct"/>
            <w:tcBorders>
              <w:top w:val="single" w:sz="4" w:space="0" w:color="auto"/>
              <w:left w:val="nil"/>
              <w:bottom w:val="single" w:sz="4" w:space="0" w:color="auto"/>
              <w:right w:val="single" w:sz="4" w:space="0" w:color="auto"/>
            </w:tcBorders>
            <w:shd w:val="clear" w:color="auto" w:fill="auto"/>
            <w:vAlign w:val="center"/>
          </w:tcPr>
          <w:p w14:paraId="193C73DC" w14:textId="77777777" w:rsidR="00612D16" w:rsidRDefault="00C91B0B"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PID.22</w:t>
            </w:r>
          </w:p>
          <w:p w14:paraId="3F35837B" w14:textId="77777777" w:rsidR="00A67D95" w:rsidRPr="00FB20DC" w:rsidRDefault="00A67D95"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PID.28</w:t>
            </w:r>
          </w:p>
        </w:tc>
        <w:tc>
          <w:tcPr>
            <w:tcW w:w="518" w:type="pct"/>
            <w:tcBorders>
              <w:top w:val="single" w:sz="4" w:space="0" w:color="auto"/>
              <w:left w:val="nil"/>
              <w:bottom w:val="single" w:sz="4" w:space="0" w:color="auto"/>
              <w:right w:val="single" w:sz="4" w:space="0" w:color="auto"/>
            </w:tcBorders>
            <w:shd w:val="clear" w:color="auto" w:fill="auto"/>
            <w:vAlign w:val="center"/>
          </w:tcPr>
          <w:p w14:paraId="0301E73F" w14:textId="77777777" w:rsidR="00612D16" w:rsidRPr="00FB20DC" w:rsidRDefault="00612D16"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B10FC07" w14:textId="77777777" w:rsidR="00612D16" w:rsidRDefault="00F757CB" w:rsidP="00F757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IF </w:t>
            </w:r>
            <w:r w:rsidRPr="00F757CB">
              <w:rPr>
                <w:rFonts w:asciiTheme="minorHAnsi" w:eastAsia="Times New Roman" w:hAnsiTheme="minorHAnsi" w:cstheme="minorHAnsi"/>
                <w:color w:val="000000" w:themeColor="text1"/>
                <w:sz w:val="22"/>
              </w:rPr>
              <w:t xml:space="preserve">PID.22 eq </w:t>
            </w:r>
            <w:r w:rsidR="00277DC7">
              <w:rPr>
                <w:rFonts w:asciiTheme="minorHAnsi" w:eastAsia="Times New Roman" w:hAnsiTheme="minorHAnsi" w:cstheme="minorHAnsi"/>
                <w:color w:val="000000" w:themeColor="text1"/>
                <w:sz w:val="22"/>
              </w:rPr>
              <w:t>“</w:t>
            </w:r>
            <w:r w:rsidRPr="00F757CB">
              <w:rPr>
                <w:rFonts w:asciiTheme="minorHAnsi" w:eastAsia="Times New Roman" w:hAnsiTheme="minorHAnsi" w:cstheme="minorHAnsi"/>
                <w:color w:val="000000" w:themeColor="text1"/>
                <w:sz w:val="22"/>
              </w:rPr>
              <w:t>Non HIS or LAT</w:t>
            </w:r>
            <w:r w:rsidR="00277DC7">
              <w:rPr>
                <w:rFonts w:asciiTheme="minorHAnsi" w:eastAsia="Times New Roman" w:hAnsiTheme="minorHAnsi" w:cstheme="minorHAnsi"/>
                <w:color w:val="000000" w:themeColor="text1"/>
                <w:sz w:val="22"/>
              </w:rPr>
              <w:t>”</w:t>
            </w:r>
          </w:p>
          <w:p w14:paraId="55A195D3" w14:textId="77777777" w:rsidR="00F757CB" w:rsidRDefault="00F757CB" w:rsidP="00F757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“NOH” to PID.22</w:t>
            </w:r>
          </w:p>
          <w:p w14:paraId="32FDA52E" w14:textId="77777777" w:rsidR="00F757CB" w:rsidRDefault="00F757CB" w:rsidP="00F757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ELSE </w:t>
            </w:r>
          </w:p>
          <w:p w14:paraId="47B6B445" w14:textId="77777777" w:rsidR="00F757CB" w:rsidRDefault="00F757CB" w:rsidP="00F757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PID.22 to PID.22</w:t>
            </w:r>
          </w:p>
          <w:p w14:paraId="472E9DBF" w14:textId="77777777" w:rsidR="00F757CB" w:rsidRPr="00FB20DC" w:rsidRDefault="00F757CB" w:rsidP="00F757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PID.28 to PID.28</w:t>
            </w:r>
          </w:p>
        </w:tc>
      </w:tr>
      <w:tr w:rsidR="00612D16" w:rsidRPr="00FB14A7" w14:paraId="7074A520"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12E38E22" w14:textId="77777777" w:rsidR="00612D16" w:rsidRPr="00FB20DC" w:rsidRDefault="00A67D95"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Patient Death Date and Time</w:t>
            </w:r>
          </w:p>
        </w:tc>
        <w:tc>
          <w:tcPr>
            <w:tcW w:w="590" w:type="pct"/>
            <w:tcBorders>
              <w:top w:val="single" w:sz="4" w:space="0" w:color="auto"/>
              <w:left w:val="nil"/>
              <w:bottom w:val="single" w:sz="4" w:space="0" w:color="auto"/>
              <w:right w:val="single" w:sz="4" w:space="0" w:color="auto"/>
            </w:tcBorders>
            <w:shd w:val="clear" w:color="auto" w:fill="auto"/>
            <w:vAlign w:val="center"/>
          </w:tcPr>
          <w:p w14:paraId="3ED05C0F" w14:textId="77777777" w:rsidR="00612D16" w:rsidRPr="00FB20DC" w:rsidRDefault="00A67D95"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PID.29</w:t>
            </w:r>
          </w:p>
        </w:tc>
        <w:tc>
          <w:tcPr>
            <w:tcW w:w="518" w:type="pct"/>
            <w:tcBorders>
              <w:top w:val="single" w:sz="4" w:space="0" w:color="auto"/>
              <w:left w:val="nil"/>
              <w:bottom w:val="single" w:sz="4" w:space="0" w:color="auto"/>
              <w:right w:val="single" w:sz="4" w:space="0" w:color="auto"/>
            </w:tcBorders>
            <w:shd w:val="clear" w:color="auto" w:fill="auto"/>
            <w:vAlign w:val="center"/>
          </w:tcPr>
          <w:p w14:paraId="5A687DA5" w14:textId="77777777" w:rsidR="00612D16" w:rsidRPr="00FB20DC" w:rsidRDefault="00612D16"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5A906BE" w14:textId="77777777" w:rsidR="00612D16" w:rsidRPr="00FB20DC" w:rsidRDefault="00A67D95"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PID.29 to PID.29</w:t>
            </w:r>
          </w:p>
        </w:tc>
      </w:tr>
      <w:tr w:rsidR="00612D16" w:rsidRPr="00FB14A7" w14:paraId="265333E5"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5EFB170" w14:textId="77777777" w:rsidR="00612D16" w:rsidRPr="00FB20DC" w:rsidRDefault="00A67D95"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Death Indicator</w:t>
            </w:r>
          </w:p>
        </w:tc>
        <w:tc>
          <w:tcPr>
            <w:tcW w:w="590" w:type="pct"/>
            <w:tcBorders>
              <w:top w:val="single" w:sz="4" w:space="0" w:color="auto"/>
              <w:left w:val="nil"/>
              <w:bottom w:val="single" w:sz="4" w:space="0" w:color="auto"/>
              <w:right w:val="single" w:sz="4" w:space="0" w:color="auto"/>
            </w:tcBorders>
            <w:shd w:val="clear" w:color="auto" w:fill="auto"/>
            <w:vAlign w:val="center"/>
          </w:tcPr>
          <w:p w14:paraId="1776F66C" w14:textId="77777777" w:rsidR="00612D16" w:rsidRPr="00FB20DC" w:rsidRDefault="00A67D95"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PID.30</w:t>
            </w:r>
          </w:p>
        </w:tc>
        <w:tc>
          <w:tcPr>
            <w:tcW w:w="518" w:type="pct"/>
            <w:tcBorders>
              <w:top w:val="single" w:sz="4" w:space="0" w:color="auto"/>
              <w:left w:val="nil"/>
              <w:bottom w:val="single" w:sz="4" w:space="0" w:color="auto"/>
              <w:right w:val="single" w:sz="4" w:space="0" w:color="auto"/>
            </w:tcBorders>
            <w:shd w:val="clear" w:color="auto" w:fill="auto"/>
            <w:vAlign w:val="center"/>
          </w:tcPr>
          <w:p w14:paraId="49D853D1" w14:textId="77777777" w:rsidR="00612D16" w:rsidRPr="00FB20DC" w:rsidRDefault="00612D16"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B1456D1" w14:textId="77777777" w:rsidR="00612D16" w:rsidRPr="00FB20DC" w:rsidRDefault="00A67D95" w:rsidP="00A67D95">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PID.30 to PID.30</w:t>
            </w:r>
          </w:p>
        </w:tc>
      </w:tr>
      <w:tr w:rsidR="00612D16" w:rsidRPr="00FB14A7" w14:paraId="6A42E5BA"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0FA92DC" w14:textId="77777777" w:rsidR="00612D16" w:rsidRPr="00FB20DC" w:rsidRDefault="001B692A"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PD1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07E0E462" w14:textId="77777777" w:rsidR="00612D16" w:rsidRPr="00FB20DC" w:rsidRDefault="00612D16" w:rsidP="00612D16">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59A62AA3" w14:textId="77777777" w:rsidR="00612D16" w:rsidRPr="00FB20DC" w:rsidRDefault="001B692A"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56BEA168" w14:textId="77777777" w:rsidR="00612D16" w:rsidRPr="00FB20DC" w:rsidRDefault="001B692A"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PATHCOPY the PD1 Segment</w:t>
            </w:r>
          </w:p>
        </w:tc>
      </w:tr>
      <w:tr w:rsidR="00612D16" w:rsidRPr="00FB14A7" w14:paraId="1167BCE4"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2373ED55" w14:textId="77777777" w:rsidR="00612D16" w:rsidRPr="00FB20DC" w:rsidRDefault="00F31B17"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NK1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3164AAC6" w14:textId="77777777" w:rsidR="00612D16" w:rsidRPr="00FB20DC" w:rsidRDefault="00612D16" w:rsidP="00612D16">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7DF8400C" w14:textId="77777777" w:rsidR="00612D16" w:rsidRPr="00FB20DC" w:rsidRDefault="00F31B17"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37BE0F8F" w14:textId="77777777" w:rsidR="00612D16" w:rsidRPr="00FB20DC" w:rsidRDefault="00612D16" w:rsidP="00612D16">
            <w:pPr>
              <w:spacing w:after="0" w:line="240" w:lineRule="auto"/>
              <w:rPr>
                <w:rFonts w:asciiTheme="minorHAnsi" w:eastAsia="Times New Roman" w:hAnsiTheme="minorHAnsi" w:cstheme="minorHAnsi"/>
                <w:color w:val="000000" w:themeColor="text1"/>
                <w:sz w:val="22"/>
              </w:rPr>
            </w:pPr>
          </w:p>
        </w:tc>
      </w:tr>
      <w:tr w:rsidR="007F38B9" w:rsidRPr="00FB14A7" w14:paraId="520B8B78"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3C6256F" w14:textId="77777777" w:rsidR="007F38B9" w:rsidRPr="00FB20DC" w:rsidRDefault="00F31B17"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NK1 Emergency Contact Role</w:t>
            </w:r>
          </w:p>
        </w:tc>
        <w:tc>
          <w:tcPr>
            <w:tcW w:w="590" w:type="pct"/>
            <w:tcBorders>
              <w:top w:val="single" w:sz="4" w:space="0" w:color="auto"/>
              <w:left w:val="nil"/>
              <w:bottom w:val="single" w:sz="4" w:space="0" w:color="auto"/>
              <w:right w:val="single" w:sz="4" w:space="0" w:color="auto"/>
            </w:tcBorders>
            <w:shd w:val="clear" w:color="auto" w:fill="auto"/>
            <w:vAlign w:val="center"/>
          </w:tcPr>
          <w:p w14:paraId="7396EC69" w14:textId="77777777" w:rsidR="007F38B9" w:rsidRPr="00FB20DC" w:rsidRDefault="00F31B17"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NK1.7</w:t>
            </w:r>
          </w:p>
        </w:tc>
        <w:tc>
          <w:tcPr>
            <w:tcW w:w="518" w:type="pct"/>
            <w:tcBorders>
              <w:top w:val="single" w:sz="4" w:space="0" w:color="auto"/>
              <w:left w:val="nil"/>
              <w:bottom w:val="single" w:sz="4" w:space="0" w:color="auto"/>
              <w:right w:val="single" w:sz="4" w:space="0" w:color="auto"/>
            </w:tcBorders>
            <w:shd w:val="clear" w:color="auto" w:fill="auto"/>
            <w:vAlign w:val="center"/>
          </w:tcPr>
          <w:p w14:paraId="7FF87738" w14:textId="77777777" w:rsidR="007F38B9" w:rsidRPr="00FB20DC" w:rsidRDefault="007F38B9"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A02A1F1" w14:textId="77777777" w:rsidR="007F38B9" w:rsidRPr="00FB20DC" w:rsidRDefault="00F31B17" w:rsidP="00F31B17">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IF </w:t>
            </w:r>
            <w:r w:rsidR="00A0067B">
              <w:rPr>
                <w:rFonts w:asciiTheme="minorHAnsi" w:eastAsia="Times New Roman" w:hAnsiTheme="minorHAnsi" w:cstheme="minorHAnsi"/>
                <w:color w:val="000000" w:themeColor="text1"/>
                <w:sz w:val="22"/>
              </w:rPr>
              <w:t xml:space="preserve">  </w:t>
            </w:r>
            <w:r w:rsidRPr="00F31B17">
              <w:rPr>
                <w:rFonts w:asciiTheme="minorHAnsi" w:eastAsia="Times New Roman" w:hAnsiTheme="minorHAnsi" w:cstheme="minorHAnsi"/>
                <w:color w:val="000000" w:themeColor="text1"/>
                <w:sz w:val="22"/>
              </w:rPr>
              <w:t>NK1(%s1).</w:t>
            </w:r>
            <w:r>
              <w:rPr>
                <w:rFonts w:asciiTheme="minorHAnsi" w:eastAsia="Times New Roman" w:hAnsiTheme="minorHAnsi" w:cstheme="minorHAnsi"/>
                <w:color w:val="000000" w:themeColor="text1"/>
                <w:sz w:val="22"/>
              </w:rPr>
              <w:t>7 eq “</w:t>
            </w:r>
            <w:r w:rsidRPr="00F31B17">
              <w:rPr>
                <w:rFonts w:asciiTheme="minorHAnsi" w:eastAsia="Times New Roman" w:hAnsiTheme="minorHAnsi" w:cstheme="minorHAnsi"/>
                <w:color w:val="000000" w:themeColor="text1"/>
                <w:sz w:val="22"/>
              </w:rPr>
              <w:t>Emergency Contact 1</w:t>
            </w:r>
            <w:r>
              <w:rPr>
                <w:rFonts w:asciiTheme="minorHAnsi" w:eastAsia="Times New Roman" w:hAnsiTheme="minorHAnsi" w:cstheme="minorHAnsi"/>
                <w:color w:val="000000" w:themeColor="text1"/>
                <w:sz w:val="22"/>
              </w:rPr>
              <w:t xml:space="preserve">”         </w:t>
            </w:r>
            <w:r w:rsidRPr="00F31B17">
              <w:rPr>
                <w:rFonts w:asciiTheme="minorHAnsi" w:eastAsia="Times New Roman" w:hAnsiTheme="minorHAnsi" w:cstheme="minorHAnsi"/>
                <w:color w:val="000000" w:themeColor="text1"/>
                <w:sz w:val="22"/>
              </w:rPr>
              <w:t xml:space="preserve"> </w:t>
            </w:r>
            <w:r>
              <w:rPr>
                <w:rFonts w:asciiTheme="minorHAnsi" w:eastAsia="Times New Roman" w:hAnsiTheme="minorHAnsi" w:cstheme="minorHAnsi"/>
                <w:color w:val="000000" w:themeColor="text1"/>
                <w:sz w:val="22"/>
              </w:rPr>
              <w:t xml:space="preserve">    OR </w:t>
            </w:r>
            <w:r w:rsidRPr="00F31B17">
              <w:rPr>
                <w:rFonts w:asciiTheme="minorHAnsi" w:eastAsia="Times New Roman" w:hAnsiTheme="minorHAnsi" w:cstheme="minorHAnsi"/>
                <w:color w:val="000000" w:themeColor="text1"/>
                <w:sz w:val="22"/>
              </w:rPr>
              <w:t>NK1(%s1).</w:t>
            </w:r>
            <w:r>
              <w:rPr>
                <w:rFonts w:asciiTheme="minorHAnsi" w:eastAsia="Times New Roman" w:hAnsiTheme="minorHAnsi" w:cstheme="minorHAnsi"/>
                <w:color w:val="000000" w:themeColor="text1"/>
                <w:sz w:val="22"/>
              </w:rPr>
              <w:t>7 eq “</w:t>
            </w:r>
            <w:r w:rsidRPr="00F31B17">
              <w:rPr>
                <w:rFonts w:asciiTheme="minorHAnsi" w:eastAsia="Times New Roman" w:hAnsiTheme="minorHAnsi" w:cstheme="minorHAnsi"/>
                <w:color w:val="000000" w:themeColor="text1"/>
                <w:sz w:val="22"/>
              </w:rPr>
              <w:t>Emergency Contact 2</w:t>
            </w:r>
            <w:r>
              <w:rPr>
                <w:rFonts w:asciiTheme="minorHAnsi" w:eastAsia="Times New Roman" w:hAnsiTheme="minorHAnsi" w:cstheme="minorHAnsi"/>
                <w:color w:val="000000" w:themeColor="text1"/>
                <w:sz w:val="22"/>
              </w:rPr>
              <w:t>”</w:t>
            </w:r>
          </w:p>
        </w:tc>
      </w:tr>
      <w:tr w:rsidR="007F38B9" w:rsidRPr="00FB14A7" w14:paraId="5D117C22"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1FF24A3F" w14:textId="77777777" w:rsidR="007F38B9" w:rsidRPr="00FB20DC" w:rsidRDefault="00F31B17"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Set ID</w:t>
            </w:r>
          </w:p>
        </w:tc>
        <w:tc>
          <w:tcPr>
            <w:tcW w:w="590" w:type="pct"/>
            <w:tcBorders>
              <w:top w:val="single" w:sz="4" w:space="0" w:color="auto"/>
              <w:left w:val="nil"/>
              <w:bottom w:val="single" w:sz="4" w:space="0" w:color="auto"/>
              <w:right w:val="single" w:sz="4" w:space="0" w:color="auto"/>
            </w:tcBorders>
            <w:shd w:val="clear" w:color="auto" w:fill="auto"/>
            <w:vAlign w:val="center"/>
          </w:tcPr>
          <w:p w14:paraId="2D170996" w14:textId="77777777" w:rsidR="007F38B9" w:rsidRPr="00FB20DC" w:rsidRDefault="00F31B17"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NK1.1</w:t>
            </w:r>
          </w:p>
        </w:tc>
        <w:tc>
          <w:tcPr>
            <w:tcW w:w="518" w:type="pct"/>
            <w:tcBorders>
              <w:top w:val="single" w:sz="4" w:space="0" w:color="auto"/>
              <w:left w:val="nil"/>
              <w:bottom w:val="single" w:sz="4" w:space="0" w:color="auto"/>
              <w:right w:val="single" w:sz="4" w:space="0" w:color="auto"/>
            </w:tcBorders>
            <w:shd w:val="clear" w:color="auto" w:fill="auto"/>
            <w:vAlign w:val="center"/>
          </w:tcPr>
          <w:p w14:paraId="67D789E5" w14:textId="77777777" w:rsidR="007F38B9" w:rsidRPr="00FB20DC" w:rsidRDefault="007F38B9"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2D1FE31" w14:textId="77777777" w:rsidR="007F38B9" w:rsidRPr="00FB20DC" w:rsidRDefault="00F31B17" w:rsidP="00F31B17">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COPY </w:t>
            </w:r>
            <w:r w:rsidRPr="00F31B17">
              <w:rPr>
                <w:rFonts w:asciiTheme="minorHAnsi" w:eastAsia="Times New Roman" w:hAnsiTheme="minorHAnsi" w:cstheme="minorHAnsi"/>
                <w:color w:val="000000" w:themeColor="text1"/>
                <w:sz w:val="22"/>
              </w:rPr>
              <w:t>@NK1setID</w:t>
            </w:r>
            <w:r>
              <w:rPr>
                <w:rFonts w:asciiTheme="minorHAnsi" w:eastAsia="Times New Roman" w:hAnsiTheme="minorHAnsi" w:cstheme="minorHAnsi"/>
                <w:color w:val="000000" w:themeColor="text1"/>
                <w:sz w:val="22"/>
              </w:rPr>
              <w:t xml:space="preserve"> to </w:t>
            </w:r>
            <w:r w:rsidRPr="00F31B17">
              <w:rPr>
                <w:rFonts w:asciiTheme="minorHAnsi" w:eastAsia="Times New Roman" w:hAnsiTheme="minorHAnsi" w:cstheme="minorHAnsi"/>
                <w:color w:val="000000" w:themeColor="text1"/>
                <w:sz w:val="22"/>
              </w:rPr>
              <w:t>NK1(%s1).1</w:t>
            </w:r>
          </w:p>
        </w:tc>
      </w:tr>
      <w:tr w:rsidR="007F38B9" w:rsidRPr="00FB14A7" w14:paraId="4B464E84"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2D4187F" w14:textId="77777777" w:rsidR="007F38B9" w:rsidRPr="00FB20DC" w:rsidRDefault="00F31B17"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Name Family Name</w:t>
            </w:r>
          </w:p>
        </w:tc>
        <w:tc>
          <w:tcPr>
            <w:tcW w:w="590" w:type="pct"/>
            <w:tcBorders>
              <w:top w:val="single" w:sz="4" w:space="0" w:color="auto"/>
              <w:left w:val="nil"/>
              <w:bottom w:val="single" w:sz="4" w:space="0" w:color="auto"/>
              <w:right w:val="single" w:sz="4" w:space="0" w:color="auto"/>
            </w:tcBorders>
            <w:shd w:val="clear" w:color="auto" w:fill="auto"/>
            <w:vAlign w:val="center"/>
          </w:tcPr>
          <w:p w14:paraId="1DBC6215" w14:textId="77777777" w:rsidR="007F38B9" w:rsidRPr="00FB20DC" w:rsidRDefault="00F31B17"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NK1.2</w:t>
            </w:r>
          </w:p>
        </w:tc>
        <w:tc>
          <w:tcPr>
            <w:tcW w:w="518" w:type="pct"/>
            <w:tcBorders>
              <w:top w:val="single" w:sz="4" w:space="0" w:color="auto"/>
              <w:left w:val="nil"/>
              <w:bottom w:val="single" w:sz="4" w:space="0" w:color="auto"/>
              <w:right w:val="single" w:sz="4" w:space="0" w:color="auto"/>
            </w:tcBorders>
            <w:shd w:val="clear" w:color="auto" w:fill="auto"/>
            <w:vAlign w:val="center"/>
          </w:tcPr>
          <w:p w14:paraId="5F0B7DF8" w14:textId="77777777" w:rsidR="007F38B9" w:rsidRPr="00FB20DC" w:rsidRDefault="007F38B9"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6EC88BB" w14:textId="77777777" w:rsidR="007F38B9" w:rsidRPr="00FB20DC" w:rsidRDefault="00F31B17" w:rsidP="00CB5172">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NK1(%s1).</w:t>
            </w:r>
            <w:r w:rsidRPr="00F31B17">
              <w:rPr>
                <w:rFonts w:asciiTheme="minorHAnsi" w:eastAsia="Times New Roman" w:hAnsiTheme="minorHAnsi" w:cstheme="minorHAnsi"/>
                <w:color w:val="000000" w:themeColor="text1"/>
                <w:sz w:val="22"/>
              </w:rPr>
              <w:t>2.0</w:t>
            </w:r>
            <w:r>
              <w:rPr>
                <w:rFonts w:asciiTheme="minorHAnsi" w:eastAsia="Times New Roman" w:hAnsiTheme="minorHAnsi" w:cstheme="minorHAnsi"/>
                <w:color w:val="000000" w:themeColor="text1"/>
                <w:sz w:val="22"/>
              </w:rPr>
              <w:t xml:space="preserve"> to NK1(%s1).</w:t>
            </w:r>
            <w:r w:rsidRPr="00F31B17">
              <w:rPr>
                <w:rFonts w:asciiTheme="minorHAnsi" w:eastAsia="Times New Roman" w:hAnsiTheme="minorHAnsi" w:cstheme="minorHAnsi"/>
                <w:color w:val="000000" w:themeColor="text1"/>
                <w:sz w:val="22"/>
              </w:rPr>
              <w:t>2.0</w:t>
            </w:r>
          </w:p>
        </w:tc>
      </w:tr>
      <w:tr w:rsidR="007F38B9" w:rsidRPr="00FB14A7" w14:paraId="2CA96BE5"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33EFCF6" w14:textId="77777777" w:rsidR="007F38B9" w:rsidRPr="00FB20DC" w:rsidRDefault="00A0067B"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Name Given Name</w:t>
            </w:r>
          </w:p>
        </w:tc>
        <w:tc>
          <w:tcPr>
            <w:tcW w:w="590" w:type="pct"/>
            <w:tcBorders>
              <w:top w:val="single" w:sz="4" w:space="0" w:color="auto"/>
              <w:left w:val="nil"/>
              <w:bottom w:val="single" w:sz="4" w:space="0" w:color="auto"/>
              <w:right w:val="single" w:sz="4" w:space="0" w:color="auto"/>
            </w:tcBorders>
            <w:shd w:val="clear" w:color="auto" w:fill="auto"/>
            <w:vAlign w:val="center"/>
          </w:tcPr>
          <w:p w14:paraId="027B4F80" w14:textId="77777777" w:rsidR="007F38B9" w:rsidRPr="00FB20DC" w:rsidRDefault="00A0067B"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NK1.2</w:t>
            </w:r>
          </w:p>
        </w:tc>
        <w:tc>
          <w:tcPr>
            <w:tcW w:w="518" w:type="pct"/>
            <w:tcBorders>
              <w:top w:val="single" w:sz="4" w:space="0" w:color="auto"/>
              <w:left w:val="nil"/>
              <w:bottom w:val="single" w:sz="4" w:space="0" w:color="auto"/>
              <w:right w:val="single" w:sz="4" w:space="0" w:color="auto"/>
            </w:tcBorders>
            <w:shd w:val="clear" w:color="auto" w:fill="auto"/>
            <w:vAlign w:val="center"/>
          </w:tcPr>
          <w:p w14:paraId="4FA584B7" w14:textId="77777777" w:rsidR="007F38B9" w:rsidRPr="00FB20DC" w:rsidRDefault="007F38B9"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BE14890" w14:textId="77777777" w:rsidR="007F38B9" w:rsidRPr="00FB20DC" w:rsidRDefault="00A0067B" w:rsidP="00A0067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COPY </w:t>
            </w:r>
            <w:r w:rsidRPr="00A0067B">
              <w:rPr>
                <w:rFonts w:asciiTheme="minorHAnsi" w:eastAsia="Times New Roman" w:hAnsiTheme="minorHAnsi" w:cstheme="minorHAnsi"/>
                <w:color w:val="000000" w:themeColor="text1"/>
                <w:sz w:val="22"/>
              </w:rPr>
              <w:t>NK1(%s1).2.</w:t>
            </w:r>
            <w:r>
              <w:rPr>
                <w:rFonts w:asciiTheme="minorHAnsi" w:eastAsia="Times New Roman" w:hAnsiTheme="minorHAnsi" w:cstheme="minorHAnsi"/>
                <w:color w:val="000000" w:themeColor="text1"/>
                <w:sz w:val="22"/>
              </w:rPr>
              <w:t xml:space="preserve">1 to </w:t>
            </w:r>
            <w:r w:rsidRPr="00A0067B">
              <w:rPr>
                <w:rFonts w:asciiTheme="minorHAnsi" w:eastAsia="Times New Roman" w:hAnsiTheme="minorHAnsi" w:cstheme="minorHAnsi"/>
                <w:color w:val="000000" w:themeColor="text1"/>
                <w:sz w:val="22"/>
              </w:rPr>
              <w:t>NK1(%s1).2.</w:t>
            </w:r>
            <w:r>
              <w:rPr>
                <w:rFonts w:asciiTheme="minorHAnsi" w:eastAsia="Times New Roman" w:hAnsiTheme="minorHAnsi" w:cstheme="minorHAnsi"/>
                <w:color w:val="000000" w:themeColor="text1"/>
                <w:sz w:val="22"/>
              </w:rPr>
              <w:t>1</w:t>
            </w:r>
          </w:p>
        </w:tc>
      </w:tr>
      <w:tr w:rsidR="007F38B9" w:rsidRPr="00FB14A7" w14:paraId="5713B68C"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A9CF0C7" w14:textId="77777777" w:rsidR="007F38B9" w:rsidRPr="00FB20DC" w:rsidRDefault="00763101"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Relationship</w:t>
            </w:r>
          </w:p>
        </w:tc>
        <w:tc>
          <w:tcPr>
            <w:tcW w:w="590" w:type="pct"/>
            <w:tcBorders>
              <w:top w:val="single" w:sz="4" w:space="0" w:color="auto"/>
              <w:left w:val="nil"/>
              <w:bottom w:val="single" w:sz="4" w:space="0" w:color="auto"/>
              <w:right w:val="single" w:sz="4" w:space="0" w:color="auto"/>
            </w:tcBorders>
            <w:shd w:val="clear" w:color="auto" w:fill="auto"/>
            <w:vAlign w:val="center"/>
          </w:tcPr>
          <w:p w14:paraId="71CDF228" w14:textId="77777777" w:rsidR="007F38B9" w:rsidRPr="00FB20DC" w:rsidRDefault="00763101"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NK1.3</w:t>
            </w:r>
          </w:p>
        </w:tc>
        <w:tc>
          <w:tcPr>
            <w:tcW w:w="518" w:type="pct"/>
            <w:tcBorders>
              <w:top w:val="single" w:sz="4" w:space="0" w:color="auto"/>
              <w:left w:val="nil"/>
              <w:bottom w:val="single" w:sz="4" w:space="0" w:color="auto"/>
              <w:right w:val="single" w:sz="4" w:space="0" w:color="auto"/>
            </w:tcBorders>
            <w:shd w:val="clear" w:color="auto" w:fill="auto"/>
            <w:vAlign w:val="center"/>
          </w:tcPr>
          <w:p w14:paraId="04CFF015" w14:textId="77777777" w:rsidR="007F38B9" w:rsidRPr="00FB20DC" w:rsidRDefault="007F38B9"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839F95F" w14:textId="77777777" w:rsidR="00763101" w:rsidRDefault="00763101" w:rsidP="00F7414C">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COPY </w:t>
            </w:r>
            <w:r w:rsidRPr="00763101">
              <w:rPr>
                <w:rFonts w:asciiTheme="minorHAnsi" w:eastAsia="Times New Roman" w:hAnsiTheme="minorHAnsi" w:cstheme="minorHAnsi"/>
                <w:color w:val="000000" w:themeColor="text1"/>
                <w:sz w:val="22"/>
              </w:rPr>
              <w:t>NK1(%s1).3</w:t>
            </w:r>
            <w:r>
              <w:rPr>
                <w:rFonts w:asciiTheme="minorHAnsi" w:eastAsia="Times New Roman" w:hAnsiTheme="minorHAnsi" w:cstheme="minorHAnsi"/>
                <w:color w:val="000000" w:themeColor="text1"/>
                <w:sz w:val="22"/>
              </w:rPr>
              <w:t xml:space="preserve"> </w:t>
            </w:r>
            <w:r w:rsidRPr="00763101">
              <w:rPr>
                <w:rFonts w:asciiTheme="minorHAnsi" w:eastAsia="Times New Roman" w:hAnsiTheme="minorHAnsi" w:cstheme="minorHAnsi"/>
                <w:color w:val="000000" w:themeColor="text1"/>
                <w:sz w:val="22"/>
              </w:rPr>
              <w:sym w:font="Wingdings" w:char="F0E0"/>
            </w:r>
            <w:r>
              <w:rPr>
                <w:rFonts w:asciiTheme="minorHAnsi" w:eastAsia="Times New Roman" w:hAnsiTheme="minorHAnsi" w:cstheme="minorHAnsi"/>
                <w:color w:val="000000" w:themeColor="text1"/>
                <w:sz w:val="22"/>
              </w:rPr>
              <w:t xml:space="preserve"> </w:t>
            </w:r>
            <w:r w:rsidRPr="00763101">
              <w:rPr>
                <w:rFonts w:asciiTheme="minorHAnsi" w:eastAsia="Times New Roman" w:hAnsiTheme="minorHAnsi" w:cstheme="minorHAnsi"/>
                <w:color w:val="000000" w:themeColor="text1"/>
                <w:sz w:val="22"/>
              </w:rPr>
              <w:t>soarf_medcty_fix_duplicates.tbl</w:t>
            </w:r>
            <w:r>
              <w:rPr>
                <w:rFonts w:asciiTheme="minorHAnsi" w:eastAsia="Times New Roman" w:hAnsiTheme="minorHAnsi" w:cstheme="minorHAnsi"/>
                <w:color w:val="000000" w:themeColor="text1"/>
                <w:sz w:val="22"/>
              </w:rPr>
              <w:t xml:space="preserve"> </w:t>
            </w:r>
            <w:r w:rsidRPr="00763101">
              <w:rPr>
                <w:rFonts w:asciiTheme="minorHAnsi" w:eastAsia="Times New Roman" w:hAnsiTheme="minorHAnsi" w:cstheme="minorHAnsi"/>
                <w:color w:val="000000" w:themeColor="text1"/>
                <w:sz w:val="22"/>
              </w:rPr>
              <w:sym w:font="Wingdings" w:char="F0E0"/>
            </w:r>
            <w:r>
              <w:rPr>
                <w:rFonts w:asciiTheme="minorHAnsi" w:eastAsia="Times New Roman" w:hAnsiTheme="minorHAnsi" w:cstheme="minorHAnsi"/>
                <w:color w:val="000000" w:themeColor="text1"/>
                <w:sz w:val="22"/>
              </w:rPr>
              <w:t xml:space="preserve"> </w:t>
            </w:r>
            <w:r w:rsidRPr="00763101">
              <w:rPr>
                <w:rFonts w:asciiTheme="minorHAnsi" w:eastAsia="Times New Roman" w:hAnsiTheme="minorHAnsi" w:cstheme="minorHAnsi"/>
                <w:color w:val="000000" w:themeColor="text1"/>
                <w:sz w:val="22"/>
              </w:rPr>
              <w:t>NK1(%s1).3</w:t>
            </w:r>
          </w:p>
          <w:p w14:paraId="23207DA4" w14:textId="77777777" w:rsidR="00E55233" w:rsidRDefault="00E55233" w:rsidP="00E5523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IF  </w:t>
            </w:r>
            <w:r w:rsidRPr="00E55233">
              <w:rPr>
                <w:rFonts w:asciiTheme="minorHAnsi" w:eastAsia="Times New Roman" w:hAnsiTheme="minorHAnsi" w:cstheme="minorHAnsi"/>
                <w:color w:val="000000" w:themeColor="text1"/>
                <w:sz w:val="22"/>
              </w:rPr>
              <w:t xml:space="preserve">NK1(%s1).2.0 ne </w:t>
            </w:r>
            <w:r w:rsidR="00697E6A">
              <w:rPr>
                <w:rFonts w:asciiTheme="minorHAnsi" w:eastAsia="Times New Roman" w:hAnsiTheme="minorHAnsi" w:cstheme="minorHAnsi"/>
                <w:color w:val="000000" w:themeColor="text1"/>
                <w:sz w:val="22"/>
              </w:rPr>
              <w:t>“Null”</w:t>
            </w:r>
            <w:r w:rsidRPr="00E55233">
              <w:rPr>
                <w:rFonts w:asciiTheme="minorHAnsi" w:eastAsia="Times New Roman" w:hAnsiTheme="minorHAnsi" w:cstheme="minorHAnsi"/>
                <w:color w:val="000000" w:themeColor="text1"/>
                <w:sz w:val="22"/>
              </w:rPr>
              <w:t xml:space="preserve"> &amp;&amp; NK1(%s1).3 eq </w:t>
            </w:r>
            <w:r w:rsidR="00BE478F">
              <w:rPr>
                <w:rFonts w:asciiTheme="minorHAnsi" w:eastAsia="Times New Roman" w:hAnsiTheme="minorHAnsi" w:cstheme="minorHAnsi"/>
                <w:color w:val="000000" w:themeColor="text1"/>
                <w:sz w:val="22"/>
              </w:rPr>
              <w:t xml:space="preserve">  </w:t>
            </w:r>
            <w:r w:rsidR="00697E6A">
              <w:rPr>
                <w:rFonts w:asciiTheme="minorHAnsi" w:eastAsia="Times New Roman" w:hAnsiTheme="minorHAnsi" w:cstheme="minorHAnsi"/>
                <w:color w:val="000000" w:themeColor="text1"/>
                <w:sz w:val="22"/>
              </w:rPr>
              <w:t>“N</w:t>
            </w:r>
            <w:r w:rsidRPr="00E55233">
              <w:rPr>
                <w:rFonts w:asciiTheme="minorHAnsi" w:eastAsia="Times New Roman" w:hAnsiTheme="minorHAnsi" w:cstheme="minorHAnsi"/>
                <w:color w:val="000000" w:themeColor="text1"/>
                <w:sz w:val="22"/>
              </w:rPr>
              <w:t>ull</w:t>
            </w:r>
            <w:r w:rsidR="00697E6A">
              <w:rPr>
                <w:rFonts w:asciiTheme="minorHAnsi" w:eastAsia="Times New Roman" w:hAnsiTheme="minorHAnsi" w:cstheme="minorHAnsi"/>
                <w:color w:val="000000" w:themeColor="text1"/>
                <w:sz w:val="22"/>
              </w:rPr>
              <w:t>”</w:t>
            </w:r>
          </w:p>
          <w:p w14:paraId="3080C509" w14:textId="77777777" w:rsidR="00E55233" w:rsidRPr="00FB20DC" w:rsidRDefault="00E55233" w:rsidP="00E5523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COPY “O” to </w:t>
            </w:r>
            <w:r w:rsidRPr="00E55233">
              <w:rPr>
                <w:rFonts w:asciiTheme="minorHAnsi" w:eastAsia="Times New Roman" w:hAnsiTheme="minorHAnsi" w:cstheme="minorHAnsi"/>
                <w:color w:val="000000" w:themeColor="text1"/>
                <w:sz w:val="22"/>
              </w:rPr>
              <w:t>NK1(%s1).3</w:t>
            </w:r>
          </w:p>
        </w:tc>
      </w:tr>
      <w:tr w:rsidR="00F31B17" w:rsidRPr="00FB14A7" w14:paraId="0FFEA4A0"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2A4EEF41" w14:textId="77777777" w:rsidR="00F31B17" w:rsidRPr="00FB20DC" w:rsidRDefault="00A14082"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Phone Number</w:t>
            </w:r>
            <w:r w:rsidR="0023252E">
              <w:rPr>
                <w:rFonts w:asciiTheme="minorHAnsi" w:eastAsia="Times New Roman" w:hAnsiTheme="minorHAnsi" w:cstheme="minorHAnsi"/>
                <w:color w:val="000000" w:themeColor="text1"/>
                <w:sz w:val="22"/>
              </w:rPr>
              <w:t xml:space="preserve"> Primary Residence</w:t>
            </w:r>
          </w:p>
        </w:tc>
        <w:tc>
          <w:tcPr>
            <w:tcW w:w="590" w:type="pct"/>
            <w:tcBorders>
              <w:top w:val="single" w:sz="4" w:space="0" w:color="auto"/>
              <w:left w:val="nil"/>
              <w:bottom w:val="single" w:sz="4" w:space="0" w:color="auto"/>
              <w:right w:val="single" w:sz="4" w:space="0" w:color="auto"/>
            </w:tcBorders>
            <w:shd w:val="clear" w:color="auto" w:fill="auto"/>
            <w:vAlign w:val="center"/>
          </w:tcPr>
          <w:p w14:paraId="313D54A6" w14:textId="77777777" w:rsidR="00F31B17" w:rsidRPr="00FB20DC" w:rsidRDefault="00A14082"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NK1.5</w:t>
            </w:r>
          </w:p>
        </w:tc>
        <w:tc>
          <w:tcPr>
            <w:tcW w:w="518" w:type="pct"/>
            <w:tcBorders>
              <w:top w:val="single" w:sz="4" w:space="0" w:color="auto"/>
              <w:left w:val="nil"/>
              <w:bottom w:val="single" w:sz="4" w:space="0" w:color="auto"/>
              <w:right w:val="single" w:sz="4" w:space="0" w:color="auto"/>
            </w:tcBorders>
            <w:shd w:val="clear" w:color="auto" w:fill="auto"/>
            <w:vAlign w:val="center"/>
          </w:tcPr>
          <w:p w14:paraId="18E53B73" w14:textId="77777777" w:rsidR="00F31B17" w:rsidRPr="00FB20DC" w:rsidRDefault="00F31B17"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2D2667C5" w14:textId="77777777" w:rsidR="00F31B17" w:rsidRDefault="0023252E" w:rsidP="0023252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IF  </w:t>
            </w:r>
            <w:r w:rsidR="00A14082" w:rsidRPr="00A14082">
              <w:rPr>
                <w:rFonts w:asciiTheme="minorHAnsi" w:eastAsia="Times New Roman" w:hAnsiTheme="minorHAnsi" w:cstheme="minorHAnsi"/>
                <w:color w:val="000000" w:themeColor="text1"/>
                <w:sz w:val="22"/>
              </w:rPr>
              <w:t xml:space="preserve">NK1(%s1).5(%f2).1 eq </w:t>
            </w:r>
            <w:r>
              <w:rPr>
                <w:rFonts w:asciiTheme="minorHAnsi" w:eastAsia="Times New Roman" w:hAnsiTheme="minorHAnsi" w:cstheme="minorHAnsi"/>
                <w:color w:val="000000" w:themeColor="text1"/>
                <w:sz w:val="22"/>
              </w:rPr>
              <w:t>“</w:t>
            </w:r>
            <w:r w:rsidR="00A14082" w:rsidRPr="00A14082">
              <w:rPr>
                <w:rFonts w:asciiTheme="minorHAnsi" w:eastAsia="Times New Roman" w:hAnsiTheme="minorHAnsi" w:cstheme="minorHAnsi"/>
                <w:color w:val="000000" w:themeColor="text1"/>
                <w:sz w:val="22"/>
              </w:rPr>
              <w:t>PRN</w:t>
            </w:r>
            <w:r>
              <w:rPr>
                <w:rFonts w:asciiTheme="minorHAnsi" w:eastAsia="Times New Roman" w:hAnsiTheme="minorHAnsi" w:cstheme="minorHAnsi"/>
                <w:color w:val="000000" w:themeColor="text1"/>
                <w:sz w:val="22"/>
              </w:rPr>
              <w:t>”</w:t>
            </w:r>
          </w:p>
          <w:p w14:paraId="3567C4DD" w14:textId="77777777" w:rsidR="0023252E" w:rsidRDefault="0023252E" w:rsidP="0023252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CONCAT </w:t>
            </w:r>
            <w:r w:rsidRPr="0023252E">
              <w:rPr>
                <w:rFonts w:asciiTheme="minorHAnsi" w:eastAsia="Times New Roman" w:hAnsiTheme="minorHAnsi" w:cstheme="minorHAnsi"/>
                <w:color w:val="000000" w:themeColor="text1"/>
                <w:sz w:val="22"/>
              </w:rPr>
              <w:t>NK1(%s1).5(%f2).5</w:t>
            </w:r>
            <w:r>
              <w:rPr>
                <w:rFonts w:asciiTheme="minorHAnsi" w:eastAsia="Times New Roman" w:hAnsiTheme="minorHAnsi" w:cstheme="minorHAnsi"/>
                <w:color w:val="000000" w:themeColor="text1"/>
                <w:sz w:val="22"/>
              </w:rPr>
              <w:t xml:space="preserve">  </w:t>
            </w:r>
          </w:p>
          <w:p w14:paraId="68F81305" w14:textId="77777777" w:rsidR="0023252E" w:rsidRPr="00FB20DC" w:rsidRDefault="0023252E" w:rsidP="00A310D2">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NK1</w:t>
            </w:r>
            <w:r w:rsidRPr="0023252E">
              <w:rPr>
                <w:rFonts w:asciiTheme="minorHAnsi" w:eastAsia="Times New Roman" w:hAnsiTheme="minorHAnsi" w:cstheme="minorHAnsi"/>
                <w:color w:val="000000" w:themeColor="text1"/>
                <w:sz w:val="22"/>
              </w:rPr>
              <w:t>(%s1).5(%f2).6</w:t>
            </w:r>
            <w:r>
              <w:rPr>
                <w:rFonts w:asciiTheme="minorHAnsi" w:eastAsia="Times New Roman" w:hAnsiTheme="minorHAnsi" w:cstheme="minorHAnsi"/>
                <w:color w:val="000000" w:themeColor="text1"/>
                <w:sz w:val="22"/>
              </w:rPr>
              <w:t xml:space="preserve"> </w:t>
            </w:r>
            <w:r w:rsidRPr="0023252E">
              <w:rPr>
                <w:rFonts w:asciiTheme="minorHAnsi" w:eastAsia="Times New Roman" w:hAnsiTheme="minorHAnsi" w:cstheme="minorHAnsi"/>
                <w:color w:val="000000" w:themeColor="text1"/>
                <w:sz w:val="22"/>
              </w:rPr>
              <w:sym w:font="Wingdings" w:char="F0E0"/>
            </w:r>
            <w:r>
              <w:rPr>
                <w:rFonts w:asciiTheme="minorHAnsi" w:eastAsia="Times New Roman" w:hAnsiTheme="minorHAnsi" w:cstheme="minorHAnsi"/>
                <w:color w:val="000000" w:themeColor="text1"/>
                <w:sz w:val="22"/>
              </w:rPr>
              <w:t xml:space="preserve"> NK1(%s1).</w:t>
            </w:r>
            <w:r w:rsidRPr="0023252E">
              <w:rPr>
                <w:rFonts w:asciiTheme="minorHAnsi" w:eastAsia="Times New Roman" w:hAnsiTheme="minorHAnsi" w:cstheme="minorHAnsi"/>
                <w:color w:val="000000" w:themeColor="text1"/>
                <w:sz w:val="22"/>
              </w:rPr>
              <w:t>5.0</w:t>
            </w:r>
          </w:p>
        </w:tc>
      </w:tr>
      <w:tr w:rsidR="00F31B17" w:rsidRPr="00FB14A7" w14:paraId="2CE8CE5A"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6FE40A1" w14:textId="77777777" w:rsidR="00F31B17" w:rsidRPr="00FB20DC" w:rsidRDefault="003003AB"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Phone Number Other Residence</w:t>
            </w:r>
          </w:p>
        </w:tc>
        <w:tc>
          <w:tcPr>
            <w:tcW w:w="590" w:type="pct"/>
            <w:tcBorders>
              <w:top w:val="single" w:sz="4" w:space="0" w:color="auto"/>
              <w:left w:val="nil"/>
              <w:bottom w:val="single" w:sz="4" w:space="0" w:color="auto"/>
              <w:right w:val="single" w:sz="4" w:space="0" w:color="auto"/>
            </w:tcBorders>
            <w:shd w:val="clear" w:color="auto" w:fill="auto"/>
            <w:vAlign w:val="center"/>
          </w:tcPr>
          <w:p w14:paraId="5302244C" w14:textId="77777777" w:rsidR="00F31B17" w:rsidRPr="00FB20DC" w:rsidRDefault="003003AB"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NK1.5</w:t>
            </w:r>
          </w:p>
        </w:tc>
        <w:tc>
          <w:tcPr>
            <w:tcW w:w="518" w:type="pct"/>
            <w:tcBorders>
              <w:top w:val="single" w:sz="4" w:space="0" w:color="auto"/>
              <w:left w:val="nil"/>
              <w:bottom w:val="single" w:sz="4" w:space="0" w:color="auto"/>
              <w:right w:val="single" w:sz="4" w:space="0" w:color="auto"/>
            </w:tcBorders>
            <w:shd w:val="clear" w:color="auto" w:fill="auto"/>
            <w:vAlign w:val="center"/>
          </w:tcPr>
          <w:p w14:paraId="14376036" w14:textId="77777777" w:rsidR="00F31B17" w:rsidRPr="00FB20DC" w:rsidRDefault="00F31B17"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2B72C0F9" w14:textId="77777777" w:rsidR="003003AB" w:rsidRDefault="003003AB" w:rsidP="003003A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IF  </w:t>
            </w:r>
            <w:r w:rsidRPr="00A14082">
              <w:rPr>
                <w:rFonts w:asciiTheme="minorHAnsi" w:eastAsia="Times New Roman" w:hAnsiTheme="minorHAnsi" w:cstheme="minorHAnsi"/>
                <w:color w:val="000000" w:themeColor="text1"/>
                <w:sz w:val="22"/>
              </w:rPr>
              <w:t xml:space="preserve">NK1(%s1).5(%f2).1 eq </w:t>
            </w:r>
            <w:r>
              <w:rPr>
                <w:rFonts w:asciiTheme="minorHAnsi" w:eastAsia="Times New Roman" w:hAnsiTheme="minorHAnsi" w:cstheme="minorHAnsi"/>
                <w:color w:val="000000" w:themeColor="text1"/>
                <w:sz w:val="22"/>
              </w:rPr>
              <w:t>“O</w:t>
            </w:r>
            <w:r w:rsidRPr="00A14082">
              <w:rPr>
                <w:rFonts w:asciiTheme="minorHAnsi" w:eastAsia="Times New Roman" w:hAnsiTheme="minorHAnsi" w:cstheme="minorHAnsi"/>
                <w:color w:val="000000" w:themeColor="text1"/>
                <w:sz w:val="22"/>
              </w:rPr>
              <w:t>RN</w:t>
            </w:r>
            <w:r>
              <w:rPr>
                <w:rFonts w:asciiTheme="minorHAnsi" w:eastAsia="Times New Roman" w:hAnsiTheme="minorHAnsi" w:cstheme="minorHAnsi"/>
                <w:color w:val="000000" w:themeColor="text1"/>
                <w:sz w:val="22"/>
              </w:rPr>
              <w:t>”</w:t>
            </w:r>
          </w:p>
          <w:p w14:paraId="6C61E3A0" w14:textId="77777777" w:rsidR="003003AB" w:rsidRDefault="003003AB" w:rsidP="003003A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CONCAT </w:t>
            </w:r>
            <w:r w:rsidRPr="0023252E">
              <w:rPr>
                <w:rFonts w:asciiTheme="minorHAnsi" w:eastAsia="Times New Roman" w:hAnsiTheme="minorHAnsi" w:cstheme="minorHAnsi"/>
                <w:color w:val="000000" w:themeColor="text1"/>
                <w:sz w:val="22"/>
              </w:rPr>
              <w:t>NK1(%s1).5(%f2).5</w:t>
            </w:r>
            <w:r>
              <w:rPr>
                <w:rFonts w:asciiTheme="minorHAnsi" w:eastAsia="Times New Roman" w:hAnsiTheme="minorHAnsi" w:cstheme="minorHAnsi"/>
                <w:color w:val="000000" w:themeColor="text1"/>
                <w:sz w:val="22"/>
              </w:rPr>
              <w:t xml:space="preserve">  </w:t>
            </w:r>
          </w:p>
          <w:p w14:paraId="026662CC" w14:textId="77777777" w:rsidR="00F31B17" w:rsidRPr="00FB20DC" w:rsidRDefault="003003AB" w:rsidP="00A310D2">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NK1</w:t>
            </w:r>
            <w:r w:rsidRPr="0023252E">
              <w:rPr>
                <w:rFonts w:asciiTheme="minorHAnsi" w:eastAsia="Times New Roman" w:hAnsiTheme="minorHAnsi" w:cstheme="minorHAnsi"/>
                <w:color w:val="000000" w:themeColor="text1"/>
                <w:sz w:val="22"/>
              </w:rPr>
              <w:t>(%s1).5(%f2).6</w:t>
            </w:r>
            <w:r>
              <w:rPr>
                <w:rFonts w:asciiTheme="minorHAnsi" w:eastAsia="Times New Roman" w:hAnsiTheme="minorHAnsi" w:cstheme="minorHAnsi"/>
                <w:color w:val="000000" w:themeColor="text1"/>
                <w:sz w:val="22"/>
              </w:rPr>
              <w:t xml:space="preserve"> </w:t>
            </w:r>
            <w:r w:rsidRPr="0023252E">
              <w:rPr>
                <w:rFonts w:asciiTheme="minorHAnsi" w:eastAsia="Times New Roman" w:hAnsiTheme="minorHAnsi" w:cstheme="minorHAnsi"/>
                <w:color w:val="000000" w:themeColor="text1"/>
                <w:sz w:val="22"/>
              </w:rPr>
              <w:sym w:font="Wingdings" w:char="F0E0"/>
            </w:r>
            <w:r>
              <w:rPr>
                <w:rFonts w:asciiTheme="minorHAnsi" w:eastAsia="Times New Roman" w:hAnsiTheme="minorHAnsi" w:cstheme="minorHAnsi"/>
                <w:color w:val="000000" w:themeColor="text1"/>
                <w:sz w:val="22"/>
              </w:rPr>
              <w:t xml:space="preserve"> NK1(%s1).6</w:t>
            </w:r>
            <w:r w:rsidRPr="0023252E">
              <w:rPr>
                <w:rFonts w:asciiTheme="minorHAnsi" w:eastAsia="Times New Roman" w:hAnsiTheme="minorHAnsi" w:cstheme="minorHAnsi"/>
                <w:color w:val="000000" w:themeColor="text1"/>
                <w:sz w:val="22"/>
              </w:rPr>
              <w:t>.0</w:t>
            </w:r>
          </w:p>
        </w:tc>
      </w:tr>
      <w:tr w:rsidR="00F31B17" w:rsidRPr="00FB14A7" w14:paraId="484A006C"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A412CE8" w14:textId="77777777" w:rsidR="00F31B17" w:rsidRPr="00FB20DC" w:rsidRDefault="00A310D2"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3164CBCD" w14:textId="77777777" w:rsidR="00F31B17" w:rsidRPr="00FB20DC" w:rsidRDefault="00F31B17" w:rsidP="00612D16">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02EB3358" w14:textId="77777777" w:rsidR="00F31B17" w:rsidRPr="00FB20DC" w:rsidRDefault="00A310D2"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141D6F78" w14:textId="77777777" w:rsidR="00F31B17" w:rsidRPr="00FB20DC" w:rsidRDefault="00A310D2" w:rsidP="00A310D2">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PATHCOPY the PV1 Segment</w:t>
            </w:r>
          </w:p>
        </w:tc>
      </w:tr>
      <w:tr w:rsidR="00F31B17" w:rsidRPr="00FB14A7" w14:paraId="7F2BAE00"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9FF180F" w14:textId="77777777" w:rsidR="00F31B17" w:rsidRDefault="00277DC7"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Assigned Patient Location</w:t>
            </w:r>
          </w:p>
          <w:p w14:paraId="2A4AD5B6" w14:textId="77777777" w:rsidR="0037717E" w:rsidRDefault="0037717E" w:rsidP="00612D16">
            <w:pPr>
              <w:spacing w:after="0" w:line="240" w:lineRule="auto"/>
              <w:rPr>
                <w:rFonts w:asciiTheme="minorHAnsi" w:eastAsia="Times New Roman" w:hAnsiTheme="minorHAnsi" w:cstheme="minorHAnsi"/>
                <w:color w:val="000000" w:themeColor="text1"/>
                <w:sz w:val="22"/>
              </w:rPr>
            </w:pPr>
          </w:p>
          <w:p w14:paraId="13F56DED" w14:textId="77777777" w:rsidR="0037717E" w:rsidRDefault="0037717E" w:rsidP="00612D16">
            <w:pPr>
              <w:spacing w:after="0" w:line="240" w:lineRule="auto"/>
              <w:rPr>
                <w:rFonts w:asciiTheme="minorHAnsi" w:eastAsia="Times New Roman" w:hAnsiTheme="minorHAnsi" w:cstheme="minorHAnsi"/>
                <w:color w:val="000000" w:themeColor="text1"/>
                <w:sz w:val="22"/>
              </w:rPr>
            </w:pPr>
          </w:p>
          <w:p w14:paraId="4986E986" w14:textId="77777777" w:rsidR="0037717E" w:rsidRDefault="0037717E" w:rsidP="00612D16">
            <w:pPr>
              <w:spacing w:after="0" w:line="240" w:lineRule="auto"/>
              <w:rPr>
                <w:rFonts w:asciiTheme="minorHAnsi" w:eastAsia="Times New Roman" w:hAnsiTheme="minorHAnsi" w:cstheme="minorHAnsi"/>
                <w:color w:val="000000" w:themeColor="text1"/>
                <w:sz w:val="22"/>
              </w:rPr>
            </w:pPr>
          </w:p>
          <w:p w14:paraId="57B99E02" w14:textId="77777777" w:rsidR="0037717E" w:rsidRDefault="0037717E" w:rsidP="00612D16">
            <w:pPr>
              <w:spacing w:after="0" w:line="240" w:lineRule="auto"/>
              <w:rPr>
                <w:rFonts w:asciiTheme="minorHAnsi" w:eastAsia="Times New Roman" w:hAnsiTheme="minorHAnsi" w:cstheme="minorHAnsi"/>
                <w:color w:val="000000" w:themeColor="text1"/>
                <w:sz w:val="22"/>
              </w:rPr>
            </w:pPr>
          </w:p>
          <w:p w14:paraId="06EF94E3" w14:textId="77777777" w:rsidR="0037717E" w:rsidRDefault="0037717E" w:rsidP="00612D16">
            <w:pPr>
              <w:spacing w:after="0" w:line="240" w:lineRule="auto"/>
              <w:rPr>
                <w:rFonts w:asciiTheme="minorHAnsi" w:eastAsia="Times New Roman" w:hAnsiTheme="minorHAnsi" w:cstheme="minorHAnsi"/>
                <w:color w:val="000000" w:themeColor="text1"/>
                <w:sz w:val="22"/>
              </w:rPr>
            </w:pPr>
          </w:p>
          <w:p w14:paraId="302F79FE" w14:textId="77777777" w:rsidR="0037717E" w:rsidRDefault="0037717E"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Point of Care</w:t>
            </w:r>
          </w:p>
          <w:p w14:paraId="2867E196" w14:textId="77777777" w:rsidR="0037717E" w:rsidRDefault="0037717E"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Room</w:t>
            </w:r>
          </w:p>
          <w:p w14:paraId="344608F1" w14:textId="77777777" w:rsidR="0037717E" w:rsidRDefault="0037717E"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Bed</w:t>
            </w:r>
          </w:p>
          <w:p w14:paraId="7DD1CA08" w14:textId="77777777" w:rsidR="0037717E" w:rsidRPr="00FB20DC" w:rsidRDefault="0037717E"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Facility</w:t>
            </w:r>
          </w:p>
        </w:tc>
        <w:tc>
          <w:tcPr>
            <w:tcW w:w="590" w:type="pct"/>
            <w:tcBorders>
              <w:top w:val="single" w:sz="4" w:space="0" w:color="auto"/>
              <w:left w:val="nil"/>
              <w:bottom w:val="single" w:sz="4" w:space="0" w:color="auto"/>
              <w:right w:val="single" w:sz="4" w:space="0" w:color="auto"/>
            </w:tcBorders>
            <w:shd w:val="clear" w:color="auto" w:fill="auto"/>
            <w:vAlign w:val="center"/>
          </w:tcPr>
          <w:p w14:paraId="744095DB" w14:textId="77777777" w:rsidR="00F31B17" w:rsidRPr="00FB20DC" w:rsidRDefault="00277DC7"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PV1.3</w:t>
            </w:r>
          </w:p>
        </w:tc>
        <w:tc>
          <w:tcPr>
            <w:tcW w:w="518" w:type="pct"/>
            <w:tcBorders>
              <w:top w:val="single" w:sz="4" w:space="0" w:color="auto"/>
              <w:left w:val="nil"/>
              <w:bottom w:val="single" w:sz="4" w:space="0" w:color="auto"/>
              <w:right w:val="single" w:sz="4" w:space="0" w:color="auto"/>
            </w:tcBorders>
            <w:shd w:val="clear" w:color="auto" w:fill="auto"/>
            <w:vAlign w:val="center"/>
          </w:tcPr>
          <w:p w14:paraId="6CC1E39F" w14:textId="77777777" w:rsidR="00F31B17" w:rsidRPr="00FB20DC" w:rsidRDefault="00F31B17"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5464EB5" w14:textId="77777777" w:rsidR="00F31B17" w:rsidRDefault="00277DC7"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If no patient location</w:t>
            </w:r>
            <w:r w:rsidR="0037717E">
              <w:rPr>
                <w:rFonts w:asciiTheme="minorHAnsi" w:eastAsia="Times New Roman" w:hAnsiTheme="minorHAnsi" w:cstheme="minorHAnsi"/>
                <w:color w:val="000000" w:themeColor="text1"/>
                <w:sz w:val="22"/>
              </w:rPr>
              <w:t xml:space="preserve"> derive the clinic code</w:t>
            </w:r>
            <w:r>
              <w:rPr>
                <w:rFonts w:asciiTheme="minorHAnsi" w:eastAsia="Times New Roman" w:hAnsiTheme="minorHAnsi" w:cstheme="minorHAnsi"/>
                <w:color w:val="000000" w:themeColor="text1"/>
                <w:sz w:val="22"/>
              </w:rPr>
              <w:t>…</w:t>
            </w:r>
          </w:p>
          <w:p w14:paraId="55467103" w14:textId="77777777" w:rsidR="00277DC7" w:rsidRDefault="00277DC7" w:rsidP="00697E6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IF PV1.3.0 eq </w:t>
            </w:r>
            <w:r w:rsidR="00697E6A">
              <w:rPr>
                <w:rFonts w:asciiTheme="minorHAnsi" w:eastAsia="Times New Roman" w:hAnsiTheme="minorHAnsi" w:cstheme="minorHAnsi"/>
                <w:color w:val="000000" w:themeColor="text1"/>
                <w:sz w:val="22"/>
              </w:rPr>
              <w:t>“Null”</w:t>
            </w:r>
          </w:p>
          <w:p w14:paraId="0A6A5237" w14:textId="77777777" w:rsidR="0037717E" w:rsidRDefault="0037717E" w:rsidP="00697E6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PV1.39 </w:t>
            </w:r>
            <w:r w:rsidRPr="0037717E">
              <w:rPr>
                <w:rFonts w:asciiTheme="minorHAnsi" w:eastAsia="Times New Roman" w:hAnsiTheme="minorHAnsi" w:cstheme="minorHAnsi"/>
                <w:color w:val="000000" w:themeColor="text1"/>
                <w:sz w:val="22"/>
              </w:rPr>
              <w:sym w:font="Wingdings" w:char="F0E0"/>
            </w:r>
            <w:r>
              <w:rPr>
                <w:rFonts w:asciiTheme="minorHAnsi" w:eastAsia="Times New Roman" w:hAnsiTheme="minorHAnsi" w:cstheme="minorHAnsi"/>
                <w:color w:val="000000" w:themeColor="text1"/>
                <w:sz w:val="22"/>
              </w:rPr>
              <w:t xml:space="preserve"> </w:t>
            </w:r>
            <w:r w:rsidRPr="0037717E">
              <w:rPr>
                <w:rFonts w:asciiTheme="minorHAnsi" w:eastAsia="Times New Roman" w:hAnsiTheme="minorHAnsi" w:cstheme="minorHAnsi"/>
                <w:color w:val="000000" w:themeColor="text1"/>
                <w:sz w:val="22"/>
              </w:rPr>
              <w:t>soarf_enctr_loc_suffix.tbl</w:t>
            </w:r>
            <w:r>
              <w:rPr>
                <w:rFonts w:asciiTheme="minorHAnsi" w:eastAsia="Times New Roman" w:hAnsiTheme="minorHAnsi" w:cstheme="minorHAnsi"/>
                <w:color w:val="000000" w:themeColor="text1"/>
                <w:sz w:val="22"/>
              </w:rPr>
              <w:t xml:space="preserve"> </w:t>
            </w:r>
            <w:r w:rsidRPr="0037717E">
              <w:rPr>
                <w:rFonts w:asciiTheme="minorHAnsi" w:eastAsia="Times New Roman" w:hAnsiTheme="minorHAnsi" w:cstheme="minorHAnsi"/>
                <w:color w:val="000000" w:themeColor="text1"/>
                <w:sz w:val="22"/>
              </w:rPr>
              <w:sym w:font="Wingdings" w:char="F0E0"/>
            </w:r>
          </w:p>
          <w:p w14:paraId="2BE0BE74" w14:textId="77777777" w:rsidR="0037717E" w:rsidRDefault="0037717E" w:rsidP="00697E6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“suffix”</w:t>
            </w:r>
          </w:p>
          <w:p w14:paraId="67F74400" w14:textId="77777777" w:rsidR="0037717E" w:rsidRDefault="0037717E" w:rsidP="00697E6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CONCAT PV1.10 and “suffix” </w:t>
            </w:r>
            <w:r w:rsidRPr="0037717E">
              <w:rPr>
                <w:rFonts w:asciiTheme="minorHAnsi" w:eastAsia="Times New Roman" w:hAnsiTheme="minorHAnsi" w:cstheme="minorHAnsi"/>
                <w:color w:val="000000" w:themeColor="text1"/>
                <w:sz w:val="22"/>
              </w:rPr>
              <w:sym w:font="Wingdings" w:char="F0E0"/>
            </w:r>
            <w:r>
              <w:rPr>
                <w:rFonts w:asciiTheme="minorHAnsi" w:eastAsia="Times New Roman" w:hAnsiTheme="minorHAnsi" w:cstheme="minorHAnsi"/>
                <w:color w:val="000000" w:themeColor="text1"/>
                <w:sz w:val="22"/>
              </w:rPr>
              <w:t xml:space="preserve"> PV1.3.0</w:t>
            </w:r>
          </w:p>
          <w:p w14:paraId="13F8A85E" w14:textId="77777777" w:rsidR="0037717E" w:rsidRDefault="0037717E" w:rsidP="00697E6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ELSE</w:t>
            </w:r>
          </w:p>
          <w:p w14:paraId="455FD4FF" w14:textId="77777777" w:rsidR="0037717E" w:rsidRDefault="0037717E" w:rsidP="00697E6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PV1.3.0 to PV1.3.0</w:t>
            </w:r>
          </w:p>
          <w:p w14:paraId="087B12FB" w14:textId="77777777" w:rsidR="0037717E" w:rsidRDefault="0037717E" w:rsidP="00697E6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PV1.3.1 to PV1.3.1</w:t>
            </w:r>
          </w:p>
          <w:p w14:paraId="7493E093" w14:textId="77777777" w:rsidR="0037717E" w:rsidRDefault="0037717E" w:rsidP="00697E6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PV1.3.2 to PV1.3.2</w:t>
            </w:r>
          </w:p>
          <w:p w14:paraId="681B6CD9" w14:textId="77777777" w:rsidR="0037717E" w:rsidRPr="00FB20DC" w:rsidRDefault="0037717E" w:rsidP="0037717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PV1.3.3 to PV1.3.3</w:t>
            </w:r>
          </w:p>
        </w:tc>
      </w:tr>
      <w:tr w:rsidR="00F31B17" w:rsidRPr="00FB14A7" w14:paraId="6247E419"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9BF28CA" w14:textId="77777777" w:rsidR="00F31B17" w:rsidRPr="00FB20DC" w:rsidRDefault="009E5BB2"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Admission Type</w:t>
            </w:r>
          </w:p>
        </w:tc>
        <w:tc>
          <w:tcPr>
            <w:tcW w:w="590" w:type="pct"/>
            <w:tcBorders>
              <w:top w:val="single" w:sz="4" w:space="0" w:color="auto"/>
              <w:left w:val="nil"/>
              <w:bottom w:val="single" w:sz="4" w:space="0" w:color="auto"/>
              <w:right w:val="single" w:sz="4" w:space="0" w:color="auto"/>
            </w:tcBorders>
            <w:shd w:val="clear" w:color="auto" w:fill="auto"/>
            <w:vAlign w:val="center"/>
          </w:tcPr>
          <w:p w14:paraId="458CB1B6" w14:textId="77777777" w:rsidR="00F31B17" w:rsidRPr="00FB20DC" w:rsidRDefault="009E5BB2"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PV1.4</w:t>
            </w:r>
          </w:p>
        </w:tc>
        <w:tc>
          <w:tcPr>
            <w:tcW w:w="518" w:type="pct"/>
            <w:tcBorders>
              <w:top w:val="single" w:sz="4" w:space="0" w:color="auto"/>
              <w:left w:val="nil"/>
              <w:bottom w:val="single" w:sz="4" w:space="0" w:color="auto"/>
              <w:right w:val="single" w:sz="4" w:space="0" w:color="auto"/>
            </w:tcBorders>
            <w:shd w:val="clear" w:color="auto" w:fill="auto"/>
            <w:vAlign w:val="center"/>
          </w:tcPr>
          <w:p w14:paraId="418A7546" w14:textId="77777777" w:rsidR="00F31B17" w:rsidRPr="00FB20DC" w:rsidRDefault="00F31B17"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7C1D651" w14:textId="77777777" w:rsidR="00F31B17" w:rsidRPr="00FB20DC" w:rsidRDefault="0032694D"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PV1.4 to PV1.4</w:t>
            </w:r>
          </w:p>
        </w:tc>
      </w:tr>
      <w:tr w:rsidR="003003AB" w:rsidRPr="00FB14A7" w14:paraId="5491A6D6"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B068AE4" w14:textId="77777777" w:rsidR="003003AB" w:rsidRDefault="00AD06B8"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Prior Patient Location</w:t>
            </w:r>
          </w:p>
          <w:p w14:paraId="450B37AD" w14:textId="77777777" w:rsidR="00AD06B8" w:rsidRDefault="00AD06B8" w:rsidP="00AD06B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Point of Care</w:t>
            </w:r>
          </w:p>
          <w:p w14:paraId="5A63C296" w14:textId="77777777" w:rsidR="00AD06B8" w:rsidRDefault="00AD06B8" w:rsidP="00AD06B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Room</w:t>
            </w:r>
          </w:p>
          <w:p w14:paraId="402CCD0F" w14:textId="77777777" w:rsidR="00AD06B8" w:rsidRDefault="00AD06B8" w:rsidP="00AD06B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Bed</w:t>
            </w:r>
          </w:p>
          <w:p w14:paraId="11C386C1" w14:textId="77777777" w:rsidR="00AD06B8" w:rsidRPr="00FB20DC" w:rsidRDefault="00AD06B8" w:rsidP="00AD06B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Facility</w:t>
            </w:r>
          </w:p>
        </w:tc>
        <w:tc>
          <w:tcPr>
            <w:tcW w:w="590" w:type="pct"/>
            <w:tcBorders>
              <w:top w:val="single" w:sz="4" w:space="0" w:color="auto"/>
              <w:left w:val="nil"/>
              <w:bottom w:val="single" w:sz="4" w:space="0" w:color="auto"/>
              <w:right w:val="single" w:sz="4" w:space="0" w:color="auto"/>
            </w:tcBorders>
            <w:shd w:val="clear" w:color="auto" w:fill="auto"/>
            <w:vAlign w:val="center"/>
          </w:tcPr>
          <w:p w14:paraId="15154679" w14:textId="77777777" w:rsidR="003003AB" w:rsidRPr="00FB20DC" w:rsidRDefault="00AD06B8"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PV1.6</w:t>
            </w:r>
          </w:p>
        </w:tc>
        <w:tc>
          <w:tcPr>
            <w:tcW w:w="518" w:type="pct"/>
            <w:tcBorders>
              <w:top w:val="single" w:sz="4" w:space="0" w:color="auto"/>
              <w:left w:val="nil"/>
              <w:bottom w:val="single" w:sz="4" w:space="0" w:color="auto"/>
              <w:right w:val="single" w:sz="4" w:space="0" w:color="auto"/>
            </w:tcBorders>
            <w:shd w:val="clear" w:color="auto" w:fill="auto"/>
            <w:vAlign w:val="center"/>
          </w:tcPr>
          <w:p w14:paraId="6C3D57D0" w14:textId="77777777" w:rsidR="003003AB" w:rsidRPr="00FB20DC" w:rsidRDefault="003003AB"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85EA7D3" w14:textId="77777777" w:rsidR="003003AB" w:rsidRDefault="00AD06B8" w:rsidP="00AD06B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COPY </w:t>
            </w:r>
            <w:r w:rsidRPr="00AD06B8">
              <w:rPr>
                <w:rFonts w:asciiTheme="minorHAnsi" w:eastAsia="Times New Roman" w:hAnsiTheme="minorHAnsi" w:cstheme="minorHAnsi"/>
                <w:color w:val="000000" w:themeColor="text1"/>
                <w:sz w:val="22"/>
              </w:rPr>
              <w:t>PV1.6.0</w:t>
            </w:r>
            <w:r>
              <w:rPr>
                <w:rFonts w:asciiTheme="minorHAnsi" w:eastAsia="Times New Roman" w:hAnsiTheme="minorHAnsi" w:cstheme="minorHAnsi"/>
                <w:color w:val="000000" w:themeColor="text1"/>
                <w:sz w:val="22"/>
              </w:rPr>
              <w:t xml:space="preserve"> to PV1.6.0</w:t>
            </w:r>
          </w:p>
          <w:p w14:paraId="3258F470" w14:textId="77777777" w:rsidR="00AD06B8" w:rsidRDefault="00AD06B8" w:rsidP="00AD06B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COPY </w:t>
            </w:r>
            <w:r w:rsidRPr="00AD06B8">
              <w:rPr>
                <w:rFonts w:asciiTheme="minorHAnsi" w:eastAsia="Times New Roman" w:hAnsiTheme="minorHAnsi" w:cstheme="minorHAnsi"/>
                <w:color w:val="000000" w:themeColor="text1"/>
                <w:sz w:val="22"/>
              </w:rPr>
              <w:t>PV1.6.</w:t>
            </w:r>
            <w:r>
              <w:rPr>
                <w:rFonts w:asciiTheme="minorHAnsi" w:eastAsia="Times New Roman" w:hAnsiTheme="minorHAnsi" w:cstheme="minorHAnsi"/>
                <w:color w:val="000000" w:themeColor="text1"/>
                <w:sz w:val="22"/>
              </w:rPr>
              <w:t>1 to PV1.6.1</w:t>
            </w:r>
          </w:p>
          <w:p w14:paraId="19A63BAA" w14:textId="77777777" w:rsidR="00AD06B8" w:rsidRDefault="00AD06B8" w:rsidP="00AD06B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COPY </w:t>
            </w:r>
            <w:r w:rsidRPr="00AD06B8">
              <w:rPr>
                <w:rFonts w:asciiTheme="minorHAnsi" w:eastAsia="Times New Roman" w:hAnsiTheme="minorHAnsi" w:cstheme="minorHAnsi"/>
                <w:color w:val="000000" w:themeColor="text1"/>
                <w:sz w:val="22"/>
              </w:rPr>
              <w:t>PV1.6.</w:t>
            </w:r>
            <w:r>
              <w:rPr>
                <w:rFonts w:asciiTheme="minorHAnsi" w:eastAsia="Times New Roman" w:hAnsiTheme="minorHAnsi" w:cstheme="minorHAnsi"/>
                <w:color w:val="000000" w:themeColor="text1"/>
                <w:sz w:val="22"/>
              </w:rPr>
              <w:t>2 to PV1.6.2</w:t>
            </w:r>
          </w:p>
          <w:p w14:paraId="194BAD78" w14:textId="77777777" w:rsidR="00AD06B8" w:rsidRDefault="00AD06B8" w:rsidP="00AD06B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COPY </w:t>
            </w:r>
            <w:r w:rsidRPr="00AD06B8">
              <w:rPr>
                <w:rFonts w:asciiTheme="minorHAnsi" w:eastAsia="Times New Roman" w:hAnsiTheme="minorHAnsi" w:cstheme="minorHAnsi"/>
                <w:color w:val="000000" w:themeColor="text1"/>
                <w:sz w:val="22"/>
              </w:rPr>
              <w:t>PV1.6.</w:t>
            </w:r>
            <w:r>
              <w:rPr>
                <w:rFonts w:asciiTheme="minorHAnsi" w:eastAsia="Times New Roman" w:hAnsiTheme="minorHAnsi" w:cstheme="minorHAnsi"/>
                <w:color w:val="000000" w:themeColor="text1"/>
                <w:sz w:val="22"/>
              </w:rPr>
              <w:t>3 to PV1.6.3</w:t>
            </w:r>
          </w:p>
          <w:p w14:paraId="074A9DBA" w14:textId="77777777" w:rsidR="00AD06B8" w:rsidRPr="00FB20DC" w:rsidRDefault="00AD06B8" w:rsidP="00AD06B8">
            <w:pPr>
              <w:spacing w:after="0" w:line="240" w:lineRule="auto"/>
              <w:rPr>
                <w:rFonts w:asciiTheme="minorHAnsi" w:eastAsia="Times New Roman" w:hAnsiTheme="minorHAnsi" w:cstheme="minorHAnsi"/>
                <w:color w:val="000000" w:themeColor="text1"/>
                <w:sz w:val="22"/>
              </w:rPr>
            </w:pPr>
          </w:p>
        </w:tc>
      </w:tr>
      <w:tr w:rsidR="003003AB" w:rsidRPr="00FB14A7" w14:paraId="65177129"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2BA3768" w14:textId="77777777" w:rsidR="003003AB" w:rsidRDefault="003C71FE"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Attending Doctor</w:t>
            </w:r>
          </w:p>
          <w:p w14:paraId="6CEC7E8C" w14:textId="77777777" w:rsidR="004D3A6A" w:rsidRDefault="004D3A6A"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ID Number</w:t>
            </w:r>
          </w:p>
          <w:p w14:paraId="47BFC51C" w14:textId="77777777" w:rsidR="004D3A6A" w:rsidRDefault="004D3A6A"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Family Name</w:t>
            </w:r>
          </w:p>
          <w:p w14:paraId="22F98D94" w14:textId="77777777" w:rsidR="004D3A6A" w:rsidRDefault="004D3A6A"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Given Name</w:t>
            </w:r>
          </w:p>
          <w:p w14:paraId="5AB92867" w14:textId="77777777" w:rsidR="003C71FE" w:rsidRPr="00FB20DC" w:rsidRDefault="004D3A6A" w:rsidP="003C71F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Second and Further Given Name</w:t>
            </w:r>
          </w:p>
        </w:tc>
        <w:tc>
          <w:tcPr>
            <w:tcW w:w="590" w:type="pct"/>
            <w:tcBorders>
              <w:top w:val="single" w:sz="4" w:space="0" w:color="auto"/>
              <w:left w:val="nil"/>
              <w:bottom w:val="single" w:sz="4" w:space="0" w:color="auto"/>
              <w:right w:val="single" w:sz="4" w:space="0" w:color="auto"/>
            </w:tcBorders>
            <w:shd w:val="clear" w:color="auto" w:fill="auto"/>
            <w:vAlign w:val="center"/>
          </w:tcPr>
          <w:p w14:paraId="0C4FD5C2" w14:textId="77777777" w:rsidR="003003AB" w:rsidRPr="00FB20DC" w:rsidRDefault="003C71FE"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PV1.7</w:t>
            </w:r>
          </w:p>
        </w:tc>
        <w:tc>
          <w:tcPr>
            <w:tcW w:w="518" w:type="pct"/>
            <w:tcBorders>
              <w:top w:val="single" w:sz="4" w:space="0" w:color="auto"/>
              <w:left w:val="nil"/>
              <w:bottom w:val="single" w:sz="4" w:space="0" w:color="auto"/>
              <w:right w:val="single" w:sz="4" w:space="0" w:color="auto"/>
            </w:tcBorders>
            <w:shd w:val="clear" w:color="auto" w:fill="auto"/>
            <w:vAlign w:val="center"/>
          </w:tcPr>
          <w:p w14:paraId="6DC81AE3" w14:textId="77777777" w:rsidR="003003AB" w:rsidRPr="00FB20DC" w:rsidRDefault="003003AB"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0BC6523" w14:textId="77777777" w:rsidR="003003AB" w:rsidRDefault="003C71FE"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PV1.7.6 to PV1.7.0</w:t>
            </w:r>
          </w:p>
          <w:p w14:paraId="4680AE21" w14:textId="77777777" w:rsidR="003C71FE" w:rsidRDefault="003C71FE"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PV1.7.1 to PV1.7.1</w:t>
            </w:r>
          </w:p>
          <w:p w14:paraId="51A50D97" w14:textId="77777777" w:rsidR="003C71FE" w:rsidRDefault="003C71FE"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PV1.7.2 to PV1.7.2</w:t>
            </w:r>
          </w:p>
          <w:p w14:paraId="44073F62" w14:textId="77777777" w:rsidR="003C71FE" w:rsidRPr="00FB20DC" w:rsidRDefault="003C71FE" w:rsidP="003C71F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PV1.7.3 to PV1.7.3</w:t>
            </w:r>
          </w:p>
        </w:tc>
      </w:tr>
      <w:tr w:rsidR="003003AB" w:rsidRPr="00FB14A7" w14:paraId="5EA6CCB9"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F5D1493" w14:textId="77777777" w:rsidR="003003AB" w:rsidRPr="00FB20DC" w:rsidRDefault="00B53306"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Hospital Service</w:t>
            </w:r>
          </w:p>
        </w:tc>
        <w:tc>
          <w:tcPr>
            <w:tcW w:w="590" w:type="pct"/>
            <w:tcBorders>
              <w:top w:val="single" w:sz="4" w:space="0" w:color="auto"/>
              <w:left w:val="nil"/>
              <w:bottom w:val="single" w:sz="4" w:space="0" w:color="auto"/>
              <w:right w:val="single" w:sz="4" w:space="0" w:color="auto"/>
            </w:tcBorders>
            <w:shd w:val="clear" w:color="auto" w:fill="auto"/>
            <w:vAlign w:val="center"/>
          </w:tcPr>
          <w:p w14:paraId="40EB2DB5" w14:textId="77777777" w:rsidR="003003AB" w:rsidRPr="00FB20DC" w:rsidRDefault="00B53306"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PV1.10</w:t>
            </w:r>
          </w:p>
        </w:tc>
        <w:tc>
          <w:tcPr>
            <w:tcW w:w="518" w:type="pct"/>
            <w:tcBorders>
              <w:top w:val="single" w:sz="4" w:space="0" w:color="auto"/>
              <w:left w:val="nil"/>
              <w:bottom w:val="single" w:sz="4" w:space="0" w:color="auto"/>
              <w:right w:val="single" w:sz="4" w:space="0" w:color="auto"/>
            </w:tcBorders>
            <w:shd w:val="clear" w:color="auto" w:fill="auto"/>
            <w:vAlign w:val="center"/>
          </w:tcPr>
          <w:p w14:paraId="19455E96" w14:textId="77777777" w:rsidR="003003AB" w:rsidRPr="00FB20DC" w:rsidRDefault="003003AB"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54A4E34" w14:textId="77777777" w:rsidR="003003AB" w:rsidRPr="00FB20DC" w:rsidRDefault="00B53306" w:rsidP="00612D16">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PV1.10 to PV1.10</w:t>
            </w:r>
          </w:p>
        </w:tc>
      </w:tr>
      <w:tr w:rsidR="003003AB" w:rsidRPr="00FB14A7" w14:paraId="39D0142A"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008B903" w14:textId="77777777" w:rsidR="003003AB" w:rsidRPr="00FB20DC"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VIP Indicator (Confidential)</w:t>
            </w:r>
          </w:p>
        </w:tc>
        <w:tc>
          <w:tcPr>
            <w:tcW w:w="590" w:type="pct"/>
            <w:tcBorders>
              <w:top w:val="single" w:sz="4" w:space="0" w:color="auto"/>
              <w:left w:val="nil"/>
              <w:bottom w:val="single" w:sz="4" w:space="0" w:color="auto"/>
              <w:right w:val="single" w:sz="4" w:space="0" w:color="auto"/>
            </w:tcBorders>
            <w:shd w:val="clear" w:color="auto" w:fill="auto"/>
            <w:vAlign w:val="center"/>
          </w:tcPr>
          <w:p w14:paraId="29AE7FD5" w14:textId="77777777" w:rsidR="003003AB" w:rsidRPr="00FB20DC" w:rsidRDefault="007E59D8" w:rsidP="00612D1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PV1.16</w:t>
            </w:r>
          </w:p>
        </w:tc>
        <w:tc>
          <w:tcPr>
            <w:tcW w:w="518" w:type="pct"/>
            <w:tcBorders>
              <w:top w:val="single" w:sz="4" w:space="0" w:color="auto"/>
              <w:left w:val="nil"/>
              <w:bottom w:val="single" w:sz="4" w:space="0" w:color="auto"/>
              <w:right w:val="single" w:sz="4" w:space="0" w:color="auto"/>
            </w:tcBorders>
            <w:shd w:val="clear" w:color="auto" w:fill="auto"/>
            <w:vAlign w:val="center"/>
          </w:tcPr>
          <w:p w14:paraId="266ADCC1" w14:textId="77777777" w:rsidR="003003AB" w:rsidRPr="00FB20DC" w:rsidRDefault="003003AB" w:rsidP="00612D16">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CA3B1CD" w14:textId="77777777" w:rsidR="003003AB"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IF </w:t>
            </w:r>
            <w:r w:rsidRPr="007E59D8">
              <w:rPr>
                <w:rFonts w:asciiTheme="minorHAnsi" w:eastAsia="Times New Roman" w:hAnsiTheme="minorHAnsi" w:cstheme="minorHAnsi"/>
                <w:color w:val="000000" w:themeColor="text1"/>
                <w:sz w:val="22"/>
              </w:rPr>
              <w:t>PV1.</w:t>
            </w:r>
            <w:r>
              <w:rPr>
                <w:rFonts w:asciiTheme="minorHAnsi" w:eastAsia="Times New Roman" w:hAnsiTheme="minorHAnsi" w:cstheme="minorHAnsi"/>
                <w:color w:val="000000" w:themeColor="text1"/>
                <w:sz w:val="22"/>
              </w:rPr>
              <w:t>1</w:t>
            </w:r>
            <w:r w:rsidRPr="007E59D8">
              <w:rPr>
                <w:rFonts w:asciiTheme="minorHAnsi" w:eastAsia="Times New Roman" w:hAnsiTheme="minorHAnsi" w:cstheme="minorHAnsi"/>
                <w:color w:val="000000" w:themeColor="text1"/>
                <w:sz w:val="22"/>
              </w:rPr>
              <w:t xml:space="preserve">6 eq </w:t>
            </w:r>
            <w:r>
              <w:rPr>
                <w:rFonts w:asciiTheme="minorHAnsi" w:eastAsia="Times New Roman" w:hAnsiTheme="minorHAnsi" w:cstheme="minorHAnsi"/>
                <w:color w:val="000000" w:themeColor="text1"/>
                <w:sz w:val="22"/>
              </w:rPr>
              <w:t>“</w:t>
            </w:r>
            <w:r w:rsidRPr="007E59D8">
              <w:rPr>
                <w:rFonts w:asciiTheme="minorHAnsi" w:eastAsia="Times New Roman" w:hAnsiTheme="minorHAnsi" w:cstheme="minorHAnsi"/>
                <w:color w:val="000000" w:themeColor="text1"/>
                <w:sz w:val="22"/>
              </w:rPr>
              <w:t>PerPt</w:t>
            </w:r>
            <w:r>
              <w:rPr>
                <w:rFonts w:asciiTheme="minorHAnsi" w:eastAsia="Times New Roman" w:hAnsiTheme="minorHAnsi" w:cstheme="minorHAnsi"/>
                <w:color w:val="000000" w:themeColor="text1"/>
                <w:sz w:val="22"/>
              </w:rPr>
              <w:t xml:space="preserve">” or </w:t>
            </w:r>
            <w:r w:rsidRPr="007E59D8">
              <w:rPr>
                <w:rFonts w:asciiTheme="minorHAnsi" w:eastAsia="Times New Roman" w:hAnsiTheme="minorHAnsi" w:cstheme="minorHAnsi"/>
                <w:color w:val="000000" w:themeColor="text1"/>
                <w:sz w:val="22"/>
              </w:rPr>
              <w:t xml:space="preserve">PV1.16 eq </w:t>
            </w:r>
            <w:r>
              <w:rPr>
                <w:rFonts w:asciiTheme="minorHAnsi" w:eastAsia="Times New Roman" w:hAnsiTheme="minorHAnsi" w:cstheme="minorHAnsi"/>
                <w:color w:val="000000" w:themeColor="text1"/>
                <w:sz w:val="22"/>
              </w:rPr>
              <w:t>“</w:t>
            </w:r>
            <w:r w:rsidRPr="007E59D8">
              <w:rPr>
                <w:rFonts w:asciiTheme="minorHAnsi" w:eastAsia="Times New Roman" w:hAnsiTheme="minorHAnsi" w:cstheme="minorHAnsi"/>
                <w:color w:val="000000" w:themeColor="text1"/>
                <w:sz w:val="22"/>
              </w:rPr>
              <w:t>Other</w:t>
            </w:r>
            <w:r>
              <w:rPr>
                <w:rFonts w:asciiTheme="minorHAnsi" w:eastAsia="Times New Roman" w:hAnsiTheme="minorHAnsi" w:cstheme="minorHAnsi"/>
                <w:color w:val="000000" w:themeColor="text1"/>
                <w:sz w:val="22"/>
              </w:rPr>
              <w:t>” or</w:t>
            </w:r>
            <w:r w:rsidRPr="007E59D8">
              <w:rPr>
                <w:rFonts w:asciiTheme="minorHAnsi" w:eastAsia="Times New Roman" w:hAnsiTheme="minorHAnsi" w:cstheme="minorHAnsi"/>
                <w:color w:val="000000" w:themeColor="text1"/>
                <w:sz w:val="22"/>
              </w:rPr>
              <w:t xml:space="preserve"> </w:t>
            </w:r>
            <w:r>
              <w:rPr>
                <w:rFonts w:asciiTheme="minorHAnsi" w:eastAsia="Times New Roman" w:hAnsiTheme="minorHAnsi" w:cstheme="minorHAnsi"/>
                <w:color w:val="000000" w:themeColor="text1"/>
                <w:sz w:val="22"/>
              </w:rPr>
              <w:t xml:space="preserve">   </w:t>
            </w:r>
            <w:r w:rsidRPr="007E59D8">
              <w:rPr>
                <w:rFonts w:asciiTheme="minorHAnsi" w:eastAsia="Times New Roman" w:hAnsiTheme="minorHAnsi" w:cstheme="minorHAnsi"/>
                <w:color w:val="000000" w:themeColor="text1"/>
                <w:sz w:val="22"/>
              </w:rPr>
              <w:t xml:space="preserve">PV1.16 eq </w:t>
            </w:r>
            <w:r>
              <w:rPr>
                <w:rFonts w:asciiTheme="minorHAnsi" w:eastAsia="Times New Roman" w:hAnsiTheme="minorHAnsi" w:cstheme="minorHAnsi"/>
                <w:color w:val="000000" w:themeColor="text1"/>
                <w:sz w:val="22"/>
              </w:rPr>
              <w:t>“</w:t>
            </w:r>
            <w:r w:rsidRPr="007E59D8">
              <w:rPr>
                <w:rFonts w:asciiTheme="minorHAnsi" w:eastAsia="Times New Roman" w:hAnsiTheme="minorHAnsi" w:cstheme="minorHAnsi"/>
                <w:color w:val="000000" w:themeColor="text1"/>
                <w:sz w:val="22"/>
              </w:rPr>
              <w:t>Adopt</w:t>
            </w:r>
            <w:r>
              <w:rPr>
                <w:rFonts w:asciiTheme="minorHAnsi" w:eastAsia="Times New Roman" w:hAnsiTheme="minorHAnsi" w:cstheme="minorHAnsi"/>
                <w:color w:val="000000" w:themeColor="text1"/>
                <w:sz w:val="22"/>
              </w:rPr>
              <w:t>”</w:t>
            </w:r>
          </w:p>
          <w:p w14:paraId="5EE8EF92" w14:textId="77777777" w:rsidR="007E59D8"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“Y” to PV1.16</w:t>
            </w:r>
          </w:p>
          <w:p w14:paraId="293B95AC" w14:textId="77777777" w:rsidR="007E59D8"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ELSE</w:t>
            </w:r>
          </w:p>
          <w:p w14:paraId="6DE9B4F5" w14:textId="77777777" w:rsidR="007E59D8" w:rsidRPr="00FB20DC"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“N” to PV1.16</w:t>
            </w:r>
          </w:p>
        </w:tc>
      </w:tr>
      <w:tr w:rsidR="007E59D8" w:rsidRPr="00FB14A7" w14:paraId="47346EA5"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EA25E27" w14:textId="77777777" w:rsidR="007E59D8"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Admitting Doctor</w:t>
            </w:r>
          </w:p>
          <w:p w14:paraId="360308A3" w14:textId="77777777" w:rsidR="007E59D8"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ID Number</w:t>
            </w:r>
          </w:p>
          <w:p w14:paraId="2D6F2278" w14:textId="77777777" w:rsidR="007E59D8"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Family Name</w:t>
            </w:r>
          </w:p>
          <w:p w14:paraId="1B8A137D" w14:textId="77777777" w:rsidR="007E59D8"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Given Name</w:t>
            </w:r>
          </w:p>
          <w:p w14:paraId="1B1A573D" w14:textId="77777777" w:rsidR="007E59D8" w:rsidRPr="00FB20DC"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Second and Further Given Name</w:t>
            </w:r>
          </w:p>
        </w:tc>
        <w:tc>
          <w:tcPr>
            <w:tcW w:w="590" w:type="pct"/>
            <w:tcBorders>
              <w:top w:val="single" w:sz="4" w:space="0" w:color="auto"/>
              <w:left w:val="nil"/>
              <w:bottom w:val="single" w:sz="4" w:space="0" w:color="auto"/>
              <w:right w:val="single" w:sz="4" w:space="0" w:color="auto"/>
            </w:tcBorders>
            <w:shd w:val="clear" w:color="auto" w:fill="auto"/>
            <w:vAlign w:val="center"/>
          </w:tcPr>
          <w:p w14:paraId="5C9174CF" w14:textId="77777777" w:rsidR="007E59D8" w:rsidRPr="00FB20DC" w:rsidRDefault="007E59D8"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PV1.17</w:t>
            </w:r>
          </w:p>
        </w:tc>
        <w:tc>
          <w:tcPr>
            <w:tcW w:w="518" w:type="pct"/>
            <w:tcBorders>
              <w:top w:val="single" w:sz="4" w:space="0" w:color="auto"/>
              <w:left w:val="nil"/>
              <w:bottom w:val="single" w:sz="4" w:space="0" w:color="auto"/>
              <w:right w:val="single" w:sz="4" w:space="0" w:color="auto"/>
            </w:tcBorders>
            <w:shd w:val="clear" w:color="auto" w:fill="auto"/>
            <w:vAlign w:val="center"/>
          </w:tcPr>
          <w:p w14:paraId="533B0523" w14:textId="77777777" w:rsidR="007E59D8" w:rsidRPr="00FB20DC" w:rsidRDefault="007E59D8"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A40E4B0" w14:textId="77777777" w:rsidR="007E59D8"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PV1.17.6 to PV1.17.0</w:t>
            </w:r>
          </w:p>
          <w:p w14:paraId="4691E6AA" w14:textId="77777777" w:rsidR="007E59D8"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PV1.17.1 to PV1.17.1</w:t>
            </w:r>
          </w:p>
          <w:p w14:paraId="664AE079" w14:textId="77777777" w:rsidR="007E59D8"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PV1.17.2 to PV1.17.2</w:t>
            </w:r>
          </w:p>
          <w:p w14:paraId="61925E31" w14:textId="77777777" w:rsidR="007E59D8" w:rsidRPr="00FB20DC" w:rsidRDefault="007E59D8"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PV1.17.3 to PV1.17.3</w:t>
            </w:r>
          </w:p>
        </w:tc>
      </w:tr>
      <w:tr w:rsidR="007E59D8" w:rsidRPr="00FB14A7" w14:paraId="4147C443"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185788C" w14:textId="77777777" w:rsidR="007E59D8" w:rsidRPr="00FB20DC" w:rsidRDefault="00CB4AB3"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Type</w:t>
            </w:r>
          </w:p>
        </w:tc>
        <w:tc>
          <w:tcPr>
            <w:tcW w:w="590" w:type="pct"/>
            <w:tcBorders>
              <w:top w:val="single" w:sz="4" w:space="0" w:color="auto"/>
              <w:left w:val="nil"/>
              <w:bottom w:val="single" w:sz="4" w:space="0" w:color="auto"/>
              <w:right w:val="single" w:sz="4" w:space="0" w:color="auto"/>
            </w:tcBorders>
            <w:shd w:val="clear" w:color="auto" w:fill="auto"/>
            <w:vAlign w:val="center"/>
          </w:tcPr>
          <w:p w14:paraId="386E6D13" w14:textId="77777777" w:rsidR="007E59D8" w:rsidRPr="00FB20DC" w:rsidRDefault="00CB4AB3"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PV1.18</w:t>
            </w:r>
          </w:p>
        </w:tc>
        <w:tc>
          <w:tcPr>
            <w:tcW w:w="518" w:type="pct"/>
            <w:tcBorders>
              <w:top w:val="single" w:sz="4" w:space="0" w:color="auto"/>
              <w:left w:val="nil"/>
              <w:bottom w:val="single" w:sz="4" w:space="0" w:color="auto"/>
              <w:right w:val="single" w:sz="4" w:space="0" w:color="auto"/>
            </w:tcBorders>
            <w:shd w:val="clear" w:color="auto" w:fill="auto"/>
            <w:vAlign w:val="center"/>
          </w:tcPr>
          <w:p w14:paraId="7F5B400D" w14:textId="77777777" w:rsidR="007E59D8" w:rsidRPr="00FB20DC" w:rsidRDefault="007E59D8"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AB51DDE" w14:textId="77777777" w:rsidR="007E59D8" w:rsidRPr="00FB20DC" w:rsidRDefault="00CB4AB3"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PV1.18 to PV1.18</w:t>
            </w:r>
          </w:p>
        </w:tc>
      </w:tr>
      <w:tr w:rsidR="00CB4AB3" w:rsidRPr="00FB14A7" w14:paraId="075295B2"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941066B" w14:textId="77777777" w:rsidR="00CB4AB3" w:rsidRPr="00FB20DC" w:rsidRDefault="00CB4AB3" w:rsidP="00CB4AB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Visit Number</w:t>
            </w:r>
          </w:p>
        </w:tc>
        <w:tc>
          <w:tcPr>
            <w:tcW w:w="590" w:type="pct"/>
            <w:tcBorders>
              <w:top w:val="single" w:sz="4" w:space="0" w:color="auto"/>
              <w:left w:val="nil"/>
              <w:bottom w:val="single" w:sz="4" w:space="0" w:color="auto"/>
              <w:right w:val="single" w:sz="4" w:space="0" w:color="auto"/>
            </w:tcBorders>
            <w:shd w:val="clear" w:color="auto" w:fill="auto"/>
            <w:vAlign w:val="center"/>
          </w:tcPr>
          <w:p w14:paraId="4EA02D08" w14:textId="77777777" w:rsidR="00CB4AB3" w:rsidRPr="00FB20DC" w:rsidRDefault="00CB4AB3" w:rsidP="00CB4AB3">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PV1.19.0</w:t>
            </w:r>
          </w:p>
        </w:tc>
        <w:tc>
          <w:tcPr>
            <w:tcW w:w="518" w:type="pct"/>
            <w:tcBorders>
              <w:top w:val="single" w:sz="4" w:space="0" w:color="auto"/>
              <w:left w:val="nil"/>
              <w:bottom w:val="single" w:sz="4" w:space="0" w:color="auto"/>
              <w:right w:val="single" w:sz="4" w:space="0" w:color="auto"/>
            </w:tcBorders>
            <w:shd w:val="clear" w:color="auto" w:fill="auto"/>
            <w:vAlign w:val="center"/>
          </w:tcPr>
          <w:p w14:paraId="71EC76FA" w14:textId="77777777" w:rsidR="00CB4AB3" w:rsidRPr="00FB20DC" w:rsidRDefault="00CB4AB3" w:rsidP="00CB4AB3">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79D4451" w14:textId="77777777" w:rsidR="00CB4AB3" w:rsidRPr="00FB20DC" w:rsidRDefault="00CB4AB3" w:rsidP="00CB4AB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PV1.19.0 to PV1.19.0</w:t>
            </w:r>
          </w:p>
        </w:tc>
      </w:tr>
      <w:tr w:rsidR="007E59D8" w:rsidRPr="00FB14A7" w14:paraId="25B74A9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6457EF9" w14:textId="77777777" w:rsidR="007E59D8" w:rsidRDefault="00CB4AB3"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Financial Class</w:t>
            </w:r>
          </w:p>
          <w:p w14:paraId="3324B780" w14:textId="77777777" w:rsidR="004D2125" w:rsidRPr="00FB20DC" w:rsidRDefault="004D2125"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ZIN Segment – Expanded Insurance Plan ID</w:t>
            </w:r>
          </w:p>
        </w:tc>
        <w:tc>
          <w:tcPr>
            <w:tcW w:w="590" w:type="pct"/>
            <w:tcBorders>
              <w:top w:val="single" w:sz="4" w:space="0" w:color="auto"/>
              <w:left w:val="nil"/>
              <w:bottom w:val="single" w:sz="4" w:space="0" w:color="auto"/>
              <w:right w:val="single" w:sz="4" w:space="0" w:color="auto"/>
            </w:tcBorders>
            <w:shd w:val="clear" w:color="auto" w:fill="auto"/>
            <w:vAlign w:val="center"/>
          </w:tcPr>
          <w:p w14:paraId="22A08750" w14:textId="77777777" w:rsidR="007E59D8" w:rsidRPr="00FB20DC" w:rsidRDefault="00CB4AB3"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PV1.20.0</w:t>
            </w:r>
          </w:p>
        </w:tc>
        <w:tc>
          <w:tcPr>
            <w:tcW w:w="518" w:type="pct"/>
            <w:tcBorders>
              <w:top w:val="single" w:sz="4" w:space="0" w:color="auto"/>
              <w:left w:val="nil"/>
              <w:bottom w:val="single" w:sz="4" w:space="0" w:color="auto"/>
              <w:right w:val="single" w:sz="4" w:space="0" w:color="auto"/>
            </w:tcBorders>
            <w:shd w:val="clear" w:color="auto" w:fill="auto"/>
            <w:vAlign w:val="center"/>
          </w:tcPr>
          <w:p w14:paraId="0373CB6D" w14:textId="77777777" w:rsidR="007E59D8" w:rsidRPr="00FB20DC" w:rsidRDefault="007E59D8"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C4FD364" w14:textId="77777777" w:rsidR="007E59D8" w:rsidRDefault="00CB4AB3" w:rsidP="00CB4AB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PV1.20.0 to PV1.20.0</w:t>
            </w:r>
          </w:p>
          <w:p w14:paraId="6D6D5F0B" w14:textId="77777777" w:rsidR="004D2125" w:rsidRDefault="004D2125" w:rsidP="00CB4AB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IF ZIN.58.4 eq “NHPI” and IN1.22 eq “1”</w:t>
            </w:r>
          </w:p>
          <w:p w14:paraId="17E42049" w14:textId="77777777" w:rsidR="004D2125" w:rsidRPr="00FB20DC" w:rsidRDefault="004D2125" w:rsidP="00CB4AB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ZIN.58.0 to PV1.20.0</w:t>
            </w:r>
          </w:p>
        </w:tc>
      </w:tr>
      <w:tr w:rsidR="007E59D8" w:rsidRPr="00FB14A7" w14:paraId="376E2BD9"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3B553EF" w14:textId="77777777" w:rsidR="007E59D8" w:rsidRPr="00FB20DC" w:rsidRDefault="00E87379"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Discharge Disposition</w:t>
            </w:r>
          </w:p>
        </w:tc>
        <w:tc>
          <w:tcPr>
            <w:tcW w:w="590" w:type="pct"/>
            <w:tcBorders>
              <w:top w:val="single" w:sz="4" w:space="0" w:color="auto"/>
              <w:left w:val="nil"/>
              <w:bottom w:val="single" w:sz="4" w:space="0" w:color="auto"/>
              <w:right w:val="single" w:sz="4" w:space="0" w:color="auto"/>
            </w:tcBorders>
            <w:shd w:val="clear" w:color="auto" w:fill="auto"/>
            <w:vAlign w:val="center"/>
          </w:tcPr>
          <w:p w14:paraId="5E619977" w14:textId="77777777" w:rsidR="007E59D8" w:rsidRPr="00FB20DC" w:rsidRDefault="00E87379"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PV1.36</w:t>
            </w:r>
          </w:p>
        </w:tc>
        <w:tc>
          <w:tcPr>
            <w:tcW w:w="518" w:type="pct"/>
            <w:tcBorders>
              <w:top w:val="single" w:sz="4" w:space="0" w:color="auto"/>
              <w:left w:val="nil"/>
              <w:bottom w:val="single" w:sz="4" w:space="0" w:color="auto"/>
              <w:right w:val="single" w:sz="4" w:space="0" w:color="auto"/>
            </w:tcBorders>
            <w:shd w:val="clear" w:color="auto" w:fill="auto"/>
            <w:vAlign w:val="center"/>
          </w:tcPr>
          <w:p w14:paraId="6149596C" w14:textId="77777777" w:rsidR="007E59D8" w:rsidRPr="00FB20DC" w:rsidRDefault="007E59D8"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5F8735A" w14:textId="77777777" w:rsidR="007E59D8" w:rsidRPr="00FB20DC" w:rsidRDefault="00E87379"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PV1.36 to PV1.36</w:t>
            </w:r>
          </w:p>
        </w:tc>
      </w:tr>
      <w:tr w:rsidR="007E59D8" w:rsidRPr="00FB14A7" w14:paraId="6C67D3F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1894E9BE" w14:textId="77777777" w:rsidR="007E59D8" w:rsidRPr="00FB20DC" w:rsidRDefault="00E87379"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Discharge to Location</w:t>
            </w:r>
          </w:p>
        </w:tc>
        <w:tc>
          <w:tcPr>
            <w:tcW w:w="590" w:type="pct"/>
            <w:tcBorders>
              <w:top w:val="single" w:sz="4" w:space="0" w:color="auto"/>
              <w:left w:val="nil"/>
              <w:bottom w:val="single" w:sz="4" w:space="0" w:color="auto"/>
              <w:right w:val="single" w:sz="4" w:space="0" w:color="auto"/>
            </w:tcBorders>
            <w:shd w:val="clear" w:color="auto" w:fill="auto"/>
            <w:vAlign w:val="center"/>
          </w:tcPr>
          <w:p w14:paraId="23D7E38F" w14:textId="77777777" w:rsidR="007E59D8" w:rsidRPr="00FB20DC" w:rsidRDefault="00E87379"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PV1.37</w:t>
            </w:r>
          </w:p>
        </w:tc>
        <w:tc>
          <w:tcPr>
            <w:tcW w:w="518" w:type="pct"/>
            <w:tcBorders>
              <w:top w:val="single" w:sz="4" w:space="0" w:color="auto"/>
              <w:left w:val="nil"/>
              <w:bottom w:val="single" w:sz="4" w:space="0" w:color="auto"/>
              <w:right w:val="single" w:sz="4" w:space="0" w:color="auto"/>
            </w:tcBorders>
            <w:shd w:val="clear" w:color="auto" w:fill="auto"/>
            <w:vAlign w:val="center"/>
          </w:tcPr>
          <w:p w14:paraId="2C41AE01" w14:textId="77777777" w:rsidR="007E59D8" w:rsidRPr="00FB20DC" w:rsidRDefault="007E59D8"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EBD3A05" w14:textId="77777777" w:rsidR="007E59D8" w:rsidRPr="00FB20DC" w:rsidRDefault="00E87379" w:rsidP="00E87379">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PV1.37 to PV1.37</w:t>
            </w:r>
          </w:p>
        </w:tc>
      </w:tr>
      <w:tr w:rsidR="007E59D8" w:rsidRPr="00FB14A7" w14:paraId="12DAD565"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63B9833" w14:textId="77777777" w:rsidR="007E59D8" w:rsidRPr="00FB20DC" w:rsidRDefault="007C470A" w:rsidP="007C470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Servicing Facility</w:t>
            </w:r>
          </w:p>
        </w:tc>
        <w:tc>
          <w:tcPr>
            <w:tcW w:w="590" w:type="pct"/>
            <w:tcBorders>
              <w:top w:val="single" w:sz="4" w:space="0" w:color="auto"/>
              <w:left w:val="nil"/>
              <w:bottom w:val="single" w:sz="4" w:space="0" w:color="auto"/>
              <w:right w:val="single" w:sz="4" w:space="0" w:color="auto"/>
            </w:tcBorders>
            <w:shd w:val="clear" w:color="auto" w:fill="auto"/>
            <w:vAlign w:val="center"/>
          </w:tcPr>
          <w:p w14:paraId="174AC4E8" w14:textId="77777777" w:rsidR="007E59D8" w:rsidRPr="00FB20DC" w:rsidRDefault="007C470A"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PV1.39</w:t>
            </w:r>
          </w:p>
        </w:tc>
        <w:tc>
          <w:tcPr>
            <w:tcW w:w="518" w:type="pct"/>
            <w:tcBorders>
              <w:top w:val="single" w:sz="4" w:space="0" w:color="auto"/>
              <w:left w:val="nil"/>
              <w:bottom w:val="single" w:sz="4" w:space="0" w:color="auto"/>
              <w:right w:val="single" w:sz="4" w:space="0" w:color="auto"/>
            </w:tcBorders>
            <w:shd w:val="clear" w:color="auto" w:fill="auto"/>
            <w:vAlign w:val="center"/>
          </w:tcPr>
          <w:p w14:paraId="2A70ACBC" w14:textId="77777777" w:rsidR="007E59D8" w:rsidRPr="00FB20DC" w:rsidRDefault="007E59D8"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F9F6178" w14:textId="77777777" w:rsidR="007C470A" w:rsidRDefault="007C470A" w:rsidP="007C470A">
            <w:pPr>
              <w:spacing w:after="0" w:line="240" w:lineRule="auto"/>
              <w:rPr>
                <w:rFonts w:asciiTheme="minorHAnsi" w:eastAsia="Times New Roman" w:hAnsiTheme="minorHAnsi" w:cstheme="minorHAnsi"/>
                <w:color w:val="000000" w:themeColor="text1"/>
                <w:sz w:val="22"/>
              </w:rPr>
            </w:pPr>
            <w:r w:rsidRPr="007C470A">
              <w:rPr>
                <w:rFonts w:asciiTheme="minorHAnsi" w:eastAsia="Times New Roman" w:hAnsiTheme="minorHAnsi" w:cstheme="minorHAnsi"/>
                <w:color w:val="000000" w:themeColor="text1"/>
                <w:sz w:val="22"/>
              </w:rPr>
              <w:t>encounter location (clinic code)...</w:t>
            </w:r>
          </w:p>
          <w:p w14:paraId="606B02C5" w14:textId="77777777" w:rsidR="007C470A" w:rsidRDefault="007C470A" w:rsidP="007C470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COPY PV1.39 </w:t>
            </w:r>
            <w:r w:rsidRPr="0037717E">
              <w:rPr>
                <w:rFonts w:asciiTheme="minorHAnsi" w:eastAsia="Times New Roman" w:hAnsiTheme="minorHAnsi" w:cstheme="minorHAnsi"/>
                <w:color w:val="000000" w:themeColor="text1"/>
                <w:sz w:val="22"/>
              </w:rPr>
              <w:sym w:font="Wingdings" w:char="F0E0"/>
            </w:r>
            <w:r>
              <w:rPr>
                <w:rFonts w:asciiTheme="minorHAnsi" w:eastAsia="Times New Roman" w:hAnsiTheme="minorHAnsi" w:cstheme="minorHAnsi"/>
                <w:color w:val="000000" w:themeColor="text1"/>
                <w:sz w:val="22"/>
              </w:rPr>
              <w:t xml:space="preserve"> </w:t>
            </w:r>
            <w:r w:rsidRPr="0037717E">
              <w:rPr>
                <w:rFonts w:asciiTheme="minorHAnsi" w:eastAsia="Times New Roman" w:hAnsiTheme="minorHAnsi" w:cstheme="minorHAnsi"/>
                <w:color w:val="000000" w:themeColor="text1"/>
                <w:sz w:val="22"/>
              </w:rPr>
              <w:t>soarf_enctr_loc_suffix.tbl</w:t>
            </w:r>
            <w:r>
              <w:rPr>
                <w:rFonts w:asciiTheme="minorHAnsi" w:eastAsia="Times New Roman" w:hAnsiTheme="minorHAnsi" w:cstheme="minorHAnsi"/>
                <w:color w:val="000000" w:themeColor="text1"/>
                <w:sz w:val="22"/>
              </w:rPr>
              <w:t xml:space="preserve"> </w:t>
            </w:r>
            <w:r w:rsidRPr="0037717E">
              <w:rPr>
                <w:rFonts w:asciiTheme="minorHAnsi" w:eastAsia="Times New Roman" w:hAnsiTheme="minorHAnsi" w:cstheme="minorHAnsi"/>
                <w:color w:val="000000" w:themeColor="text1"/>
                <w:sz w:val="22"/>
              </w:rPr>
              <w:sym w:font="Wingdings" w:char="F0E0"/>
            </w:r>
          </w:p>
          <w:p w14:paraId="04563907" w14:textId="77777777" w:rsidR="007C470A" w:rsidRDefault="007C470A" w:rsidP="007C470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“suffix”</w:t>
            </w:r>
          </w:p>
          <w:p w14:paraId="7AD685E0" w14:textId="77777777" w:rsidR="007E59D8" w:rsidRPr="00FB20DC" w:rsidRDefault="007C470A" w:rsidP="007C470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CONCAT PV1.10 and “suffix” </w:t>
            </w:r>
            <w:r w:rsidRPr="0037717E">
              <w:rPr>
                <w:rFonts w:asciiTheme="minorHAnsi" w:eastAsia="Times New Roman" w:hAnsiTheme="minorHAnsi" w:cstheme="minorHAnsi"/>
                <w:color w:val="000000" w:themeColor="text1"/>
                <w:sz w:val="22"/>
              </w:rPr>
              <w:sym w:font="Wingdings" w:char="F0E0"/>
            </w:r>
            <w:r>
              <w:rPr>
                <w:rFonts w:asciiTheme="minorHAnsi" w:eastAsia="Times New Roman" w:hAnsiTheme="minorHAnsi" w:cstheme="minorHAnsi"/>
                <w:color w:val="000000" w:themeColor="text1"/>
                <w:sz w:val="22"/>
              </w:rPr>
              <w:t xml:space="preserve"> PV1.39</w:t>
            </w:r>
          </w:p>
        </w:tc>
      </w:tr>
      <w:tr w:rsidR="006B59CB" w:rsidRPr="00FB14A7" w14:paraId="41DC13A3"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0393045" w14:textId="77777777" w:rsidR="006B59CB" w:rsidRPr="00FB20DC" w:rsidRDefault="007C470A"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Admit Date and Time</w:t>
            </w:r>
          </w:p>
        </w:tc>
        <w:tc>
          <w:tcPr>
            <w:tcW w:w="590" w:type="pct"/>
            <w:tcBorders>
              <w:top w:val="single" w:sz="4" w:space="0" w:color="auto"/>
              <w:left w:val="nil"/>
              <w:bottom w:val="single" w:sz="4" w:space="0" w:color="auto"/>
              <w:right w:val="single" w:sz="4" w:space="0" w:color="auto"/>
            </w:tcBorders>
            <w:shd w:val="clear" w:color="auto" w:fill="auto"/>
            <w:vAlign w:val="center"/>
          </w:tcPr>
          <w:p w14:paraId="5CFDCA31" w14:textId="77777777" w:rsidR="006B59CB" w:rsidRPr="00FB20DC" w:rsidRDefault="007C470A" w:rsidP="007C470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PV1.44</w:t>
            </w:r>
          </w:p>
        </w:tc>
        <w:tc>
          <w:tcPr>
            <w:tcW w:w="518" w:type="pct"/>
            <w:tcBorders>
              <w:top w:val="single" w:sz="4" w:space="0" w:color="auto"/>
              <w:left w:val="nil"/>
              <w:bottom w:val="single" w:sz="4" w:space="0" w:color="auto"/>
              <w:right w:val="single" w:sz="4" w:space="0" w:color="auto"/>
            </w:tcBorders>
            <w:shd w:val="clear" w:color="auto" w:fill="auto"/>
            <w:vAlign w:val="center"/>
          </w:tcPr>
          <w:p w14:paraId="0F428ED9" w14:textId="77777777" w:rsidR="006B59CB" w:rsidRPr="00FB20DC" w:rsidRDefault="006B59CB"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76ED488" w14:textId="77777777" w:rsidR="006B59CB" w:rsidRPr="00FB20DC" w:rsidRDefault="007C470A"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w:t>
            </w:r>
            <w:r w:rsidRPr="007C470A">
              <w:rPr>
                <w:rFonts w:asciiTheme="minorHAnsi" w:eastAsia="Times New Roman" w:hAnsiTheme="minorHAnsi" w:cstheme="minorHAnsi"/>
                <w:color w:val="000000" w:themeColor="text1"/>
                <w:sz w:val="22"/>
              </w:rPr>
              <w:t>44</w:t>
            </w:r>
            <w:r>
              <w:rPr>
                <w:rFonts w:asciiTheme="minorHAnsi" w:eastAsia="Times New Roman" w:hAnsiTheme="minorHAnsi" w:cstheme="minorHAnsi"/>
                <w:color w:val="000000" w:themeColor="text1"/>
                <w:sz w:val="22"/>
              </w:rPr>
              <w:t xml:space="preserve"> to PV1.</w:t>
            </w:r>
            <w:r w:rsidRPr="007C470A">
              <w:rPr>
                <w:rFonts w:asciiTheme="minorHAnsi" w:eastAsia="Times New Roman" w:hAnsiTheme="minorHAnsi" w:cstheme="minorHAnsi"/>
                <w:color w:val="000000" w:themeColor="text1"/>
                <w:sz w:val="22"/>
              </w:rPr>
              <w:t>44</w:t>
            </w:r>
          </w:p>
        </w:tc>
      </w:tr>
      <w:tr w:rsidR="006B59CB" w:rsidRPr="00FB14A7" w14:paraId="780AAAC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2EA30D4" w14:textId="77777777" w:rsidR="006B59CB" w:rsidRPr="00FB20DC" w:rsidRDefault="007C470A"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Discharge Date and Time</w:t>
            </w:r>
          </w:p>
        </w:tc>
        <w:tc>
          <w:tcPr>
            <w:tcW w:w="590" w:type="pct"/>
            <w:tcBorders>
              <w:top w:val="single" w:sz="4" w:space="0" w:color="auto"/>
              <w:left w:val="nil"/>
              <w:bottom w:val="single" w:sz="4" w:space="0" w:color="auto"/>
              <w:right w:val="single" w:sz="4" w:space="0" w:color="auto"/>
            </w:tcBorders>
            <w:shd w:val="clear" w:color="auto" w:fill="auto"/>
            <w:vAlign w:val="center"/>
          </w:tcPr>
          <w:p w14:paraId="5D5FFBF9" w14:textId="77777777" w:rsidR="006B59CB" w:rsidRPr="00FB20DC" w:rsidRDefault="007C470A"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PV1.45</w:t>
            </w:r>
          </w:p>
        </w:tc>
        <w:tc>
          <w:tcPr>
            <w:tcW w:w="518" w:type="pct"/>
            <w:tcBorders>
              <w:top w:val="single" w:sz="4" w:space="0" w:color="auto"/>
              <w:left w:val="nil"/>
              <w:bottom w:val="single" w:sz="4" w:space="0" w:color="auto"/>
              <w:right w:val="single" w:sz="4" w:space="0" w:color="auto"/>
            </w:tcBorders>
            <w:shd w:val="clear" w:color="auto" w:fill="auto"/>
            <w:vAlign w:val="center"/>
          </w:tcPr>
          <w:p w14:paraId="465259D2" w14:textId="77777777" w:rsidR="006B59CB" w:rsidRPr="00FB20DC" w:rsidRDefault="006B59CB"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04CA960" w14:textId="77777777" w:rsidR="006B59CB" w:rsidRPr="00FB20DC" w:rsidRDefault="007C470A" w:rsidP="007C470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w:t>
            </w:r>
            <w:r w:rsidRPr="007C470A">
              <w:rPr>
                <w:rFonts w:asciiTheme="minorHAnsi" w:eastAsia="Times New Roman" w:hAnsiTheme="minorHAnsi" w:cstheme="minorHAnsi"/>
                <w:color w:val="000000" w:themeColor="text1"/>
                <w:sz w:val="22"/>
              </w:rPr>
              <w:t>4</w:t>
            </w:r>
            <w:r>
              <w:rPr>
                <w:rFonts w:asciiTheme="minorHAnsi" w:eastAsia="Times New Roman" w:hAnsiTheme="minorHAnsi" w:cstheme="minorHAnsi"/>
                <w:color w:val="000000" w:themeColor="text1"/>
                <w:sz w:val="22"/>
              </w:rPr>
              <w:t>5 to PV1.</w:t>
            </w:r>
            <w:r w:rsidRPr="007C470A">
              <w:rPr>
                <w:rFonts w:asciiTheme="minorHAnsi" w:eastAsia="Times New Roman" w:hAnsiTheme="minorHAnsi" w:cstheme="minorHAnsi"/>
                <w:color w:val="000000" w:themeColor="text1"/>
                <w:sz w:val="22"/>
              </w:rPr>
              <w:t>4</w:t>
            </w:r>
            <w:r>
              <w:rPr>
                <w:rFonts w:asciiTheme="minorHAnsi" w:eastAsia="Times New Roman" w:hAnsiTheme="minorHAnsi" w:cstheme="minorHAnsi"/>
                <w:color w:val="000000" w:themeColor="text1"/>
                <w:sz w:val="22"/>
              </w:rPr>
              <w:t>5</w:t>
            </w:r>
          </w:p>
        </w:tc>
      </w:tr>
      <w:tr w:rsidR="006B59CB" w:rsidRPr="00FB14A7" w14:paraId="6AF9FF4D"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C468B81" w14:textId="77777777" w:rsidR="006B59CB" w:rsidRPr="00FB20DC" w:rsidRDefault="005C55E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PV2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4962AD67" w14:textId="77777777" w:rsidR="006B59CB" w:rsidRPr="00FB20DC" w:rsidRDefault="006B59CB" w:rsidP="007E59D8">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69A32494" w14:textId="77777777" w:rsidR="006B59CB" w:rsidRPr="00FB20DC" w:rsidRDefault="005C55E4"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32BF2BA4" w14:textId="77777777" w:rsidR="006B59CB" w:rsidRPr="00FB20DC" w:rsidRDefault="006B59CB" w:rsidP="007E59D8">
            <w:pPr>
              <w:spacing w:after="0" w:line="240" w:lineRule="auto"/>
              <w:rPr>
                <w:rFonts w:asciiTheme="minorHAnsi" w:eastAsia="Times New Roman" w:hAnsiTheme="minorHAnsi" w:cstheme="minorHAnsi"/>
                <w:color w:val="000000" w:themeColor="text1"/>
                <w:sz w:val="22"/>
              </w:rPr>
            </w:pPr>
          </w:p>
        </w:tc>
      </w:tr>
      <w:tr w:rsidR="006B59CB" w:rsidRPr="00FB14A7" w14:paraId="29169BA4"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13C42D2E" w14:textId="77777777" w:rsidR="006B59CB" w:rsidRPr="00FB20DC" w:rsidRDefault="005C55E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Admit Reason</w:t>
            </w:r>
          </w:p>
        </w:tc>
        <w:tc>
          <w:tcPr>
            <w:tcW w:w="590" w:type="pct"/>
            <w:tcBorders>
              <w:top w:val="single" w:sz="4" w:space="0" w:color="auto"/>
              <w:left w:val="nil"/>
              <w:bottom w:val="single" w:sz="4" w:space="0" w:color="auto"/>
              <w:right w:val="single" w:sz="4" w:space="0" w:color="auto"/>
            </w:tcBorders>
            <w:shd w:val="clear" w:color="auto" w:fill="auto"/>
            <w:vAlign w:val="center"/>
          </w:tcPr>
          <w:p w14:paraId="6805E918" w14:textId="77777777" w:rsidR="006B59CB" w:rsidRPr="00FB20DC" w:rsidRDefault="005C55E4"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PV2.3</w:t>
            </w:r>
          </w:p>
        </w:tc>
        <w:tc>
          <w:tcPr>
            <w:tcW w:w="518" w:type="pct"/>
            <w:tcBorders>
              <w:top w:val="single" w:sz="4" w:space="0" w:color="auto"/>
              <w:left w:val="nil"/>
              <w:bottom w:val="single" w:sz="4" w:space="0" w:color="auto"/>
              <w:right w:val="single" w:sz="4" w:space="0" w:color="auto"/>
            </w:tcBorders>
            <w:shd w:val="clear" w:color="auto" w:fill="auto"/>
            <w:vAlign w:val="center"/>
          </w:tcPr>
          <w:p w14:paraId="45CC1E14" w14:textId="77777777" w:rsidR="006B59CB" w:rsidRPr="00FB20DC" w:rsidRDefault="006B59CB"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42AAAF5F" w14:textId="77777777" w:rsidR="006B59CB" w:rsidRPr="00FB20DC" w:rsidRDefault="005C55E4" w:rsidP="005C55E4">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COPY </w:t>
            </w:r>
            <w:r w:rsidRPr="005C55E4">
              <w:rPr>
                <w:rFonts w:asciiTheme="minorHAnsi" w:eastAsia="Times New Roman" w:hAnsiTheme="minorHAnsi" w:cstheme="minorHAnsi"/>
                <w:color w:val="000000" w:themeColor="text1"/>
                <w:sz w:val="22"/>
              </w:rPr>
              <w:t>PV2.3.1</w:t>
            </w:r>
            <w:r>
              <w:rPr>
                <w:rFonts w:asciiTheme="minorHAnsi" w:eastAsia="Times New Roman" w:hAnsiTheme="minorHAnsi" w:cstheme="minorHAnsi"/>
                <w:color w:val="000000" w:themeColor="text1"/>
                <w:sz w:val="22"/>
              </w:rPr>
              <w:t xml:space="preserve"> to PV2.3.1</w:t>
            </w:r>
          </w:p>
        </w:tc>
      </w:tr>
      <w:tr w:rsidR="006B59CB" w:rsidRPr="00FB14A7" w14:paraId="3FC70172"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35DAB08" w14:textId="77777777" w:rsidR="006B59CB" w:rsidRPr="00FB20DC" w:rsidRDefault="005C55E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Transfer Reason</w:t>
            </w:r>
          </w:p>
        </w:tc>
        <w:tc>
          <w:tcPr>
            <w:tcW w:w="590" w:type="pct"/>
            <w:tcBorders>
              <w:top w:val="single" w:sz="4" w:space="0" w:color="auto"/>
              <w:left w:val="nil"/>
              <w:bottom w:val="single" w:sz="4" w:space="0" w:color="auto"/>
              <w:right w:val="single" w:sz="4" w:space="0" w:color="auto"/>
            </w:tcBorders>
            <w:shd w:val="clear" w:color="auto" w:fill="auto"/>
            <w:vAlign w:val="center"/>
          </w:tcPr>
          <w:p w14:paraId="1B77448D" w14:textId="77777777" w:rsidR="006B59CB" w:rsidRPr="00FB20DC" w:rsidRDefault="005C55E4"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PV2.4</w:t>
            </w:r>
          </w:p>
        </w:tc>
        <w:tc>
          <w:tcPr>
            <w:tcW w:w="518" w:type="pct"/>
            <w:tcBorders>
              <w:top w:val="single" w:sz="4" w:space="0" w:color="auto"/>
              <w:left w:val="nil"/>
              <w:bottom w:val="single" w:sz="4" w:space="0" w:color="auto"/>
              <w:right w:val="single" w:sz="4" w:space="0" w:color="auto"/>
            </w:tcBorders>
            <w:shd w:val="clear" w:color="auto" w:fill="auto"/>
            <w:vAlign w:val="center"/>
          </w:tcPr>
          <w:p w14:paraId="498D8540" w14:textId="77777777" w:rsidR="006B59CB" w:rsidRPr="00FB20DC" w:rsidRDefault="006B59CB"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53DD2A6" w14:textId="77777777" w:rsidR="006B59CB" w:rsidRPr="00FB20DC" w:rsidRDefault="005C55E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PV2.4 to PV2.4</w:t>
            </w:r>
          </w:p>
        </w:tc>
      </w:tr>
      <w:tr w:rsidR="007A66F5" w:rsidRPr="00FB14A7" w14:paraId="176A8EA1"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08F55C5" w14:textId="77777777" w:rsidR="007A66F5" w:rsidRPr="00FB20DC" w:rsidRDefault="005C55E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Expected Admit Date/Time</w:t>
            </w:r>
          </w:p>
        </w:tc>
        <w:tc>
          <w:tcPr>
            <w:tcW w:w="590" w:type="pct"/>
            <w:tcBorders>
              <w:top w:val="single" w:sz="4" w:space="0" w:color="auto"/>
              <w:left w:val="nil"/>
              <w:bottom w:val="single" w:sz="4" w:space="0" w:color="auto"/>
              <w:right w:val="single" w:sz="4" w:space="0" w:color="auto"/>
            </w:tcBorders>
            <w:shd w:val="clear" w:color="auto" w:fill="auto"/>
            <w:vAlign w:val="center"/>
          </w:tcPr>
          <w:p w14:paraId="25DA3ADD" w14:textId="77777777" w:rsidR="007A66F5" w:rsidRPr="00FB20DC" w:rsidRDefault="005C55E4"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PV2.8</w:t>
            </w:r>
          </w:p>
        </w:tc>
        <w:tc>
          <w:tcPr>
            <w:tcW w:w="518" w:type="pct"/>
            <w:tcBorders>
              <w:top w:val="single" w:sz="4" w:space="0" w:color="auto"/>
              <w:left w:val="nil"/>
              <w:bottom w:val="single" w:sz="4" w:space="0" w:color="auto"/>
              <w:right w:val="single" w:sz="4" w:space="0" w:color="auto"/>
            </w:tcBorders>
            <w:shd w:val="clear" w:color="auto" w:fill="auto"/>
            <w:vAlign w:val="center"/>
          </w:tcPr>
          <w:p w14:paraId="4010F106" w14:textId="77777777" w:rsidR="007A66F5" w:rsidRPr="00FB20DC" w:rsidRDefault="007A66F5"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4FB4A9E" w14:textId="77777777" w:rsidR="007A66F5" w:rsidRPr="00FB20DC" w:rsidRDefault="005C55E4" w:rsidP="005C55E4">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PV2.8 to PV2.8</w:t>
            </w:r>
          </w:p>
        </w:tc>
      </w:tr>
      <w:tr w:rsidR="007A66F5" w:rsidRPr="00FB14A7" w14:paraId="53F578BC"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DEE7A4C" w14:textId="77777777" w:rsidR="007A66F5" w:rsidRPr="00FB20DC" w:rsidRDefault="005C55E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Expected Discharge Date/Time</w:t>
            </w:r>
          </w:p>
        </w:tc>
        <w:tc>
          <w:tcPr>
            <w:tcW w:w="590" w:type="pct"/>
            <w:tcBorders>
              <w:top w:val="single" w:sz="4" w:space="0" w:color="auto"/>
              <w:left w:val="nil"/>
              <w:bottom w:val="single" w:sz="4" w:space="0" w:color="auto"/>
              <w:right w:val="single" w:sz="4" w:space="0" w:color="auto"/>
            </w:tcBorders>
            <w:shd w:val="clear" w:color="auto" w:fill="auto"/>
            <w:vAlign w:val="center"/>
          </w:tcPr>
          <w:p w14:paraId="70D69E35" w14:textId="77777777" w:rsidR="007A66F5" w:rsidRPr="00FB20DC" w:rsidRDefault="005C55E4"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PV2.9</w:t>
            </w:r>
          </w:p>
        </w:tc>
        <w:tc>
          <w:tcPr>
            <w:tcW w:w="518" w:type="pct"/>
            <w:tcBorders>
              <w:top w:val="single" w:sz="4" w:space="0" w:color="auto"/>
              <w:left w:val="nil"/>
              <w:bottom w:val="single" w:sz="4" w:space="0" w:color="auto"/>
              <w:right w:val="single" w:sz="4" w:space="0" w:color="auto"/>
            </w:tcBorders>
            <w:shd w:val="clear" w:color="auto" w:fill="auto"/>
            <w:vAlign w:val="center"/>
          </w:tcPr>
          <w:p w14:paraId="748046F8" w14:textId="77777777" w:rsidR="007A66F5" w:rsidRPr="00FB20DC" w:rsidRDefault="007A66F5"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82F91B3" w14:textId="77777777" w:rsidR="007A66F5" w:rsidRPr="00FB20DC" w:rsidRDefault="005C55E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PV2.9 to PV2.9</w:t>
            </w:r>
          </w:p>
        </w:tc>
      </w:tr>
      <w:tr w:rsidR="007A66F5" w:rsidRPr="00FB14A7" w14:paraId="4397B45A"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B25B61E" w14:textId="77777777" w:rsidR="007A66F5" w:rsidRPr="00FB20DC" w:rsidRDefault="005C55E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Estimated Length of Inpatient Stay</w:t>
            </w:r>
          </w:p>
        </w:tc>
        <w:tc>
          <w:tcPr>
            <w:tcW w:w="590" w:type="pct"/>
            <w:tcBorders>
              <w:top w:val="single" w:sz="4" w:space="0" w:color="auto"/>
              <w:left w:val="nil"/>
              <w:bottom w:val="single" w:sz="4" w:space="0" w:color="auto"/>
              <w:right w:val="single" w:sz="4" w:space="0" w:color="auto"/>
            </w:tcBorders>
            <w:shd w:val="clear" w:color="auto" w:fill="auto"/>
            <w:vAlign w:val="center"/>
          </w:tcPr>
          <w:p w14:paraId="40C84D01" w14:textId="77777777" w:rsidR="007A66F5" w:rsidRPr="00FB20DC" w:rsidRDefault="005C55E4" w:rsidP="005C55E4">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PV2.10</w:t>
            </w:r>
          </w:p>
        </w:tc>
        <w:tc>
          <w:tcPr>
            <w:tcW w:w="518" w:type="pct"/>
            <w:tcBorders>
              <w:top w:val="single" w:sz="4" w:space="0" w:color="auto"/>
              <w:left w:val="nil"/>
              <w:bottom w:val="single" w:sz="4" w:space="0" w:color="auto"/>
              <w:right w:val="single" w:sz="4" w:space="0" w:color="auto"/>
            </w:tcBorders>
            <w:shd w:val="clear" w:color="auto" w:fill="auto"/>
            <w:vAlign w:val="center"/>
          </w:tcPr>
          <w:p w14:paraId="5F3EEA5D" w14:textId="77777777" w:rsidR="007A66F5" w:rsidRPr="00FB20DC" w:rsidRDefault="007A66F5"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BB1EB2C" w14:textId="77777777" w:rsidR="007A66F5" w:rsidRPr="00FB20DC" w:rsidRDefault="005C55E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PV2.10 to PV2.10</w:t>
            </w:r>
          </w:p>
        </w:tc>
      </w:tr>
      <w:tr w:rsidR="007A66F5" w:rsidRPr="00FB14A7" w14:paraId="78E1EBE5"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2DEEB178" w14:textId="77777777" w:rsidR="007A66F5" w:rsidRPr="00FB20DC" w:rsidRDefault="00320615"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Actual Length of Inpatient Stay</w:t>
            </w:r>
          </w:p>
        </w:tc>
        <w:tc>
          <w:tcPr>
            <w:tcW w:w="590" w:type="pct"/>
            <w:tcBorders>
              <w:top w:val="single" w:sz="4" w:space="0" w:color="auto"/>
              <w:left w:val="nil"/>
              <w:bottom w:val="single" w:sz="4" w:space="0" w:color="auto"/>
              <w:right w:val="single" w:sz="4" w:space="0" w:color="auto"/>
            </w:tcBorders>
            <w:shd w:val="clear" w:color="auto" w:fill="auto"/>
            <w:vAlign w:val="center"/>
          </w:tcPr>
          <w:p w14:paraId="391B1B17" w14:textId="77777777" w:rsidR="007A66F5" w:rsidRPr="00FB20DC" w:rsidRDefault="00320615"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PV2.11</w:t>
            </w:r>
          </w:p>
        </w:tc>
        <w:tc>
          <w:tcPr>
            <w:tcW w:w="518" w:type="pct"/>
            <w:tcBorders>
              <w:top w:val="single" w:sz="4" w:space="0" w:color="auto"/>
              <w:left w:val="nil"/>
              <w:bottom w:val="single" w:sz="4" w:space="0" w:color="auto"/>
              <w:right w:val="single" w:sz="4" w:space="0" w:color="auto"/>
            </w:tcBorders>
            <w:shd w:val="clear" w:color="auto" w:fill="auto"/>
            <w:vAlign w:val="center"/>
          </w:tcPr>
          <w:p w14:paraId="5FEB1AAB" w14:textId="77777777" w:rsidR="007A66F5" w:rsidRPr="00FB20DC" w:rsidRDefault="007A66F5"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96AFFBD" w14:textId="77777777" w:rsidR="007A66F5" w:rsidRPr="00FB20DC" w:rsidRDefault="00320615"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PV2.11 to PV2.11</w:t>
            </w:r>
          </w:p>
        </w:tc>
      </w:tr>
      <w:tr w:rsidR="007A66F5" w:rsidRPr="00FB14A7" w14:paraId="567C6C3F"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E23A229" w14:textId="77777777" w:rsidR="007A66F5" w:rsidRPr="00FB20DC" w:rsidRDefault="003B5520"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Status Code</w:t>
            </w:r>
          </w:p>
        </w:tc>
        <w:tc>
          <w:tcPr>
            <w:tcW w:w="590" w:type="pct"/>
            <w:tcBorders>
              <w:top w:val="single" w:sz="4" w:space="0" w:color="auto"/>
              <w:left w:val="nil"/>
              <w:bottom w:val="single" w:sz="4" w:space="0" w:color="auto"/>
              <w:right w:val="single" w:sz="4" w:space="0" w:color="auto"/>
            </w:tcBorders>
            <w:shd w:val="clear" w:color="auto" w:fill="auto"/>
            <w:vAlign w:val="center"/>
          </w:tcPr>
          <w:p w14:paraId="0810BD04" w14:textId="77777777" w:rsidR="007A66F5" w:rsidRPr="00FB20DC" w:rsidRDefault="003B5520"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PV2.24</w:t>
            </w:r>
          </w:p>
        </w:tc>
        <w:tc>
          <w:tcPr>
            <w:tcW w:w="518" w:type="pct"/>
            <w:tcBorders>
              <w:top w:val="single" w:sz="4" w:space="0" w:color="auto"/>
              <w:left w:val="nil"/>
              <w:bottom w:val="single" w:sz="4" w:space="0" w:color="auto"/>
              <w:right w:val="single" w:sz="4" w:space="0" w:color="auto"/>
            </w:tcBorders>
            <w:shd w:val="clear" w:color="auto" w:fill="auto"/>
            <w:vAlign w:val="center"/>
          </w:tcPr>
          <w:p w14:paraId="052FE5D3" w14:textId="77777777" w:rsidR="007A66F5" w:rsidRPr="00FB20DC" w:rsidRDefault="007A66F5"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99078F1" w14:textId="77777777" w:rsidR="007A66F5" w:rsidRPr="00FB20DC" w:rsidRDefault="003B5520"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PV2.24 to PV2.24</w:t>
            </w:r>
          </w:p>
        </w:tc>
      </w:tr>
      <w:tr w:rsidR="007A66F5" w:rsidRPr="00FB14A7" w14:paraId="1E99917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E519DA6" w14:textId="77777777" w:rsidR="007A66F5" w:rsidRPr="00FB20DC" w:rsidRDefault="003B5520"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Admission Level of Care Code</w:t>
            </w:r>
          </w:p>
        </w:tc>
        <w:tc>
          <w:tcPr>
            <w:tcW w:w="590" w:type="pct"/>
            <w:tcBorders>
              <w:top w:val="single" w:sz="4" w:space="0" w:color="auto"/>
              <w:left w:val="nil"/>
              <w:bottom w:val="single" w:sz="4" w:space="0" w:color="auto"/>
              <w:right w:val="single" w:sz="4" w:space="0" w:color="auto"/>
            </w:tcBorders>
            <w:shd w:val="clear" w:color="auto" w:fill="auto"/>
            <w:vAlign w:val="center"/>
          </w:tcPr>
          <w:p w14:paraId="1C19F7AC" w14:textId="77777777" w:rsidR="007A66F5" w:rsidRPr="00FB20DC" w:rsidRDefault="000B0BCA"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PV2.40</w:t>
            </w:r>
          </w:p>
        </w:tc>
        <w:tc>
          <w:tcPr>
            <w:tcW w:w="518" w:type="pct"/>
            <w:tcBorders>
              <w:top w:val="single" w:sz="4" w:space="0" w:color="auto"/>
              <w:left w:val="nil"/>
              <w:bottom w:val="single" w:sz="4" w:space="0" w:color="auto"/>
              <w:right w:val="single" w:sz="4" w:space="0" w:color="auto"/>
            </w:tcBorders>
            <w:shd w:val="clear" w:color="auto" w:fill="auto"/>
            <w:vAlign w:val="center"/>
          </w:tcPr>
          <w:p w14:paraId="2B3F3975" w14:textId="77777777" w:rsidR="007A66F5" w:rsidRPr="00FB20DC" w:rsidRDefault="007A66F5"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38C0B48" w14:textId="77777777" w:rsidR="007A66F5" w:rsidRPr="00FB20DC" w:rsidRDefault="000B0BCA"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PV2.40 to PV2.40</w:t>
            </w:r>
          </w:p>
        </w:tc>
      </w:tr>
      <w:tr w:rsidR="007A66F5" w:rsidRPr="00FB14A7" w14:paraId="6023F6F8"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46E4093" w14:textId="77777777" w:rsidR="007A66F5" w:rsidRPr="00FB20DC" w:rsidRDefault="00292093"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ROL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14AFFFAD" w14:textId="77777777" w:rsidR="007A66F5" w:rsidRPr="00FB20DC" w:rsidRDefault="007A66F5" w:rsidP="007E59D8">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3EF05322" w14:textId="77777777" w:rsidR="007A66F5" w:rsidRPr="00FB20DC" w:rsidRDefault="00292093"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24B21D8A" w14:textId="77777777" w:rsidR="007A66F5" w:rsidRPr="00FB20DC" w:rsidRDefault="007A66F5" w:rsidP="007E59D8">
            <w:pPr>
              <w:spacing w:after="0" w:line="240" w:lineRule="auto"/>
              <w:rPr>
                <w:rFonts w:asciiTheme="minorHAnsi" w:eastAsia="Times New Roman" w:hAnsiTheme="minorHAnsi" w:cstheme="minorHAnsi"/>
                <w:color w:val="000000" w:themeColor="text1"/>
                <w:sz w:val="22"/>
              </w:rPr>
            </w:pPr>
          </w:p>
        </w:tc>
      </w:tr>
      <w:tr w:rsidR="005C55E4" w:rsidRPr="00FB14A7" w14:paraId="4442AF72"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EC67F01" w14:textId="77777777" w:rsidR="005C55E4" w:rsidRDefault="00292093"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Role</w:t>
            </w:r>
          </w:p>
          <w:p w14:paraId="00032D52" w14:textId="77777777" w:rsidR="00BC2614" w:rsidRDefault="00BC261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Action Code</w:t>
            </w:r>
          </w:p>
          <w:p w14:paraId="14EE621B" w14:textId="77777777" w:rsidR="00BC2614" w:rsidRDefault="00BC261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Role</w:t>
            </w:r>
          </w:p>
          <w:p w14:paraId="18366BF2" w14:textId="77777777" w:rsidR="00BC2614" w:rsidRDefault="00BC261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Role Person</w:t>
            </w:r>
          </w:p>
          <w:p w14:paraId="7AD7E4CF" w14:textId="77777777" w:rsidR="00BC2614" w:rsidRDefault="00BC261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Role Begin Date/Time</w:t>
            </w:r>
          </w:p>
          <w:p w14:paraId="4771E31B" w14:textId="77777777" w:rsidR="00BC2614" w:rsidRPr="00FB20DC" w:rsidRDefault="00BC2614"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Provider Type</w:t>
            </w:r>
          </w:p>
        </w:tc>
        <w:tc>
          <w:tcPr>
            <w:tcW w:w="590" w:type="pct"/>
            <w:tcBorders>
              <w:top w:val="single" w:sz="4" w:space="0" w:color="auto"/>
              <w:left w:val="nil"/>
              <w:bottom w:val="single" w:sz="4" w:space="0" w:color="auto"/>
              <w:right w:val="single" w:sz="4" w:space="0" w:color="auto"/>
            </w:tcBorders>
            <w:shd w:val="clear" w:color="auto" w:fill="auto"/>
            <w:vAlign w:val="center"/>
          </w:tcPr>
          <w:p w14:paraId="77225574" w14:textId="77777777" w:rsidR="005C55E4" w:rsidRPr="00FB20DC" w:rsidRDefault="00292093"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ROL.3</w:t>
            </w:r>
          </w:p>
        </w:tc>
        <w:tc>
          <w:tcPr>
            <w:tcW w:w="518" w:type="pct"/>
            <w:tcBorders>
              <w:top w:val="single" w:sz="4" w:space="0" w:color="auto"/>
              <w:left w:val="nil"/>
              <w:bottom w:val="single" w:sz="4" w:space="0" w:color="auto"/>
              <w:right w:val="single" w:sz="4" w:space="0" w:color="auto"/>
            </w:tcBorders>
            <w:shd w:val="clear" w:color="auto" w:fill="auto"/>
            <w:vAlign w:val="center"/>
          </w:tcPr>
          <w:p w14:paraId="7B352A63" w14:textId="77777777" w:rsidR="005C55E4" w:rsidRPr="00FB20DC" w:rsidRDefault="005C55E4"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41A823DB" w14:textId="77777777" w:rsidR="005C55E4" w:rsidRDefault="00292093"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IF ROL.3 eq “PP”</w:t>
            </w:r>
          </w:p>
          <w:p w14:paraId="6A746731" w14:textId="77777777" w:rsidR="00292093" w:rsidRDefault="00292093" w:rsidP="0029209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ROL.2 to ROL.2</w:t>
            </w:r>
          </w:p>
          <w:p w14:paraId="0EA7AC74" w14:textId="77777777" w:rsidR="00292093" w:rsidRDefault="00292093" w:rsidP="00292093">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ROL.</w:t>
            </w:r>
            <w:r w:rsidR="00BC2614">
              <w:rPr>
                <w:rFonts w:asciiTheme="minorHAnsi" w:eastAsia="Times New Roman" w:hAnsiTheme="minorHAnsi" w:cstheme="minorHAnsi"/>
                <w:color w:val="000000" w:themeColor="text1"/>
                <w:sz w:val="22"/>
              </w:rPr>
              <w:t>3</w:t>
            </w:r>
            <w:r>
              <w:rPr>
                <w:rFonts w:asciiTheme="minorHAnsi" w:eastAsia="Times New Roman" w:hAnsiTheme="minorHAnsi" w:cstheme="minorHAnsi"/>
                <w:color w:val="000000" w:themeColor="text1"/>
                <w:sz w:val="22"/>
              </w:rPr>
              <w:t xml:space="preserve"> to ROL.</w:t>
            </w:r>
            <w:r w:rsidR="00BC2614">
              <w:rPr>
                <w:rFonts w:asciiTheme="minorHAnsi" w:eastAsia="Times New Roman" w:hAnsiTheme="minorHAnsi" w:cstheme="minorHAnsi"/>
                <w:color w:val="000000" w:themeColor="text1"/>
                <w:sz w:val="22"/>
              </w:rPr>
              <w:t>3</w:t>
            </w:r>
          </w:p>
          <w:p w14:paraId="518F95F6" w14:textId="77777777" w:rsidR="00BC2614" w:rsidRDefault="00BC2614" w:rsidP="00BC2614">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 xml:space="preserve">   COPY ROL.4 to ROL.4</w:t>
            </w:r>
          </w:p>
          <w:p w14:paraId="0C78E493" w14:textId="77777777" w:rsidR="00BC2614" w:rsidRDefault="00BC2614" w:rsidP="00BC2614">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ROL.5 to ROL.5</w:t>
            </w:r>
          </w:p>
          <w:p w14:paraId="14E58597" w14:textId="77777777" w:rsidR="00292093" w:rsidRPr="00FB20DC" w:rsidRDefault="00BC2614" w:rsidP="00BC2614">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ROL.9 to ROL.9</w:t>
            </w:r>
          </w:p>
        </w:tc>
      </w:tr>
      <w:tr w:rsidR="005C55E4" w:rsidRPr="00FB14A7" w14:paraId="232CB911"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D518E17" w14:textId="77777777" w:rsidR="005C55E4" w:rsidRPr="00FB20DC" w:rsidRDefault="0001232D"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DG1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4CC4F4DA" w14:textId="77777777" w:rsidR="005C55E4" w:rsidRPr="00FB20DC" w:rsidRDefault="005C55E4" w:rsidP="007E59D8">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3AF229A2" w14:textId="77777777" w:rsidR="005C55E4" w:rsidRPr="00FB20DC" w:rsidRDefault="0001232D"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77340EE7" w14:textId="77777777" w:rsidR="005C55E4" w:rsidRPr="00FB20DC" w:rsidRDefault="0001232D" w:rsidP="0001232D">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PATHCOPY the DG1 Segment</w:t>
            </w:r>
          </w:p>
        </w:tc>
      </w:tr>
      <w:tr w:rsidR="005C55E4" w:rsidRPr="00FB14A7" w14:paraId="3F1590E6"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5C4927A" w14:textId="77777777" w:rsidR="005C55E4" w:rsidRPr="00FB20DC" w:rsidRDefault="0028553F"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613408DE" w14:textId="77777777" w:rsidR="005C55E4" w:rsidRPr="00FB20DC" w:rsidRDefault="005C55E4" w:rsidP="007E59D8">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24450F7B" w14:textId="77777777" w:rsidR="005C55E4" w:rsidRPr="00FB20DC" w:rsidRDefault="0064016B"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086FAB91" w14:textId="77777777" w:rsidR="005C55E4" w:rsidRPr="00FB20DC" w:rsidRDefault="005C55E4" w:rsidP="007E59D8">
            <w:pPr>
              <w:spacing w:after="0" w:line="240" w:lineRule="auto"/>
              <w:rPr>
                <w:rFonts w:asciiTheme="minorHAnsi" w:eastAsia="Times New Roman" w:hAnsiTheme="minorHAnsi" w:cstheme="minorHAnsi"/>
                <w:color w:val="000000" w:themeColor="text1"/>
                <w:sz w:val="22"/>
              </w:rPr>
            </w:pPr>
          </w:p>
        </w:tc>
      </w:tr>
      <w:tr w:rsidR="00A939EE" w:rsidRPr="00FB14A7" w14:paraId="1373576F"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9649C60" w14:textId="77777777" w:rsidR="00A939EE" w:rsidRDefault="00A939EE"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Set ID GT1</w:t>
            </w:r>
            <w:r w:rsidR="00666F60">
              <w:rPr>
                <w:rFonts w:asciiTheme="minorHAnsi" w:eastAsia="Times New Roman" w:hAnsiTheme="minorHAnsi" w:cstheme="minorHAnsi"/>
                <w:color w:val="000000" w:themeColor="text1"/>
                <w:sz w:val="22"/>
              </w:rPr>
              <w:t xml:space="preserve"> Sequence ID</w:t>
            </w:r>
          </w:p>
        </w:tc>
        <w:tc>
          <w:tcPr>
            <w:tcW w:w="590" w:type="pct"/>
            <w:tcBorders>
              <w:top w:val="single" w:sz="4" w:space="0" w:color="auto"/>
              <w:left w:val="nil"/>
              <w:bottom w:val="single" w:sz="4" w:space="0" w:color="auto"/>
              <w:right w:val="single" w:sz="4" w:space="0" w:color="auto"/>
            </w:tcBorders>
            <w:shd w:val="clear" w:color="auto" w:fill="auto"/>
            <w:vAlign w:val="center"/>
          </w:tcPr>
          <w:p w14:paraId="63CFDA07" w14:textId="77777777" w:rsidR="00A939EE" w:rsidRPr="00FB20DC" w:rsidRDefault="00412CDB" w:rsidP="007E59D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GT1.1</w:t>
            </w:r>
          </w:p>
        </w:tc>
        <w:tc>
          <w:tcPr>
            <w:tcW w:w="518" w:type="pct"/>
            <w:tcBorders>
              <w:top w:val="single" w:sz="4" w:space="0" w:color="auto"/>
              <w:left w:val="nil"/>
              <w:bottom w:val="single" w:sz="4" w:space="0" w:color="auto"/>
              <w:right w:val="single" w:sz="4" w:space="0" w:color="auto"/>
            </w:tcBorders>
            <w:shd w:val="clear" w:color="auto" w:fill="auto"/>
            <w:vAlign w:val="center"/>
          </w:tcPr>
          <w:p w14:paraId="37EC1F80" w14:textId="77777777" w:rsidR="00A939EE" w:rsidRDefault="00A939EE" w:rsidP="007E59D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8814CFC" w14:textId="77777777" w:rsidR="00A939EE" w:rsidRPr="00FB20DC" w:rsidRDefault="00412CDB" w:rsidP="007E59D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GT1.1.0 to GT1.1.0</w:t>
            </w:r>
          </w:p>
        </w:tc>
      </w:tr>
      <w:tr w:rsidR="0028553F" w:rsidRPr="00FB14A7" w14:paraId="30A410DA"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AEE08C7" w14:textId="77777777" w:rsidR="0028553F" w:rsidRPr="00FB20DC" w:rsidRDefault="002855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Number</w:t>
            </w:r>
          </w:p>
        </w:tc>
        <w:tc>
          <w:tcPr>
            <w:tcW w:w="590" w:type="pct"/>
            <w:tcBorders>
              <w:top w:val="single" w:sz="4" w:space="0" w:color="auto"/>
              <w:left w:val="nil"/>
              <w:bottom w:val="single" w:sz="4" w:space="0" w:color="auto"/>
              <w:right w:val="single" w:sz="4" w:space="0" w:color="auto"/>
            </w:tcBorders>
            <w:shd w:val="clear" w:color="auto" w:fill="auto"/>
            <w:vAlign w:val="center"/>
          </w:tcPr>
          <w:p w14:paraId="28D390C3" w14:textId="77777777" w:rsidR="0028553F" w:rsidRPr="00FB20DC" w:rsidRDefault="00412CDB"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GT1.2</w:t>
            </w:r>
          </w:p>
        </w:tc>
        <w:tc>
          <w:tcPr>
            <w:tcW w:w="518" w:type="pct"/>
            <w:tcBorders>
              <w:top w:val="single" w:sz="4" w:space="0" w:color="auto"/>
              <w:left w:val="nil"/>
              <w:bottom w:val="single" w:sz="4" w:space="0" w:color="auto"/>
              <w:right w:val="single" w:sz="4" w:space="0" w:color="auto"/>
            </w:tcBorders>
            <w:shd w:val="clear" w:color="auto" w:fill="auto"/>
            <w:vAlign w:val="center"/>
          </w:tcPr>
          <w:p w14:paraId="576553D8" w14:textId="77777777" w:rsidR="0028553F" w:rsidRPr="00FB20DC" w:rsidRDefault="0028553F"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54E587D" w14:textId="77777777" w:rsidR="0028553F" w:rsidRDefault="002855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IF GT1.2.3 eq “900000”</w:t>
            </w:r>
          </w:p>
          <w:p w14:paraId="09A59725" w14:textId="77777777" w:rsidR="0028553F" w:rsidRPr="00FB20DC" w:rsidRDefault="002855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GT1.2.0 to GT1.2</w:t>
            </w:r>
          </w:p>
        </w:tc>
      </w:tr>
      <w:tr w:rsidR="0028553F" w:rsidRPr="00FB14A7" w14:paraId="18A9AE09"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21274DB2" w14:textId="77777777" w:rsidR="0028553F" w:rsidRDefault="00976341"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Name</w:t>
            </w:r>
            <w:r w:rsidR="000F775A">
              <w:rPr>
                <w:rFonts w:asciiTheme="minorHAnsi" w:eastAsia="Times New Roman" w:hAnsiTheme="minorHAnsi" w:cstheme="minorHAnsi"/>
                <w:color w:val="000000" w:themeColor="text1"/>
                <w:sz w:val="22"/>
              </w:rPr>
              <w:t xml:space="preserve"> Family</w:t>
            </w:r>
          </w:p>
          <w:p w14:paraId="7BDC589D" w14:textId="77777777" w:rsidR="000F775A" w:rsidRDefault="000F775A"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Name Given</w:t>
            </w:r>
          </w:p>
          <w:p w14:paraId="4F406CA8" w14:textId="77777777" w:rsidR="000F775A" w:rsidRPr="00FB20DC" w:rsidRDefault="000F775A"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Name Second</w:t>
            </w:r>
          </w:p>
        </w:tc>
        <w:tc>
          <w:tcPr>
            <w:tcW w:w="590" w:type="pct"/>
            <w:tcBorders>
              <w:top w:val="single" w:sz="4" w:space="0" w:color="auto"/>
              <w:left w:val="nil"/>
              <w:bottom w:val="single" w:sz="4" w:space="0" w:color="auto"/>
              <w:right w:val="single" w:sz="4" w:space="0" w:color="auto"/>
            </w:tcBorders>
            <w:shd w:val="clear" w:color="auto" w:fill="auto"/>
            <w:vAlign w:val="center"/>
          </w:tcPr>
          <w:p w14:paraId="759538FA" w14:textId="77777777" w:rsidR="0028553F" w:rsidRDefault="00412CDB"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GT1.3.0</w:t>
            </w:r>
          </w:p>
          <w:p w14:paraId="78B7C7C0" w14:textId="77777777" w:rsidR="00412CDB" w:rsidRDefault="00412CDB"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GT1.3.1</w:t>
            </w:r>
          </w:p>
          <w:p w14:paraId="3D77178C" w14:textId="77777777" w:rsidR="00412CDB" w:rsidRPr="00FB20DC" w:rsidRDefault="00412CDB"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GT1.3.3</w:t>
            </w:r>
          </w:p>
        </w:tc>
        <w:tc>
          <w:tcPr>
            <w:tcW w:w="518" w:type="pct"/>
            <w:tcBorders>
              <w:top w:val="single" w:sz="4" w:space="0" w:color="auto"/>
              <w:left w:val="nil"/>
              <w:bottom w:val="single" w:sz="4" w:space="0" w:color="auto"/>
              <w:right w:val="single" w:sz="4" w:space="0" w:color="auto"/>
            </w:tcBorders>
            <w:shd w:val="clear" w:color="auto" w:fill="auto"/>
            <w:vAlign w:val="center"/>
          </w:tcPr>
          <w:p w14:paraId="1CCF2702" w14:textId="77777777" w:rsidR="0028553F" w:rsidRPr="00FB20DC" w:rsidRDefault="0028553F"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21846B3" w14:textId="77777777" w:rsidR="0028553F" w:rsidRDefault="00976341"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GT1.3.0 to GT1.3.0</w:t>
            </w:r>
          </w:p>
          <w:p w14:paraId="085D2C1B" w14:textId="77777777" w:rsidR="00976341" w:rsidRDefault="00976341" w:rsidP="00976341">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GT1.3.1 to GT1.3.1</w:t>
            </w:r>
          </w:p>
          <w:p w14:paraId="7971AA92" w14:textId="77777777" w:rsidR="00976341" w:rsidRPr="00FB20DC" w:rsidRDefault="00976341" w:rsidP="00976341">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GT1.3.2 to GT1.3.2</w:t>
            </w:r>
          </w:p>
        </w:tc>
      </w:tr>
      <w:tr w:rsidR="0028553F" w:rsidRPr="00FB14A7" w14:paraId="3DA10DC1"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08640A6" w14:textId="77777777" w:rsidR="0028553F" w:rsidRDefault="00976341"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w:t>
            </w:r>
            <w:r w:rsidR="000F775A">
              <w:rPr>
                <w:rFonts w:asciiTheme="minorHAnsi" w:eastAsia="Times New Roman" w:hAnsiTheme="minorHAnsi" w:cstheme="minorHAnsi"/>
                <w:color w:val="000000" w:themeColor="text1"/>
                <w:sz w:val="22"/>
              </w:rPr>
              <w:t xml:space="preserve"> Address Street</w:t>
            </w:r>
          </w:p>
          <w:p w14:paraId="796AEEAD" w14:textId="77777777" w:rsidR="000F775A" w:rsidRDefault="000F775A"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Other Designation</w:t>
            </w:r>
          </w:p>
          <w:p w14:paraId="165362E7" w14:textId="77777777" w:rsidR="000F775A" w:rsidRDefault="000F775A"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City</w:t>
            </w:r>
          </w:p>
          <w:p w14:paraId="1805FBBB" w14:textId="77777777" w:rsidR="000F775A" w:rsidRDefault="000F775A"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State</w:t>
            </w:r>
          </w:p>
          <w:p w14:paraId="3896F72C" w14:textId="77777777" w:rsidR="000F775A" w:rsidRPr="00FB20DC" w:rsidRDefault="000F775A"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Zip</w:t>
            </w:r>
          </w:p>
        </w:tc>
        <w:tc>
          <w:tcPr>
            <w:tcW w:w="590" w:type="pct"/>
            <w:tcBorders>
              <w:top w:val="single" w:sz="4" w:space="0" w:color="auto"/>
              <w:left w:val="nil"/>
              <w:bottom w:val="single" w:sz="4" w:space="0" w:color="auto"/>
              <w:right w:val="single" w:sz="4" w:space="0" w:color="auto"/>
            </w:tcBorders>
            <w:shd w:val="clear" w:color="auto" w:fill="auto"/>
            <w:vAlign w:val="center"/>
          </w:tcPr>
          <w:p w14:paraId="12951C58" w14:textId="77777777" w:rsidR="0028553F" w:rsidRDefault="001254AA"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GT1.5.0</w:t>
            </w:r>
          </w:p>
          <w:p w14:paraId="7D6D08C6" w14:textId="77777777" w:rsidR="001254AA" w:rsidRDefault="001254AA"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GT1.5.1</w:t>
            </w:r>
          </w:p>
          <w:p w14:paraId="5AF68598" w14:textId="77777777" w:rsidR="001254AA" w:rsidRDefault="001254AA"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GT1.5.2</w:t>
            </w:r>
          </w:p>
          <w:p w14:paraId="3E700730" w14:textId="77777777" w:rsidR="001254AA" w:rsidRDefault="001254AA"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GT1.5.3</w:t>
            </w:r>
          </w:p>
          <w:p w14:paraId="6AD096A6" w14:textId="77777777" w:rsidR="001254AA" w:rsidRPr="00FB20DC" w:rsidRDefault="001254AA"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GT1.5.4</w:t>
            </w:r>
          </w:p>
        </w:tc>
        <w:tc>
          <w:tcPr>
            <w:tcW w:w="518" w:type="pct"/>
            <w:tcBorders>
              <w:top w:val="single" w:sz="4" w:space="0" w:color="auto"/>
              <w:left w:val="nil"/>
              <w:bottom w:val="single" w:sz="4" w:space="0" w:color="auto"/>
              <w:right w:val="single" w:sz="4" w:space="0" w:color="auto"/>
            </w:tcBorders>
            <w:shd w:val="clear" w:color="auto" w:fill="auto"/>
            <w:vAlign w:val="center"/>
          </w:tcPr>
          <w:p w14:paraId="5F3052D1" w14:textId="77777777" w:rsidR="0028553F" w:rsidRPr="00FB20DC" w:rsidRDefault="0028553F"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BE60726" w14:textId="77777777" w:rsidR="0028553F" w:rsidRDefault="000F775A" w:rsidP="000F775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GT1.5.0 to GT1.5.0</w:t>
            </w:r>
          </w:p>
          <w:p w14:paraId="22AD13E0" w14:textId="77777777" w:rsidR="000F775A" w:rsidRDefault="000F775A" w:rsidP="000F775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GT1.5.1 to GT1.5.1</w:t>
            </w:r>
          </w:p>
          <w:p w14:paraId="64E02E65" w14:textId="77777777" w:rsidR="000F775A" w:rsidRDefault="000F775A" w:rsidP="000F775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GT1.5.2 to GT1.5.2</w:t>
            </w:r>
          </w:p>
          <w:p w14:paraId="0760D779" w14:textId="77777777" w:rsidR="000F775A" w:rsidRDefault="000F775A" w:rsidP="000F775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GT1.5.3 to GT1.5.3</w:t>
            </w:r>
          </w:p>
          <w:p w14:paraId="2936FD52" w14:textId="77777777" w:rsidR="000F775A" w:rsidRPr="00FB20DC" w:rsidRDefault="000F775A" w:rsidP="000F775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GT1.5.4 to GT1.5.4</w:t>
            </w:r>
          </w:p>
        </w:tc>
      </w:tr>
      <w:tr w:rsidR="00DC76CB" w:rsidRPr="00FB14A7" w14:paraId="1DE97FC2"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6996C38" w14:textId="77777777" w:rsidR="00DC76CB" w:rsidRPr="00FB20DC" w:rsidRDefault="00DC76CB" w:rsidP="00E225CA">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Guarantor </w:t>
            </w:r>
            <w:r w:rsidR="00E225CA">
              <w:rPr>
                <w:rFonts w:asciiTheme="minorHAnsi" w:eastAsia="Times New Roman" w:hAnsiTheme="minorHAnsi" w:cstheme="minorHAnsi"/>
                <w:color w:val="000000" w:themeColor="text1"/>
                <w:sz w:val="22"/>
              </w:rPr>
              <w:t>Phone Number Primary Residence</w:t>
            </w:r>
          </w:p>
        </w:tc>
        <w:tc>
          <w:tcPr>
            <w:tcW w:w="590" w:type="pct"/>
            <w:tcBorders>
              <w:top w:val="single" w:sz="4" w:space="0" w:color="auto"/>
              <w:left w:val="nil"/>
              <w:bottom w:val="single" w:sz="4" w:space="0" w:color="auto"/>
              <w:right w:val="single" w:sz="4" w:space="0" w:color="auto"/>
            </w:tcBorders>
            <w:shd w:val="clear" w:color="auto" w:fill="auto"/>
            <w:vAlign w:val="center"/>
          </w:tcPr>
          <w:p w14:paraId="26D988A5" w14:textId="77777777" w:rsidR="00DC76CB" w:rsidRPr="00FB20DC" w:rsidRDefault="00DF0DB5" w:rsidP="00DC76CB">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GT1.6.0</w:t>
            </w:r>
          </w:p>
        </w:tc>
        <w:tc>
          <w:tcPr>
            <w:tcW w:w="518" w:type="pct"/>
            <w:tcBorders>
              <w:top w:val="single" w:sz="4" w:space="0" w:color="auto"/>
              <w:left w:val="nil"/>
              <w:bottom w:val="single" w:sz="4" w:space="0" w:color="auto"/>
              <w:right w:val="single" w:sz="4" w:space="0" w:color="auto"/>
            </w:tcBorders>
            <w:shd w:val="clear" w:color="auto" w:fill="auto"/>
            <w:vAlign w:val="center"/>
          </w:tcPr>
          <w:p w14:paraId="025BF5CA" w14:textId="77777777" w:rsidR="00DC76CB" w:rsidRPr="00FB20DC" w:rsidRDefault="00DC76CB" w:rsidP="00DC76CB">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CF103AD" w14:textId="77777777" w:rsidR="00DC76CB" w:rsidRDefault="00DC76CB" w:rsidP="00DC76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IF  </w:t>
            </w:r>
            <w:r w:rsidR="0088423B">
              <w:rPr>
                <w:rFonts w:asciiTheme="minorHAnsi" w:eastAsia="Times New Roman" w:hAnsiTheme="minorHAnsi" w:cstheme="minorHAnsi"/>
                <w:color w:val="000000" w:themeColor="text1"/>
                <w:sz w:val="22"/>
              </w:rPr>
              <w:t>GT1</w:t>
            </w:r>
            <w:r w:rsidRPr="00A14082">
              <w:rPr>
                <w:rFonts w:asciiTheme="minorHAnsi" w:eastAsia="Times New Roman" w:hAnsiTheme="minorHAnsi" w:cstheme="minorHAnsi"/>
                <w:color w:val="000000" w:themeColor="text1"/>
                <w:sz w:val="22"/>
              </w:rPr>
              <w:t>.</w:t>
            </w:r>
            <w:r w:rsidR="0088423B">
              <w:rPr>
                <w:rFonts w:asciiTheme="minorHAnsi" w:eastAsia="Times New Roman" w:hAnsiTheme="minorHAnsi" w:cstheme="minorHAnsi"/>
                <w:color w:val="000000" w:themeColor="text1"/>
                <w:sz w:val="22"/>
              </w:rPr>
              <w:t>6</w:t>
            </w:r>
            <w:r w:rsidRPr="00A14082">
              <w:rPr>
                <w:rFonts w:asciiTheme="minorHAnsi" w:eastAsia="Times New Roman" w:hAnsiTheme="minorHAnsi" w:cstheme="minorHAnsi"/>
                <w:color w:val="000000" w:themeColor="text1"/>
                <w:sz w:val="22"/>
              </w:rPr>
              <w:t>(%f</w:t>
            </w:r>
            <w:r w:rsidR="0088423B">
              <w:rPr>
                <w:rFonts w:asciiTheme="minorHAnsi" w:eastAsia="Times New Roman" w:hAnsiTheme="minorHAnsi" w:cstheme="minorHAnsi"/>
                <w:color w:val="000000" w:themeColor="text1"/>
                <w:sz w:val="22"/>
              </w:rPr>
              <w:t>3</w:t>
            </w:r>
            <w:r w:rsidRPr="00A14082">
              <w:rPr>
                <w:rFonts w:asciiTheme="minorHAnsi" w:eastAsia="Times New Roman" w:hAnsiTheme="minorHAnsi" w:cstheme="minorHAnsi"/>
                <w:color w:val="000000" w:themeColor="text1"/>
                <w:sz w:val="22"/>
              </w:rPr>
              <w:t xml:space="preserve">).1 eq </w:t>
            </w:r>
            <w:r>
              <w:rPr>
                <w:rFonts w:asciiTheme="minorHAnsi" w:eastAsia="Times New Roman" w:hAnsiTheme="minorHAnsi" w:cstheme="minorHAnsi"/>
                <w:color w:val="000000" w:themeColor="text1"/>
                <w:sz w:val="22"/>
              </w:rPr>
              <w:t>“</w:t>
            </w:r>
            <w:r w:rsidRPr="00A14082">
              <w:rPr>
                <w:rFonts w:asciiTheme="minorHAnsi" w:eastAsia="Times New Roman" w:hAnsiTheme="minorHAnsi" w:cstheme="minorHAnsi"/>
                <w:color w:val="000000" w:themeColor="text1"/>
                <w:sz w:val="22"/>
              </w:rPr>
              <w:t>PRN</w:t>
            </w:r>
            <w:r>
              <w:rPr>
                <w:rFonts w:asciiTheme="minorHAnsi" w:eastAsia="Times New Roman" w:hAnsiTheme="minorHAnsi" w:cstheme="minorHAnsi"/>
                <w:color w:val="000000" w:themeColor="text1"/>
                <w:sz w:val="22"/>
              </w:rPr>
              <w:t>”</w:t>
            </w:r>
          </w:p>
          <w:p w14:paraId="6526CDA7" w14:textId="77777777" w:rsidR="00DC76CB" w:rsidRDefault="00DC76CB" w:rsidP="00DC76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CONCAT </w:t>
            </w:r>
            <w:r w:rsidR="0088423B">
              <w:rPr>
                <w:rFonts w:asciiTheme="minorHAnsi" w:eastAsia="Times New Roman" w:hAnsiTheme="minorHAnsi" w:cstheme="minorHAnsi"/>
                <w:color w:val="000000" w:themeColor="text1"/>
                <w:sz w:val="22"/>
              </w:rPr>
              <w:t>GT</w:t>
            </w:r>
            <w:r w:rsidRPr="0023252E">
              <w:rPr>
                <w:rFonts w:asciiTheme="minorHAnsi" w:eastAsia="Times New Roman" w:hAnsiTheme="minorHAnsi" w:cstheme="minorHAnsi"/>
                <w:color w:val="000000" w:themeColor="text1"/>
                <w:sz w:val="22"/>
              </w:rPr>
              <w:t>1</w:t>
            </w:r>
            <w:r w:rsidR="0088423B">
              <w:rPr>
                <w:rFonts w:asciiTheme="minorHAnsi" w:eastAsia="Times New Roman" w:hAnsiTheme="minorHAnsi" w:cstheme="minorHAnsi"/>
                <w:color w:val="000000" w:themeColor="text1"/>
                <w:sz w:val="22"/>
              </w:rPr>
              <w:t>.6</w:t>
            </w:r>
            <w:r w:rsidRPr="0023252E">
              <w:rPr>
                <w:rFonts w:asciiTheme="minorHAnsi" w:eastAsia="Times New Roman" w:hAnsiTheme="minorHAnsi" w:cstheme="minorHAnsi"/>
                <w:color w:val="000000" w:themeColor="text1"/>
                <w:sz w:val="22"/>
              </w:rPr>
              <w:t>(%f</w:t>
            </w:r>
            <w:r w:rsidR="0088423B">
              <w:rPr>
                <w:rFonts w:asciiTheme="minorHAnsi" w:eastAsia="Times New Roman" w:hAnsiTheme="minorHAnsi" w:cstheme="minorHAnsi"/>
                <w:color w:val="000000" w:themeColor="text1"/>
                <w:sz w:val="22"/>
              </w:rPr>
              <w:t>3</w:t>
            </w:r>
            <w:r w:rsidRPr="0023252E">
              <w:rPr>
                <w:rFonts w:asciiTheme="minorHAnsi" w:eastAsia="Times New Roman" w:hAnsiTheme="minorHAnsi" w:cstheme="minorHAnsi"/>
                <w:color w:val="000000" w:themeColor="text1"/>
                <w:sz w:val="22"/>
              </w:rPr>
              <w:t>).5</w:t>
            </w:r>
            <w:r>
              <w:rPr>
                <w:rFonts w:asciiTheme="minorHAnsi" w:eastAsia="Times New Roman" w:hAnsiTheme="minorHAnsi" w:cstheme="minorHAnsi"/>
                <w:color w:val="000000" w:themeColor="text1"/>
                <w:sz w:val="22"/>
              </w:rPr>
              <w:t xml:space="preserve">  </w:t>
            </w:r>
          </w:p>
          <w:p w14:paraId="1CAC6D4A" w14:textId="77777777" w:rsidR="00DC76CB" w:rsidRPr="00FB20DC" w:rsidRDefault="00DC76CB" w:rsidP="00BA2507">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w:t>
            </w:r>
            <w:r w:rsidR="0088423B">
              <w:rPr>
                <w:rFonts w:asciiTheme="minorHAnsi" w:eastAsia="Times New Roman" w:hAnsiTheme="minorHAnsi" w:cstheme="minorHAnsi"/>
                <w:color w:val="000000" w:themeColor="text1"/>
                <w:sz w:val="22"/>
              </w:rPr>
              <w:t>GT1</w:t>
            </w:r>
            <w:r w:rsidRPr="0023252E">
              <w:rPr>
                <w:rFonts w:asciiTheme="minorHAnsi" w:eastAsia="Times New Roman" w:hAnsiTheme="minorHAnsi" w:cstheme="minorHAnsi"/>
                <w:color w:val="000000" w:themeColor="text1"/>
                <w:sz w:val="22"/>
              </w:rPr>
              <w:t>.</w:t>
            </w:r>
            <w:r w:rsidR="0088423B">
              <w:rPr>
                <w:rFonts w:asciiTheme="minorHAnsi" w:eastAsia="Times New Roman" w:hAnsiTheme="minorHAnsi" w:cstheme="minorHAnsi"/>
                <w:color w:val="000000" w:themeColor="text1"/>
                <w:sz w:val="22"/>
              </w:rPr>
              <w:t>6</w:t>
            </w:r>
            <w:r w:rsidRPr="0023252E">
              <w:rPr>
                <w:rFonts w:asciiTheme="minorHAnsi" w:eastAsia="Times New Roman" w:hAnsiTheme="minorHAnsi" w:cstheme="minorHAnsi"/>
                <w:color w:val="000000" w:themeColor="text1"/>
                <w:sz w:val="22"/>
              </w:rPr>
              <w:t>(%f</w:t>
            </w:r>
            <w:r w:rsidR="001F3E82">
              <w:rPr>
                <w:rFonts w:asciiTheme="minorHAnsi" w:eastAsia="Times New Roman" w:hAnsiTheme="minorHAnsi" w:cstheme="minorHAnsi"/>
                <w:color w:val="000000" w:themeColor="text1"/>
                <w:sz w:val="22"/>
              </w:rPr>
              <w:t>3</w:t>
            </w:r>
            <w:r w:rsidRPr="0023252E">
              <w:rPr>
                <w:rFonts w:asciiTheme="minorHAnsi" w:eastAsia="Times New Roman" w:hAnsiTheme="minorHAnsi" w:cstheme="minorHAnsi"/>
                <w:color w:val="000000" w:themeColor="text1"/>
                <w:sz w:val="22"/>
              </w:rPr>
              <w:t>).</w:t>
            </w:r>
            <w:r w:rsidR="001F3E82">
              <w:rPr>
                <w:rFonts w:asciiTheme="minorHAnsi" w:eastAsia="Times New Roman" w:hAnsiTheme="minorHAnsi" w:cstheme="minorHAnsi"/>
                <w:color w:val="000000" w:themeColor="text1"/>
                <w:sz w:val="22"/>
              </w:rPr>
              <w:t>6</w:t>
            </w:r>
            <w:r>
              <w:rPr>
                <w:rFonts w:asciiTheme="minorHAnsi" w:eastAsia="Times New Roman" w:hAnsiTheme="minorHAnsi" w:cstheme="minorHAnsi"/>
                <w:color w:val="000000" w:themeColor="text1"/>
                <w:sz w:val="22"/>
              </w:rPr>
              <w:t xml:space="preserve"> </w:t>
            </w:r>
            <w:r w:rsidRPr="0023252E">
              <w:rPr>
                <w:rFonts w:asciiTheme="minorHAnsi" w:eastAsia="Times New Roman" w:hAnsiTheme="minorHAnsi" w:cstheme="minorHAnsi"/>
                <w:color w:val="000000" w:themeColor="text1"/>
                <w:sz w:val="22"/>
              </w:rPr>
              <w:sym w:font="Wingdings" w:char="F0E0"/>
            </w:r>
            <w:r>
              <w:rPr>
                <w:rFonts w:asciiTheme="minorHAnsi" w:eastAsia="Times New Roman" w:hAnsiTheme="minorHAnsi" w:cstheme="minorHAnsi"/>
                <w:color w:val="000000" w:themeColor="text1"/>
                <w:sz w:val="22"/>
              </w:rPr>
              <w:t xml:space="preserve"> </w:t>
            </w:r>
            <w:r w:rsidR="00504CF6">
              <w:rPr>
                <w:rFonts w:asciiTheme="minorHAnsi" w:eastAsia="Times New Roman" w:hAnsiTheme="minorHAnsi" w:cstheme="minorHAnsi"/>
                <w:color w:val="000000" w:themeColor="text1"/>
                <w:sz w:val="22"/>
              </w:rPr>
              <w:t>GT1</w:t>
            </w:r>
            <w:r w:rsidR="00BA2507">
              <w:rPr>
                <w:rFonts w:asciiTheme="minorHAnsi" w:eastAsia="Times New Roman" w:hAnsiTheme="minorHAnsi" w:cstheme="minorHAnsi"/>
                <w:color w:val="000000" w:themeColor="text1"/>
                <w:sz w:val="22"/>
              </w:rPr>
              <w:t>.</w:t>
            </w:r>
            <w:r w:rsidR="001F3E82">
              <w:rPr>
                <w:rFonts w:asciiTheme="minorHAnsi" w:eastAsia="Times New Roman" w:hAnsiTheme="minorHAnsi" w:cstheme="minorHAnsi"/>
                <w:color w:val="000000" w:themeColor="text1"/>
                <w:sz w:val="22"/>
              </w:rPr>
              <w:t>6</w:t>
            </w:r>
            <w:r w:rsidRPr="0023252E">
              <w:rPr>
                <w:rFonts w:asciiTheme="minorHAnsi" w:eastAsia="Times New Roman" w:hAnsiTheme="minorHAnsi" w:cstheme="minorHAnsi"/>
                <w:color w:val="000000" w:themeColor="text1"/>
                <w:sz w:val="22"/>
              </w:rPr>
              <w:t>.0</w:t>
            </w:r>
          </w:p>
        </w:tc>
      </w:tr>
      <w:tr w:rsidR="00DC76CB" w:rsidRPr="00FB14A7" w14:paraId="5DF699AE"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21D70115" w14:textId="77777777" w:rsidR="00DC76CB" w:rsidRPr="00FB20DC" w:rsidRDefault="00DC76CB" w:rsidP="00DC76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Phone Number Other Residence</w:t>
            </w:r>
          </w:p>
        </w:tc>
        <w:tc>
          <w:tcPr>
            <w:tcW w:w="590" w:type="pct"/>
            <w:tcBorders>
              <w:top w:val="single" w:sz="4" w:space="0" w:color="auto"/>
              <w:left w:val="nil"/>
              <w:bottom w:val="single" w:sz="4" w:space="0" w:color="auto"/>
              <w:right w:val="single" w:sz="4" w:space="0" w:color="auto"/>
            </w:tcBorders>
            <w:shd w:val="clear" w:color="auto" w:fill="auto"/>
            <w:vAlign w:val="center"/>
          </w:tcPr>
          <w:p w14:paraId="505140AB" w14:textId="77777777" w:rsidR="00DC76CB" w:rsidRPr="00FB20DC" w:rsidRDefault="00DF0DB5" w:rsidP="00DC76CB">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GT1.7.0</w:t>
            </w:r>
          </w:p>
        </w:tc>
        <w:tc>
          <w:tcPr>
            <w:tcW w:w="518" w:type="pct"/>
            <w:tcBorders>
              <w:top w:val="single" w:sz="4" w:space="0" w:color="auto"/>
              <w:left w:val="nil"/>
              <w:bottom w:val="single" w:sz="4" w:space="0" w:color="auto"/>
              <w:right w:val="single" w:sz="4" w:space="0" w:color="auto"/>
            </w:tcBorders>
            <w:shd w:val="clear" w:color="auto" w:fill="auto"/>
            <w:vAlign w:val="center"/>
          </w:tcPr>
          <w:p w14:paraId="582AC93F" w14:textId="77777777" w:rsidR="00DC76CB" w:rsidRPr="00FB20DC" w:rsidRDefault="00DC76CB" w:rsidP="00DC76CB">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C7749A7" w14:textId="77777777" w:rsidR="001F3E82" w:rsidRDefault="001F3E82" w:rsidP="001F3E82">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IF  GT1</w:t>
            </w:r>
            <w:r w:rsidRPr="00A14082">
              <w:rPr>
                <w:rFonts w:asciiTheme="minorHAnsi" w:eastAsia="Times New Roman" w:hAnsiTheme="minorHAnsi" w:cstheme="minorHAnsi"/>
                <w:color w:val="000000" w:themeColor="text1"/>
                <w:sz w:val="22"/>
              </w:rPr>
              <w:t>.</w:t>
            </w:r>
            <w:r>
              <w:rPr>
                <w:rFonts w:asciiTheme="minorHAnsi" w:eastAsia="Times New Roman" w:hAnsiTheme="minorHAnsi" w:cstheme="minorHAnsi"/>
                <w:color w:val="000000" w:themeColor="text1"/>
                <w:sz w:val="22"/>
              </w:rPr>
              <w:t>6</w:t>
            </w:r>
            <w:r w:rsidRPr="00A14082">
              <w:rPr>
                <w:rFonts w:asciiTheme="minorHAnsi" w:eastAsia="Times New Roman" w:hAnsiTheme="minorHAnsi" w:cstheme="minorHAnsi"/>
                <w:color w:val="000000" w:themeColor="text1"/>
                <w:sz w:val="22"/>
              </w:rPr>
              <w:t>(%f</w:t>
            </w:r>
            <w:r>
              <w:rPr>
                <w:rFonts w:asciiTheme="minorHAnsi" w:eastAsia="Times New Roman" w:hAnsiTheme="minorHAnsi" w:cstheme="minorHAnsi"/>
                <w:color w:val="000000" w:themeColor="text1"/>
                <w:sz w:val="22"/>
              </w:rPr>
              <w:t>3</w:t>
            </w:r>
            <w:r w:rsidRPr="00A14082">
              <w:rPr>
                <w:rFonts w:asciiTheme="minorHAnsi" w:eastAsia="Times New Roman" w:hAnsiTheme="minorHAnsi" w:cstheme="minorHAnsi"/>
                <w:color w:val="000000" w:themeColor="text1"/>
                <w:sz w:val="22"/>
              </w:rPr>
              <w:t xml:space="preserve">).1 eq </w:t>
            </w:r>
            <w:r>
              <w:rPr>
                <w:rFonts w:asciiTheme="minorHAnsi" w:eastAsia="Times New Roman" w:hAnsiTheme="minorHAnsi" w:cstheme="minorHAnsi"/>
                <w:color w:val="000000" w:themeColor="text1"/>
                <w:sz w:val="22"/>
              </w:rPr>
              <w:t>“ORN”</w:t>
            </w:r>
          </w:p>
          <w:p w14:paraId="07518EB9" w14:textId="77777777" w:rsidR="001F3E82" w:rsidRDefault="001F3E82" w:rsidP="001F3E82">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CONCAT GT</w:t>
            </w:r>
            <w:r w:rsidRPr="0023252E">
              <w:rPr>
                <w:rFonts w:asciiTheme="minorHAnsi" w:eastAsia="Times New Roman" w:hAnsiTheme="minorHAnsi" w:cstheme="minorHAnsi"/>
                <w:color w:val="000000" w:themeColor="text1"/>
                <w:sz w:val="22"/>
              </w:rPr>
              <w:t>1</w:t>
            </w:r>
            <w:r>
              <w:rPr>
                <w:rFonts w:asciiTheme="minorHAnsi" w:eastAsia="Times New Roman" w:hAnsiTheme="minorHAnsi" w:cstheme="minorHAnsi"/>
                <w:color w:val="000000" w:themeColor="text1"/>
                <w:sz w:val="22"/>
              </w:rPr>
              <w:t>.6</w:t>
            </w:r>
            <w:r w:rsidRPr="0023252E">
              <w:rPr>
                <w:rFonts w:asciiTheme="minorHAnsi" w:eastAsia="Times New Roman" w:hAnsiTheme="minorHAnsi" w:cstheme="minorHAnsi"/>
                <w:color w:val="000000" w:themeColor="text1"/>
                <w:sz w:val="22"/>
              </w:rPr>
              <w:t>(%f</w:t>
            </w:r>
            <w:r>
              <w:rPr>
                <w:rFonts w:asciiTheme="minorHAnsi" w:eastAsia="Times New Roman" w:hAnsiTheme="minorHAnsi" w:cstheme="minorHAnsi"/>
                <w:color w:val="000000" w:themeColor="text1"/>
                <w:sz w:val="22"/>
              </w:rPr>
              <w:t>3</w:t>
            </w:r>
            <w:r w:rsidRPr="0023252E">
              <w:rPr>
                <w:rFonts w:asciiTheme="minorHAnsi" w:eastAsia="Times New Roman" w:hAnsiTheme="minorHAnsi" w:cstheme="minorHAnsi"/>
                <w:color w:val="000000" w:themeColor="text1"/>
                <w:sz w:val="22"/>
              </w:rPr>
              <w:t>).5</w:t>
            </w:r>
            <w:r>
              <w:rPr>
                <w:rFonts w:asciiTheme="minorHAnsi" w:eastAsia="Times New Roman" w:hAnsiTheme="minorHAnsi" w:cstheme="minorHAnsi"/>
                <w:color w:val="000000" w:themeColor="text1"/>
                <w:sz w:val="22"/>
              </w:rPr>
              <w:t xml:space="preserve">  </w:t>
            </w:r>
          </w:p>
          <w:p w14:paraId="5EDCF6D8" w14:textId="77777777" w:rsidR="00DC76CB" w:rsidRPr="00FB20DC" w:rsidRDefault="001F3E82" w:rsidP="00BA2507">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GT1</w:t>
            </w:r>
            <w:r w:rsidRPr="0023252E">
              <w:rPr>
                <w:rFonts w:asciiTheme="minorHAnsi" w:eastAsia="Times New Roman" w:hAnsiTheme="minorHAnsi" w:cstheme="minorHAnsi"/>
                <w:color w:val="000000" w:themeColor="text1"/>
                <w:sz w:val="22"/>
              </w:rPr>
              <w:t>.</w:t>
            </w:r>
            <w:r>
              <w:rPr>
                <w:rFonts w:asciiTheme="minorHAnsi" w:eastAsia="Times New Roman" w:hAnsiTheme="minorHAnsi" w:cstheme="minorHAnsi"/>
                <w:color w:val="000000" w:themeColor="text1"/>
                <w:sz w:val="22"/>
              </w:rPr>
              <w:t>6</w:t>
            </w:r>
            <w:r w:rsidRPr="0023252E">
              <w:rPr>
                <w:rFonts w:asciiTheme="minorHAnsi" w:eastAsia="Times New Roman" w:hAnsiTheme="minorHAnsi" w:cstheme="minorHAnsi"/>
                <w:color w:val="000000" w:themeColor="text1"/>
                <w:sz w:val="22"/>
              </w:rPr>
              <w:t>(%f</w:t>
            </w:r>
            <w:r>
              <w:rPr>
                <w:rFonts w:asciiTheme="minorHAnsi" w:eastAsia="Times New Roman" w:hAnsiTheme="minorHAnsi" w:cstheme="minorHAnsi"/>
                <w:color w:val="000000" w:themeColor="text1"/>
                <w:sz w:val="22"/>
              </w:rPr>
              <w:t>3</w:t>
            </w:r>
            <w:r w:rsidRPr="0023252E">
              <w:rPr>
                <w:rFonts w:asciiTheme="minorHAnsi" w:eastAsia="Times New Roman" w:hAnsiTheme="minorHAnsi" w:cstheme="minorHAnsi"/>
                <w:color w:val="000000" w:themeColor="text1"/>
                <w:sz w:val="22"/>
              </w:rPr>
              <w:t>).</w:t>
            </w:r>
            <w:r>
              <w:rPr>
                <w:rFonts w:asciiTheme="minorHAnsi" w:eastAsia="Times New Roman" w:hAnsiTheme="minorHAnsi" w:cstheme="minorHAnsi"/>
                <w:color w:val="000000" w:themeColor="text1"/>
                <w:sz w:val="22"/>
              </w:rPr>
              <w:t xml:space="preserve">6 </w:t>
            </w:r>
            <w:r w:rsidRPr="0023252E">
              <w:rPr>
                <w:rFonts w:asciiTheme="minorHAnsi" w:eastAsia="Times New Roman" w:hAnsiTheme="minorHAnsi" w:cstheme="minorHAnsi"/>
                <w:color w:val="000000" w:themeColor="text1"/>
                <w:sz w:val="22"/>
              </w:rPr>
              <w:sym w:font="Wingdings" w:char="F0E0"/>
            </w:r>
            <w:r>
              <w:rPr>
                <w:rFonts w:asciiTheme="minorHAnsi" w:eastAsia="Times New Roman" w:hAnsiTheme="minorHAnsi" w:cstheme="minorHAnsi"/>
                <w:color w:val="000000" w:themeColor="text1"/>
                <w:sz w:val="22"/>
              </w:rPr>
              <w:t xml:space="preserve"> GT1</w:t>
            </w:r>
            <w:r w:rsidR="00BA2507">
              <w:rPr>
                <w:rFonts w:asciiTheme="minorHAnsi" w:eastAsia="Times New Roman" w:hAnsiTheme="minorHAnsi" w:cstheme="minorHAnsi"/>
                <w:color w:val="000000" w:themeColor="text1"/>
                <w:sz w:val="22"/>
              </w:rPr>
              <w:t>.</w:t>
            </w:r>
            <w:r>
              <w:rPr>
                <w:rFonts w:asciiTheme="minorHAnsi" w:eastAsia="Times New Roman" w:hAnsiTheme="minorHAnsi" w:cstheme="minorHAnsi"/>
                <w:color w:val="000000" w:themeColor="text1"/>
                <w:sz w:val="22"/>
              </w:rPr>
              <w:t>7</w:t>
            </w:r>
            <w:r w:rsidRPr="0023252E">
              <w:rPr>
                <w:rFonts w:asciiTheme="minorHAnsi" w:eastAsia="Times New Roman" w:hAnsiTheme="minorHAnsi" w:cstheme="minorHAnsi"/>
                <w:color w:val="000000" w:themeColor="text1"/>
                <w:sz w:val="22"/>
              </w:rPr>
              <w:t>.0</w:t>
            </w:r>
          </w:p>
        </w:tc>
      </w:tr>
      <w:tr w:rsidR="0028553F" w:rsidRPr="00FB14A7" w14:paraId="63B2E2EE"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872808D" w14:textId="77777777" w:rsidR="0028553F" w:rsidRPr="00FB20DC" w:rsidRDefault="009032D9" w:rsidP="009032D9">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Date/Time of Birth</w:t>
            </w:r>
          </w:p>
        </w:tc>
        <w:tc>
          <w:tcPr>
            <w:tcW w:w="590" w:type="pct"/>
            <w:tcBorders>
              <w:top w:val="single" w:sz="4" w:space="0" w:color="auto"/>
              <w:left w:val="nil"/>
              <w:bottom w:val="single" w:sz="4" w:space="0" w:color="auto"/>
              <w:right w:val="single" w:sz="4" w:space="0" w:color="auto"/>
            </w:tcBorders>
            <w:shd w:val="clear" w:color="auto" w:fill="auto"/>
            <w:vAlign w:val="center"/>
          </w:tcPr>
          <w:p w14:paraId="3BBA80FB" w14:textId="77777777" w:rsidR="0028553F" w:rsidRPr="00FB20DC" w:rsidRDefault="0088531A"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GT1.8</w:t>
            </w:r>
          </w:p>
        </w:tc>
        <w:tc>
          <w:tcPr>
            <w:tcW w:w="518" w:type="pct"/>
            <w:tcBorders>
              <w:top w:val="single" w:sz="4" w:space="0" w:color="auto"/>
              <w:left w:val="nil"/>
              <w:bottom w:val="single" w:sz="4" w:space="0" w:color="auto"/>
              <w:right w:val="single" w:sz="4" w:space="0" w:color="auto"/>
            </w:tcBorders>
            <w:shd w:val="clear" w:color="auto" w:fill="auto"/>
            <w:vAlign w:val="center"/>
          </w:tcPr>
          <w:p w14:paraId="7CF2FC44" w14:textId="77777777" w:rsidR="0028553F" w:rsidRPr="00FB20DC" w:rsidRDefault="0028553F"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0C4A9CD" w14:textId="77777777" w:rsidR="0028553F" w:rsidRPr="00FB20DC" w:rsidRDefault="009032D9"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GT1.8 to GT1.8</w:t>
            </w:r>
          </w:p>
        </w:tc>
      </w:tr>
      <w:tr w:rsidR="0028553F" w:rsidRPr="00FB14A7" w14:paraId="13629385"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0B8ACE9" w14:textId="77777777" w:rsidR="0028553F" w:rsidRPr="00FB20DC" w:rsidRDefault="009032D9"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Administrative Sex</w:t>
            </w:r>
          </w:p>
        </w:tc>
        <w:tc>
          <w:tcPr>
            <w:tcW w:w="590" w:type="pct"/>
            <w:tcBorders>
              <w:top w:val="single" w:sz="4" w:space="0" w:color="auto"/>
              <w:left w:val="nil"/>
              <w:bottom w:val="single" w:sz="4" w:space="0" w:color="auto"/>
              <w:right w:val="single" w:sz="4" w:space="0" w:color="auto"/>
            </w:tcBorders>
            <w:shd w:val="clear" w:color="auto" w:fill="auto"/>
            <w:vAlign w:val="center"/>
          </w:tcPr>
          <w:p w14:paraId="27CE486E" w14:textId="77777777" w:rsidR="0028553F" w:rsidRPr="00FB20DC" w:rsidRDefault="0088531A" w:rsidP="0088531A">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GT1.9</w:t>
            </w:r>
          </w:p>
        </w:tc>
        <w:tc>
          <w:tcPr>
            <w:tcW w:w="518" w:type="pct"/>
            <w:tcBorders>
              <w:top w:val="single" w:sz="4" w:space="0" w:color="auto"/>
              <w:left w:val="nil"/>
              <w:bottom w:val="single" w:sz="4" w:space="0" w:color="auto"/>
              <w:right w:val="single" w:sz="4" w:space="0" w:color="auto"/>
            </w:tcBorders>
            <w:shd w:val="clear" w:color="auto" w:fill="auto"/>
            <w:vAlign w:val="center"/>
          </w:tcPr>
          <w:p w14:paraId="2FBD5903" w14:textId="77777777" w:rsidR="0028553F" w:rsidRPr="00FB20DC" w:rsidRDefault="0028553F"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E0C92A6" w14:textId="77777777" w:rsidR="0028553F" w:rsidRPr="00FB20DC" w:rsidRDefault="009032D9" w:rsidP="009032D9">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GT1.9 to GT1.9</w:t>
            </w:r>
          </w:p>
        </w:tc>
      </w:tr>
      <w:tr w:rsidR="00087AF6" w:rsidRPr="00FB14A7" w14:paraId="02BFF8DA"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7C2050C" w14:textId="77777777" w:rsidR="00087AF6" w:rsidRPr="00FB20DC" w:rsidRDefault="009032D9"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Type</w:t>
            </w:r>
          </w:p>
        </w:tc>
        <w:tc>
          <w:tcPr>
            <w:tcW w:w="590" w:type="pct"/>
            <w:tcBorders>
              <w:top w:val="single" w:sz="4" w:space="0" w:color="auto"/>
              <w:left w:val="nil"/>
              <w:bottom w:val="single" w:sz="4" w:space="0" w:color="auto"/>
              <w:right w:val="single" w:sz="4" w:space="0" w:color="auto"/>
            </w:tcBorders>
            <w:shd w:val="clear" w:color="auto" w:fill="auto"/>
            <w:vAlign w:val="center"/>
          </w:tcPr>
          <w:p w14:paraId="79486BE2" w14:textId="77777777" w:rsidR="00087AF6" w:rsidRPr="00FB20DC" w:rsidRDefault="0088531A" w:rsidP="0088531A">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GT1.10</w:t>
            </w:r>
          </w:p>
        </w:tc>
        <w:tc>
          <w:tcPr>
            <w:tcW w:w="518" w:type="pct"/>
            <w:tcBorders>
              <w:top w:val="single" w:sz="4" w:space="0" w:color="auto"/>
              <w:left w:val="nil"/>
              <w:bottom w:val="single" w:sz="4" w:space="0" w:color="auto"/>
              <w:right w:val="single" w:sz="4" w:space="0" w:color="auto"/>
            </w:tcBorders>
            <w:shd w:val="clear" w:color="auto" w:fill="auto"/>
            <w:vAlign w:val="center"/>
          </w:tcPr>
          <w:p w14:paraId="6A5FA4BA" w14:textId="77777777" w:rsidR="00087AF6" w:rsidRPr="00FB20DC" w:rsidRDefault="00087AF6"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23F5580" w14:textId="77777777" w:rsidR="00087AF6" w:rsidRPr="00FB20DC" w:rsidRDefault="009032D9" w:rsidP="009032D9">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GT1.10 to GT1.10</w:t>
            </w:r>
          </w:p>
        </w:tc>
      </w:tr>
      <w:tr w:rsidR="00087AF6" w:rsidRPr="00FB14A7" w14:paraId="5EE7A35A"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19BA85A9" w14:textId="77777777" w:rsidR="00087AF6" w:rsidRPr="00FB20DC" w:rsidRDefault="009032D9"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Relationship</w:t>
            </w:r>
          </w:p>
        </w:tc>
        <w:tc>
          <w:tcPr>
            <w:tcW w:w="590" w:type="pct"/>
            <w:tcBorders>
              <w:top w:val="single" w:sz="4" w:space="0" w:color="auto"/>
              <w:left w:val="nil"/>
              <w:bottom w:val="single" w:sz="4" w:space="0" w:color="auto"/>
              <w:right w:val="single" w:sz="4" w:space="0" w:color="auto"/>
            </w:tcBorders>
            <w:shd w:val="clear" w:color="auto" w:fill="auto"/>
            <w:vAlign w:val="center"/>
          </w:tcPr>
          <w:p w14:paraId="23A65C4C" w14:textId="77777777" w:rsidR="00087AF6" w:rsidRPr="00FB20DC" w:rsidRDefault="0088531A" w:rsidP="0088531A">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GT1.11</w:t>
            </w:r>
          </w:p>
        </w:tc>
        <w:tc>
          <w:tcPr>
            <w:tcW w:w="518" w:type="pct"/>
            <w:tcBorders>
              <w:top w:val="single" w:sz="4" w:space="0" w:color="auto"/>
              <w:left w:val="nil"/>
              <w:bottom w:val="single" w:sz="4" w:space="0" w:color="auto"/>
              <w:right w:val="single" w:sz="4" w:space="0" w:color="auto"/>
            </w:tcBorders>
            <w:shd w:val="clear" w:color="auto" w:fill="auto"/>
            <w:vAlign w:val="center"/>
          </w:tcPr>
          <w:p w14:paraId="402F870E" w14:textId="77777777" w:rsidR="00087AF6" w:rsidRPr="00FB20DC" w:rsidRDefault="00087AF6"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7A5D0DCE" w14:textId="77777777" w:rsidR="00087AF6" w:rsidRPr="00FB20DC" w:rsidRDefault="009032D9" w:rsidP="009032D9">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GT1.11 to GT1.11</w:t>
            </w:r>
          </w:p>
        </w:tc>
      </w:tr>
      <w:tr w:rsidR="00087AF6" w:rsidRPr="00FB14A7" w14:paraId="4C571EA8"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77295EC" w14:textId="77777777" w:rsidR="00087AF6" w:rsidRPr="00FB20DC" w:rsidRDefault="009032D9"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Guarantor SSN</w:t>
            </w:r>
          </w:p>
        </w:tc>
        <w:tc>
          <w:tcPr>
            <w:tcW w:w="590" w:type="pct"/>
            <w:tcBorders>
              <w:top w:val="single" w:sz="4" w:space="0" w:color="auto"/>
              <w:left w:val="nil"/>
              <w:bottom w:val="single" w:sz="4" w:space="0" w:color="auto"/>
              <w:right w:val="single" w:sz="4" w:space="0" w:color="auto"/>
            </w:tcBorders>
            <w:shd w:val="clear" w:color="auto" w:fill="auto"/>
            <w:vAlign w:val="center"/>
          </w:tcPr>
          <w:p w14:paraId="01EE83F6" w14:textId="77777777" w:rsidR="00087AF6" w:rsidRPr="00FB20DC" w:rsidRDefault="0088531A" w:rsidP="0088531A">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GT1.12</w:t>
            </w:r>
          </w:p>
        </w:tc>
        <w:tc>
          <w:tcPr>
            <w:tcW w:w="518" w:type="pct"/>
            <w:tcBorders>
              <w:top w:val="single" w:sz="4" w:space="0" w:color="auto"/>
              <w:left w:val="nil"/>
              <w:bottom w:val="single" w:sz="4" w:space="0" w:color="auto"/>
              <w:right w:val="single" w:sz="4" w:space="0" w:color="auto"/>
            </w:tcBorders>
            <w:shd w:val="clear" w:color="auto" w:fill="auto"/>
            <w:vAlign w:val="center"/>
          </w:tcPr>
          <w:p w14:paraId="36492658" w14:textId="77777777" w:rsidR="00087AF6" w:rsidRPr="00FB20DC" w:rsidRDefault="00087AF6"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2F50DDBB" w14:textId="77777777" w:rsidR="00087AF6" w:rsidRPr="00FB20DC" w:rsidRDefault="009032D9" w:rsidP="009032D9">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GT1.12 to GT1.12</w:t>
            </w:r>
          </w:p>
        </w:tc>
      </w:tr>
      <w:tr w:rsidR="00087AF6" w:rsidRPr="00FB14A7" w14:paraId="5AA4D3F0"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53FF70F" w14:textId="77777777" w:rsidR="00087AF6" w:rsidRPr="00FB20DC" w:rsidRDefault="003216C5"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41F5E718" w14:textId="77777777" w:rsidR="00087AF6" w:rsidRPr="00FB20DC" w:rsidRDefault="00087AF6" w:rsidP="0028553F">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11AF6C19" w14:textId="77777777" w:rsidR="00087AF6" w:rsidRPr="00FB20DC" w:rsidRDefault="003216C5"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11D2AF89" w14:textId="77777777" w:rsidR="00087AF6" w:rsidRPr="00FB20DC" w:rsidRDefault="00087AF6" w:rsidP="0028553F">
            <w:pPr>
              <w:spacing w:after="0" w:line="240" w:lineRule="auto"/>
              <w:rPr>
                <w:rFonts w:asciiTheme="minorHAnsi" w:eastAsia="Times New Roman" w:hAnsiTheme="minorHAnsi" w:cstheme="minorHAnsi"/>
                <w:color w:val="000000" w:themeColor="text1"/>
                <w:sz w:val="22"/>
              </w:rPr>
            </w:pPr>
          </w:p>
        </w:tc>
      </w:tr>
      <w:tr w:rsidR="00DC76CB" w:rsidRPr="00FB14A7" w14:paraId="4A20A8A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0638EBC" w14:textId="77777777" w:rsidR="0053526D" w:rsidRDefault="0053526D" w:rsidP="0028553F">
            <w:pPr>
              <w:spacing w:after="0" w:line="240" w:lineRule="auto"/>
              <w:rPr>
                <w:rFonts w:asciiTheme="minorHAnsi" w:eastAsia="Times New Roman" w:hAnsiTheme="minorHAnsi" w:cstheme="minorHAnsi"/>
                <w:color w:val="000000" w:themeColor="text1"/>
                <w:sz w:val="22"/>
              </w:rPr>
            </w:pPr>
          </w:p>
          <w:p w14:paraId="06676F08" w14:textId="77777777" w:rsidR="0053526D" w:rsidRDefault="0053526D"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Set ID</w:t>
            </w:r>
          </w:p>
          <w:p w14:paraId="491B4A3E" w14:textId="77777777" w:rsidR="00DC76CB" w:rsidRDefault="003216C5"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Insurance Plan ID</w:t>
            </w:r>
          </w:p>
          <w:p w14:paraId="36FC078C" w14:textId="77777777" w:rsidR="003216C5" w:rsidRPr="00FB20DC" w:rsidRDefault="003216C5" w:rsidP="0028553F">
            <w:pPr>
              <w:spacing w:after="0" w:line="240" w:lineRule="auto"/>
              <w:rPr>
                <w:rFonts w:asciiTheme="minorHAnsi" w:eastAsia="Times New Roman" w:hAnsiTheme="minorHAnsi" w:cstheme="minorHAnsi"/>
                <w:color w:val="000000" w:themeColor="text1"/>
                <w:sz w:val="22"/>
              </w:rPr>
            </w:pPr>
          </w:p>
        </w:tc>
        <w:tc>
          <w:tcPr>
            <w:tcW w:w="590" w:type="pct"/>
            <w:tcBorders>
              <w:top w:val="single" w:sz="4" w:space="0" w:color="auto"/>
              <w:left w:val="nil"/>
              <w:bottom w:val="single" w:sz="4" w:space="0" w:color="auto"/>
              <w:right w:val="single" w:sz="4" w:space="0" w:color="auto"/>
            </w:tcBorders>
            <w:shd w:val="clear" w:color="auto" w:fill="auto"/>
            <w:vAlign w:val="center"/>
          </w:tcPr>
          <w:p w14:paraId="7DBA6371" w14:textId="77777777" w:rsidR="00DC76CB" w:rsidRDefault="003216C5" w:rsidP="003216C5">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IN1.1</w:t>
            </w:r>
          </w:p>
          <w:p w14:paraId="7285E13B" w14:textId="77777777" w:rsidR="003216C5" w:rsidRPr="00FB20DC" w:rsidRDefault="003216C5" w:rsidP="003216C5">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IN1.2</w:t>
            </w:r>
          </w:p>
        </w:tc>
        <w:tc>
          <w:tcPr>
            <w:tcW w:w="518" w:type="pct"/>
            <w:tcBorders>
              <w:top w:val="single" w:sz="4" w:space="0" w:color="auto"/>
              <w:left w:val="nil"/>
              <w:bottom w:val="single" w:sz="4" w:space="0" w:color="auto"/>
              <w:right w:val="single" w:sz="4" w:space="0" w:color="auto"/>
            </w:tcBorders>
            <w:shd w:val="clear" w:color="auto" w:fill="auto"/>
            <w:vAlign w:val="center"/>
          </w:tcPr>
          <w:p w14:paraId="151E85F4" w14:textId="77777777" w:rsidR="00DC76CB" w:rsidRPr="00FB20DC" w:rsidRDefault="00DC76CB"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4F059C4F" w14:textId="77777777" w:rsidR="00DC76CB" w:rsidRDefault="003216C5"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IF IN1.2.0 ne “NULL”</w:t>
            </w:r>
          </w:p>
          <w:p w14:paraId="254A6528" w14:textId="77777777" w:rsidR="003216C5" w:rsidRDefault="003216C5"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IN1.1 to IN1.1</w:t>
            </w:r>
          </w:p>
          <w:p w14:paraId="32177CEF" w14:textId="77777777" w:rsidR="003216C5" w:rsidRPr="00FB20DC" w:rsidRDefault="003216C5"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IN1.2 to IN1.2</w:t>
            </w:r>
          </w:p>
        </w:tc>
      </w:tr>
      <w:tr w:rsidR="00DC76CB" w:rsidRPr="00FB14A7" w14:paraId="7398A1F6"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1F2E19D" w14:textId="77777777" w:rsidR="00DC76CB" w:rsidRPr="00FB20DC" w:rsidRDefault="0053526D"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Insurance Company ID – Assigning Authority</w:t>
            </w:r>
          </w:p>
        </w:tc>
        <w:tc>
          <w:tcPr>
            <w:tcW w:w="590" w:type="pct"/>
            <w:tcBorders>
              <w:top w:val="single" w:sz="4" w:space="0" w:color="auto"/>
              <w:left w:val="nil"/>
              <w:bottom w:val="single" w:sz="4" w:space="0" w:color="auto"/>
              <w:right w:val="single" w:sz="4" w:space="0" w:color="auto"/>
            </w:tcBorders>
            <w:shd w:val="clear" w:color="auto" w:fill="auto"/>
            <w:vAlign w:val="center"/>
          </w:tcPr>
          <w:p w14:paraId="3DC620CC" w14:textId="77777777" w:rsidR="00DC76CB" w:rsidRPr="00FB20DC" w:rsidRDefault="0053526D"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IN1.3</w:t>
            </w:r>
          </w:p>
        </w:tc>
        <w:tc>
          <w:tcPr>
            <w:tcW w:w="518" w:type="pct"/>
            <w:tcBorders>
              <w:top w:val="single" w:sz="4" w:space="0" w:color="auto"/>
              <w:left w:val="nil"/>
              <w:bottom w:val="single" w:sz="4" w:space="0" w:color="auto"/>
              <w:right w:val="single" w:sz="4" w:space="0" w:color="auto"/>
            </w:tcBorders>
            <w:shd w:val="clear" w:color="auto" w:fill="auto"/>
            <w:vAlign w:val="center"/>
          </w:tcPr>
          <w:p w14:paraId="74E50700" w14:textId="77777777" w:rsidR="00DC76CB" w:rsidRPr="00FB20DC" w:rsidRDefault="00DC76CB"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14A837D" w14:textId="77777777" w:rsidR="00DC76CB" w:rsidRDefault="0053526D" w:rsidP="0053526D">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IF IN1.3.3 eq “900000”</w:t>
            </w:r>
          </w:p>
          <w:p w14:paraId="72A308E1" w14:textId="77777777" w:rsidR="0053526D" w:rsidRPr="00FB20DC" w:rsidRDefault="0053526D" w:rsidP="0053526D">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IN1.3.0 </w:t>
            </w:r>
            <w:r w:rsidR="00F31910">
              <w:rPr>
                <w:rFonts w:asciiTheme="minorHAnsi" w:eastAsia="Times New Roman" w:hAnsiTheme="minorHAnsi" w:cstheme="minorHAnsi"/>
                <w:color w:val="000000" w:themeColor="text1"/>
                <w:sz w:val="22"/>
              </w:rPr>
              <w:t xml:space="preserve">to </w:t>
            </w:r>
            <w:r>
              <w:rPr>
                <w:rFonts w:asciiTheme="minorHAnsi" w:eastAsia="Times New Roman" w:hAnsiTheme="minorHAnsi" w:cstheme="minorHAnsi"/>
                <w:color w:val="000000" w:themeColor="text1"/>
                <w:sz w:val="22"/>
              </w:rPr>
              <w:t>IN1.3</w:t>
            </w:r>
          </w:p>
        </w:tc>
      </w:tr>
      <w:tr w:rsidR="00DC76CB" w:rsidRPr="00FB14A7" w14:paraId="1147D04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18A4EE2" w14:textId="77777777" w:rsidR="00DC76CB" w:rsidRPr="00FB20DC" w:rsidRDefault="0053526D"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Insurance Company Name – Organization Name</w:t>
            </w:r>
          </w:p>
        </w:tc>
        <w:tc>
          <w:tcPr>
            <w:tcW w:w="590" w:type="pct"/>
            <w:tcBorders>
              <w:top w:val="single" w:sz="4" w:space="0" w:color="auto"/>
              <w:left w:val="nil"/>
              <w:bottom w:val="single" w:sz="4" w:space="0" w:color="auto"/>
              <w:right w:val="single" w:sz="4" w:space="0" w:color="auto"/>
            </w:tcBorders>
            <w:shd w:val="clear" w:color="auto" w:fill="auto"/>
            <w:vAlign w:val="center"/>
          </w:tcPr>
          <w:p w14:paraId="7200F8F5" w14:textId="77777777" w:rsidR="00DC76CB" w:rsidRPr="00FB20DC" w:rsidRDefault="0053526D"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IN1.4</w:t>
            </w:r>
          </w:p>
        </w:tc>
        <w:tc>
          <w:tcPr>
            <w:tcW w:w="518" w:type="pct"/>
            <w:tcBorders>
              <w:top w:val="single" w:sz="4" w:space="0" w:color="auto"/>
              <w:left w:val="nil"/>
              <w:bottom w:val="single" w:sz="4" w:space="0" w:color="auto"/>
              <w:right w:val="single" w:sz="4" w:space="0" w:color="auto"/>
            </w:tcBorders>
            <w:shd w:val="clear" w:color="auto" w:fill="auto"/>
            <w:vAlign w:val="center"/>
          </w:tcPr>
          <w:p w14:paraId="2A5BCC6F" w14:textId="77777777" w:rsidR="00DC76CB" w:rsidRPr="00FB20DC" w:rsidRDefault="00DC76CB"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EBE9ADD" w14:textId="77777777" w:rsidR="00DC76CB" w:rsidRPr="00FB20DC" w:rsidRDefault="0053526D"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IN1.4.0 to IN1.4</w:t>
            </w:r>
          </w:p>
        </w:tc>
      </w:tr>
      <w:tr w:rsidR="00DC76CB" w:rsidRPr="00FB14A7" w14:paraId="5CCF09E8"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B0DEBEB" w14:textId="77777777" w:rsidR="00F31910" w:rsidRPr="00FB20DC" w:rsidRDefault="00F31910" w:rsidP="0028553F">
            <w:pPr>
              <w:spacing w:after="0" w:line="240" w:lineRule="auto"/>
              <w:rPr>
                <w:rFonts w:asciiTheme="minorHAnsi" w:eastAsia="Times New Roman" w:hAnsiTheme="minorHAnsi" w:cstheme="minorHAnsi"/>
                <w:color w:val="000000" w:themeColor="text1"/>
                <w:sz w:val="22"/>
              </w:rPr>
            </w:pPr>
          </w:p>
        </w:tc>
        <w:tc>
          <w:tcPr>
            <w:tcW w:w="590" w:type="pct"/>
            <w:tcBorders>
              <w:top w:val="single" w:sz="4" w:space="0" w:color="auto"/>
              <w:left w:val="nil"/>
              <w:bottom w:val="single" w:sz="4" w:space="0" w:color="auto"/>
              <w:right w:val="single" w:sz="4" w:space="0" w:color="auto"/>
            </w:tcBorders>
            <w:shd w:val="clear" w:color="auto" w:fill="auto"/>
            <w:vAlign w:val="center"/>
          </w:tcPr>
          <w:p w14:paraId="30204BB9" w14:textId="77777777" w:rsidR="00DC76CB" w:rsidRPr="00FB20DC" w:rsidRDefault="00DC76CB" w:rsidP="0028553F">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6205B845" w14:textId="77777777" w:rsidR="00DC76CB" w:rsidRPr="00FB20DC" w:rsidRDefault="00DC76CB"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07B1486" w14:textId="77777777" w:rsidR="00F31910" w:rsidRPr="00FB20DC" w:rsidRDefault="00F31910" w:rsidP="0028553F">
            <w:pPr>
              <w:spacing w:after="0" w:line="240" w:lineRule="auto"/>
              <w:rPr>
                <w:rFonts w:asciiTheme="minorHAnsi" w:eastAsia="Times New Roman" w:hAnsiTheme="minorHAnsi" w:cstheme="minorHAnsi"/>
                <w:color w:val="000000" w:themeColor="text1"/>
                <w:sz w:val="22"/>
              </w:rPr>
            </w:pPr>
          </w:p>
        </w:tc>
      </w:tr>
      <w:tr w:rsidR="00DC76CB" w:rsidRPr="00FB14A7" w14:paraId="3C696E8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DBBF016" w14:textId="77777777" w:rsidR="00F31910" w:rsidRDefault="00F31910"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Insurance Company Address –  </w:t>
            </w:r>
          </w:p>
          <w:p w14:paraId="7DF6378F" w14:textId="77777777" w:rsidR="00F31910" w:rsidRDefault="00F31910"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Street Address</w:t>
            </w:r>
          </w:p>
          <w:p w14:paraId="69BE524C" w14:textId="77777777" w:rsidR="00F31910" w:rsidRDefault="00F31910"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Other Designation</w:t>
            </w:r>
          </w:p>
          <w:p w14:paraId="4568166F" w14:textId="77777777" w:rsidR="00AC4836" w:rsidRDefault="00AC4836"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City</w:t>
            </w:r>
          </w:p>
          <w:p w14:paraId="45317E96" w14:textId="77777777" w:rsidR="00AC4836" w:rsidRDefault="00AC4836"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State</w:t>
            </w:r>
          </w:p>
          <w:p w14:paraId="16D2074D" w14:textId="77777777" w:rsidR="00AC4836" w:rsidRPr="00FB20DC" w:rsidRDefault="00AC4836"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Zip Code</w:t>
            </w:r>
          </w:p>
        </w:tc>
        <w:tc>
          <w:tcPr>
            <w:tcW w:w="590" w:type="pct"/>
            <w:tcBorders>
              <w:top w:val="single" w:sz="4" w:space="0" w:color="auto"/>
              <w:left w:val="nil"/>
              <w:bottom w:val="single" w:sz="4" w:space="0" w:color="auto"/>
              <w:right w:val="single" w:sz="4" w:space="0" w:color="auto"/>
            </w:tcBorders>
            <w:shd w:val="clear" w:color="auto" w:fill="auto"/>
            <w:vAlign w:val="center"/>
          </w:tcPr>
          <w:p w14:paraId="126EE167" w14:textId="77777777" w:rsidR="00F31910" w:rsidRDefault="00F31910" w:rsidP="00F31910">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IN1.5.0</w:t>
            </w:r>
          </w:p>
          <w:p w14:paraId="42C9EA62" w14:textId="77777777" w:rsidR="00F31910" w:rsidRDefault="0063015E" w:rsidP="00F31910">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IN1.5.1</w:t>
            </w:r>
          </w:p>
          <w:p w14:paraId="573193C2" w14:textId="77777777" w:rsidR="0063015E" w:rsidRDefault="0063015E" w:rsidP="0063015E">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IN1.5.2</w:t>
            </w:r>
          </w:p>
          <w:p w14:paraId="23FE515F" w14:textId="77777777" w:rsidR="0063015E" w:rsidRDefault="0063015E" w:rsidP="0063015E">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IN1.5.3</w:t>
            </w:r>
          </w:p>
          <w:p w14:paraId="6E845F75" w14:textId="77777777" w:rsidR="0063015E" w:rsidRPr="00F31910" w:rsidRDefault="0063015E" w:rsidP="00AC4836">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IN1.5.4</w:t>
            </w:r>
          </w:p>
        </w:tc>
        <w:tc>
          <w:tcPr>
            <w:tcW w:w="518" w:type="pct"/>
            <w:tcBorders>
              <w:top w:val="single" w:sz="4" w:space="0" w:color="auto"/>
              <w:left w:val="nil"/>
              <w:bottom w:val="single" w:sz="4" w:space="0" w:color="auto"/>
              <w:right w:val="single" w:sz="4" w:space="0" w:color="auto"/>
            </w:tcBorders>
            <w:shd w:val="clear" w:color="auto" w:fill="auto"/>
            <w:vAlign w:val="center"/>
          </w:tcPr>
          <w:p w14:paraId="674F0350" w14:textId="77777777" w:rsidR="00DC76CB" w:rsidRPr="00FB20DC" w:rsidRDefault="00DC76CB"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D3EFEFC" w14:textId="77777777" w:rsidR="00DC76CB" w:rsidRDefault="00CD7EDE"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IN1.5.0 to IN1.5.0</w:t>
            </w:r>
          </w:p>
          <w:p w14:paraId="54C8EB1A" w14:textId="77777777" w:rsidR="00CD7EDE" w:rsidRDefault="00CD7EDE"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IN1.5.1 to IN1.5.1</w:t>
            </w:r>
          </w:p>
          <w:p w14:paraId="3AF03151" w14:textId="77777777" w:rsidR="00CD7EDE" w:rsidRDefault="00CD7EDE"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IN1.5.2 to IN1.5.2</w:t>
            </w:r>
          </w:p>
          <w:p w14:paraId="2BA0C758" w14:textId="77777777" w:rsidR="00CD7EDE" w:rsidRDefault="00CD7EDE"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IN1.5.3 to IN1.5.3</w:t>
            </w:r>
          </w:p>
          <w:p w14:paraId="520C496B" w14:textId="77777777" w:rsidR="00CD7EDE" w:rsidRPr="00FB20DC" w:rsidRDefault="00CD7EDE" w:rsidP="00CD7ED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COPY IN1.5.4 to IN1.5.4</w:t>
            </w:r>
          </w:p>
        </w:tc>
      </w:tr>
      <w:tr w:rsidR="003216C5" w:rsidRPr="00FB14A7" w14:paraId="232868FC"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3C21705" w14:textId="77777777" w:rsidR="003216C5" w:rsidRPr="00FB20DC" w:rsidRDefault="009578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Group Number</w:t>
            </w:r>
          </w:p>
        </w:tc>
        <w:tc>
          <w:tcPr>
            <w:tcW w:w="590" w:type="pct"/>
            <w:tcBorders>
              <w:top w:val="single" w:sz="4" w:space="0" w:color="auto"/>
              <w:left w:val="nil"/>
              <w:bottom w:val="single" w:sz="4" w:space="0" w:color="auto"/>
              <w:right w:val="single" w:sz="4" w:space="0" w:color="auto"/>
            </w:tcBorders>
            <w:shd w:val="clear" w:color="auto" w:fill="auto"/>
            <w:vAlign w:val="center"/>
          </w:tcPr>
          <w:p w14:paraId="37F9FCD3" w14:textId="77777777" w:rsidR="003216C5" w:rsidRPr="00FB20DC" w:rsidRDefault="0095783F"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IN1.8</w:t>
            </w:r>
          </w:p>
        </w:tc>
        <w:tc>
          <w:tcPr>
            <w:tcW w:w="518" w:type="pct"/>
            <w:tcBorders>
              <w:top w:val="single" w:sz="4" w:space="0" w:color="auto"/>
              <w:left w:val="nil"/>
              <w:bottom w:val="single" w:sz="4" w:space="0" w:color="auto"/>
              <w:right w:val="single" w:sz="4" w:space="0" w:color="auto"/>
            </w:tcBorders>
            <w:shd w:val="clear" w:color="auto" w:fill="auto"/>
            <w:vAlign w:val="center"/>
          </w:tcPr>
          <w:p w14:paraId="0C64F49C" w14:textId="77777777" w:rsidR="003216C5" w:rsidRPr="00FB20DC" w:rsidRDefault="003216C5"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808C2DD" w14:textId="77777777" w:rsidR="003216C5" w:rsidRPr="00FB20DC" w:rsidRDefault="009578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IN1.8 to IN1.8</w:t>
            </w:r>
          </w:p>
        </w:tc>
      </w:tr>
      <w:tr w:rsidR="003216C5" w:rsidRPr="00FB14A7" w14:paraId="4EA13A0B"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0505713" w14:textId="77777777" w:rsidR="003216C5" w:rsidRPr="00FB20DC" w:rsidRDefault="009578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Plan Effective Date</w:t>
            </w:r>
          </w:p>
        </w:tc>
        <w:tc>
          <w:tcPr>
            <w:tcW w:w="590" w:type="pct"/>
            <w:tcBorders>
              <w:top w:val="single" w:sz="4" w:space="0" w:color="auto"/>
              <w:left w:val="nil"/>
              <w:bottom w:val="single" w:sz="4" w:space="0" w:color="auto"/>
              <w:right w:val="single" w:sz="4" w:space="0" w:color="auto"/>
            </w:tcBorders>
            <w:shd w:val="clear" w:color="auto" w:fill="auto"/>
            <w:vAlign w:val="center"/>
          </w:tcPr>
          <w:p w14:paraId="05295158" w14:textId="77777777" w:rsidR="003216C5" w:rsidRPr="00FB20DC" w:rsidRDefault="0095783F"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IN1.12</w:t>
            </w:r>
          </w:p>
        </w:tc>
        <w:tc>
          <w:tcPr>
            <w:tcW w:w="518" w:type="pct"/>
            <w:tcBorders>
              <w:top w:val="single" w:sz="4" w:space="0" w:color="auto"/>
              <w:left w:val="nil"/>
              <w:bottom w:val="single" w:sz="4" w:space="0" w:color="auto"/>
              <w:right w:val="single" w:sz="4" w:space="0" w:color="auto"/>
            </w:tcBorders>
            <w:shd w:val="clear" w:color="auto" w:fill="auto"/>
            <w:vAlign w:val="center"/>
          </w:tcPr>
          <w:p w14:paraId="1D223D7D" w14:textId="77777777" w:rsidR="003216C5" w:rsidRPr="00FB20DC" w:rsidRDefault="003216C5"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459DB7CE" w14:textId="77777777" w:rsidR="003216C5" w:rsidRPr="00FB20DC" w:rsidRDefault="0095783F" w:rsidP="009578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IN1.12 to IN1.12</w:t>
            </w:r>
          </w:p>
        </w:tc>
      </w:tr>
      <w:tr w:rsidR="0095783F" w:rsidRPr="00FB14A7" w14:paraId="21160F37"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1A3C9A88" w14:textId="77777777" w:rsidR="0095783F" w:rsidRPr="00FB20DC" w:rsidRDefault="0095783F" w:rsidP="009578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Plan Expiration Date</w:t>
            </w:r>
          </w:p>
        </w:tc>
        <w:tc>
          <w:tcPr>
            <w:tcW w:w="590" w:type="pct"/>
            <w:tcBorders>
              <w:top w:val="single" w:sz="4" w:space="0" w:color="auto"/>
              <w:left w:val="nil"/>
              <w:bottom w:val="single" w:sz="4" w:space="0" w:color="auto"/>
              <w:right w:val="single" w:sz="4" w:space="0" w:color="auto"/>
            </w:tcBorders>
            <w:shd w:val="clear" w:color="auto" w:fill="auto"/>
            <w:vAlign w:val="center"/>
          </w:tcPr>
          <w:p w14:paraId="2201016A" w14:textId="77777777" w:rsidR="0095783F" w:rsidRPr="00FB20DC" w:rsidRDefault="0095783F" w:rsidP="009578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IN1.13</w:t>
            </w:r>
          </w:p>
        </w:tc>
        <w:tc>
          <w:tcPr>
            <w:tcW w:w="518" w:type="pct"/>
            <w:tcBorders>
              <w:top w:val="single" w:sz="4" w:space="0" w:color="auto"/>
              <w:left w:val="nil"/>
              <w:bottom w:val="single" w:sz="4" w:space="0" w:color="auto"/>
              <w:right w:val="single" w:sz="4" w:space="0" w:color="auto"/>
            </w:tcBorders>
            <w:shd w:val="clear" w:color="auto" w:fill="auto"/>
            <w:vAlign w:val="center"/>
          </w:tcPr>
          <w:p w14:paraId="1BA00737" w14:textId="77777777" w:rsidR="0095783F" w:rsidRPr="00FB20DC" w:rsidRDefault="0095783F" w:rsidP="009578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5419C4C" w14:textId="77777777" w:rsidR="0095783F" w:rsidRPr="00FB20DC" w:rsidRDefault="0095783F" w:rsidP="009578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IN1.13 to IN1.13</w:t>
            </w:r>
          </w:p>
        </w:tc>
      </w:tr>
      <w:tr w:rsidR="003216C5" w:rsidRPr="00FB14A7" w14:paraId="7E934150"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66527144" w14:textId="77777777" w:rsidR="003216C5" w:rsidRPr="00FB20DC" w:rsidRDefault="009578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Plan Type</w:t>
            </w:r>
          </w:p>
        </w:tc>
        <w:tc>
          <w:tcPr>
            <w:tcW w:w="590" w:type="pct"/>
            <w:tcBorders>
              <w:top w:val="single" w:sz="4" w:space="0" w:color="auto"/>
              <w:left w:val="nil"/>
              <w:bottom w:val="single" w:sz="4" w:space="0" w:color="auto"/>
              <w:right w:val="single" w:sz="4" w:space="0" w:color="auto"/>
            </w:tcBorders>
            <w:shd w:val="clear" w:color="auto" w:fill="auto"/>
            <w:vAlign w:val="center"/>
          </w:tcPr>
          <w:p w14:paraId="03D03811" w14:textId="77777777" w:rsidR="003216C5" w:rsidRPr="00FB20DC" w:rsidRDefault="0095783F"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IN1.15</w:t>
            </w:r>
          </w:p>
        </w:tc>
        <w:tc>
          <w:tcPr>
            <w:tcW w:w="518" w:type="pct"/>
            <w:tcBorders>
              <w:top w:val="single" w:sz="4" w:space="0" w:color="auto"/>
              <w:left w:val="nil"/>
              <w:bottom w:val="single" w:sz="4" w:space="0" w:color="auto"/>
              <w:right w:val="single" w:sz="4" w:space="0" w:color="auto"/>
            </w:tcBorders>
            <w:shd w:val="clear" w:color="auto" w:fill="auto"/>
            <w:vAlign w:val="center"/>
          </w:tcPr>
          <w:p w14:paraId="6603890A" w14:textId="77777777" w:rsidR="003216C5" w:rsidRPr="00FB20DC" w:rsidRDefault="003216C5"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0AD2C8F" w14:textId="77777777" w:rsidR="003216C5" w:rsidRPr="00FB20DC" w:rsidRDefault="0095783F" w:rsidP="009578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IN1.15 to IN1.15</w:t>
            </w:r>
          </w:p>
        </w:tc>
      </w:tr>
      <w:tr w:rsidR="003216C5" w:rsidRPr="00FB14A7" w14:paraId="479D8110"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23D9252" w14:textId="77777777" w:rsidR="003216C5" w:rsidRDefault="009578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Name of Insured – </w:t>
            </w:r>
          </w:p>
          <w:p w14:paraId="3F234229" w14:textId="77777777" w:rsidR="0095783F" w:rsidRDefault="009578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Family Name</w:t>
            </w:r>
          </w:p>
          <w:p w14:paraId="46ADE7CD" w14:textId="77777777" w:rsidR="0095783F" w:rsidRDefault="009578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Given Name</w:t>
            </w:r>
          </w:p>
          <w:p w14:paraId="18A27333" w14:textId="77777777" w:rsidR="0095783F" w:rsidRDefault="009578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Second and Further Given Names</w:t>
            </w:r>
          </w:p>
          <w:p w14:paraId="2B2A2932" w14:textId="77777777" w:rsidR="0095783F" w:rsidRPr="00FB20DC" w:rsidRDefault="0095783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Suffix</w:t>
            </w:r>
          </w:p>
        </w:tc>
        <w:tc>
          <w:tcPr>
            <w:tcW w:w="590" w:type="pct"/>
            <w:tcBorders>
              <w:top w:val="single" w:sz="4" w:space="0" w:color="auto"/>
              <w:left w:val="nil"/>
              <w:bottom w:val="single" w:sz="4" w:space="0" w:color="auto"/>
              <w:right w:val="single" w:sz="4" w:space="0" w:color="auto"/>
            </w:tcBorders>
            <w:shd w:val="clear" w:color="auto" w:fill="auto"/>
            <w:vAlign w:val="center"/>
          </w:tcPr>
          <w:p w14:paraId="0B7B2973" w14:textId="77777777" w:rsidR="003216C5" w:rsidRDefault="0095783F"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IN1.16.0</w:t>
            </w:r>
          </w:p>
          <w:p w14:paraId="0EF1E2CB" w14:textId="77777777" w:rsidR="0095783F" w:rsidRDefault="0095783F"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IN1.16.1</w:t>
            </w:r>
          </w:p>
          <w:p w14:paraId="70963A31" w14:textId="77777777" w:rsidR="0095783F" w:rsidRDefault="0095783F"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IN1.16.2</w:t>
            </w:r>
          </w:p>
          <w:p w14:paraId="4E436FB2" w14:textId="77777777" w:rsidR="0095783F" w:rsidRPr="00FB20DC" w:rsidRDefault="0095783F" w:rsidP="009578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IN1.16.3</w:t>
            </w:r>
          </w:p>
        </w:tc>
        <w:tc>
          <w:tcPr>
            <w:tcW w:w="518" w:type="pct"/>
            <w:tcBorders>
              <w:top w:val="single" w:sz="4" w:space="0" w:color="auto"/>
              <w:left w:val="nil"/>
              <w:bottom w:val="single" w:sz="4" w:space="0" w:color="auto"/>
              <w:right w:val="single" w:sz="4" w:space="0" w:color="auto"/>
            </w:tcBorders>
            <w:shd w:val="clear" w:color="auto" w:fill="auto"/>
            <w:vAlign w:val="center"/>
          </w:tcPr>
          <w:p w14:paraId="0C20F049" w14:textId="77777777" w:rsidR="003216C5" w:rsidRPr="00FB20DC" w:rsidRDefault="003216C5"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6AED438" w14:textId="77777777" w:rsidR="003216C5" w:rsidRDefault="0095783F" w:rsidP="009578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IN1.16.0 to IN1.16.0</w:t>
            </w:r>
          </w:p>
          <w:p w14:paraId="5C104EEB" w14:textId="77777777" w:rsidR="0095783F" w:rsidRDefault="0095783F" w:rsidP="009578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IN1.16.1 to IN1.16.1</w:t>
            </w:r>
          </w:p>
          <w:p w14:paraId="78B080C2" w14:textId="77777777" w:rsidR="0095783F" w:rsidRDefault="0095783F" w:rsidP="009578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IN1.16.2 to IN1.16.2</w:t>
            </w:r>
          </w:p>
          <w:p w14:paraId="26488831" w14:textId="77777777" w:rsidR="0095783F" w:rsidRPr="00FB20DC" w:rsidRDefault="0095783F" w:rsidP="009578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IN1.16.3 to IN1.16.3</w:t>
            </w:r>
          </w:p>
        </w:tc>
      </w:tr>
      <w:tr w:rsidR="003216C5" w:rsidRPr="00FB14A7" w14:paraId="374494AE"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06D24AC" w14:textId="77777777" w:rsidR="003216C5" w:rsidRPr="00FB20DC" w:rsidRDefault="00835761"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Insured’s Relationship To Patient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76249680" w14:textId="77777777" w:rsidR="003216C5" w:rsidRPr="00FB20DC" w:rsidRDefault="00835761"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IN1.17</w:t>
            </w:r>
          </w:p>
        </w:tc>
        <w:tc>
          <w:tcPr>
            <w:tcW w:w="518" w:type="pct"/>
            <w:tcBorders>
              <w:top w:val="single" w:sz="4" w:space="0" w:color="auto"/>
              <w:left w:val="nil"/>
              <w:bottom w:val="single" w:sz="4" w:space="0" w:color="auto"/>
              <w:right w:val="single" w:sz="4" w:space="0" w:color="auto"/>
            </w:tcBorders>
            <w:shd w:val="clear" w:color="auto" w:fill="auto"/>
            <w:vAlign w:val="center"/>
          </w:tcPr>
          <w:p w14:paraId="74AE994B" w14:textId="77777777" w:rsidR="003216C5" w:rsidRPr="00FB20DC" w:rsidRDefault="003216C5"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93BD418" w14:textId="77777777" w:rsidR="003216C5" w:rsidRPr="00FB20DC" w:rsidRDefault="00835761"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IN1.17 to IN1.17</w:t>
            </w:r>
          </w:p>
        </w:tc>
      </w:tr>
      <w:tr w:rsidR="003216C5" w:rsidRPr="00FB14A7" w14:paraId="6395CBC8"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D08A9A1" w14:textId="77777777" w:rsidR="003216C5" w:rsidRPr="00FB20DC" w:rsidRDefault="005A049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Insured’s Date of Birth</w:t>
            </w:r>
          </w:p>
        </w:tc>
        <w:tc>
          <w:tcPr>
            <w:tcW w:w="590" w:type="pct"/>
            <w:tcBorders>
              <w:top w:val="single" w:sz="4" w:space="0" w:color="auto"/>
              <w:left w:val="nil"/>
              <w:bottom w:val="single" w:sz="4" w:space="0" w:color="auto"/>
              <w:right w:val="single" w:sz="4" w:space="0" w:color="auto"/>
            </w:tcBorders>
            <w:shd w:val="clear" w:color="auto" w:fill="auto"/>
            <w:vAlign w:val="center"/>
          </w:tcPr>
          <w:p w14:paraId="30607E33" w14:textId="77777777" w:rsidR="003216C5" w:rsidRPr="00FB20DC" w:rsidRDefault="005A049F"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IN1.18</w:t>
            </w:r>
          </w:p>
        </w:tc>
        <w:tc>
          <w:tcPr>
            <w:tcW w:w="518" w:type="pct"/>
            <w:tcBorders>
              <w:top w:val="single" w:sz="4" w:space="0" w:color="auto"/>
              <w:left w:val="nil"/>
              <w:bottom w:val="single" w:sz="4" w:space="0" w:color="auto"/>
              <w:right w:val="single" w:sz="4" w:space="0" w:color="auto"/>
            </w:tcBorders>
            <w:shd w:val="clear" w:color="auto" w:fill="auto"/>
            <w:vAlign w:val="center"/>
          </w:tcPr>
          <w:p w14:paraId="00D635E9" w14:textId="77777777" w:rsidR="003216C5" w:rsidRPr="00FB20DC" w:rsidRDefault="003216C5"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4DED4C8" w14:textId="77777777" w:rsidR="003216C5" w:rsidRPr="00FB20DC" w:rsidRDefault="005A049F" w:rsidP="005A049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IN1.18 to IN1.18</w:t>
            </w:r>
          </w:p>
        </w:tc>
      </w:tr>
      <w:tr w:rsidR="003216C5" w:rsidRPr="00FB14A7" w14:paraId="6BE2B833"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04B795CF" w14:textId="77777777" w:rsidR="003216C5" w:rsidRPr="00FB20DC" w:rsidRDefault="005A049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Coord Of Ben. Priority</w:t>
            </w:r>
          </w:p>
        </w:tc>
        <w:tc>
          <w:tcPr>
            <w:tcW w:w="590" w:type="pct"/>
            <w:tcBorders>
              <w:top w:val="single" w:sz="4" w:space="0" w:color="auto"/>
              <w:left w:val="nil"/>
              <w:bottom w:val="single" w:sz="4" w:space="0" w:color="auto"/>
              <w:right w:val="single" w:sz="4" w:space="0" w:color="auto"/>
            </w:tcBorders>
            <w:shd w:val="clear" w:color="auto" w:fill="auto"/>
            <w:vAlign w:val="center"/>
          </w:tcPr>
          <w:p w14:paraId="11FACF6A" w14:textId="77777777" w:rsidR="003216C5" w:rsidRPr="00FB20DC" w:rsidRDefault="005A049F"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IN1.22</w:t>
            </w:r>
          </w:p>
        </w:tc>
        <w:tc>
          <w:tcPr>
            <w:tcW w:w="518" w:type="pct"/>
            <w:tcBorders>
              <w:top w:val="single" w:sz="4" w:space="0" w:color="auto"/>
              <w:left w:val="nil"/>
              <w:bottom w:val="single" w:sz="4" w:space="0" w:color="auto"/>
              <w:right w:val="single" w:sz="4" w:space="0" w:color="auto"/>
            </w:tcBorders>
            <w:shd w:val="clear" w:color="auto" w:fill="auto"/>
            <w:vAlign w:val="center"/>
          </w:tcPr>
          <w:p w14:paraId="5DF3C53C" w14:textId="77777777" w:rsidR="003216C5" w:rsidRPr="00FB20DC" w:rsidRDefault="003216C5"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BE283AF" w14:textId="77777777" w:rsidR="003216C5" w:rsidRPr="00FB20DC" w:rsidRDefault="005A049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IN1.22 to IN1.22</w:t>
            </w:r>
          </w:p>
        </w:tc>
      </w:tr>
      <w:tr w:rsidR="003216C5" w:rsidRPr="00FB14A7" w14:paraId="73193962"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3C15E75" w14:textId="77777777" w:rsidR="003216C5" w:rsidRPr="00FB20DC" w:rsidRDefault="000003C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Policy Number</w:t>
            </w:r>
          </w:p>
        </w:tc>
        <w:tc>
          <w:tcPr>
            <w:tcW w:w="590" w:type="pct"/>
            <w:tcBorders>
              <w:top w:val="single" w:sz="4" w:space="0" w:color="auto"/>
              <w:left w:val="nil"/>
              <w:bottom w:val="single" w:sz="4" w:space="0" w:color="auto"/>
              <w:right w:val="single" w:sz="4" w:space="0" w:color="auto"/>
            </w:tcBorders>
            <w:shd w:val="clear" w:color="auto" w:fill="auto"/>
            <w:vAlign w:val="center"/>
          </w:tcPr>
          <w:p w14:paraId="5C5197ED" w14:textId="77777777" w:rsidR="003216C5" w:rsidRPr="00FB20DC" w:rsidRDefault="000003CF"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IN1.36</w:t>
            </w:r>
          </w:p>
        </w:tc>
        <w:tc>
          <w:tcPr>
            <w:tcW w:w="518" w:type="pct"/>
            <w:tcBorders>
              <w:top w:val="single" w:sz="4" w:space="0" w:color="auto"/>
              <w:left w:val="nil"/>
              <w:bottom w:val="single" w:sz="4" w:space="0" w:color="auto"/>
              <w:right w:val="single" w:sz="4" w:space="0" w:color="auto"/>
            </w:tcBorders>
            <w:shd w:val="clear" w:color="auto" w:fill="auto"/>
            <w:vAlign w:val="center"/>
          </w:tcPr>
          <w:p w14:paraId="413E4ED1" w14:textId="77777777" w:rsidR="003216C5" w:rsidRPr="00FB20DC" w:rsidRDefault="003216C5"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E627B19" w14:textId="77777777" w:rsidR="003216C5" w:rsidRPr="00FB20DC" w:rsidRDefault="000003CF"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IN1.36 to IN1.36</w:t>
            </w:r>
          </w:p>
        </w:tc>
      </w:tr>
      <w:tr w:rsidR="003216C5" w:rsidRPr="00FB14A7" w14:paraId="6D7E26A3"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29BB537F" w14:textId="77777777" w:rsidR="003216C5" w:rsidRPr="00FB20DC" w:rsidRDefault="007131B8"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IN2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127F0263" w14:textId="77777777" w:rsidR="003216C5" w:rsidRPr="00FB20DC" w:rsidRDefault="003216C5" w:rsidP="0028553F">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2D8B3BE0" w14:textId="77777777" w:rsidR="003216C5" w:rsidRPr="00FB20DC" w:rsidRDefault="007131B8"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5184C4C9" w14:textId="77777777" w:rsidR="003216C5" w:rsidRPr="00FB20DC" w:rsidRDefault="003216C5" w:rsidP="0028553F">
            <w:pPr>
              <w:spacing w:after="0" w:line="240" w:lineRule="auto"/>
              <w:rPr>
                <w:rFonts w:asciiTheme="minorHAnsi" w:eastAsia="Times New Roman" w:hAnsiTheme="minorHAnsi" w:cstheme="minorHAnsi"/>
                <w:color w:val="000000" w:themeColor="text1"/>
                <w:sz w:val="22"/>
              </w:rPr>
            </w:pPr>
          </w:p>
        </w:tc>
      </w:tr>
      <w:tr w:rsidR="003216C5" w:rsidRPr="00FB14A7" w14:paraId="47CF6B63" w14:textId="77777777" w:rsidTr="004E714E">
        <w:trPr>
          <w:trHeight w:val="449"/>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1B9D3055" w14:textId="77777777" w:rsidR="003216C5" w:rsidRPr="00FB20DC" w:rsidRDefault="007131B8"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Medical Health Ins Card Number</w:t>
            </w:r>
          </w:p>
        </w:tc>
        <w:tc>
          <w:tcPr>
            <w:tcW w:w="590" w:type="pct"/>
            <w:tcBorders>
              <w:top w:val="single" w:sz="4" w:space="0" w:color="auto"/>
              <w:left w:val="nil"/>
              <w:bottom w:val="single" w:sz="4" w:space="0" w:color="auto"/>
              <w:right w:val="single" w:sz="4" w:space="0" w:color="auto"/>
            </w:tcBorders>
            <w:shd w:val="clear" w:color="auto" w:fill="auto"/>
            <w:vAlign w:val="center"/>
          </w:tcPr>
          <w:p w14:paraId="7853DCC1" w14:textId="77777777" w:rsidR="003216C5" w:rsidRPr="00FB20DC" w:rsidRDefault="007131B8"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IN2.6</w:t>
            </w:r>
          </w:p>
        </w:tc>
        <w:tc>
          <w:tcPr>
            <w:tcW w:w="518" w:type="pct"/>
            <w:tcBorders>
              <w:top w:val="single" w:sz="4" w:space="0" w:color="auto"/>
              <w:left w:val="nil"/>
              <w:bottom w:val="single" w:sz="4" w:space="0" w:color="auto"/>
              <w:right w:val="single" w:sz="4" w:space="0" w:color="auto"/>
            </w:tcBorders>
            <w:shd w:val="clear" w:color="auto" w:fill="auto"/>
            <w:vAlign w:val="center"/>
          </w:tcPr>
          <w:p w14:paraId="4448DAF0" w14:textId="77777777" w:rsidR="003216C5" w:rsidRPr="00FB20DC" w:rsidRDefault="003216C5"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A0408B9" w14:textId="77777777" w:rsidR="003216C5" w:rsidRPr="00FB20DC" w:rsidRDefault="007131B8"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IN2.6 to IN2.6</w:t>
            </w:r>
          </w:p>
        </w:tc>
      </w:tr>
      <w:tr w:rsidR="003216C5" w:rsidRPr="00FB14A7" w14:paraId="49790FAB" w14:textId="77777777" w:rsidTr="007131B8">
        <w:trPr>
          <w:trHeight w:val="557"/>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7B57880F" w14:textId="77777777" w:rsidR="003216C5" w:rsidRPr="00FB20DC" w:rsidRDefault="00C12A41"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Special Coverage Approval Name</w:t>
            </w:r>
          </w:p>
        </w:tc>
        <w:tc>
          <w:tcPr>
            <w:tcW w:w="590" w:type="pct"/>
            <w:tcBorders>
              <w:top w:val="single" w:sz="4" w:space="0" w:color="auto"/>
              <w:left w:val="nil"/>
              <w:bottom w:val="single" w:sz="4" w:space="0" w:color="auto"/>
              <w:right w:val="single" w:sz="4" w:space="0" w:color="auto"/>
            </w:tcBorders>
            <w:shd w:val="clear" w:color="auto" w:fill="auto"/>
            <w:vAlign w:val="center"/>
          </w:tcPr>
          <w:p w14:paraId="680B9225" w14:textId="77777777" w:rsidR="003216C5" w:rsidRPr="00FB20DC" w:rsidRDefault="00C12A41"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IN2.22</w:t>
            </w:r>
          </w:p>
        </w:tc>
        <w:tc>
          <w:tcPr>
            <w:tcW w:w="518" w:type="pct"/>
            <w:tcBorders>
              <w:top w:val="single" w:sz="4" w:space="0" w:color="auto"/>
              <w:left w:val="nil"/>
              <w:bottom w:val="single" w:sz="4" w:space="0" w:color="auto"/>
              <w:right w:val="single" w:sz="4" w:space="0" w:color="auto"/>
            </w:tcBorders>
            <w:shd w:val="clear" w:color="auto" w:fill="auto"/>
            <w:vAlign w:val="center"/>
          </w:tcPr>
          <w:p w14:paraId="1EF28875" w14:textId="77777777" w:rsidR="003216C5" w:rsidRPr="00FB20DC" w:rsidRDefault="003216C5"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969C360" w14:textId="77777777" w:rsidR="003216C5" w:rsidRPr="00FB20DC" w:rsidRDefault="00C12A41"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IN2.22 to IN2.22</w:t>
            </w:r>
          </w:p>
        </w:tc>
      </w:tr>
      <w:tr w:rsidR="00C65468" w:rsidRPr="00FB14A7" w14:paraId="64C33C4A" w14:textId="77777777" w:rsidTr="007131B8">
        <w:trPr>
          <w:trHeight w:val="557"/>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45AEC23" w14:textId="77777777" w:rsidR="00C65468" w:rsidRPr="00FB20DC" w:rsidRDefault="00C12A41"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Payor Subscriber ID</w:t>
            </w:r>
          </w:p>
        </w:tc>
        <w:tc>
          <w:tcPr>
            <w:tcW w:w="590" w:type="pct"/>
            <w:tcBorders>
              <w:top w:val="single" w:sz="4" w:space="0" w:color="auto"/>
              <w:left w:val="nil"/>
              <w:bottom w:val="single" w:sz="4" w:space="0" w:color="auto"/>
              <w:right w:val="single" w:sz="4" w:space="0" w:color="auto"/>
            </w:tcBorders>
            <w:shd w:val="clear" w:color="auto" w:fill="auto"/>
            <w:vAlign w:val="center"/>
          </w:tcPr>
          <w:p w14:paraId="6F21CC76" w14:textId="77777777" w:rsidR="00C65468" w:rsidRPr="00FB20DC" w:rsidRDefault="00C12A41"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IN2.26</w:t>
            </w:r>
          </w:p>
        </w:tc>
        <w:tc>
          <w:tcPr>
            <w:tcW w:w="518" w:type="pct"/>
            <w:tcBorders>
              <w:top w:val="single" w:sz="4" w:space="0" w:color="auto"/>
              <w:left w:val="nil"/>
              <w:bottom w:val="single" w:sz="4" w:space="0" w:color="auto"/>
              <w:right w:val="single" w:sz="4" w:space="0" w:color="auto"/>
            </w:tcBorders>
            <w:shd w:val="clear" w:color="auto" w:fill="auto"/>
            <w:vAlign w:val="center"/>
          </w:tcPr>
          <w:p w14:paraId="7EADAB39" w14:textId="77777777" w:rsidR="00C65468" w:rsidRPr="00FB20DC" w:rsidRDefault="00C65468"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678E9A52" w14:textId="77777777" w:rsidR="00C65468" w:rsidRPr="00FB20DC" w:rsidRDefault="00C12A41" w:rsidP="00C12A41">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IN2.26 to IN2.26</w:t>
            </w:r>
          </w:p>
        </w:tc>
      </w:tr>
      <w:tr w:rsidR="00C65468" w:rsidRPr="00FB14A7" w14:paraId="6C6612C7" w14:textId="77777777" w:rsidTr="007131B8">
        <w:trPr>
          <w:trHeight w:val="557"/>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0ECD06E" w14:textId="77777777" w:rsidR="00C65468" w:rsidRPr="00FB20DC" w:rsidRDefault="00092EB4"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Member Number</w:t>
            </w:r>
          </w:p>
        </w:tc>
        <w:tc>
          <w:tcPr>
            <w:tcW w:w="590" w:type="pct"/>
            <w:tcBorders>
              <w:top w:val="single" w:sz="4" w:space="0" w:color="auto"/>
              <w:left w:val="nil"/>
              <w:bottom w:val="single" w:sz="4" w:space="0" w:color="auto"/>
              <w:right w:val="single" w:sz="4" w:space="0" w:color="auto"/>
            </w:tcBorders>
            <w:shd w:val="clear" w:color="auto" w:fill="auto"/>
            <w:vAlign w:val="center"/>
          </w:tcPr>
          <w:p w14:paraId="0804D4DF" w14:textId="77777777" w:rsidR="00C65468" w:rsidRPr="00FB20DC" w:rsidRDefault="00092EB4"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IN2.61</w:t>
            </w:r>
          </w:p>
        </w:tc>
        <w:tc>
          <w:tcPr>
            <w:tcW w:w="518" w:type="pct"/>
            <w:tcBorders>
              <w:top w:val="single" w:sz="4" w:space="0" w:color="auto"/>
              <w:left w:val="nil"/>
              <w:bottom w:val="single" w:sz="4" w:space="0" w:color="auto"/>
              <w:right w:val="single" w:sz="4" w:space="0" w:color="auto"/>
            </w:tcBorders>
            <w:shd w:val="clear" w:color="auto" w:fill="auto"/>
            <w:vAlign w:val="center"/>
          </w:tcPr>
          <w:p w14:paraId="3C67185F" w14:textId="77777777" w:rsidR="00C65468" w:rsidRPr="00FB20DC" w:rsidRDefault="00C65468"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A1ED88A" w14:textId="77777777" w:rsidR="00C65468" w:rsidRPr="00FB20DC" w:rsidRDefault="00092EB4" w:rsidP="00092EB4">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IN2.61 to IN2.61</w:t>
            </w:r>
          </w:p>
        </w:tc>
      </w:tr>
      <w:tr w:rsidR="00C65468" w:rsidRPr="00FB14A7" w14:paraId="5392B43E" w14:textId="77777777" w:rsidTr="007131B8">
        <w:trPr>
          <w:trHeight w:val="557"/>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22EB44AC" w14:textId="77777777" w:rsidR="00C65468" w:rsidRPr="00FB20DC" w:rsidRDefault="009574A8"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ZIN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36B62F03" w14:textId="77777777" w:rsidR="00C65468" w:rsidRPr="00FB20DC" w:rsidRDefault="00C65468" w:rsidP="0028553F">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0636463B" w14:textId="77777777" w:rsidR="00C65468" w:rsidRPr="00FB20DC" w:rsidRDefault="009574A8"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6B310B7D" w14:textId="77777777" w:rsidR="00C65468" w:rsidRPr="00FB20DC" w:rsidRDefault="00C65468" w:rsidP="0028553F">
            <w:pPr>
              <w:spacing w:after="0" w:line="240" w:lineRule="auto"/>
              <w:rPr>
                <w:rFonts w:asciiTheme="minorHAnsi" w:eastAsia="Times New Roman" w:hAnsiTheme="minorHAnsi" w:cstheme="minorHAnsi"/>
                <w:color w:val="000000" w:themeColor="text1"/>
                <w:sz w:val="22"/>
              </w:rPr>
            </w:pPr>
          </w:p>
        </w:tc>
      </w:tr>
      <w:tr w:rsidR="009574A8" w:rsidRPr="00FB14A7" w14:paraId="34445BEA" w14:textId="77777777" w:rsidTr="007131B8">
        <w:trPr>
          <w:trHeight w:val="557"/>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E1995DA" w14:textId="77777777" w:rsidR="009574A8" w:rsidRPr="00FB20DC" w:rsidRDefault="009574A8" w:rsidP="009574A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Policy User Data</w:t>
            </w:r>
          </w:p>
        </w:tc>
        <w:tc>
          <w:tcPr>
            <w:tcW w:w="590" w:type="pct"/>
            <w:tcBorders>
              <w:top w:val="single" w:sz="4" w:space="0" w:color="auto"/>
              <w:left w:val="nil"/>
              <w:bottom w:val="single" w:sz="4" w:space="0" w:color="auto"/>
              <w:right w:val="single" w:sz="4" w:space="0" w:color="auto"/>
            </w:tcBorders>
            <w:shd w:val="clear" w:color="auto" w:fill="auto"/>
            <w:vAlign w:val="center"/>
          </w:tcPr>
          <w:p w14:paraId="7696922D" w14:textId="77777777" w:rsidR="009574A8" w:rsidRPr="00FB20DC" w:rsidRDefault="009574A8" w:rsidP="009574A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ZIN.52.4</w:t>
            </w:r>
          </w:p>
        </w:tc>
        <w:tc>
          <w:tcPr>
            <w:tcW w:w="518" w:type="pct"/>
            <w:tcBorders>
              <w:top w:val="single" w:sz="4" w:space="0" w:color="auto"/>
              <w:left w:val="nil"/>
              <w:bottom w:val="single" w:sz="4" w:space="0" w:color="auto"/>
              <w:right w:val="single" w:sz="4" w:space="0" w:color="auto"/>
            </w:tcBorders>
            <w:shd w:val="clear" w:color="auto" w:fill="auto"/>
            <w:vAlign w:val="center"/>
          </w:tcPr>
          <w:p w14:paraId="0972BB37" w14:textId="77777777" w:rsidR="009574A8" w:rsidRPr="00FB20DC" w:rsidRDefault="009574A8" w:rsidP="009574A8">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1184F1FE" w14:textId="77777777" w:rsidR="009574A8" w:rsidRPr="00FB20DC" w:rsidRDefault="009574A8" w:rsidP="009574A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ZIN.52.4 to ZIN.52.0</w:t>
            </w:r>
          </w:p>
        </w:tc>
      </w:tr>
      <w:tr w:rsidR="00C65468" w:rsidRPr="00FB14A7" w14:paraId="31EF87B0" w14:textId="77777777" w:rsidTr="007131B8">
        <w:trPr>
          <w:trHeight w:val="557"/>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3D86F427" w14:textId="77777777" w:rsidR="00C65468" w:rsidRPr="00FB20DC" w:rsidRDefault="009574A8"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ZPV Segment</w:t>
            </w:r>
          </w:p>
        </w:tc>
        <w:tc>
          <w:tcPr>
            <w:tcW w:w="590" w:type="pct"/>
            <w:tcBorders>
              <w:top w:val="single" w:sz="4" w:space="0" w:color="auto"/>
              <w:left w:val="nil"/>
              <w:bottom w:val="single" w:sz="4" w:space="0" w:color="auto"/>
              <w:right w:val="single" w:sz="4" w:space="0" w:color="auto"/>
            </w:tcBorders>
            <w:shd w:val="clear" w:color="auto" w:fill="auto"/>
            <w:vAlign w:val="center"/>
          </w:tcPr>
          <w:p w14:paraId="7D515554" w14:textId="77777777" w:rsidR="00C65468" w:rsidRPr="00FB20DC" w:rsidRDefault="00C65468" w:rsidP="0028553F">
            <w:pPr>
              <w:spacing w:after="0" w:line="240" w:lineRule="auto"/>
              <w:jc w:val="center"/>
              <w:rPr>
                <w:rFonts w:asciiTheme="minorHAnsi" w:eastAsia="Times New Roman" w:hAnsiTheme="minorHAnsi" w:cstheme="minorHAnsi"/>
                <w:color w:val="000000" w:themeColor="text1"/>
                <w:sz w:val="22"/>
              </w:rPr>
            </w:pPr>
          </w:p>
        </w:tc>
        <w:tc>
          <w:tcPr>
            <w:tcW w:w="518" w:type="pct"/>
            <w:tcBorders>
              <w:top w:val="single" w:sz="4" w:space="0" w:color="auto"/>
              <w:left w:val="nil"/>
              <w:bottom w:val="single" w:sz="4" w:space="0" w:color="auto"/>
              <w:right w:val="single" w:sz="4" w:space="0" w:color="auto"/>
            </w:tcBorders>
            <w:shd w:val="clear" w:color="auto" w:fill="auto"/>
            <w:vAlign w:val="center"/>
          </w:tcPr>
          <w:p w14:paraId="34437D90" w14:textId="77777777" w:rsidR="00C65468" w:rsidRPr="00FB20DC" w:rsidRDefault="009574A8"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Y</w:t>
            </w:r>
          </w:p>
        </w:tc>
        <w:tc>
          <w:tcPr>
            <w:tcW w:w="2284" w:type="pct"/>
            <w:tcBorders>
              <w:top w:val="single" w:sz="4" w:space="0" w:color="auto"/>
              <w:left w:val="nil"/>
              <w:bottom w:val="single" w:sz="4" w:space="0" w:color="auto"/>
              <w:right w:val="single" w:sz="4" w:space="0" w:color="auto"/>
            </w:tcBorders>
            <w:shd w:val="clear" w:color="auto" w:fill="auto"/>
            <w:vAlign w:val="center"/>
          </w:tcPr>
          <w:p w14:paraId="1C34D581" w14:textId="77777777" w:rsidR="00C65468" w:rsidRPr="00FB20DC" w:rsidRDefault="00C65468" w:rsidP="0028553F">
            <w:pPr>
              <w:spacing w:after="0" w:line="240" w:lineRule="auto"/>
              <w:rPr>
                <w:rFonts w:asciiTheme="minorHAnsi" w:eastAsia="Times New Roman" w:hAnsiTheme="minorHAnsi" w:cstheme="minorHAnsi"/>
                <w:color w:val="000000" w:themeColor="text1"/>
                <w:sz w:val="22"/>
              </w:rPr>
            </w:pPr>
          </w:p>
        </w:tc>
      </w:tr>
      <w:tr w:rsidR="00C65468" w:rsidRPr="00FB14A7" w14:paraId="234637A8" w14:textId="77777777" w:rsidTr="007131B8">
        <w:trPr>
          <w:trHeight w:val="557"/>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4D352BE6" w14:textId="77777777" w:rsidR="00C65468" w:rsidRPr="00FB20DC" w:rsidRDefault="00AB349B"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Interface Encounter Start Date Time</w:t>
            </w:r>
          </w:p>
        </w:tc>
        <w:tc>
          <w:tcPr>
            <w:tcW w:w="590" w:type="pct"/>
            <w:tcBorders>
              <w:top w:val="single" w:sz="4" w:space="0" w:color="auto"/>
              <w:left w:val="nil"/>
              <w:bottom w:val="single" w:sz="4" w:space="0" w:color="auto"/>
              <w:right w:val="single" w:sz="4" w:space="0" w:color="auto"/>
            </w:tcBorders>
            <w:shd w:val="clear" w:color="auto" w:fill="auto"/>
            <w:vAlign w:val="center"/>
          </w:tcPr>
          <w:p w14:paraId="0BE202E8" w14:textId="77777777" w:rsidR="00C65468" w:rsidRPr="00FB20DC" w:rsidRDefault="00AB349B"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ZPV.70</w:t>
            </w:r>
          </w:p>
        </w:tc>
        <w:tc>
          <w:tcPr>
            <w:tcW w:w="518" w:type="pct"/>
            <w:tcBorders>
              <w:top w:val="single" w:sz="4" w:space="0" w:color="auto"/>
              <w:left w:val="nil"/>
              <w:bottom w:val="single" w:sz="4" w:space="0" w:color="auto"/>
              <w:right w:val="single" w:sz="4" w:space="0" w:color="auto"/>
            </w:tcBorders>
            <w:shd w:val="clear" w:color="auto" w:fill="auto"/>
            <w:vAlign w:val="center"/>
          </w:tcPr>
          <w:p w14:paraId="7896246B" w14:textId="77777777" w:rsidR="00C65468" w:rsidRPr="00FB20DC" w:rsidRDefault="00C65468"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3300082B" w14:textId="77777777" w:rsidR="00C65468" w:rsidRPr="00FB20DC" w:rsidRDefault="00AB349B"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ZPV.70 to ZPV.70</w:t>
            </w:r>
          </w:p>
        </w:tc>
      </w:tr>
      <w:tr w:rsidR="00C65468" w:rsidRPr="00FB14A7" w14:paraId="59B6E402" w14:textId="77777777" w:rsidTr="007131B8">
        <w:trPr>
          <w:trHeight w:val="557"/>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7D2004C" w14:textId="77777777" w:rsidR="00C65468" w:rsidRPr="00FB20DC" w:rsidRDefault="00AB349B"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Actual Encounter Start Date Time</w:t>
            </w:r>
          </w:p>
        </w:tc>
        <w:tc>
          <w:tcPr>
            <w:tcW w:w="590" w:type="pct"/>
            <w:tcBorders>
              <w:top w:val="single" w:sz="4" w:space="0" w:color="auto"/>
              <w:left w:val="nil"/>
              <w:bottom w:val="single" w:sz="4" w:space="0" w:color="auto"/>
              <w:right w:val="single" w:sz="4" w:space="0" w:color="auto"/>
            </w:tcBorders>
            <w:shd w:val="clear" w:color="auto" w:fill="auto"/>
            <w:vAlign w:val="center"/>
          </w:tcPr>
          <w:p w14:paraId="2E623C67" w14:textId="77777777" w:rsidR="00C65468" w:rsidRPr="00FB20DC" w:rsidRDefault="00AB349B"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ZPV.71</w:t>
            </w:r>
          </w:p>
        </w:tc>
        <w:tc>
          <w:tcPr>
            <w:tcW w:w="518" w:type="pct"/>
            <w:tcBorders>
              <w:top w:val="single" w:sz="4" w:space="0" w:color="auto"/>
              <w:left w:val="nil"/>
              <w:bottom w:val="single" w:sz="4" w:space="0" w:color="auto"/>
              <w:right w:val="single" w:sz="4" w:space="0" w:color="auto"/>
            </w:tcBorders>
            <w:shd w:val="clear" w:color="auto" w:fill="auto"/>
            <w:vAlign w:val="center"/>
          </w:tcPr>
          <w:p w14:paraId="09B3F843" w14:textId="77777777" w:rsidR="00C65468" w:rsidRPr="00FB20DC" w:rsidRDefault="00C65468"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5847E8B2" w14:textId="77777777" w:rsidR="00C65468" w:rsidRPr="00FB20DC" w:rsidRDefault="00AB349B" w:rsidP="00AB349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ZPV.71 to ZPV.71</w:t>
            </w:r>
          </w:p>
        </w:tc>
      </w:tr>
      <w:tr w:rsidR="009574A8" w:rsidRPr="00FB14A7" w14:paraId="7295C072" w14:textId="77777777" w:rsidTr="007131B8">
        <w:trPr>
          <w:trHeight w:val="557"/>
        </w:trPr>
        <w:tc>
          <w:tcPr>
            <w:tcW w:w="1608" w:type="pct"/>
            <w:tcBorders>
              <w:top w:val="single" w:sz="4" w:space="0" w:color="auto"/>
              <w:left w:val="single" w:sz="4" w:space="0" w:color="auto"/>
              <w:bottom w:val="single" w:sz="4" w:space="0" w:color="auto"/>
              <w:right w:val="single" w:sz="4" w:space="0" w:color="auto"/>
            </w:tcBorders>
            <w:shd w:val="clear" w:color="auto" w:fill="auto"/>
            <w:vAlign w:val="center"/>
          </w:tcPr>
          <w:p w14:paraId="5855F76B" w14:textId="77777777" w:rsidR="009574A8" w:rsidRPr="00FB20DC" w:rsidRDefault="00AC2187" w:rsidP="0028553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HIM Coding Status Code</w:t>
            </w:r>
          </w:p>
        </w:tc>
        <w:tc>
          <w:tcPr>
            <w:tcW w:w="590" w:type="pct"/>
            <w:tcBorders>
              <w:top w:val="single" w:sz="4" w:space="0" w:color="auto"/>
              <w:left w:val="nil"/>
              <w:bottom w:val="single" w:sz="4" w:space="0" w:color="auto"/>
              <w:right w:val="single" w:sz="4" w:space="0" w:color="auto"/>
            </w:tcBorders>
            <w:shd w:val="clear" w:color="auto" w:fill="auto"/>
            <w:vAlign w:val="center"/>
          </w:tcPr>
          <w:p w14:paraId="7501A3C7" w14:textId="77777777" w:rsidR="009574A8" w:rsidRPr="00FB20DC" w:rsidRDefault="00AC2187" w:rsidP="0028553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ZPV.75</w:t>
            </w:r>
          </w:p>
        </w:tc>
        <w:tc>
          <w:tcPr>
            <w:tcW w:w="518" w:type="pct"/>
            <w:tcBorders>
              <w:top w:val="single" w:sz="4" w:space="0" w:color="auto"/>
              <w:left w:val="nil"/>
              <w:bottom w:val="single" w:sz="4" w:space="0" w:color="auto"/>
              <w:right w:val="single" w:sz="4" w:space="0" w:color="auto"/>
            </w:tcBorders>
            <w:shd w:val="clear" w:color="auto" w:fill="auto"/>
            <w:vAlign w:val="center"/>
          </w:tcPr>
          <w:p w14:paraId="5AF4F650" w14:textId="77777777" w:rsidR="009574A8" w:rsidRPr="00FB20DC" w:rsidRDefault="009574A8" w:rsidP="0028553F">
            <w:pPr>
              <w:spacing w:after="0" w:line="240" w:lineRule="auto"/>
              <w:jc w:val="center"/>
              <w:rPr>
                <w:rFonts w:asciiTheme="minorHAnsi" w:eastAsia="Times New Roman" w:hAnsiTheme="minorHAnsi" w:cstheme="minorHAnsi"/>
                <w:color w:val="000000" w:themeColor="text1"/>
                <w:sz w:val="22"/>
              </w:rPr>
            </w:pPr>
          </w:p>
        </w:tc>
        <w:tc>
          <w:tcPr>
            <w:tcW w:w="2284" w:type="pct"/>
            <w:tcBorders>
              <w:top w:val="single" w:sz="4" w:space="0" w:color="auto"/>
              <w:left w:val="nil"/>
              <w:bottom w:val="single" w:sz="4" w:space="0" w:color="auto"/>
              <w:right w:val="single" w:sz="4" w:space="0" w:color="auto"/>
            </w:tcBorders>
            <w:shd w:val="clear" w:color="auto" w:fill="auto"/>
            <w:vAlign w:val="center"/>
          </w:tcPr>
          <w:p w14:paraId="029A3FFF" w14:textId="77777777" w:rsidR="009574A8" w:rsidRPr="00FB20DC" w:rsidRDefault="00AC2187" w:rsidP="00AC2187">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ZPV.75 to ZPV.75</w:t>
            </w:r>
          </w:p>
        </w:tc>
      </w:tr>
    </w:tbl>
    <w:p w14:paraId="7604D910" w14:textId="77777777" w:rsidR="009871D8" w:rsidRDefault="009871D8" w:rsidP="00F01E3D"/>
    <w:p w14:paraId="33083120" w14:textId="77777777" w:rsidR="005E05C9" w:rsidRDefault="005E05C9" w:rsidP="005E05C9">
      <w:pPr>
        <w:pStyle w:val="Heading2"/>
        <w:rPr>
          <w:i w:val="0"/>
          <w:color w:val="0070C0"/>
        </w:rPr>
      </w:pPr>
      <w:bookmarkStart w:id="36" w:name="_Toc520107499"/>
      <w:r w:rsidRPr="00B75A1B">
        <w:rPr>
          <w:i w:val="0"/>
          <w:color w:val="0070C0"/>
        </w:rPr>
        <w:t>4</w:t>
      </w:r>
      <w:r>
        <w:rPr>
          <w:i w:val="0"/>
          <w:color w:val="0070C0"/>
        </w:rPr>
        <w:t>.3</w:t>
      </w:r>
      <w:r w:rsidRPr="00B75A1B">
        <w:rPr>
          <w:i w:val="0"/>
          <w:color w:val="0070C0"/>
        </w:rPr>
        <w:t xml:space="preserve">     </w:t>
      </w:r>
      <w:r>
        <w:rPr>
          <w:i w:val="0"/>
          <w:color w:val="0070C0"/>
        </w:rPr>
        <w:t>Sample Message</w:t>
      </w:r>
      <w:bookmarkEnd w:id="36"/>
    </w:p>
    <w:p w14:paraId="5C516B45" w14:textId="77777777" w:rsidR="001603BD" w:rsidRDefault="001603BD" w:rsidP="001603BD"/>
    <w:p w14:paraId="3A8D1D51" w14:textId="77777777" w:rsidR="001603BD" w:rsidRPr="001603BD" w:rsidRDefault="00DB46DB" w:rsidP="001603BD">
      <w:pPr>
        <w:rPr>
          <w:rFonts w:asciiTheme="minorHAnsi" w:hAnsiTheme="minorHAnsi" w:cstheme="minorHAnsi"/>
          <w:color w:val="auto"/>
          <w:sz w:val="22"/>
        </w:rPr>
      </w:pPr>
      <w:r>
        <w:rPr>
          <w:rFonts w:asciiTheme="minorHAnsi" w:hAnsiTheme="minorHAnsi" w:cstheme="minorHAnsi"/>
          <w:color w:val="auto"/>
          <w:sz w:val="22"/>
        </w:rPr>
        <w:lastRenderedPageBreak/>
        <w:t xml:space="preserve">Soarian </w:t>
      </w:r>
      <w:r w:rsidR="001603BD" w:rsidRPr="001603BD">
        <w:rPr>
          <w:rFonts w:asciiTheme="minorHAnsi" w:hAnsiTheme="minorHAnsi" w:cstheme="minorHAnsi"/>
          <w:color w:val="auto"/>
          <w:sz w:val="22"/>
        </w:rPr>
        <w:t>Inbound:</w:t>
      </w:r>
    </w:p>
    <w:p w14:paraId="52AA91CE"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MSH|^~\&amp;|SOARF|WHH|||201804300643||ADT^A08|6eae8e25-188a-4075-854e-230b8a88f014|P|2.7||1</w:t>
      </w:r>
    </w:p>
    <w:p w14:paraId="74A85C75"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EVN|A08|201804300643||RVE|b110408|201804300642|16995</w:t>
      </w:r>
    </w:p>
    <w:p w14:paraId="79EFDF6C"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PID|1|300113807^^^900000^PN|2106681717^^^BCHS^MR||SPURLOCK^MARK^S^^^^L^^^20140730||19510327|M||White|220 EAST ARBOR VITAE LANE^^POLK CITY^FL^33868^USA^M^^^^^20171213||^PRN^PH^^1^863^2584710^^Pref~^NET^^MSSPURLOCK51@GMAIL.COM||EN|M|Protestant|1106187290^^^BCHS^VCD^^20180315|235823471|||Non HIS or LAT||N|0||NEVER|||N|N</w:t>
      </w:r>
    </w:p>
    <w:p w14:paraId="025B3A3C"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PD1||||||||N</w:t>
      </w:r>
    </w:p>
    <w:p w14:paraId="00D5B6FD"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NK1|1|SPURLOCK^REBECCA^^^^^L|W|~^^^""^^^N|863-399-2235^PRN^PH^^^863^3992235||Emergency Contact 1</w:t>
      </w:r>
    </w:p>
    <w:p w14:paraId="21D9BB51"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NK1|2||EMP||||EMP||||||RETIRED^L^48124^^^900000^XX|||||||||||||||||||||Rtrd</w:t>
      </w:r>
    </w:p>
    <w:p w14:paraId="38F3CDC4"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PV1|1|I|CIC^C05^01^WHH|Elective|||064387^Bolanos^Rodrigo^Antonio^^PRN^1962504456^NPI^064387^PRDOC^WHH|||SUR|||N|RP|||064387^Bolanos^Rodrigo^Antonio^^PRN^1962504456^NPI^064387^PRDOC^WHH|I|5108521021^^^504^VN^^20180315|HMO Mcare||||||||||||||||AHR|||16995||Adm OP Curr|||201804271300|201804281355||||||V</w:t>
      </w:r>
    </w:p>
    <w:p w14:paraId="7C299980"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PV2|||^POST WATCHMAN PROCEDURE||||~~~~false||||||0||N||||||N||WH Inpatient^L^13340^^^900000^XX~^^WINTER HAVEN HOSPITAL^^^439^NOAName~^^1477599975^^^900004^NPI|Checked out|||||||N|||||N||||ICU</w:t>
      </w:r>
    </w:p>
    <w:p w14:paraId="62F2BBFC"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lastRenderedPageBreak/>
        <w:t>ROL||UC|PP|062992^Lipschitz^David^^^PRN^1225006513^NPI^062992^PRDOC^WHH|201802050606||||Phys|||^WPN^PH^^0^863^2940670~^ORN^FX^^0^863^2983200</w:t>
      </w:r>
    </w:p>
    <w:p w14:paraId="15228F63"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ROL||UC|AT|1962504456^Bolanos^Rodrigo^Antonio^^^MD^^900004^L^^^NPI^^^^20180405~064387^^^^^^^^183^^^^PRN~16603^^^^^^^^900000^^^^DN~ME121741^^^^^^^^195^^^^LN~064387^^^^^^^^769^^^^PRN~064387^^^^^^^^777^^^^PRN~064387^^^^^^^^745^^^^PRN~064387^^^^^^^^779^^^^PRN~064387^^^^^^^^2127^^^^PRN~064387^^^^^^^^781^^^^PRN~064387^^^^^^^^748^^^^PRN~064387^^^^^^^^771^^^^PRN~064387^^^^^^^^783^^^^PRN~064387^^^^^^^^772^^^^PRN~64387^^^^^^^^737^^^^PRN~64387^^^^^^^^684^^^^PRN~64387^^^^^^^^1316^^^^PRN~64387^^^^^^^^1325^^^^PRN~064387^^^^^^^^775^^^^PRN~064387^^^^^^^^2077^^^^PRN~064387^^^^^^^^2075^^^^PRN~064387^^^^^^^^2076^^^^PRN~064387^^^^^^^^581^^^^PRN~64387^^^^^^^^1505^^^^PRN~064387^^^^^^^^757^^^^PRN~064387^^^^^^^^2078^^^^PRN~064387^^^^^^^^13280^^^^PRN~064387^^^^^^^^13281^^^^PRN~69185^^^^^^^^173^^^^HPGLMK~Y^^^^^^^^141157^^^^PRN|201804271300|201804281355|||Phys|||^WPN^PH^^0^863^2924004~^ORN^FX^^0^863^2924005</w:t>
      </w:r>
    </w:p>
    <w:p w14:paraId="69E37E76"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ROL||UC|AD|1962504456^Bolanos^Rodrigo^Antonio^^^MD^^900004^L^^^NPI^^^^20180405~064387^^^^^^^^183^^^^PRN~16603^^^^^^^^900000^^^^DN~ME121741^^^^^^^^195^^^^LN~064387^^^^^^^^769^^^^PRN~064387^^^^^^^^777^^^^PRN~064387^^^^^^^^745^^^^PRN~064387^^^^^^^^779^^^^PRN~064387^^^^^^^^2127^^^^PRN~064387^^^^^^^^781^^^^PRN~064387^^^^^^^^748^^^^PRN~064387^^^^^^^^771^^^^PRN~064387^^^^^^^^783^^^^PRN~064387^^^^^^^^772^^^^PRN~64387^^^^^^^^737^^^^PRN~64387^^^^^^^^684^^^^PRN~64387^^^^^^</w:t>
      </w:r>
      <w:r w:rsidRPr="00340A87">
        <w:rPr>
          <w:rFonts w:asciiTheme="minorHAnsi" w:hAnsiTheme="minorHAnsi" w:cstheme="minorHAnsi"/>
          <w:color w:val="000000"/>
          <w:szCs w:val="20"/>
        </w:rPr>
        <w:lastRenderedPageBreak/>
        <w:t>^^1316^^^^PRN~64387^^^^^^^^1325^^^^PRN~064387^^^^^^^^775^^^^PRN~064387^^^^^^^^2077^^^^PRN~064387^^^^^^^^2075^^^^PRN~064387^^^^^^^^2076^^^^PRN~064387^^^^^^^^581^^^^PRN~64387^^^^^^^^1505^^^^PRN~064387^^^^^^^^757^^^^PRN~064387^^^^^^^^2078^^^^PRN~064387^^^^^^^^13280^^^^PRN~064387^^^^^^^^13281^^^^PRN~69185^^^^^^^^173^^^^HPGLMK~Y^^^^^^^^141157^^^^PRN|201804271300|201804281355|||Phys|||^WPN^PH^^0^863^2924004~^ORN^FX^^0^863^2924005</w:t>
      </w:r>
    </w:p>
    <w:p w14:paraId="5777693B"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ROL||UC|Perf|1962504456^Bolanos^Rodrigo^Antonio^^^MD^^900004^L^^^NPI^^^^20180405~064387^^^^^^^^183^^^^PRN~16603^^^^^^^^900000^^^^DN~ME121741^^^^^^^^195^^^^LN~064387^^^^^^^^769^^^^PRN~064387^^^^^^^^777^^^^PRN~064387^^^^^^^^745^^^^PRN~064387^^^^^^^^779^^^^PRN~064387^^^^^^^^2127^^^^PRN~064387^^^^^^^^781^^^^PRN~064387^^^^^^^^748^^^^PRN~064387^^^^^^^^771^^^^PRN~064387^^^^^^^^783^^^^PRN~064387^^^^^^^^772^^^^PRN~64387^^^^^^^^737^^^^PRN~64387^^^^^^^^684^^^^PRN~64387^^^^^^^^1316^^^^PRN~64387^^^^^^^^1325^^^^PRN~064387^^^^^^^^775^^^^PRN~064387^^^^^^^^2077^^^^PRN~064387^^^^^^^^2075^^^^PRN~064387^^^^^^^^2076^^^^PRN~064387^^^^^^^^581^^^^PRN~64387^^^^^^^^1505^^^^PRN~064387^^^^^^^^757^^^^PRN~064387^^^^^^^^2078^^^^PRN~064387^^^^^^^^13280^^^^PRN~064387^^^^^^^^13281^^^^PRN~69185^^^^^^^^173^^^^HPGLMK~Y^^^^^^^^141157^^^^PRN|201804271912||||Phys|||^WPN^PH^^0^863^2924004~^ORN^FX^^0^863^2924005</w:t>
      </w:r>
    </w:p>
    <w:p w14:paraId="1B0CD9A6"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OBX|1|ST|2CODERS^^LSFUSERDATAE||26044100||||||R</w:t>
      </w:r>
    </w:p>
    <w:p w14:paraId="57066748"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OBX|2|CE|AdditionalData1^^LSFUSERDATAE||N||||||R</w:t>
      </w:r>
    </w:p>
    <w:p w14:paraId="2BB514EB"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OBX|3|NM|9272-6^Apgar 1^LN||0</w:t>
      </w:r>
    </w:p>
    <w:p w14:paraId="5CF03417"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OBX|4|NM|9274-2^Apgar 5^LN||0</w:t>
      </w:r>
    </w:p>
    <w:p w14:paraId="060B4374"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OBX|5|CE|1ESTATE^^LSFUSERDATAP||N||||||R</w:t>
      </w:r>
    </w:p>
    <w:p w14:paraId="79277E99"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lastRenderedPageBreak/>
        <w:t>DG1|1||I48.2^Chronic atrial fibrillation^ICD10-CM|||Adm|||||||||1</w:t>
      </w:r>
    </w:p>
    <w:p w14:paraId="7B309C07"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DG1|2||I48.2^Chronic atrial fibrillation^ICD10-CM|||Fnl|||||||||1</w:t>
      </w:r>
    </w:p>
    <w:p w14:paraId="12DEC0D7"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DG1|3||K51.90^Ulcerative colitis, unspecified, without complications^ICD10-CM|||Fnl|||||||||2</w:t>
      </w:r>
    </w:p>
    <w:p w14:paraId="0698BB2C"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DG1|4||I11.0^Hypertensive heart disease with heart failure^ICD10-CM|||Fnl|||||||||3</w:t>
      </w:r>
    </w:p>
    <w:p w14:paraId="2C5129E7"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DG1|5||I50.9^Heart failure, unspecified^ICD10-CM|||Fnl|||||||||4</w:t>
      </w:r>
    </w:p>
    <w:p w14:paraId="40C14F1F"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DG1|6||Z00.6^Encntr for exam for nrml cmprsn and ctrl in clncl rsrch prog^ICD10-CM|||Fnl|||||||||5</w:t>
      </w:r>
    </w:p>
    <w:p w14:paraId="530527AF"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DRG|274</w:t>
      </w:r>
    </w:p>
    <w:p w14:paraId="07D05319"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GT1|1|00176405^^^13282^PN^^20140730~2545312^^^2198^PN^^20140730~235823471^^^900001^SS^^20140730~300113807^^^900000^PN^^20140730~2106681717^^^504^MR^^20180202|SPURLOCK^MARK^S^^^^L^^^20140730||220 EAST ARBOR VITAE LANE^^POLK CITY^FL^33868^USA^M^^^^^20171213|^PRN^PH^^1^863^2584710^^Pref~^NET^^MSSPURLOCK51@GMAIL.COM||19510327|M|P|6|235823471||||||||Rt|||||N|||||M||||||EN|||||Protestant|||Non HIS or LAT||||||0^0|RETIRED^L^48124^^^900000^XX||Rtrd||White</w:t>
      </w:r>
    </w:p>
    <w:p w14:paraId="5E10967C"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 xml:space="preserve">IN1|1|379^MCR Humana ChoicePPO|425^^^900000^XX^^20120228~611041514^^^900001^TX^^20140328~NLU00007^^^184^CRI^^20140328|Humana^L^425^^^900000^XX|PO BOX 14601^^LEXINGTON^KY^40512^USA^M^^^^POLCS-M~PO Box 931655^^Atlanta^GA^31193^USA^M^^^^HRefund|^^^^^^^POLCS-M~Humana^^^^^^^HRefund|^WPN^PH^^0^800^5230023^^POLCS-M~^WPN^PH^^0^800^8660581^^HRefund|X2214001|MCR Humana </w:t>
      </w:r>
      <w:r w:rsidRPr="00340A87">
        <w:rPr>
          <w:rFonts w:asciiTheme="minorHAnsi" w:hAnsiTheme="minorHAnsi" w:cstheme="minorHAnsi"/>
          <w:color w:val="000000"/>
          <w:szCs w:val="20"/>
        </w:rPr>
        <w:lastRenderedPageBreak/>
        <w:t>ChoicePPO|48124^^^900000^XX^^20151116|RETIRED^L^48124^^^900000^XX||||Health|SPURLOCK^MARK^S^^^^L^^^20140730|6|19510327|220 EAST ARBOR VITAE LANE^^POLK CITY^FL^33868^USA^M|||1|||||||20180427|||||||H70562439|||||||M||true||||00176405^^^13282^PN^^20140730~2545312^^^2198^PN^^20140730~235823471^^^900001^SS^^20140730~300113807^^^900000^PN^^20140730~2106681717^^^504^MR^^20180202</w:t>
      </w:r>
    </w:p>
    <w:p w14:paraId="3D69F9ED"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IN2||235823471||||||||||||||NEV|||||||||61101|NOCD||||||||EN|||||Protestant|||Non HIS or LAT|M|||||Rtrd|||||||||||||||^PRN^PH^^1^863^2584710^^Pref~^NET^^MSSPURLOCK51@GMAIL.COM|||||||RETIRED^L^48124^^^900000^XX|White|6</w:t>
      </w:r>
    </w:p>
    <w:p w14:paraId="25A5BBA3"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ZIN||||||||||||||||||||||||||||||||||||||||||||||||||||^^policyPlanName^policyPlanName^MCR Humana ChoicePPO||||||379^^^900000^HPI^20130610~Medicare HMO^^^183^NHPI^20140313~NLU10000^^^184^CRI^20141031</w:t>
      </w:r>
    </w:p>
    <w:p w14:paraId="621C1B14"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ZAR|Authz|Not Req||||SUR|||1^Days|0^Days||IP</w:t>
      </w:r>
    </w:p>
    <w:p w14:paraId="6B47B750"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PRT||U||A||||Winter Haven Hospital, Inc.^L^6100^^^121^HPOGLMK^^^6100~^^1477599975^^^900004^NPI^^^1477599975~^^590724462^^^900001^TX^^^590724462~^^13282^^^900000^XX^^^13282~^^100052^^^900002^PRN^^^100052~^^010169900^^^431^PRN^^^010169900</w:t>
      </w:r>
    </w:p>
    <w:p w14:paraId="39506B3A"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PDA||||||N|||N</w:t>
      </w:r>
    </w:p>
    <w:p w14:paraId="5D2E70F3"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ZPV|||||||||||||||||||||||||||||||||||||||||||||||||""|WWE152DC|||||||||||^^mostCurrEncTypeCd^mostCurrEncTypeCd^IP||||||||5108932317^^No SCD^504^ZAVN^^20180427|201804270504|201804271300||||Cmplt</w:t>
      </w:r>
    </w:p>
    <w:p w14:paraId="59B01529"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ZPT|Consent|Y|20180205|20180205</w:t>
      </w:r>
    </w:p>
    <w:p w14:paraId="53289B89"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lastRenderedPageBreak/>
        <w:t>ZPT|HIE|Consent Obtained|20180205|20180205</w:t>
      </w:r>
    </w:p>
    <w:p w14:paraId="57E3C836" w14:textId="77777777" w:rsidR="001603BD" w:rsidRPr="00340A87" w:rsidRDefault="001603BD" w:rsidP="001603BD">
      <w:pPr>
        <w:autoSpaceDE w:val="0"/>
        <w:autoSpaceDN w:val="0"/>
        <w:adjustRightInd w:val="0"/>
        <w:spacing w:after="0" w:line="240" w:lineRule="auto"/>
        <w:rPr>
          <w:rFonts w:asciiTheme="minorHAnsi" w:hAnsiTheme="minorHAnsi" w:cstheme="minorHAnsi"/>
          <w:color w:val="000000"/>
          <w:szCs w:val="20"/>
        </w:rPr>
      </w:pPr>
      <w:r w:rsidRPr="00340A87">
        <w:rPr>
          <w:rFonts w:asciiTheme="minorHAnsi" w:hAnsiTheme="minorHAnsi" w:cstheme="minorHAnsi"/>
          <w:color w:val="000000"/>
          <w:szCs w:val="20"/>
        </w:rPr>
        <w:t>ZID|00176405^^^13282^PN^^20140730~2545312^^^2198^PN^^20140730~235823471^^^900001^SS^^20140730~300113807^^^900000^PN^^20140730~2106681717^^^504^MR^^20180202</w:t>
      </w:r>
    </w:p>
    <w:p w14:paraId="5884999B" w14:textId="77777777" w:rsidR="001603BD" w:rsidRDefault="001603BD" w:rsidP="001603BD">
      <w:pPr>
        <w:pStyle w:val="NoSpacing"/>
      </w:pPr>
    </w:p>
    <w:p w14:paraId="7205AEEA" w14:textId="77777777" w:rsidR="001603BD" w:rsidRPr="001603BD" w:rsidRDefault="00DB46DB" w:rsidP="001603BD">
      <w:pPr>
        <w:pStyle w:val="NoSpacing"/>
      </w:pPr>
      <w:r>
        <w:t xml:space="preserve">Soarian </w:t>
      </w:r>
      <w:r w:rsidR="001603BD">
        <w:t>Outbound:</w:t>
      </w:r>
    </w:p>
    <w:p w14:paraId="5F143E84" w14:textId="77777777" w:rsidR="009B372D" w:rsidRDefault="009B372D" w:rsidP="009B372D">
      <w:pPr>
        <w:pStyle w:val="NoSpacing"/>
      </w:pPr>
    </w:p>
    <w:p w14:paraId="26AF435E" w14:textId="77777777" w:rsidR="009B372D" w:rsidRPr="00340A87" w:rsidRDefault="009B372D" w:rsidP="009B372D">
      <w:pPr>
        <w:pStyle w:val="NoSpacing"/>
        <w:rPr>
          <w:rFonts w:cstheme="minorHAnsi"/>
          <w:sz w:val="20"/>
          <w:szCs w:val="20"/>
        </w:rPr>
      </w:pPr>
      <w:r w:rsidRPr="00340A87">
        <w:rPr>
          <w:rFonts w:cstheme="minorHAnsi"/>
          <w:sz w:val="20"/>
          <w:szCs w:val="20"/>
        </w:rPr>
        <w:t>MSH|^~\&amp;|SOARF|WHH|PATPING|WHH|201804300643||ADT^A08|6eae8e25-188a-4075-854e-230b8a88f014|P|2.7&lt;</w:t>
      </w:r>
    </w:p>
    <w:p w14:paraId="2CB838D4" w14:textId="77777777" w:rsidR="009B372D" w:rsidRPr="00340A87" w:rsidRDefault="009B372D" w:rsidP="009B372D">
      <w:pPr>
        <w:pStyle w:val="NoSpacing"/>
        <w:rPr>
          <w:rFonts w:cstheme="minorHAnsi"/>
          <w:sz w:val="20"/>
          <w:szCs w:val="20"/>
        </w:rPr>
      </w:pPr>
      <w:r w:rsidRPr="00340A87">
        <w:rPr>
          <w:rFonts w:cstheme="minorHAnsi"/>
          <w:sz w:val="20"/>
          <w:szCs w:val="20"/>
        </w:rPr>
        <w:t>EVN|A08|201804300643||RVE|b110408|201804300642&lt;</w:t>
      </w:r>
    </w:p>
    <w:p w14:paraId="3268E207" w14:textId="77777777" w:rsidR="009B372D" w:rsidRPr="00340A87" w:rsidRDefault="009B372D" w:rsidP="009B372D">
      <w:pPr>
        <w:pStyle w:val="NoSpacing"/>
        <w:rPr>
          <w:rFonts w:cstheme="minorHAnsi"/>
          <w:sz w:val="20"/>
          <w:szCs w:val="20"/>
        </w:rPr>
      </w:pPr>
      <w:r w:rsidRPr="00340A87">
        <w:rPr>
          <w:rFonts w:cstheme="minorHAnsi"/>
          <w:sz w:val="20"/>
          <w:szCs w:val="20"/>
        </w:rPr>
        <w:t>PID||300113807^^^^PN|2106681717^^^^MR||SPURLOCK^MARK^S||19510327|M||White|220 EAST ARBOR VITAE LANE^^POLK CITY^FL^33868||(863)258-4710^^PRN~(863)258-4710^^PREF||EN|M|Protestant|1106187290^^^^VCD|235823471|||NOH||||||||N&lt;</w:t>
      </w:r>
    </w:p>
    <w:p w14:paraId="7CB3E52E" w14:textId="77777777" w:rsidR="009B372D" w:rsidRPr="00340A87" w:rsidRDefault="009B372D" w:rsidP="009B372D">
      <w:pPr>
        <w:pStyle w:val="NoSpacing"/>
        <w:rPr>
          <w:rFonts w:cstheme="minorHAnsi"/>
          <w:sz w:val="20"/>
          <w:szCs w:val="20"/>
        </w:rPr>
      </w:pPr>
      <w:r w:rsidRPr="00340A87">
        <w:rPr>
          <w:rFonts w:cstheme="minorHAnsi"/>
          <w:sz w:val="20"/>
          <w:szCs w:val="20"/>
        </w:rPr>
        <w:t>PD1||||||||N&lt;</w:t>
      </w:r>
    </w:p>
    <w:p w14:paraId="1C6C1039" w14:textId="77777777" w:rsidR="009B372D" w:rsidRPr="00340A87" w:rsidRDefault="009B372D" w:rsidP="009B372D">
      <w:pPr>
        <w:pStyle w:val="NoSpacing"/>
        <w:rPr>
          <w:rFonts w:cstheme="minorHAnsi"/>
          <w:sz w:val="20"/>
          <w:szCs w:val="20"/>
        </w:rPr>
      </w:pPr>
      <w:r w:rsidRPr="00340A87">
        <w:rPr>
          <w:rFonts w:cstheme="minorHAnsi"/>
          <w:sz w:val="20"/>
          <w:szCs w:val="20"/>
        </w:rPr>
        <w:t>NK1|1|SPURLOCK^REBECCA|W||(863)399-2235&lt;</w:t>
      </w:r>
    </w:p>
    <w:p w14:paraId="78B70D95" w14:textId="77777777" w:rsidR="009B372D" w:rsidRPr="00340A87" w:rsidRDefault="009B372D" w:rsidP="009B372D">
      <w:pPr>
        <w:pStyle w:val="NoSpacing"/>
        <w:rPr>
          <w:rFonts w:cstheme="minorHAnsi"/>
          <w:sz w:val="20"/>
          <w:szCs w:val="20"/>
        </w:rPr>
      </w:pPr>
      <w:r w:rsidRPr="00340A87">
        <w:rPr>
          <w:rFonts w:cstheme="minorHAnsi"/>
          <w:sz w:val="20"/>
          <w:szCs w:val="20"/>
        </w:rPr>
        <w:t>PV1|1|I|CIC^C05^01^WHH|ELECTIVE|||1962504456^Bolanos^Rodrigo^Antonio^^PRN^1962504456^NPI^064387^PRDOC^WHH|||SUR|||N|RP||N|1962504456^Bolanos^Rodrigo^Antonio^^PRN^1962504456^NPI^064387^PRDOC^WHH|I|5108521021^^^504^VN^^20180315|Medicare HMO||||||||||||||||AHR|||SURHH||Adm OP Curr|||201804271300|201804281355||||||V&lt;</w:t>
      </w:r>
    </w:p>
    <w:p w14:paraId="2190F3C8" w14:textId="77777777" w:rsidR="009B372D" w:rsidRPr="00340A87" w:rsidRDefault="009B372D" w:rsidP="009B372D">
      <w:pPr>
        <w:pStyle w:val="NoSpacing"/>
        <w:rPr>
          <w:rFonts w:cstheme="minorHAnsi"/>
          <w:sz w:val="20"/>
          <w:szCs w:val="20"/>
        </w:rPr>
      </w:pPr>
      <w:r w:rsidRPr="00340A87">
        <w:rPr>
          <w:rFonts w:cstheme="minorHAnsi"/>
          <w:sz w:val="20"/>
          <w:szCs w:val="20"/>
        </w:rPr>
        <w:t>PV2|||^POST WATCHMAN PROCEDURE|||||||||||||||||||||Checked out||||||||||||||||ICU&lt;</w:t>
      </w:r>
    </w:p>
    <w:p w14:paraId="50E513CD" w14:textId="77777777" w:rsidR="009B372D" w:rsidRPr="00340A87" w:rsidRDefault="009B372D" w:rsidP="009B372D">
      <w:pPr>
        <w:pStyle w:val="NoSpacing"/>
        <w:rPr>
          <w:rFonts w:cstheme="minorHAnsi"/>
          <w:sz w:val="20"/>
          <w:szCs w:val="20"/>
        </w:rPr>
      </w:pPr>
      <w:r w:rsidRPr="00340A87">
        <w:rPr>
          <w:rFonts w:cstheme="minorHAnsi"/>
          <w:sz w:val="20"/>
          <w:szCs w:val="20"/>
        </w:rPr>
        <w:lastRenderedPageBreak/>
        <w:t>ROL||UC|PP|062992^Lipschitz^David^^^PRN^1225006513^NPI^062992^PRDOC^WHH|201802050606||||Phys&lt;</w:t>
      </w:r>
    </w:p>
    <w:p w14:paraId="7F3578A2" w14:textId="77777777" w:rsidR="009B372D" w:rsidRPr="00340A87" w:rsidRDefault="009B372D" w:rsidP="009B372D">
      <w:pPr>
        <w:pStyle w:val="NoSpacing"/>
        <w:rPr>
          <w:rFonts w:cstheme="minorHAnsi"/>
          <w:sz w:val="20"/>
          <w:szCs w:val="20"/>
        </w:rPr>
      </w:pPr>
      <w:r w:rsidRPr="00340A87">
        <w:rPr>
          <w:rFonts w:cstheme="minorHAnsi"/>
          <w:sz w:val="20"/>
          <w:szCs w:val="20"/>
        </w:rPr>
        <w:t>DG1|1||I48.2^Chronic atrial fibrillation^ICD10-CM|||Adm|||||||||1&lt;</w:t>
      </w:r>
    </w:p>
    <w:p w14:paraId="4161E4E6" w14:textId="77777777" w:rsidR="009B372D" w:rsidRPr="00340A87" w:rsidRDefault="009B372D" w:rsidP="009B372D">
      <w:pPr>
        <w:pStyle w:val="NoSpacing"/>
        <w:rPr>
          <w:rFonts w:cstheme="minorHAnsi"/>
          <w:sz w:val="20"/>
          <w:szCs w:val="20"/>
        </w:rPr>
      </w:pPr>
      <w:r w:rsidRPr="00340A87">
        <w:rPr>
          <w:rFonts w:cstheme="minorHAnsi"/>
          <w:sz w:val="20"/>
          <w:szCs w:val="20"/>
        </w:rPr>
        <w:t>DG1|2||I48.2^Chronic atrial fibrillation^ICD10-CM|||Fnl|||||||||1&lt;</w:t>
      </w:r>
    </w:p>
    <w:p w14:paraId="639723BE" w14:textId="77777777" w:rsidR="009B372D" w:rsidRPr="00340A87" w:rsidRDefault="009B372D" w:rsidP="009B372D">
      <w:pPr>
        <w:pStyle w:val="NoSpacing"/>
        <w:rPr>
          <w:rFonts w:cstheme="minorHAnsi"/>
          <w:sz w:val="20"/>
          <w:szCs w:val="20"/>
        </w:rPr>
      </w:pPr>
      <w:r w:rsidRPr="00340A87">
        <w:rPr>
          <w:rFonts w:cstheme="minorHAnsi"/>
          <w:sz w:val="20"/>
          <w:szCs w:val="20"/>
        </w:rPr>
        <w:t>DG1|3||K51.90^Ulcerative colitis, unspecified, without complications^ICD10-CM|||Fnl|||||||||2&lt;</w:t>
      </w:r>
    </w:p>
    <w:p w14:paraId="38432836" w14:textId="77777777" w:rsidR="009B372D" w:rsidRPr="00340A87" w:rsidRDefault="009B372D" w:rsidP="009B372D">
      <w:pPr>
        <w:pStyle w:val="NoSpacing"/>
        <w:rPr>
          <w:rFonts w:cstheme="minorHAnsi"/>
          <w:sz w:val="20"/>
          <w:szCs w:val="20"/>
        </w:rPr>
      </w:pPr>
      <w:r w:rsidRPr="00340A87">
        <w:rPr>
          <w:rFonts w:cstheme="minorHAnsi"/>
          <w:sz w:val="20"/>
          <w:szCs w:val="20"/>
        </w:rPr>
        <w:t>DG1|4||I11.0^Hypertensive heart disease with heart failure^ICD10-CM|||Fnl|||||||||3&lt;</w:t>
      </w:r>
    </w:p>
    <w:p w14:paraId="036A6096" w14:textId="77777777" w:rsidR="009B372D" w:rsidRPr="00340A87" w:rsidRDefault="009B372D" w:rsidP="009B372D">
      <w:pPr>
        <w:pStyle w:val="NoSpacing"/>
        <w:rPr>
          <w:rFonts w:cstheme="minorHAnsi"/>
          <w:sz w:val="20"/>
          <w:szCs w:val="20"/>
        </w:rPr>
      </w:pPr>
      <w:r w:rsidRPr="00340A87">
        <w:rPr>
          <w:rFonts w:cstheme="minorHAnsi"/>
          <w:sz w:val="20"/>
          <w:szCs w:val="20"/>
        </w:rPr>
        <w:t>DG1|5||I50.9^Heart failure, unspecified^ICD10-CM|||Fnl|||||||||4&lt;</w:t>
      </w:r>
    </w:p>
    <w:p w14:paraId="2307FA1D" w14:textId="77777777" w:rsidR="009B372D" w:rsidRPr="00340A87" w:rsidRDefault="009B372D" w:rsidP="009B372D">
      <w:pPr>
        <w:pStyle w:val="NoSpacing"/>
        <w:rPr>
          <w:rFonts w:cstheme="minorHAnsi"/>
          <w:sz w:val="20"/>
          <w:szCs w:val="20"/>
        </w:rPr>
      </w:pPr>
      <w:r w:rsidRPr="00340A87">
        <w:rPr>
          <w:rFonts w:cstheme="minorHAnsi"/>
          <w:sz w:val="20"/>
          <w:szCs w:val="20"/>
        </w:rPr>
        <w:t>DG1|6||Z00.6^Encntr for exam for nrml cmprsn and ctrl in clncl rsrch prog^ICD10-CM|||Fnl|||||||||5&lt;</w:t>
      </w:r>
    </w:p>
    <w:p w14:paraId="0412F70A" w14:textId="77777777" w:rsidR="009B372D" w:rsidRPr="00340A87" w:rsidRDefault="009B372D" w:rsidP="009B372D">
      <w:pPr>
        <w:pStyle w:val="NoSpacing"/>
        <w:rPr>
          <w:rFonts w:cstheme="minorHAnsi"/>
          <w:sz w:val="20"/>
          <w:szCs w:val="20"/>
        </w:rPr>
      </w:pPr>
      <w:r w:rsidRPr="00340A87">
        <w:rPr>
          <w:rFonts w:cstheme="minorHAnsi"/>
          <w:sz w:val="20"/>
          <w:szCs w:val="20"/>
        </w:rPr>
        <w:t>GT1|1|00176405|SPURLOCK^MARK^S||220 EAST ARBOR VITAE LANE^^POLK CITY^FL^33868|(863)258-4710||19510327|M|P|6|235823471&lt;</w:t>
      </w:r>
    </w:p>
    <w:p w14:paraId="669BFF91" w14:textId="77777777" w:rsidR="009B372D" w:rsidRPr="00340A87" w:rsidRDefault="009B372D" w:rsidP="009B372D">
      <w:pPr>
        <w:pStyle w:val="NoSpacing"/>
        <w:rPr>
          <w:rFonts w:cstheme="minorHAnsi"/>
          <w:sz w:val="20"/>
          <w:szCs w:val="20"/>
        </w:rPr>
      </w:pPr>
      <w:r w:rsidRPr="00340A87">
        <w:rPr>
          <w:rFonts w:cstheme="minorHAnsi"/>
          <w:sz w:val="20"/>
          <w:szCs w:val="20"/>
        </w:rPr>
        <w:t>IN1|1|379^MCR Humana ChoicePPO|425|Humana|PO BOX 14601^^LEXINGTON^KY^40512|||X2214001|MCR Humana ChoicePPO||||||Health|SPURLOCK^MARK^S|6|19510327||||1||||||||||||||H70562439&lt;</w:t>
      </w:r>
    </w:p>
    <w:p w14:paraId="09A83BB7" w14:textId="77777777" w:rsidR="009B372D" w:rsidRPr="00340A87" w:rsidRDefault="009B372D" w:rsidP="009B372D">
      <w:pPr>
        <w:pStyle w:val="NoSpacing"/>
        <w:rPr>
          <w:rFonts w:cstheme="minorHAnsi"/>
          <w:sz w:val="20"/>
          <w:szCs w:val="20"/>
        </w:rPr>
      </w:pPr>
      <w:r w:rsidRPr="00340A87">
        <w:rPr>
          <w:rFonts w:cstheme="minorHAnsi"/>
          <w:sz w:val="20"/>
          <w:szCs w:val="20"/>
        </w:rPr>
        <w:t>IN2||||||||||||||||||||||||||NOCD&lt;</w:t>
      </w:r>
    </w:p>
    <w:p w14:paraId="16078D63" w14:textId="77777777" w:rsidR="009B372D" w:rsidRPr="00340A87" w:rsidRDefault="009B372D" w:rsidP="009B372D">
      <w:pPr>
        <w:pStyle w:val="NoSpacing"/>
        <w:rPr>
          <w:rFonts w:cstheme="minorHAnsi"/>
          <w:sz w:val="20"/>
          <w:szCs w:val="20"/>
        </w:rPr>
      </w:pPr>
      <w:r w:rsidRPr="00340A87">
        <w:rPr>
          <w:rFonts w:cstheme="minorHAnsi"/>
          <w:sz w:val="20"/>
          <w:szCs w:val="20"/>
        </w:rPr>
        <w:t>ZIN||||||||||||||||||||||||||||||||||||||||||||||||||||MCR Humana ChoicePPO&lt;</w:t>
      </w:r>
    </w:p>
    <w:p w14:paraId="3AC7C164" w14:textId="77777777" w:rsidR="009B372D" w:rsidRPr="00340A87" w:rsidRDefault="009B372D" w:rsidP="009B372D">
      <w:pPr>
        <w:pStyle w:val="NoSpacing"/>
        <w:rPr>
          <w:rFonts w:cstheme="minorHAnsi"/>
          <w:sz w:val="20"/>
          <w:szCs w:val="20"/>
        </w:rPr>
      </w:pPr>
      <w:r w:rsidRPr="00340A87">
        <w:rPr>
          <w:rFonts w:cstheme="minorHAnsi"/>
          <w:sz w:val="20"/>
          <w:szCs w:val="20"/>
        </w:rPr>
        <w:t>ZPV||||||||||||||||||||||||||||||||||||||||||||||||||||||||||||||||||||||201804270504|201804271300||||Cmplt&lt;</w:t>
      </w:r>
    </w:p>
    <w:p w14:paraId="1C52FC89" w14:textId="77777777" w:rsidR="005E05C9" w:rsidRPr="00382945" w:rsidRDefault="005E05C9" w:rsidP="00F01E3D">
      <w:pPr>
        <w:rPr>
          <w:rFonts w:asciiTheme="minorHAnsi" w:hAnsiTheme="minorHAnsi"/>
          <w:color w:val="000000" w:themeColor="text1"/>
          <w:szCs w:val="20"/>
        </w:rPr>
      </w:pPr>
    </w:p>
    <w:p w14:paraId="36AEDA21" w14:textId="77777777" w:rsidR="007A055E" w:rsidRPr="007079A6" w:rsidRDefault="007A055E" w:rsidP="00F01E3D">
      <w:pPr>
        <w:rPr>
          <w:rFonts w:asciiTheme="minorHAnsi" w:hAnsiTheme="minorHAnsi" w:cstheme="minorHAnsi"/>
          <w:color w:val="000000" w:themeColor="text1"/>
          <w:sz w:val="22"/>
        </w:rPr>
      </w:pPr>
      <w:r w:rsidRPr="007079A6">
        <w:rPr>
          <w:rFonts w:asciiTheme="minorHAnsi" w:hAnsiTheme="minorHAnsi" w:cstheme="minorHAnsi"/>
          <w:color w:val="000000" w:themeColor="text1"/>
          <w:sz w:val="22"/>
        </w:rPr>
        <w:t>Home Health Inbound:</w:t>
      </w:r>
    </w:p>
    <w:p w14:paraId="6CF2ECF7" w14:textId="77777777" w:rsidR="007A055E" w:rsidRPr="00340A87" w:rsidRDefault="007A055E" w:rsidP="00805A1F">
      <w:pPr>
        <w:pStyle w:val="NoSpacing"/>
        <w:rPr>
          <w:rFonts w:cstheme="minorHAnsi"/>
          <w:sz w:val="20"/>
          <w:szCs w:val="20"/>
        </w:rPr>
      </w:pPr>
      <w:r w:rsidRPr="00340A87">
        <w:rPr>
          <w:rFonts w:cstheme="minorHAnsi"/>
          <w:sz w:val="20"/>
          <w:szCs w:val="20"/>
        </w:rPr>
        <w:lastRenderedPageBreak/>
        <w:t>MSH|^~\&amp;|HCPADT|HCP|Medicity||201806271452||ADT^A08|1ecde6fb46744e1dac4ad6038d0cf8c0|P|2.3</w:t>
      </w:r>
      <w:r w:rsidRPr="00340A87">
        <w:rPr>
          <w:rFonts w:cstheme="minorHAnsi"/>
          <w:sz w:val="20"/>
          <w:szCs w:val="20"/>
        </w:rPr>
        <w:cr/>
        <w:t>EVN|A08|201806271452</w:t>
      </w:r>
      <w:r w:rsidRPr="00340A87">
        <w:rPr>
          <w:rFonts w:cstheme="minorHAnsi"/>
          <w:sz w:val="20"/>
          <w:szCs w:val="20"/>
        </w:rPr>
        <w:cr/>
        <w:t>PID|||00804115||TESTCCD^TESTACCT^""||19450827|M|||8452 118TH TEST^^LARGO^FL^33773^^P||(813)445-1313^PRN~^ORN|||Single||718617|546467676</w:t>
      </w:r>
      <w:r w:rsidRPr="00340A87">
        <w:rPr>
          <w:rFonts w:cstheme="minorHAnsi"/>
          <w:sz w:val="20"/>
          <w:szCs w:val="20"/>
        </w:rPr>
        <w:cr/>
        <w:t>PV1||H|^^^^^^^^Home|R|||1154489839^BELLIDO^ALEX||||||||||||718617|Medicare|||||||||||||||||||STPET|||||20180627</w:t>
      </w:r>
      <w:r w:rsidRPr="00340A87">
        <w:rPr>
          <w:rFonts w:cstheme="minorHAnsi"/>
          <w:sz w:val="20"/>
          <w:szCs w:val="20"/>
        </w:rPr>
        <w:cr/>
        <w:t>DG1|1|I10|S01.332D^Puncture Wound Without Foreign Body Of Left Ear, Subsequent Encounter^ICD-10||00010101|A</w:t>
      </w:r>
      <w:r w:rsidRPr="00340A87">
        <w:rPr>
          <w:rFonts w:cstheme="minorHAnsi"/>
          <w:sz w:val="20"/>
          <w:szCs w:val="20"/>
        </w:rPr>
        <w:cr/>
        <w:t>PR1|1|None Available|NONE^NONE^None Provided||19990101|D</w:t>
      </w:r>
      <w:r w:rsidRPr="00340A87">
        <w:rPr>
          <w:rFonts w:cstheme="minorHAnsi"/>
          <w:sz w:val="20"/>
          <w:szCs w:val="20"/>
        </w:rPr>
        <w:cr/>
        <w:t>IN1|1|PPSMCARE|718617|MEDICARE PART A|PO BOX 100238^^COLUMBIA^SC^292023238||(727)773-9225|||||||||||||||||||||||||||||546467676A</w:t>
      </w:r>
      <w:r w:rsidRPr="00340A87">
        <w:rPr>
          <w:rFonts w:cstheme="minorHAnsi"/>
          <w:sz w:val="20"/>
          <w:szCs w:val="20"/>
        </w:rPr>
        <w:cr/>
      </w:r>
    </w:p>
    <w:p w14:paraId="4521FE45" w14:textId="77777777" w:rsidR="00340A87" w:rsidRDefault="00340A87" w:rsidP="00C67A57">
      <w:pPr>
        <w:rPr>
          <w:rFonts w:asciiTheme="minorHAnsi" w:hAnsiTheme="minorHAnsi" w:cstheme="minorHAnsi"/>
          <w:color w:val="000000" w:themeColor="text1"/>
          <w:sz w:val="22"/>
        </w:rPr>
      </w:pPr>
    </w:p>
    <w:p w14:paraId="3E79BCC9" w14:textId="696E3CDE" w:rsidR="00C67A57" w:rsidRPr="007079A6" w:rsidRDefault="00DB46DB" w:rsidP="00C67A57">
      <w:pPr>
        <w:rPr>
          <w:rFonts w:ascii="Courier New" w:hAnsi="Courier New" w:cs="Courier New"/>
          <w:color w:val="000000" w:themeColor="text1"/>
          <w:szCs w:val="20"/>
        </w:rPr>
      </w:pPr>
      <w:r w:rsidRPr="007079A6">
        <w:rPr>
          <w:rFonts w:asciiTheme="minorHAnsi" w:hAnsiTheme="minorHAnsi" w:cstheme="minorHAnsi"/>
          <w:color w:val="000000" w:themeColor="text1"/>
          <w:sz w:val="22"/>
        </w:rPr>
        <w:t>Home Health Outbound</w:t>
      </w:r>
      <w:r w:rsidRPr="007079A6">
        <w:rPr>
          <w:rFonts w:ascii="Courier New" w:hAnsi="Courier New" w:cs="Courier New"/>
          <w:color w:val="000000" w:themeColor="text1"/>
          <w:szCs w:val="20"/>
        </w:rPr>
        <w:t>:</w:t>
      </w:r>
    </w:p>
    <w:p w14:paraId="5F4C4B00" w14:textId="77777777" w:rsidR="00C67A57" w:rsidRPr="00340A87" w:rsidRDefault="00C67A57" w:rsidP="00805A1F">
      <w:pPr>
        <w:pStyle w:val="NoSpacing"/>
        <w:rPr>
          <w:rFonts w:eastAsiaTheme="minorHAnsi" w:cstheme="minorHAnsi"/>
          <w:bCs/>
          <w:sz w:val="20"/>
          <w:szCs w:val="20"/>
        </w:rPr>
      </w:pPr>
      <w:r w:rsidRPr="00340A87">
        <w:rPr>
          <w:rFonts w:eastAsiaTheme="minorHAnsi" w:cstheme="minorHAnsi"/>
          <w:sz w:val="20"/>
          <w:szCs w:val="20"/>
        </w:rPr>
        <w:t>MSH|^~\&amp;|HCPADT|HCP|Medicity||201806271452||ADT^A08|1ecde6fb46744e1dac4ad6038d0cf8c0|P|2.3</w:t>
      </w:r>
      <w:r w:rsidRPr="00340A87">
        <w:rPr>
          <w:rFonts w:eastAsiaTheme="minorHAnsi" w:cstheme="minorHAnsi"/>
          <w:sz w:val="20"/>
          <w:szCs w:val="20"/>
        </w:rPr>
        <w:cr/>
        <w:t>EVN|A08|201806271452</w:t>
      </w:r>
      <w:r w:rsidRPr="00340A87">
        <w:rPr>
          <w:rFonts w:eastAsiaTheme="minorHAnsi" w:cstheme="minorHAnsi"/>
          <w:sz w:val="20"/>
          <w:szCs w:val="20"/>
        </w:rPr>
        <w:cr/>
        <w:t>PID|||00804115||TESTCCD^TESTACCT^""||19450827|M|||8452 118TH TEST^^LARGO^FL^33773^^P||(813)445-1313^PRN~^ORN|||Single||718617|546467676</w:t>
      </w:r>
      <w:r w:rsidRPr="00340A87">
        <w:rPr>
          <w:rFonts w:eastAsiaTheme="minorHAnsi" w:cstheme="minorHAnsi"/>
          <w:sz w:val="20"/>
          <w:szCs w:val="20"/>
        </w:rPr>
        <w:cr/>
        <w:t>PV1||H|^^^^^^^^Home|R|||1154489839^BELLIDO^ALEX||||||</w:t>
      </w:r>
      <w:r w:rsidRPr="00340A87">
        <w:rPr>
          <w:rFonts w:eastAsiaTheme="minorHAnsi" w:cstheme="minorHAnsi"/>
          <w:sz w:val="20"/>
          <w:szCs w:val="20"/>
        </w:rPr>
        <w:lastRenderedPageBreak/>
        <w:t>||||||718617|Medicare|||||||||||||||||||STPET|||||20180627</w:t>
      </w:r>
      <w:r w:rsidRPr="00340A87">
        <w:rPr>
          <w:rFonts w:eastAsiaTheme="minorHAnsi" w:cstheme="minorHAnsi"/>
          <w:sz w:val="20"/>
          <w:szCs w:val="20"/>
        </w:rPr>
        <w:cr/>
        <w:t>DG1|1|I10|S01.332D^Puncture Wound Without Foreign Body Of Left Ear, Subsequent Encounter^ICD-10||00010101|A</w:t>
      </w:r>
      <w:r w:rsidRPr="00340A87">
        <w:rPr>
          <w:rFonts w:eastAsiaTheme="minorHAnsi" w:cstheme="minorHAnsi"/>
          <w:sz w:val="20"/>
          <w:szCs w:val="20"/>
        </w:rPr>
        <w:cr/>
        <w:t>PR1|1|None Available|NONE^NONE^None Provided||19990101|D</w:t>
      </w:r>
      <w:r w:rsidRPr="00340A87">
        <w:rPr>
          <w:rFonts w:eastAsiaTheme="minorHAnsi" w:cstheme="minorHAnsi"/>
          <w:sz w:val="20"/>
          <w:szCs w:val="20"/>
        </w:rPr>
        <w:cr/>
        <w:t>IN1|1|PPSMCARE|718617|MEDICARE PART A|PO BOX 100238^^COLUMBIA^SC^292023238||(727)773-9225|||||||||||||||||||||||||||||546467676A</w:t>
      </w:r>
      <w:r w:rsidRPr="00340A87">
        <w:rPr>
          <w:rFonts w:eastAsiaTheme="minorHAnsi" w:cstheme="minorHAnsi"/>
          <w:sz w:val="20"/>
          <w:szCs w:val="20"/>
        </w:rPr>
        <w:cr/>
      </w:r>
    </w:p>
    <w:p w14:paraId="0CE632FE" w14:textId="77777777" w:rsidR="00E81FA0" w:rsidRPr="00D574A8" w:rsidRDefault="00626B28" w:rsidP="00E81FA0">
      <w:pPr>
        <w:pStyle w:val="Heading1"/>
        <w:spacing w:after="240" w:line="240" w:lineRule="atLeast"/>
        <w:rPr>
          <w:rFonts w:asciiTheme="minorHAnsi" w:hAnsiTheme="minorHAnsi" w:cs="Arial"/>
          <w:color w:val="0070C0"/>
          <w:sz w:val="28"/>
        </w:rPr>
      </w:pPr>
      <w:bookmarkStart w:id="37" w:name="_Toc520107500"/>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763EF4A4"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73D872BE" w14:textId="77777777" w:rsidTr="009A1D0B">
        <w:tc>
          <w:tcPr>
            <w:tcW w:w="3258" w:type="dxa"/>
            <w:vAlign w:val="center"/>
          </w:tcPr>
          <w:p w14:paraId="683C2486"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665206B6" w14:textId="77777777" w:rsidR="0085436E" w:rsidRDefault="00626B28"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269DDCD1" w14:textId="77777777" w:rsidTr="009A1D0B">
        <w:tc>
          <w:tcPr>
            <w:tcW w:w="3258" w:type="dxa"/>
            <w:vAlign w:val="center"/>
          </w:tcPr>
          <w:p w14:paraId="51B6E22D"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00FBBA0"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112D02CA"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06D0B017"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72"/>
        <w:gridCol w:w="1418"/>
        <w:gridCol w:w="1980"/>
        <w:gridCol w:w="4320"/>
      </w:tblGrid>
      <w:tr w:rsidR="0085436E" w:rsidRPr="004E7A3E" w14:paraId="66AB6F23" w14:textId="77777777" w:rsidTr="00626B28">
        <w:trPr>
          <w:tblCellSpacing w:w="15" w:type="dxa"/>
        </w:trPr>
        <w:tc>
          <w:tcPr>
            <w:tcW w:w="192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F001862"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38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1B419A8"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5490265"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CEDB7A8"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0E379DD9" w14:textId="77777777" w:rsidTr="00626B28">
        <w:trPr>
          <w:tblCellSpacing w:w="15" w:type="dxa"/>
        </w:trPr>
        <w:tc>
          <w:tcPr>
            <w:tcW w:w="1927" w:type="dxa"/>
            <w:tcBorders>
              <w:top w:val="outset" w:sz="6" w:space="0" w:color="auto"/>
              <w:left w:val="outset" w:sz="6" w:space="0" w:color="auto"/>
              <w:bottom w:val="outset" w:sz="6" w:space="0" w:color="auto"/>
              <w:right w:val="outset" w:sz="6" w:space="0" w:color="auto"/>
            </w:tcBorders>
            <w:vAlign w:val="center"/>
            <w:hideMark/>
          </w:tcPr>
          <w:p w14:paraId="59D37A04"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388" w:type="dxa"/>
            <w:tcBorders>
              <w:top w:val="outset" w:sz="6" w:space="0" w:color="auto"/>
              <w:left w:val="outset" w:sz="6" w:space="0" w:color="auto"/>
              <w:bottom w:val="outset" w:sz="6" w:space="0" w:color="auto"/>
              <w:right w:val="outset" w:sz="6" w:space="0" w:color="auto"/>
            </w:tcBorders>
            <w:vAlign w:val="center"/>
            <w:hideMark/>
          </w:tcPr>
          <w:p w14:paraId="20FCBF4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1B43AA44"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0DE7BC83"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028550C5" w14:textId="77777777" w:rsidTr="00626B28">
        <w:trPr>
          <w:tblCellSpacing w:w="15" w:type="dxa"/>
        </w:trPr>
        <w:tc>
          <w:tcPr>
            <w:tcW w:w="1927" w:type="dxa"/>
            <w:tcBorders>
              <w:top w:val="outset" w:sz="6" w:space="0" w:color="auto"/>
              <w:left w:val="outset" w:sz="6" w:space="0" w:color="auto"/>
              <w:bottom w:val="outset" w:sz="6" w:space="0" w:color="auto"/>
              <w:right w:val="outset" w:sz="6" w:space="0" w:color="auto"/>
            </w:tcBorders>
            <w:vAlign w:val="center"/>
          </w:tcPr>
          <w:p w14:paraId="06AF406A" w14:textId="77777777" w:rsidR="0085436E" w:rsidRDefault="00626B2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soarf_adt_ent_18_p</w:t>
            </w:r>
          </w:p>
        </w:tc>
        <w:tc>
          <w:tcPr>
            <w:tcW w:w="1388" w:type="dxa"/>
            <w:tcBorders>
              <w:top w:val="outset" w:sz="6" w:space="0" w:color="auto"/>
              <w:left w:val="outset" w:sz="6" w:space="0" w:color="auto"/>
              <w:bottom w:val="outset" w:sz="6" w:space="0" w:color="auto"/>
              <w:right w:val="outset" w:sz="6" w:space="0" w:color="auto"/>
            </w:tcBorders>
            <w:vAlign w:val="center"/>
          </w:tcPr>
          <w:p w14:paraId="0C46C6E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124A3037"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32877B6"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4F784C43" w14:textId="77777777" w:rsidR="00D97B4D" w:rsidRDefault="00D97B4D" w:rsidP="0018506A">
      <w:pPr>
        <w:pStyle w:val="Heading1"/>
        <w:rPr>
          <w:rFonts w:asciiTheme="minorHAnsi" w:hAnsiTheme="minorHAnsi" w:cs="Arial"/>
          <w:color w:val="0070C0"/>
          <w:sz w:val="28"/>
        </w:rPr>
      </w:pPr>
    </w:p>
    <w:p w14:paraId="5512971C" w14:textId="77777777" w:rsidR="00D97B4D" w:rsidRDefault="00D97B4D" w:rsidP="00D97B4D"/>
    <w:p w14:paraId="453BE5D0" w14:textId="77777777" w:rsidR="00626B28" w:rsidRPr="00D97B4D" w:rsidRDefault="00626B28" w:rsidP="00D97B4D"/>
    <w:p w14:paraId="25EC31D5" w14:textId="77777777" w:rsidR="00856E7C" w:rsidRPr="00D574A8" w:rsidRDefault="00856E7C" w:rsidP="00856E7C">
      <w:pPr>
        <w:pStyle w:val="Heading1"/>
        <w:rPr>
          <w:rFonts w:asciiTheme="minorHAnsi" w:hAnsiTheme="minorHAnsi" w:cs="Arial"/>
          <w:color w:val="0070C0"/>
          <w:sz w:val="28"/>
        </w:rPr>
      </w:pPr>
      <w:bookmarkStart w:id="38" w:name="_Toc520107501"/>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6CC83D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972A6E3DF1B34BC7BAA7C1AE5E9D726E"/>
              </w:placeholder>
            </w:sdtPr>
            <w:sdtEndPr/>
            <w:sdtContent>
              <w:p w14:paraId="714086FA"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5387136A"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0000A73F"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41CD848"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1A20511"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FA94CAB"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CEF20C0" w14:textId="77777777" w:rsidR="0018506A" w:rsidRPr="00446162" w:rsidRDefault="0018506A" w:rsidP="00D97B4D">
            <w:pPr>
              <w:rPr>
                <w:rFonts w:ascii="Calibri" w:eastAsia="Times New Roman" w:hAnsi="Calibri"/>
                <w:b/>
                <w:bCs/>
                <w:color w:val="000000"/>
                <w:sz w:val="22"/>
              </w:rPr>
            </w:pPr>
          </w:p>
        </w:tc>
      </w:tr>
      <w:tr w:rsidR="0018506A" w:rsidRPr="00446162" w14:paraId="6AAFEDF1" w14:textId="77777777" w:rsidTr="009A1D0B">
        <w:trPr>
          <w:trHeight w:val="465"/>
        </w:trPr>
        <w:tc>
          <w:tcPr>
            <w:tcW w:w="1365" w:type="dxa"/>
            <w:tcBorders>
              <w:top w:val="nil"/>
              <w:left w:val="nil"/>
              <w:bottom w:val="nil"/>
              <w:right w:val="nil"/>
            </w:tcBorders>
            <w:shd w:val="clear" w:color="000000" w:fill="F2F2F2"/>
            <w:noWrap/>
            <w:vAlign w:val="bottom"/>
            <w:hideMark/>
          </w:tcPr>
          <w:p w14:paraId="58E8F947"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CAFF6A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05973B8B"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15D3FE2B"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00CA73B8"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1C600E1"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41CA9EE" w14:textId="77777777" w:rsidR="0018506A" w:rsidRDefault="0018506A" w:rsidP="00D97B4D">
            <w:pPr>
              <w:rPr>
                <w:rFonts w:ascii="Calibri" w:eastAsia="Times New Roman" w:hAnsi="Calibri"/>
                <w:b/>
                <w:bCs/>
                <w:color w:val="000000"/>
                <w:sz w:val="22"/>
              </w:rPr>
            </w:pPr>
          </w:p>
        </w:tc>
      </w:tr>
      <w:tr w:rsidR="0018506A" w14:paraId="1130603A" w14:textId="77777777" w:rsidTr="009A1D0B">
        <w:trPr>
          <w:trHeight w:val="495"/>
        </w:trPr>
        <w:tc>
          <w:tcPr>
            <w:tcW w:w="1365" w:type="dxa"/>
            <w:tcBorders>
              <w:top w:val="nil"/>
              <w:left w:val="nil"/>
              <w:bottom w:val="nil"/>
              <w:right w:val="nil"/>
            </w:tcBorders>
            <w:shd w:val="clear" w:color="000000" w:fill="F2F2F2"/>
            <w:noWrap/>
            <w:hideMark/>
          </w:tcPr>
          <w:p w14:paraId="7A4838A0"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3FB1388D"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0CD35EC1"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23E6CA50"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67EC1B61"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67E33A8B"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1349CC54" w14:textId="77777777" w:rsidR="0018506A" w:rsidRDefault="0018506A" w:rsidP="00D97B4D">
            <w:pPr>
              <w:rPr>
                <w:rFonts w:ascii="Calibri" w:eastAsia="Times New Roman" w:hAnsi="Calibri"/>
                <w:color w:val="auto"/>
                <w:sz w:val="22"/>
              </w:rPr>
            </w:pPr>
          </w:p>
        </w:tc>
      </w:tr>
    </w:tbl>
    <w:p w14:paraId="07E83CE8" w14:textId="77777777" w:rsidR="0018506A" w:rsidRDefault="0018506A" w:rsidP="00D97B4D"/>
    <w:p w14:paraId="73754DB8" w14:textId="77777777" w:rsidR="0018506A" w:rsidRDefault="0018506A" w:rsidP="00D97B4D"/>
    <w:p w14:paraId="763389F2" w14:textId="77777777" w:rsidR="00D97B4D" w:rsidRDefault="00D97B4D" w:rsidP="00D97B4D"/>
    <w:p w14:paraId="323FFDBA" w14:textId="77777777" w:rsidR="00265972" w:rsidRPr="00D574A8" w:rsidRDefault="0018506A" w:rsidP="00265972">
      <w:pPr>
        <w:pStyle w:val="Heading1"/>
        <w:rPr>
          <w:rFonts w:asciiTheme="minorHAnsi" w:hAnsiTheme="minorHAnsi" w:cs="Arial"/>
          <w:color w:val="0070C0"/>
          <w:sz w:val="28"/>
        </w:rPr>
      </w:pPr>
      <w:bookmarkStart w:id="39" w:name="_Toc520107502"/>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9"/>
    </w:p>
    <w:sdt>
      <w:sdtPr>
        <w:rPr>
          <w:rFonts w:asciiTheme="minorHAnsi" w:hAnsiTheme="minorHAnsi" w:cs="Arial"/>
          <w:i w:val="0"/>
        </w:rPr>
        <w:id w:val="-499354807"/>
        <w:placeholder>
          <w:docPart w:val="972A6E3DF1B34BC7BAA7C1AE5E9D726E"/>
        </w:placeholder>
      </w:sdtPr>
      <w:sdtEndPr/>
      <w:sdtContent>
        <w:p w14:paraId="5BF5A94D"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7A6CDBEA"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6E6E24DC"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972A6E3DF1B34BC7BAA7C1AE5E9D726E"/>
              </w:placeholder>
            </w:sdtPr>
            <w:sdtEndPr/>
            <w:sdtContent>
              <w:p w14:paraId="3D3DA442"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00D34262"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3A66B3D"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26CE17F"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6139E61"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9AFAF87"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3EDA20A" w14:textId="77777777" w:rsidR="00350DBA" w:rsidRPr="00446162" w:rsidRDefault="00350DBA" w:rsidP="009A1D0B">
            <w:pPr>
              <w:rPr>
                <w:rFonts w:ascii="Calibri" w:eastAsia="Times New Roman" w:hAnsi="Calibri"/>
                <w:b/>
                <w:bCs/>
                <w:color w:val="000000"/>
                <w:sz w:val="22"/>
              </w:rPr>
            </w:pPr>
          </w:p>
        </w:tc>
      </w:tr>
      <w:tr w:rsidR="00350DBA" w:rsidRPr="00446162" w14:paraId="5529F140" w14:textId="77777777" w:rsidTr="009A1D0B">
        <w:trPr>
          <w:trHeight w:val="465"/>
        </w:trPr>
        <w:tc>
          <w:tcPr>
            <w:tcW w:w="1365" w:type="dxa"/>
            <w:tcBorders>
              <w:top w:val="nil"/>
              <w:left w:val="nil"/>
              <w:bottom w:val="nil"/>
              <w:right w:val="nil"/>
            </w:tcBorders>
            <w:shd w:val="clear" w:color="000000" w:fill="F2F2F2"/>
            <w:noWrap/>
            <w:vAlign w:val="bottom"/>
            <w:hideMark/>
          </w:tcPr>
          <w:p w14:paraId="1288F3DA"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AFFA346"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2C278D4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0464606C"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19D3D179"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E17D84F"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3D2483C" w14:textId="77777777" w:rsidR="00350DBA" w:rsidRDefault="00350DBA" w:rsidP="009A1D0B">
            <w:pPr>
              <w:rPr>
                <w:rFonts w:ascii="Calibri" w:eastAsia="Times New Roman" w:hAnsi="Calibri"/>
                <w:b/>
                <w:bCs/>
                <w:color w:val="000000"/>
                <w:sz w:val="22"/>
              </w:rPr>
            </w:pPr>
          </w:p>
        </w:tc>
      </w:tr>
      <w:tr w:rsidR="00350DBA" w14:paraId="4424B8C1" w14:textId="77777777" w:rsidTr="009A1D0B">
        <w:trPr>
          <w:trHeight w:val="495"/>
        </w:trPr>
        <w:tc>
          <w:tcPr>
            <w:tcW w:w="1365" w:type="dxa"/>
            <w:tcBorders>
              <w:top w:val="nil"/>
              <w:left w:val="nil"/>
              <w:bottom w:val="nil"/>
              <w:right w:val="nil"/>
            </w:tcBorders>
            <w:shd w:val="clear" w:color="000000" w:fill="F2F2F2"/>
            <w:noWrap/>
            <w:hideMark/>
          </w:tcPr>
          <w:p w14:paraId="4518FAB8"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6A572FD8"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DD36ADB"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22B710ED"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641124DE"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00C05183"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6D03C18A" w14:textId="77777777" w:rsidR="00350DBA" w:rsidRDefault="00350DBA" w:rsidP="009A1D0B">
            <w:pPr>
              <w:rPr>
                <w:rFonts w:ascii="Calibri" w:eastAsia="Times New Roman" w:hAnsi="Calibri"/>
                <w:color w:val="auto"/>
                <w:sz w:val="22"/>
              </w:rPr>
            </w:pPr>
          </w:p>
        </w:tc>
      </w:tr>
    </w:tbl>
    <w:p w14:paraId="4FD09F9A" w14:textId="77777777" w:rsidR="00350DBA" w:rsidRDefault="00350DBA" w:rsidP="00350DBA"/>
    <w:p w14:paraId="1187A878" w14:textId="77777777" w:rsidR="00350DBA" w:rsidRDefault="00350DBA" w:rsidP="004F2D6E">
      <w:pPr>
        <w:pStyle w:val="template"/>
        <w:rPr>
          <w:rFonts w:asciiTheme="minorHAnsi" w:hAnsiTheme="minorHAnsi" w:cs="Arial"/>
          <w:i w:val="0"/>
        </w:rPr>
      </w:pPr>
    </w:p>
    <w:p w14:paraId="1C56CF0D" w14:textId="77777777" w:rsidR="007E10AE" w:rsidRDefault="007E10AE" w:rsidP="004F2D6E">
      <w:pPr>
        <w:pStyle w:val="template"/>
        <w:rPr>
          <w:rFonts w:asciiTheme="minorHAnsi" w:hAnsiTheme="minorHAnsi" w:cs="Arial"/>
          <w:i w:val="0"/>
        </w:rPr>
      </w:pPr>
    </w:p>
    <w:p w14:paraId="4951D5D4" w14:textId="77777777" w:rsidR="007E10AE" w:rsidRDefault="007E10AE" w:rsidP="004F2D6E">
      <w:pPr>
        <w:pStyle w:val="template"/>
        <w:rPr>
          <w:rFonts w:asciiTheme="minorHAnsi" w:hAnsiTheme="minorHAnsi" w:cs="Arial"/>
          <w:i w:val="0"/>
        </w:rPr>
      </w:pPr>
    </w:p>
    <w:p w14:paraId="6384F104" w14:textId="77777777" w:rsidR="007E10AE" w:rsidRDefault="007E10AE" w:rsidP="004F2D6E">
      <w:pPr>
        <w:pStyle w:val="template"/>
        <w:rPr>
          <w:rFonts w:asciiTheme="minorHAnsi" w:hAnsiTheme="minorHAnsi" w:cs="Arial"/>
          <w:i w:val="0"/>
        </w:rPr>
      </w:pPr>
    </w:p>
    <w:p w14:paraId="7E1F1FD5" w14:textId="77777777" w:rsidR="007E10AE" w:rsidRDefault="007E10AE" w:rsidP="004F2D6E">
      <w:pPr>
        <w:pStyle w:val="template"/>
        <w:rPr>
          <w:rFonts w:asciiTheme="minorHAnsi" w:hAnsiTheme="minorHAnsi" w:cs="Arial"/>
          <w:i w:val="0"/>
        </w:rPr>
      </w:pPr>
    </w:p>
    <w:p w14:paraId="0B15387A" w14:textId="77777777" w:rsidR="007E10AE" w:rsidRDefault="007E10AE" w:rsidP="004F2D6E">
      <w:pPr>
        <w:pStyle w:val="template"/>
        <w:rPr>
          <w:rFonts w:asciiTheme="minorHAnsi" w:hAnsiTheme="minorHAnsi" w:cs="Arial"/>
          <w:i w:val="0"/>
        </w:rPr>
      </w:pPr>
    </w:p>
    <w:p w14:paraId="48244ACE" w14:textId="77777777" w:rsidR="007E10AE" w:rsidRDefault="007E10AE" w:rsidP="004F2D6E">
      <w:pPr>
        <w:pStyle w:val="template"/>
        <w:rPr>
          <w:rFonts w:asciiTheme="minorHAnsi" w:hAnsiTheme="minorHAnsi" w:cs="Arial"/>
          <w:i w:val="0"/>
        </w:rPr>
      </w:pPr>
    </w:p>
    <w:p w14:paraId="33569A4D" w14:textId="77777777" w:rsidR="007E10AE" w:rsidRDefault="007E10AE" w:rsidP="004F2D6E">
      <w:pPr>
        <w:pStyle w:val="template"/>
        <w:rPr>
          <w:rFonts w:asciiTheme="minorHAnsi" w:hAnsiTheme="minorHAnsi" w:cs="Arial"/>
          <w:i w:val="0"/>
        </w:rPr>
      </w:pPr>
    </w:p>
    <w:p w14:paraId="1C6A512B" w14:textId="77777777" w:rsidR="007E10AE" w:rsidRDefault="007E10AE" w:rsidP="004F2D6E">
      <w:pPr>
        <w:pStyle w:val="template"/>
        <w:rPr>
          <w:rFonts w:asciiTheme="minorHAnsi" w:hAnsiTheme="minorHAnsi" w:cs="Arial"/>
          <w:i w:val="0"/>
        </w:rPr>
      </w:pPr>
    </w:p>
    <w:p w14:paraId="35B8A641" w14:textId="77777777" w:rsidR="007E10AE" w:rsidRDefault="007E10AE" w:rsidP="004F2D6E">
      <w:pPr>
        <w:pStyle w:val="template"/>
        <w:rPr>
          <w:rFonts w:asciiTheme="minorHAnsi" w:hAnsiTheme="minorHAnsi" w:cs="Arial"/>
          <w:i w:val="0"/>
        </w:rPr>
      </w:pPr>
    </w:p>
    <w:p w14:paraId="07CED7F8" w14:textId="77777777" w:rsidR="007E10AE" w:rsidRPr="007E10AE" w:rsidRDefault="007E10AE" w:rsidP="004F2D6E">
      <w:pPr>
        <w:pStyle w:val="template"/>
        <w:rPr>
          <w:rFonts w:asciiTheme="minorHAnsi" w:hAnsiTheme="minorHAnsi" w:cs="Arial"/>
          <w:i w:val="0"/>
        </w:rPr>
      </w:pPr>
    </w:p>
    <w:p w14:paraId="253FFC18" w14:textId="77777777" w:rsidR="00EC7417" w:rsidRPr="004E7A3E" w:rsidRDefault="00EC7417" w:rsidP="007F5354">
      <w:pPr>
        <w:rPr>
          <w:rFonts w:asciiTheme="minorHAnsi" w:hAnsiTheme="minorHAnsi" w:cs="Arial"/>
          <w:color w:val="auto"/>
        </w:rPr>
      </w:pPr>
    </w:p>
    <w:p w14:paraId="22B6E4A2" w14:textId="77777777" w:rsidR="00872877" w:rsidRDefault="00872877" w:rsidP="007177BF">
      <w:pPr>
        <w:rPr>
          <w:rFonts w:asciiTheme="minorHAnsi" w:hAnsiTheme="minorHAnsi" w:cs="Arial"/>
        </w:rPr>
      </w:pPr>
    </w:p>
    <w:p w14:paraId="5D6DF25E"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5DF7DFFB" w14:textId="77777777" w:rsidR="00872877" w:rsidRDefault="00872877" w:rsidP="007177BF">
      <w:pPr>
        <w:rPr>
          <w:rFonts w:asciiTheme="minorHAnsi" w:hAnsiTheme="minorHAnsi" w:cs="Arial"/>
        </w:rPr>
      </w:pPr>
    </w:p>
    <w:p w14:paraId="0958863D" w14:textId="77777777" w:rsidR="00E97B31" w:rsidRPr="004E7A3E" w:rsidRDefault="00E97B31" w:rsidP="007177BF">
      <w:pPr>
        <w:rPr>
          <w:rFonts w:asciiTheme="minorHAnsi" w:hAnsiTheme="minorHAnsi" w:cs="Arial"/>
        </w:rPr>
      </w:pPr>
    </w:p>
    <w:sectPr w:rsidR="00E97B31" w:rsidRPr="004E7A3E" w:rsidSect="0028564E">
      <w:headerReference w:type="default" r:id="rId14"/>
      <w:footerReference w:type="default" r:id="rId15"/>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1C032" w14:textId="77777777" w:rsidR="00C00DEF" w:rsidRDefault="00C00DEF" w:rsidP="007C4E0F">
      <w:pPr>
        <w:spacing w:after="0" w:line="240" w:lineRule="auto"/>
      </w:pPr>
      <w:r>
        <w:separator/>
      </w:r>
    </w:p>
  </w:endnote>
  <w:endnote w:type="continuationSeparator" w:id="0">
    <w:p w14:paraId="24072019" w14:textId="77777777" w:rsidR="00C00DEF" w:rsidRDefault="00C00DEF"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03C1E" w14:textId="77777777" w:rsidR="007A055E" w:rsidRDefault="007A055E">
    <w:pPr>
      <w:pStyle w:val="Footer"/>
    </w:pPr>
  </w:p>
  <w:p w14:paraId="170EF875" w14:textId="77777777" w:rsidR="007A055E" w:rsidRDefault="007A055E">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67375" w14:textId="43243183" w:rsidR="007A055E" w:rsidRPr="00E32F93" w:rsidRDefault="007A055E"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340A87">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24C67375" w14:textId="43243183" w:rsidR="007A055E" w:rsidRPr="00E32F93" w:rsidRDefault="007A055E"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340A87">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0937E" w14:textId="77777777" w:rsidR="007A055E" w:rsidRPr="00E32F93" w:rsidRDefault="007A055E">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770937E" w14:textId="77777777" w:rsidR="007A055E" w:rsidRPr="00E32F93" w:rsidRDefault="007A055E">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0FB52"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72E3A" w14:textId="77777777" w:rsidR="00C00DEF" w:rsidRDefault="00C00DEF" w:rsidP="007C4E0F">
      <w:pPr>
        <w:spacing w:after="0" w:line="240" w:lineRule="auto"/>
      </w:pPr>
      <w:r>
        <w:separator/>
      </w:r>
    </w:p>
  </w:footnote>
  <w:footnote w:type="continuationSeparator" w:id="0">
    <w:p w14:paraId="0E153EAA" w14:textId="77777777" w:rsidR="00C00DEF" w:rsidRDefault="00C00DEF"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235C3" w14:textId="77777777" w:rsidR="007A055E" w:rsidRDefault="007A055E"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02C03" w14:textId="77777777" w:rsidR="007A055E" w:rsidRPr="00AB08CB" w:rsidRDefault="007A055E"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03F02C03" w14:textId="77777777" w:rsidR="007A055E" w:rsidRPr="00AB08CB" w:rsidRDefault="007A055E"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AAB19" w14:textId="77777777" w:rsidR="007A055E" w:rsidRPr="001A2714" w:rsidRDefault="007A055E"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347AAB19" w14:textId="77777777" w:rsidR="007A055E" w:rsidRPr="001A2714" w:rsidRDefault="007A055E"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6102B54C" w14:textId="77777777" w:rsidR="007A055E" w:rsidRDefault="007A055E" w:rsidP="00D91BE0">
    <w:pPr>
      <w:pStyle w:val="Header"/>
      <w:ind w:left="-360" w:right="-360"/>
    </w:pPr>
    <w:r>
      <w:t xml:space="preserve">     </w:t>
    </w:r>
  </w:p>
  <w:p w14:paraId="3FF20EEF" w14:textId="77777777" w:rsidR="007A055E" w:rsidRDefault="007A0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CEB"/>
    <w:rsid w:val="000003CF"/>
    <w:rsid w:val="00002397"/>
    <w:rsid w:val="0000331A"/>
    <w:rsid w:val="00004282"/>
    <w:rsid w:val="00004732"/>
    <w:rsid w:val="000079D2"/>
    <w:rsid w:val="0001066D"/>
    <w:rsid w:val="000109E5"/>
    <w:rsid w:val="0001208B"/>
    <w:rsid w:val="0001232D"/>
    <w:rsid w:val="00014DBF"/>
    <w:rsid w:val="000163F4"/>
    <w:rsid w:val="000164FD"/>
    <w:rsid w:val="00016507"/>
    <w:rsid w:val="000217D8"/>
    <w:rsid w:val="000232DE"/>
    <w:rsid w:val="00023CF1"/>
    <w:rsid w:val="00025139"/>
    <w:rsid w:val="00025FD5"/>
    <w:rsid w:val="00031614"/>
    <w:rsid w:val="000320E3"/>
    <w:rsid w:val="0003224A"/>
    <w:rsid w:val="00033138"/>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4760"/>
    <w:rsid w:val="00075DD4"/>
    <w:rsid w:val="00076052"/>
    <w:rsid w:val="00076921"/>
    <w:rsid w:val="0007772F"/>
    <w:rsid w:val="00080E38"/>
    <w:rsid w:val="000823FC"/>
    <w:rsid w:val="0008262B"/>
    <w:rsid w:val="00082763"/>
    <w:rsid w:val="00082C02"/>
    <w:rsid w:val="00084AD9"/>
    <w:rsid w:val="00086303"/>
    <w:rsid w:val="00087AF6"/>
    <w:rsid w:val="0009019D"/>
    <w:rsid w:val="00090C63"/>
    <w:rsid w:val="00092EB4"/>
    <w:rsid w:val="000934D6"/>
    <w:rsid w:val="00093690"/>
    <w:rsid w:val="00094990"/>
    <w:rsid w:val="00095A9A"/>
    <w:rsid w:val="00096AA4"/>
    <w:rsid w:val="00097CDE"/>
    <w:rsid w:val="000A217D"/>
    <w:rsid w:val="000A5B72"/>
    <w:rsid w:val="000B02B7"/>
    <w:rsid w:val="000B09B9"/>
    <w:rsid w:val="000B0BCA"/>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0F775A"/>
    <w:rsid w:val="00103CBC"/>
    <w:rsid w:val="0010444F"/>
    <w:rsid w:val="001057F4"/>
    <w:rsid w:val="00107DBD"/>
    <w:rsid w:val="0011200B"/>
    <w:rsid w:val="00113B15"/>
    <w:rsid w:val="00115EF1"/>
    <w:rsid w:val="0011688A"/>
    <w:rsid w:val="00116C57"/>
    <w:rsid w:val="00117CC1"/>
    <w:rsid w:val="001216B8"/>
    <w:rsid w:val="001234AB"/>
    <w:rsid w:val="001254AA"/>
    <w:rsid w:val="00126A1E"/>
    <w:rsid w:val="00133CE3"/>
    <w:rsid w:val="00141003"/>
    <w:rsid w:val="00141153"/>
    <w:rsid w:val="001415BC"/>
    <w:rsid w:val="001424E5"/>
    <w:rsid w:val="001434B4"/>
    <w:rsid w:val="00143819"/>
    <w:rsid w:val="00144E6B"/>
    <w:rsid w:val="001501A3"/>
    <w:rsid w:val="0015519C"/>
    <w:rsid w:val="00155F9E"/>
    <w:rsid w:val="001571B3"/>
    <w:rsid w:val="001603BD"/>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217"/>
    <w:rsid w:val="00191D1B"/>
    <w:rsid w:val="001953C1"/>
    <w:rsid w:val="0019635D"/>
    <w:rsid w:val="00196DFE"/>
    <w:rsid w:val="001971B2"/>
    <w:rsid w:val="001A0E58"/>
    <w:rsid w:val="001A17CB"/>
    <w:rsid w:val="001A2714"/>
    <w:rsid w:val="001A2CE7"/>
    <w:rsid w:val="001A3C95"/>
    <w:rsid w:val="001A425F"/>
    <w:rsid w:val="001A5E87"/>
    <w:rsid w:val="001A61A4"/>
    <w:rsid w:val="001B692A"/>
    <w:rsid w:val="001C20E7"/>
    <w:rsid w:val="001C2B9F"/>
    <w:rsid w:val="001C5E94"/>
    <w:rsid w:val="001C739F"/>
    <w:rsid w:val="001D114A"/>
    <w:rsid w:val="001D3313"/>
    <w:rsid w:val="001D6401"/>
    <w:rsid w:val="001E14D8"/>
    <w:rsid w:val="001E222A"/>
    <w:rsid w:val="001E25F6"/>
    <w:rsid w:val="001E2FAE"/>
    <w:rsid w:val="001E6F9B"/>
    <w:rsid w:val="001F13E2"/>
    <w:rsid w:val="001F3E8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252E"/>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DC7"/>
    <w:rsid w:val="00277F2D"/>
    <w:rsid w:val="00280AC4"/>
    <w:rsid w:val="00281357"/>
    <w:rsid w:val="00281837"/>
    <w:rsid w:val="0028261F"/>
    <w:rsid w:val="0028553F"/>
    <w:rsid w:val="0028564E"/>
    <w:rsid w:val="00290CC8"/>
    <w:rsid w:val="002917DD"/>
    <w:rsid w:val="00292093"/>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E60A6"/>
    <w:rsid w:val="002E7154"/>
    <w:rsid w:val="002F015C"/>
    <w:rsid w:val="002F0263"/>
    <w:rsid w:val="002F08B9"/>
    <w:rsid w:val="002F12BE"/>
    <w:rsid w:val="002F40CA"/>
    <w:rsid w:val="002F41BF"/>
    <w:rsid w:val="002F5B5E"/>
    <w:rsid w:val="003003AB"/>
    <w:rsid w:val="00302065"/>
    <w:rsid w:val="00310A87"/>
    <w:rsid w:val="00311796"/>
    <w:rsid w:val="0031521C"/>
    <w:rsid w:val="00315EDE"/>
    <w:rsid w:val="00320263"/>
    <w:rsid w:val="00320615"/>
    <w:rsid w:val="003216C5"/>
    <w:rsid w:val="00322054"/>
    <w:rsid w:val="003255C2"/>
    <w:rsid w:val="0032694D"/>
    <w:rsid w:val="00331441"/>
    <w:rsid w:val="00332B07"/>
    <w:rsid w:val="00333916"/>
    <w:rsid w:val="003352B9"/>
    <w:rsid w:val="00340A87"/>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17E"/>
    <w:rsid w:val="00377589"/>
    <w:rsid w:val="003809E0"/>
    <w:rsid w:val="00380FDF"/>
    <w:rsid w:val="00382272"/>
    <w:rsid w:val="00382280"/>
    <w:rsid w:val="00382945"/>
    <w:rsid w:val="0038323A"/>
    <w:rsid w:val="00383D69"/>
    <w:rsid w:val="00383F49"/>
    <w:rsid w:val="00384DC5"/>
    <w:rsid w:val="0039004E"/>
    <w:rsid w:val="00390AD5"/>
    <w:rsid w:val="00396DD2"/>
    <w:rsid w:val="003A08EC"/>
    <w:rsid w:val="003A2419"/>
    <w:rsid w:val="003A26E2"/>
    <w:rsid w:val="003A3480"/>
    <w:rsid w:val="003A5B3E"/>
    <w:rsid w:val="003A6F3A"/>
    <w:rsid w:val="003A6F61"/>
    <w:rsid w:val="003B22A5"/>
    <w:rsid w:val="003B3C6E"/>
    <w:rsid w:val="003B4142"/>
    <w:rsid w:val="003B5520"/>
    <w:rsid w:val="003C2D09"/>
    <w:rsid w:val="003C334B"/>
    <w:rsid w:val="003C6802"/>
    <w:rsid w:val="003C71FE"/>
    <w:rsid w:val="003D01E1"/>
    <w:rsid w:val="003D0F2D"/>
    <w:rsid w:val="003D176E"/>
    <w:rsid w:val="003D1BE5"/>
    <w:rsid w:val="003D20E9"/>
    <w:rsid w:val="003D2DA4"/>
    <w:rsid w:val="003D2DB4"/>
    <w:rsid w:val="003D3405"/>
    <w:rsid w:val="003D3C9F"/>
    <w:rsid w:val="003E259E"/>
    <w:rsid w:val="003E31D0"/>
    <w:rsid w:val="003F0654"/>
    <w:rsid w:val="003F11C1"/>
    <w:rsid w:val="003F29BD"/>
    <w:rsid w:val="003F48F6"/>
    <w:rsid w:val="004011DE"/>
    <w:rsid w:val="004016C8"/>
    <w:rsid w:val="004028DE"/>
    <w:rsid w:val="00403746"/>
    <w:rsid w:val="004047E7"/>
    <w:rsid w:val="00405C6B"/>
    <w:rsid w:val="0041108F"/>
    <w:rsid w:val="00412CDB"/>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7F8"/>
    <w:rsid w:val="004649BD"/>
    <w:rsid w:val="00465058"/>
    <w:rsid w:val="00465596"/>
    <w:rsid w:val="00470611"/>
    <w:rsid w:val="00471141"/>
    <w:rsid w:val="00477A43"/>
    <w:rsid w:val="00481D42"/>
    <w:rsid w:val="00486E48"/>
    <w:rsid w:val="004921DB"/>
    <w:rsid w:val="00497C61"/>
    <w:rsid w:val="004A0208"/>
    <w:rsid w:val="004A0A18"/>
    <w:rsid w:val="004A100F"/>
    <w:rsid w:val="004A216B"/>
    <w:rsid w:val="004A39BA"/>
    <w:rsid w:val="004A568B"/>
    <w:rsid w:val="004A634B"/>
    <w:rsid w:val="004A6BD9"/>
    <w:rsid w:val="004C0821"/>
    <w:rsid w:val="004C1D93"/>
    <w:rsid w:val="004C2D2C"/>
    <w:rsid w:val="004C4E2A"/>
    <w:rsid w:val="004D01FE"/>
    <w:rsid w:val="004D16E3"/>
    <w:rsid w:val="004D1EFE"/>
    <w:rsid w:val="004D1F30"/>
    <w:rsid w:val="004D2125"/>
    <w:rsid w:val="004D3553"/>
    <w:rsid w:val="004D3A6A"/>
    <w:rsid w:val="004D64DA"/>
    <w:rsid w:val="004E085F"/>
    <w:rsid w:val="004E279D"/>
    <w:rsid w:val="004E27EC"/>
    <w:rsid w:val="004E321F"/>
    <w:rsid w:val="004E3FE5"/>
    <w:rsid w:val="004E714E"/>
    <w:rsid w:val="004E7650"/>
    <w:rsid w:val="004E7A3E"/>
    <w:rsid w:val="004F0C4E"/>
    <w:rsid w:val="004F1853"/>
    <w:rsid w:val="004F2BF5"/>
    <w:rsid w:val="004F2D6E"/>
    <w:rsid w:val="004F32FD"/>
    <w:rsid w:val="004F55C1"/>
    <w:rsid w:val="004F60BC"/>
    <w:rsid w:val="004F6216"/>
    <w:rsid w:val="005014E5"/>
    <w:rsid w:val="00502011"/>
    <w:rsid w:val="00502FED"/>
    <w:rsid w:val="00503E28"/>
    <w:rsid w:val="0050430A"/>
    <w:rsid w:val="00504CF6"/>
    <w:rsid w:val="005104BD"/>
    <w:rsid w:val="005112AF"/>
    <w:rsid w:val="00512D50"/>
    <w:rsid w:val="00512FFA"/>
    <w:rsid w:val="005165E4"/>
    <w:rsid w:val="005212A4"/>
    <w:rsid w:val="005238DD"/>
    <w:rsid w:val="005250BC"/>
    <w:rsid w:val="005276D2"/>
    <w:rsid w:val="0052783D"/>
    <w:rsid w:val="00531647"/>
    <w:rsid w:val="00531BA9"/>
    <w:rsid w:val="00532846"/>
    <w:rsid w:val="005329FF"/>
    <w:rsid w:val="00534A9F"/>
    <w:rsid w:val="0053526D"/>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0D2E"/>
    <w:rsid w:val="005920C8"/>
    <w:rsid w:val="005946D4"/>
    <w:rsid w:val="005A049F"/>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5E4"/>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4CC2"/>
    <w:rsid w:val="005E5541"/>
    <w:rsid w:val="005E6E4A"/>
    <w:rsid w:val="005E7AB4"/>
    <w:rsid w:val="005F0408"/>
    <w:rsid w:val="005F0A6B"/>
    <w:rsid w:val="005F5135"/>
    <w:rsid w:val="005F5741"/>
    <w:rsid w:val="005F6AA0"/>
    <w:rsid w:val="005F6F47"/>
    <w:rsid w:val="00600049"/>
    <w:rsid w:val="0060249F"/>
    <w:rsid w:val="006032C7"/>
    <w:rsid w:val="00612D16"/>
    <w:rsid w:val="006134B3"/>
    <w:rsid w:val="0061491D"/>
    <w:rsid w:val="00620F49"/>
    <w:rsid w:val="006217AA"/>
    <w:rsid w:val="006217B0"/>
    <w:rsid w:val="00622A93"/>
    <w:rsid w:val="00623266"/>
    <w:rsid w:val="006235A4"/>
    <w:rsid w:val="00626B28"/>
    <w:rsid w:val="00627678"/>
    <w:rsid w:val="00627A1F"/>
    <w:rsid w:val="0063015E"/>
    <w:rsid w:val="006332F2"/>
    <w:rsid w:val="00633A73"/>
    <w:rsid w:val="00633D6B"/>
    <w:rsid w:val="006344E5"/>
    <w:rsid w:val="006347A2"/>
    <w:rsid w:val="006363DB"/>
    <w:rsid w:val="0064016B"/>
    <w:rsid w:val="00644414"/>
    <w:rsid w:val="00645406"/>
    <w:rsid w:val="00647415"/>
    <w:rsid w:val="00650B40"/>
    <w:rsid w:val="00651D13"/>
    <w:rsid w:val="00651F29"/>
    <w:rsid w:val="006532E5"/>
    <w:rsid w:val="00653533"/>
    <w:rsid w:val="00655C0E"/>
    <w:rsid w:val="00657823"/>
    <w:rsid w:val="006612B1"/>
    <w:rsid w:val="006612F8"/>
    <w:rsid w:val="00662504"/>
    <w:rsid w:val="006649D3"/>
    <w:rsid w:val="00666F60"/>
    <w:rsid w:val="006672B7"/>
    <w:rsid w:val="00671D96"/>
    <w:rsid w:val="006723C5"/>
    <w:rsid w:val="00672CA8"/>
    <w:rsid w:val="00677668"/>
    <w:rsid w:val="00682A2B"/>
    <w:rsid w:val="00684CCB"/>
    <w:rsid w:val="006906AA"/>
    <w:rsid w:val="00693CEE"/>
    <w:rsid w:val="00697896"/>
    <w:rsid w:val="00697E6A"/>
    <w:rsid w:val="006A28D7"/>
    <w:rsid w:val="006A2B44"/>
    <w:rsid w:val="006A6F05"/>
    <w:rsid w:val="006A77E1"/>
    <w:rsid w:val="006B1B4C"/>
    <w:rsid w:val="006B38E5"/>
    <w:rsid w:val="006B4D03"/>
    <w:rsid w:val="006B5661"/>
    <w:rsid w:val="006B59CB"/>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59A"/>
    <w:rsid w:val="0070186C"/>
    <w:rsid w:val="0070576F"/>
    <w:rsid w:val="007070E4"/>
    <w:rsid w:val="007079A6"/>
    <w:rsid w:val="007130D7"/>
    <w:rsid w:val="007131B8"/>
    <w:rsid w:val="00713C81"/>
    <w:rsid w:val="00713EFD"/>
    <w:rsid w:val="0071451A"/>
    <w:rsid w:val="00714632"/>
    <w:rsid w:val="007177BF"/>
    <w:rsid w:val="00717F61"/>
    <w:rsid w:val="00720D77"/>
    <w:rsid w:val="00721F32"/>
    <w:rsid w:val="00723BA4"/>
    <w:rsid w:val="00724301"/>
    <w:rsid w:val="007250F7"/>
    <w:rsid w:val="00725678"/>
    <w:rsid w:val="00726D2A"/>
    <w:rsid w:val="00727598"/>
    <w:rsid w:val="00731051"/>
    <w:rsid w:val="007319B4"/>
    <w:rsid w:val="00732FF5"/>
    <w:rsid w:val="00733C02"/>
    <w:rsid w:val="0073708E"/>
    <w:rsid w:val="00737AAD"/>
    <w:rsid w:val="00740BA0"/>
    <w:rsid w:val="0074198D"/>
    <w:rsid w:val="00742A38"/>
    <w:rsid w:val="00743ACA"/>
    <w:rsid w:val="00745338"/>
    <w:rsid w:val="0074543B"/>
    <w:rsid w:val="00747680"/>
    <w:rsid w:val="00750A89"/>
    <w:rsid w:val="00751ED4"/>
    <w:rsid w:val="0075590E"/>
    <w:rsid w:val="00761C38"/>
    <w:rsid w:val="00762464"/>
    <w:rsid w:val="00762667"/>
    <w:rsid w:val="00763101"/>
    <w:rsid w:val="00763575"/>
    <w:rsid w:val="0076575E"/>
    <w:rsid w:val="00766C97"/>
    <w:rsid w:val="007674EF"/>
    <w:rsid w:val="00770E49"/>
    <w:rsid w:val="00772CC1"/>
    <w:rsid w:val="00772DD2"/>
    <w:rsid w:val="00776392"/>
    <w:rsid w:val="00786AC0"/>
    <w:rsid w:val="00787AEC"/>
    <w:rsid w:val="007905D4"/>
    <w:rsid w:val="007A055E"/>
    <w:rsid w:val="007A1665"/>
    <w:rsid w:val="007A2EBC"/>
    <w:rsid w:val="007A3CDB"/>
    <w:rsid w:val="007A63DA"/>
    <w:rsid w:val="007A66F5"/>
    <w:rsid w:val="007A7862"/>
    <w:rsid w:val="007B0F01"/>
    <w:rsid w:val="007B18B5"/>
    <w:rsid w:val="007B2DB0"/>
    <w:rsid w:val="007B3AA8"/>
    <w:rsid w:val="007B4974"/>
    <w:rsid w:val="007B53BC"/>
    <w:rsid w:val="007B5AE1"/>
    <w:rsid w:val="007B7632"/>
    <w:rsid w:val="007C224D"/>
    <w:rsid w:val="007C3054"/>
    <w:rsid w:val="007C3178"/>
    <w:rsid w:val="007C33A6"/>
    <w:rsid w:val="007C42A9"/>
    <w:rsid w:val="007C470A"/>
    <w:rsid w:val="007C4E0F"/>
    <w:rsid w:val="007C5BDE"/>
    <w:rsid w:val="007D0C9E"/>
    <w:rsid w:val="007D0FD8"/>
    <w:rsid w:val="007D1555"/>
    <w:rsid w:val="007D4712"/>
    <w:rsid w:val="007D68C2"/>
    <w:rsid w:val="007D769C"/>
    <w:rsid w:val="007D775F"/>
    <w:rsid w:val="007E0637"/>
    <w:rsid w:val="007E10AE"/>
    <w:rsid w:val="007E284D"/>
    <w:rsid w:val="007E3764"/>
    <w:rsid w:val="007E59D8"/>
    <w:rsid w:val="007F08C2"/>
    <w:rsid w:val="007F2A25"/>
    <w:rsid w:val="007F38B9"/>
    <w:rsid w:val="007F5354"/>
    <w:rsid w:val="007F584F"/>
    <w:rsid w:val="007F5E37"/>
    <w:rsid w:val="007F7A20"/>
    <w:rsid w:val="00800F44"/>
    <w:rsid w:val="0080211C"/>
    <w:rsid w:val="0080338C"/>
    <w:rsid w:val="00805768"/>
    <w:rsid w:val="00805A1F"/>
    <w:rsid w:val="00805EC2"/>
    <w:rsid w:val="00805ED9"/>
    <w:rsid w:val="00807242"/>
    <w:rsid w:val="00810FD4"/>
    <w:rsid w:val="008116E0"/>
    <w:rsid w:val="00812371"/>
    <w:rsid w:val="00817F22"/>
    <w:rsid w:val="00821E16"/>
    <w:rsid w:val="00822FBB"/>
    <w:rsid w:val="00825141"/>
    <w:rsid w:val="00825476"/>
    <w:rsid w:val="0083011E"/>
    <w:rsid w:val="008306BC"/>
    <w:rsid w:val="00835761"/>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740"/>
    <w:rsid w:val="00857B71"/>
    <w:rsid w:val="00861B4D"/>
    <w:rsid w:val="008625F2"/>
    <w:rsid w:val="00870B62"/>
    <w:rsid w:val="00870F2E"/>
    <w:rsid w:val="0087101A"/>
    <w:rsid w:val="00872877"/>
    <w:rsid w:val="00872C40"/>
    <w:rsid w:val="00872E3C"/>
    <w:rsid w:val="008730F9"/>
    <w:rsid w:val="008751BD"/>
    <w:rsid w:val="00875766"/>
    <w:rsid w:val="00875AE5"/>
    <w:rsid w:val="00875E9D"/>
    <w:rsid w:val="00876B9A"/>
    <w:rsid w:val="0087734C"/>
    <w:rsid w:val="008835C4"/>
    <w:rsid w:val="0088423B"/>
    <w:rsid w:val="0088531A"/>
    <w:rsid w:val="00886FC7"/>
    <w:rsid w:val="00892620"/>
    <w:rsid w:val="00894772"/>
    <w:rsid w:val="00897C9E"/>
    <w:rsid w:val="008A142B"/>
    <w:rsid w:val="008A2CEB"/>
    <w:rsid w:val="008A33B3"/>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61"/>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2D9"/>
    <w:rsid w:val="00903362"/>
    <w:rsid w:val="00904A1F"/>
    <w:rsid w:val="009056B2"/>
    <w:rsid w:val="00905871"/>
    <w:rsid w:val="00905DCD"/>
    <w:rsid w:val="00910BD7"/>
    <w:rsid w:val="00912561"/>
    <w:rsid w:val="009126B2"/>
    <w:rsid w:val="0091379C"/>
    <w:rsid w:val="009141BD"/>
    <w:rsid w:val="00916481"/>
    <w:rsid w:val="0091750B"/>
    <w:rsid w:val="009209E4"/>
    <w:rsid w:val="009216B7"/>
    <w:rsid w:val="009216B9"/>
    <w:rsid w:val="00922613"/>
    <w:rsid w:val="00924A10"/>
    <w:rsid w:val="00924E15"/>
    <w:rsid w:val="0092615E"/>
    <w:rsid w:val="00926B5C"/>
    <w:rsid w:val="009276DF"/>
    <w:rsid w:val="00931796"/>
    <w:rsid w:val="00933A60"/>
    <w:rsid w:val="0093518F"/>
    <w:rsid w:val="00936485"/>
    <w:rsid w:val="00936F72"/>
    <w:rsid w:val="00937888"/>
    <w:rsid w:val="00940912"/>
    <w:rsid w:val="009429C2"/>
    <w:rsid w:val="00945102"/>
    <w:rsid w:val="00946AF4"/>
    <w:rsid w:val="00946C8D"/>
    <w:rsid w:val="0094739F"/>
    <w:rsid w:val="0095154A"/>
    <w:rsid w:val="0095201C"/>
    <w:rsid w:val="0095506D"/>
    <w:rsid w:val="009563ED"/>
    <w:rsid w:val="00957200"/>
    <w:rsid w:val="009574A8"/>
    <w:rsid w:val="0095769D"/>
    <w:rsid w:val="0095783F"/>
    <w:rsid w:val="00961B04"/>
    <w:rsid w:val="00962E5A"/>
    <w:rsid w:val="00962F3B"/>
    <w:rsid w:val="00963BF5"/>
    <w:rsid w:val="009666B9"/>
    <w:rsid w:val="009666CA"/>
    <w:rsid w:val="00966C7D"/>
    <w:rsid w:val="00970226"/>
    <w:rsid w:val="00970624"/>
    <w:rsid w:val="009709A3"/>
    <w:rsid w:val="0097579C"/>
    <w:rsid w:val="00976312"/>
    <w:rsid w:val="00976341"/>
    <w:rsid w:val="00976403"/>
    <w:rsid w:val="00976923"/>
    <w:rsid w:val="00976F62"/>
    <w:rsid w:val="00977D1C"/>
    <w:rsid w:val="0098223D"/>
    <w:rsid w:val="00982A41"/>
    <w:rsid w:val="00982ACA"/>
    <w:rsid w:val="00982DD5"/>
    <w:rsid w:val="00984246"/>
    <w:rsid w:val="00985B6E"/>
    <w:rsid w:val="00986DB9"/>
    <w:rsid w:val="00986ED2"/>
    <w:rsid w:val="009871D8"/>
    <w:rsid w:val="009916C7"/>
    <w:rsid w:val="0099333D"/>
    <w:rsid w:val="00993E9D"/>
    <w:rsid w:val="00993EB4"/>
    <w:rsid w:val="0099574C"/>
    <w:rsid w:val="009959A0"/>
    <w:rsid w:val="00996567"/>
    <w:rsid w:val="00996723"/>
    <w:rsid w:val="009A1D0B"/>
    <w:rsid w:val="009A372A"/>
    <w:rsid w:val="009A4B2C"/>
    <w:rsid w:val="009A50C7"/>
    <w:rsid w:val="009A5F4D"/>
    <w:rsid w:val="009A6723"/>
    <w:rsid w:val="009B27E6"/>
    <w:rsid w:val="009B372D"/>
    <w:rsid w:val="009B40C6"/>
    <w:rsid w:val="009B5570"/>
    <w:rsid w:val="009C037E"/>
    <w:rsid w:val="009C45FE"/>
    <w:rsid w:val="009C561A"/>
    <w:rsid w:val="009C58EF"/>
    <w:rsid w:val="009C59AF"/>
    <w:rsid w:val="009C5F08"/>
    <w:rsid w:val="009C6109"/>
    <w:rsid w:val="009C6E2E"/>
    <w:rsid w:val="009C7086"/>
    <w:rsid w:val="009C736A"/>
    <w:rsid w:val="009D329F"/>
    <w:rsid w:val="009D3CD2"/>
    <w:rsid w:val="009D4B80"/>
    <w:rsid w:val="009D4B8D"/>
    <w:rsid w:val="009D59C0"/>
    <w:rsid w:val="009E1F09"/>
    <w:rsid w:val="009E5BB2"/>
    <w:rsid w:val="009E712B"/>
    <w:rsid w:val="009E7CD5"/>
    <w:rsid w:val="009F24D9"/>
    <w:rsid w:val="009F3C0A"/>
    <w:rsid w:val="009F64CD"/>
    <w:rsid w:val="009F7383"/>
    <w:rsid w:val="00A0067B"/>
    <w:rsid w:val="00A030AD"/>
    <w:rsid w:val="00A041E6"/>
    <w:rsid w:val="00A049BA"/>
    <w:rsid w:val="00A04C48"/>
    <w:rsid w:val="00A04FF2"/>
    <w:rsid w:val="00A054AE"/>
    <w:rsid w:val="00A06156"/>
    <w:rsid w:val="00A07DF7"/>
    <w:rsid w:val="00A10178"/>
    <w:rsid w:val="00A105BE"/>
    <w:rsid w:val="00A1088C"/>
    <w:rsid w:val="00A12775"/>
    <w:rsid w:val="00A127B3"/>
    <w:rsid w:val="00A13519"/>
    <w:rsid w:val="00A14082"/>
    <w:rsid w:val="00A14356"/>
    <w:rsid w:val="00A1618B"/>
    <w:rsid w:val="00A16CC1"/>
    <w:rsid w:val="00A218FB"/>
    <w:rsid w:val="00A23098"/>
    <w:rsid w:val="00A2477B"/>
    <w:rsid w:val="00A310D2"/>
    <w:rsid w:val="00A32C06"/>
    <w:rsid w:val="00A33AB9"/>
    <w:rsid w:val="00A34333"/>
    <w:rsid w:val="00A3689C"/>
    <w:rsid w:val="00A36AEC"/>
    <w:rsid w:val="00A4326A"/>
    <w:rsid w:val="00A45B91"/>
    <w:rsid w:val="00A533EF"/>
    <w:rsid w:val="00A57978"/>
    <w:rsid w:val="00A57E6A"/>
    <w:rsid w:val="00A60377"/>
    <w:rsid w:val="00A60909"/>
    <w:rsid w:val="00A61FF0"/>
    <w:rsid w:val="00A63008"/>
    <w:rsid w:val="00A65A2E"/>
    <w:rsid w:val="00A67C86"/>
    <w:rsid w:val="00A67D95"/>
    <w:rsid w:val="00A700B8"/>
    <w:rsid w:val="00A707F5"/>
    <w:rsid w:val="00A73C0A"/>
    <w:rsid w:val="00A75E35"/>
    <w:rsid w:val="00A77D09"/>
    <w:rsid w:val="00A80F28"/>
    <w:rsid w:val="00A810F4"/>
    <w:rsid w:val="00A83091"/>
    <w:rsid w:val="00A831FA"/>
    <w:rsid w:val="00A8428E"/>
    <w:rsid w:val="00A84A8A"/>
    <w:rsid w:val="00A927CA"/>
    <w:rsid w:val="00A939EE"/>
    <w:rsid w:val="00A94F0D"/>
    <w:rsid w:val="00A969CF"/>
    <w:rsid w:val="00A96A17"/>
    <w:rsid w:val="00A9786E"/>
    <w:rsid w:val="00AA1575"/>
    <w:rsid w:val="00AA278E"/>
    <w:rsid w:val="00AA3A9F"/>
    <w:rsid w:val="00AA3C39"/>
    <w:rsid w:val="00AA5021"/>
    <w:rsid w:val="00AA66F4"/>
    <w:rsid w:val="00AA7392"/>
    <w:rsid w:val="00AB08CB"/>
    <w:rsid w:val="00AB1B77"/>
    <w:rsid w:val="00AB349B"/>
    <w:rsid w:val="00AB465E"/>
    <w:rsid w:val="00AB62FE"/>
    <w:rsid w:val="00AB666F"/>
    <w:rsid w:val="00AB71B7"/>
    <w:rsid w:val="00AC11D7"/>
    <w:rsid w:val="00AC2187"/>
    <w:rsid w:val="00AC261E"/>
    <w:rsid w:val="00AC4836"/>
    <w:rsid w:val="00AC4B05"/>
    <w:rsid w:val="00AC72D0"/>
    <w:rsid w:val="00AC7E52"/>
    <w:rsid w:val="00AD06B8"/>
    <w:rsid w:val="00AD0985"/>
    <w:rsid w:val="00AD2F93"/>
    <w:rsid w:val="00AD4F38"/>
    <w:rsid w:val="00AD6A69"/>
    <w:rsid w:val="00AD6D71"/>
    <w:rsid w:val="00AD7C6B"/>
    <w:rsid w:val="00AE00A0"/>
    <w:rsid w:val="00AE098B"/>
    <w:rsid w:val="00AE1749"/>
    <w:rsid w:val="00AE22A7"/>
    <w:rsid w:val="00AE2707"/>
    <w:rsid w:val="00AE346A"/>
    <w:rsid w:val="00AE3C2D"/>
    <w:rsid w:val="00AE47FD"/>
    <w:rsid w:val="00AE6F8C"/>
    <w:rsid w:val="00AE7178"/>
    <w:rsid w:val="00AF0693"/>
    <w:rsid w:val="00AF109A"/>
    <w:rsid w:val="00AF60C8"/>
    <w:rsid w:val="00AF6F98"/>
    <w:rsid w:val="00AF7048"/>
    <w:rsid w:val="00AF7F75"/>
    <w:rsid w:val="00B00177"/>
    <w:rsid w:val="00B008AF"/>
    <w:rsid w:val="00B00F4B"/>
    <w:rsid w:val="00B02B98"/>
    <w:rsid w:val="00B030BE"/>
    <w:rsid w:val="00B062F6"/>
    <w:rsid w:val="00B0681C"/>
    <w:rsid w:val="00B10841"/>
    <w:rsid w:val="00B1132F"/>
    <w:rsid w:val="00B1430B"/>
    <w:rsid w:val="00B15DFA"/>
    <w:rsid w:val="00B15DFE"/>
    <w:rsid w:val="00B2379D"/>
    <w:rsid w:val="00B35C5B"/>
    <w:rsid w:val="00B41721"/>
    <w:rsid w:val="00B42A57"/>
    <w:rsid w:val="00B42AE1"/>
    <w:rsid w:val="00B42B1E"/>
    <w:rsid w:val="00B46568"/>
    <w:rsid w:val="00B521D1"/>
    <w:rsid w:val="00B52DCD"/>
    <w:rsid w:val="00B52F36"/>
    <w:rsid w:val="00B53306"/>
    <w:rsid w:val="00B54527"/>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507"/>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2614"/>
    <w:rsid w:val="00BC5AD5"/>
    <w:rsid w:val="00BD1090"/>
    <w:rsid w:val="00BD30C7"/>
    <w:rsid w:val="00BD4460"/>
    <w:rsid w:val="00BD4A69"/>
    <w:rsid w:val="00BD502A"/>
    <w:rsid w:val="00BD5F2E"/>
    <w:rsid w:val="00BD6161"/>
    <w:rsid w:val="00BE0CA0"/>
    <w:rsid w:val="00BE1D14"/>
    <w:rsid w:val="00BE4013"/>
    <w:rsid w:val="00BE478F"/>
    <w:rsid w:val="00BE5378"/>
    <w:rsid w:val="00BF14AE"/>
    <w:rsid w:val="00BF2443"/>
    <w:rsid w:val="00BF2DE9"/>
    <w:rsid w:val="00BF3291"/>
    <w:rsid w:val="00BF4AAC"/>
    <w:rsid w:val="00C00DEF"/>
    <w:rsid w:val="00C10177"/>
    <w:rsid w:val="00C106F6"/>
    <w:rsid w:val="00C10FC2"/>
    <w:rsid w:val="00C12A41"/>
    <w:rsid w:val="00C139C4"/>
    <w:rsid w:val="00C1717E"/>
    <w:rsid w:val="00C1723F"/>
    <w:rsid w:val="00C17331"/>
    <w:rsid w:val="00C1789D"/>
    <w:rsid w:val="00C179A6"/>
    <w:rsid w:val="00C179C9"/>
    <w:rsid w:val="00C2233B"/>
    <w:rsid w:val="00C230DA"/>
    <w:rsid w:val="00C24D15"/>
    <w:rsid w:val="00C264FB"/>
    <w:rsid w:val="00C267E8"/>
    <w:rsid w:val="00C268C0"/>
    <w:rsid w:val="00C3135F"/>
    <w:rsid w:val="00C31426"/>
    <w:rsid w:val="00C318CA"/>
    <w:rsid w:val="00C31906"/>
    <w:rsid w:val="00C333FE"/>
    <w:rsid w:val="00C33FCF"/>
    <w:rsid w:val="00C34F52"/>
    <w:rsid w:val="00C35E76"/>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5468"/>
    <w:rsid w:val="00C66DF0"/>
    <w:rsid w:val="00C67A57"/>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B0B"/>
    <w:rsid w:val="00C91DD3"/>
    <w:rsid w:val="00C9447A"/>
    <w:rsid w:val="00C9541F"/>
    <w:rsid w:val="00C95DA8"/>
    <w:rsid w:val="00C96246"/>
    <w:rsid w:val="00C96817"/>
    <w:rsid w:val="00CA0E66"/>
    <w:rsid w:val="00CA15AC"/>
    <w:rsid w:val="00CA1650"/>
    <w:rsid w:val="00CA1882"/>
    <w:rsid w:val="00CA1EBF"/>
    <w:rsid w:val="00CA325C"/>
    <w:rsid w:val="00CA77DB"/>
    <w:rsid w:val="00CA7A55"/>
    <w:rsid w:val="00CB1B78"/>
    <w:rsid w:val="00CB3178"/>
    <w:rsid w:val="00CB3DD4"/>
    <w:rsid w:val="00CB4AB3"/>
    <w:rsid w:val="00CB4AE2"/>
    <w:rsid w:val="00CB4DB6"/>
    <w:rsid w:val="00CB5172"/>
    <w:rsid w:val="00CB611A"/>
    <w:rsid w:val="00CC005F"/>
    <w:rsid w:val="00CC030B"/>
    <w:rsid w:val="00CC03C1"/>
    <w:rsid w:val="00CC1261"/>
    <w:rsid w:val="00CC2652"/>
    <w:rsid w:val="00CC2D96"/>
    <w:rsid w:val="00CC4173"/>
    <w:rsid w:val="00CC4E46"/>
    <w:rsid w:val="00CC6847"/>
    <w:rsid w:val="00CC6DF3"/>
    <w:rsid w:val="00CC796B"/>
    <w:rsid w:val="00CD0605"/>
    <w:rsid w:val="00CD2641"/>
    <w:rsid w:val="00CD31E1"/>
    <w:rsid w:val="00CD4F43"/>
    <w:rsid w:val="00CD6264"/>
    <w:rsid w:val="00CD784B"/>
    <w:rsid w:val="00CD7EDE"/>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2D6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27DD9"/>
    <w:rsid w:val="00D317DC"/>
    <w:rsid w:val="00D31F52"/>
    <w:rsid w:val="00D355EF"/>
    <w:rsid w:val="00D356C9"/>
    <w:rsid w:val="00D375F3"/>
    <w:rsid w:val="00D40DD9"/>
    <w:rsid w:val="00D43A64"/>
    <w:rsid w:val="00D4562B"/>
    <w:rsid w:val="00D45E25"/>
    <w:rsid w:val="00D45EA0"/>
    <w:rsid w:val="00D468E6"/>
    <w:rsid w:val="00D52101"/>
    <w:rsid w:val="00D5373E"/>
    <w:rsid w:val="00D53879"/>
    <w:rsid w:val="00D574A8"/>
    <w:rsid w:val="00D60D6E"/>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46DB"/>
    <w:rsid w:val="00DB6D60"/>
    <w:rsid w:val="00DB7070"/>
    <w:rsid w:val="00DB709A"/>
    <w:rsid w:val="00DB7687"/>
    <w:rsid w:val="00DB7DBA"/>
    <w:rsid w:val="00DC1222"/>
    <w:rsid w:val="00DC1E5D"/>
    <w:rsid w:val="00DC4E24"/>
    <w:rsid w:val="00DC5534"/>
    <w:rsid w:val="00DC76CB"/>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0DB5"/>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5CA"/>
    <w:rsid w:val="00E22BB6"/>
    <w:rsid w:val="00E26CDD"/>
    <w:rsid w:val="00E27AB9"/>
    <w:rsid w:val="00E310B6"/>
    <w:rsid w:val="00E318F6"/>
    <w:rsid w:val="00E32F93"/>
    <w:rsid w:val="00E33D5E"/>
    <w:rsid w:val="00E340A1"/>
    <w:rsid w:val="00E34F87"/>
    <w:rsid w:val="00E352BB"/>
    <w:rsid w:val="00E36242"/>
    <w:rsid w:val="00E36DF5"/>
    <w:rsid w:val="00E37D35"/>
    <w:rsid w:val="00E40136"/>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5233"/>
    <w:rsid w:val="00E562FF"/>
    <w:rsid w:val="00E60852"/>
    <w:rsid w:val="00E63437"/>
    <w:rsid w:val="00E637F7"/>
    <w:rsid w:val="00E64A4F"/>
    <w:rsid w:val="00E64DE2"/>
    <w:rsid w:val="00E6551A"/>
    <w:rsid w:val="00E706D7"/>
    <w:rsid w:val="00E729BE"/>
    <w:rsid w:val="00E74DF3"/>
    <w:rsid w:val="00E75A5C"/>
    <w:rsid w:val="00E77EBC"/>
    <w:rsid w:val="00E77FEC"/>
    <w:rsid w:val="00E80ED4"/>
    <w:rsid w:val="00E8155A"/>
    <w:rsid w:val="00E81FA0"/>
    <w:rsid w:val="00E83770"/>
    <w:rsid w:val="00E8706D"/>
    <w:rsid w:val="00E87379"/>
    <w:rsid w:val="00E8761C"/>
    <w:rsid w:val="00E87B1A"/>
    <w:rsid w:val="00E91B84"/>
    <w:rsid w:val="00E92174"/>
    <w:rsid w:val="00E93CB3"/>
    <w:rsid w:val="00E955B8"/>
    <w:rsid w:val="00E95E13"/>
    <w:rsid w:val="00E9698A"/>
    <w:rsid w:val="00E97B31"/>
    <w:rsid w:val="00EB2CF9"/>
    <w:rsid w:val="00EB3A0D"/>
    <w:rsid w:val="00EB44C6"/>
    <w:rsid w:val="00EB4E8C"/>
    <w:rsid w:val="00EC3EBC"/>
    <w:rsid w:val="00EC4006"/>
    <w:rsid w:val="00EC5C38"/>
    <w:rsid w:val="00EC7417"/>
    <w:rsid w:val="00EC7AF4"/>
    <w:rsid w:val="00EC7EB8"/>
    <w:rsid w:val="00ED35B4"/>
    <w:rsid w:val="00ED3CA0"/>
    <w:rsid w:val="00ED514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3C"/>
    <w:rsid w:val="00EF5C59"/>
    <w:rsid w:val="00EF6728"/>
    <w:rsid w:val="00F01E3D"/>
    <w:rsid w:val="00F023E3"/>
    <w:rsid w:val="00F02564"/>
    <w:rsid w:val="00F02E35"/>
    <w:rsid w:val="00F03186"/>
    <w:rsid w:val="00F03627"/>
    <w:rsid w:val="00F038D1"/>
    <w:rsid w:val="00F05480"/>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1910"/>
    <w:rsid w:val="00F31B17"/>
    <w:rsid w:val="00F32DA4"/>
    <w:rsid w:val="00F3772F"/>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414C"/>
    <w:rsid w:val="00F757CB"/>
    <w:rsid w:val="00F758A6"/>
    <w:rsid w:val="00F76296"/>
    <w:rsid w:val="00F762B0"/>
    <w:rsid w:val="00F806D3"/>
    <w:rsid w:val="00F824FE"/>
    <w:rsid w:val="00F8424E"/>
    <w:rsid w:val="00F90D62"/>
    <w:rsid w:val="00F9121B"/>
    <w:rsid w:val="00F9463C"/>
    <w:rsid w:val="00F96602"/>
    <w:rsid w:val="00FA139C"/>
    <w:rsid w:val="00FA36CC"/>
    <w:rsid w:val="00FA3A58"/>
    <w:rsid w:val="00FA4823"/>
    <w:rsid w:val="00FA5D5B"/>
    <w:rsid w:val="00FA5E31"/>
    <w:rsid w:val="00FA6220"/>
    <w:rsid w:val="00FA66E3"/>
    <w:rsid w:val="00FA72C5"/>
    <w:rsid w:val="00FA76F8"/>
    <w:rsid w:val="00FA7DB6"/>
    <w:rsid w:val="00FB20DC"/>
    <w:rsid w:val="00FB51F4"/>
    <w:rsid w:val="00FB63ED"/>
    <w:rsid w:val="00FB78AD"/>
    <w:rsid w:val="00FC0BB8"/>
    <w:rsid w:val="00FC3094"/>
    <w:rsid w:val="00FC4F75"/>
    <w:rsid w:val="00FC68C2"/>
    <w:rsid w:val="00FD01CB"/>
    <w:rsid w:val="00FD15D8"/>
    <w:rsid w:val="00FD2840"/>
    <w:rsid w:val="00FD2AD0"/>
    <w:rsid w:val="00FD2EC1"/>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669724"/>
  <w15:docId w15:val="{CCF48172-FBBE-4B81-A9FA-25CB59E5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a48959\Desktop\TEMPLATE_Soarian_xxxxx%20%20R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2A6E3DF1B34BC7BAA7C1AE5E9D726E"/>
        <w:category>
          <w:name w:val="General"/>
          <w:gallery w:val="placeholder"/>
        </w:category>
        <w:types>
          <w:type w:val="bbPlcHdr"/>
        </w:types>
        <w:behaviors>
          <w:behavior w:val="content"/>
        </w:behaviors>
        <w:guid w:val="{6D9C58AD-3674-4D7E-8686-090D64053869}"/>
      </w:docPartPr>
      <w:docPartBody>
        <w:p w:rsidR="009E2CFA" w:rsidRDefault="007416ED">
          <w:pPr>
            <w:pStyle w:val="972A6E3DF1B34BC7BAA7C1AE5E9D726E"/>
          </w:pPr>
          <w:r w:rsidRPr="001F26C5">
            <w:rPr>
              <w:rStyle w:val="PlaceholderText"/>
            </w:rPr>
            <w:t>Click here to enter text.</w:t>
          </w:r>
        </w:p>
      </w:docPartBody>
    </w:docPart>
    <w:docPart>
      <w:docPartPr>
        <w:name w:val="C8C700AC291645A7A1EF35EE9B19408F"/>
        <w:category>
          <w:name w:val="General"/>
          <w:gallery w:val="placeholder"/>
        </w:category>
        <w:types>
          <w:type w:val="bbPlcHdr"/>
        </w:types>
        <w:behaviors>
          <w:behavior w:val="content"/>
        </w:behaviors>
        <w:guid w:val="{39D7F4D8-06F5-4022-ABE8-5E5EBF46C73B}"/>
      </w:docPartPr>
      <w:docPartBody>
        <w:p w:rsidR="009E2CFA" w:rsidRDefault="007416ED">
          <w:pPr>
            <w:pStyle w:val="C8C700AC291645A7A1EF35EE9B19408F"/>
          </w:pPr>
          <w:r w:rsidRPr="001F26C5">
            <w:rPr>
              <w:rStyle w:val="PlaceholderText"/>
            </w:rPr>
            <w:t>Click here to enter a date.</w:t>
          </w:r>
        </w:p>
      </w:docPartBody>
    </w:docPart>
    <w:docPart>
      <w:docPartPr>
        <w:name w:val="210CF74C3F4B4485A65753A36600DA60"/>
        <w:category>
          <w:name w:val="General"/>
          <w:gallery w:val="placeholder"/>
        </w:category>
        <w:types>
          <w:type w:val="bbPlcHdr"/>
        </w:types>
        <w:behaviors>
          <w:behavior w:val="content"/>
        </w:behaviors>
        <w:guid w:val="{19B0B1FA-5A6E-4DF0-B76C-7C468ABFB4C3}"/>
      </w:docPartPr>
      <w:docPartBody>
        <w:p w:rsidR="009E2CFA" w:rsidRDefault="007416ED">
          <w:pPr>
            <w:pStyle w:val="210CF74C3F4B4485A65753A36600DA60"/>
          </w:pPr>
          <w:r w:rsidRPr="001F26C5">
            <w:rPr>
              <w:rStyle w:val="PlaceholderText"/>
            </w:rPr>
            <w:t>Click here to enter a date.</w:t>
          </w:r>
        </w:p>
      </w:docPartBody>
    </w:docPart>
    <w:docPart>
      <w:docPartPr>
        <w:name w:val="1740D7898F234794BA2700C50A7742B0"/>
        <w:category>
          <w:name w:val="General"/>
          <w:gallery w:val="placeholder"/>
        </w:category>
        <w:types>
          <w:type w:val="bbPlcHdr"/>
        </w:types>
        <w:behaviors>
          <w:behavior w:val="content"/>
        </w:behaviors>
        <w:guid w:val="{C12E2CE9-AADD-4C5C-BEC8-DF062ABFFC1D}"/>
      </w:docPartPr>
      <w:docPartBody>
        <w:p w:rsidR="009E2CFA" w:rsidRDefault="007416ED">
          <w:pPr>
            <w:pStyle w:val="1740D7898F234794BA2700C50A7742B0"/>
          </w:pPr>
          <w:r w:rsidRPr="001F26C5">
            <w:rPr>
              <w:rStyle w:val="PlaceholderText"/>
            </w:rPr>
            <w:t>Click here to enter text.</w:t>
          </w:r>
        </w:p>
      </w:docPartBody>
    </w:docPart>
    <w:docPart>
      <w:docPartPr>
        <w:name w:val="A258D92F6C814749A78BDF10A6890AD1"/>
        <w:category>
          <w:name w:val="General"/>
          <w:gallery w:val="placeholder"/>
        </w:category>
        <w:types>
          <w:type w:val="bbPlcHdr"/>
        </w:types>
        <w:behaviors>
          <w:behavior w:val="content"/>
        </w:behaviors>
        <w:guid w:val="{014D7E30-783F-49B1-B3C4-C488A3A62DDD}"/>
      </w:docPartPr>
      <w:docPartBody>
        <w:p w:rsidR="009E2CFA" w:rsidRDefault="007416ED">
          <w:pPr>
            <w:pStyle w:val="A258D92F6C814749A78BDF10A6890AD1"/>
          </w:pPr>
          <w:r w:rsidRPr="001F26C5">
            <w:rPr>
              <w:rStyle w:val="PlaceholderText"/>
            </w:rPr>
            <w:t>Click here to enter text.</w:t>
          </w:r>
        </w:p>
      </w:docPartBody>
    </w:docPart>
    <w:docPart>
      <w:docPartPr>
        <w:name w:val="06E7C926FD1A4F648ADF4A9568EF5A97"/>
        <w:category>
          <w:name w:val="General"/>
          <w:gallery w:val="placeholder"/>
        </w:category>
        <w:types>
          <w:type w:val="bbPlcHdr"/>
        </w:types>
        <w:behaviors>
          <w:behavior w:val="content"/>
        </w:behaviors>
        <w:guid w:val="{5EE495A9-94AB-43FD-BCFD-F2307DC7D132}"/>
      </w:docPartPr>
      <w:docPartBody>
        <w:p w:rsidR="009E2CFA" w:rsidRDefault="007416ED">
          <w:pPr>
            <w:pStyle w:val="06E7C926FD1A4F648ADF4A9568EF5A97"/>
          </w:pPr>
          <w:r w:rsidRPr="0019475D">
            <w:rPr>
              <w:rStyle w:val="PlaceholderText"/>
            </w:rPr>
            <w:t>Click here to enter text.</w:t>
          </w:r>
        </w:p>
      </w:docPartBody>
    </w:docPart>
    <w:docPart>
      <w:docPartPr>
        <w:name w:val="606867D935C1469AB1291F528B036C03"/>
        <w:category>
          <w:name w:val="General"/>
          <w:gallery w:val="placeholder"/>
        </w:category>
        <w:types>
          <w:type w:val="bbPlcHdr"/>
        </w:types>
        <w:behaviors>
          <w:behavior w:val="content"/>
        </w:behaviors>
        <w:guid w:val="{3FD07B9D-7C85-403C-8E5C-B5E2F4D79774}"/>
      </w:docPartPr>
      <w:docPartBody>
        <w:p w:rsidR="009E2CFA" w:rsidRDefault="007416ED">
          <w:pPr>
            <w:pStyle w:val="606867D935C1469AB1291F528B036C03"/>
          </w:pPr>
          <w:r w:rsidRPr="0019475D">
            <w:rPr>
              <w:rStyle w:val="PlaceholderText"/>
            </w:rPr>
            <w:t>Click here to enter text.</w:t>
          </w:r>
        </w:p>
      </w:docPartBody>
    </w:docPart>
    <w:docPart>
      <w:docPartPr>
        <w:name w:val="BFFD477B177F46FABFAB32C72A3B3335"/>
        <w:category>
          <w:name w:val="General"/>
          <w:gallery w:val="placeholder"/>
        </w:category>
        <w:types>
          <w:type w:val="bbPlcHdr"/>
        </w:types>
        <w:behaviors>
          <w:behavior w:val="content"/>
        </w:behaviors>
        <w:guid w:val="{BFDCA6D5-D0F4-4E01-9C14-2CD53A322398}"/>
      </w:docPartPr>
      <w:docPartBody>
        <w:p w:rsidR="009E2CFA" w:rsidRDefault="007416ED">
          <w:pPr>
            <w:pStyle w:val="BFFD477B177F46FABFAB32C72A3B3335"/>
          </w:pPr>
          <w:r w:rsidRPr="0019475D">
            <w:rPr>
              <w:rStyle w:val="PlaceholderText"/>
            </w:rPr>
            <w:t>Click here to enter text.</w:t>
          </w:r>
        </w:p>
      </w:docPartBody>
    </w:docPart>
    <w:docPart>
      <w:docPartPr>
        <w:name w:val="825DEB52A61A43F583814813CC767E78"/>
        <w:category>
          <w:name w:val="General"/>
          <w:gallery w:val="placeholder"/>
        </w:category>
        <w:types>
          <w:type w:val="bbPlcHdr"/>
        </w:types>
        <w:behaviors>
          <w:behavior w:val="content"/>
        </w:behaviors>
        <w:guid w:val="{77289F08-F002-4A20-882B-96CC416F6E60}"/>
      </w:docPartPr>
      <w:docPartBody>
        <w:p w:rsidR="009E2CFA" w:rsidRDefault="007416ED">
          <w:pPr>
            <w:pStyle w:val="825DEB52A61A43F583814813CC767E78"/>
          </w:pPr>
          <w:r w:rsidRPr="0019475D">
            <w:rPr>
              <w:rStyle w:val="PlaceholderText"/>
            </w:rPr>
            <w:t>Click here to enter text.</w:t>
          </w:r>
        </w:p>
      </w:docPartBody>
    </w:docPart>
    <w:docPart>
      <w:docPartPr>
        <w:name w:val="769583ADA82C43349A0781DF92DAC8B9"/>
        <w:category>
          <w:name w:val="General"/>
          <w:gallery w:val="placeholder"/>
        </w:category>
        <w:types>
          <w:type w:val="bbPlcHdr"/>
        </w:types>
        <w:behaviors>
          <w:behavior w:val="content"/>
        </w:behaviors>
        <w:guid w:val="{53F252B7-C59D-487C-BA8E-E20ADC3662E2}"/>
      </w:docPartPr>
      <w:docPartBody>
        <w:p w:rsidR="008C23AA" w:rsidRDefault="008C23AA" w:rsidP="008C23AA">
          <w:pPr>
            <w:pStyle w:val="769583ADA82C43349A0781DF92DAC8B9"/>
          </w:pPr>
          <w:r w:rsidRPr="001F26C5">
            <w:rPr>
              <w:rStyle w:val="PlaceholderText"/>
            </w:rPr>
            <w:t>Click here to enter text.</w:t>
          </w:r>
        </w:p>
      </w:docPartBody>
    </w:docPart>
    <w:docPart>
      <w:docPartPr>
        <w:name w:val="3DF7DE70BFC7482DAE205EED550DDC55"/>
        <w:category>
          <w:name w:val="General"/>
          <w:gallery w:val="placeholder"/>
        </w:category>
        <w:types>
          <w:type w:val="bbPlcHdr"/>
        </w:types>
        <w:behaviors>
          <w:behavior w:val="content"/>
        </w:behaviors>
        <w:guid w:val="{A3D3081F-9278-4C63-809A-AFDAA75B3A07}"/>
      </w:docPartPr>
      <w:docPartBody>
        <w:p w:rsidR="008C23AA" w:rsidRDefault="008C23AA" w:rsidP="008C23AA">
          <w:pPr>
            <w:pStyle w:val="3DF7DE70BFC7482DAE205EED550DDC55"/>
          </w:pPr>
          <w:r w:rsidRPr="001F26C5">
            <w:rPr>
              <w:rStyle w:val="PlaceholderText"/>
            </w:rPr>
            <w:t>Click here to enter text.</w:t>
          </w:r>
        </w:p>
      </w:docPartBody>
    </w:docPart>
    <w:docPart>
      <w:docPartPr>
        <w:name w:val="18B1713BCBA9463FAF9BFA1F439C8548"/>
        <w:category>
          <w:name w:val="General"/>
          <w:gallery w:val="placeholder"/>
        </w:category>
        <w:types>
          <w:type w:val="bbPlcHdr"/>
        </w:types>
        <w:behaviors>
          <w:behavior w:val="content"/>
        </w:behaviors>
        <w:guid w:val="{65902E8C-2720-4F99-A8B5-B285F5BB1C7A}"/>
      </w:docPartPr>
      <w:docPartBody>
        <w:p w:rsidR="008C23AA" w:rsidRDefault="008C23AA" w:rsidP="008C23AA">
          <w:pPr>
            <w:pStyle w:val="18B1713BCBA9463FAF9BFA1F439C8548"/>
          </w:pPr>
          <w:r w:rsidRPr="0019475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ED"/>
    <w:rsid w:val="00086D79"/>
    <w:rsid w:val="00151C55"/>
    <w:rsid w:val="00244388"/>
    <w:rsid w:val="003317D8"/>
    <w:rsid w:val="00360CF9"/>
    <w:rsid w:val="007416ED"/>
    <w:rsid w:val="008C23AA"/>
    <w:rsid w:val="009E2CFA"/>
    <w:rsid w:val="00E4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23AA"/>
    <w:rPr>
      <w:color w:val="808080"/>
    </w:rPr>
  </w:style>
  <w:style w:type="paragraph" w:customStyle="1" w:styleId="972A6E3DF1B34BC7BAA7C1AE5E9D726E">
    <w:name w:val="972A6E3DF1B34BC7BAA7C1AE5E9D726E"/>
  </w:style>
  <w:style w:type="paragraph" w:customStyle="1" w:styleId="C8C700AC291645A7A1EF35EE9B19408F">
    <w:name w:val="C8C700AC291645A7A1EF35EE9B19408F"/>
  </w:style>
  <w:style w:type="paragraph" w:customStyle="1" w:styleId="210CF74C3F4B4485A65753A36600DA60">
    <w:name w:val="210CF74C3F4B4485A65753A36600DA60"/>
  </w:style>
  <w:style w:type="paragraph" w:customStyle="1" w:styleId="2683A2C3473E45E7BE0886FDFE8869A3">
    <w:name w:val="2683A2C3473E45E7BE0886FDFE8869A3"/>
  </w:style>
  <w:style w:type="paragraph" w:customStyle="1" w:styleId="4EA4A972E91543FB96B401DF93231038">
    <w:name w:val="4EA4A972E91543FB96B401DF93231038"/>
  </w:style>
  <w:style w:type="paragraph" w:customStyle="1" w:styleId="1740D7898F234794BA2700C50A7742B0">
    <w:name w:val="1740D7898F234794BA2700C50A7742B0"/>
  </w:style>
  <w:style w:type="paragraph" w:customStyle="1" w:styleId="A258D92F6C814749A78BDF10A6890AD1">
    <w:name w:val="A258D92F6C814749A78BDF10A6890AD1"/>
  </w:style>
  <w:style w:type="paragraph" w:customStyle="1" w:styleId="06E7C926FD1A4F648ADF4A9568EF5A97">
    <w:name w:val="06E7C926FD1A4F648ADF4A9568EF5A97"/>
  </w:style>
  <w:style w:type="paragraph" w:customStyle="1" w:styleId="606867D935C1469AB1291F528B036C03">
    <w:name w:val="606867D935C1469AB1291F528B036C03"/>
  </w:style>
  <w:style w:type="paragraph" w:customStyle="1" w:styleId="BFFD477B177F46FABFAB32C72A3B3335">
    <w:name w:val="BFFD477B177F46FABFAB32C72A3B3335"/>
  </w:style>
  <w:style w:type="paragraph" w:customStyle="1" w:styleId="825DEB52A61A43F583814813CC767E78">
    <w:name w:val="825DEB52A61A43F583814813CC767E78"/>
  </w:style>
  <w:style w:type="paragraph" w:customStyle="1" w:styleId="769583ADA82C43349A0781DF92DAC8B9">
    <w:name w:val="769583ADA82C43349A0781DF92DAC8B9"/>
    <w:rsid w:val="008C23AA"/>
  </w:style>
  <w:style w:type="paragraph" w:customStyle="1" w:styleId="3DF7DE70BFC7482DAE205EED550DDC55">
    <w:name w:val="3DF7DE70BFC7482DAE205EED550DDC55"/>
    <w:rsid w:val="008C23AA"/>
  </w:style>
  <w:style w:type="paragraph" w:customStyle="1" w:styleId="18B1713BCBA9463FAF9BFA1F439C8548">
    <w:name w:val="18B1713BCBA9463FAF9BFA1F439C8548"/>
    <w:rsid w:val="008C23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5B7E6-EBBA-467C-98C9-E5462C264314}"/>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0D490982-7262-42FA-A742-FBAEDA49A9F9}">
  <ds:schemaRefs>
    <ds:schemaRef ds:uri="http://schemas.microsoft.com/office/2006/documentManagement/types"/>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elements/1.1/"/>
  </ds:schemaRefs>
</ds:datastoreItem>
</file>

<file path=customXml/itemProps4.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5.xml><?xml version="1.0" encoding="utf-8"?>
<ds:datastoreItem xmlns:ds="http://schemas.openxmlformats.org/officeDocument/2006/customXml" ds:itemID="{D4C7A34D-4908-4AD7-9C99-0D903E72D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TEMPLATE_Soarian_xxxxx  Req.dotx</Template>
  <TotalTime>4179</TotalTime>
  <Pages>20</Pages>
  <Words>4234</Words>
  <Characters>24138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TEMPLATE - Requirements Document</vt:lpstr>
    </vt:vector>
  </TitlesOfParts>
  <Company>HCA</Company>
  <LinksUpToDate>false</LinksUpToDate>
  <CharactersWithSpaces>28316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ADT_Soarian_PatientPing Reqs</dc:title>
  <dc:subject>IDBB</dc:subject>
  <dc:creator>Allison, Richard C.</dc:creator>
  <cp:lastModifiedBy>Whitley, Lois S.</cp:lastModifiedBy>
  <cp:revision>150</cp:revision>
  <cp:lastPrinted>2013-10-28T16:55:00Z</cp:lastPrinted>
  <dcterms:created xsi:type="dcterms:W3CDTF">2018-05-07T17:25:00Z</dcterms:created>
  <dcterms:modified xsi:type="dcterms:W3CDTF">2018-07-23T15:09:00Z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