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23777F" w14:textId="77777777" w:rsidR="00044A55" w:rsidRDefault="00044A55" w:rsidP="00982A41">
      <w:pPr>
        <w:jc w:val="right"/>
        <w:rPr>
          <w:rFonts w:ascii="Times New Roman" w:eastAsia="Times New Roman" w:hAnsi="Times New Roman" w:cs="Times New Roman"/>
          <w:bCs/>
          <w:color w:val="365F91" w:themeColor="accent1" w:themeShade="BF"/>
          <w:sz w:val="36"/>
          <w:szCs w:val="36"/>
        </w:rPr>
      </w:pPr>
    </w:p>
    <w:sdt>
      <w:sdtPr>
        <w:rPr>
          <w:rFonts w:asciiTheme="minorHAnsi" w:eastAsia="Times New Roman" w:hAnsiTheme="minorHAnsi" w:cs="Arial"/>
          <w:b/>
          <w:bCs/>
          <w:color w:val="auto"/>
          <w:sz w:val="52"/>
          <w:szCs w:val="52"/>
        </w:rPr>
        <w:id w:val="892626827"/>
        <w:placeholder>
          <w:docPart w:val="DefaultPlaceholder_1082065158"/>
        </w:placeholder>
      </w:sdtPr>
      <w:sdtEndPr/>
      <w:sdtContent>
        <w:p w14:paraId="4C237780" w14:textId="08EFF934" w:rsidR="00F5255D" w:rsidRPr="0071451A" w:rsidRDefault="00375D69" w:rsidP="00982A41">
          <w:pPr>
            <w:jc w:val="right"/>
            <w:rPr>
              <w:rFonts w:asciiTheme="minorHAnsi" w:eastAsia="Times New Roman" w:hAnsiTheme="minorHAnsi" w:cs="Arial"/>
              <w:b/>
              <w:bCs/>
              <w:color w:val="auto"/>
              <w:sz w:val="52"/>
              <w:szCs w:val="52"/>
            </w:rPr>
          </w:pPr>
          <w:r>
            <w:rPr>
              <w:rFonts w:asciiTheme="minorHAnsi" w:eastAsia="Times New Roman" w:hAnsiTheme="minorHAnsi" w:cs="Arial"/>
              <w:b/>
              <w:bCs/>
              <w:color w:val="auto"/>
              <w:sz w:val="52"/>
              <w:szCs w:val="52"/>
            </w:rPr>
            <w:t>Te</w:t>
          </w:r>
          <w:r w:rsidR="00FB3D8B">
            <w:rPr>
              <w:rFonts w:asciiTheme="minorHAnsi" w:eastAsia="Times New Roman" w:hAnsiTheme="minorHAnsi" w:cs="Arial"/>
              <w:b/>
              <w:bCs/>
              <w:color w:val="auto"/>
              <w:sz w:val="52"/>
              <w:szCs w:val="52"/>
            </w:rPr>
            <w:t>lCor ADT Interface</w:t>
          </w:r>
          <w:r>
            <w:rPr>
              <w:rFonts w:asciiTheme="minorHAnsi" w:eastAsia="Times New Roman" w:hAnsiTheme="minorHAnsi" w:cs="Arial"/>
              <w:b/>
              <w:bCs/>
              <w:color w:val="auto"/>
              <w:sz w:val="52"/>
              <w:szCs w:val="52"/>
            </w:rPr>
            <w:t xml:space="preserve"> Requirement</w:t>
          </w:r>
          <w:r w:rsidR="00FB3D8B">
            <w:rPr>
              <w:rFonts w:asciiTheme="minorHAnsi" w:eastAsia="Times New Roman" w:hAnsiTheme="minorHAnsi" w:cs="Arial"/>
              <w:b/>
              <w:bCs/>
              <w:color w:val="auto"/>
              <w:sz w:val="52"/>
              <w:szCs w:val="52"/>
            </w:rPr>
            <w:t>s</w:t>
          </w:r>
        </w:p>
      </w:sdtContent>
    </w:sdt>
    <w:sdt>
      <w:sdtPr>
        <w:rPr>
          <w:rFonts w:asciiTheme="minorHAnsi" w:eastAsia="Times New Roman" w:hAnsiTheme="minorHAnsi" w:cs="Arial"/>
          <w:b/>
          <w:bCs/>
          <w:color w:val="auto"/>
          <w:sz w:val="24"/>
          <w:szCs w:val="24"/>
        </w:rPr>
        <w:id w:val="-769156344"/>
        <w:placeholder>
          <w:docPart w:val="DefaultPlaceholder_1082065158"/>
        </w:placeholder>
      </w:sdtPr>
      <w:sdtEndPr/>
      <w:sdtContent>
        <w:p w14:paraId="4C237781" w14:textId="648D1AD8" w:rsidR="00982A41" w:rsidRPr="00DE1117" w:rsidRDefault="00375D69" w:rsidP="00982A41">
          <w:pPr>
            <w:jc w:val="right"/>
            <w:rPr>
              <w:rFonts w:asciiTheme="minorHAnsi" w:eastAsia="Times New Roman" w:hAnsiTheme="minorHAnsi" w:cs="Arial"/>
              <w:b/>
              <w:bCs/>
              <w:color w:val="auto"/>
              <w:sz w:val="24"/>
              <w:szCs w:val="24"/>
            </w:rPr>
          </w:pPr>
          <w:r>
            <w:rPr>
              <w:rFonts w:asciiTheme="minorHAnsi" w:eastAsia="Times New Roman" w:hAnsiTheme="minorHAnsi" w:cs="Arial"/>
              <w:b/>
              <w:bCs/>
              <w:color w:val="auto"/>
              <w:sz w:val="24"/>
              <w:szCs w:val="24"/>
            </w:rPr>
            <w:t>Version</w:t>
          </w:r>
          <w:r w:rsidR="00F715F1">
            <w:rPr>
              <w:rFonts w:asciiTheme="minorHAnsi" w:eastAsia="Times New Roman" w:hAnsiTheme="minorHAnsi" w:cs="Arial"/>
              <w:b/>
              <w:bCs/>
              <w:color w:val="auto"/>
              <w:sz w:val="24"/>
              <w:szCs w:val="24"/>
            </w:rPr>
            <w:t xml:space="preserve"> 1.</w:t>
          </w:r>
          <w:r w:rsidR="00D14096">
            <w:rPr>
              <w:rFonts w:asciiTheme="minorHAnsi" w:eastAsia="Times New Roman" w:hAnsiTheme="minorHAnsi" w:cs="Arial"/>
              <w:b/>
              <w:bCs/>
              <w:color w:val="auto"/>
              <w:sz w:val="24"/>
              <w:szCs w:val="24"/>
            </w:rPr>
            <w:t>1</w:t>
          </w:r>
        </w:p>
      </w:sdtContent>
    </w:sdt>
    <w:p w14:paraId="4C237782" w14:textId="60A54792" w:rsidR="00982A41" w:rsidRPr="00DE1117" w:rsidRDefault="00982A41" w:rsidP="00982A41">
      <w:pPr>
        <w:jc w:val="right"/>
        <w:rPr>
          <w:rFonts w:asciiTheme="minorHAnsi" w:eastAsia="Times New Roman" w:hAnsiTheme="minorHAnsi" w:cs="Arial"/>
          <w:b/>
          <w:bCs/>
          <w:color w:val="auto"/>
          <w:sz w:val="24"/>
          <w:szCs w:val="24"/>
        </w:rPr>
      </w:pPr>
      <w:r w:rsidRPr="00DE1117">
        <w:rPr>
          <w:rFonts w:asciiTheme="minorHAnsi" w:eastAsia="Times New Roman" w:hAnsiTheme="minorHAnsi" w:cs="Arial"/>
          <w:b/>
          <w:bCs/>
          <w:color w:val="auto"/>
          <w:sz w:val="24"/>
          <w:szCs w:val="24"/>
        </w:rPr>
        <w:t>Prepared By:</w:t>
      </w:r>
      <w:r w:rsidR="00375D69">
        <w:rPr>
          <w:rFonts w:asciiTheme="minorHAnsi" w:eastAsia="Times New Roman" w:hAnsiTheme="minorHAnsi" w:cs="Arial"/>
          <w:b/>
          <w:bCs/>
          <w:color w:val="auto"/>
          <w:sz w:val="24"/>
          <w:szCs w:val="24"/>
        </w:rPr>
        <w:t xml:space="preserve">  </w:t>
      </w:r>
      <w:r w:rsidRPr="00DE1117">
        <w:rPr>
          <w:rFonts w:asciiTheme="minorHAnsi" w:eastAsia="Times New Roman" w:hAnsiTheme="minorHAnsi" w:cs="Arial"/>
          <w:b/>
          <w:bCs/>
          <w:color w:val="auto"/>
          <w:sz w:val="24"/>
          <w:szCs w:val="24"/>
        </w:rPr>
        <w:t xml:space="preserve"> </w:t>
      </w:r>
      <w:sdt>
        <w:sdtPr>
          <w:rPr>
            <w:rFonts w:asciiTheme="minorHAnsi" w:eastAsia="Times New Roman" w:hAnsiTheme="minorHAnsi" w:cs="Arial"/>
            <w:b/>
            <w:bCs/>
            <w:color w:val="auto"/>
            <w:sz w:val="24"/>
            <w:szCs w:val="24"/>
          </w:rPr>
          <w:id w:val="2015021289"/>
          <w:placeholder>
            <w:docPart w:val="DefaultPlaceholder_1082065158"/>
          </w:placeholder>
        </w:sdtPr>
        <w:sdtEndPr/>
        <w:sdtContent>
          <w:r w:rsidR="00F715F1">
            <w:rPr>
              <w:rFonts w:asciiTheme="minorHAnsi" w:eastAsia="Times New Roman" w:hAnsiTheme="minorHAnsi" w:cs="Arial"/>
              <w:b/>
              <w:bCs/>
              <w:color w:val="auto"/>
              <w:sz w:val="24"/>
              <w:szCs w:val="24"/>
            </w:rPr>
            <w:t>Tiffany Bohall</w:t>
          </w:r>
        </w:sdtContent>
      </w:sdt>
    </w:p>
    <w:p w14:paraId="4C237783" w14:textId="3A4E7AFE" w:rsidR="00982A41" w:rsidRPr="00DE1117" w:rsidRDefault="000A5B72" w:rsidP="00982A41">
      <w:pPr>
        <w:jc w:val="right"/>
        <w:rPr>
          <w:rFonts w:asciiTheme="minorHAnsi" w:eastAsia="Times New Roman" w:hAnsiTheme="minorHAnsi" w:cs="Times New Roman"/>
          <w:b/>
          <w:bCs/>
          <w:color w:val="auto"/>
          <w:sz w:val="24"/>
          <w:szCs w:val="24"/>
        </w:rPr>
      </w:pPr>
      <w:r w:rsidRPr="00DE1117">
        <w:rPr>
          <w:rFonts w:asciiTheme="minorHAnsi" w:eastAsia="Times New Roman" w:hAnsiTheme="minorHAnsi" w:cs="Times New Roman"/>
          <w:b/>
          <w:bCs/>
          <w:color w:val="auto"/>
          <w:sz w:val="24"/>
          <w:szCs w:val="24"/>
        </w:rPr>
        <w:t>Date:</w:t>
      </w:r>
      <w:r w:rsidR="00375D69">
        <w:rPr>
          <w:rFonts w:asciiTheme="minorHAnsi" w:eastAsia="Times New Roman" w:hAnsiTheme="minorHAnsi" w:cs="Times New Roman"/>
          <w:b/>
          <w:bCs/>
          <w:color w:val="auto"/>
          <w:sz w:val="24"/>
          <w:szCs w:val="24"/>
        </w:rPr>
        <w:t xml:space="preserve">  </w:t>
      </w:r>
      <w:sdt>
        <w:sdtPr>
          <w:rPr>
            <w:rFonts w:asciiTheme="minorHAnsi" w:eastAsia="Times New Roman" w:hAnsiTheme="minorHAnsi" w:cs="Times New Roman"/>
            <w:b/>
            <w:bCs/>
            <w:color w:val="auto"/>
            <w:sz w:val="24"/>
            <w:szCs w:val="24"/>
          </w:rPr>
          <w:id w:val="352305872"/>
          <w:placeholder>
            <w:docPart w:val="686C2B8C0632431BAC1F421700C9DBB5"/>
          </w:placeholder>
          <w:date w:fullDate="2019-09-19T00:00:00Z">
            <w:dateFormat w:val="M/d/yyyy"/>
            <w:lid w:val="en-US"/>
            <w:storeMappedDataAs w:val="dateTime"/>
            <w:calendar w:val="gregorian"/>
          </w:date>
        </w:sdtPr>
        <w:sdtEndPr/>
        <w:sdtContent>
          <w:r w:rsidR="00D14096">
            <w:rPr>
              <w:rFonts w:asciiTheme="minorHAnsi" w:eastAsia="Times New Roman" w:hAnsiTheme="minorHAnsi" w:cs="Times New Roman"/>
              <w:b/>
              <w:bCs/>
              <w:color w:val="auto"/>
              <w:sz w:val="24"/>
              <w:szCs w:val="24"/>
            </w:rPr>
            <w:t>9</w:t>
          </w:r>
          <w:r w:rsidR="00FB3D8B">
            <w:rPr>
              <w:rFonts w:asciiTheme="minorHAnsi" w:eastAsia="Times New Roman" w:hAnsiTheme="minorHAnsi" w:cs="Times New Roman"/>
              <w:b/>
              <w:bCs/>
              <w:color w:val="auto"/>
              <w:sz w:val="24"/>
              <w:szCs w:val="24"/>
            </w:rPr>
            <w:t>/</w:t>
          </w:r>
          <w:r w:rsidR="00D14096">
            <w:rPr>
              <w:rFonts w:asciiTheme="minorHAnsi" w:eastAsia="Times New Roman" w:hAnsiTheme="minorHAnsi" w:cs="Times New Roman"/>
              <w:b/>
              <w:bCs/>
              <w:color w:val="auto"/>
              <w:sz w:val="24"/>
              <w:szCs w:val="24"/>
            </w:rPr>
            <w:t>19</w:t>
          </w:r>
          <w:r w:rsidR="00FB3D8B">
            <w:rPr>
              <w:rFonts w:asciiTheme="minorHAnsi" w:eastAsia="Times New Roman" w:hAnsiTheme="minorHAnsi" w:cs="Times New Roman"/>
              <w:b/>
              <w:bCs/>
              <w:color w:val="auto"/>
              <w:sz w:val="24"/>
              <w:szCs w:val="24"/>
            </w:rPr>
            <w:t>/201</w:t>
          </w:r>
          <w:r w:rsidR="00D14096">
            <w:rPr>
              <w:rFonts w:asciiTheme="minorHAnsi" w:eastAsia="Times New Roman" w:hAnsiTheme="minorHAnsi" w:cs="Times New Roman"/>
              <w:b/>
              <w:bCs/>
              <w:color w:val="auto"/>
              <w:sz w:val="24"/>
              <w:szCs w:val="24"/>
            </w:rPr>
            <w:t>9</w:t>
          </w:r>
        </w:sdtContent>
      </w:sdt>
    </w:p>
    <w:p w14:paraId="4C237784" w14:textId="77777777" w:rsidR="00982A41" w:rsidRDefault="00982A41">
      <w:r>
        <w:br w:type="page"/>
      </w:r>
    </w:p>
    <w:p w14:paraId="383CB97B" w14:textId="77777777" w:rsidR="00C3276C" w:rsidRDefault="00856E7C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rPr>
          <w:rFonts w:asciiTheme="minorHAnsi" w:hAnsiTheme="minorHAnsi"/>
          <w:b w:val="0"/>
        </w:rPr>
        <w:lastRenderedPageBreak/>
        <w:fldChar w:fldCharType="begin"/>
      </w:r>
      <w:r>
        <w:rPr>
          <w:rFonts w:asciiTheme="minorHAnsi" w:hAnsiTheme="minorHAnsi"/>
          <w:b w:val="0"/>
        </w:rPr>
        <w:instrText xml:space="preserve"> TOC \o "1-3" \h \z \t "TOCentry,1" </w:instrText>
      </w:r>
      <w:r>
        <w:rPr>
          <w:rFonts w:asciiTheme="minorHAnsi" w:hAnsiTheme="minorHAnsi"/>
          <w:b w:val="0"/>
        </w:rPr>
        <w:fldChar w:fldCharType="separate"/>
      </w:r>
      <w:hyperlink w:anchor="_Toc500154038" w:history="1">
        <w:r w:rsidR="00C3276C" w:rsidRPr="00E75CA7">
          <w:rPr>
            <w:rStyle w:val="Hyperlink"/>
          </w:rPr>
          <w:t>Document Control</w:t>
        </w:r>
        <w:r w:rsidR="00C3276C">
          <w:rPr>
            <w:webHidden/>
          </w:rPr>
          <w:tab/>
        </w:r>
        <w:r w:rsidR="00C3276C">
          <w:rPr>
            <w:webHidden/>
          </w:rPr>
          <w:fldChar w:fldCharType="begin"/>
        </w:r>
        <w:r w:rsidR="00C3276C">
          <w:rPr>
            <w:webHidden/>
          </w:rPr>
          <w:instrText xml:space="preserve"> PAGEREF _Toc500154038 \h </w:instrText>
        </w:r>
        <w:r w:rsidR="00C3276C">
          <w:rPr>
            <w:webHidden/>
          </w:rPr>
        </w:r>
        <w:r w:rsidR="00C3276C">
          <w:rPr>
            <w:webHidden/>
          </w:rPr>
          <w:fldChar w:fldCharType="separate"/>
        </w:r>
        <w:r w:rsidR="00C3276C">
          <w:rPr>
            <w:webHidden/>
          </w:rPr>
          <w:t>3</w:t>
        </w:r>
        <w:r w:rsidR="00C3276C">
          <w:rPr>
            <w:webHidden/>
          </w:rPr>
          <w:fldChar w:fldCharType="end"/>
        </w:r>
      </w:hyperlink>
    </w:p>
    <w:p w14:paraId="0CA4883E" w14:textId="77777777" w:rsidR="00C3276C" w:rsidRDefault="009769FC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00154039" w:history="1">
        <w:r w:rsidR="00C3276C" w:rsidRPr="00E75CA7">
          <w:rPr>
            <w:rStyle w:val="Hyperlink"/>
            <w:rFonts w:cs="Arial"/>
            <w:noProof/>
          </w:rPr>
          <w:t>Resources</w:t>
        </w:r>
        <w:r w:rsidR="00C3276C">
          <w:rPr>
            <w:noProof/>
            <w:webHidden/>
          </w:rPr>
          <w:tab/>
        </w:r>
        <w:r w:rsidR="00C3276C">
          <w:rPr>
            <w:noProof/>
            <w:webHidden/>
          </w:rPr>
          <w:fldChar w:fldCharType="begin"/>
        </w:r>
        <w:r w:rsidR="00C3276C">
          <w:rPr>
            <w:noProof/>
            <w:webHidden/>
          </w:rPr>
          <w:instrText xml:space="preserve"> PAGEREF _Toc500154039 \h </w:instrText>
        </w:r>
        <w:r w:rsidR="00C3276C">
          <w:rPr>
            <w:noProof/>
            <w:webHidden/>
          </w:rPr>
        </w:r>
        <w:r w:rsidR="00C3276C">
          <w:rPr>
            <w:noProof/>
            <w:webHidden/>
          </w:rPr>
          <w:fldChar w:fldCharType="separate"/>
        </w:r>
        <w:r w:rsidR="00C3276C">
          <w:rPr>
            <w:noProof/>
            <w:webHidden/>
          </w:rPr>
          <w:t>3</w:t>
        </w:r>
        <w:r w:rsidR="00C3276C">
          <w:rPr>
            <w:noProof/>
            <w:webHidden/>
          </w:rPr>
          <w:fldChar w:fldCharType="end"/>
        </w:r>
      </w:hyperlink>
    </w:p>
    <w:p w14:paraId="1F0B5CDC" w14:textId="77777777" w:rsidR="00C3276C" w:rsidRDefault="009769FC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00154040" w:history="1">
        <w:r w:rsidR="00C3276C" w:rsidRPr="00E75CA7">
          <w:rPr>
            <w:rStyle w:val="Hyperlink"/>
            <w:rFonts w:cs="Arial"/>
            <w:noProof/>
          </w:rPr>
          <w:t>Project Distribution List –N/A</w:t>
        </w:r>
        <w:r w:rsidR="00C3276C">
          <w:rPr>
            <w:noProof/>
            <w:webHidden/>
          </w:rPr>
          <w:tab/>
        </w:r>
        <w:r w:rsidR="00C3276C">
          <w:rPr>
            <w:noProof/>
            <w:webHidden/>
          </w:rPr>
          <w:fldChar w:fldCharType="begin"/>
        </w:r>
        <w:r w:rsidR="00C3276C">
          <w:rPr>
            <w:noProof/>
            <w:webHidden/>
          </w:rPr>
          <w:instrText xml:space="preserve"> PAGEREF _Toc500154040 \h </w:instrText>
        </w:r>
        <w:r w:rsidR="00C3276C">
          <w:rPr>
            <w:noProof/>
            <w:webHidden/>
          </w:rPr>
        </w:r>
        <w:r w:rsidR="00C3276C">
          <w:rPr>
            <w:noProof/>
            <w:webHidden/>
          </w:rPr>
          <w:fldChar w:fldCharType="separate"/>
        </w:r>
        <w:r w:rsidR="00C3276C">
          <w:rPr>
            <w:noProof/>
            <w:webHidden/>
          </w:rPr>
          <w:t>3</w:t>
        </w:r>
        <w:r w:rsidR="00C3276C">
          <w:rPr>
            <w:noProof/>
            <w:webHidden/>
          </w:rPr>
          <w:fldChar w:fldCharType="end"/>
        </w:r>
      </w:hyperlink>
    </w:p>
    <w:p w14:paraId="11F62F74" w14:textId="77777777" w:rsidR="00C3276C" w:rsidRDefault="009769FC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00154041" w:history="1">
        <w:r w:rsidR="00C3276C" w:rsidRPr="00E75CA7">
          <w:rPr>
            <w:rStyle w:val="Hyperlink"/>
            <w:rFonts w:cs="Arial"/>
            <w:noProof/>
          </w:rPr>
          <w:t>Document Version Control</w:t>
        </w:r>
        <w:r w:rsidR="00C3276C">
          <w:rPr>
            <w:noProof/>
            <w:webHidden/>
          </w:rPr>
          <w:tab/>
        </w:r>
        <w:r w:rsidR="00C3276C">
          <w:rPr>
            <w:noProof/>
            <w:webHidden/>
          </w:rPr>
          <w:fldChar w:fldCharType="begin"/>
        </w:r>
        <w:r w:rsidR="00C3276C">
          <w:rPr>
            <w:noProof/>
            <w:webHidden/>
          </w:rPr>
          <w:instrText xml:space="preserve"> PAGEREF _Toc500154041 \h </w:instrText>
        </w:r>
        <w:r w:rsidR="00C3276C">
          <w:rPr>
            <w:noProof/>
            <w:webHidden/>
          </w:rPr>
        </w:r>
        <w:r w:rsidR="00C3276C">
          <w:rPr>
            <w:noProof/>
            <w:webHidden/>
          </w:rPr>
          <w:fldChar w:fldCharType="separate"/>
        </w:r>
        <w:r w:rsidR="00C3276C">
          <w:rPr>
            <w:noProof/>
            <w:webHidden/>
          </w:rPr>
          <w:t>3</w:t>
        </w:r>
        <w:r w:rsidR="00C3276C">
          <w:rPr>
            <w:noProof/>
            <w:webHidden/>
          </w:rPr>
          <w:fldChar w:fldCharType="end"/>
        </w:r>
      </w:hyperlink>
    </w:p>
    <w:p w14:paraId="2C872C37" w14:textId="77777777" w:rsidR="00C3276C" w:rsidRDefault="009769FC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500154042" w:history="1">
        <w:r w:rsidR="00C3276C" w:rsidRPr="00E75CA7">
          <w:rPr>
            <w:rStyle w:val="Hyperlink"/>
            <w:rFonts w:cs="Arial"/>
          </w:rPr>
          <w:t>1.    Introduction</w:t>
        </w:r>
        <w:r w:rsidR="00C3276C">
          <w:rPr>
            <w:webHidden/>
          </w:rPr>
          <w:tab/>
        </w:r>
        <w:r w:rsidR="00C3276C">
          <w:rPr>
            <w:webHidden/>
          </w:rPr>
          <w:fldChar w:fldCharType="begin"/>
        </w:r>
        <w:r w:rsidR="00C3276C">
          <w:rPr>
            <w:webHidden/>
          </w:rPr>
          <w:instrText xml:space="preserve"> PAGEREF _Toc500154042 \h </w:instrText>
        </w:r>
        <w:r w:rsidR="00C3276C">
          <w:rPr>
            <w:webHidden/>
          </w:rPr>
        </w:r>
        <w:r w:rsidR="00C3276C">
          <w:rPr>
            <w:webHidden/>
          </w:rPr>
          <w:fldChar w:fldCharType="separate"/>
        </w:r>
        <w:r w:rsidR="00C3276C">
          <w:rPr>
            <w:webHidden/>
          </w:rPr>
          <w:t>4</w:t>
        </w:r>
        <w:r w:rsidR="00C3276C">
          <w:rPr>
            <w:webHidden/>
          </w:rPr>
          <w:fldChar w:fldCharType="end"/>
        </w:r>
      </w:hyperlink>
    </w:p>
    <w:p w14:paraId="58B800DD" w14:textId="77777777" w:rsidR="00C3276C" w:rsidRDefault="009769FC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00154043" w:history="1">
        <w:r w:rsidR="00C3276C" w:rsidRPr="00E75CA7">
          <w:rPr>
            <w:rStyle w:val="Hyperlink"/>
            <w:rFonts w:cs="Arial"/>
            <w:noProof/>
          </w:rPr>
          <w:t>1.1    Purpose</w:t>
        </w:r>
        <w:r w:rsidR="00C3276C">
          <w:rPr>
            <w:noProof/>
            <w:webHidden/>
          </w:rPr>
          <w:tab/>
        </w:r>
        <w:r w:rsidR="00C3276C">
          <w:rPr>
            <w:noProof/>
            <w:webHidden/>
          </w:rPr>
          <w:fldChar w:fldCharType="begin"/>
        </w:r>
        <w:r w:rsidR="00C3276C">
          <w:rPr>
            <w:noProof/>
            <w:webHidden/>
          </w:rPr>
          <w:instrText xml:space="preserve"> PAGEREF _Toc500154043 \h </w:instrText>
        </w:r>
        <w:r w:rsidR="00C3276C">
          <w:rPr>
            <w:noProof/>
            <w:webHidden/>
          </w:rPr>
        </w:r>
        <w:r w:rsidR="00C3276C">
          <w:rPr>
            <w:noProof/>
            <w:webHidden/>
          </w:rPr>
          <w:fldChar w:fldCharType="separate"/>
        </w:r>
        <w:r w:rsidR="00C3276C">
          <w:rPr>
            <w:noProof/>
            <w:webHidden/>
          </w:rPr>
          <w:t>4</w:t>
        </w:r>
        <w:r w:rsidR="00C3276C">
          <w:rPr>
            <w:noProof/>
            <w:webHidden/>
          </w:rPr>
          <w:fldChar w:fldCharType="end"/>
        </w:r>
      </w:hyperlink>
    </w:p>
    <w:p w14:paraId="2605F1AF" w14:textId="77777777" w:rsidR="00C3276C" w:rsidRDefault="009769FC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00154044" w:history="1">
        <w:r w:rsidR="00C3276C" w:rsidRPr="00E75CA7">
          <w:rPr>
            <w:rStyle w:val="Hyperlink"/>
            <w:rFonts w:cs="Arial"/>
            <w:noProof/>
          </w:rPr>
          <w:t>1.2    Project Scope</w:t>
        </w:r>
        <w:r w:rsidR="00C3276C">
          <w:rPr>
            <w:noProof/>
            <w:webHidden/>
          </w:rPr>
          <w:tab/>
        </w:r>
        <w:r w:rsidR="00C3276C">
          <w:rPr>
            <w:noProof/>
            <w:webHidden/>
          </w:rPr>
          <w:fldChar w:fldCharType="begin"/>
        </w:r>
        <w:r w:rsidR="00C3276C">
          <w:rPr>
            <w:noProof/>
            <w:webHidden/>
          </w:rPr>
          <w:instrText xml:space="preserve"> PAGEREF _Toc500154044 \h </w:instrText>
        </w:r>
        <w:r w:rsidR="00C3276C">
          <w:rPr>
            <w:noProof/>
            <w:webHidden/>
          </w:rPr>
        </w:r>
        <w:r w:rsidR="00C3276C">
          <w:rPr>
            <w:noProof/>
            <w:webHidden/>
          </w:rPr>
          <w:fldChar w:fldCharType="separate"/>
        </w:r>
        <w:r w:rsidR="00C3276C">
          <w:rPr>
            <w:noProof/>
            <w:webHidden/>
          </w:rPr>
          <w:t>4</w:t>
        </w:r>
        <w:r w:rsidR="00C3276C">
          <w:rPr>
            <w:noProof/>
            <w:webHidden/>
          </w:rPr>
          <w:fldChar w:fldCharType="end"/>
        </w:r>
      </w:hyperlink>
    </w:p>
    <w:p w14:paraId="4D15806B" w14:textId="77777777" w:rsidR="00C3276C" w:rsidRDefault="009769FC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00154045" w:history="1">
        <w:r w:rsidR="00C3276C" w:rsidRPr="00E75CA7">
          <w:rPr>
            <w:rStyle w:val="Hyperlink"/>
            <w:rFonts w:cs="Arial"/>
            <w:noProof/>
          </w:rPr>
          <w:t>1.3    Terminology Standards</w:t>
        </w:r>
        <w:r w:rsidR="00C3276C">
          <w:rPr>
            <w:noProof/>
            <w:webHidden/>
          </w:rPr>
          <w:tab/>
        </w:r>
        <w:r w:rsidR="00C3276C">
          <w:rPr>
            <w:noProof/>
            <w:webHidden/>
          </w:rPr>
          <w:fldChar w:fldCharType="begin"/>
        </w:r>
        <w:r w:rsidR="00C3276C">
          <w:rPr>
            <w:noProof/>
            <w:webHidden/>
          </w:rPr>
          <w:instrText xml:space="preserve"> PAGEREF _Toc500154045 \h </w:instrText>
        </w:r>
        <w:r w:rsidR="00C3276C">
          <w:rPr>
            <w:noProof/>
            <w:webHidden/>
          </w:rPr>
        </w:r>
        <w:r w:rsidR="00C3276C">
          <w:rPr>
            <w:noProof/>
            <w:webHidden/>
          </w:rPr>
          <w:fldChar w:fldCharType="separate"/>
        </w:r>
        <w:r w:rsidR="00C3276C">
          <w:rPr>
            <w:noProof/>
            <w:webHidden/>
          </w:rPr>
          <w:t>4</w:t>
        </w:r>
        <w:r w:rsidR="00C3276C">
          <w:rPr>
            <w:noProof/>
            <w:webHidden/>
          </w:rPr>
          <w:fldChar w:fldCharType="end"/>
        </w:r>
      </w:hyperlink>
    </w:p>
    <w:p w14:paraId="4CEC6B67" w14:textId="77777777" w:rsidR="00C3276C" w:rsidRDefault="009769FC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500154046" w:history="1">
        <w:r w:rsidR="00C3276C" w:rsidRPr="00E75CA7">
          <w:rPr>
            <w:rStyle w:val="Hyperlink"/>
            <w:rFonts w:cs="Arial"/>
          </w:rPr>
          <w:t>1.3.1 Acronyms</w:t>
        </w:r>
        <w:r w:rsidR="00C3276C">
          <w:rPr>
            <w:webHidden/>
          </w:rPr>
          <w:tab/>
        </w:r>
        <w:r w:rsidR="00C3276C">
          <w:rPr>
            <w:webHidden/>
          </w:rPr>
          <w:fldChar w:fldCharType="begin"/>
        </w:r>
        <w:r w:rsidR="00C3276C">
          <w:rPr>
            <w:webHidden/>
          </w:rPr>
          <w:instrText xml:space="preserve"> PAGEREF _Toc500154046 \h </w:instrText>
        </w:r>
        <w:r w:rsidR="00C3276C">
          <w:rPr>
            <w:webHidden/>
          </w:rPr>
        </w:r>
        <w:r w:rsidR="00C3276C">
          <w:rPr>
            <w:webHidden/>
          </w:rPr>
          <w:fldChar w:fldCharType="separate"/>
        </w:r>
        <w:r w:rsidR="00C3276C">
          <w:rPr>
            <w:webHidden/>
          </w:rPr>
          <w:t>4</w:t>
        </w:r>
        <w:r w:rsidR="00C3276C">
          <w:rPr>
            <w:webHidden/>
          </w:rPr>
          <w:fldChar w:fldCharType="end"/>
        </w:r>
      </w:hyperlink>
    </w:p>
    <w:p w14:paraId="24E122CA" w14:textId="77777777" w:rsidR="00C3276C" w:rsidRDefault="009769FC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500154047" w:history="1">
        <w:r w:rsidR="00C3276C" w:rsidRPr="00E75CA7">
          <w:rPr>
            <w:rStyle w:val="Hyperlink"/>
            <w:rFonts w:cs="Arial"/>
          </w:rPr>
          <w:t>1.3.2 Glossary</w:t>
        </w:r>
        <w:r w:rsidR="00C3276C">
          <w:rPr>
            <w:webHidden/>
          </w:rPr>
          <w:tab/>
        </w:r>
        <w:r w:rsidR="00C3276C">
          <w:rPr>
            <w:webHidden/>
          </w:rPr>
          <w:fldChar w:fldCharType="begin"/>
        </w:r>
        <w:r w:rsidR="00C3276C">
          <w:rPr>
            <w:webHidden/>
          </w:rPr>
          <w:instrText xml:space="preserve"> PAGEREF _Toc500154047 \h </w:instrText>
        </w:r>
        <w:r w:rsidR="00C3276C">
          <w:rPr>
            <w:webHidden/>
          </w:rPr>
        </w:r>
        <w:r w:rsidR="00C3276C">
          <w:rPr>
            <w:webHidden/>
          </w:rPr>
          <w:fldChar w:fldCharType="separate"/>
        </w:r>
        <w:r w:rsidR="00C3276C">
          <w:rPr>
            <w:webHidden/>
          </w:rPr>
          <w:t>4</w:t>
        </w:r>
        <w:r w:rsidR="00C3276C">
          <w:rPr>
            <w:webHidden/>
          </w:rPr>
          <w:fldChar w:fldCharType="end"/>
        </w:r>
      </w:hyperlink>
    </w:p>
    <w:p w14:paraId="6C006716" w14:textId="77777777" w:rsidR="00C3276C" w:rsidRDefault="009769FC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00154048" w:history="1">
        <w:r w:rsidR="00C3276C" w:rsidRPr="00E75CA7">
          <w:rPr>
            <w:rStyle w:val="Hyperlink"/>
            <w:rFonts w:cs="Arial"/>
            <w:noProof/>
          </w:rPr>
          <w:t>1.4   Document References</w:t>
        </w:r>
        <w:r w:rsidR="00C3276C">
          <w:rPr>
            <w:noProof/>
            <w:webHidden/>
          </w:rPr>
          <w:tab/>
        </w:r>
        <w:r w:rsidR="00C3276C">
          <w:rPr>
            <w:noProof/>
            <w:webHidden/>
          </w:rPr>
          <w:fldChar w:fldCharType="begin"/>
        </w:r>
        <w:r w:rsidR="00C3276C">
          <w:rPr>
            <w:noProof/>
            <w:webHidden/>
          </w:rPr>
          <w:instrText xml:space="preserve"> PAGEREF _Toc500154048 \h </w:instrText>
        </w:r>
        <w:r w:rsidR="00C3276C">
          <w:rPr>
            <w:noProof/>
            <w:webHidden/>
          </w:rPr>
        </w:r>
        <w:r w:rsidR="00C3276C">
          <w:rPr>
            <w:noProof/>
            <w:webHidden/>
          </w:rPr>
          <w:fldChar w:fldCharType="separate"/>
        </w:r>
        <w:r w:rsidR="00C3276C">
          <w:rPr>
            <w:noProof/>
            <w:webHidden/>
          </w:rPr>
          <w:t>4</w:t>
        </w:r>
        <w:r w:rsidR="00C3276C">
          <w:rPr>
            <w:noProof/>
            <w:webHidden/>
          </w:rPr>
          <w:fldChar w:fldCharType="end"/>
        </w:r>
      </w:hyperlink>
    </w:p>
    <w:p w14:paraId="667FB0AC" w14:textId="77777777" w:rsidR="00C3276C" w:rsidRDefault="009769FC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500154049" w:history="1">
        <w:r w:rsidR="00C3276C" w:rsidRPr="00E75CA7">
          <w:rPr>
            <w:rStyle w:val="Hyperlink"/>
            <w:i/>
          </w:rPr>
          <w:t xml:space="preserve">2. </w:t>
        </w:r>
        <w:r w:rsidR="00C3276C" w:rsidRPr="00E75CA7">
          <w:rPr>
            <w:rStyle w:val="Hyperlink"/>
          </w:rPr>
          <w:t xml:space="preserve">  Diagram –N/A</w:t>
        </w:r>
        <w:r w:rsidR="00C3276C">
          <w:rPr>
            <w:webHidden/>
          </w:rPr>
          <w:tab/>
        </w:r>
        <w:r w:rsidR="00C3276C">
          <w:rPr>
            <w:webHidden/>
          </w:rPr>
          <w:fldChar w:fldCharType="begin"/>
        </w:r>
        <w:r w:rsidR="00C3276C">
          <w:rPr>
            <w:webHidden/>
          </w:rPr>
          <w:instrText xml:space="preserve"> PAGEREF _Toc500154049 \h </w:instrText>
        </w:r>
        <w:r w:rsidR="00C3276C">
          <w:rPr>
            <w:webHidden/>
          </w:rPr>
        </w:r>
        <w:r w:rsidR="00C3276C">
          <w:rPr>
            <w:webHidden/>
          </w:rPr>
          <w:fldChar w:fldCharType="separate"/>
        </w:r>
        <w:r w:rsidR="00C3276C">
          <w:rPr>
            <w:webHidden/>
          </w:rPr>
          <w:t>5</w:t>
        </w:r>
        <w:r w:rsidR="00C3276C">
          <w:rPr>
            <w:webHidden/>
          </w:rPr>
          <w:fldChar w:fldCharType="end"/>
        </w:r>
      </w:hyperlink>
    </w:p>
    <w:p w14:paraId="4BA9B616" w14:textId="77777777" w:rsidR="00C3276C" w:rsidRDefault="009769FC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500154050" w:history="1">
        <w:r w:rsidR="00C3276C" w:rsidRPr="00E75CA7">
          <w:rPr>
            <w:rStyle w:val="Hyperlink"/>
          </w:rPr>
          <w:t>3.    Requirements</w:t>
        </w:r>
        <w:r w:rsidR="00C3276C">
          <w:rPr>
            <w:webHidden/>
          </w:rPr>
          <w:tab/>
        </w:r>
        <w:r w:rsidR="00C3276C">
          <w:rPr>
            <w:webHidden/>
          </w:rPr>
          <w:fldChar w:fldCharType="begin"/>
        </w:r>
        <w:r w:rsidR="00C3276C">
          <w:rPr>
            <w:webHidden/>
          </w:rPr>
          <w:instrText xml:space="preserve"> PAGEREF _Toc500154050 \h </w:instrText>
        </w:r>
        <w:r w:rsidR="00C3276C">
          <w:rPr>
            <w:webHidden/>
          </w:rPr>
        </w:r>
        <w:r w:rsidR="00C3276C">
          <w:rPr>
            <w:webHidden/>
          </w:rPr>
          <w:fldChar w:fldCharType="separate"/>
        </w:r>
        <w:r w:rsidR="00C3276C">
          <w:rPr>
            <w:webHidden/>
          </w:rPr>
          <w:t>5</w:t>
        </w:r>
        <w:r w:rsidR="00C3276C">
          <w:rPr>
            <w:webHidden/>
          </w:rPr>
          <w:fldChar w:fldCharType="end"/>
        </w:r>
      </w:hyperlink>
    </w:p>
    <w:p w14:paraId="48BB50A5" w14:textId="77777777" w:rsidR="00C3276C" w:rsidRDefault="009769FC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00154051" w:history="1">
        <w:r w:rsidR="00C3276C" w:rsidRPr="00E75CA7">
          <w:rPr>
            <w:rStyle w:val="Hyperlink"/>
            <w:rFonts w:cs="Arial"/>
            <w:noProof/>
          </w:rPr>
          <w:t>3.1    Functional Requirements</w:t>
        </w:r>
        <w:r w:rsidR="00C3276C">
          <w:rPr>
            <w:noProof/>
            <w:webHidden/>
          </w:rPr>
          <w:tab/>
        </w:r>
        <w:r w:rsidR="00C3276C">
          <w:rPr>
            <w:noProof/>
            <w:webHidden/>
          </w:rPr>
          <w:fldChar w:fldCharType="begin"/>
        </w:r>
        <w:r w:rsidR="00C3276C">
          <w:rPr>
            <w:noProof/>
            <w:webHidden/>
          </w:rPr>
          <w:instrText xml:space="preserve"> PAGEREF _Toc500154051 \h </w:instrText>
        </w:r>
        <w:r w:rsidR="00C3276C">
          <w:rPr>
            <w:noProof/>
            <w:webHidden/>
          </w:rPr>
        </w:r>
        <w:r w:rsidR="00C3276C">
          <w:rPr>
            <w:noProof/>
            <w:webHidden/>
          </w:rPr>
          <w:fldChar w:fldCharType="separate"/>
        </w:r>
        <w:r w:rsidR="00C3276C">
          <w:rPr>
            <w:noProof/>
            <w:webHidden/>
          </w:rPr>
          <w:t>5</w:t>
        </w:r>
        <w:r w:rsidR="00C3276C">
          <w:rPr>
            <w:noProof/>
            <w:webHidden/>
          </w:rPr>
          <w:fldChar w:fldCharType="end"/>
        </w:r>
      </w:hyperlink>
    </w:p>
    <w:p w14:paraId="55119DEF" w14:textId="77777777" w:rsidR="00C3276C" w:rsidRDefault="009769FC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00154052" w:history="1">
        <w:r w:rsidR="00C3276C" w:rsidRPr="00E75CA7">
          <w:rPr>
            <w:rStyle w:val="Hyperlink"/>
            <w:rFonts w:cs="Arial"/>
            <w:noProof/>
          </w:rPr>
          <w:t>3.2    Non-Functional Requirements –N/A</w:t>
        </w:r>
        <w:r w:rsidR="00C3276C">
          <w:rPr>
            <w:noProof/>
            <w:webHidden/>
          </w:rPr>
          <w:tab/>
        </w:r>
        <w:r w:rsidR="00C3276C">
          <w:rPr>
            <w:noProof/>
            <w:webHidden/>
          </w:rPr>
          <w:fldChar w:fldCharType="begin"/>
        </w:r>
        <w:r w:rsidR="00C3276C">
          <w:rPr>
            <w:noProof/>
            <w:webHidden/>
          </w:rPr>
          <w:instrText xml:space="preserve"> PAGEREF _Toc500154052 \h </w:instrText>
        </w:r>
        <w:r w:rsidR="00C3276C">
          <w:rPr>
            <w:noProof/>
            <w:webHidden/>
          </w:rPr>
        </w:r>
        <w:r w:rsidR="00C3276C">
          <w:rPr>
            <w:noProof/>
            <w:webHidden/>
          </w:rPr>
          <w:fldChar w:fldCharType="separate"/>
        </w:r>
        <w:r w:rsidR="00C3276C">
          <w:rPr>
            <w:noProof/>
            <w:webHidden/>
          </w:rPr>
          <w:t>5</w:t>
        </w:r>
        <w:r w:rsidR="00C3276C">
          <w:rPr>
            <w:noProof/>
            <w:webHidden/>
          </w:rPr>
          <w:fldChar w:fldCharType="end"/>
        </w:r>
      </w:hyperlink>
    </w:p>
    <w:p w14:paraId="1FE4CB6B" w14:textId="77777777" w:rsidR="00C3276C" w:rsidRDefault="009769FC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00154053" w:history="1">
        <w:r w:rsidR="00C3276C" w:rsidRPr="00E75CA7">
          <w:rPr>
            <w:rStyle w:val="Hyperlink"/>
            <w:rFonts w:cs="Arial"/>
            <w:noProof/>
          </w:rPr>
          <w:t>3.3    Messaging Protocols</w:t>
        </w:r>
        <w:r w:rsidR="00C3276C">
          <w:rPr>
            <w:noProof/>
            <w:webHidden/>
          </w:rPr>
          <w:tab/>
        </w:r>
        <w:r w:rsidR="00C3276C">
          <w:rPr>
            <w:noProof/>
            <w:webHidden/>
          </w:rPr>
          <w:fldChar w:fldCharType="begin"/>
        </w:r>
        <w:r w:rsidR="00C3276C">
          <w:rPr>
            <w:noProof/>
            <w:webHidden/>
          </w:rPr>
          <w:instrText xml:space="preserve"> PAGEREF _Toc500154053 \h </w:instrText>
        </w:r>
        <w:r w:rsidR="00C3276C">
          <w:rPr>
            <w:noProof/>
            <w:webHidden/>
          </w:rPr>
        </w:r>
        <w:r w:rsidR="00C3276C">
          <w:rPr>
            <w:noProof/>
            <w:webHidden/>
          </w:rPr>
          <w:fldChar w:fldCharType="separate"/>
        </w:r>
        <w:r w:rsidR="00C3276C">
          <w:rPr>
            <w:noProof/>
            <w:webHidden/>
          </w:rPr>
          <w:t>6</w:t>
        </w:r>
        <w:r w:rsidR="00C3276C">
          <w:rPr>
            <w:noProof/>
            <w:webHidden/>
          </w:rPr>
          <w:fldChar w:fldCharType="end"/>
        </w:r>
      </w:hyperlink>
    </w:p>
    <w:p w14:paraId="275C896F" w14:textId="77777777" w:rsidR="00C3276C" w:rsidRDefault="009769FC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500154054" w:history="1">
        <w:r w:rsidR="00C3276C" w:rsidRPr="00E75CA7">
          <w:rPr>
            <w:rStyle w:val="Hyperlink"/>
          </w:rPr>
          <w:t>3.3.1    Inbound to BayCare’s Cloverleaf –N/A</w:t>
        </w:r>
        <w:r w:rsidR="00C3276C">
          <w:rPr>
            <w:webHidden/>
          </w:rPr>
          <w:tab/>
        </w:r>
        <w:r w:rsidR="00C3276C">
          <w:rPr>
            <w:webHidden/>
          </w:rPr>
          <w:fldChar w:fldCharType="begin"/>
        </w:r>
        <w:r w:rsidR="00C3276C">
          <w:rPr>
            <w:webHidden/>
          </w:rPr>
          <w:instrText xml:space="preserve"> PAGEREF _Toc500154054 \h </w:instrText>
        </w:r>
        <w:r w:rsidR="00C3276C">
          <w:rPr>
            <w:webHidden/>
          </w:rPr>
        </w:r>
        <w:r w:rsidR="00C3276C">
          <w:rPr>
            <w:webHidden/>
          </w:rPr>
          <w:fldChar w:fldCharType="separate"/>
        </w:r>
        <w:r w:rsidR="00C3276C">
          <w:rPr>
            <w:webHidden/>
          </w:rPr>
          <w:t>6</w:t>
        </w:r>
        <w:r w:rsidR="00C3276C">
          <w:rPr>
            <w:webHidden/>
          </w:rPr>
          <w:fldChar w:fldCharType="end"/>
        </w:r>
      </w:hyperlink>
    </w:p>
    <w:p w14:paraId="24113EB1" w14:textId="77777777" w:rsidR="00C3276C" w:rsidRDefault="009769FC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500154055" w:history="1">
        <w:r w:rsidR="00C3276C" w:rsidRPr="00E75CA7">
          <w:rPr>
            <w:rStyle w:val="Hyperlink"/>
          </w:rPr>
          <w:t>3.3.2    Outbound from BayCare’s Cloverleaf</w:t>
        </w:r>
        <w:r w:rsidR="00C3276C">
          <w:rPr>
            <w:webHidden/>
          </w:rPr>
          <w:tab/>
        </w:r>
        <w:r w:rsidR="00C3276C">
          <w:rPr>
            <w:webHidden/>
          </w:rPr>
          <w:fldChar w:fldCharType="begin"/>
        </w:r>
        <w:r w:rsidR="00C3276C">
          <w:rPr>
            <w:webHidden/>
          </w:rPr>
          <w:instrText xml:space="preserve"> PAGEREF _Toc500154055 \h </w:instrText>
        </w:r>
        <w:r w:rsidR="00C3276C">
          <w:rPr>
            <w:webHidden/>
          </w:rPr>
        </w:r>
        <w:r w:rsidR="00C3276C">
          <w:rPr>
            <w:webHidden/>
          </w:rPr>
          <w:fldChar w:fldCharType="separate"/>
        </w:r>
        <w:r w:rsidR="00C3276C">
          <w:rPr>
            <w:webHidden/>
          </w:rPr>
          <w:t>6</w:t>
        </w:r>
        <w:r w:rsidR="00C3276C">
          <w:rPr>
            <w:webHidden/>
          </w:rPr>
          <w:fldChar w:fldCharType="end"/>
        </w:r>
      </w:hyperlink>
    </w:p>
    <w:p w14:paraId="449EDE33" w14:textId="77777777" w:rsidR="00C3276C" w:rsidRDefault="009769FC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500154056" w:history="1">
        <w:r w:rsidR="00C3276C" w:rsidRPr="00E75CA7">
          <w:rPr>
            <w:rStyle w:val="Hyperlink"/>
          </w:rPr>
          <w:t>3.3.3    Inbound to the Vendor –N/A</w:t>
        </w:r>
        <w:r w:rsidR="00C3276C">
          <w:rPr>
            <w:webHidden/>
          </w:rPr>
          <w:tab/>
        </w:r>
        <w:r w:rsidR="00C3276C">
          <w:rPr>
            <w:webHidden/>
          </w:rPr>
          <w:fldChar w:fldCharType="begin"/>
        </w:r>
        <w:r w:rsidR="00C3276C">
          <w:rPr>
            <w:webHidden/>
          </w:rPr>
          <w:instrText xml:space="preserve"> PAGEREF _Toc500154056 \h </w:instrText>
        </w:r>
        <w:r w:rsidR="00C3276C">
          <w:rPr>
            <w:webHidden/>
          </w:rPr>
        </w:r>
        <w:r w:rsidR="00C3276C">
          <w:rPr>
            <w:webHidden/>
          </w:rPr>
          <w:fldChar w:fldCharType="separate"/>
        </w:r>
        <w:r w:rsidR="00C3276C">
          <w:rPr>
            <w:webHidden/>
          </w:rPr>
          <w:t>6</w:t>
        </w:r>
        <w:r w:rsidR="00C3276C">
          <w:rPr>
            <w:webHidden/>
          </w:rPr>
          <w:fldChar w:fldCharType="end"/>
        </w:r>
      </w:hyperlink>
    </w:p>
    <w:p w14:paraId="1DBF1276" w14:textId="77777777" w:rsidR="00C3276C" w:rsidRDefault="009769FC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500154057" w:history="1">
        <w:r w:rsidR="00C3276C" w:rsidRPr="00E75CA7">
          <w:rPr>
            <w:rStyle w:val="Hyperlink"/>
          </w:rPr>
          <w:t>3.3.4    Outbound from the Vendor –N/A</w:t>
        </w:r>
        <w:r w:rsidR="00C3276C">
          <w:rPr>
            <w:webHidden/>
          </w:rPr>
          <w:tab/>
        </w:r>
        <w:r w:rsidR="00C3276C">
          <w:rPr>
            <w:webHidden/>
          </w:rPr>
          <w:fldChar w:fldCharType="begin"/>
        </w:r>
        <w:r w:rsidR="00C3276C">
          <w:rPr>
            <w:webHidden/>
          </w:rPr>
          <w:instrText xml:space="preserve"> PAGEREF _Toc500154057 \h </w:instrText>
        </w:r>
        <w:r w:rsidR="00C3276C">
          <w:rPr>
            <w:webHidden/>
          </w:rPr>
        </w:r>
        <w:r w:rsidR="00C3276C">
          <w:rPr>
            <w:webHidden/>
          </w:rPr>
          <w:fldChar w:fldCharType="separate"/>
        </w:r>
        <w:r w:rsidR="00C3276C">
          <w:rPr>
            <w:webHidden/>
          </w:rPr>
          <w:t>6</w:t>
        </w:r>
        <w:r w:rsidR="00C3276C">
          <w:rPr>
            <w:webHidden/>
          </w:rPr>
          <w:fldChar w:fldCharType="end"/>
        </w:r>
      </w:hyperlink>
    </w:p>
    <w:p w14:paraId="4633FABB" w14:textId="77777777" w:rsidR="00C3276C" w:rsidRDefault="009769FC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500154058" w:history="1">
        <w:r w:rsidR="00C3276C" w:rsidRPr="00E75CA7">
          <w:rPr>
            <w:rStyle w:val="Hyperlink"/>
          </w:rPr>
          <w:t>3.3.5    Inbound to BayCare’s Cerner –N/A</w:t>
        </w:r>
        <w:r w:rsidR="00C3276C">
          <w:rPr>
            <w:webHidden/>
          </w:rPr>
          <w:tab/>
        </w:r>
        <w:r w:rsidR="00C3276C">
          <w:rPr>
            <w:webHidden/>
          </w:rPr>
          <w:fldChar w:fldCharType="begin"/>
        </w:r>
        <w:r w:rsidR="00C3276C">
          <w:rPr>
            <w:webHidden/>
          </w:rPr>
          <w:instrText xml:space="preserve"> PAGEREF _Toc500154058 \h </w:instrText>
        </w:r>
        <w:r w:rsidR="00C3276C">
          <w:rPr>
            <w:webHidden/>
          </w:rPr>
        </w:r>
        <w:r w:rsidR="00C3276C">
          <w:rPr>
            <w:webHidden/>
          </w:rPr>
          <w:fldChar w:fldCharType="separate"/>
        </w:r>
        <w:r w:rsidR="00C3276C">
          <w:rPr>
            <w:webHidden/>
          </w:rPr>
          <w:t>6</w:t>
        </w:r>
        <w:r w:rsidR="00C3276C">
          <w:rPr>
            <w:webHidden/>
          </w:rPr>
          <w:fldChar w:fldCharType="end"/>
        </w:r>
      </w:hyperlink>
    </w:p>
    <w:p w14:paraId="5326A4CF" w14:textId="77777777" w:rsidR="00C3276C" w:rsidRDefault="009769FC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500154059" w:history="1">
        <w:r w:rsidR="00C3276C" w:rsidRPr="00E75CA7">
          <w:rPr>
            <w:rStyle w:val="Hyperlink"/>
          </w:rPr>
          <w:t>3.3.6    Outbound from BayCare’s Cerner –N/A</w:t>
        </w:r>
        <w:r w:rsidR="00C3276C">
          <w:rPr>
            <w:webHidden/>
          </w:rPr>
          <w:tab/>
        </w:r>
        <w:r w:rsidR="00C3276C">
          <w:rPr>
            <w:webHidden/>
          </w:rPr>
          <w:fldChar w:fldCharType="begin"/>
        </w:r>
        <w:r w:rsidR="00C3276C">
          <w:rPr>
            <w:webHidden/>
          </w:rPr>
          <w:instrText xml:space="preserve"> PAGEREF _Toc500154059 \h </w:instrText>
        </w:r>
        <w:r w:rsidR="00C3276C">
          <w:rPr>
            <w:webHidden/>
          </w:rPr>
        </w:r>
        <w:r w:rsidR="00C3276C">
          <w:rPr>
            <w:webHidden/>
          </w:rPr>
          <w:fldChar w:fldCharType="separate"/>
        </w:r>
        <w:r w:rsidR="00C3276C">
          <w:rPr>
            <w:webHidden/>
          </w:rPr>
          <w:t>6</w:t>
        </w:r>
        <w:r w:rsidR="00C3276C">
          <w:rPr>
            <w:webHidden/>
          </w:rPr>
          <w:fldChar w:fldCharType="end"/>
        </w:r>
      </w:hyperlink>
    </w:p>
    <w:p w14:paraId="0C8D80FA" w14:textId="77777777" w:rsidR="00C3276C" w:rsidRDefault="009769FC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500154060" w:history="1">
        <w:r w:rsidR="00C3276C" w:rsidRPr="00E75CA7">
          <w:rPr>
            <w:rStyle w:val="Hyperlink"/>
            <w:rFonts w:cs="Arial"/>
          </w:rPr>
          <w:t>4.    HL7 Messaging</w:t>
        </w:r>
        <w:r w:rsidR="00C3276C">
          <w:rPr>
            <w:webHidden/>
          </w:rPr>
          <w:tab/>
        </w:r>
        <w:r w:rsidR="00C3276C">
          <w:rPr>
            <w:webHidden/>
          </w:rPr>
          <w:fldChar w:fldCharType="begin"/>
        </w:r>
        <w:r w:rsidR="00C3276C">
          <w:rPr>
            <w:webHidden/>
          </w:rPr>
          <w:instrText xml:space="preserve"> PAGEREF _Toc500154060 \h </w:instrText>
        </w:r>
        <w:r w:rsidR="00C3276C">
          <w:rPr>
            <w:webHidden/>
          </w:rPr>
        </w:r>
        <w:r w:rsidR="00C3276C">
          <w:rPr>
            <w:webHidden/>
          </w:rPr>
          <w:fldChar w:fldCharType="separate"/>
        </w:r>
        <w:r w:rsidR="00C3276C">
          <w:rPr>
            <w:webHidden/>
          </w:rPr>
          <w:t>7</w:t>
        </w:r>
        <w:r w:rsidR="00C3276C">
          <w:rPr>
            <w:webHidden/>
          </w:rPr>
          <w:fldChar w:fldCharType="end"/>
        </w:r>
      </w:hyperlink>
    </w:p>
    <w:p w14:paraId="2B99C040" w14:textId="77777777" w:rsidR="00C3276C" w:rsidRDefault="009769FC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00154061" w:history="1">
        <w:r w:rsidR="00C3276C" w:rsidRPr="00E75CA7">
          <w:rPr>
            <w:rStyle w:val="Hyperlink"/>
            <w:rFonts w:cs="Arial"/>
            <w:noProof/>
          </w:rPr>
          <w:t>4.1 Messaging Format</w:t>
        </w:r>
        <w:r w:rsidR="00C3276C">
          <w:rPr>
            <w:noProof/>
            <w:webHidden/>
          </w:rPr>
          <w:tab/>
        </w:r>
        <w:r w:rsidR="00C3276C">
          <w:rPr>
            <w:noProof/>
            <w:webHidden/>
          </w:rPr>
          <w:fldChar w:fldCharType="begin"/>
        </w:r>
        <w:r w:rsidR="00C3276C">
          <w:rPr>
            <w:noProof/>
            <w:webHidden/>
          </w:rPr>
          <w:instrText xml:space="preserve"> PAGEREF _Toc500154061 \h </w:instrText>
        </w:r>
        <w:r w:rsidR="00C3276C">
          <w:rPr>
            <w:noProof/>
            <w:webHidden/>
          </w:rPr>
        </w:r>
        <w:r w:rsidR="00C3276C">
          <w:rPr>
            <w:noProof/>
            <w:webHidden/>
          </w:rPr>
          <w:fldChar w:fldCharType="separate"/>
        </w:r>
        <w:r w:rsidR="00C3276C">
          <w:rPr>
            <w:noProof/>
            <w:webHidden/>
          </w:rPr>
          <w:t>7</w:t>
        </w:r>
        <w:r w:rsidR="00C3276C">
          <w:rPr>
            <w:noProof/>
            <w:webHidden/>
          </w:rPr>
          <w:fldChar w:fldCharType="end"/>
        </w:r>
      </w:hyperlink>
    </w:p>
    <w:p w14:paraId="44713164" w14:textId="77777777" w:rsidR="00C3276C" w:rsidRDefault="009769FC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500154062" w:history="1">
        <w:r w:rsidR="00C3276C" w:rsidRPr="00E75CA7">
          <w:rPr>
            <w:rStyle w:val="Hyperlink"/>
          </w:rPr>
          <w:t>4.1.1     Segments</w:t>
        </w:r>
        <w:r w:rsidR="00C3276C">
          <w:rPr>
            <w:webHidden/>
          </w:rPr>
          <w:tab/>
        </w:r>
        <w:r w:rsidR="00C3276C">
          <w:rPr>
            <w:webHidden/>
          </w:rPr>
          <w:fldChar w:fldCharType="begin"/>
        </w:r>
        <w:r w:rsidR="00C3276C">
          <w:rPr>
            <w:webHidden/>
          </w:rPr>
          <w:instrText xml:space="preserve"> PAGEREF _Toc500154062 \h </w:instrText>
        </w:r>
        <w:r w:rsidR="00C3276C">
          <w:rPr>
            <w:webHidden/>
          </w:rPr>
        </w:r>
        <w:r w:rsidR="00C3276C">
          <w:rPr>
            <w:webHidden/>
          </w:rPr>
          <w:fldChar w:fldCharType="separate"/>
        </w:r>
        <w:r w:rsidR="00C3276C">
          <w:rPr>
            <w:webHidden/>
          </w:rPr>
          <w:t>7</w:t>
        </w:r>
        <w:r w:rsidR="00C3276C">
          <w:rPr>
            <w:webHidden/>
          </w:rPr>
          <w:fldChar w:fldCharType="end"/>
        </w:r>
      </w:hyperlink>
    </w:p>
    <w:p w14:paraId="45809083" w14:textId="77777777" w:rsidR="00C3276C" w:rsidRDefault="009769FC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500154063" w:history="1">
        <w:r w:rsidR="00C3276C" w:rsidRPr="00E75CA7">
          <w:rPr>
            <w:rStyle w:val="Hyperlink"/>
          </w:rPr>
          <w:t>4.1</w:t>
        </w:r>
        <w:r w:rsidR="00C3276C" w:rsidRPr="00E75CA7">
          <w:rPr>
            <w:rStyle w:val="Hyperlink"/>
            <w:i/>
          </w:rPr>
          <w:t>.</w:t>
        </w:r>
        <w:r w:rsidR="00C3276C" w:rsidRPr="00E75CA7">
          <w:rPr>
            <w:rStyle w:val="Hyperlink"/>
          </w:rPr>
          <w:t>2     Messaging Event Types</w:t>
        </w:r>
        <w:r w:rsidR="00C3276C">
          <w:rPr>
            <w:webHidden/>
          </w:rPr>
          <w:tab/>
        </w:r>
        <w:r w:rsidR="00C3276C">
          <w:rPr>
            <w:webHidden/>
          </w:rPr>
          <w:fldChar w:fldCharType="begin"/>
        </w:r>
        <w:r w:rsidR="00C3276C">
          <w:rPr>
            <w:webHidden/>
          </w:rPr>
          <w:instrText xml:space="preserve"> PAGEREF _Toc500154063 \h </w:instrText>
        </w:r>
        <w:r w:rsidR="00C3276C">
          <w:rPr>
            <w:webHidden/>
          </w:rPr>
        </w:r>
        <w:r w:rsidR="00C3276C">
          <w:rPr>
            <w:webHidden/>
          </w:rPr>
          <w:fldChar w:fldCharType="separate"/>
        </w:r>
        <w:r w:rsidR="00C3276C">
          <w:rPr>
            <w:webHidden/>
          </w:rPr>
          <w:t>7</w:t>
        </w:r>
        <w:r w:rsidR="00C3276C">
          <w:rPr>
            <w:webHidden/>
          </w:rPr>
          <w:fldChar w:fldCharType="end"/>
        </w:r>
      </w:hyperlink>
    </w:p>
    <w:p w14:paraId="7034BA7E" w14:textId="77777777" w:rsidR="00C3276C" w:rsidRDefault="009769FC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500154064" w:history="1">
        <w:r w:rsidR="00C3276C" w:rsidRPr="00E75CA7">
          <w:rPr>
            <w:rStyle w:val="Hyperlink"/>
          </w:rPr>
          <w:t>4.1</w:t>
        </w:r>
        <w:r w:rsidR="00C3276C" w:rsidRPr="00E75CA7">
          <w:rPr>
            <w:rStyle w:val="Hyperlink"/>
            <w:i/>
          </w:rPr>
          <w:t>.</w:t>
        </w:r>
        <w:r w:rsidR="00C3276C" w:rsidRPr="00E75CA7">
          <w:rPr>
            <w:rStyle w:val="Hyperlink"/>
          </w:rPr>
          <w:t>3    Cloverleaf Configuration Files</w:t>
        </w:r>
        <w:r w:rsidR="00C3276C">
          <w:rPr>
            <w:webHidden/>
          </w:rPr>
          <w:tab/>
        </w:r>
        <w:r w:rsidR="00C3276C">
          <w:rPr>
            <w:webHidden/>
          </w:rPr>
          <w:fldChar w:fldCharType="begin"/>
        </w:r>
        <w:r w:rsidR="00C3276C">
          <w:rPr>
            <w:webHidden/>
          </w:rPr>
          <w:instrText xml:space="preserve"> PAGEREF _Toc500154064 \h </w:instrText>
        </w:r>
        <w:r w:rsidR="00C3276C">
          <w:rPr>
            <w:webHidden/>
          </w:rPr>
        </w:r>
        <w:r w:rsidR="00C3276C">
          <w:rPr>
            <w:webHidden/>
          </w:rPr>
          <w:fldChar w:fldCharType="separate"/>
        </w:r>
        <w:r w:rsidR="00C3276C">
          <w:rPr>
            <w:webHidden/>
          </w:rPr>
          <w:t>8</w:t>
        </w:r>
        <w:r w:rsidR="00C3276C">
          <w:rPr>
            <w:webHidden/>
          </w:rPr>
          <w:fldChar w:fldCharType="end"/>
        </w:r>
      </w:hyperlink>
    </w:p>
    <w:p w14:paraId="31E369DD" w14:textId="77777777" w:rsidR="00C3276C" w:rsidRDefault="009769FC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500154065" w:history="1">
        <w:r w:rsidR="00C3276C" w:rsidRPr="00E75CA7">
          <w:rPr>
            <w:rStyle w:val="Hyperlink"/>
          </w:rPr>
          <w:t>4.1.4    Cloverleaf Site Location</w:t>
        </w:r>
        <w:r w:rsidR="00C3276C">
          <w:rPr>
            <w:webHidden/>
          </w:rPr>
          <w:tab/>
        </w:r>
        <w:r w:rsidR="00C3276C">
          <w:rPr>
            <w:webHidden/>
          </w:rPr>
          <w:fldChar w:fldCharType="begin"/>
        </w:r>
        <w:r w:rsidR="00C3276C">
          <w:rPr>
            <w:webHidden/>
          </w:rPr>
          <w:instrText xml:space="preserve"> PAGEREF _Toc500154065 \h </w:instrText>
        </w:r>
        <w:r w:rsidR="00C3276C">
          <w:rPr>
            <w:webHidden/>
          </w:rPr>
        </w:r>
        <w:r w:rsidR="00C3276C">
          <w:rPr>
            <w:webHidden/>
          </w:rPr>
          <w:fldChar w:fldCharType="separate"/>
        </w:r>
        <w:r w:rsidR="00C3276C">
          <w:rPr>
            <w:webHidden/>
          </w:rPr>
          <w:t>8</w:t>
        </w:r>
        <w:r w:rsidR="00C3276C">
          <w:rPr>
            <w:webHidden/>
          </w:rPr>
          <w:fldChar w:fldCharType="end"/>
        </w:r>
      </w:hyperlink>
    </w:p>
    <w:p w14:paraId="7C6100F3" w14:textId="77777777" w:rsidR="00C3276C" w:rsidRDefault="009769FC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00154066" w:history="1">
        <w:r w:rsidR="00C3276C" w:rsidRPr="00E75CA7">
          <w:rPr>
            <w:rStyle w:val="Hyperlink"/>
            <w:noProof/>
          </w:rPr>
          <w:t>4.2     Data Transformation Requirements</w:t>
        </w:r>
        <w:r w:rsidR="00C3276C">
          <w:rPr>
            <w:noProof/>
            <w:webHidden/>
          </w:rPr>
          <w:tab/>
        </w:r>
        <w:r w:rsidR="00C3276C">
          <w:rPr>
            <w:noProof/>
            <w:webHidden/>
          </w:rPr>
          <w:fldChar w:fldCharType="begin"/>
        </w:r>
        <w:r w:rsidR="00C3276C">
          <w:rPr>
            <w:noProof/>
            <w:webHidden/>
          </w:rPr>
          <w:instrText xml:space="preserve"> PAGEREF _Toc500154066 \h </w:instrText>
        </w:r>
        <w:r w:rsidR="00C3276C">
          <w:rPr>
            <w:noProof/>
            <w:webHidden/>
          </w:rPr>
        </w:r>
        <w:r w:rsidR="00C3276C">
          <w:rPr>
            <w:noProof/>
            <w:webHidden/>
          </w:rPr>
          <w:fldChar w:fldCharType="separate"/>
        </w:r>
        <w:r w:rsidR="00C3276C">
          <w:rPr>
            <w:noProof/>
            <w:webHidden/>
          </w:rPr>
          <w:t>8</w:t>
        </w:r>
        <w:r w:rsidR="00C3276C">
          <w:rPr>
            <w:noProof/>
            <w:webHidden/>
          </w:rPr>
          <w:fldChar w:fldCharType="end"/>
        </w:r>
      </w:hyperlink>
    </w:p>
    <w:p w14:paraId="306E56ED" w14:textId="77777777" w:rsidR="00C3276C" w:rsidRDefault="009769FC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00154067" w:history="1">
        <w:r w:rsidR="00C3276C" w:rsidRPr="00E75CA7">
          <w:rPr>
            <w:rStyle w:val="Hyperlink"/>
            <w:noProof/>
          </w:rPr>
          <w:t>4.3     Sample Message –Outbound</w:t>
        </w:r>
        <w:r w:rsidR="00C3276C">
          <w:rPr>
            <w:noProof/>
            <w:webHidden/>
          </w:rPr>
          <w:tab/>
        </w:r>
        <w:r w:rsidR="00C3276C">
          <w:rPr>
            <w:noProof/>
            <w:webHidden/>
          </w:rPr>
          <w:fldChar w:fldCharType="begin"/>
        </w:r>
        <w:r w:rsidR="00C3276C">
          <w:rPr>
            <w:noProof/>
            <w:webHidden/>
          </w:rPr>
          <w:instrText xml:space="preserve"> PAGEREF _Toc500154067 \h </w:instrText>
        </w:r>
        <w:r w:rsidR="00C3276C">
          <w:rPr>
            <w:noProof/>
            <w:webHidden/>
          </w:rPr>
        </w:r>
        <w:r w:rsidR="00C3276C">
          <w:rPr>
            <w:noProof/>
            <w:webHidden/>
          </w:rPr>
          <w:fldChar w:fldCharType="separate"/>
        </w:r>
        <w:r w:rsidR="00C3276C">
          <w:rPr>
            <w:noProof/>
            <w:webHidden/>
          </w:rPr>
          <w:t>10</w:t>
        </w:r>
        <w:r w:rsidR="00C3276C">
          <w:rPr>
            <w:noProof/>
            <w:webHidden/>
          </w:rPr>
          <w:fldChar w:fldCharType="end"/>
        </w:r>
      </w:hyperlink>
    </w:p>
    <w:p w14:paraId="14098443" w14:textId="77777777" w:rsidR="00C3276C" w:rsidRDefault="009769FC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500154068" w:history="1">
        <w:r w:rsidR="00C3276C" w:rsidRPr="00E75CA7">
          <w:rPr>
            <w:rStyle w:val="Hyperlink"/>
            <w:rFonts w:cs="Arial"/>
          </w:rPr>
          <w:t>5. Testing</w:t>
        </w:r>
        <w:r w:rsidR="00C3276C">
          <w:rPr>
            <w:webHidden/>
          </w:rPr>
          <w:tab/>
        </w:r>
        <w:r w:rsidR="00C3276C">
          <w:rPr>
            <w:webHidden/>
          </w:rPr>
          <w:fldChar w:fldCharType="begin"/>
        </w:r>
        <w:r w:rsidR="00C3276C">
          <w:rPr>
            <w:webHidden/>
          </w:rPr>
          <w:instrText xml:space="preserve"> PAGEREF _Toc500154068 \h </w:instrText>
        </w:r>
        <w:r w:rsidR="00C3276C">
          <w:rPr>
            <w:webHidden/>
          </w:rPr>
        </w:r>
        <w:r w:rsidR="00C3276C">
          <w:rPr>
            <w:webHidden/>
          </w:rPr>
          <w:fldChar w:fldCharType="separate"/>
        </w:r>
        <w:r w:rsidR="00C3276C">
          <w:rPr>
            <w:webHidden/>
          </w:rPr>
          <w:t>10</w:t>
        </w:r>
        <w:r w:rsidR="00C3276C">
          <w:rPr>
            <w:webHidden/>
          </w:rPr>
          <w:fldChar w:fldCharType="end"/>
        </w:r>
      </w:hyperlink>
    </w:p>
    <w:p w14:paraId="4C23C0BA" w14:textId="77777777" w:rsidR="00C3276C" w:rsidRDefault="009769FC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00154069" w:history="1">
        <w:r w:rsidR="00C3276C" w:rsidRPr="00E75CA7">
          <w:rPr>
            <w:rStyle w:val="Hyperlink"/>
            <w:noProof/>
          </w:rPr>
          <w:t>5.1.    Unit Testing Scenarios –N/A</w:t>
        </w:r>
        <w:r w:rsidR="00C3276C">
          <w:rPr>
            <w:noProof/>
            <w:webHidden/>
          </w:rPr>
          <w:tab/>
        </w:r>
        <w:r w:rsidR="00C3276C">
          <w:rPr>
            <w:noProof/>
            <w:webHidden/>
          </w:rPr>
          <w:fldChar w:fldCharType="begin"/>
        </w:r>
        <w:r w:rsidR="00C3276C">
          <w:rPr>
            <w:noProof/>
            <w:webHidden/>
          </w:rPr>
          <w:instrText xml:space="preserve"> PAGEREF _Toc500154069 \h </w:instrText>
        </w:r>
        <w:r w:rsidR="00C3276C">
          <w:rPr>
            <w:noProof/>
            <w:webHidden/>
          </w:rPr>
        </w:r>
        <w:r w:rsidR="00C3276C">
          <w:rPr>
            <w:noProof/>
            <w:webHidden/>
          </w:rPr>
          <w:fldChar w:fldCharType="separate"/>
        </w:r>
        <w:r w:rsidR="00C3276C">
          <w:rPr>
            <w:noProof/>
            <w:webHidden/>
          </w:rPr>
          <w:t>10</w:t>
        </w:r>
        <w:r w:rsidR="00C3276C">
          <w:rPr>
            <w:noProof/>
            <w:webHidden/>
          </w:rPr>
          <w:fldChar w:fldCharType="end"/>
        </w:r>
      </w:hyperlink>
    </w:p>
    <w:p w14:paraId="12A576DD" w14:textId="77777777" w:rsidR="00C3276C" w:rsidRDefault="009769FC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00154070" w:history="1">
        <w:r w:rsidR="00C3276C" w:rsidRPr="00E75CA7">
          <w:rPr>
            <w:rStyle w:val="Hyperlink"/>
            <w:noProof/>
          </w:rPr>
          <w:t>5.2    Integrated Testing Scenarios  –N/A</w:t>
        </w:r>
        <w:r w:rsidR="00C3276C">
          <w:rPr>
            <w:noProof/>
            <w:webHidden/>
          </w:rPr>
          <w:tab/>
        </w:r>
        <w:r w:rsidR="00C3276C">
          <w:rPr>
            <w:noProof/>
            <w:webHidden/>
          </w:rPr>
          <w:fldChar w:fldCharType="begin"/>
        </w:r>
        <w:r w:rsidR="00C3276C">
          <w:rPr>
            <w:noProof/>
            <w:webHidden/>
          </w:rPr>
          <w:instrText xml:space="preserve"> PAGEREF _Toc500154070 \h </w:instrText>
        </w:r>
        <w:r w:rsidR="00C3276C">
          <w:rPr>
            <w:noProof/>
            <w:webHidden/>
          </w:rPr>
        </w:r>
        <w:r w:rsidR="00C3276C">
          <w:rPr>
            <w:noProof/>
            <w:webHidden/>
          </w:rPr>
          <w:fldChar w:fldCharType="separate"/>
        </w:r>
        <w:r w:rsidR="00C3276C">
          <w:rPr>
            <w:noProof/>
            <w:webHidden/>
          </w:rPr>
          <w:t>11</w:t>
        </w:r>
        <w:r w:rsidR="00C3276C">
          <w:rPr>
            <w:noProof/>
            <w:webHidden/>
          </w:rPr>
          <w:fldChar w:fldCharType="end"/>
        </w:r>
      </w:hyperlink>
    </w:p>
    <w:p w14:paraId="70CDC736" w14:textId="77777777" w:rsidR="00C3276C" w:rsidRDefault="009769FC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00154071" w:history="1">
        <w:r w:rsidR="00C3276C" w:rsidRPr="00E75CA7">
          <w:rPr>
            <w:rStyle w:val="Hyperlink"/>
            <w:rFonts w:cs="Arial"/>
            <w:noProof/>
          </w:rPr>
          <w:t>5.3    Testing Approvals</w:t>
        </w:r>
        <w:r w:rsidR="00C3276C">
          <w:rPr>
            <w:noProof/>
            <w:webHidden/>
          </w:rPr>
          <w:tab/>
        </w:r>
        <w:r w:rsidR="00C3276C">
          <w:rPr>
            <w:noProof/>
            <w:webHidden/>
          </w:rPr>
          <w:fldChar w:fldCharType="begin"/>
        </w:r>
        <w:r w:rsidR="00C3276C">
          <w:rPr>
            <w:noProof/>
            <w:webHidden/>
          </w:rPr>
          <w:instrText xml:space="preserve"> PAGEREF _Toc500154071 \h </w:instrText>
        </w:r>
        <w:r w:rsidR="00C3276C">
          <w:rPr>
            <w:noProof/>
            <w:webHidden/>
          </w:rPr>
        </w:r>
        <w:r w:rsidR="00C3276C">
          <w:rPr>
            <w:noProof/>
            <w:webHidden/>
          </w:rPr>
          <w:fldChar w:fldCharType="separate"/>
        </w:r>
        <w:r w:rsidR="00C3276C">
          <w:rPr>
            <w:noProof/>
            <w:webHidden/>
          </w:rPr>
          <w:t>11</w:t>
        </w:r>
        <w:r w:rsidR="00C3276C">
          <w:rPr>
            <w:noProof/>
            <w:webHidden/>
          </w:rPr>
          <w:fldChar w:fldCharType="end"/>
        </w:r>
      </w:hyperlink>
    </w:p>
    <w:p w14:paraId="21605509" w14:textId="77777777" w:rsidR="00C3276C" w:rsidRDefault="009769FC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00154072" w:history="1">
        <w:r w:rsidR="00C3276C" w:rsidRPr="00E75CA7">
          <w:rPr>
            <w:rStyle w:val="Hyperlink"/>
            <w:rFonts w:cs="Arial"/>
            <w:noProof/>
          </w:rPr>
          <w:t>5.4    Piloting</w:t>
        </w:r>
        <w:r w:rsidR="00C3276C">
          <w:rPr>
            <w:noProof/>
            <w:webHidden/>
          </w:rPr>
          <w:tab/>
        </w:r>
        <w:r w:rsidR="00C3276C">
          <w:rPr>
            <w:noProof/>
            <w:webHidden/>
          </w:rPr>
          <w:fldChar w:fldCharType="begin"/>
        </w:r>
        <w:r w:rsidR="00C3276C">
          <w:rPr>
            <w:noProof/>
            <w:webHidden/>
          </w:rPr>
          <w:instrText xml:space="preserve"> PAGEREF _Toc500154072 \h </w:instrText>
        </w:r>
        <w:r w:rsidR="00C3276C">
          <w:rPr>
            <w:noProof/>
            <w:webHidden/>
          </w:rPr>
        </w:r>
        <w:r w:rsidR="00C3276C">
          <w:rPr>
            <w:noProof/>
            <w:webHidden/>
          </w:rPr>
          <w:fldChar w:fldCharType="separate"/>
        </w:r>
        <w:r w:rsidR="00C3276C">
          <w:rPr>
            <w:noProof/>
            <w:webHidden/>
          </w:rPr>
          <w:t>11</w:t>
        </w:r>
        <w:r w:rsidR="00C3276C">
          <w:rPr>
            <w:noProof/>
            <w:webHidden/>
          </w:rPr>
          <w:fldChar w:fldCharType="end"/>
        </w:r>
      </w:hyperlink>
    </w:p>
    <w:p w14:paraId="07AAFBD6" w14:textId="77777777" w:rsidR="00C3276C" w:rsidRDefault="009769FC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00154073" w:history="1">
        <w:r w:rsidR="00C3276C" w:rsidRPr="00E75CA7">
          <w:rPr>
            <w:rStyle w:val="Hyperlink"/>
            <w:rFonts w:cs="Arial"/>
            <w:noProof/>
          </w:rPr>
          <w:t>5.5    Approvals</w:t>
        </w:r>
        <w:r w:rsidR="00C3276C">
          <w:rPr>
            <w:noProof/>
            <w:webHidden/>
          </w:rPr>
          <w:tab/>
        </w:r>
        <w:r w:rsidR="00C3276C">
          <w:rPr>
            <w:noProof/>
            <w:webHidden/>
          </w:rPr>
          <w:fldChar w:fldCharType="begin"/>
        </w:r>
        <w:r w:rsidR="00C3276C">
          <w:rPr>
            <w:noProof/>
            <w:webHidden/>
          </w:rPr>
          <w:instrText xml:space="preserve"> PAGEREF _Toc500154073 \h </w:instrText>
        </w:r>
        <w:r w:rsidR="00C3276C">
          <w:rPr>
            <w:noProof/>
            <w:webHidden/>
          </w:rPr>
        </w:r>
        <w:r w:rsidR="00C3276C">
          <w:rPr>
            <w:noProof/>
            <w:webHidden/>
          </w:rPr>
          <w:fldChar w:fldCharType="separate"/>
        </w:r>
        <w:r w:rsidR="00C3276C">
          <w:rPr>
            <w:noProof/>
            <w:webHidden/>
          </w:rPr>
          <w:t>11</w:t>
        </w:r>
        <w:r w:rsidR="00C3276C">
          <w:rPr>
            <w:noProof/>
            <w:webHidden/>
          </w:rPr>
          <w:fldChar w:fldCharType="end"/>
        </w:r>
      </w:hyperlink>
    </w:p>
    <w:p w14:paraId="458BF1BF" w14:textId="77777777" w:rsidR="00C3276C" w:rsidRDefault="009769FC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500154074" w:history="1">
        <w:r w:rsidR="00C3276C" w:rsidRPr="00E75CA7">
          <w:rPr>
            <w:rStyle w:val="Hyperlink"/>
            <w:rFonts w:cs="Arial"/>
          </w:rPr>
          <w:t>6.    Deployment / Implementation Model</w:t>
        </w:r>
        <w:r w:rsidR="00C3276C">
          <w:rPr>
            <w:webHidden/>
          </w:rPr>
          <w:tab/>
        </w:r>
        <w:r w:rsidR="00C3276C">
          <w:rPr>
            <w:webHidden/>
          </w:rPr>
          <w:fldChar w:fldCharType="begin"/>
        </w:r>
        <w:r w:rsidR="00C3276C">
          <w:rPr>
            <w:webHidden/>
          </w:rPr>
          <w:instrText xml:space="preserve"> PAGEREF _Toc500154074 \h </w:instrText>
        </w:r>
        <w:r w:rsidR="00C3276C">
          <w:rPr>
            <w:webHidden/>
          </w:rPr>
        </w:r>
        <w:r w:rsidR="00C3276C">
          <w:rPr>
            <w:webHidden/>
          </w:rPr>
          <w:fldChar w:fldCharType="separate"/>
        </w:r>
        <w:r w:rsidR="00C3276C">
          <w:rPr>
            <w:webHidden/>
          </w:rPr>
          <w:t>12</w:t>
        </w:r>
        <w:r w:rsidR="00C3276C">
          <w:rPr>
            <w:webHidden/>
          </w:rPr>
          <w:fldChar w:fldCharType="end"/>
        </w:r>
      </w:hyperlink>
    </w:p>
    <w:p w14:paraId="24C5FE49" w14:textId="77777777" w:rsidR="00C3276C" w:rsidRDefault="009769FC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00154075" w:history="1">
        <w:r w:rsidR="00C3276C" w:rsidRPr="00E75CA7">
          <w:rPr>
            <w:rStyle w:val="Hyperlink"/>
            <w:rFonts w:cs="Arial"/>
            <w:noProof/>
          </w:rPr>
          <w:t>6.1    Alerts</w:t>
        </w:r>
        <w:r w:rsidR="00C3276C">
          <w:rPr>
            <w:noProof/>
            <w:webHidden/>
          </w:rPr>
          <w:tab/>
        </w:r>
        <w:r w:rsidR="00C3276C">
          <w:rPr>
            <w:noProof/>
            <w:webHidden/>
          </w:rPr>
          <w:fldChar w:fldCharType="begin"/>
        </w:r>
        <w:r w:rsidR="00C3276C">
          <w:rPr>
            <w:noProof/>
            <w:webHidden/>
          </w:rPr>
          <w:instrText xml:space="preserve"> PAGEREF _Toc500154075 \h </w:instrText>
        </w:r>
        <w:r w:rsidR="00C3276C">
          <w:rPr>
            <w:noProof/>
            <w:webHidden/>
          </w:rPr>
        </w:r>
        <w:r w:rsidR="00C3276C">
          <w:rPr>
            <w:noProof/>
            <w:webHidden/>
          </w:rPr>
          <w:fldChar w:fldCharType="separate"/>
        </w:r>
        <w:r w:rsidR="00C3276C">
          <w:rPr>
            <w:noProof/>
            <w:webHidden/>
          </w:rPr>
          <w:t>12</w:t>
        </w:r>
        <w:r w:rsidR="00C3276C">
          <w:rPr>
            <w:noProof/>
            <w:webHidden/>
          </w:rPr>
          <w:fldChar w:fldCharType="end"/>
        </w:r>
      </w:hyperlink>
    </w:p>
    <w:p w14:paraId="5AB8FE73" w14:textId="77777777" w:rsidR="00C3276C" w:rsidRDefault="009769FC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500154076" w:history="1">
        <w:r w:rsidR="00C3276C" w:rsidRPr="00E75CA7">
          <w:rPr>
            <w:rStyle w:val="Hyperlink"/>
            <w:rFonts w:cs="Arial"/>
          </w:rPr>
          <w:t>Appendix A: Risks and Concerns</w:t>
        </w:r>
        <w:r w:rsidR="00C3276C">
          <w:rPr>
            <w:webHidden/>
          </w:rPr>
          <w:tab/>
        </w:r>
        <w:r w:rsidR="00C3276C">
          <w:rPr>
            <w:webHidden/>
          </w:rPr>
          <w:fldChar w:fldCharType="begin"/>
        </w:r>
        <w:r w:rsidR="00C3276C">
          <w:rPr>
            <w:webHidden/>
          </w:rPr>
          <w:instrText xml:space="preserve"> PAGEREF _Toc500154076 \h </w:instrText>
        </w:r>
        <w:r w:rsidR="00C3276C">
          <w:rPr>
            <w:webHidden/>
          </w:rPr>
        </w:r>
        <w:r w:rsidR="00C3276C">
          <w:rPr>
            <w:webHidden/>
          </w:rPr>
          <w:fldChar w:fldCharType="separate"/>
        </w:r>
        <w:r w:rsidR="00C3276C">
          <w:rPr>
            <w:webHidden/>
          </w:rPr>
          <w:t>12</w:t>
        </w:r>
        <w:r w:rsidR="00C3276C">
          <w:rPr>
            <w:webHidden/>
          </w:rPr>
          <w:fldChar w:fldCharType="end"/>
        </w:r>
      </w:hyperlink>
    </w:p>
    <w:p w14:paraId="06066A02" w14:textId="77777777" w:rsidR="00C3276C" w:rsidRDefault="009769FC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500154077" w:history="1">
        <w:r w:rsidR="00C3276C" w:rsidRPr="00E75CA7">
          <w:rPr>
            <w:rStyle w:val="Hyperlink"/>
            <w:rFonts w:cs="Arial"/>
          </w:rPr>
          <w:t>Appendix B: Issues List</w:t>
        </w:r>
        <w:r w:rsidR="00C3276C">
          <w:rPr>
            <w:webHidden/>
          </w:rPr>
          <w:tab/>
        </w:r>
        <w:r w:rsidR="00C3276C">
          <w:rPr>
            <w:webHidden/>
          </w:rPr>
          <w:fldChar w:fldCharType="begin"/>
        </w:r>
        <w:r w:rsidR="00C3276C">
          <w:rPr>
            <w:webHidden/>
          </w:rPr>
          <w:instrText xml:space="preserve"> PAGEREF _Toc500154077 \h </w:instrText>
        </w:r>
        <w:r w:rsidR="00C3276C">
          <w:rPr>
            <w:webHidden/>
          </w:rPr>
        </w:r>
        <w:r w:rsidR="00C3276C">
          <w:rPr>
            <w:webHidden/>
          </w:rPr>
          <w:fldChar w:fldCharType="separate"/>
        </w:r>
        <w:r w:rsidR="00C3276C">
          <w:rPr>
            <w:webHidden/>
          </w:rPr>
          <w:t>12</w:t>
        </w:r>
        <w:r w:rsidR="00C3276C">
          <w:rPr>
            <w:webHidden/>
          </w:rPr>
          <w:fldChar w:fldCharType="end"/>
        </w:r>
      </w:hyperlink>
    </w:p>
    <w:p w14:paraId="4C2377AC" w14:textId="77777777" w:rsidR="00B55655" w:rsidRPr="004E7A3E" w:rsidRDefault="00856E7C" w:rsidP="00B55655">
      <w:pPr>
        <w:rPr>
          <w:rFonts w:asciiTheme="minorHAnsi" w:hAnsiTheme="minorHAnsi"/>
          <w:noProof/>
        </w:rPr>
      </w:pPr>
      <w:r>
        <w:rPr>
          <w:rFonts w:asciiTheme="minorHAnsi" w:eastAsia="Times New Roman" w:hAnsiTheme="minorHAnsi" w:cs="Times New Roman"/>
          <w:b/>
          <w:color w:val="auto"/>
          <w:sz w:val="24"/>
          <w:szCs w:val="20"/>
        </w:rPr>
        <w:fldChar w:fldCharType="end"/>
      </w:r>
    </w:p>
    <w:p w14:paraId="4C2377AD" w14:textId="77777777" w:rsidR="00320263" w:rsidRPr="006332F2" w:rsidRDefault="00CF2307" w:rsidP="006332F2">
      <w:pPr>
        <w:pStyle w:val="Heading1"/>
        <w:rPr>
          <w:b/>
        </w:rPr>
      </w:pPr>
      <w:r w:rsidRPr="00CF2307">
        <w:rPr>
          <w:noProof/>
        </w:rPr>
        <w:br w:type="page"/>
      </w:r>
      <w:bookmarkStart w:id="0" w:name="_Toc500154038"/>
      <w:r w:rsidR="00320263" w:rsidRPr="006332F2">
        <w:rPr>
          <w:b/>
          <w:color w:val="548DD4" w:themeColor="text2" w:themeTint="99"/>
        </w:rPr>
        <w:lastRenderedPageBreak/>
        <w:t>Document Control</w:t>
      </w:r>
      <w:bookmarkEnd w:id="0"/>
    </w:p>
    <w:p w14:paraId="4C2377AE" w14:textId="77777777" w:rsidR="00004732" w:rsidRPr="00A65859" w:rsidRDefault="00004732" w:rsidP="00004732">
      <w:pPr>
        <w:pStyle w:val="Heading2"/>
        <w:rPr>
          <w:rFonts w:asciiTheme="minorHAnsi" w:hAnsiTheme="minorHAnsi" w:cs="Arial"/>
          <w:sz w:val="36"/>
          <w:szCs w:val="36"/>
        </w:rPr>
      </w:pPr>
      <w:bookmarkStart w:id="1" w:name="_Toc366154246"/>
      <w:bookmarkStart w:id="2" w:name="_Toc500154039"/>
      <w:r w:rsidRPr="008B2A24">
        <w:rPr>
          <w:rFonts w:asciiTheme="minorHAnsi" w:hAnsiTheme="minorHAnsi" w:cs="Arial"/>
          <w:i w:val="0"/>
          <w:color w:val="0070C0"/>
          <w:sz w:val="36"/>
          <w:szCs w:val="36"/>
        </w:rPr>
        <w:t>Resources</w:t>
      </w:r>
      <w:bookmarkEnd w:id="1"/>
      <w:bookmarkEnd w:id="2"/>
      <w:r w:rsidRPr="008B2A24">
        <w:rPr>
          <w:rFonts w:asciiTheme="minorHAnsi" w:hAnsiTheme="minorHAnsi" w:cs="Arial"/>
          <w:i w:val="0"/>
          <w:color w:val="0070C0"/>
          <w:sz w:val="36"/>
          <w:szCs w:val="36"/>
        </w:rPr>
        <w:t xml:space="preserve"> </w:t>
      </w:r>
      <w:r w:rsidRPr="00A65859">
        <w:rPr>
          <w:rFonts w:asciiTheme="minorHAnsi" w:hAnsiTheme="minorHAnsi" w:cs="Arial"/>
          <w:i w:val="0"/>
          <w:sz w:val="36"/>
          <w:szCs w:val="36"/>
        </w:rPr>
        <w:t xml:space="preserve"> 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3"/>
        <w:gridCol w:w="5167"/>
        <w:gridCol w:w="3159"/>
      </w:tblGrid>
      <w:tr w:rsidR="00004732" w:rsidRPr="00FB14A7" w14:paraId="4C2377B2" w14:textId="77777777" w:rsidTr="009A1D0B">
        <w:trPr>
          <w:trHeight w:val="26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4C2377AF" w14:textId="77777777" w:rsidR="00004732" w:rsidRPr="00FB14A7" w:rsidRDefault="00004732" w:rsidP="009A1D0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Name</w:t>
            </w: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4C2377B0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Role </w:t>
            </w: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4C2377B1" w14:textId="77777777" w:rsidR="00004732" w:rsidRPr="00FB14A7" w:rsidRDefault="00004732" w:rsidP="009A1D0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Email</w:t>
            </w:r>
          </w:p>
        </w:tc>
      </w:tr>
      <w:tr w:rsidR="00004732" w:rsidRPr="00FB14A7" w14:paraId="4C2377B6" w14:textId="77777777" w:rsidTr="009A1D0B">
        <w:trPr>
          <w:trHeight w:val="538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B3" w14:textId="1CD6336B" w:rsidR="00004732" w:rsidRPr="00FB14A7" w:rsidRDefault="00FB3D8B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Jeff Jung</w:t>
            </w: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B4" w14:textId="01320BB1" w:rsidR="00004732" w:rsidRPr="00FB14A7" w:rsidRDefault="00FB3D8B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BayCare Manager, Lab Information Technologist</w:t>
            </w: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B5" w14:textId="5446DF25" w:rsidR="00004732" w:rsidRPr="00FB3D8B" w:rsidRDefault="009769FC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hyperlink r:id="rId13" w:history="1">
              <w:r w:rsidR="00FB3D8B" w:rsidRPr="00FB3D8B">
                <w:rPr>
                  <w:rStyle w:val="Hyperlink"/>
                  <w:rFonts w:asciiTheme="minorHAnsi" w:hAnsiTheme="minorHAnsi" w:cs="Segoe UI"/>
                  <w:sz w:val="22"/>
                </w:rPr>
                <w:t>Jeffrey.Jung@baycare.org</w:t>
              </w:r>
            </w:hyperlink>
          </w:p>
        </w:tc>
      </w:tr>
      <w:tr w:rsidR="00004732" w:rsidRPr="00FB14A7" w14:paraId="4C2377BA" w14:textId="77777777" w:rsidTr="009A1D0B">
        <w:trPr>
          <w:trHeight w:val="35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B7" w14:textId="607F516F" w:rsidR="00004732" w:rsidRPr="00FB14A7" w:rsidRDefault="00FB3D8B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Kathy Kremer</w:t>
            </w: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B8" w14:textId="474B48F3" w:rsidR="00004732" w:rsidRPr="00FB14A7" w:rsidRDefault="00FB3D8B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BayCare, Systems Analyst</w:t>
            </w: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B9" w14:textId="059332D0" w:rsidR="00004732" w:rsidRPr="00FB3D8B" w:rsidRDefault="009769FC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hyperlink r:id="rId14" w:history="1">
              <w:r w:rsidR="00FB3D8B" w:rsidRPr="00FB3D8B">
                <w:rPr>
                  <w:rStyle w:val="Hyperlink"/>
                  <w:rFonts w:asciiTheme="minorHAnsi" w:hAnsiTheme="minorHAnsi" w:cs="Segoe UI"/>
                  <w:sz w:val="22"/>
                </w:rPr>
                <w:t>Betty.Kremer@baycare.org</w:t>
              </w:r>
            </w:hyperlink>
          </w:p>
        </w:tc>
      </w:tr>
      <w:tr w:rsidR="00004732" w:rsidRPr="00FB14A7" w14:paraId="4C2377BE" w14:textId="77777777" w:rsidTr="009A1D0B">
        <w:trPr>
          <w:trHeight w:val="35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BB" w14:textId="0F63E6B2" w:rsidR="00004732" w:rsidRPr="00FB14A7" w:rsidRDefault="00FB3D8B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Tiffany Bohall</w:t>
            </w: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BC" w14:textId="6A3C3882" w:rsidR="00004732" w:rsidRPr="00FB14A7" w:rsidRDefault="00FB3D8B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BayCare IS, Integration Analyst</w:t>
            </w: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BD" w14:textId="2AA63D98" w:rsidR="00004732" w:rsidRPr="00FB3D8B" w:rsidRDefault="009769FC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hyperlink r:id="rId15" w:history="1">
              <w:r w:rsidR="00FB3D8B" w:rsidRPr="00FB3D8B">
                <w:rPr>
                  <w:rStyle w:val="Hyperlink"/>
                  <w:rFonts w:asciiTheme="minorHAnsi" w:eastAsia="Times New Roman" w:hAnsiTheme="minorHAnsi" w:cs="Arial"/>
                  <w:sz w:val="22"/>
                </w:rPr>
                <w:t>Tiffany.Bohall@baycare.org</w:t>
              </w:r>
            </w:hyperlink>
          </w:p>
        </w:tc>
      </w:tr>
      <w:tr w:rsidR="00004732" w:rsidRPr="00FB14A7" w14:paraId="4C2377C2" w14:textId="77777777" w:rsidTr="009A1D0B">
        <w:trPr>
          <w:trHeight w:val="26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BF" w14:textId="0695E634" w:rsidR="00004732" w:rsidRPr="00FB14A7" w:rsidRDefault="00FB3D8B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Melissa Wilson</w:t>
            </w: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C0" w14:textId="172C2841" w:rsidR="00004732" w:rsidRPr="00FB14A7" w:rsidRDefault="00FB3D8B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TelCor, POC Project Analyst</w:t>
            </w: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C1" w14:textId="02F22268" w:rsidR="00004732" w:rsidRPr="00FB3D8B" w:rsidRDefault="009769FC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hyperlink r:id="rId16" w:history="1">
              <w:r w:rsidR="00FB3D8B" w:rsidRPr="00FB3D8B">
                <w:rPr>
                  <w:rStyle w:val="Hyperlink"/>
                  <w:rFonts w:asciiTheme="minorHAnsi" w:eastAsia="Times New Roman" w:hAnsiTheme="minorHAnsi" w:cs="Arial"/>
                  <w:sz w:val="22"/>
                </w:rPr>
                <w:t>melissa.wilson@TELCOR.com</w:t>
              </w:r>
            </w:hyperlink>
          </w:p>
        </w:tc>
      </w:tr>
      <w:tr w:rsidR="00004732" w:rsidRPr="00FB14A7" w14:paraId="4C2377C6" w14:textId="77777777" w:rsidTr="009A1D0B">
        <w:trPr>
          <w:trHeight w:val="26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C3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C4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C5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</w:tbl>
    <w:p w14:paraId="4C2377D3" w14:textId="77777777" w:rsidR="00004732" w:rsidRPr="00FB14A7" w:rsidRDefault="00004732" w:rsidP="00004732">
      <w:pPr>
        <w:pStyle w:val="template"/>
        <w:rPr>
          <w:rFonts w:asciiTheme="minorHAnsi" w:hAnsiTheme="minorHAnsi" w:cs="Arial"/>
          <w:i w:val="0"/>
        </w:rPr>
      </w:pPr>
    </w:p>
    <w:p w14:paraId="4C2377D4" w14:textId="509CDADE" w:rsidR="00320263" w:rsidRPr="00D574A8" w:rsidRDefault="00004732" w:rsidP="00320263">
      <w:pPr>
        <w:pStyle w:val="Heading2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3" w:name="_Toc500154040"/>
      <w:r>
        <w:rPr>
          <w:rFonts w:asciiTheme="minorHAnsi" w:hAnsiTheme="minorHAnsi" w:cs="Arial"/>
          <w:i w:val="0"/>
          <w:color w:val="0070C0"/>
          <w:sz w:val="24"/>
          <w:szCs w:val="24"/>
        </w:rPr>
        <w:t xml:space="preserve">Project </w:t>
      </w:r>
      <w:r w:rsidR="00320263" w:rsidRPr="00D574A8">
        <w:rPr>
          <w:rFonts w:asciiTheme="minorHAnsi" w:hAnsiTheme="minorHAnsi" w:cs="Arial"/>
          <w:i w:val="0"/>
          <w:color w:val="0070C0"/>
          <w:sz w:val="24"/>
          <w:szCs w:val="24"/>
        </w:rPr>
        <w:t>Distribution List</w:t>
      </w:r>
      <w:r w:rsidR="004E4875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–N/A</w:t>
      </w:r>
      <w:bookmarkEnd w:id="3"/>
    </w:p>
    <w:p w14:paraId="4C2377D5" w14:textId="77777777" w:rsidR="00320263" w:rsidRPr="00986DB9" w:rsidRDefault="00320263" w:rsidP="00320263">
      <w:pPr>
        <w:pStyle w:val="template"/>
        <w:rPr>
          <w:rFonts w:asciiTheme="minorHAnsi" w:hAnsiTheme="minorHAnsi" w:cs="Arial"/>
          <w:szCs w:val="22"/>
        </w:rPr>
      </w:pPr>
      <w:r w:rsidRPr="00CF2307">
        <w:rPr>
          <w:rFonts w:asciiTheme="minorHAnsi" w:hAnsiTheme="minorHAnsi" w:cs="Arial"/>
        </w:rPr>
        <w:tab/>
      </w:r>
      <w:r w:rsidRPr="00CF2307">
        <w:rPr>
          <w:rFonts w:asciiTheme="minorHAnsi" w:hAnsiTheme="minorHAnsi" w:cs="Arial"/>
          <w:szCs w:val="24"/>
        </w:rPr>
        <w:tab/>
      </w:r>
      <w:r w:rsidRPr="00CF2307">
        <w:rPr>
          <w:rFonts w:asciiTheme="minorHAnsi" w:hAnsiTheme="minorHAnsi" w:cs="Arial"/>
          <w:szCs w:val="24"/>
        </w:rPr>
        <w:tab/>
      </w:r>
      <w:r w:rsidRPr="00CF2307">
        <w:rPr>
          <w:rFonts w:asciiTheme="minorHAnsi" w:hAnsiTheme="minorHAnsi" w:cs="Arial"/>
          <w:szCs w:val="24"/>
        </w:rPr>
        <w:tab/>
      </w:r>
    </w:p>
    <w:p w14:paraId="4C2377D6" w14:textId="77777777" w:rsidR="00320263" w:rsidRPr="00D574A8" w:rsidRDefault="00320263" w:rsidP="00320263">
      <w:pPr>
        <w:pStyle w:val="Heading2"/>
        <w:rPr>
          <w:rFonts w:asciiTheme="minorHAnsi" w:hAnsiTheme="minorHAnsi" w:cs="Arial"/>
          <w:i w:val="0"/>
          <w:color w:val="0070C0"/>
          <w:sz w:val="24"/>
          <w:szCs w:val="24"/>
        </w:rPr>
      </w:pP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</w:t>
      </w:r>
      <w:bookmarkStart w:id="4" w:name="_Toc500154041"/>
      <w:r w:rsidR="00DD51E6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Document 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Version Control</w:t>
      </w:r>
      <w:bookmarkEnd w:id="4"/>
    </w:p>
    <w:p w14:paraId="4C2377D7" w14:textId="77777777" w:rsidR="00320263" w:rsidRPr="004E7A3E" w:rsidRDefault="00320263" w:rsidP="00320263">
      <w:pPr>
        <w:pStyle w:val="template"/>
        <w:rPr>
          <w:rFonts w:asciiTheme="minorHAnsi" w:hAnsiTheme="minorHAnsi" w:cs="Arial"/>
          <w:i w:val="0"/>
        </w:rPr>
      </w:pP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2"/>
        <w:gridCol w:w="1551"/>
        <w:gridCol w:w="2127"/>
        <w:gridCol w:w="4320"/>
      </w:tblGrid>
      <w:tr w:rsidR="00320263" w:rsidRPr="004E7A3E" w14:paraId="4C2377DC" w14:textId="77777777" w:rsidTr="00D574A8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4C2377D8" w14:textId="77777777" w:rsidR="00320263" w:rsidRPr="004E7A3E" w:rsidRDefault="00320263" w:rsidP="00BD6161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bookmarkStart w:id="5" w:name="_Toc439994665"/>
            <w:r w:rsidRPr="00CF230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Version  </w:t>
            </w: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4C2377D9" w14:textId="77777777" w:rsidR="00320263" w:rsidRPr="004E7A3E" w:rsidRDefault="00320263" w:rsidP="00BD6161">
            <w:pPr>
              <w:spacing w:after="0" w:line="240" w:lineRule="auto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CF230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Date</w:t>
            </w: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4C2377DA" w14:textId="77777777" w:rsidR="00320263" w:rsidRPr="004E7A3E" w:rsidRDefault="00320263" w:rsidP="00BD6161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CF230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Modifier    </w:t>
            </w: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4C2377DB" w14:textId="77777777" w:rsidR="00320263" w:rsidRPr="004E7A3E" w:rsidRDefault="00320263" w:rsidP="00BD6161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CF230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Description </w:t>
            </w:r>
          </w:p>
        </w:tc>
      </w:tr>
      <w:tr w:rsidR="00320263" w:rsidRPr="004E7A3E" w14:paraId="4C2377E1" w14:textId="77777777" w:rsidTr="00BD6161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2377DD" w14:textId="77777777" w:rsidR="00320263" w:rsidRPr="004E7A3E" w:rsidRDefault="00320263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 w:rsidRPr="00CF2307">
              <w:rPr>
                <w:rFonts w:asciiTheme="minorHAnsi" w:eastAsia="Times New Roman" w:hAnsiTheme="minorHAnsi" w:cs="Arial"/>
                <w:color w:val="000000"/>
                <w:sz w:val="22"/>
              </w:rPr>
              <w:t>V</w:t>
            </w:r>
            <w:r w:rsidR="005B2F33">
              <w:rPr>
                <w:rFonts w:asciiTheme="minorHAnsi" w:eastAsia="Times New Roman" w:hAnsiTheme="minorHAnsi" w:cs="Arial"/>
                <w:color w:val="000000"/>
                <w:sz w:val="22"/>
              </w:rPr>
              <w:t>1.0</w:t>
            </w:r>
          </w:p>
        </w:tc>
        <w:sdt>
          <w:sdtPr>
            <w:rPr>
              <w:rFonts w:asciiTheme="minorHAnsi" w:eastAsia="Times New Roman" w:hAnsiTheme="minorHAnsi" w:cs="Arial"/>
              <w:color w:val="000000"/>
              <w:sz w:val="22"/>
            </w:rPr>
            <w:id w:val="1137680476"/>
            <w:placeholder>
              <w:docPart w:val="5AB493B1416642DBA9E77E14D9CFCCF1"/>
            </w:placeholder>
            <w:date w:fullDate="2016-01-22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521" w:type="dxa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vAlign w:val="center"/>
                <w:hideMark/>
              </w:tcPr>
              <w:p w14:paraId="4C2377DE" w14:textId="0BCD38E2" w:rsidR="00320263" w:rsidRPr="004E7A3E" w:rsidRDefault="00FB3D8B" w:rsidP="00BD6161">
                <w:pPr>
                  <w:spacing w:after="0" w:line="240" w:lineRule="auto"/>
                  <w:rPr>
                    <w:rFonts w:asciiTheme="minorHAnsi" w:eastAsia="Times New Roman" w:hAnsiTheme="minorHAnsi" w:cs="Arial"/>
                    <w:color w:val="000000"/>
                    <w:sz w:val="22"/>
                  </w:rPr>
                </w:pPr>
                <w:r>
                  <w:rPr>
                    <w:rFonts w:asciiTheme="minorHAnsi" w:eastAsia="Times New Roman" w:hAnsiTheme="minorHAnsi" w:cs="Arial"/>
                    <w:color w:val="000000"/>
                    <w:sz w:val="22"/>
                  </w:rPr>
                  <w:t>1/22/2016</w:t>
                </w:r>
              </w:p>
            </w:tc>
          </w:sdtContent>
        </w:sdt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sdt>
            <w:sdtPr>
              <w:rPr>
                <w:rFonts w:asciiTheme="minorHAnsi" w:eastAsia="Times New Roman" w:hAnsiTheme="minorHAnsi" w:cs="Arial"/>
                <w:color w:val="000000"/>
                <w:sz w:val="22"/>
              </w:rPr>
              <w:id w:val="872104"/>
              <w:placeholder>
                <w:docPart w:val="DefaultPlaceholder_1082065158"/>
              </w:placeholder>
            </w:sdtPr>
            <w:sdtEndPr/>
            <w:sdtContent>
              <w:p w14:paraId="4C2377DF" w14:textId="14E51A37" w:rsidR="00320263" w:rsidRPr="004E7A3E" w:rsidRDefault="00F715F1" w:rsidP="00F715F1">
                <w:pPr>
                  <w:spacing w:after="0" w:line="240" w:lineRule="auto"/>
                  <w:rPr>
                    <w:rFonts w:asciiTheme="minorHAnsi" w:eastAsia="Times New Roman" w:hAnsiTheme="minorHAnsi" w:cs="Arial"/>
                    <w:color w:val="000000"/>
                    <w:sz w:val="22"/>
                  </w:rPr>
                </w:pPr>
                <w:r>
                  <w:rPr>
                    <w:rFonts w:asciiTheme="minorHAnsi" w:eastAsia="Times New Roman" w:hAnsiTheme="minorHAnsi" w:cs="Arial"/>
                    <w:color w:val="000000"/>
                    <w:sz w:val="22"/>
                  </w:rPr>
                  <w:t>Tiffany Bohall</w:t>
                </w:r>
              </w:p>
            </w:sdtContent>
          </w:sdt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2377E0" w14:textId="77777777" w:rsidR="00320263" w:rsidRPr="004E7A3E" w:rsidRDefault="004D1F30" w:rsidP="006723C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Original</w:t>
            </w:r>
            <w:r w:rsidR="00D906D7">
              <w:rPr>
                <w:rFonts w:asciiTheme="minorHAnsi" w:eastAsia="Times New Roman" w:hAnsiTheme="minorHAnsi" w:cs="Arial"/>
                <w:color w:val="000000"/>
                <w:sz w:val="22"/>
              </w:rPr>
              <w:t>ly</w:t>
            </w: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 xml:space="preserve"> Created </w:t>
            </w:r>
          </w:p>
        </w:tc>
      </w:tr>
      <w:tr w:rsidR="00375D69" w:rsidRPr="004E7A3E" w14:paraId="4C2377E6" w14:textId="77777777" w:rsidTr="00BD6161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E2" w14:textId="72FF5580" w:rsidR="00375D69" w:rsidRPr="00CF2307" w:rsidRDefault="00D14096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V1.1</w:t>
            </w: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E3" w14:textId="146F4761" w:rsidR="00375D69" w:rsidRDefault="00D14096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9/19/19</w:t>
            </w: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E4" w14:textId="6066DA76" w:rsidR="00375D69" w:rsidRDefault="00D14096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Tiffany Bohall</w:t>
            </w: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E5" w14:textId="453EF51B" w:rsidR="00375D69" w:rsidRDefault="00D14096" w:rsidP="006723C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Updated to include Behavioral Health filter parameters</w:t>
            </w:r>
          </w:p>
        </w:tc>
      </w:tr>
      <w:bookmarkEnd w:id="5"/>
    </w:tbl>
    <w:p w14:paraId="4C2377F1" w14:textId="77777777" w:rsidR="00320263" w:rsidRDefault="00320263">
      <w:pPr>
        <w:rPr>
          <w:rFonts w:asciiTheme="minorHAnsi" w:eastAsiaTheme="majorEastAsia" w:hAnsiTheme="minorHAnsi" w:cs="Arial"/>
          <w:bCs/>
          <w:color w:val="365F91" w:themeColor="accent1" w:themeShade="BF"/>
          <w:sz w:val="28"/>
          <w:szCs w:val="28"/>
        </w:rPr>
      </w:pPr>
      <w:r>
        <w:rPr>
          <w:rFonts w:asciiTheme="minorHAnsi" w:hAnsiTheme="minorHAnsi" w:cs="Arial"/>
          <w:sz w:val="28"/>
        </w:rPr>
        <w:br w:type="page"/>
      </w:r>
    </w:p>
    <w:p w14:paraId="4C2377F2" w14:textId="77777777" w:rsidR="00116C57" w:rsidRPr="00D574A8" w:rsidRDefault="00CF2307" w:rsidP="00116C57">
      <w:pPr>
        <w:pStyle w:val="Heading1"/>
        <w:rPr>
          <w:rFonts w:asciiTheme="minorHAnsi" w:hAnsiTheme="minorHAnsi" w:cs="Arial"/>
          <w:color w:val="0070C0"/>
          <w:sz w:val="28"/>
        </w:rPr>
      </w:pPr>
      <w:bookmarkStart w:id="6" w:name="_Toc500154042"/>
      <w:r w:rsidRPr="00D574A8">
        <w:rPr>
          <w:rFonts w:asciiTheme="minorHAnsi" w:hAnsiTheme="minorHAnsi" w:cs="Arial"/>
          <w:color w:val="0070C0"/>
          <w:sz w:val="28"/>
        </w:rPr>
        <w:lastRenderedPageBreak/>
        <w:t xml:space="preserve">1.    </w:t>
      </w:r>
      <w:r w:rsidR="00AF6F98" w:rsidRPr="00D574A8">
        <w:rPr>
          <w:rFonts w:asciiTheme="minorHAnsi" w:hAnsiTheme="minorHAnsi" w:cs="Arial"/>
          <w:color w:val="0070C0"/>
          <w:sz w:val="28"/>
        </w:rPr>
        <w:t>Introduction</w:t>
      </w:r>
      <w:bookmarkEnd w:id="6"/>
      <w:r w:rsidR="00AF6F98" w:rsidRPr="00D574A8">
        <w:rPr>
          <w:rFonts w:asciiTheme="minorHAnsi" w:hAnsiTheme="minorHAnsi" w:cs="Arial"/>
          <w:color w:val="0070C0"/>
          <w:sz w:val="28"/>
        </w:rPr>
        <w:t xml:space="preserve"> </w:t>
      </w:r>
    </w:p>
    <w:p w14:paraId="4C2377F3" w14:textId="77777777" w:rsidR="00B55655" w:rsidRPr="00D574A8" w:rsidRDefault="00CF2307" w:rsidP="00B55655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7" w:name="_Toc500154043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1.1    </w:t>
      </w:r>
      <w:r w:rsidR="006F17D5" w:rsidRPr="00D574A8">
        <w:rPr>
          <w:rFonts w:asciiTheme="minorHAnsi" w:hAnsiTheme="minorHAnsi" w:cs="Arial"/>
          <w:i w:val="0"/>
          <w:color w:val="0070C0"/>
          <w:sz w:val="24"/>
          <w:szCs w:val="24"/>
        </w:rPr>
        <w:t>Purpose</w:t>
      </w:r>
      <w:bookmarkEnd w:id="7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</w:t>
      </w:r>
    </w:p>
    <w:sdt>
      <w:sdtPr>
        <w:rPr>
          <w:rFonts w:asciiTheme="minorHAnsi" w:hAnsiTheme="minorHAnsi" w:cs="Arial"/>
          <w:i w:val="0"/>
        </w:rPr>
        <w:id w:val="-1736706375"/>
        <w:placeholder>
          <w:docPart w:val="DefaultPlaceholder_1082065158"/>
        </w:placeholder>
      </w:sdtPr>
      <w:sdtEndPr/>
      <w:sdtContent>
        <w:p w14:paraId="4C2377F4" w14:textId="4DA6C5BC" w:rsidR="00C53B6B" w:rsidRDefault="00500A22" w:rsidP="00B46568">
          <w:pPr>
            <w:pStyle w:val="template"/>
            <w:rPr>
              <w:rFonts w:asciiTheme="minorHAnsi" w:hAnsiTheme="minorHAnsi" w:cs="Arial"/>
              <w:i w:val="0"/>
            </w:rPr>
          </w:pPr>
          <w:r>
            <w:rPr>
              <w:rFonts w:asciiTheme="minorHAnsi" w:hAnsiTheme="minorHAnsi" w:cs="Arial"/>
              <w:i w:val="0"/>
            </w:rPr>
            <w:t>T</w:t>
          </w:r>
          <w:r w:rsidR="008A6CC7">
            <w:rPr>
              <w:rFonts w:asciiTheme="minorHAnsi" w:hAnsiTheme="minorHAnsi" w:cs="Arial"/>
              <w:i w:val="0"/>
            </w:rPr>
            <w:t xml:space="preserve">he purpose </w:t>
          </w:r>
          <w:r w:rsidR="00047257">
            <w:rPr>
              <w:rFonts w:asciiTheme="minorHAnsi" w:hAnsiTheme="minorHAnsi" w:cs="Arial"/>
              <w:i w:val="0"/>
            </w:rPr>
            <w:t xml:space="preserve">of this document </w:t>
          </w:r>
          <w:r>
            <w:rPr>
              <w:rFonts w:asciiTheme="minorHAnsi" w:hAnsiTheme="minorHAnsi" w:cs="Arial"/>
              <w:i w:val="0"/>
            </w:rPr>
            <w:t>is to provide the audience with the requirements that were created for the ADT interface from Soarian.  The</w:t>
          </w:r>
          <w:r w:rsidR="008A6CC7">
            <w:rPr>
              <w:rFonts w:asciiTheme="minorHAnsi" w:hAnsiTheme="minorHAnsi" w:cs="Arial"/>
              <w:i w:val="0"/>
            </w:rPr>
            <w:t xml:space="preserve"> intended audience</w:t>
          </w:r>
          <w:r>
            <w:rPr>
              <w:rFonts w:asciiTheme="minorHAnsi" w:hAnsiTheme="minorHAnsi" w:cs="Arial"/>
              <w:i w:val="0"/>
            </w:rPr>
            <w:t xml:space="preserve"> would include anyone who needs to know more detailed information regarding the production configurations currently in place</w:t>
          </w:r>
          <w:r w:rsidR="008A6CC7">
            <w:rPr>
              <w:rFonts w:asciiTheme="minorHAnsi" w:hAnsiTheme="minorHAnsi" w:cs="Arial"/>
              <w:i w:val="0"/>
            </w:rPr>
            <w:t>.</w:t>
          </w:r>
          <w:r w:rsidR="00F67486">
            <w:rPr>
              <w:rFonts w:asciiTheme="minorHAnsi" w:hAnsiTheme="minorHAnsi" w:cs="Arial"/>
              <w:i w:val="0"/>
            </w:rPr>
            <w:t xml:space="preserve">  This interface was rewritten in March 2012 when Soarian Financials and Scheduling was implemented and rolled out.  </w:t>
          </w:r>
        </w:p>
      </w:sdtContent>
    </w:sdt>
    <w:p w14:paraId="4C2377F5" w14:textId="77777777" w:rsidR="00C53B6B" w:rsidRDefault="00C53B6B" w:rsidP="00B46568">
      <w:pPr>
        <w:pStyle w:val="template"/>
        <w:rPr>
          <w:rFonts w:asciiTheme="minorHAnsi" w:hAnsiTheme="minorHAnsi" w:cs="Arial"/>
          <w:i w:val="0"/>
        </w:rPr>
      </w:pPr>
    </w:p>
    <w:p w14:paraId="4C2377F6" w14:textId="77777777" w:rsidR="009666CA" w:rsidRPr="00D574A8" w:rsidRDefault="009666CA" w:rsidP="00463E66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</w:rPr>
      </w:pPr>
      <w:bookmarkStart w:id="8" w:name="_Toc500154044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1.2    Project Scope</w:t>
      </w:r>
      <w:bookmarkEnd w:id="8"/>
    </w:p>
    <w:p w14:paraId="4C2377F7" w14:textId="02BA021A" w:rsidR="009666CA" w:rsidRPr="004E7A3E" w:rsidRDefault="009769FC" w:rsidP="009666CA">
      <w:pPr>
        <w:pStyle w:val="template"/>
        <w:rPr>
          <w:rFonts w:asciiTheme="minorHAnsi" w:hAnsiTheme="minorHAnsi" w:cs="Arial"/>
          <w:i w:val="0"/>
        </w:rPr>
      </w:pPr>
      <w:sdt>
        <w:sdtPr>
          <w:rPr>
            <w:rFonts w:asciiTheme="minorHAnsi" w:hAnsiTheme="minorHAnsi" w:cs="Arial"/>
            <w:i w:val="0"/>
          </w:rPr>
          <w:id w:val="-1111823088"/>
          <w:placeholder>
            <w:docPart w:val="DefaultPlaceholder_1082065158"/>
          </w:placeholder>
        </w:sdtPr>
        <w:sdtEndPr/>
        <w:sdtContent>
          <w:r w:rsidR="000C1061">
            <w:rPr>
              <w:rFonts w:asciiTheme="minorHAnsi" w:hAnsiTheme="minorHAnsi" w:cs="Arial"/>
              <w:i w:val="0"/>
            </w:rPr>
            <w:t>T</w:t>
          </w:r>
          <w:r w:rsidR="009666CA" w:rsidRPr="00CF2307">
            <w:rPr>
              <w:rFonts w:asciiTheme="minorHAnsi" w:hAnsiTheme="minorHAnsi" w:cs="Arial"/>
              <w:i w:val="0"/>
            </w:rPr>
            <w:t xml:space="preserve">he scope of the integration that is defined in this IDDB, </w:t>
          </w:r>
          <w:r w:rsidR="000C1061">
            <w:rPr>
              <w:rFonts w:asciiTheme="minorHAnsi" w:hAnsiTheme="minorHAnsi" w:cs="Arial"/>
              <w:i w:val="0"/>
            </w:rPr>
            <w:t>contains the ADT interface only.  There are no other interface components defined which go through BayCare’s interface engine.</w:t>
          </w:r>
        </w:sdtContent>
      </w:sdt>
    </w:p>
    <w:p w14:paraId="4C2377F8" w14:textId="77777777" w:rsidR="009666CA" w:rsidRDefault="009666CA" w:rsidP="00B46568">
      <w:pPr>
        <w:pStyle w:val="template"/>
        <w:rPr>
          <w:rFonts w:asciiTheme="minorHAnsi" w:hAnsiTheme="minorHAnsi" w:cs="Arial"/>
        </w:rPr>
      </w:pPr>
    </w:p>
    <w:p w14:paraId="4C2377FA" w14:textId="0FEF38A0" w:rsidR="00E40F36" w:rsidRPr="00D574A8" w:rsidRDefault="00CF2307" w:rsidP="00E40F36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9" w:name="_Toc500154045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1.</w:t>
      </w:r>
      <w:r w:rsidR="00C3276C">
        <w:rPr>
          <w:rFonts w:asciiTheme="minorHAnsi" w:hAnsiTheme="minorHAnsi" w:cs="Arial"/>
          <w:i w:val="0"/>
          <w:color w:val="0070C0"/>
          <w:sz w:val="24"/>
          <w:szCs w:val="24"/>
        </w:rPr>
        <w:t>3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   Terminology Standards</w:t>
      </w:r>
      <w:bookmarkEnd w:id="9"/>
    </w:p>
    <w:p w14:paraId="4C2377FB" w14:textId="720A0C19" w:rsidR="00C66DF0" w:rsidRPr="00D574A8" w:rsidRDefault="00CF2307" w:rsidP="002654C8">
      <w:pPr>
        <w:pStyle w:val="Heading3"/>
        <w:ind w:firstLine="720"/>
        <w:rPr>
          <w:b w:val="0"/>
          <w:color w:val="0070C0"/>
        </w:rPr>
      </w:pPr>
      <w:bookmarkStart w:id="10" w:name="_Toc500154046"/>
      <w:r w:rsidRPr="00D574A8">
        <w:rPr>
          <w:rFonts w:asciiTheme="minorHAnsi" w:hAnsiTheme="minorHAnsi" w:cs="Arial"/>
          <w:b w:val="0"/>
          <w:color w:val="0070C0"/>
          <w:sz w:val="22"/>
        </w:rPr>
        <w:t>1.</w:t>
      </w:r>
      <w:r w:rsidR="00C3276C">
        <w:rPr>
          <w:rFonts w:asciiTheme="minorHAnsi" w:hAnsiTheme="minorHAnsi" w:cs="Arial"/>
          <w:b w:val="0"/>
          <w:color w:val="0070C0"/>
          <w:sz w:val="22"/>
        </w:rPr>
        <w:t>3</w:t>
      </w:r>
      <w:r w:rsidRPr="00D574A8">
        <w:rPr>
          <w:rFonts w:asciiTheme="minorHAnsi" w:hAnsiTheme="minorHAnsi" w:cs="Arial"/>
          <w:b w:val="0"/>
          <w:color w:val="0070C0"/>
          <w:sz w:val="22"/>
        </w:rPr>
        <w:t>.1 Acronyms</w:t>
      </w:r>
      <w:bookmarkEnd w:id="10"/>
    </w:p>
    <w:sdt>
      <w:sdtPr>
        <w:rPr>
          <w:rFonts w:asciiTheme="minorHAnsi" w:hAnsiTheme="minorHAnsi" w:cs="Arial"/>
          <w:color w:val="auto"/>
          <w:sz w:val="22"/>
        </w:rPr>
        <w:id w:val="-1106347750"/>
        <w:placeholder>
          <w:docPart w:val="DefaultPlaceholder_1082065158"/>
        </w:placeholder>
      </w:sdtPr>
      <w:sdtEndPr/>
      <w:sdtContent>
        <w:p w14:paraId="4C2377FC" w14:textId="59646579" w:rsidR="008F1EDB" w:rsidRPr="004E7A3E" w:rsidRDefault="00500A22" w:rsidP="002654C8">
          <w:pPr>
            <w:ind w:left="720"/>
            <w:rPr>
              <w:rFonts w:asciiTheme="minorHAnsi" w:hAnsiTheme="minorHAnsi" w:cs="Arial"/>
              <w:color w:val="auto"/>
            </w:rPr>
          </w:pPr>
          <w:r>
            <w:rPr>
              <w:rFonts w:asciiTheme="minorHAnsi" w:hAnsiTheme="minorHAnsi" w:cs="Arial"/>
              <w:color w:val="auto"/>
              <w:sz w:val="22"/>
            </w:rPr>
            <w:t>ADT: Admission, Discharge, Transfer HL7 transactions</w:t>
          </w:r>
        </w:p>
      </w:sdtContent>
    </w:sdt>
    <w:p w14:paraId="4C2377FD" w14:textId="138DBAFA" w:rsidR="00C66DF0" w:rsidRPr="00D574A8" w:rsidRDefault="00CF2307" w:rsidP="007A3CDB">
      <w:pPr>
        <w:pStyle w:val="Heading3"/>
        <w:ind w:firstLine="720"/>
        <w:rPr>
          <w:b w:val="0"/>
          <w:color w:val="0070C0"/>
        </w:rPr>
      </w:pPr>
      <w:bookmarkStart w:id="11" w:name="_Toc500154047"/>
      <w:r w:rsidRPr="00D574A8">
        <w:rPr>
          <w:rFonts w:asciiTheme="minorHAnsi" w:hAnsiTheme="minorHAnsi" w:cs="Arial"/>
          <w:b w:val="0"/>
          <w:color w:val="0070C0"/>
          <w:sz w:val="22"/>
        </w:rPr>
        <w:t>1.</w:t>
      </w:r>
      <w:r w:rsidR="00C3276C">
        <w:rPr>
          <w:rFonts w:asciiTheme="minorHAnsi" w:hAnsiTheme="minorHAnsi" w:cs="Arial"/>
          <w:b w:val="0"/>
          <w:color w:val="0070C0"/>
          <w:sz w:val="22"/>
        </w:rPr>
        <w:t>3</w:t>
      </w:r>
      <w:r w:rsidRPr="00D574A8">
        <w:rPr>
          <w:rFonts w:asciiTheme="minorHAnsi" w:hAnsiTheme="minorHAnsi" w:cs="Arial"/>
          <w:b w:val="0"/>
          <w:color w:val="0070C0"/>
          <w:sz w:val="22"/>
        </w:rPr>
        <w:t>.2 Glossary</w:t>
      </w:r>
      <w:bookmarkEnd w:id="11"/>
    </w:p>
    <w:sdt>
      <w:sdtPr>
        <w:rPr>
          <w:rFonts w:asciiTheme="minorHAnsi" w:hAnsiTheme="minorHAnsi" w:cs="Arial"/>
          <w:color w:val="auto"/>
          <w:sz w:val="22"/>
        </w:rPr>
        <w:id w:val="938495654"/>
        <w:placeholder>
          <w:docPart w:val="DefaultPlaceholder_1082065158"/>
        </w:placeholder>
      </w:sdtPr>
      <w:sdtEndPr/>
      <w:sdtContent>
        <w:p w14:paraId="4C2377FE" w14:textId="77777777" w:rsidR="008F1EDB" w:rsidRPr="004E7A3E" w:rsidRDefault="00F9121B" w:rsidP="007A3CDB">
          <w:pPr>
            <w:ind w:left="720"/>
            <w:rPr>
              <w:rFonts w:asciiTheme="minorHAnsi" w:hAnsiTheme="minorHAnsi" w:cs="Arial"/>
              <w:color w:val="auto"/>
            </w:rPr>
          </w:pPr>
          <w:r>
            <w:rPr>
              <w:rFonts w:asciiTheme="minorHAnsi" w:hAnsiTheme="minorHAnsi" w:cs="Arial"/>
              <w:color w:val="auto"/>
              <w:sz w:val="22"/>
            </w:rPr>
            <w:t>List the</w:t>
          </w:r>
          <w:r w:rsidR="00CF2307" w:rsidRPr="00CF2307">
            <w:rPr>
              <w:rFonts w:asciiTheme="minorHAnsi" w:hAnsiTheme="minorHAnsi" w:cs="Arial"/>
              <w:color w:val="auto"/>
              <w:sz w:val="22"/>
            </w:rPr>
            <w:t xml:space="preserve"> terms that require</w:t>
          </w:r>
          <w:r w:rsidR="00383D69">
            <w:rPr>
              <w:rFonts w:asciiTheme="minorHAnsi" w:hAnsiTheme="minorHAnsi" w:cs="Arial"/>
              <w:color w:val="auto"/>
              <w:sz w:val="22"/>
            </w:rPr>
            <w:t xml:space="preserve"> definition with respect to Cloverleaf and the product whose requirements are </w:t>
          </w:r>
          <w:r w:rsidR="00CF2307" w:rsidRPr="00CF2307">
            <w:rPr>
              <w:rFonts w:asciiTheme="minorHAnsi" w:hAnsiTheme="minorHAnsi" w:cs="Arial"/>
              <w:color w:val="auto"/>
              <w:sz w:val="22"/>
            </w:rPr>
            <w:t>d</w:t>
          </w:r>
          <w:r w:rsidR="00383D69">
            <w:rPr>
              <w:rFonts w:asciiTheme="minorHAnsi" w:hAnsiTheme="minorHAnsi" w:cs="Arial"/>
              <w:color w:val="auto"/>
              <w:sz w:val="22"/>
            </w:rPr>
            <w:t>efined in this document.</w:t>
          </w:r>
          <w:r w:rsidR="00CF2307" w:rsidRPr="00CF2307">
            <w:rPr>
              <w:rFonts w:asciiTheme="minorHAnsi" w:hAnsiTheme="minorHAnsi" w:cs="Arial"/>
              <w:color w:val="auto"/>
              <w:sz w:val="22"/>
            </w:rPr>
            <w:t xml:space="preserve">  The definitions are specific to this document and may not be identical to the definitions of these terms in common use.</w:t>
          </w:r>
        </w:p>
      </w:sdtContent>
    </w:sdt>
    <w:p w14:paraId="4C2377FF" w14:textId="264DD6EE" w:rsidR="00B55655" w:rsidRPr="00D574A8" w:rsidRDefault="00CF2307" w:rsidP="00B55655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12" w:name="_Toc304970742"/>
      <w:bookmarkStart w:id="13" w:name="_Toc500154048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1.</w:t>
      </w:r>
      <w:r w:rsidR="00C3276C">
        <w:rPr>
          <w:rFonts w:asciiTheme="minorHAnsi" w:hAnsiTheme="minorHAnsi" w:cs="Arial"/>
          <w:i w:val="0"/>
          <w:color w:val="0070C0"/>
          <w:sz w:val="24"/>
          <w:szCs w:val="24"/>
        </w:rPr>
        <w:t>4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  </w:t>
      </w:r>
      <w:r w:rsidR="00B95DEE"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Document 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References</w:t>
      </w:r>
      <w:bookmarkEnd w:id="12"/>
      <w:bookmarkEnd w:id="13"/>
    </w:p>
    <w:sdt>
      <w:sdtPr>
        <w:rPr>
          <w:rFonts w:asciiTheme="minorHAnsi" w:hAnsiTheme="minorHAnsi" w:cs="Arial"/>
          <w:i w:val="0"/>
        </w:rPr>
        <w:id w:val="-1408839955"/>
        <w:placeholder>
          <w:docPart w:val="DefaultPlaceholder_1082065158"/>
        </w:placeholder>
      </w:sdtPr>
      <w:sdtEndPr/>
      <w:sdtContent>
        <w:p w14:paraId="4518F534" w14:textId="77777777" w:rsidR="008771D7" w:rsidRDefault="0094739F" w:rsidP="00235E8B">
          <w:pPr>
            <w:pStyle w:val="template"/>
            <w:rPr>
              <w:rFonts w:asciiTheme="minorHAnsi" w:hAnsiTheme="minorHAnsi" w:cs="Arial"/>
              <w:i w:val="0"/>
            </w:rPr>
          </w:pPr>
          <w:r>
            <w:rPr>
              <w:rFonts w:asciiTheme="minorHAnsi" w:hAnsiTheme="minorHAnsi" w:cs="Arial"/>
              <w:i w:val="0"/>
            </w:rPr>
            <w:t>List all documents or Web addr</w:t>
          </w:r>
          <w:r w:rsidR="006F6CD9">
            <w:rPr>
              <w:rFonts w:asciiTheme="minorHAnsi" w:hAnsiTheme="minorHAnsi" w:cs="Arial"/>
              <w:i w:val="0"/>
            </w:rPr>
            <w:t>esses to which this IDBB refers;</w:t>
          </w:r>
          <w:r>
            <w:rPr>
              <w:rFonts w:asciiTheme="minorHAnsi" w:hAnsiTheme="minorHAnsi" w:cs="Arial"/>
              <w:i w:val="0"/>
            </w:rPr>
            <w:t xml:space="preserve"> </w:t>
          </w:r>
        </w:p>
        <w:p w14:paraId="4CB9A453" w14:textId="77777777" w:rsidR="008771D7" w:rsidRDefault="008771D7" w:rsidP="00235E8B">
          <w:pPr>
            <w:pStyle w:val="template"/>
            <w:rPr>
              <w:rFonts w:asciiTheme="minorHAnsi" w:hAnsiTheme="minorHAnsi" w:cs="Arial"/>
              <w:i w:val="0"/>
            </w:rPr>
          </w:pPr>
        </w:p>
        <w:p w14:paraId="216A291A" w14:textId="61D7DF18" w:rsidR="008771D7" w:rsidRDefault="008771D7" w:rsidP="008771D7">
          <w:pPr>
            <w:pStyle w:val="template"/>
            <w:rPr>
              <w:rFonts w:asciiTheme="minorHAnsi" w:hAnsiTheme="minorHAnsi" w:cs="Arial"/>
              <w:i w:val="0"/>
            </w:rPr>
          </w:pPr>
          <w:r w:rsidRPr="000D26CA">
            <w:rPr>
              <w:rFonts w:asciiTheme="minorHAnsi" w:hAnsiTheme="minorHAnsi" w:cs="Arial"/>
              <w:b/>
              <w:i w:val="0"/>
            </w:rPr>
            <w:t>Enterprise Integration Services team Share Point site</w:t>
          </w:r>
          <w:r>
            <w:rPr>
              <w:rFonts w:asciiTheme="minorHAnsi" w:hAnsiTheme="minorHAnsi" w:cs="Arial"/>
              <w:i w:val="0"/>
            </w:rPr>
            <w:t>: Applications and Systems &gt; TelCor Point of Care &gt; TELCOR Point of Care ADT spec.</w:t>
          </w:r>
        </w:p>
        <w:p w14:paraId="4C237800" w14:textId="69839F49" w:rsidR="00235E8B" w:rsidRDefault="009769FC" w:rsidP="00235E8B">
          <w:pPr>
            <w:pStyle w:val="template"/>
            <w:rPr>
              <w:rFonts w:asciiTheme="minorHAnsi" w:hAnsiTheme="minorHAnsi" w:cs="Arial"/>
              <w:i w:val="0"/>
            </w:rPr>
          </w:pPr>
        </w:p>
      </w:sdtContent>
    </w:sdt>
    <w:p w14:paraId="4C237801" w14:textId="77777777" w:rsidR="0094739F" w:rsidRDefault="0094739F" w:rsidP="00235E8B">
      <w:pPr>
        <w:pStyle w:val="template"/>
        <w:rPr>
          <w:rFonts w:asciiTheme="minorHAnsi" w:hAnsiTheme="minorHAnsi" w:cs="Arial"/>
          <w:i w:val="0"/>
        </w:rPr>
      </w:pPr>
    </w:p>
    <w:p w14:paraId="4C237802" w14:textId="77777777" w:rsidR="004308CF" w:rsidRDefault="004308CF">
      <w:pPr>
        <w:rPr>
          <w:rFonts w:asciiTheme="minorHAnsi" w:eastAsiaTheme="majorEastAsia" w:hAnsiTheme="minorHAnsi" w:cs="Arial"/>
          <w:bCs/>
          <w:color w:val="0070C0"/>
          <w:sz w:val="24"/>
          <w:szCs w:val="24"/>
        </w:rPr>
      </w:pPr>
      <w:r>
        <w:rPr>
          <w:rFonts w:asciiTheme="minorHAnsi" w:hAnsiTheme="minorHAnsi" w:cs="Arial"/>
          <w:i/>
          <w:color w:val="0070C0"/>
          <w:sz w:val="24"/>
          <w:szCs w:val="24"/>
        </w:rPr>
        <w:br w:type="page"/>
      </w:r>
    </w:p>
    <w:p w14:paraId="4C237803" w14:textId="5E51EFF9" w:rsidR="00DF00D2" w:rsidRPr="00C3276C" w:rsidRDefault="00C3276C" w:rsidP="00C3276C">
      <w:pPr>
        <w:pStyle w:val="Heading1"/>
        <w:rPr>
          <w:rFonts w:asciiTheme="minorHAnsi" w:hAnsiTheme="minorHAnsi"/>
          <w:i/>
          <w:sz w:val="28"/>
        </w:rPr>
      </w:pPr>
      <w:bookmarkStart w:id="14" w:name="_Toc500154049"/>
      <w:r w:rsidRPr="00C3276C">
        <w:rPr>
          <w:rFonts w:asciiTheme="minorHAnsi" w:hAnsiTheme="minorHAnsi"/>
          <w:i/>
          <w:sz w:val="28"/>
        </w:rPr>
        <w:lastRenderedPageBreak/>
        <w:t xml:space="preserve">2. </w:t>
      </w:r>
      <w:r w:rsidR="00F03186" w:rsidRPr="00C3276C">
        <w:rPr>
          <w:rFonts w:asciiTheme="minorHAnsi" w:hAnsiTheme="minorHAnsi"/>
          <w:sz w:val="28"/>
        </w:rPr>
        <w:t xml:space="preserve">  </w:t>
      </w:r>
      <w:r w:rsidR="00DF00D2" w:rsidRPr="00C3276C">
        <w:rPr>
          <w:rFonts w:asciiTheme="minorHAnsi" w:hAnsiTheme="minorHAnsi"/>
          <w:sz w:val="28"/>
        </w:rPr>
        <w:t>Diagram</w:t>
      </w:r>
      <w:r w:rsidR="00B621B9" w:rsidRPr="00C3276C">
        <w:rPr>
          <w:rFonts w:asciiTheme="minorHAnsi" w:hAnsiTheme="minorHAnsi"/>
          <w:sz w:val="28"/>
        </w:rPr>
        <w:t xml:space="preserve"> –N/A</w:t>
      </w:r>
      <w:bookmarkEnd w:id="14"/>
    </w:p>
    <w:p w14:paraId="4C237804" w14:textId="77777777" w:rsidR="004D01FE" w:rsidRPr="004D01FE" w:rsidRDefault="004D01FE" w:rsidP="004D01FE">
      <w:pPr>
        <w:spacing w:line="240" w:lineRule="auto"/>
      </w:pPr>
    </w:p>
    <w:sdt>
      <w:sdtPr>
        <w:rPr>
          <w:rFonts w:asciiTheme="minorHAnsi" w:hAnsiTheme="minorHAnsi" w:cs="Arial"/>
          <w:color w:val="auto"/>
          <w:sz w:val="22"/>
        </w:rPr>
        <w:id w:val="-1851322890"/>
        <w:placeholder>
          <w:docPart w:val="DefaultPlaceholder_1082065158"/>
        </w:placeholder>
      </w:sdtPr>
      <w:sdtEndPr/>
      <w:sdtContent>
        <w:p w14:paraId="4C237805" w14:textId="77777777" w:rsidR="00251535" w:rsidRDefault="00CF2307" w:rsidP="004D01FE">
          <w:pPr>
            <w:spacing w:line="240" w:lineRule="auto"/>
            <w:rPr>
              <w:rFonts w:asciiTheme="minorHAnsi" w:hAnsiTheme="minorHAnsi" w:cs="Arial"/>
              <w:color w:val="auto"/>
              <w:sz w:val="22"/>
            </w:rPr>
          </w:pPr>
          <w:r w:rsidRPr="00CF2307">
            <w:rPr>
              <w:rFonts w:asciiTheme="minorHAnsi" w:hAnsiTheme="minorHAnsi" w:cs="Arial"/>
              <w:color w:val="auto"/>
              <w:sz w:val="22"/>
            </w:rPr>
            <w:t>Provide a solution diagram that depicts the integration of components specified in th</w:t>
          </w:r>
          <w:r w:rsidR="0052783D">
            <w:rPr>
              <w:rFonts w:asciiTheme="minorHAnsi" w:hAnsiTheme="minorHAnsi" w:cs="Arial"/>
              <w:color w:val="auto"/>
              <w:sz w:val="22"/>
            </w:rPr>
            <w:t>is</w:t>
          </w:r>
          <w:r w:rsidR="001434B4">
            <w:rPr>
              <w:rFonts w:asciiTheme="minorHAnsi" w:hAnsiTheme="minorHAnsi" w:cs="Arial"/>
              <w:color w:val="auto"/>
              <w:sz w:val="22"/>
            </w:rPr>
            <w:t xml:space="preserve"> </w:t>
          </w:r>
          <w:r w:rsidRPr="00CF2307">
            <w:rPr>
              <w:rFonts w:asciiTheme="minorHAnsi" w:hAnsiTheme="minorHAnsi" w:cs="Arial"/>
              <w:color w:val="auto"/>
              <w:sz w:val="22"/>
            </w:rPr>
            <w:t>IDBB. This diagram must include the data flow for the interfaces (source and target).</w:t>
          </w:r>
        </w:p>
      </w:sdtContent>
    </w:sdt>
    <w:p w14:paraId="75576E5E" w14:textId="77777777" w:rsidR="00C3276C" w:rsidRDefault="00C3276C" w:rsidP="00C3276C">
      <w:pPr>
        <w:rPr>
          <w:rFonts w:asciiTheme="minorHAnsi" w:hAnsiTheme="minorHAnsi" w:cs="Arial"/>
          <w:sz w:val="28"/>
        </w:rPr>
      </w:pPr>
    </w:p>
    <w:p w14:paraId="4C237807" w14:textId="36321485" w:rsidR="00025139" w:rsidRPr="00C3276C" w:rsidRDefault="00025139" w:rsidP="00C3276C">
      <w:pPr>
        <w:pStyle w:val="Heading1"/>
        <w:rPr>
          <w:rFonts w:asciiTheme="minorHAnsi" w:hAnsiTheme="minorHAnsi"/>
          <w:sz w:val="18"/>
        </w:rPr>
      </w:pPr>
      <w:bookmarkStart w:id="15" w:name="_Toc500154050"/>
      <w:r w:rsidRPr="00C3276C">
        <w:rPr>
          <w:rFonts w:asciiTheme="minorHAnsi" w:hAnsiTheme="minorHAnsi"/>
          <w:sz w:val="28"/>
        </w:rPr>
        <w:t>3.    Requirements</w:t>
      </w:r>
      <w:bookmarkEnd w:id="15"/>
    </w:p>
    <w:p w14:paraId="4C237808" w14:textId="77777777" w:rsidR="00547B29" w:rsidRPr="00D574A8" w:rsidRDefault="00CF2307" w:rsidP="004D01FE">
      <w:pPr>
        <w:pStyle w:val="Heading2"/>
        <w:spacing w:line="2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16" w:name="_Toc439994682"/>
      <w:bookmarkStart w:id="17" w:name="_Toc500154051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3.1    Functional Requirements</w:t>
      </w:r>
      <w:bookmarkStart w:id="18" w:name="_Toc439994696"/>
      <w:bookmarkEnd w:id="16"/>
      <w:bookmarkEnd w:id="17"/>
    </w:p>
    <w:p w14:paraId="4C237809" w14:textId="77777777" w:rsidR="004D01FE" w:rsidRPr="004D01FE" w:rsidRDefault="004D01FE" w:rsidP="004D01FE">
      <w:pPr>
        <w:spacing w:line="20" w:lineRule="atLeast"/>
      </w:pPr>
    </w:p>
    <w:sdt>
      <w:sdtPr>
        <w:rPr>
          <w:rFonts w:asciiTheme="minorHAnsi" w:hAnsiTheme="minorHAnsi" w:cs="Arial"/>
          <w:i w:val="0"/>
        </w:rPr>
        <w:id w:val="1676066936"/>
        <w:placeholder>
          <w:docPart w:val="DefaultPlaceholder_1082065158"/>
        </w:placeholder>
      </w:sdtPr>
      <w:sdtEndPr/>
      <w:sdtContent>
        <w:p w14:paraId="4C23780A" w14:textId="77777777" w:rsidR="0056099A" w:rsidRDefault="00E44454" w:rsidP="004D01FE">
          <w:pPr>
            <w:pStyle w:val="template"/>
            <w:spacing w:line="20" w:lineRule="atLeast"/>
            <w:rPr>
              <w:rFonts w:asciiTheme="minorHAnsi" w:hAnsiTheme="minorHAnsi" w:cs="Arial"/>
              <w:i w:val="0"/>
            </w:rPr>
          </w:pPr>
          <w:r>
            <w:rPr>
              <w:rFonts w:asciiTheme="minorHAnsi" w:hAnsiTheme="minorHAnsi" w:cs="Arial"/>
              <w:i w:val="0"/>
            </w:rPr>
            <w:t xml:space="preserve">Provide detail for the below functional requirements.  </w:t>
          </w:r>
          <w:r w:rsidR="00B521D1">
            <w:rPr>
              <w:rFonts w:asciiTheme="minorHAnsi" w:hAnsiTheme="minorHAnsi" w:cs="Arial"/>
              <w:i w:val="0"/>
            </w:rPr>
            <w:t xml:space="preserve">The </w:t>
          </w:r>
          <w:r w:rsidR="00770E49">
            <w:rPr>
              <w:rFonts w:asciiTheme="minorHAnsi" w:hAnsiTheme="minorHAnsi" w:cs="Arial"/>
              <w:i w:val="0"/>
            </w:rPr>
            <w:t xml:space="preserve">message </w:t>
          </w:r>
          <w:r w:rsidR="009B5570">
            <w:rPr>
              <w:rFonts w:asciiTheme="minorHAnsi" w:hAnsiTheme="minorHAnsi" w:cs="Arial"/>
              <w:i w:val="0"/>
            </w:rPr>
            <w:t>transformation requirements</w:t>
          </w:r>
          <w:r w:rsidR="006F03D0">
            <w:rPr>
              <w:rFonts w:asciiTheme="minorHAnsi" w:hAnsiTheme="minorHAnsi" w:cs="Arial"/>
              <w:i w:val="0"/>
            </w:rPr>
            <w:t xml:space="preserve"> </w:t>
          </w:r>
          <w:r w:rsidR="004F60BC">
            <w:rPr>
              <w:rFonts w:asciiTheme="minorHAnsi" w:hAnsiTheme="minorHAnsi" w:cs="Arial"/>
              <w:i w:val="0"/>
            </w:rPr>
            <w:t xml:space="preserve">for </w:t>
          </w:r>
          <w:r w:rsidR="00CE5A50">
            <w:rPr>
              <w:rFonts w:asciiTheme="minorHAnsi" w:hAnsiTheme="minorHAnsi" w:cs="Arial"/>
              <w:i w:val="0"/>
            </w:rPr>
            <w:t>the</w:t>
          </w:r>
          <w:r w:rsidR="004F60BC">
            <w:rPr>
              <w:rFonts w:asciiTheme="minorHAnsi" w:hAnsiTheme="minorHAnsi" w:cs="Arial"/>
              <w:i w:val="0"/>
            </w:rPr>
            <w:t xml:space="preserve"> </w:t>
          </w:r>
          <w:r>
            <w:rPr>
              <w:rFonts w:asciiTheme="minorHAnsi" w:hAnsiTheme="minorHAnsi" w:cs="Arial"/>
              <w:i w:val="0"/>
            </w:rPr>
            <w:t>component</w:t>
          </w:r>
          <w:r w:rsidR="00CE5A50">
            <w:rPr>
              <w:rFonts w:asciiTheme="minorHAnsi" w:hAnsiTheme="minorHAnsi" w:cs="Arial"/>
              <w:i w:val="0"/>
            </w:rPr>
            <w:t xml:space="preserve">s </w:t>
          </w:r>
          <w:r w:rsidR="006F03D0">
            <w:rPr>
              <w:rFonts w:asciiTheme="minorHAnsi" w:hAnsiTheme="minorHAnsi" w:cs="Arial"/>
              <w:i w:val="0"/>
            </w:rPr>
            <w:t>defined in this specification</w:t>
          </w:r>
          <w:r>
            <w:rPr>
              <w:rFonts w:asciiTheme="minorHAnsi" w:hAnsiTheme="minorHAnsi" w:cs="Arial"/>
              <w:i w:val="0"/>
            </w:rPr>
            <w:t xml:space="preserve"> should be </w:t>
          </w:r>
          <w:r w:rsidR="00CE5A50">
            <w:rPr>
              <w:rFonts w:asciiTheme="minorHAnsi" w:hAnsiTheme="minorHAnsi" w:cs="Arial"/>
              <w:i w:val="0"/>
            </w:rPr>
            <w:t xml:space="preserve">specified in </w:t>
          </w:r>
          <w:r w:rsidR="00B521D1">
            <w:rPr>
              <w:rFonts w:asciiTheme="minorHAnsi" w:hAnsiTheme="minorHAnsi" w:cs="Arial"/>
              <w:i w:val="0"/>
            </w:rPr>
            <w:t xml:space="preserve">section </w:t>
          </w:r>
          <w:r w:rsidR="00FA5E31">
            <w:rPr>
              <w:rFonts w:asciiTheme="minorHAnsi" w:hAnsiTheme="minorHAnsi" w:cs="Arial"/>
              <w:i w:val="0"/>
            </w:rPr>
            <w:t>4</w:t>
          </w:r>
          <w:r w:rsidR="000C414F">
            <w:rPr>
              <w:rFonts w:asciiTheme="minorHAnsi" w:hAnsiTheme="minorHAnsi" w:cs="Arial"/>
              <w:i w:val="0"/>
            </w:rPr>
            <w:t xml:space="preserve">.2 </w:t>
          </w:r>
          <w:r>
            <w:rPr>
              <w:rFonts w:asciiTheme="minorHAnsi" w:hAnsiTheme="minorHAnsi" w:cs="Arial"/>
              <w:i w:val="0"/>
            </w:rPr>
            <w:t>of this document</w:t>
          </w:r>
          <w:r w:rsidR="006F03D0">
            <w:rPr>
              <w:rFonts w:asciiTheme="minorHAnsi" w:hAnsiTheme="minorHAnsi" w:cs="Arial"/>
              <w:i w:val="0"/>
            </w:rPr>
            <w:t>.</w:t>
          </w:r>
        </w:p>
      </w:sdtContent>
    </w:sdt>
    <w:tbl>
      <w:tblPr>
        <w:tblW w:w="10923" w:type="dxa"/>
        <w:tblInd w:w="93" w:type="dxa"/>
        <w:tblLook w:val="04A0" w:firstRow="1" w:lastRow="0" w:firstColumn="1" w:lastColumn="0" w:noHBand="0" w:noVBand="1"/>
      </w:tblPr>
      <w:tblGrid>
        <w:gridCol w:w="1905"/>
        <w:gridCol w:w="2880"/>
        <w:gridCol w:w="6138"/>
      </w:tblGrid>
      <w:tr w:rsidR="00894772" w:rsidRPr="00446162" w14:paraId="4C23780E" w14:textId="77777777" w:rsidTr="009A1D0B">
        <w:trPr>
          <w:trHeight w:val="342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C23780B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Cloverleaf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C23780C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C23780D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 </w:t>
            </w:r>
          </w:p>
        </w:tc>
      </w:tr>
      <w:tr w:rsidR="00894772" w:rsidRPr="00446162" w14:paraId="4C237812" w14:textId="77777777" w:rsidTr="009A1D0B">
        <w:trPr>
          <w:trHeight w:val="46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C23780F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Number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</w:tcPr>
          <w:p w14:paraId="4C237810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 xml:space="preserve">Requirement  Name </w:t>
            </w: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C237811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Requirement</w:t>
            </w: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 xml:space="preserve"> Description</w:t>
            </w:r>
          </w:p>
        </w:tc>
      </w:tr>
      <w:tr w:rsidR="00894772" w14:paraId="4C237816" w14:textId="77777777" w:rsidTr="00B85976">
        <w:trPr>
          <w:trHeight w:val="49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hideMark/>
          </w:tcPr>
          <w:p w14:paraId="4C237813" w14:textId="033B8BB6" w:rsidR="00894772" w:rsidRDefault="00894772" w:rsidP="000B70F5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FR</w:t>
            </w:r>
            <w:r w:rsidR="00532846">
              <w:rPr>
                <w:rFonts w:ascii="Calibri" w:eastAsia="Times New Roman" w:hAnsi="Calibri"/>
                <w:color w:val="000000"/>
                <w:sz w:val="22"/>
              </w:rPr>
              <w:t>.20</w:t>
            </w:r>
            <w:r w:rsidR="000B70F5">
              <w:rPr>
                <w:rFonts w:ascii="Calibri" w:eastAsia="Times New Roman" w:hAnsi="Calibri"/>
                <w:color w:val="000000"/>
                <w:sz w:val="22"/>
              </w:rPr>
              <w:t>16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1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 w:rsidR="000B70F5">
              <w:rPr>
                <w:rFonts w:ascii="Calibri" w:eastAsia="Times New Roman" w:hAnsi="Calibri"/>
                <w:color w:val="000000"/>
                <w:sz w:val="22"/>
              </w:rPr>
              <w:t>22</w:t>
            </w:r>
          </w:p>
        </w:tc>
        <w:sdt>
          <w:sdtPr>
            <w:rPr>
              <w:rFonts w:ascii="Calibri" w:eastAsia="Times New Roman" w:hAnsi="Calibri"/>
              <w:color w:val="auto"/>
              <w:sz w:val="22"/>
            </w:rPr>
            <w:id w:val="967713767"/>
            <w:placeholder>
              <w:docPart w:val="2A9C309D5728479280BCE2952C1291CF"/>
            </w:placeholder>
          </w:sdtPr>
          <w:sdtEndPr/>
          <w:sdtContent>
            <w:tc>
              <w:tcPr>
                <w:tcW w:w="2880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4C237814" w14:textId="1DE78AEB" w:rsidR="00894772" w:rsidRDefault="000B70F5" w:rsidP="000B70F5">
                <w:pPr>
                  <w:spacing w:after="0" w:line="240" w:lineRule="auto"/>
                  <w:rPr>
                    <w:rFonts w:ascii="Calibri" w:eastAsia="Times New Roman" w:hAnsi="Calibri"/>
                    <w:color w:val="auto"/>
                    <w:sz w:val="22"/>
                  </w:rPr>
                </w:pPr>
                <w:r>
                  <w:rPr>
                    <w:rFonts w:ascii="Calibri" w:eastAsia="Times New Roman" w:hAnsi="Calibri"/>
                    <w:color w:val="auto"/>
                    <w:sz w:val="22"/>
                  </w:rPr>
                  <w:t>ADT maintenance</w:t>
                </w:r>
              </w:p>
            </w:tc>
          </w:sdtContent>
        </w:sdt>
        <w:sdt>
          <w:sdtPr>
            <w:rPr>
              <w:rFonts w:ascii="Calibri" w:eastAsia="Times New Roman" w:hAnsi="Calibri"/>
              <w:color w:val="auto"/>
              <w:sz w:val="22"/>
            </w:rPr>
            <w:id w:val="-1380861846"/>
            <w:placeholder>
              <w:docPart w:val="DE9CD0238C824F598AE02DCE6CFC5C7C"/>
            </w:placeholder>
          </w:sdtPr>
          <w:sdtEndPr/>
          <w:sdtContent>
            <w:tc>
              <w:tcPr>
                <w:tcW w:w="6138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</w:tcPr>
              <w:p w14:paraId="4C237815" w14:textId="1CFC5974" w:rsidR="00894772" w:rsidRDefault="000B70F5" w:rsidP="000B70F5">
                <w:pPr>
                  <w:spacing w:after="0" w:line="240" w:lineRule="auto"/>
                  <w:rPr>
                    <w:rFonts w:ascii="Calibri" w:eastAsia="Times New Roman" w:hAnsi="Calibri"/>
                    <w:color w:val="auto"/>
                    <w:sz w:val="22"/>
                  </w:rPr>
                </w:pPr>
                <w:r>
                  <w:rPr>
                    <w:rFonts w:ascii="Calibri" w:eastAsia="Times New Roman" w:hAnsi="Calibri"/>
                    <w:color w:val="auto"/>
                    <w:sz w:val="22"/>
                  </w:rPr>
                  <w:t>The vendor has a job on their end which auto-discharges all class E patients after 30 days and all class O patients after 120 days.</w:t>
                </w:r>
              </w:p>
            </w:tc>
          </w:sdtContent>
        </w:sdt>
      </w:tr>
      <w:tr w:rsidR="00B621B9" w14:paraId="13419C36" w14:textId="77777777" w:rsidTr="00B85976">
        <w:trPr>
          <w:trHeight w:val="49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</w:tcPr>
          <w:p w14:paraId="4A12274F" w14:textId="35F57798" w:rsidR="00B621B9" w:rsidRDefault="00B621B9" w:rsidP="000B70F5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FR.2016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1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22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357AD612" w14:textId="24F9CD86" w:rsidR="00B621B9" w:rsidRDefault="00B621B9" w:rsidP="000B70F5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  <w:r>
              <w:rPr>
                <w:rFonts w:ascii="Calibri" w:eastAsia="Times New Roman" w:hAnsi="Calibri"/>
                <w:color w:val="auto"/>
                <w:sz w:val="22"/>
              </w:rPr>
              <w:t>tpsAdvHL7Filter</w:t>
            </w: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3135A0B" w14:textId="77777777" w:rsidR="00B621B9" w:rsidRDefault="00B621B9" w:rsidP="000B70F5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  <w:r>
              <w:rPr>
                <w:rFonts w:ascii="Calibri" w:eastAsia="Times New Roman" w:hAnsi="Calibri"/>
                <w:color w:val="auto"/>
                <w:sz w:val="22"/>
              </w:rPr>
              <w:t>Suppress any A08 events  that have a value in PV1.45 (discharge date/time)</w:t>
            </w:r>
          </w:p>
          <w:p w14:paraId="1697837F" w14:textId="77777777" w:rsidR="00D14096" w:rsidRDefault="00D14096" w:rsidP="000B70F5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</w:p>
          <w:p w14:paraId="02F8AAB2" w14:textId="1FC5B617" w:rsidR="00D14096" w:rsidRDefault="00D14096" w:rsidP="000B70F5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  <w:r>
              <w:rPr>
                <w:rFonts w:ascii="Calibri" w:eastAsia="Times New Roman" w:hAnsi="Calibri"/>
                <w:color w:val="auto"/>
                <w:sz w:val="22"/>
              </w:rPr>
              <w:t>Suppress any transactions that have PSI in PV1.10 (Hospital Service)</w:t>
            </w:r>
            <w:r w:rsidR="009769FC">
              <w:rPr>
                <w:rFonts w:ascii="Calibri" w:eastAsia="Times New Roman" w:hAnsi="Calibri"/>
                <w:color w:val="auto"/>
                <w:sz w:val="22"/>
              </w:rPr>
              <w:t>.  T</w:t>
            </w:r>
            <w:r w:rsidR="009769FC" w:rsidRPr="009769FC">
              <w:rPr>
                <w:rFonts w:ascii="Calibri" w:eastAsia="Times New Roman" w:hAnsi="Calibri"/>
                <w:color w:val="auto"/>
                <w:sz w:val="22"/>
              </w:rPr>
              <w:t>his blocks persons enrolled solely for the purposes of c</w:t>
            </w:r>
            <w:r w:rsidR="009769FC">
              <w:rPr>
                <w:rFonts w:ascii="Calibri" w:eastAsia="Times New Roman" w:hAnsi="Calibri"/>
                <w:color w:val="auto"/>
                <w:sz w:val="22"/>
              </w:rPr>
              <w:t>reation during demos/fairs, etc.</w:t>
            </w:r>
          </w:p>
          <w:p w14:paraId="6D603D4C" w14:textId="77777777" w:rsidR="00D14096" w:rsidRDefault="00D14096" w:rsidP="000B70F5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</w:p>
          <w:p w14:paraId="4473383F" w14:textId="0F081C09" w:rsidR="00D14096" w:rsidRDefault="00D14096" w:rsidP="000B70F5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  <w:r>
              <w:rPr>
                <w:rFonts w:ascii="Calibri" w:eastAsia="Times New Roman" w:hAnsi="Calibri"/>
                <w:color w:val="auto"/>
                <w:sz w:val="22"/>
              </w:rPr>
              <w:t>Block Behavioral Health locations except for ISU</w:t>
            </w:r>
          </w:p>
        </w:tc>
      </w:tr>
    </w:tbl>
    <w:p w14:paraId="4C237817" w14:textId="77777777" w:rsidR="00894772" w:rsidRDefault="00894772" w:rsidP="004D01FE">
      <w:pPr>
        <w:pStyle w:val="template"/>
        <w:spacing w:line="20" w:lineRule="atLeast"/>
        <w:rPr>
          <w:rFonts w:asciiTheme="minorHAnsi" w:hAnsiTheme="minorHAnsi" w:cs="Arial"/>
          <w:i w:val="0"/>
        </w:rPr>
      </w:pPr>
    </w:p>
    <w:p w14:paraId="4C237819" w14:textId="77777777" w:rsidR="00D14D82" w:rsidRDefault="00D14D82" w:rsidP="00D22BAF">
      <w:pPr>
        <w:rPr>
          <w:rFonts w:asciiTheme="minorHAnsi" w:hAnsiTheme="minorHAnsi" w:cs="Arial"/>
          <w:color w:val="auto"/>
          <w:sz w:val="22"/>
        </w:rPr>
      </w:pPr>
      <w:bookmarkStart w:id="19" w:name="_GoBack"/>
      <w:bookmarkEnd w:id="19"/>
    </w:p>
    <w:p w14:paraId="4C23781A" w14:textId="7D867B2C" w:rsidR="00876B9A" w:rsidRPr="00D574A8" w:rsidRDefault="00876B9A" w:rsidP="00876B9A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20" w:name="_Toc500154052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3.2    Non-Functional Requirements</w:t>
      </w:r>
      <w:r w:rsidR="002B2C82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–N/A</w:t>
      </w:r>
      <w:bookmarkEnd w:id="20"/>
    </w:p>
    <w:sdt>
      <w:sdtPr>
        <w:rPr>
          <w:rFonts w:asciiTheme="minorHAnsi" w:hAnsiTheme="minorHAnsi" w:cs="Arial"/>
          <w:color w:val="auto"/>
          <w:sz w:val="22"/>
        </w:rPr>
        <w:id w:val="1671754727"/>
        <w:placeholder>
          <w:docPart w:val="DefaultPlaceholder_1082065158"/>
        </w:placeholder>
      </w:sdtPr>
      <w:sdtEndPr/>
      <w:sdtContent>
        <w:p w14:paraId="4C23781B" w14:textId="77777777" w:rsidR="00876B9A" w:rsidRDefault="00876B9A" w:rsidP="00876B9A">
          <w:pPr>
            <w:rPr>
              <w:rFonts w:asciiTheme="minorHAnsi" w:hAnsiTheme="minorHAnsi" w:cs="Arial"/>
              <w:color w:val="auto"/>
              <w:sz w:val="22"/>
            </w:rPr>
          </w:pPr>
          <w:r>
            <w:rPr>
              <w:rFonts w:asciiTheme="minorHAnsi" w:hAnsiTheme="minorHAnsi" w:cs="Arial"/>
              <w:color w:val="auto"/>
              <w:sz w:val="22"/>
            </w:rPr>
            <w:t xml:space="preserve">Provide concise detail for the below </w:t>
          </w:r>
          <w:r w:rsidRPr="005D666C">
            <w:rPr>
              <w:rFonts w:asciiTheme="minorHAnsi" w:hAnsiTheme="minorHAnsi" w:cs="Arial"/>
              <w:color w:val="auto"/>
              <w:sz w:val="22"/>
            </w:rPr>
            <w:t>non-functional requirements</w:t>
          </w:r>
          <w:r w:rsidR="00250777">
            <w:rPr>
              <w:rFonts w:asciiTheme="minorHAnsi" w:hAnsiTheme="minorHAnsi" w:cs="Arial"/>
              <w:color w:val="auto"/>
              <w:sz w:val="22"/>
            </w:rPr>
            <w:t xml:space="preserve">.  The below </w:t>
          </w:r>
          <w:r w:rsidR="00EE4568">
            <w:rPr>
              <w:rFonts w:asciiTheme="minorHAnsi" w:hAnsiTheme="minorHAnsi" w:cs="Arial"/>
              <w:color w:val="auto"/>
              <w:sz w:val="22"/>
            </w:rPr>
            <w:t>requirement</w:t>
          </w:r>
          <w:r w:rsidR="00250777">
            <w:rPr>
              <w:rFonts w:asciiTheme="minorHAnsi" w:hAnsiTheme="minorHAnsi" w:cs="Arial"/>
              <w:color w:val="auto"/>
              <w:sz w:val="22"/>
            </w:rPr>
            <w:t>s</w:t>
          </w:r>
          <w:r w:rsidR="00EE4568">
            <w:rPr>
              <w:rFonts w:asciiTheme="minorHAnsi" w:hAnsiTheme="minorHAnsi" w:cs="Arial"/>
              <w:color w:val="auto"/>
              <w:sz w:val="22"/>
            </w:rPr>
            <w:t xml:space="preserve"> </w:t>
          </w:r>
          <w:r w:rsidR="00D13509">
            <w:rPr>
              <w:rFonts w:asciiTheme="minorHAnsi" w:hAnsiTheme="minorHAnsi" w:cs="Arial"/>
              <w:color w:val="auto"/>
              <w:sz w:val="22"/>
            </w:rPr>
            <w:t xml:space="preserve">must be </w:t>
          </w:r>
          <w:r w:rsidR="00EE4568">
            <w:rPr>
              <w:rFonts w:asciiTheme="minorHAnsi" w:hAnsiTheme="minorHAnsi" w:cs="Arial"/>
              <w:color w:val="auto"/>
              <w:sz w:val="22"/>
            </w:rPr>
            <w:t xml:space="preserve">evaluated </w:t>
          </w:r>
          <w:r w:rsidR="00D13509">
            <w:rPr>
              <w:rFonts w:asciiTheme="minorHAnsi" w:hAnsiTheme="minorHAnsi" w:cs="Arial"/>
              <w:color w:val="auto"/>
              <w:sz w:val="22"/>
            </w:rPr>
            <w:t xml:space="preserve">for </w:t>
          </w:r>
          <w:r w:rsidR="002F015C">
            <w:rPr>
              <w:rFonts w:asciiTheme="minorHAnsi" w:hAnsiTheme="minorHAnsi" w:cs="Arial"/>
              <w:color w:val="auto"/>
              <w:sz w:val="22"/>
            </w:rPr>
            <w:t xml:space="preserve">every project. </w:t>
          </w:r>
        </w:p>
      </w:sdtContent>
    </w:sdt>
    <w:tbl>
      <w:tblPr>
        <w:tblW w:w="10923" w:type="dxa"/>
        <w:tblInd w:w="93" w:type="dxa"/>
        <w:tblLook w:val="04A0" w:firstRow="1" w:lastRow="0" w:firstColumn="1" w:lastColumn="0" w:noHBand="0" w:noVBand="1"/>
      </w:tblPr>
      <w:tblGrid>
        <w:gridCol w:w="1905"/>
        <w:gridCol w:w="2880"/>
        <w:gridCol w:w="6138"/>
      </w:tblGrid>
      <w:tr w:rsidR="00894772" w:rsidRPr="00446162" w14:paraId="4C23781F" w14:textId="77777777" w:rsidTr="009A1D0B">
        <w:trPr>
          <w:trHeight w:val="342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C23781C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Cloverleaf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C23781D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C23781E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 </w:t>
            </w:r>
          </w:p>
        </w:tc>
      </w:tr>
      <w:tr w:rsidR="00894772" w:rsidRPr="00446162" w14:paraId="4C237823" w14:textId="77777777" w:rsidTr="009A1D0B">
        <w:trPr>
          <w:trHeight w:val="46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C237820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Number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</w:tcPr>
          <w:p w14:paraId="4C237821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 xml:space="preserve">Requirement  Name </w:t>
            </w: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C237822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Requirement</w:t>
            </w: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 xml:space="preserve"> Description</w:t>
            </w:r>
          </w:p>
        </w:tc>
      </w:tr>
      <w:tr w:rsidR="00894772" w14:paraId="4C237827" w14:textId="77777777" w:rsidTr="009A1D0B">
        <w:trPr>
          <w:trHeight w:val="49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hideMark/>
          </w:tcPr>
          <w:p w14:paraId="4C237824" w14:textId="77777777" w:rsidR="00894772" w:rsidRDefault="00532846" w:rsidP="009A1D0B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NFR.20XX</w:t>
            </w:r>
            <w:r w:rsidR="00894772"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 w:rsidR="00894772">
              <w:rPr>
                <w:rFonts w:ascii="Calibri" w:eastAsia="Times New Roman" w:hAnsi="Calibri"/>
                <w:color w:val="000000"/>
                <w:sz w:val="22"/>
              </w:rPr>
              <w:t>1</w:t>
            </w:r>
            <w:r w:rsidR="00894772"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 w:rsidR="00894772">
              <w:rPr>
                <w:rFonts w:ascii="Calibri" w:eastAsia="Times New Roman" w:hAnsi="Calibri"/>
                <w:color w:val="000000"/>
                <w:sz w:val="22"/>
              </w:rPr>
              <w:t>0</w:t>
            </w:r>
          </w:p>
        </w:tc>
        <w:sdt>
          <w:sdtPr>
            <w:rPr>
              <w:rFonts w:ascii="Calibri" w:eastAsia="Times New Roman" w:hAnsi="Calibri"/>
              <w:color w:val="auto"/>
              <w:sz w:val="22"/>
            </w:rPr>
            <w:id w:val="1709989112"/>
            <w:placeholder>
              <w:docPart w:val="3F025E28A8F04A9C999C112C60B8E812"/>
            </w:placeholder>
            <w:showingPlcHdr/>
          </w:sdtPr>
          <w:sdtEndPr/>
          <w:sdtContent>
            <w:tc>
              <w:tcPr>
                <w:tcW w:w="2880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4C237825" w14:textId="77777777" w:rsidR="00894772" w:rsidRDefault="002F015C" w:rsidP="009A1D0B">
                <w:pPr>
                  <w:spacing w:after="0" w:line="240" w:lineRule="auto"/>
                  <w:rPr>
                    <w:rFonts w:ascii="Calibri" w:eastAsia="Times New Roman" w:hAnsi="Calibri"/>
                    <w:color w:val="auto"/>
                    <w:sz w:val="22"/>
                  </w:rPr>
                </w:pPr>
                <w:r w:rsidRPr="001F26C5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Calibri" w:eastAsia="Times New Roman" w:hAnsi="Calibri"/>
              <w:color w:val="auto"/>
              <w:sz w:val="22"/>
            </w:rPr>
            <w:id w:val="-109523800"/>
            <w:placeholder>
              <w:docPart w:val="A42D40DB549544CC8D32FE7DB64AA3EB"/>
            </w:placeholder>
            <w:showingPlcHdr/>
          </w:sdtPr>
          <w:sdtEndPr/>
          <w:sdtContent>
            <w:tc>
              <w:tcPr>
                <w:tcW w:w="6138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</w:tcPr>
              <w:p w14:paraId="4C237826" w14:textId="77777777" w:rsidR="00894772" w:rsidRDefault="002F015C" w:rsidP="009A1D0B">
                <w:pPr>
                  <w:spacing w:after="0" w:line="240" w:lineRule="auto"/>
                  <w:rPr>
                    <w:rFonts w:ascii="Calibri" w:eastAsia="Times New Roman" w:hAnsi="Calibri"/>
                    <w:color w:val="auto"/>
                    <w:sz w:val="22"/>
                  </w:rPr>
                </w:pPr>
                <w:r w:rsidRPr="001F26C5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</w:tbl>
    <w:p w14:paraId="4C237828" w14:textId="77777777" w:rsidR="00894772" w:rsidRPr="004E7A3E" w:rsidRDefault="00894772" w:rsidP="00876B9A">
      <w:pPr>
        <w:rPr>
          <w:rFonts w:asciiTheme="minorHAnsi" w:hAnsiTheme="minorHAnsi" w:cs="Arial"/>
          <w:color w:val="auto"/>
          <w:sz w:val="22"/>
        </w:rPr>
      </w:pPr>
    </w:p>
    <w:p w14:paraId="4C237829" w14:textId="77777777" w:rsidR="00805EC2" w:rsidRDefault="00805EC2" w:rsidP="00805EC2"/>
    <w:p w14:paraId="4C23782A" w14:textId="77777777" w:rsidR="00856E7C" w:rsidRDefault="00856E7C" w:rsidP="00805EC2"/>
    <w:p w14:paraId="4C237831" w14:textId="77777777" w:rsidR="009F64CD" w:rsidRPr="00D574A8" w:rsidRDefault="009F64CD" w:rsidP="009F64CD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21" w:name="_Toc500154053"/>
      <w:r>
        <w:rPr>
          <w:rFonts w:asciiTheme="minorHAnsi" w:hAnsiTheme="minorHAnsi" w:cs="Arial"/>
          <w:i w:val="0"/>
          <w:color w:val="0070C0"/>
          <w:sz w:val="24"/>
          <w:szCs w:val="24"/>
        </w:rPr>
        <w:t>3.3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   </w:t>
      </w:r>
      <w:r>
        <w:rPr>
          <w:rFonts w:asciiTheme="minorHAnsi" w:hAnsiTheme="minorHAnsi" w:cs="Arial"/>
          <w:i w:val="0"/>
          <w:color w:val="0070C0"/>
          <w:sz w:val="24"/>
          <w:szCs w:val="24"/>
        </w:rPr>
        <w:t>Messaging Protocols</w:t>
      </w:r>
      <w:bookmarkEnd w:id="21"/>
    </w:p>
    <w:p w14:paraId="4C237832" w14:textId="080A5C7F" w:rsidR="00856E7C" w:rsidRPr="009F64CD" w:rsidRDefault="009F64CD" w:rsidP="00805EC2">
      <w:pPr>
        <w:rPr>
          <w:rFonts w:asciiTheme="minorHAnsi" w:hAnsiTheme="minorHAnsi"/>
          <w:color w:val="auto"/>
          <w:sz w:val="22"/>
        </w:rPr>
      </w:pPr>
      <w:r>
        <w:rPr>
          <w:rFonts w:asciiTheme="minorHAnsi" w:hAnsiTheme="minorHAnsi"/>
          <w:color w:val="auto"/>
          <w:sz w:val="22"/>
        </w:rPr>
        <w:t xml:space="preserve">Below are listed the details for the messaging protocols that will be leveraged for this integration. </w:t>
      </w:r>
    </w:p>
    <w:p w14:paraId="4C237835" w14:textId="59D7E26D" w:rsidR="009F64CD" w:rsidRPr="0085436E" w:rsidRDefault="00F715F1" w:rsidP="009F64CD">
      <w:pPr>
        <w:pStyle w:val="Heading3"/>
        <w:rPr>
          <w:b w:val="0"/>
          <w:color w:val="0070C0"/>
          <w:sz w:val="24"/>
          <w:szCs w:val="24"/>
        </w:rPr>
      </w:pPr>
      <w:bookmarkStart w:id="22" w:name="_Toc500154054"/>
      <w:r>
        <w:rPr>
          <w:b w:val="0"/>
          <w:color w:val="0070C0"/>
          <w:sz w:val="24"/>
          <w:szCs w:val="24"/>
        </w:rPr>
        <w:t xml:space="preserve">3.3.1    Inbound to </w:t>
      </w:r>
      <w:r w:rsidR="009F64CD" w:rsidRPr="0085436E">
        <w:rPr>
          <w:b w:val="0"/>
          <w:color w:val="0070C0"/>
          <w:sz w:val="24"/>
          <w:szCs w:val="24"/>
        </w:rPr>
        <w:t>BayCare</w:t>
      </w:r>
      <w:r>
        <w:rPr>
          <w:b w:val="0"/>
          <w:color w:val="0070C0"/>
          <w:sz w:val="24"/>
          <w:szCs w:val="24"/>
        </w:rPr>
        <w:t>’s</w:t>
      </w:r>
      <w:r w:rsidR="009F64CD" w:rsidRPr="0085436E">
        <w:rPr>
          <w:b w:val="0"/>
          <w:color w:val="0070C0"/>
          <w:sz w:val="24"/>
          <w:szCs w:val="24"/>
        </w:rPr>
        <w:t xml:space="preserve"> Cloverleaf</w:t>
      </w:r>
      <w:r w:rsidR="00607F04">
        <w:rPr>
          <w:b w:val="0"/>
          <w:color w:val="0070C0"/>
          <w:sz w:val="24"/>
          <w:szCs w:val="24"/>
        </w:rPr>
        <w:t xml:space="preserve"> –N/A</w:t>
      </w:r>
      <w:bookmarkEnd w:id="22"/>
    </w:p>
    <w:sdt>
      <w:sdtPr>
        <w:id w:val="-1767608992"/>
        <w:placeholder>
          <w:docPart w:val="8E1C37759C61455FB2B3D02EA2575F46"/>
        </w:placeholder>
        <w:showingPlcHdr/>
      </w:sdtPr>
      <w:sdtEndPr/>
      <w:sdtContent>
        <w:p w14:paraId="4C237836" w14:textId="77777777" w:rsidR="009F64CD" w:rsidRPr="0085436E" w:rsidRDefault="000D61C3" w:rsidP="000D61C3">
          <w:pPr>
            <w:pStyle w:val="ListParagraph"/>
            <w:numPr>
              <w:ilvl w:val="0"/>
              <w:numId w:val="24"/>
            </w:numPr>
          </w:pPr>
          <w:r w:rsidRPr="0085436E">
            <w:rPr>
              <w:rStyle w:val="PlaceholderText"/>
            </w:rPr>
            <w:t>Click here to enter text.</w:t>
          </w:r>
        </w:p>
      </w:sdtContent>
    </w:sdt>
    <w:p w14:paraId="4C237838" w14:textId="29E7A8C1" w:rsidR="009F64CD" w:rsidRPr="0085436E" w:rsidRDefault="009F64CD" w:rsidP="009F64CD">
      <w:pPr>
        <w:pStyle w:val="Heading3"/>
        <w:rPr>
          <w:b w:val="0"/>
          <w:sz w:val="24"/>
          <w:szCs w:val="24"/>
        </w:rPr>
      </w:pPr>
      <w:bookmarkStart w:id="23" w:name="_Toc500154055"/>
      <w:r w:rsidRPr="0085436E">
        <w:rPr>
          <w:b w:val="0"/>
          <w:sz w:val="24"/>
          <w:szCs w:val="24"/>
        </w:rPr>
        <w:t xml:space="preserve">3.3.2    </w:t>
      </w:r>
      <w:r w:rsidR="00DB6D60" w:rsidRPr="0085436E">
        <w:rPr>
          <w:b w:val="0"/>
          <w:sz w:val="24"/>
          <w:szCs w:val="24"/>
        </w:rPr>
        <w:t>Outbound</w:t>
      </w:r>
      <w:r w:rsidRPr="0085436E">
        <w:rPr>
          <w:b w:val="0"/>
          <w:sz w:val="24"/>
          <w:szCs w:val="24"/>
        </w:rPr>
        <w:t xml:space="preserve"> </w:t>
      </w:r>
      <w:r w:rsidR="00F715F1">
        <w:rPr>
          <w:b w:val="0"/>
          <w:sz w:val="24"/>
          <w:szCs w:val="24"/>
        </w:rPr>
        <w:t>from</w:t>
      </w:r>
      <w:r w:rsidRPr="0085436E">
        <w:rPr>
          <w:b w:val="0"/>
          <w:sz w:val="24"/>
          <w:szCs w:val="24"/>
        </w:rPr>
        <w:t xml:space="preserve"> BayCare</w:t>
      </w:r>
      <w:r w:rsidR="00F715F1">
        <w:rPr>
          <w:b w:val="0"/>
          <w:sz w:val="24"/>
          <w:szCs w:val="24"/>
        </w:rPr>
        <w:t>’s</w:t>
      </w:r>
      <w:r w:rsidRPr="0085436E">
        <w:rPr>
          <w:b w:val="0"/>
          <w:sz w:val="24"/>
          <w:szCs w:val="24"/>
        </w:rPr>
        <w:t xml:space="preserve"> Cloverleaf</w:t>
      </w:r>
      <w:bookmarkEnd w:id="23"/>
    </w:p>
    <w:sdt>
      <w:sdtPr>
        <w:id w:val="1069161819"/>
        <w:placeholder>
          <w:docPart w:val="51BA398B60D1422BA6E52A0E7F858886"/>
        </w:placeholder>
      </w:sdtPr>
      <w:sdtEndPr/>
      <w:sdtContent>
        <w:p w14:paraId="6AEFD91B" w14:textId="77777777" w:rsidR="00607F04" w:rsidRPr="00F715F1" w:rsidRDefault="00607F04" w:rsidP="00607F04">
          <w:pPr>
            <w:pStyle w:val="NoSpacing"/>
            <w:rPr>
              <w:b/>
            </w:rPr>
          </w:pPr>
          <w:r>
            <w:rPr>
              <w:b/>
            </w:rPr>
            <w:t>Test</w:t>
          </w:r>
        </w:p>
        <w:p w14:paraId="0E68D76C" w14:textId="02D88016" w:rsidR="00607F04" w:rsidRPr="0085436E" w:rsidRDefault="00607F04" w:rsidP="00607F04">
          <w:pPr>
            <w:pStyle w:val="NoSpacing"/>
          </w:pPr>
          <w:r w:rsidRPr="0085436E">
            <w:t xml:space="preserve">Port Number:  </w:t>
          </w:r>
          <w:sdt>
            <w:sdtPr>
              <w:id w:val="783537567"/>
              <w:placeholder>
                <w:docPart w:val="CE91E5612BE142B2AF9AF19CBEFF1F07"/>
              </w:placeholder>
            </w:sdtPr>
            <w:sdtEndPr/>
            <w:sdtContent>
              <w:r w:rsidR="00E84FF1">
                <w:t>6401</w:t>
              </w:r>
            </w:sdtContent>
          </w:sdt>
        </w:p>
        <w:p w14:paraId="671D1263" w14:textId="39E64816" w:rsidR="00607F04" w:rsidRDefault="00607F04" w:rsidP="00607F04">
          <w:pPr>
            <w:pStyle w:val="NoSpacing"/>
          </w:pPr>
          <w:r w:rsidRPr="0085436E">
            <w:t xml:space="preserve">IP Address:  </w:t>
          </w:r>
          <w:sdt>
            <w:sdtPr>
              <w:id w:val="-1878466503"/>
              <w:placeholder>
                <w:docPart w:val="19F118CAE67D486EB94E674FF35E5DBD"/>
              </w:placeholder>
            </w:sdtPr>
            <w:sdtEndPr/>
            <w:sdtContent>
              <w:r w:rsidR="00E84FF1" w:rsidRPr="00E84FF1">
                <w:t>10.44.141.153</w:t>
              </w:r>
            </w:sdtContent>
          </w:sdt>
        </w:p>
        <w:p w14:paraId="61575D18" w14:textId="77777777" w:rsidR="00607F04" w:rsidRDefault="00607F04" w:rsidP="00607F04">
          <w:pPr>
            <w:pStyle w:val="NoSpacing"/>
          </w:pPr>
        </w:p>
        <w:p w14:paraId="6F9B4898" w14:textId="77777777" w:rsidR="00607F04" w:rsidRPr="00F715F1" w:rsidRDefault="00607F04" w:rsidP="00607F04">
          <w:pPr>
            <w:pStyle w:val="NoSpacing"/>
            <w:rPr>
              <w:b/>
            </w:rPr>
          </w:pPr>
          <w:r w:rsidRPr="00F715F1">
            <w:rPr>
              <w:b/>
            </w:rPr>
            <w:t>Prod</w:t>
          </w:r>
        </w:p>
        <w:p w14:paraId="333CD81F" w14:textId="7B35A3F3" w:rsidR="00607F04" w:rsidRPr="0085436E" w:rsidRDefault="00607F04" w:rsidP="00607F04">
          <w:pPr>
            <w:pStyle w:val="NoSpacing"/>
          </w:pPr>
          <w:r w:rsidRPr="0085436E">
            <w:t xml:space="preserve">Port Number:  </w:t>
          </w:r>
          <w:sdt>
            <w:sdtPr>
              <w:id w:val="1590736002"/>
              <w:placeholder>
                <w:docPart w:val="6F407DC0338C42C792700EDA83DEECD7"/>
              </w:placeholder>
            </w:sdtPr>
            <w:sdtEndPr/>
            <w:sdtContent>
              <w:r w:rsidR="00E84FF1">
                <w:t>7401</w:t>
              </w:r>
            </w:sdtContent>
          </w:sdt>
        </w:p>
        <w:p w14:paraId="4C237839" w14:textId="7A79B67D" w:rsidR="009F64CD" w:rsidRPr="0085436E" w:rsidRDefault="00607F04" w:rsidP="00607F04">
          <w:pPr>
            <w:pStyle w:val="NoSpacing"/>
          </w:pPr>
          <w:r w:rsidRPr="0085436E">
            <w:t xml:space="preserve">IP Address:  </w:t>
          </w:r>
          <w:sdt>
            <w:sdtPr>
              <w:id w:val="831263305"/>
              <w:placeholder>
                <w:docPart w:val="A4948A90D76D4038B05A8C7E3C71EAE2"/>
              </w:placeholder>
            </w:sdtPr>
            <w:sdtEndPr/>
            <w:sdtContent>
              <w:r w:rsidR="00E84FF1" w:rsidRPr="00E84FF1">
                <w:t>10.44.65.139</w:t>
              </w:r>
            </w:sdtContent>
          </w:sdt>
        </w:p>
      </w:sdtContent>
    </w:sdt>
    <w:p w14:paraId="4C23783B" w14:textId="6DC2DE51" w:rsidR="00A12775" w:rsidRPr="0085436E" w:rsidRDefault="00A12775" w:rsidP="00A12775">
      <w:pPr>
        <w:pStyle w:val="Heading3"/>
        <w:rPr>
          <w:b w:val="0"/>
          <w:color w:val="0070C0"/>
          <w:sz w:val="24"/>
          <w:szCs w:val="24"/>
        </w:rPr>
      </w:pPr>
      <w:bookmarkStart w:id="24" w:name="_Toc500154056"/>
      <w:r w:rsidRPr="0085436E">
        <w:rPr>
          <w:b w:val="0"/>
          <w:color w:val="0070C0"/>
          <w:sz w:val="24"/>
          <w:szCs w:val="24"/>
        </w:rPr>
        <w:t>3.3.3    Inbound to the Vendor</w:t>
      </w:r>
      <w:r w:rsidR="00607F04">
        <w:rPr>
          <w:b w:val="0"/>
          <w:color w:val="0070C0"/>
          <w:sz w:val="24"/>
          <w:szCs w:val="24"/>
        </w:rPr>
        <w:t xml:space="preserve"> –N/A</w:t>
      </w:r>
      <w:bookmarkEnd w:id="24"/>
    </w:p>
    <w:sdt>
      <w:sdtPr>
        <w:id w:val="-1418706218"/>
        <w:placeholder>
          <w:docPart w:val="EA2A8BB9F86E42D0B42B8ED13F8DD8AE"/>
        </w:placeholder>
        <w:showingPlcHdr/>
      </w:sdtPr>
      <w:sdtEndPr/>
      <w:sdtContent>
        <w:p w14:paraId="4C23783C" w14:textId="77777777" w:rsidR="00A12775" w:rsidRPr="0085436E" w:rsidRDefault="000F341B" w:rsidP="000F341B">
          <w:pPr>
            <w:pStyle w:val="ListParagraph"/>
            <w:numPr>
              <w:ilvl w:val="0"/>
              <w:numId w:val="24"/>
            </w:numPr>
          </w:pPr>
          <w:r w:rsidRPr="0085436E">
            <w:rPr>
              <w:rStyle w:val="PlaceholderText"/>
            </w:rPr>
            <w:t>Click here to enter text.</w:t>
          </w:r>
        </w:p>
      </w:sdtContent>
    </w:sdt>
    <w:p w14:paraId="4C23783E" w14:textId="59179CFF" w:rsidR="00A12775" w:rsidRPr="0085436E" w:rsidRDefault="00A12775" w:rsidP="00A12775">
      <w:pPr>
        <w:pStyle w:val="Heading3"/>
        <w:rPr>
          <w:b w:val="0"/>
          <w:sz w:val="24"/>
          <w:szCs w:val="24"/>
        </w:rPr>
      </w:pPr>
      <w:bookmarkStart w:id="25" w:name="_Toc500154057"/>
      <w:r w:rsidRPr="0085436E">
        <w:rPr>
          <w:b w:val="0"/>
          <w:sz w:val="24"/>
          <w:szCs w:val="24"/>
        </w:rPr>
        <w:t xml:space="preserve">3.3.4    Outbound </w:t>
      </w:r>
      <w:r w:rsidR="00F715F1">
        <w:rPr>
          <w:b w:val="0"/>
          <w:sz w:val="24"/>
          <w:szCs w:val="24"/>
        </w:rPr>
        <w:t>from</w:t>
      </w:r>
      <w:r w:rsidRPr="0085436E">
        <w:rPr>
          <w:b w:val="0"/>
          <w:sz w:val="24"/>
          <w:szCs w:val="24"/>
        </w:rPr>
        <w:t xml:space="preserve"> the Vendor</w:t>
      </w:r>
      <w:r w:rsidR="00607F04">
        <w:rPr>
          <w:b w:val="0"/>
          <w:sz w:val="24"/>
          <w:szCs w:val="24"/>
        </w:rPr>
        <w:t xml:space="preserve"> </w:t>
      </w:r>
      <w:r w:rsidR="00607F04">
        <w:rPr>
          <w:b w:val="0"/>
          <w:color w:val="0070C0"/>
          <w:sz w:val="24"/>
          <w:szCs w:val="24"/>
        </w:rPr>
        <w:t>–N/A</w:t>
      </w:r>
      <w:bookmarkEnd w:id="25"/>
    </w:p>
    <w:sdt>
      <w:sdtPr>
        <w:id w:val="-1632089767"/>
        <w:placeholder>
          <w:docPart w:val="0E101FF9B3E84BA9AF5D2FA747754A97"/>
        </w:placeholder>
        <w:showingPlcHdr/>
      </w:sdtPr>
      <w:sdtEndPr/>
      <w:sdtContent>
        <w:p w14:paraId="4C23783F" w14:textId="77777777" w:rsidR="00A12775" w:rsidRPr="0085436E" w:rsidRDefault="000F341B" w:rsidP="000F341B">
          <w:pPr>
            <w:pStyle w:val="ListParagraph"/>
            <w:numPr>
              <w:ilvl w:val="0"/>
              <w:numId w:val="24"/>
            </w:numPr>
          </w:pPr>
          <w:r w:rsidRPr="0085436E">
            <w:rPr>
              <w:rStyle w:val="PlaceholderText"/>
            </w:rPr>
            <w:t>Click here to enter text.</w:t>
          </w:r>
        </w:p>
      </w:sdtContent>
    </w:sdt>
    <w:p w14:paraId="4C237841" w14:textId="4D24F506" w:rsidR="00DB6D60" w:rsidRPr="0085436E" w:rsidRDefault="00DB6D60" w:rsidP="00DB6D60">
      <w:pPr>
        <w:pStyle w:val="Heading3"/>
        <w:rPr>
          <w:b w:val="0"/>
          <w:color w:val="0070C0"/>
          <w:sz w:val="24"/>
          <w:szCs w:val="24"/>
        </w:rPr>
      </w:pPr>
      <w:bookmarkStart w:id="26" w:name="_Toc500154058"/>
      <w:r w:rsidRPr="0085436E">
        <w:rPr>
          <w:b w:val="0"/>
          <w:color w:val="0070C0"/>
          <w:sz w:val="24"/>
          <w:szCs w:val="24"/>
        </w:rPr>
        <w:t>3.3.</w:t>
      </w:r>
      <w:r w:rsidR="00A12775" w:rsidRPr="0085436E">
        <w:rPr>
          <w:b w:val="0"/>
          <w:color w:val="0070C0"/>
          <w:sz w:val="24"/>
          <w:szCs w:val="24"/>
        </w:rPr>
        <w:t>5</w:t>
      </w:r>
      <w:r w:rsidRPr="0085436E">
        <w:rPr>
          <w:b w:val="0"/>
          <w:color w:val="0070C0"/>
          <w:sz w:val="24"/>
          <w:szCs w:val="24"/>
        </w:rPr>
        <w:t xml:space="preserve">    Inbound to BayCare</w:t>
      </w:r>
      <w:r w:rsidR="00F715F1">
        <w:rPr>
          <w:b w:val="0"/>
          <w:color w:val="0070C0"/>
          <w:sz w:val="24"/>
          <w:szCs w:val="24"/>
        </w:rPr>
        <w:t>’s</w:t>
      </w:r>
      <w:r w:rsidRPr="0085436E">
        <w:rPr>
          <w:b w:val="0"/>
          <w:color w:val="0070C0"/>
          <w:sz w:val="24"/>
          <w:szCs w:val="24"/>
        </w:rPr>
        <w:t xml:space="preserve"> Cerner</w:t>
      </w:r>
      <w:r w:rsidR="00607F04">
        <w:rPr>
          <w:b w:val="0"/>
          <w:color w:val="0070C0"/>
          <w:sz w:val="24"/>
          <w:szCs w:val="24"/>
        </w:rPr>
        <w:t xml:space="preserve"> –N/A</w:t>
      </w:r>
      <w:bookmarkEnd w:id="26"/>
    </w:p>
    <w:p w14:paraId="0ADECD16" w14:textId="25FB785D" w:rsidR="00F715F1" w:rsidRPr="00F715F1" w:rsidRDefault="00607F04" w:rsidP="00F715F1">
      <w:pPr>
        <w:pStyle w:val="NoSpacing"/>
        <w:rPr>
          <w:b/>
        </w:rPr>
      </w:pPr>
      <w:r>
        <w:rPr>
          <w:b/>
        </w:rPr>
        <w:t>Test</w:t>
      </w:r>
    </w:p>
    <w:p w14:paraId="206E7386" w14:textId="77777777" w:rsidR="00F715F1" w:rsidRPr="0085436E" w:rsidRDefault="00F715F1" w:rsidP="00F715F1">
      <w:pPr>
        <w:pStyle w:val="NoSpacing"/>
      </w:pPr>
      <w:r w:rsidRPr="0085436E">
        <w:t xml:space="preserve">Port Number:  </w:t>
      </w:r>
      <w:sdt>
        <w:sdtPr>
          <w:id w:val="-412246345"/>
          <w:placeholder>
            <w:docPart w:val="BAADD46909AF45E99EF2B357CE1F8A20"/>
          </w:placeholder>
          <w:showingPlcHdr/>
        </w:sdtPr>
        <w:sdtEndPr/>
        <w:sdtContent>
          <w:r w:rsidRPr="0085436E">
            <w:rPr>
              <w:rStyle w:val="PlaceholderText"/>
            </w:rPr>
            <w:t>Click here to enter text.</w:t>
          </w:r>
        </w:sdtContent>
      </w:sdt>
    </w:p>
    <w:p w14:paraId="4852ADCD" w14:textId="77777777" w:rsidR="00F715F1" w:rsidRDefault="00F715F1" w:rsidP="00F715F1">
      <w:pPr>
        <w:pStyle w:val="NoSpacing"/>
      </w:pPr>
      <w:r w:rsidRPr="0085436E">
        <w:t xml:space="preserve">IP Address:  </w:t>
      </w:r>
      <w:sdt>
        <w:sdtPr>
          <w:id w:val="1061672594"/>
          <w:placeholder>
            <w:docPart w:val="8404E3BBC13D45FFA35EFEA36A0079E5"/>
          </w:placeholder>
          <w:showingPlcHdr/>
        </w:sdtPr>
        <w:sdtEndPr/>
        <w:sdtContent>
          <w:r w:rsidRPr="0085436E">
            <w:rPr>
              <w:rStyle w:val="PlaceholderText"/>
            </w:rPr>
            <w:t>Click here to enter text.</w:t>
          </w:r>
        </w:sdtContent>
      </w:sdt>
    </w:p>
    <w:p w14:paraId="29C01C49" w14:textId="77777777" w:rsidR="00F715F1" w:rsidRDefault="00F715F1" w:rsidP="00F715F1">
      <w:pPr>
        <w:pStyle w:val="NoSpacing"/>
      </w:pPr>
    </w:p>
    <w:p w14:paraId="4C237846" w14:textId="77777777" w:rsidR="00DB6D60" w:rsidRPr="00F715F1" w:rsidRDefault="00DB6D60" w:rsidP="00DB6D60">
      <w:pPr>
        <w:pStyle w:val="NoSpacing"/>
        <w:rPr>
          <w:b/>
        </w:rPr>
      </w:pPr>
      <w:r w:rsidRPr="00F715F1">
        <w:rPr>
          <w:b/>
        </w:rPr>
        <w:t>Prod</w:t>
      </w:r>
    </w:p>
    <w:p w14:paraId="4C237847" w14:textId="77777777" w:rsidR="00DB6D60" w:rsidRPr="0085436E" w:rsidRDefault="00DB6D60" w:rsidP="00DB6D60">
      <w:pPr>
        <w:pStyle w:val="NoSpacing"/>
      </w:pPr>
      <w:r w:rsidRPr="0085436E">
        <w:t>Port Number:</w:t>
      </w:r>
      <w:r w:rsidR="00FD15D8" w:rsidRPr="0085436E">
        <w:t xml:space="preserve">  </w:t>
      </w:r>
      <w:sdt>
        <w:sdtPr>
          <w:id w:val="-1106657776"/>
          <w:placeholder>
            <w:docPart w:val="EEAC6C838CA34937B3C94C7C64DBABFE"/>
          </w:placeholder>
          <w:showingPlcHdr/>
        </w:sdtPr>
        <w:sdtEndPr/>
        <w:sdtContent>
          <w:r w:rsidR="00FD15D8" w:rsidRPr="0085436E">
            <w:rPr>
              <w:rStyle w:val="PlaceholderText"/>
            </w:rPr>
            <w:t>Click here to enter text.</w:t>
          </w:r>
        </w:sdtContent>
      </w:sdt>
    </w:p>
    <w:p w14:paraId="4C237848" w14:textId="77777777" w:rsidR="00DB6D60" w:rsidRPr="0085436E" w:rsidRDefault="00DB6D60" w:rsidP="00DB6D60">
      <w:pPr>
        <w:pStyle w:val="NoSpacing"/>
      </w:pPr>
      <w:r w:rsidRPr="0085436E">
        <w:t>IP Address:</w:t>
      </w:r>
      <w:r w:rsidR="00FD15D8" w:rsidRPr="0085436E">
        <w:t xml:space="preserve">  </w:t>
      </w:r>
      <w:sdt>
        <w:sdtPr>
          <w:id w:val="-622005110"/>
          <w:placeholder>
            <w:docPart w:val="47099D14D7C44BDC932C34FE863A73AC"/>
          </w:placeholder>
          <w:showingPlcHdr/>
        </w:sdtPr>
        <w:sdtEndPr/>
        <w:sdtContent>
          <w:r w:rsidR="00FD15D8" w:rsidRPr="0085436E">
            <w:rPr>
              <w:rStyle w:val="PlaceholderText"/>
            </w:rPr>
            <w:t>Click here to enter text.</w:t>
          </w:r>
        </w:sdtContent>
      </w:sdt>
    </w:p>
    <w:p w14:paraId="4C237849" w14:textId="77777777" w:rsidR="00DB6D60" w:rsidRPr="0085436E" w:rsidRDefault="00DB6D60" w:rsidP="00DB6D60"/>
    <w:p w14:paraId="4C23784A" w14:textId="5906E29B" w:rsidR="00DB6D60" w:rsidRPr="0085436E" w:rsidRDefault="00DB6D60" w:rsidP="00DB6D60">
      <w:pPr>
        <w:pStyle w:val="Heading3"/>
        <w:rPr>
          <w:b w:val="0"/>
          <w:sz w:val="24"/>
          <w:szCs w:val="24"/>
        </w:rPr>
      </w:pPr>
      <w:bookmarkStart w:id="27" w:name="_Toc500154059"/>
      <w:r w:rsidRPr="0085436E">
        <w:rPr>
          <w:b w:val="0"/>
          <w:sz w:val="24"/>
          <w:szCs w:val="24"/>
        </w:rPr>
        <w:t>3.3.</w:t>
      </w:r>
      <w:r w:rsidR="00A12775" w:rsidRPr="0085436E">
        <w:rPr>
          <w:b w:val="0"/>
          <w:sz w:val="24"/>
          <w:szCs w:val="24"/>
        </w:rPr>
        <w:t>6</w:t>
      </w:r>
      <w:r w:rsidRPr="0085436E">
        <w:rPr>
          <w:b w:val="0"/>
          <w:sz w:val="24"/>
          <w:szCs w:val="24"/>
        </w:rPr>
        <w:t xml:space="preserve">    Outbound </w:t>
      </w:r>
      <w:r w:rsidR="00F715F1">
        <w:rPr>
          <w:b w:val="0"/>
          <w:sz w:val="24"/>
          <w:szCs w:val="24"/>
        </w:rPr>
        <w:t>from</w:t>
      </w:r>
      <w:r w:rsidRPr="0085436E">
        <w:rPr>
          <w:b w:val="0"/>
          <w:sz w:val="24"/>
          <w:szCs w:val="24"/>
        </w:rPr>
        <w:t xml:space="preserve"> BayCare</w:t>
      </w:r>
      <w:r w:rsidR="00F715F1">
        <w:rPr>
          <w:b w:val="0"/>
          <w:sz w:val="24"/>
          <w:szCs w:val="24"/>
        </w:rPr>
        <w:t>’s</w:t>
      </w:r>
      <w:r w:rsidRPr="0085436E">
        <w:rPr>
          <w:b w:val="0"/>
          <w:sz w:val="24"/>
          <w:szCs w:val="24"/>
        </w:rPr>
        <w:t xml:space="preserve"> Cerner</w:t>
      </w:r>
      <w:r w:rsidR="00607F04">
        <w:rPr>
          <w:b w:val="0"/>
          <w:sz w:val="24"/>
          <w:szCs w:val="24"/>
        </w:rPr>
        <w:t xml:space="preserve"> </w:t>
      </w:r>
      <w:r w:rsidR="00607F04">
        <w:rPr>
          <w:b w:val="0"/>
          <w:color w:val="0070C0"/>
          <w:sz w:val="24"/>
          <w:szCs w:val="24"/>
        </w:rPr>
        <w:t>–N/A</w:t>
      </w:r>
      <w:bookmarkEnd w:id="27"/>
    </w:p>
    <w:p w14:paraId="7E4F8923" w14:textId="2AA3CCF6" w:rsidR="00F715F1" w:rsidRPr="00F715F1" w:rsidRDefault="00F715F1" w:rsidP="00F715F1">
      <w:pPr>
        <w:pStyle w:val="NoSpacing"/>
        <w:rPr>
          <w:b/>
        </w:rPr>
      </w:pPr>
      <w:r w:rsidRPr="00F715F1">
        <w:rPr>
          <w:b/>
        </w:rPr>
        <w:t>Test</w:t>
      </w:r>
    </w:p>
    <w:p w14:paraId="4C4CFEE6" w14:textId="77777777" w:rsidR="00F715F1" w:rsidRPr="0085436E" w:rsidRDefault="00F715F1" w:rsidP="00F715F1">
      <w:pPr>
        <w:pStyle w:val="NoSpacing"/>
      </w:pPr>
      <w:r w:rsidRPr="0085436E">
        <w:t xml:space="preserve">Port Number:  </w:t>
      </w:r>
      <w:sdt>
        <w:sdtPr>
          <w:id w:val="1630826027"/>
          <w:placeholder>
            <w:docPart w:val="900BFE8DFD7647999CC046AFF7CA20CD"/>
          </w:placeholder>
          <w:showingPlcHdr/>
        </w:sdtPr>
        <w:sdtEndPr/>
        <w:sdtContent>
          <w:r w:rsidRPr="0085436E">
            <w:rPr>
              <w:rStyle w:val="PlaceholderText"/>
            </w:rPr>
            <w:t>Click here to enter text.</w:t>
          </w:r>
        </w:sdtContent>
      </w:sdt>
    </w:p>
    <w:p w14:paraId="40DB88B5" w14:textId="77777777" w:rsidR="00F715F1" w:rsidRDefault="00F715F1" w:rsidP="00F715F1">
      <w:pPr>
        <w:pStyle w:val="NoSpacing"/>
      </w:pPr>
      <w:r w:rsidRPr="0085436E">
        <w:t xml:space="preserve">IP Address:  </w:t>
      </w:r>
      <w:sdt>
        <w:sdtPr>
          <w:id w:val="-1099327082"/>
          <w:placeholder>
            <w:docPart w:val="24253DA98E844BD1BCA25D7F22BFB51E"/>
          </w:placeholder>
          <w:showingPlcHdr/>
        </w:sdtPr>
        <w:sdtEndPr/>
        <w:sdtContent>
          <w:r w:rsidRPr="0085436E">
            <w:rPr>
              <w:rStyle w:val="PlaceholderText"/>
            </w:rPr>
            <w:t>Click here to enter text.</w:t>
          </w:r>
        </w:sdtContent>
      </w:sdt>
    </w:p>
    <w:p w14:paraId="411868B6" w14:textId="77777777" w:rsidR="00F715F1" w:rsidRDefault="00F715F1" w:rsidP="00F715F1">
      <w:pPr>
        <w:pStyle w:val="NoSpacing"/>
      </w:pPr>
    </w:p>
    <w:p w14:paraId="6075E99A" w14:textId="77777777" w:rsidR="00F715F1" w:rsidRPr="00F715F1" w:rsidRDefault="00F715F1" w:rsidP="00F715F1">
      <w:pPr>
        <w:pStyle w:val="NoSpacing"/>
        <w:rPr>
          <w:b/>
        </w:rPr>
      </w:pPr>
      <w:r w:rsidRPr="00F715F1">
        <w:rPr>
          <w:b/>
        </w:rPr>
        <w:t>Prod</w:t>
      </w:r>
    </w:p>
    <w:p w14:paraId="268FB0D5" w14:textId="77777777" w:rsidR="00F715F1" w:rsidRPr="0085436E" w:rsidRDefault="00F715F1" w:rsidP="00F715F1">
      <w:pPr>
        <w:pStyle w:val="NoSpacing"/>
      </w:pPr>
      <w:r w:rsidRPr="0085436E">
        <w:t xml:space="preserve">Port Number:  </w:t>
      </w:r>
      <w:sdt>
        <w:sdtPr>
          <w:id w:val="-2128144999"/>
          <w:placeholder>
            <w:docPart w:val="A5E512A5E59046149F0A8E4E00604BC6"/>
          </w:placeholder>
          <w:showingPlcHdr/>
        </w:sdtPr>
        <w:sdtEndPr/>
        <w:sdtContent>
          <w:r w:rsidRPr="0085436E">
            <w:rPr>
              <w:rStyle w:val="PlaceholderText"/>
            </w:rPr>
            <w:t>Click here to enter text.</w:t>
          </w:r>
        </w:sdtContent>
      </w:sdt>
    </w:p>
    <w:p w14:paraId="717FA6D4" w14:textId="77777777" w:rsidR="00F715F1" w:rsidRPr="0085436E" w:rsidRDefault="00F715F1" w:rsidP="00F715F1">
      <w:pPr>
        <w:pStyle w:val="NoSpacing"/>
      </w:pPr>
      <w:r w:rsidRPr="0085436E">
        <w:t xml:space="preserve">IP Address:  </w:t>
      </w:r>
      <w:sdt>
        <w:sdtPr>
          <w:id w:val="-788743421"/>
          <w:showingPlcHdr/>
        </w:sdtPr>
        <w:sdtEndPr/>
        <w:sdtContent>
          <w:r w:rsidRPr="0085436E">
            <w:rPr>
              <w:rStyle w:val="PlaceholderText"/>
            </w:rPr>
            <w:t>Click here to enter text.</w:t>
          </w:r>
        </w:sdtContent>
      </w:sdt>
    </w:p>
    <w:p w14:paraId="4C237852" w14:textId="77777777" w:rsidR="009F64CD" w:rsidRDefault="009F64CD" w:rsidP="00805EC2"/>
    <w:p w14:paraId="68FAC68B" w14:textId="77777777" w:rsidR="00607F04" w:rsidRDefault="00607F04" w:rsidP="00805EC2"/>
    <w:p w14:paraId="779F9FC7" w14:textId="77777777" w:rsidR="00607F04" w:rsidRDefault="00607F04" w:rsidP="00805EC2"/>
    <w:p w14:paraId="41C19AF7" w14:textId="77777777" w:rsidR="00607F04" w:rsidRDefault="00607F04" w:rsidP="00805EC2"/>
    <w:p w14:paraId="4C237853" w14:textId="77777777" w:rsidR="00805EC2" w:rsidRDefault="00805EC2" w:rsidP="00805EC2">
      <w:pPr>
        <w:pStyle w:val="Heading1"/>
        <w:spacing w:after="240" w:line="240" w:lineRule="atLeast"/>
        <w:rPr>
          <w:rFonts w:asciiTheme="minorHAnsi" w:hAnsiTheme="minorHAnsi" w:cs="Arial"/>
          <w:color w:val="0070C0"/>
          <w:sz w:val="28"/>
        </w:rPr>
      </w:pPr>
      <w:bookmarkStart w:id="28" w:name="_Toc367260181"/>
      <w:bookmarkStart w:id="29" w:name="_Toc500154060"/>
      <w:r w:rsidRPr="0073057F">
        <w:rPr>
          <w:rFonts w:asciiTheme="minorHAnsi" w:hAnsiTheme="minorHAnsi" w:cs="Arial"/>
          <w:color w:val="0070C0"/>
          <w:sz w:val="28"/>
        </w:rPr>
        <w:t xml:space="preserve">4.    </w:t>
      </w:r>
      <w:r w:rsidR="00F01E3D">
        <w:rPr>
          <w:rFonts w:asciiTheme="minorHAnsi" w:hAnsiTheme="minorHAnsi" w:cs="Arial"/>
          <w:color w:val="0070C0"/>
          <w:sz w:val="28"/>
        </w:rPr>
        <w:t xml:space="preserve">HL7 </w:t>
      </w:r>
      <w:r w:rsidRPr="0073057F">
        <w:rPr>
          <w:rFonts w:asciiTheme="minorHAnsi" w:hAnsiTheme="minorHAnsi" w:cs="Arial"/>
          <w:color w:val="0070C0"/>
          <w:sz w:val="28"/>
        </w:rPr>
        <w:t>Messaging</w:t>
      </w:r>
      <w:bookmarkEnd w:id="28"/>
      <w:bookmarkEnd w:id="29"/>
    </w:p>
    <w:p w14:paraId="4C237854" w14:textId="77777777" w:rsidR="00856E7C" w:rsidRDefault="00856E7C" w:rsidP="00856E7C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30" w:name="_Toc500154061"/>
      <w:r>
        <w:rPr>
          <w:rFonts w:asciiTheme="minorHAnsi" w:hAnsiTheme="minorHAnsi" w:cs="Arial"/>
          <w:i w:val="0"/>
          <w:color w:val="0070C0"/>
          <w:sz w:val="24"/>
          <w:szCs w:val="24"/>
        </w:rPr>
        <w:t>4.1 Messaging Format</w:t>
      </w:r>
      <w:bookmarkEnd w:id="30"/>
    </w:p>
    <w:p w14:paraId="4C237856" w14:textId="67860512" w:rsidR="00856E7C" w:rsidRPr="00856E7C" w:rsidRDefault="00500A22" w:rsidP="00856E7C">
      <w:r>
        <w:t>HL7 2.6 Soarian ADT_A01</w:t>
      </w:r>
    </w:p>
    <w:p w14:paraId="4C237857" w14:textId="77777777" w:rsidR="00856E7C" w:rsidRPr="00172896" w:rsidRDefault="00856E7C" w:rsidP="00856E7C">
      <w:pPr>
        <w:pStyle w:val="Heading3"/>
        <w:rPr>
          <w:b w:val="0"/>
          <w:sz w:val="24"/>
          <w:szCs w:val="24"/>
        </w:rPr>
      </w:pPr>
      <w:bookmarkStart w:id="31" w:name="_Toc500154062"/>
      <w:r w:rsidRPr="00172896">
        <w:rPr>
          <w:b w:val="0"/>
          <w:sz w:val="24"/>
          <w:szCs w:val="24"/>
        </w:rPr>
        <w:t>4.1.1     Segments</w:t>
      </w:r>
      <w:bookmarkEnd w:id="31"/>
    </w:p>
    <w:p w14:paraId="4C237858" w14:textId="77777777" w:rsidR="00856E7C" w:rsidRPr="00856E7C" w:rsidRDefault="00856E7C" w:rsidP="00856E7C">
      <w:r>
        <w:t>The segme</w:t>
      </w:r>
      <w:r w:rsidR="00164F02">
        <w:t>nts utilized for this interface</w:t>
      </w:r>
      <w:r>
        <w:t xml:space="preserve"> are:</w:t>
      </w:r>
    </w:p>
    <w:p w14:paraId="4C237859" w14:textId="77777777" w:rsidR="00BE1D14" w:rsidRDefault="00856E7C" w:rsidP="00BE1D14">
      <w:pPr>
        <w:pStyle w:val="NoSpacing"/>
        <w:ind w:firstLine="720"/>
      </w:pPr>
      <w:r>
        <w:t xml:space="preserve">MSH </w:t>
      </w:r>
    </w:p>
    <w:p w14:paraId="4C23785A" w14:textId="77777777" w:rsidR="00856E7C" w:rsidRDefault="00856E7C" w:rsidP="00856E7C">
      <w:pPr>
        <w:pStyle w:val="NoSpacing"/>
        <w:ind w:firstLine="720"/>
      </w:pPr>
      <w:r>
        <w:t>EVN</w:t>
      </w:r>
    </w:p>
    <w:p w14:paraId="4C23785B" w14:textId="77777777" w:rsidR="00856E7C" w:rsidRDefault="00856E7C" w:rsidP="00856E7C">
      <w:pPr>
        <w:pStyle w:val="NoSpacing"/>
        <w:ind w:firstLine="720"/>
      </w:pPr>
      <w:r>
        <w:t>PID</w:t>
      </w:r>
    </w:p>
    <w:p w14:paraId="4C23785D" w14:textId="1B7D6FBD" w:rsidR="00856E7C" w:rsidRDefault="00500A22" w:rsidP="00856E7C">
      <w:pPr>
        <w:pStyle w:val="NoSpacing"/>
        <w:ind w:firstLine="720"/>
      </w:pPr>
      <w:r>
        <w:t xml:space="preserve"> </w:t>
      </w:r>
      <w:r w:rsidR="00856E7C">
        <w:t>[PV1]</w:t>
      </w:r>
    </w:p>
    <w:p w14:paraId="4C237862" w14:textId="77777777" w:rsidR="00856E7C" w:rsidRDefault="00856E7C" w:rsidP="00164F02">
      <w:pPr>
        <w:spacing w:after="0"/>
      </w:pPr>
    </w:p>
    <w:p w14:paraId="4C237863" w14:textId="77777777" w:rsidR="00164F02" w:rsidRDefault="00164F02" w:rsidP="00164F02">
      <w:pPr>
        <w:spacing w:after="0"/>
        <w:rPr>
          <w:i/>
        </w:rPr>
      </w:pPr>
      <w:r>
        <w:rPr>
          <w:i/>
        </w:rPr>
        <w:t>Message Construction Notes</w:t>
      </w:r>
      <w:r w:rsidRPr="00164F02">
        <w:rPr>
          <w:i/>
        </w:rPr>
        <w:t>:</w:t>
      </w:r>
    </w:p>
    <w:p w14:paraId="4C237864" w14:textId="77777777" w:rsidR="00856E7C" w:rsidRDefault="00164F02" w:rsidP="00164F02">
      <w:pPr>
        <w:spacing w:after="0"/>
        <w:ind w:firstLine="720"/>
        <w:rPr>
          <w:i/>
        </w:rPr>
      </w:pPr>
      <w:r w:rsidRPr="00164F02">
        <w:rPr>
          <w:i/>
        </w:rPr>
        <w:t xml:space="preserve"> [Square Brackets] – </w:t>
      </w:r>
      <w:r>
        <w:rPr>
          <w:i/>
        </w:rPr>
        <w:t>O</w:t>
      </w:r>
      <w:r w:rsidRPr="00164F02">
        <w:rPr>
          <w:i/>
        </w:rPr>
        <w:t>ptional</w:t>
      </w:r>
    </w:p>
    <w:p w14:paraId="4C237865" w14:textId="77777777" w:rsidR="00164F02" w:rsidRDefault="00164F02" w:rsidP="00164F02">
      <w:pPr>
        <w:spacing w:after="0"/>
        <w:ind w:firstLine="720"/>
        <w:rPr>
          <w:i/>
        </w:rPr>
      </w:pPr>
      <w:r>
        <w:rPr>
          <w:i/>
        </w:rPr>
        <w:t>{Curly Brackets} – Repeatable</w:t>
      </w:r>
    </w:p>
    <w:p w14:paraId="4C237866" w14:textId="77777777" w:rsidR="00164F02" w:rsidRDefault="00164F02" w:rsidP="00164F02">
      <w:pPr>
        <w:spacing w:after="0"/>
        <w:ind w:firstLine="720"/>
        <w:rPr>
          <w:i/>
        </w:rPr>
      </w:pPr>
      <w:r>
        <w:rPr>
          <w:i/>
        </w:rPr>
        <w:t>MSH – Message Header</w:t>
      </w:r>
    </w:p>
    <w:p w14:paraId="4C237867" w14:textId="77777777" w:rsidR="00164F02" w:rsidRDefault="00164F02" w:rsidP="00164F02">
      <w:pPr>
        <w:spacing w:after="0"/>
        <w:ind w:firstLine="720"/>
        <w:rPr>
          <w:i/>
        </w:rPr>
      </w:pPr>
      <w:r>
        <w:rPr>
          <w:i/>
        </w:rPr>
        <w:t>EVN – Event segment</w:t>
      </w:r>
    </w:p>
    <w:p w14:paraId="4C237868" w14:textId="77777777" w:rsidR="00164F02" w:rsidRDefault="00164F02" w:rsidP="00164F02">
      <w:pPr>
        <w:spacing w:after="0"/>
        <w:ind w:firstLine="720"/>
        <w:rPr>
          <w:i/>
        </w:rPr>
      </w:pPr>
      <w:r>
        <w:rPr>
          <w:i/>
        </w:rPr>
        <w:t>PID – Patient ID segment</w:t>
      </w:r>
    </w:p>
    <w:p w14:paraId="4C237869" w14:textId="77777777" w:rsidR="00164F02" w:rsidRDefault="00164F02" w:rsidP="00164F02">
      <w:pPr>
        <w:spacing w:after="0"/>
        <w:ind w:firstLine="720"/>
        <w:rPr>
          <w:i/>
        </w:rPr>
      </w:pPr>
      <w:r>
        <w:rPr>
          <w:i/>
        </w:rPr>
        <w:t>PV1 – Patient Visit segment</w:t>
      </w:r>
    </w:p>
    <w:p w14:paraId="4C23786A" w14:textId="77777777" w:rsidR="00164F02" w:rsidRDefault="00164F02" w:rsidP="00164F02">
      <w:pPr>
        <w:spacing w:after="0"/>
        <w:ind w:firstLine="720"/>
        <w:rPr>
          <w:i/>
        </w:rPr>
      </w:pPr>
      <w:r>
        <w:rPr>
          <w:i/>
        </w:rPr>
        <w:t>ORC – Common Order segment</w:t>
      </w:r>
    </w:p>
    <w:p w14:paraId="4C23786B" w14:textId="77777777" w:rsidR="00164F02" w:rsidRDefault="00164F02" w:rsidP="00164F02">
      <w:pPr>
        <w:spacing w:after="0"/>
        <w:ind w:firstLine="720"/>
        <w:rPr>
          <w:i/>
        </w:rPr>
      </w:pPr>
      <w:r>
        <w:rPr>
          <w:i/>
        </w:rPr>
        <w:t>IN1 – Insurance segment</w:t>
      </w:r>
    </w:p>
    <w:p w14:paraId="4C23786C" w14:textId="77777777" w:rsidR="00164F02" w:rsidRDefault="004C4E2A" w:rsidP="004C4E2A">
      <w:pPr>
        <w:spacing w:after="0"/>
        <w:ind w:firstLine="720"/>
        <w:rPr>
          <w:i/>
        </w:rPr>
      </w:pPr>
      <w:r>
        <w:rPr>
          <w:i/>
        </w:rPr>
        <w:t>[{ – S</w:t>
      </w:r>
      <w:r w:rsidR="00164F02">
        <w:rPr>
          <w:i/>
        </w:rPr>
        <w:t>tart of optional, repeatable group</w:t>
      </w:r>
    </w:p>
    <w:p w14:paraId="4C23786D" w14:textId="77777777" w:rsidR="00164F02" w:rsidRDefault="00164F02" w:rsidP="00164F02">
      <w:pPr>
        <w:spacing w:after="0"/>
        <w:ind w:firstLine="720"/>
        <w:rPr>
          <w:i/>
        </w:rPr>
      </w:pPr>
      <w:r>
        <w:rPr>
          <w:i/>
        </w:rPr>
        <w:t xml:space="preserve">}] – </w:t>
      </w:r>
      <w:r w:rsidR="004C4E2A">
        <w:rPr>
          <w:i/>
        </w:rPr>
        <w:t>E</w:t>
      </w:r>
      <w:r>
        <w:rPr>
          <w:i/>
        </w:rPr>
        <w:t>nd of optional, repeatable group</w:t>
      </w:r>
    </w:p>
    <w:p w14:paraId="4C23786E" w14:textId="77777777" w:rsidR="00164F02" w:rsidRPr="00164F02" w:rsidRDefault="00164F02" w:rsidP="00164F02">
      <w:pPr>
        <w:spacing w:after="0"/>
        <w:rPr>
          <w:i/>
        </w:rPr>
      </w:pPr>
    </w:p>
    <w:p w14:paraId="4C23786F" w14:textId="77777777" w:rsidR="00164F02" w:rsidRPr="00856E7C" w:rsidRDefault="00164F02" w:rsidP="00856E7C">
      <w:r>
        <w:tab/>
      </w:r>
    </w:p>
    <w:p w14:paraId="4C237870" w14:textId="77777777" w:rsidR="00805EC2" w:rsidRPr="00172896" w:rsidRDefault="00805EC2" w:rsidP="00856E7C">
      <w:pPr>
        <w:pStyle w:val="Heading3"/>
        <w:rPr>
          <w:b w:val="0"/>
          <w:sz w:val="24"/>
          <w:szCs w:val="24"/>
        </w:rPr>
      </w:pPr>
      <w:bookmarkStart w:id="32" w:name="_Toc367260182"/>
      <w:bookmarkStart w:id="33" w:name="_Toc500154063"/>
      <w:r w:rsidRPr="00172896">
        <w:rPr>
          <w:b w:val="0"/>
          <w:sz w:val="24"/>
          <w:szCs w:val="24"/>
        </w:rPr>
        <w:t>4.1</w:t>
      </w:r>
      <w:r w:rsidR="00856E7C" w:rsidRPr="00172896">
        <w:rPr>
          <w:b w:val="0"/>
          <w:i/>
          <w:sz w:val="24"/>
          <w:szCs w:val="24"/>
        </w:rPr>
        <w:t>.</w:t>
      </w:r>
      <w:r w:rsidR="00856E7C" w:rsidRPr="00C3276C">
        <w:rPr>
          <w:b w:val="0"/>
          <w:sz w:val="24"/>
          <w:szCs w:val="24"/>
        </w:rPr>
        <w:t>2</w:t>
      </w:r>
      <w:r w:rsidRPr="00C3276C">
        <w:rPr>
          <w:b w:val="0"/>
          <w:sz w:val="24"/>
          <w:szCs w:val="24"/>
        </w:rPr>
        <w:t xml:space="preserve"> </w:t>
      </w:r>
      <w:r w:rsidRPr="00172896">
        <w:rPr>
          <w:b w:val="0"/>
          <w:sz w:val="24"/>
          <w:szCs w:val="24"/>
        </w:rPr>
        <w:t xml:space="preserve">    Messaging </w:t>
      </w:r>
      <w:bookmarkEnd w:id="32"/>
      <w:r w:rsidR="00856E7C" w:rsidRPr="00172896">
        <w:rPr>
          <w:b w:val="0"/>
          <w:sz w:val="24"/>
          <w:szCs w:val="24"/>
        </w:rPr>
        <w:t>Event Types</w:t>
      </w:r>
      <w:bookmarkEnd w:id="33"/>
    </w:p>
    <w:p w14:paraId="4C237871" w14:textId="77777777" w:rsidR="00946C8D" w:rsidRPr="00FB14A7" w:rsidRDefault="00946C8D" w:rsidP="00946C8D">
      <w:pPr>
        <w:rPr>
          <w:rFonts w:asciiTheme="minorHAnsi" w:hAnsiTheme="minorHAnsi" w:cs="Arial"/>
          <w:color w:val="auto"/>
          <w:sz w:val="22"/>
        </w:rPr>
      </w:pPr>
      <w:r>
        <w:rPr>
          <w:rFonts w:asciiTheme="minorHAnsi" w:hAnsiTheme="minorHAnsi" w:cs="Arial"/>
          <w:color w:val="auto"/>
          <w:sz w:val="22"/>
        </w:rPr>
        <w:t>Below are the messages types necessary for this integration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475"/>
        <w:gridCol w:w="2432"/>
      </w:tblGrid>
      <w:tr w:rsidR="00500A22" w:rsidRPr="00FB14A7" w14:paraId="66B4892F" w14:textId="77777777" w:rsidTr="00AC6A10">
        <w:tc>
          <w:tcPr>
            <w:tcW w:w="1475" w:type="dxa"/>
            <w:shd w:val="clear" w:color="auto" w:fill="00B0F0"/>
          </w:tcPr>
          <w:p w14:paraId="2C0A9943" w14:textId="77777777" w:rsidR="00500A22" w:rsidRPr="0073057F" w:rsidRDefault="00500A22" w:rsidP="00AC6A10">
            <w:pPr>
              <w:spacing w:after="200" w:line="276" w:lineRule="auto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73057F">
              <w:rPr>
                <w:rFonts w:asciiTheme="minorHAnsi" w:hAnsiTheme="minorHAnsi" w:cs="Arial"/>
                <w:b/>
                <w:sz w:val="22"/>
                <w:szCs w:val="22"/>
              </w:rPr>
              <w:t>Event Type</w:t>
            </w:r>
          </w:p>
        </w:tc>
        <w:tc>
          <w:tcPr>
            <w:tcW w:w="2432" w:type="dxa"/>
            <w:shd w:val="clear" w:color="auto" w:fill="00B0F0"/>
          </w:tcPr>
          <w:p w14:paraId="2DA67A74" w14:textId="77777777" w:rsidR="00500A22" w:rsidRPr="0073057F" w:rsidRDefault="00500A22" w:rsidP="00AC6A10">
            <w:pPr>
              <w:spacing w:after="200" w:line="276" w:lineRule="auto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73057F">
              <w:rPr>
                <w:rFonts w:asciiTheme="minorHAnsi" w:hAnsiTheme="minorHAnsi" w:cs="Arial"/>
                <w:b/>
                <w:sz w:val="22"/>
                <w:szCs w:val="22"/>
              </w:rPr>
              <w:t>Description</w:t>
            </w:r>
          </w:p>
        </w:tc>
      </w:tr>
      <w:tr w:rsidR="00500A22" w:rsidRPr="00FB14A7" w14:paraId="5D6D0C86" w14:textId="77777777" w:rsidTr="00AC6A10">
        <w:tc>
          <w:tcPr>
            <w:tcW w:w="1475" w:type="dxa"/>
          </w:tcPr>
          <w:p w14:paraId="36FFB022" w14:textId="77777777" w:rsidR="00500A22" w:rsidRPr="00FB14A7" w:rsidRDefault="00500A22" w:rsidP="00AC6A10">
            <w:pPr>
              <w:spacing w:after="200" w:line="276" w:lineRule="auto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A01</w:t>
            </w:r>
          </w:p>
        </w:tc>
        <w:tc>
          <w:tcPr>
            <w:tcW w:w="2432" w:type="dxa"/>
          </w:tcPr>
          <w:p w14:paraId="0A14DCF3" w14:textId="77777777" w:rsidR="00500A22" w:rsidRPr="00FB14A7" w:rsidRDefault="00500A22" w:rsidP="00AC6A10">
            <w:pPr>
              <w:spacing w:after="200" w:line="276" w:lineRule="auto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Inpatient Admit</w:t>
            </w:r>
          </w:p>
        </w:tc>
      </w:tr>
      <w:tr w:rsidR="00500A22" w:rsidRPr="00FB14A7" w14:paraId="6907CBDF" w14:textId="77777777" w:rsidTr="00AC6A10">
        <w:tc>
          <w:tcPr>
            <w:tcW w:w="1475" w:type="dxa"/>
          </w:tcPr>
          <w:p w14:paraId="3B865E00" w14:textId="77777777" w:rsidR="00500A22" w:rsidRPr="00FB14A7" w:rsidRDefault="00500A22" w:rsidP="00AC6A10">
            <w:pPr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A02</w:t>
            </w:r>
          </w:p>
        </w:tc>
        <w:tc>
          <w:tcPr>
            <w:tcW w:w="2432" w:type="dxa"/>
          </w:tcPr>
          <w:p w14:paraId="2CD1005D" w14:textId="77777777" w:rsidR="00500A22" w:rsidRPr="00FB14A7" w:rsidRDefault="00500A22" w:rsidP="00AC6A10">
            <w:pPr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Transfer</w:t>
            </w:r>
          </w:p>
        </w:tc>
      </w:tr>
      <w:tr w:rsidR="00500A22" w:rsidRPr="00FB14A7" w14:paraId="0AAA91E3" w14:textId="77777777" w:rsidTr="00AC6A10">
        <w:tc>
          <w:tcPr>
            <w:tcW w:w="1475" w:type="dxa"/>
          </w:tcPr>
          <w:p w14:paraId="6B250CEA" w14:textId="77777777" w:rsidR="00500A22" w:rsidRDefault="00500A22" w:rsidP="00AC6A10">
            <w:pPr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A03</w:t>
            </w:r>
          </w:p>
        </w:tc>
        <w:tc>
          <w:tcPr>
            <w:tcW w:w="2432" w:type="dxa"/>
          </w:tcPr>
          <w:p w14:paraId="076D6439" w14:textId="77777777" w:rsidR="00500A22" w:rsidRPr="00FB14A7" w:rsidRDefault="00500A22" w:rsidP="00AC6A10">
            <w:pPr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Discharge</w:t>
            </w:r>
          </w:p>
        </w:tc>
      </w:tr>
      <w:tr w:rsidR="00500A22" w:rsidRPr="00FB14A7" w14:paraId="71428DB4" w14:textId="77777777" w:rsidTr="00AC6A10">
        <w:tc>
          <w:tcPr>
            <w:tcW w:w="1475" w:type="dxa"/>
          </w:tcPr>
          <w:p w14:paraId="4CAB6743" w14:textId="77777777" w:rsidR="00500A22" w:rsidRDefault="00500A22" w:rsidP="00AC6A10">
            <w:pPr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A04</w:t>
            </w:r>
          </w:p>
        </w:tc>
        <w:tc>
          <w:tcPr>
            <w:tcW w:w="2432" w:type="dxa"/>
          </w:tcPr>
          <w:p w14:paraId="66A55F36" w14:textId="77777777" w:rsidR="00500A22" w:rsidRPr="00FB14A7" w:rsidRDefault="00500A22" w:rsidP="00AC6A10">
            <w:pPr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Outpatient Arrival</w:t>
            </w:r>
          </w:p>
        </w:tc>
      </w:tr>
      <w:tr w:rsidR="00500A22" w:rsidRPr="00FB14A7" w14:paraId="475C5E17" w14:textId="77777777" w:rsidTr="00AC6A10">
        <w:tc>
          <w:tcPr>
            <w:tcW w:w="1475" w:type="dxa"/>
          </w:tcPr>
          <w:p w14:paraId="21433298" w14:textId="77777777" w:rsidR="00500A22" w:rsidRDefault="00500A22" w:rsidP="00AC6A10">
            <w:pPr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A05</w:t>
            </w:r>
          </w:p>
        </w:tc>
        <w:tc>
          <w:tcPr>
            <w:tcW w:w="2432" w:type="dxa"/>
          </w:tcPr>
          <w:p w14:paraId="29F8C2F8" w14:textId="77777777" w:rsidR="00500A22" w:rsidRPr="00FB14A7" w:rsidRDefault="00500A22" w:rsidP="00AC6A10">
            <w:pPr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Pre-admit</w:t>
            </w:r>
          </w:p>
        </w:tc>
      </w:tr>
      <w:tr w:rsidR="00500A22" w:rsidRPr="00FB14A7" w14:paraId="03AA4319" w14:textId="77777777" w:rsidTr="00AC6A10">
        <w:tc>
          <w:tcPr>
            <w:tcW w:w="1475" w:type="dxa"/>
          </w:tcPr>
          <w:p w14:paraId="3D926276" w14:textId="77777777" w:rsidR="00500A22" w:rsidRDefault="00500A22" w:rsidP="00AC6A10">
            <w:pPr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A06</w:t>
            </w:r>
          </w:p>
        </w:tc>
        <w:tc>
          <w:tcPr>
            <w:tcW w:w="2432" w:type="dxa"/>
          </w:tcPr>
          <w:p w14:paraId="33D814FF" w14:textId="77777777" w:rsidR="00500A22" w:rsidRPr="00FB14A7" w:rsidRDefault="00500A22" w:rsidP="00AC6A10">
            <w:pPr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Status Transfer Out to In</w:t>
            </w:r>
          </w:p>
        </w:tc>
      </w:tr>
      <w:tr w:rsidR="00500A22" w:rsidRPr="00FB14A7" w14:paraId="55E582F1" w14:textId="77777777" w:rsidTr="00AC6A10">
        <w:tc>
          <w:tcPr>
            <w:tcW w:w="1475" w:type="dxa"/>
          </w:tcPr>
          <w:p w14:paraId="35DCBBFF" w14:textId="77777777" w:rsidR="00500A22" w:rsidRDefault="00500A22" w:rsidP="00AC6A10">
            <w:pPr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A07</w:t>
            </w:r>
          </w:p>
        </w:tc>
        <w:tc>
          <w:tcPr>
            <w:tcW w:w="2432" w:type="dxa"/>
          </w:tcPr>
          <w:p w14:paraId="7024FC07" w14:textId="77777777" w:rsidR="00500A22" w:rsidRPr="00FB14A7" w:rsidRDefault="00500A22" w:rsidP="00AC6A10">
            <w:pPr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Status Transfer In to Out</w:t>
            </w:r>
          </w:p>
        </w:tc>
      </w:tr>
      <w:tr w:rsidR="00500A22" w:rsidRPr="00FB14A7" w14:paraId="7CAC4452" w14:textId="77777777" w:rsidTr="00AC6A10">
        <w:tc>
          <w:tcPr>
            <w:tcW w:w="1475" w:type="dxa"/>
          </w:tcPr>
          <w:p w14:paraId="60DD2EB1" w14:textId="77777777" w:rsidR="00500A22" w:rsidRDefault="00500A22" w:rsidP="00AC6A10">
            <w:pPr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A08</w:t>
            </w:r>
          </w:p>
        </w:tc>
        <w:tc>
          <w:tcPr>
            <w:tcW w:w="2432" w:type="dxa"/>
          </w:tcPr>
          <w:p w14:paraId="20551FA8" w14:textId="77777777" w:rsidR="00500A22" w:rsidRPr="00FB14A7" w:rsidRDefault="00500A22" w:rsidP="00AC6A10">
            <w:pPr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Update patient information</w:t>
            </w:r>
          </w:p>
        </w:tc>
      </w:tr>
      <w:tr w:rsidR="00500A22" w:rsidRPr="00FB14A7" w14:paraId="41FEB607" w14:textId="77777777" w:rsidTr="00AC6A10">
        <w:tc>
          <w:tcPr>
            <w:tcW w:w="1475" w:type="dxa"/>
          </w:tcPr>
          <w:p w14:paraId="77C60B40" w14:textId="77777777" w:rsidR="00500A22" w:rsidRDefault="00500A22" w:rsidP="00AC6A10">
            <w:pPr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A10</w:t>
            </w:r>
          </w:p>
        </w:tc>
        <w:tc>
          <w:tcPr>
            <w:tcW w:w="2432" w:type="dxa"/>
          </w:tcPr>
          <w:p w14:paraId="03AA940F" w14:textId="77777777" w:rsidR="00500A22" w:rsidRPr="00FB14A7" w:rsidRDefault="00500A22" w:rsidP="00AC6A10">
            <w:pPr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Patient Arriving</w:t>
            </w:r>
          </w:p>
        </w:tc>
      </w:tr>
      <w:tr w:rsidR="00500A22" w:rsidRPr="00FB14A7" w14:paraId="58D333CB" w14:textId="77777777" w:rsidTr="00AC6A10">
        <w:tc>
          <w:tcPr>
            <w:tcW w:w="1475" w:type="dxa"/>
          </w:tcPr>
          <w:p w14:paraId="6399F552" w14:textId="77777777" w:rsidR="00500A22" w:rsidRDefault="00500A22" w:rsidP="00AC6A10">
            <w:pPr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A11</w:t>
            </w:r>
          </w:p>
        </w:tc>
        <w:tc>
          <w:tcPr>
            <w:tcW w:w="2432" w:type="dxa"/>
          </w:tcPr>
          <w:p w14:paraId="24652F45" w14:textId="77777777" w:rsidR="00500A22" w:rsidRPr="00FB14A7" w:rsidRDefault="00500A22" w:rsidP="00AC6A10">
            <w:pPr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Cancel Admit</w:t>
            </w:r>
          </w:p>
        </w:tc>
      </w:tr>
      <w:tr w:rsidR="00500A22" w:rsidRPr="00FB14A7" w14:paraId="327B738A" w14:textId="77777777" w:rsidTr="00AC6A10">
        <w:tc>
          <w:tcPr>
            <w:tcW w:w="1475" w:type="dxa"/>
          </w:tcPr>
          <w:p w14:paraId="3976E8C2" w14:textId="77777777" w:rsidR="00500A22" w:rsidRDefault="00500A22" w:rsidP="00AC6A10">
            <w:pPr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A13</w:t>
            </w:r>
          </w:p>
        </w:tc>
        <w:tc>
          <w:tcPr>
            <w:tcW w:w="2432" w:type="dxa"/>
          </w:tcPr>
          <w:p w14:paraId="21CC378A" w14:textId="77777777" w:rsidR="00500A22" w:rsidRPr="00FB14A7" w:rsidRDefault="00500A22" w:rsidP="00AC6A10">
            <w:pPr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Cancel Discharge</w:t>
            </w:r>
          </w:p>
        </w:tc>
      </w:tr>
    </w:tbl>
    <w:p w14:paraId="4C23787F" w14:textId="77777777" w:rsidR="00D5373E" w:rsidRDefault="00D5373E" w:rsidP="00D5373E">
      <w:pPr>
        <w:pStyle w:val="Heading3"/>
        <w:rPr>
          <w:b w:val="0"/>
          <w:sz w:val="24"/>
          <w:szCs w:val="24"/>
        </w:rPr>
      </w:pPr>
      <w:bookmarkStart w:id="34" w:name="_Toc500154064"/>
      <w:r w:rsidRPr="00172896">
        <w:rPr>
          <w:b w:val="0"/>
          <w:sz w:val="24"/>
          <w:szCs w:val="24"/>
        </w:rPr>
        <w:lastRenderedPageBreak/>
        <w:t>4.1</w:t>
      </w:r>
      <w:r>
        <w:rPr>
          <w:b w:val="0"/>
          <w:i/>
          <w:sz w:val="24"/>
          <w:szCs w:val="24"/>
        </w:rPr>
        <w:t>.</w:t>
      </w:r>
      <w:r w:rsidRPr="00D5373E">
        <w:rPr>
          <w:b w:val="0"/>
          <w:sz w:val="24"/>
          <w:szCs w:val="24"/>
        </w:rPr>
        <w:t xml:space="preserve">3 </w:t>
      </w:r>
      <w:r w:rsidRPr="00172896">
        <w:rPr>
          <w:b w:val="0"/>
          <w:sz w:val="24"/>
          <w:szCs w:val="24"/>
        </w:rPr>
        <w:t xml:space="preserve">   </w:t>
      </w:r>
      <w:r>
        <w:rPr>
          <w:b w:val="0"/>
          <w:sz w:val="24"/>
          <w:szCs w:val="24"/>
        </w:rPr>
        <w:t>Cloverleaf Configuration Files</w:t>
      </w:r>
      <w:bookmarkEnd w:id="34"/>
    </w:p>
    <w:sdt>
      <w:sdtPr>
        <w:rPr>
          <w:rFonts w:asciiTheme="minorHAnsi" w:hAnsiTheme="minorHAnsi"/>
          <w:sz w:val="22"/>
        </w:rPr>
        <w:id w:val="969093869"/>
        <w:placeholder>
          <w:docPart w:val="DefaultPlaceholder_1082065158"/>
        </w:placeholder>
      </w:sdtPr>
      <w:sdtEndPr/>
      <w:sdtContent>
        <w:p w14:paraId="4C237880" w14:textId="765E82BA" w:rsidR="00D5373E" w:rsidRPr="00D5373E" w:rsidRDefault="00D5373E" w:rsidP="00D5373E">
          <w:r w:rsidRPr="003E31D0">
            <w:rPr>
              <w:rFonts w:asciiTheme="minorHAnsi" w:hAnsiTheme="minorHAnsi"/>
              <w:sz w:val="22"/>
            </w:rPr>
            <w:t xml:space="preserve">For each HL7 interface specified in Section 2 of this document, identify the </w:t>
          </w:r>
          <w:r>
            <w:rPr>
              <w:rFonts w:asciiTheme="minorHAnsi" w:hAnsiTheme="minorHAnsi"/>
              <w:sz w:val="22"/>
            </w:rPr>
            <w:t xml:space="preserve">Cloverleaf Configuration Files: </w:t>
          </w:r>
          <w:r w:rsidRPr="003E31D0">
            <w:rPr>
              <w:rFonts w:asciiTheme="minorHAnsi" w:hAnsiTheme="minorHAnsi"/>
              <w:sz w:val="22"/>
            </w:rPr>
            <w:t xml:space="preserve"> </w:t>
          </w:r>
          <w:r w:rsidR="002B2C82">
            <w:rPr>
              <w:rFonts w:asciiTheme="minorHAnsi" w:hAnsiTheme="minorHAnsi"/>
              <w:sz w:val="22"/>
            </w:rPr>
            <w:t>soarf_telcor_adt.xlt</w:t>
          </w:r>
        </w:p>
      </w:sdtContent>
    </w:sdt>
    <w:p w14:paraId="4C237881" w14:textId="77777777" w:rsidR="003A6F3A" w:rsidRDefault="003A6F3A" w:rsidP="00805EC2">
      <w:pPr>
        <w:rPr>
          <w:rFonts w:asciiTheme="minorHAnsi" w:hAnsiTheme="minorHAnsi" w:cs="Arial"/>
        </w:rPr>
      </w:pPr>
    </w:p>
    <w:p w14:paraId="4C237882" w14:textId="77777777" w:rsidR="003A6F3A" w:rsidRPr="00D5373E" w:rsidRDefault="00D5373E" w:rsidP="00D5373E">
      <w:pPr>
        <w:pStyle w:val="Heading3"/>
        <w:rPr>
          <w:b w:val="0"/>
          <w:sz w:val="24"/>
          <w:szCs w:val="24"/>
        </w:rPr>
      </w:pPr>
      <w:bookmarkStart w:id="35" w:name="_Toc500154065"/>
      <w:r w:rsidRPr="00172896">
        <w:rPr>
          <w:b w:val="0"/>
          <w:sz w:val="24"/>
          <w:szCs w:val="24"/>
        </w:rPr>
        <w:t>4.1</w:t>
      </w:r>
      <w:r w:rsidRPr="00D5373E">
        <w:rPr>
          <w:b w:val="0"/>
          <w:sz w:val="24"/>
          <w:szCs w:val="24"/>
        </w:rPr>
        <w:t>.</w:t>
      </w:r>
      <w:r>
        <w:rPr>
          <w:b w:val="0"/>
          <w:sz w:val="24"/>
          <w:szCs w:val="24"/>
        </w:rPr>
        <w:t>4</w:t>
      </w:r>
      <w:r w:rsidRPr="00D5373E">
        <w:rPr>
          <w:b w:val="0"/>
          <w:sz w:val="24"/>
          <w:szCs w:val="24"/>
        </w:rPr>
        <w:t xml:space="preserve"> </w:t>
      </w:r>
      <w:r w:rsidRPr="00172896">
        <w:rPr>
          <w:b w:val="0"/>
          <w:sz w:val="24"/>
          <w:szCs w:val="24"/>
        </w:rPr>
        <w:t xml:space="preserve">   </w:t>
      </w:r>
      <w:r>
        <w:rPr>
          <w:b w:val="0"/>
          <w:sz w:val="24"/>
          <w:szCs w:val="24"/>
        </w:rPr>
        <w:t>Cloverleaf Site Location</w:t>
      </w:r>
      <w:bookmarkEnd w:id="35"/>
    </w:p>
    <w:sdt>
      <w:sdtPr>
        <w:rPr>
          <w:rFonts w:asciiTheme="minorHAnsi" w:hAnsiTheme="minorHAnsi"/>
          <w:sz w:val="22"/>
        </w:rPr>
        <w:id w:val="1742128504"/>
        <w:placeholder>
          <w:docPart w:val="DefaultPlaceholder_1082065158"/>
        </w:placeholder>
      </w:sdtPr>
      <w:sdtEndPr/>
      <w:sdtContent>
        <w:p w14:paraId="4C237883" w14:textId="1A4B5DF1" w:rsidR="003A6F3A" w:rsidRDefault="00D5373E" w:rsidP="00805EC2">
          <w:pPr>
            <w:rPr>
              <w:rFonts w:asciiTheme="minorHAnsi" w:hAnsiTheme="minorHAnsi" w:cs="Arial"/>
            </w:rPr>
          </w:pPr>
          <w:r>
            <w:rPr>
              <w:rFonts w:asciiTheme="minorHAnsi" w:hAnsiTheme="minorHAnsi"/>
              <w:sz w:val="22"/>
            </w:rPr>
            <w:t>Cloverlea</w:t>
          </w:r>
          <w:r w:rsidR="00500A22">
            <w:rPr>
              <w:rFonts w:asciiTheme="minorHAnsi" w:hAnsiTheme="minorHAnsi"/>
              <w:sz w:val="22"/>
            </w:rPr>
            <w:t xml:space="preserve">f site locations for interfaces: </w:t>
          </w:r>
          <w:r w:rsidR="008A4387">
            <w:rPr>
              <w:rFonts w:asciiTheme="minorHAnsi" w:hAnsiTheme="minorHAnsi"/>
              <w:sz w:val="22"/>
            </w:rPr>
            <w:t>soarf_adt_ent_18</w:t>
          </w:r>
        </w:p>
      </w:sdtContent>
    </w:sdt>
    <w:p w14:paraId="4C237884" w14:textId="77777777" w:rsidR="003A6F3A" w:rsidRDefault="003A6F3A" w:rsidP="00805EC2">
      <w:pPr>
        <w:rPr>
          <w:rFonts w:asciiTheme="minorHAnsi" w:hAnsiTheme="minorHAnsi" w:cs="Arial"/>
        </w:rPr>
      </w:pPr>
    </w:p>
    <w:p w14:paraId="4C237889" w14:textId="77777777" w:rsidR="00856E7C" w:rsidRPr="00B75A1B" w:rsidRDefault="00856E7C" w:rsidP="00856E7C">
      <w:pPr>
        <w:pStyle w:val="Heading2"/>
        <w:rPr>
          <w:i w:val="0"/>
          <w:color w:val="0070C0"/>
        </w:rPr>
      </w:pPr>
      <w:bookmarkStart w:id="36" w:name="_Toc370205141"/>
      <w:bookmarkStart w:id="37" w:name="_Toc500154066"/>
      <w:r w:rsidRPr="00B75A1B">
        <w:rPr>
          <w:i w:val="0"/>
          <w:color w:val="0070C0"/>
        </w:rPr>
        <w:t>4.2     Data Transformation Requirements</w:t>
      </w:r>
      <w:bookmarkEnd w:id="36"/>
      <w:bookmarkEnd w:id="37"/>
    </w:p>
    <w:p w14:paraId="4C23788A" w14:textId="77777777" w:rsidR="00856E7C" w:rsidRPr="00856E7C" w:rsidRDefault="00856E7C" w:rsidP="00856E7C"/>
    <w:tbl>
      <w:tblPr>
        <w:tblW w:w="5025" w:type="pct"/>
        <w:tblInd w:w="108" w:type="dxa"/>
        <w:tblLayout w:type="fixed"/>
        <w:tblLook w:val="04A0" w:firstRow="1" w:lastRow="0" w:firstColumn="1" w:lastColumn="0" w:noHBand="0" w:noVBand="1"/>
      </w:tblPr>
      <w:tblGrid>
        <w:gridCol w:w="3510"/>
        <w:gridCol w:w="1171"/>
        <w:gridCol w:w="1078"/>
        <w:gridCol w:w="1171"/>
        <w:gridCol w:w="990"/>
        <w:gridCol w:w="3151"/>
      </w:tblGrid>
      <w:tr w:rsidR="00856E7C" w:rsidRPr="00FB14A7" w14:paraId="4C237891" w14:textId="77777777" w:rsidTr="00C3276C">
        <w:trPr>
          <w:trHeight w:val="630"/>
          <w:tblHeader/>
        </w:trPr>
        <w:tc>
          <w:tcPr>
            <w:tcW w:w="1585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00B0F0"/>
            <w:hideMark/>
          </w:tcPr>
          <w:p w14:paraId="4C23788B" w14:textId="77777777" w:rsidR="00856E7C" w:rsidRPr="00FB14A7" w:rsidRDefault="00856E7C" w:rsidP="009A1D0B">
            <w:pPr>
              <w:spacing w:after="0" w:line="240" w:lineRule="auto"/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  <w:t>Field Description</w:t>
            </w:r>
          </w:p>
        </w:tc>
        <w:tc>
          <w:tcPr>
            <w:tcW w:w="529" w:type="pc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00B0F0"/>
            <w:hideMark/>
          </w:tcPr>
          <w:p w14:paraId="4C23788C" w14:textId="77777777" w:rsidR="00856E7C" w:rsidRPr="00FB14A7" w:rsidRDefault="00856E7C" w:rsidP="009A1D0B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  <w:t>HL7 Field Loc.</w:t>
            </w:r>
          </w:p>
        </w:tc>
        <w:tc>
          <w:tcPr>
            <w:tcW w:w="487" w:type="pc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00B0F0"/>
            <w:hideMark/>
          </w:tcPr>
          <w:p w14:paraId="4C23788D" w14:textId="77777777" w:rsidR="00856E7C" w:rsidRPr="00FB14A7" w:rsidRDefault="00856E7C" w:rsidP="009A1D0B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  <w:t>Required Y/N</w:t>
            </w:r>
          </w:p>
        </w:tc>
        <w:tc>
          <w:tcPr>
            <w:tcW w:w="529" w:type="pc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00B0F0"/>
            <w:hideMark/>
          </w:tcPr>
          <w:p w14:paraId="4C23788E" w14:textId="77777777" w:rsidR="00856E7C" w:rsidRPr="00FB14A7" w:rsidRDefault="00856E7C" w:rsidP="009A1D0B">
            <w:pPr>
              <w:spacing w:after="0" w:line="240" w:lineRule="auto"/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  <w:t>Data Type</w:t>
            </w:r>
          </w:p>
        </w:tc>
        <w:tc>
          <w:tcPr>
            <w:tcW w:w="447" w:type="pc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00B0F0"/>
            <w:hideMark/>
          </w:tcPr>
          <w:p w14:paraId="4C23788F" w14:textId="77777777" w:rsidR="00856E7C" w:rsidRPr="00FB14A7" w:rsidRDefault="00856E7C" w:rsidP="009A1D0B">
            <w:pPr>
              <w:spacing w:after="0" w:line="240" w:lineRule="auto"/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  <w:t>Length</w:t>
            </w:r>
          </w:p>
        </w:tc>
        <w:tc>
          <w:tcPr>
            <w:tcW w:w="1424" w:type="pc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00B0F0"/>
            <w:hideMark/>
          </w:tcPr>
          <w:p w14:paraId="4C237890" w14:textId="77777777" w:rsidR="00856E7C" w:rsidRPr="00FB14A7" w:rsidRDefault="00856E7C" w:rsidP="009A1D0B">
            <w:pPr>
              <w:spacing w:after="0" w:line="240" w:lineRule="auto"/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  <w:t>Notes</w:t>
            </w:r>
          </w:p>
        </w:tc>
      </w:tr>
      <w:tr w:rsidR="00856E7C" w:rsidRPr="00FB14A7" w14:paraId="4C237898" w14:textId="77777777" w:rsidTr="00C3276C">
        <w:trPr>
          <w:trHeight w:val="573"/>
        </w:trPr>
        <w:tc>
          <w:tcPr>
            <w:tcW w:w="15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237892" w14:textId="5F686F88" w:rsidR="00856E7C" w:rsidRPr="00FB14A7" w:rsidRDefault="00593595" w:rsidP="00856E7C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Message Header Segment</w:t>
            </w:r>
          </w:p>
        </w:tc>
        <w:tc>
          <w:tcPr>
            <w:tcW w:w="5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C237893" w14:textId="42FC3102" w:rsidR="00593595" w:rsidRPr="00C3276C" w:rsidRDefault="00593595" w:rsidP="009A1D0B">
            <w:pPr>
              <w:rPr>
                <w:rFonts w:cs="Arial"/>
                <w:color w:val="auto"/>
                <w:szCs w:val="20"/>
              </w:rPr>
            </w:pPr>
            <w:r w:rsidRPr="00593595">
              <w:rPr>
                <w:rFonts w:cs="Arial"/>
                <w:color w:val="auto"/>
                <w:szCs w:val="20"/>
              </w:rPr>
              <w:t>MSH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237894" w14:textId="5D50BA09" w:rsidR="00856E7C" w:rsidRPr="00FB14A7" w:rsidRDefault="00593595" w:rsidP="009A1D0B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Y</w:t>
            </w:r>
          </w:p>
        </w:tc>
        <w:tc>
          <w:tcPr>
            <w:tcW w:w="5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237895" w14:textId="7CFDE1CD" w:rsidR="00856E7C" w:rsidRPr="00FB14A7" w:rsidRDefault="00593595" w:rsidP="00593595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Varies</w:t>
            </w:r>
          </w:p>
        </w:tc>
        <w:tc>
          <w:tcPr>
            <w:tcW w:w="4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237896" w14:textId="32CC8350" w:rsidR="00856E7C" w:rsidRPr="00FB14A7" w:rsidRDefault="00593595" w:rsidP="00593595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Varies</w:t>
            </w:r>
          </w:p>
        </w:tc>
        <w:tc>
          <w:tcPr>
            <w:tcW w:w="1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237897" w14:textId="6AD6680E" w:rsidR="00856E7C" w:rsidRPr="00FB14A7" w:rsidRDefault="00593595" w:rsidP="009A1D0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Path copy the entire segment</w:t>
            </w:r>
          </w:p>
        </w:tc>
      </w:tr>
      <w:tr w:rsidR="00593595" w:rsidRPr="00FB14A7" w14:paraId="607CF6ED" w14:textId="77777777" w:rsidTr="00C3276C">
        <w:trPr>
          <w:trHeight w:val="539"/>
        </w:trPr>
        <w:tc>
          <w:tcPr>
            <w:tcW w:w="15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ACFF9A" w14:textId="13499411" w:rsidR="00593595" w:rsidRDefault="00E6332D" w:rsidP="00856E7C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Encoding Characters</w:t>
            </w:r>
          </w:p>
        </w:tc>
        <w:tc>
          <w:tcPr>
            <w:tcW w:w="5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CD6B427" w14:textId="7C2155F3" w:rsidR="00E6332D" w:rsidRPr="00593595" w:rsidRDefault="00E6332D" w:rsidP="009A1D0B">
            <w:pPr>
              <w:rPr>
                <w:rFonts w:cs="Arial"/>
                <w:color w:val="auto"/>
                <w:szCs w:val="20"/>
              </w:rPr>
            </w:pPr>
            <w:r>
              <w:rPr>
                <w:rFonts w:cs="Arial"/>
                <w:color w:val="auto"/>
                <w:szCs w:val="20"/>
              </w:rPr>
              <w:t>MSH.2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CA03A6" w14:textId="6FBC3E8B" w:rsidR="00593595" w:rsidRDefault="00646150" w:rsidP="009A1D0B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Y</w:t>
            </w:r>
          </w:p>
        </w:tc>
        <w:tc>
          <w:tcPr>
            <w:tcW w:w="5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FADC16" w14:textId="61D0E08F" w:rsidR="00593595" w:rsidRDefault="003C2BCC" w:rsidP="00593595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ST</w:t>
            </w:r>
          </w:p>
        </w:tc>
        <w:tc>
          <w:tcPr>
            <w:tcW w:w="4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D9F73C" w14:textId="2543A82A" w:rsidR="00593595" w:rsidRDefault="003C2BCC" w:rsidP="00593595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4</w:t>
            </w:r>
          </w:p>
        </w:tc>
        <w:tc>
          <w:tcPr>
            <w:tcW w:w="1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EE77F7" w14:textId="7487A81F" w:rsidR="00593595" w:rsidRDefault="00E6332D" w:rsidP="009A1D0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Hard code “^~\&amp;”</w:t>
            </w:r>
          </w:p>
        </w:tc>
      </w:tr>
      <w:tr w:rsidR="00593595" w:rsidRPr="00FB14A7" w14:paraId="34E90606" w14:textId="77777777" w:rsidTr="00C3276C">
        <w:trPr>
          <w:trHeight w:val="341"/>
        </w:trPr>
        <w:tc>
          <w:tcPr>
            <w:tcW w:w="15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49F4E8" w14:textId="49DBBFF7" w:rsidR="00593595" w:rsidRDefault="00E6332D" w:rsidP="00856E7C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Sending Facility</w:t>
            </w:r>
          </w:p>
        </w:tc>
        <w:tc>
          <w:tcPr>
            <w:tcW w:w="5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7455D19" w14:textId="179229B9" w:rsidR="00E6332D" w:rsidRPr="00593595" w:rsidRDefault="00E6332D" w:rsidP="009A1D0B">
            <w:pPr>
              <w:rPr>
                <w:rFonts w:cs="Arial"/>
                <w:color w:val="auto"/>
                <w:szCs w:val="20"/>
              </w:rPr>
            </w:pPr>
            <w:r>
              <w:rPr>
                <w:rFonts w:cs="Arial"/>
                <w:color w:val="auto"/>
                <w:szCs w:val="20"/>
              </w:rPr>
              <w:t>MSH.4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114261" w14:textId="7359ACBD" w:rsidR="00593595" w:rsidRDefault="00646150" w:rsidP="009A1D0B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Y</w:t>
            </w:r>
          </w:p>
        </w:tc>
        <w:tc>
          <w:tcPr>
            <w:tcW w:w="5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2C42DA" w14:textId="2F972169" w:rsidR="00593595" w:rsidRDefault="003C2BCC" w:rsidP="00593595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HD</w:t>
            </w:r>
          </w:p>
        </w:tc>
        <w:tc>
          <w:tcPr>
            <w:tcW w:w="4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0D8733" w14:textId="53E97DEE" w:rsidR="00593595" w:rsidRDefault="003C2BCC" w:rsidP="00593595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227</w:t>
            </w:r>
          </w:p>
        </w:tc>
        <w:tc>
          <w:tcPr>
            <w:tcW w:w="1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089FD9" w14:textId="126C56E4" w:rsidR="00593595" w:rsidRDefault="00E6332D" w:rsidP="009A1D0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Copy</w:t>
            </w:r>
          </w:p>
        </w:tc>
      </w:tr>
      <w:tr w:rsidR="006C2ADC" w:rsidRPr="00FB14A7" w14:paraId="04EAB748" w14:textId="77777777" w:rsidTr="00C3276C">
        <w:trPr>
          <w:trHeight w:val="458"/>
        </w:trPr>
        <w:tc>
          <w:tcPr>
            <w:tcW w:w="15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AC838B" w14:textId="105C8E0F" w:rsidR="006C2ADC" w:rsidRDefault="006C2ADC" w:rsidP="00856E7C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Receiving Application</w:t>
            </w:r>
          </w:p>
        </w:tc>
        <w:tc>
          <w:tcPr>
            <w:tcW w:w="5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33F6542" w14:textId="07DB752F" w:rsidR="006C2ADC" w:rsidRDefault="006C2ADC" w:rsidP="009A1D0B">
            <w:pPr>
              <w:rPr>
                <w:rFonts w:cs="Arial"/>
                <w:color w:val="auto"/>
                <w:szCs w:val="20"/>
              </w:rPr>
            </w:pPr>
            <w:r>
              <w:rPr>
                <w:rFonts w:cs="Arial"/>
                <w:color w:val="auto"/>
                <w:szCs w:val="20"/>
              </w:rPr>
              <w:t>MSH.5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1C4ED3" w14:textId="5244C3FF" w:rsidR="006C2ADC" w:rsidRDefault="00646150" w:rsidP="009A1D0B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Y</w:t>
            </w:r>
          </w:p>
        </w:tc>
        <w:tc>
          <w:tcPr>
            <w:tcW w:w="5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08B0D3" w14:textId="3F90E38F" w:rsidR="006C2ADC" w:rsidRDefault="003C2BCC" w:rsidP="00593595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HD</w:t>
            </w:r>
          </w:p>
        </w:tc>
        <w:tc>
          <w:tcPr>
            <w:tcW w:w="4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7453A8" w14:textId="3476C575" w:rsidR="006C2ADC" w:rsidRDefault="003C2BCC" w:rsidP="00593595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227</w:t>
            </w:r>
          </w:p>
        </w:tc>
        <w:tc>
          <w:tcPr>
            <w:tcW w:w="1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BA5F67" w14:textId="3D5604FC" w:rsidR="006C2ADC" w:rsidRDefault="006C2ADC" w:rsidP="009A1D0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Hard coding “TELCOR”</w:t>
            </w:r>
          </w:p>
        </w:tc>
      </w:tr>
      <w:tr w:rsidR="006C2ADC" w:rsidRPr="00FB14A7" w14:paraId="619CE99E" w14:textId="77777777" w:rsidTr="00C3276C">
        <w:trPr>
          <w:trHeight w:val="287"/>
        </w:trPr>
        <w:tc>
          <w:tcPr>
            <w:tcW w:w="15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162A5A" w14:textId="49C28F85" w:rsidR="006C2ADC" w:rsidRDefault="006C2ADC" w:rsidP="00856E7C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Receiving Facility</w:t>
            </w:r>
          </w:p>
        </w:tc>
        <w:tc>
          <w:tcPr>
            <w:tcW w:w="5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D639289" w14:textId="22B8DD4F" w:rsidR="006C2ADC" w:rsidRDefault="006C2ADC" w:rsidP="009A1D0B">
            <w:pPr>
              <w:rPr>
                <w:rFonts w:cs="Arial"/>
                <w:color w:val="auto"/>
                <w:szCs w:val="20"/>
              </w:rPr>
            </w:pPr>
            <w:r>
              <w:rPr>
                <w:rFonts w:cs="Arial"/>
                <w:color w:val="auto"/>
                <w:szCs w:val="20"/>
              </w:rPr>
              <w:t>MSH.6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F99BC9" w14:textId="331FF8DC" w:rsidR="006C2ADC" w:rsidRDefault="00646150" w:rsidP="009A1D0B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Y</w:t>
            </w:r>
          </w:p>
        </w:tc>
        <w:tc>
          <w:tcPr>
            <w:tcW w:w="5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DA5E56" w14:textId="4B81F18B" w:rsidR="006C2ADC" w:rsidRDefault="003C2BCC" w:rsidP="00593595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HD</w:t>
            </w:r>
          </w:p>
        </w:tc>
        <w:tc>
          <w:tcPr>
            <w:tcW w:w="4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61EDDF" w14:textId="531C4BBE" w:rsidR="006C2ADC" w:rsidRDefault="003C2BCC" w:rsidP="00593595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227</w:t>
            </w:r>
          </w:p>
        </w:tc>
        <w:tc>
          <w:tcPr>
            <w:tcW w:w="1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EF5BAE" w14:textId="550BF93C" w:rsidR="006C2ADC" w:rsidRDefault="006C2ADC" w:rsidP="009A1D0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Hard coding “</w:t>
            </w:r>
            <w:r w:rsidRPr="006C2ADC">
              <w:rPr>
                <w:rFonts w:asciiTheme="minorHAnsi" w:eastAsia="Times New Roman" w:hAnsiTheme="minorHAnsi" w:cs="Times New Roman"/>
                <w:color w:val="000000"/>
                <w:sz w:val="22"/>
              </w:rPr>
              <w:t>QLM-ADT</w:t>
            </w: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”</w:t>
            </w:r>
          </w:p>
        </w:tc>
      </w:tr>
      <w:tr w:rsidR="00593595" w:rsidRPr="00FB14A7" w14:paraId="52DBC3E4" w14:textId="77777777" w:rsidTr="00C3276C">
        <w:trPr>
          <w:trHeight w:val="1214"/>
        </w:trPr>
        <w:tc>
          <w:tcPr>
            <w:tcW w:w="15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98E4E0" w14:textId="5C785B89" w:rsidR="00593595" w:rsidRDefault="00E6332D" w:rsidP="00856E7C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Message Control ID</w:t>
            </w:r>
          </w:p>
        </w:tc>
        <w:tc>
          <w:tcPr>
            <w:tcW w:w="5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6915745" w14:textId="5EB9CFF9" w:rsidR="00E6332D" w:rsidRPr="00593595" w:rsidRDefault="00E6332D" w:rsidP="009A1D0B">
            <w:pPr>
              <w:rPr>
                <w:rFonts w:cs="Arial"/>
                <w:color w:val="auto"/>
                <w:szCs w:val="20"/>
              </w:rPr>
            </w:pPr>
            <w:r>
              <w:rPr>
                <w:rFonts w:cs="Arial"/>
                <w:color w:val="auto"/>
                <w:szCs w:val="20"/>
              </w:rPr>
              <w:t>MSH.10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CDA924" w14:textId="4B279DC1" w:rsidR="00593595" w:rsidRDefault="00E6332D" w:rsidP="009A1D0B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Y</w:t>
            </w:r>
          </w:p>
        </w:tc>
        <w:tc>
          <w:tcPr>
            <w:tcW w:w="5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DE90F6" w14:textId="7F92A797" w:rsidR="00593595" w:rsidRDefault="003C2BCC" w:rsidP="00593595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ST</w:t>
            </w:r>
          </w:p>
        </w:tc>
        <w:tc>
          <w:tcPr>
            <w:tcW w:w="4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6C00C3" w14:textId="38343774" w:rsidR="00593595" w:rsidRDefault="003C2BCC" w:rsidP="00593595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199</w:t>
            </w:r>
          </w:p>
        </w:tc>
        <w:tc>
          <w:tcPr>
            <w:tcW w:w="1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66190C" w14:textId="5C2C8890" w:rsidR="00593595" w:rsidRDefault="00E6332D" w:rsidP="00E6332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Copy with TCL proc that grabs control ID characters 5-8 and then concatenates that output with MSH.7, PV2.24 and PV1.18 outbound.</w:t>
            </w:r>
          </w:p>
        </w:tc>
      </w:tr>
      <w:tr w:rsidR="00593595" w:rsidRPr="00FB14A7" w14:paraId="37CFA511" w14:textId="77777777" w:rsidTr="00C3276C">
        <w:trPr>
          <w:trHeight w:val="485"/>
        </w:trPr>
        <w:tc>
          <w:tcPr>
            <w:tcW w:w="15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5B607C" w14:textId="69D2ED95" w:rsidR="00593595" w:rsidRDefault="006C2ADC" w:rsidP="00856E7C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Version ID</w:t>
            </w:r>
          </w:p>
        </w:tc>
        <w:tc>
          <w:tcPr>
            <w:tcW w:w="5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8915BC7" w14:textId="5358A17F" w:rsidR="006C2ADC" w:rsidRPr="00593595" w:rsidRDefault="006C2ADC" w:rsidP="009A1D0B">
            <w:pPr>
              <w:rPr>
                <w:rFonts w:cs="Arial"/>
                <w:color w:val="auto"/>
                <w:szCs w:val="20"/>
              </w:rPr>
            </w:pPr>
            <w:r>
              <w:rPr>
                <w:rFonts w:cs="Arial"/>
                <w:color w:val="auto"/>
                <w:szCs w:val="20"/>
              </w:rPr>
              <w:t>MSH.12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7A95E5" w14:textId="76530425" w:rsidR="00593595" w:rsidRDefault="006C2ADC" w:rsidP="009A1D0B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Y</w:t>
            </w:r>
          </w:p>
        </w:tc>
        <w:tc>
          <w:tcPr>
            <w:tcW w:w="5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D5394C" w14:textId="464030B0" w:rsidR="00593595" w:rsidRDefault="003C2BCC" w:rsidP="00593595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VID</w:t>
            </w:r>
          </w:p>
        </w:tc>
        <w:tc>
          <w:tcPr>
            <w:tcW w:w="4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0400E9" w14:textId="279897B8" w:rsidR="00593595" w:rsidRDefault="003C2BCC" w:rsidP="00593595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60</w:t>
            </w:r>
          </w:p>
        </w:tc>
        <w:tc>
          <w:tcPr>
            <w:tcW w:w="1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A3BE7E" w14:textId="7020B005" w:rsidR="00593595" w:rsidRDefault="006C2ADC" w:rsidP="009A1D0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Hard coding “2.3”</w:t>
            </w:r>
          </w:p>
        </w:tc>
      </w:tr>
      <w:tr w:rsidR="00593595" w:rsidRPr="00FB14A7" w14:paraId="4B3276C9" w14:textId="77777777" w:rsidTr="00C3276C">
        <w:trPr>
          <w:trHeight w:val="422"/>
        </w:trPr>
        <w:tc>
          <w:tcPr>
            <w:tcW w:w="15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FC46FB" w14:textId="43203CDD" w:rsidR="00593595" w:rsidRDefault="001862EF" w:rsidP="00856E7C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Event Notice Segment</w:t>
            </w:r>
          </w:p>
        </w:tc>
        <w:tc>
          <w:tcPr>
            <w:tcW w:w="5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03BE1CC" w14:textId="2E398065" w:rsidR="001862EF" w:rsidRPr="00593595" w:rsidRDefault="001862EF" w:rsidP="009A1D0B">
            <w:pPr>
              <w:rPr>
                <w:rFonts w:cs="Arial"/>
                <w:color w:val="auto"/>
                <w:szCs w:val="20"/>
              </w:rPr>
            </w:pPr>
            <w:r>
              <w:rPr>
                <w:rFonts w:cs="Arial"/>
                <w:color w:val="auto"/>
                <w:szCs w:val="20"/>
              </w:rPr>
              <w:t>EVN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524E6A" w14:textId="3459AFDB" w:rsidR="00593595" w:rsidRDefault="00646150" w:rsidP="009A1D0B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N</w:t>
            </w:r>
          </w:p>
        </w:tc>
        <w:tc>
          <w:tcPr>
            <w:tcW w:w="5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97035D" w14:textId="13D8D101" w:rsidR="00593595" w:rsidRDefault="001862EF" w:rsidP="00593595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Varies</w:t>
            </w:r>
          </w:p>
        </w:tc>
        <w:tc>
          <w:tcPr>
            <w:tcW w:w="4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68CBDE" w14:textId="7FD6BE25" w:rsidR="00593595" w:rsidRDefault="001862EF" w:rsidP="00593595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Varies</w:t>
            </w:r>
          </w:p>
        </w:tc>
        <w:tc>
          <w:tcPr>
            <w:tcW w:w="1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61EF9E" w14:textId="779F45A1" w:rsidR="00593595" w:rsidRDefault="008B6453" w:rsidP="009A1D0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Path copy the entire segment</w:t>
            </w:r>
          </w:p>
        </w:tc>
      </w:tr>
      <w:tr w:rsidR="00593595" w:rsidRPr="00FB14A7" w14:paraId="28BEC31D" w14:textId="77777777" w:rsidTr="00C3276C">
        <w:trPr>
          <w:trHeight w:val="449"/>
        </w:trPr>
        <w:tc>
          <w:tcPr>
            <w:tcW w:w="15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03D68E" w14:textId="4CE85868" w:rsidR="00593595" w:rsidRDefault="00EC136E" w:rsidP="00856E7C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Patient Identifier List</w:t>
            </w:r>
          </w:p>
        </w:tc>
        <w:tc>
          <w:tcPr>
            <w:tcW w:w="5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04B081D" w14:textId="6D306F90" w:rsidR="00EC136E" w:rsidRPr="00593595" w:rsidRDefault="00EC136E" w:rsidP="009A1D0B">
            <w:pPr>
              <w:rPr>
                <w:rFonts w:cs="Arial"/>
                <w:color w:val="auto"/>
                <w:szCs w:val="20"/>
              </w:rPr>
            </w:pPr>
            <w:r>
              <w:rPr>
                <w:rFonts w:cs="Arial"/>
                <w:color w:val="auto"/>
                <w:szCs w:val="20"/>
              </w:rPr>
              <w:t>PID.3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83040C" w14:textId="2A745B89" w:rsidR="00593595" w:rsidRDefault="00EC136E" w:rsidP="009A1D0B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Y</w:t>
            </w:r>
          </w:p>
        </w:tc>
        <w:tc>
          <w:tcPr>
            <w:tcW w:w="5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3F0D16" w14:textId="24014822" w:rsidR="00593595" w:rsidRDefault="003C2BCC" w:rsidP="00593595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CX</w:t>
            </w:r>
          </w:p>
        </w:tc>
        <w:tc>
          <w:tcPr>
            <w:tcW w:w="4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E5DED6" w14:textId="60391578" w:rsidR="00593595" w:rsidRDefault="003C2BCC" w:rsidP="00593595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250</w:t>
            </w:r>
          </w:p>
        </w:tc>
        <w:tc>
          <w:tcPr>
            <w:tcW w:w="1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A2630E" w14:textId="67686194" w:rsidR="00593595" w:rsidRDefault="00EC136E" w:rsidP="009A1D0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Copy</w:t>
            </w:r>
          </w:p>
        </w:tc>
      </w:tr>
      <w:tr w:rsidR="00593595" w:rsidRPr="00FB14A7" w14:paraId="25919AC2" w14:textId="77777777" w:rsidTr="00C3276C">
        <w:trPr>
          <w:trHeight w:val="647"/>
        </w:trPr>
        <w:tc>
          <w:tcPr>
            <w:tcW w:w="15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4FFDC3" w14:textId="08946C1F" w:rsidR="00593595" w:rsidRDefault="00EC136E" w:rsidP="00856E7C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Patient Name</w:t>
            </w:r>
          </w:p>
        </w:tc>
        <w:tc>
          <w:tcPr>
            <w:tcW w:w="5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10488AD" w14:textId="77777777" w:rsidR="00593595" w:rsidRDefault="00EC136E" w:rsidP="00EC136E">
            <w:pPr>
              <w:spacing w:after="0"/>
              <w:rPr>
                <w:rFonts w:cs="Arial"/>
                <w:color w:val="auto"/>
                <w:szCs w:val="20"/>
              </w:rPr>
            </w:pPr>
            <w:r>
              <w:rPr>
                <w:rFonts w:cs="Arial"/>
                <w:color w:val="auto"/>
                <w:szCs w:val="20"/>
              </w:rPr>
              <w:t>PID.5.0</w:t>
            </w:r>
          </w:p>
          <w:p w14:paraId="13F745E0" w14:textId="77777777" w:rsidR="00EC136E" w:rsidRDefault="00EC136E" w:rsidP="00EC136E">
            <w:pPr>
              <w:spacing w:after="0"/>
              <w:rPr>
                <w:rFonts w:cs="Arial"/>
                <w:color w:val="auto"/>
                <w:szCs w:val="20"/>
              </w:rPr>
            </w:pPr>
            <w:r>
              <w:rPr>
                <w:rFonts w:cs="Arial"/>
                <w:color w:val="auto"/>
                <w:szCs w:val="20"/>
              </w:rPr>
              <w:t>PID.5.1</w:t>
            </w:r>
          </w:p>
          <w:p w14:paraId="4CC6ED98" w14:textId="6177C93E" w:rsidR="00EC136E" w:rsidRPr="00593595" w:rsidRDefault="00EC136E" w:rsidP="00C3276C">
            <w:pPr>
              <w:spacing w:after="0"/>
              <w:rPr>
                <w:rFonts w:cs="Arial"/>
                <w:color w:val="auto"/>
                <w:szCs w:val="20"/>
              </w:rPr>
            </w:pPr>
            <w:r>
              <w:rPr>
                <w:rFonts w:cs="Arial"/>
                <w:color w:val="auto"/>
                <w:szCs w:val="20"/>
              </w:rPr>
              <w:t>PID.5.2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95AC33" w14:textId="75B441D6" w:rsidR="00593595" w:rsidRDefault="00EC136E" w:rsidP="009A1D0B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Y</w:t>
            </w:r>
          </w:p>
        </w:tc>
        <w:tc>
          <w:tcPr>
            <w:tcW w:w="5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FBDB0C" w14:textId="08F983A0" w:rsidR="00593595" w:rsidRDefault="003C2BCC" w:rsidP="00593595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XPN</w:t>
            </w:r>
          </w:p>
        </w:tc>
        <w:tc>
          <w:tcPr>
            <w:tcW w:w="4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0F2FE0" w14:textId="673B3B3C" w:rsidR="00593595" w:rsidRDefault="003C2BCC" w:rsidP="00593595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250</w:t>
            </w:r>
          </w:p>
        </w:tc>
        <w:tc>
          <w:tcPr>
            <w:tcW w:w="1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ACA062" w14:textId="349258ED" w:rsidR="00593595" w:rsidRDefault="00EC136E" w:rsidP="009A1D0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Copy with TCL proc to format the name</w:t>
            </w:r>
            <w:r w:rsidR="0008518E">
              <w:rPr>
                <w:rFonts w:asciiTheme="minorHAnsi" w:eastAsia="Times New Roman" w:hAnsiTheme="minorHAnsi" w:cs="Times New Roman"/>
                <w:color w:val="000000"/>
                <w:sz w:val="22"/>
              </w:rPr>
              <w:t xml:space="preserve"> ‘last name, first name middle name’</w:t>
            </w:r>
          </w:p>
        </w:tc>
      </w:tr>
      <w:tr w:rsidR="00593595" w:rsidRPr="00FB14A7" w14:paraId="33580C5A" w14:textId="77777777" w:rsidTr="00C3276C">
        <w:trPr>
          <w:trHeight w:val="467"/>
        </w:trPr>
        <w:tc>
          <w:tcPr>
            <w:tcW w:w="15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AC8DBF" w14:textId="78FD217D" w:rsidR="00593595" w:rsidRDefault="00087234" w:rsidP="00856E7C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Date/Time of Birth</w:t>
            </w:r>
          </w:p>
        </w:tc>
        <w:tc>
          <w:tcPr>
            <w:tcW w:w="5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5C6BC1D" w14:textId="7CD497D6" w:rsidR="00087234" w:rsidRPr="00593595" w:rsidRDefault="00087234" w:rsidP="009A1D0B">
            <w:pPr>
              <w:rPr>
                <w:rFonts w:cs="Arial"/>
                <w:color w:val="auto"/>
                <w:szCs w:val="20"/>
              </w:rPr>
            </w:pPr>
            <w:r>
              <w:rPr>
                <w:rFonts w:cs="Arial"/>
                <w:color w:val="auto"/>
                <w:szCs w:val="20"/>
              </w:rPr>
              <w:t>PID.7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2B9BAD" w14:textId="6C9AE6FC" w:rsidR="00593595" w:rsidRDefault="00646150" w:rsidP="009A1D0B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Y</w:t>
            </w:r>
          </w:p>
        </w:tc>
        <w:tc>
          <w:tcPr>
            <w:tcW w:w="5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FFE7FA" w14:textId="665C49C8" w:rsidR="00593595" w:rsidRDefault="003C2BCC" w:rsidP="00593595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DTM</w:t>
            </w:r>
          </w:p>
        </w:tc>
        <w:tc>
          <w:tcPr>
            <w:tcW w:w="4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73617F" w14:textId="7D876774" w:rsidR="00593595" w:rsidRDefault="003C2BCC" w:rsidP="00593595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24</w:t>
            </w:r>
          </w:p>
        </w:tc>
        <w:tc>
          <w:tcPr>
            <w:tcW w:w="1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7032C1" w14:textId="06F7D3C4" w:rsidR="00593595" w:rsidRDefault="00087234" w:rsidP="009A1D0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Copy</w:t>
            </w:r>
          </w:p>
        </w:tc>
      </w:tr>
      <w:tr w:rsidR="00593595" w:rsidRPr="00FB14A7" w14:paraId="61682A47" w14:textId="77777777" w:rsidTr="00C3276C">
        <w:trPr>
          <w:trHeight w:val="431"/>
        </w:trPr>
        <w:tc>
          <w:tcPr>
            <w:tcW w:w="15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DEA44C" w14:textId="21FAACB3" w:rsidR="00593595" w:rsidRDefault="00087234" w:rsidP="00856E7C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Administrative Sex</w:t>
            </w:r>
          </w:p>
        </w:tc>
        <w:tc>
          <w:tcPr>
            <w:tcW w:w="5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F51DC04" w14:textId="31B0315C" w:rsidR="00087234" w:rsidRPr="00593595" w:rsidRDefault="00087234" w:rsidP="009A1D0B">
            <w:pPr>
              <w:rPr>
                <w:rFonts w:cs="Arial"/>
                <w:color w:val="auto"/>
                <w:szCs w:val="20"/>
              </w:rPr>
            </w:pPr>
            <w:r>
              <w:rPr>
                <w:rFonts w:cs="Arial"/>
                <w:color w:val="auto"/>
                <w:szCs w:val="20"/>
              </w:rPr>
              <w:t>PID.8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724837" w14:textId="0D9C544D" w:rsidR="00593595" w:rsidRDefault="00646150" w:rsidP="009A1D0B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Y</w:t>
            </w:r>
          </w:p>
        </w:tc>
        <w:tc>
          <w:tcPr>
            <w:tcW w:w="5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4939C1" w14:textId="4E98B943" w:rsidR="00593595" w:rsidRDefault="003C2BCC" w:rsidP="00593595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IS</w:t>
            </w:r>
          </w:p>
        </w:tc>
        <w:tc>
          <w:tcPr>
            <w:tcW w:w="4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395770" w14:textId="54081D60" w:rsidR="00593595" w:rsidRDefault="003C2BCC" w:rsidP="00593595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1</w:t>
            </w:r>
          </w:p>
        </w:tc>
        <w:tc>
          <w:tcPr>
            <w:tcW w:w="1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DC319C" w14:textId="6C83BFE5" w:rsidR="00593595" w:rsidRDefault="00087234" w:rsidP="009A1D0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Copy</w:t>
            </w:r>
          </w:p>
        </w:tc>
      </w:tr>
      <w:tr w:rsidR="00593595" w:rsidRPr="00FB14A7" w14:paraId="430A2A5E" w14:textId="77777777" w:rsidTr="00C3276C">
        <w:trPr>
          <w:trHeight w:val="404"/>
        </w:trPr>
        <w:tc>
          <w:tcPr>
            <w:tcW w:w="15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2AC254" w14:textId="28C02546" w:rsidR="00593595" w:rsidRDefault="00087234" w:rsidP="00856E7C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Patient Account Number</w:t>
            </w:r>
          </w:p>
        </w:tc>
        <w:tc>
          <w:tcPr>
            <w:tcW w:w="5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76DF6DF" w14:textId="5AA01DA3" w:rsidR="00087234" w:rsidRPr="00593595" w:rsidRDefault="00087234" w:rsidP="009A1D0B">
            <w:pPr>
              <w:rPr>
                <w:rFonts w:cs="Arial"/>
                <w:color w:val="auto"/>
                <w:szCs w:val="20"/>
              </w:rPr>
            </w:pPr>
            <w:r>
              <w:rPr>
                <w:rFonts w:cs="Arial"/>
                <w:color w:val="auto"/>
                <w:szCs w:val="20"/>
              </w:rPr>
              <w:t>PID.18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A48148" w14:textId="415AC01A" w:rsidR="00593595" w:rsidRDefault="00646150" w:rsidP="009A1D0B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Y</w:t>
            </w:r>
          </w:p>
        </w:tc>
        <w:tc>
          <w:tcPr>
            <w:tcW w:w="5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0090CF" w14:textId="565BC424" w:rsidR="00593595" w:rsidRDefault="003C2BCC" w:rsidP="00593595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CX</w:t>
            </w:r>
          </w:p>
        </w:tc>
        <w:tc>
          <w:tcPr>
            <w:tcW w:w="4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C00D05" w14:textId="198071DF" w:rsidR="00593595" w:rsidRDefault="003C2BCC" w:rsidP="00593595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250</w:t>
            </w:r>
          </w:p>
        </w:tc>
        <w:tc>
          <w:tcPr>
            <w:tcW w:w="1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C05F05" w14:textId="1565AF27" w:rsidR="00593595" w:rsidRDefault="00087234" w:rsidP="009A1D0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Copy</w:t>
            </w:r>
          </w:p>
        </w:tc>
      </w:tr>
      <w:tr w:rsidR="00593595" w:rsidRPr="00FB14A7" w14:paraId="601D4C51" w14:textId="77777777" w:rsidTr="00C3276C">
        <w:trPr>
          <w:trHeight w:val="404"/>
        </w:trPr>
        <w:tc>
          <w:tcPr>
            <w:tcW w:w="15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083309" w14:textId="3A866E47" w:rsidR="00593595" w:rsidRDefault="00087234" w:rsidP="00856E7C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Patient Class</w:t>
            </w:r>
          </w:p>
        </w:tc>
        <w:tc>
          <w:tcPr>
            <w:tcW w:w="5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D9AC6C5" w14:textId="5EE3F38D" w:rsidR="00087234" w:rsidRPr="00593595" w:rsidRDefault="00087234" w:rsidP="009A1D0B">
            <w:pPr>
              <w:rPr>
                <w:rFonts w:cs="Arial"/>
                <w:color w:val="auto"/>
                <w:szCs w:val="20"/>
              </w:rPr>
            </w:pPr>
            <w:r>
              <w:rPr>
                <w:rFonts w:cs="Arial"/>
                <w:color w:val="auto"/>
                <w:szCs w:val="20"/>
              </w:rPr>
              <w:t>PV1.2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C85FFC" w14:textId="1E803733" w:rsidR="00593595" w:rsidRDefault="00646150" w:rsidP="009A1D0B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N</w:t>
            </w:r>
          </w:p>
        </w:tc>
        <w:tc>
          <w:tcPr>
            <w:tcW w:w="5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174074" w14:textId="6F9D34DA" w:rsidR="00593595" w:rsidRDefault="003C2BCC" w:rsidP="00593595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IS</w:t>
            </w:r>
          </w:p>
        </w:tc>
        <w:tc>
          <w:tcPr>
            <w:tcW w:w="4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109049" w14:textId="7D017BEA" w:rsidR="00593595" w:rsidRDefault="003C2BCC" w:rsidP="00593595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1</w:t>
            </w:r>
          </w:p>
        </w:tc>
        <w:tc>
          <w:tcPr>
            <w:tcW w:w="1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7C1AD0" w14:textId="52417C19" w:rsidR="00593595" w:rsidRDefault="00087234" w:rsidP="009A1D0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Copy</w:t>
            </w:r>
          </w:p>
        </w:tc>
      </w:tr>
      <w:tr w:rsidR="00593595" w:rsidRPr="00FB14A7" w14:paraId="71CAAB45" w14:textId="77777777" w:rsidTr="00C3276C">
        <w:trPr>
          <w:trHeight w:val="915"/>
        </w:trPr>
        <w:tc>
          <w:tcPr>
            <w:tcW w:w="15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05A673" w14:textId="4DDA5905" w:rsidR="00593595" w:rsidRDefault="00087234" w:rsidP="00856E7C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Assigned patient Location: Point of Care, Room, Bed, Facility</w:t>
            </w:r>
          </w:p>
        </w:tc>
        <w:tc>
          <w:tcPr>
            <w:tcW w:w="5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F88F4A6" w14:textId="77777777" w:rsidR="00593595" w:rsidRDefault="00087234" w:rsidP="00087234">
            <w:pPr>
              <w:spacing w:after="0"/>
              <w:rPr>
                <w:rFonts w:cs="Arial"/>
                <w:color w:val="auto"/>
                <w:szCs w:val="20"/>
              </w:rPr>
            </w:pPr>
            <w:r>
              <w:rPr>
                <w:rFonts w:cs="Arial"/>
                <w:color w:val="auto"/>
                <w:szCs w:val="20"/>
              </w:rPr>
              <w:t>PV1.3.0</w:t>
            </w:r>
          </w:p>
          <w:p w14:paraId="635F065A" w14:textId="77777777" w:rsidR="00087234" w:rsidRDefault="00087234" w:rsidP="00087234">
            <w:pPr>
              <w:spacing w:after="0"/>
              <w:rPr>
                <w:rFonts w:cs="Arial"/>
                <w:color w:val="auto"/>
                <w:szCs w:val="20"/>
              </w:rPr>
            </w:pPr>
            <w:r>
              <w:rPr>
                <w:rFonts w:cs="Arial"/>
                <w:color w:val="auto"/>
                <w:szCs w:val="20"/>
              </w:rPr>
              <w:t>PV1.3.1</w:t>
            </w:r>
          </w:p>
          <w:p w14:paraId="752254C3" w14:textId="77777777" w:rsidR="00087234" w:rsidRDefault="00087234" w:rsidP="00087234">
            <w:pPr>
              <w:spacing w:after="0"/>
              <w:rPr>
                <w:rFonts w:cs="Arial"/>
                <w:color w:val="auto"/>
                <w:szCs w:val="20"/>
              </w:rPr>
            </w:pPr>
            <w:r>
              <w:rPr>
                <w:rFonts w:cs="Arial"/>
                <w:color w:val="auto"/>
                <w:szCs w:val="20"/>
              </w:rPr>
              <w:t>PV1.3.2</w:t>
            </w:r>
          </w:p>
          <w:p w14:paraId="76CF809C" w14:textId="75F699C6" w:rsidR="00CC4D6C" w:rsidRPr="00593595" w:rsidRDefault="00087234" w:rsidP="00087234">
            <w:pPr>
              <w:spacing w:after="0"/>
              <w:rPr>
                <w:rFonts w:cs="Arial"/>
                <w:color w:val="auto"/>
                <w:szCs w:val="20"/>
              </w:rPr>
            </w:pPr>
            <w:r>
              <w:rPr>
                <w:rFonts w:cs="Arial"/>
                <w:color w:val="auto"/>
                <w:szCs w:val="20"/>
              </w:rPr>
              <w:t>PV1.3.3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85E406" w14:textId="24B3AD7B" w:rsidR="00593595" w:rsidRDefault="00646150" w:rsidP="009A1D0B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Y</w:t>
            </w:r>
          </w:p>
        </w:tc>
        <w:tc>
          <w:tcPr>
            <w:tcW w:w="5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897DB0" w14:textId="3CFBAF6D" w:rsidR="00593595" w:rsidRDefault="003C2BCC" w:rsidP="00593595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PL</w:t>
            </w:r>
          </w:p>
        </w:tc>
        <w:tc>
          <w:tcPr>
            <w:tcW w:w="4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A7BC07" w14:textId="1E85C656" w:rsidR="00593595" w:rsidRDefault="003C2BCC" w:rsidP="00593595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80</w:t>
            </w:r>
          </w:p>
        </w:tc>
        <w:tc>
          <w:tcPr>
            <w:tcW w:w="1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E53263" w14:textId="6CECB406" w:rsidR="00593595" w:rsidRDefault="00087234" w:rsidP="009A1D0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Copy</w:t>
            </w:r>
            <w:r w:rsidR="00CC4D6C">
              <w:rPr>
                <w:rFonts w:asciiTheme="minorHAnsi" w:eastAsia="Times New Roman" w:hAnsiTheme="minorHAnsi" w:cs="Times New Roman"/>
                <w:color w:val="000000"/>
                <w:sz w:val="22"/>
              </w:rPr>
              <w:t>.  If EVN.1 = A11, null PV1.3 outbound.</w:t>
            </w:r>
          </w:p>
        </w:tc>
      </w:tr>
      <w:tr w:rsidR="00593595" w:rsidRPr="00FB14A7" w14:paraId="613026B4" w14:textId="77777777" w:rsidTr="00C3276C">
        <w:trPr>
          <w:trHeight w:val="1673"/>
        </w:trPr>
        <w:tc>
          <w:tcPr>
            <w:tcW w:w="15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1975D3" w14:textId="1DC331ED" w:rsidR="00593595" w:rsidRDefault="00CC4D6C" w:rsidP="00856E7C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Patient Type</w:t>
            </w:r>
          </w:p>
        </w:tc>
        <w:tc>
          <w:tcPr>
            <w:tcW w:w="5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5EAAE41" w14:textId="77777777" w:rsidR="00593595" w:rsidRDefault="00CC4D6C" w:rsidP="009A1D0B">
            <w:pPr>
              <w:rPr>
                <w:rFonts w:cs="Arial"/>
                <w:color w:val="auto"/>
                <w:szCs w:val="20"/>
              </w:rPr>
            </w:pPr>
            <w:r>
              <w:rPr>
                <w:rFonts w:cs="Arial"/>
                <w:color w:val="auto"/>
                <w:szCs w:val="20"/>
              </w:rPr>
              <w:t>PV1.18</w:t>
            </w:r>
          </w:p>
          <w:p w14:paraId="564FEC3E" w14:textId="77777777" w:rsidR="00CC4D6C" w:rsidRDefault="00CC4D6C" w:rsidP="009A1D0B">
            <w:pPr>
              <w:rPr>
                <w:rFonts w:cs="Arial"/>
                <w:color w:val="auto"/>
                <w:szCs w:val="20"/>
              </w:rPr>
            </w:pPr>
          </w:p>
          <w:p w14:paraId="76C9C796" w14:textId="77777777" w:rsidR="00CC4D6C" w:rsidRPr="00593595" w:rsidRDefault="00CC4D6C" w:rsidP="009A1D0B">
            <w:pPr>
              <w:rPr>
                <w:rFonts w:cs="Arial"/>
                <w:color w:val="auto"/>
                <w:szCs w:val="20"/>
              </w:rPr>
            </w:pP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FABE94" w14:textId="5326E874" w:rsidR="00593595" w:rsidRDefault="00CC4D6C" w:rsidP="009A1D0B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Y</w:t>
            </w:r>
          </w:p>
        </w:tc>
        <w:tc>
          <w:tcPr>
            <w:tcW w:w="5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6DFB9F" w14:textId="0D168DA3" w:rsidR="00593595" w:rsidRDefault="003C2BCC" w:rsidP="00593595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IS</w:t>
            </w:r>
          </w:p>
        </w:tc>
        <w:tc>
          <w:tcPr>
            <w:tcW w:w="4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5AE404" w14:textId="35446920" w:rsidR="00593595" w:rsidRDefault="003C2BCC" w:rsidP="00593595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10</w:t>
            </w:r>
          </w:p>
        </w:tc>
        <w:tc>
          <w:tcPr>
            <w:tcW w:w="1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111B52" w14:textId="77777777" w:rsidR="00CC4D6C" w:rsidRDefault="00CC4D6C" w:rsidP="00CC4D6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 xml:space="preserve">If EVN.1 = A05 and EVN.4 = SE or EVN.4 = SEM, hard code “P” into PV1.18 outbound.  Else, copy PV1.18 outbound.  </w:t>
            </w:r>
          </w:p>
          <w:p w14:paraId="0C783101" w14:textId="77777777" w:rsidR="00CC4D6C" w:rsidRPr="00C3276C" w:rsidRDefault="00CC4D6C" w:rsidP="00CC4D6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14"/>
              </w:rPr>
            </w:pPr>
          </w:p>
          <w:p w14:paraId="5EEA64F6" w14:textId="0F170B17" w:rsidR="00593595" w:rsidRDefault="00CC4D6C" w:rsidP="00CC4D6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*This tells TelCor the patient is in pre-admit status.*</w:t>
            </w:r>
          </w:p>
        </w:tc>
      </w:tr>
      <w:tr w:rsidR="00593595" w:rsidRPr="00FB14A7" w14:paraId="594F5A88" w14:textId="77777777" w:rsidTr="00C3276C">
        <w:trPr>
          <w:trHeight w:val="773"/>
        </w:trPr>
        <w:tc>
          <w:tcPr>
            <w:tcW w:w="15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49B277" w14:textId="5D91727B" w:rsidR="00593595" w:rsidRDefault="00DC737B" w:rsidP="00856E7C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Prior Patient Location</w:t>
            </w:r>
          </w:p>
        </w:tc>
        <w:tc>
          <w:tcPr>
            <w:tcW w:w="5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1ADBF7C" w14:textId="77777777" w:rsidR="00593595" w:rsidRDefault="00DC737B" w:rsidP="00DC737B">
            <w:pPr>
              <w:spacing w:after="0"/>
              <w:rPr>
                <w:rFonts w:cs="Arial"/>
                <w:color w:val="auto"/>
                <w:szCs w:val="20"/>
              </w:rPr>
            </w:pPr>
            <w:r>
              <w:rPr>
                <w:rFonts w:cs="Arial"/>
                <w:color w:val="auto"/>
                <w:szCs w:val="20"/>
              </w:rPr>
              <w:t>PV1.6.0</w:t>
            </w:r>
          </w:p>
          <w:p w14:paraId="1958B7C2" w14:textId="77777777" w:rsidR="00DC737B" w:rsidRDefault="00DC737B" w:rsidP="00DC737B">
            <w:pPr>
              <w:spacing w:after="0"/>
              <w:rPr>
                <w:rFonts w:cs="Arial"/>
                <w:color w:val="auto"/>
                <w:szCs w:val="20"/>
              </w:rPr>
            </w:pPr>
            <w:r>
              <w:rPr>
                <w:rFonts w:cs="Arial"/>
                <w:color w:val="auto"/>
                <w:szCs w:val="20"/>
              </w:rPr>
              <w:t>PV1.6.1</w:t>
            </w:r>
          </w:p>
          <w:p w14:paraId="1950485D" w14:textId="1BC8E0EB" w:rsidR="00DC737B" w:rsidRPr="00593595" w:rsidRDefault="00DC737B" w:rsidP="00DC737B">
            <w:pPr>
              <w:spacing w:after="0"/>
              <w:rPr>
                <w:rFonts w:cs="Arial"/>
                <w:color w:val="auto"/>
                <w:szCs w:val="20"/>
              </w:rPr>
            </w:pPr>
            <w:r>
              <w:rPr>
                <w:rFonts w:cs="Arial"/>
                <w:color w:val="auto"/>
                <w:szCs w:val="20"/>
              </w:rPr>
              <w:t>PV1.6.2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F4D60D" w14:textId="476DE25A" w:rsidR="00593595" w:rsidRDefault="00DC737B" w:rsidP="009A1D0B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Y</w:t>
            </w:r>
          </w:p>
        </w:tc>
        <w:tc>
          <w:tcPr>
            <w:tcW w:w="5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C48863" w14:textId="1C81D255" w:rsidR="00593595" w:rsidRDefault="003C2BCC" w:rsidP="00593595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PL</w:t>
            </w:r>
          </w:p>
        </w:tc>
        <w:tc>
          <w:tcPr>
            <w:tcW w:w="4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B12BBB" w14:textId="3B6EDB53" w:rsidR="00593595" w:rsidRDefault="003C2BCC" w:rsidP="00593595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80</w:t>
            </w:r>
          </w:p>
        </w:tc>
        <w:tc>
          <w:tcPr>
            <w:tcW w:w="1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E7A91C" w14:textId="2FE1C615" w:rsidR="00593595" w:rsidRDefault="00DC737B" w:rsidP="009A1D0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Copy</w:t>
            </w:r>
          </w:p>
        </w:tc>
      </w:tr>
      <w:tr w:rsidR="00593595" w:rsidRPr="00FB14A7" w14:paraId="4074D40F" w14:textId="77777777" w:rsidTr="00C3276C">
        <w:trPr>
          <w:trHeight w:val="692"/>
        </w:trPr>
        <w:tc>
          <w:tcPr>
            <w:tcW w:w="15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12435B" w14:textId="6D282564" w:rsidR="00593595" w:rsidRDefault="00DC737B" w:rsidP="00856E7C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Attending Doctor: ID Number, Family Name, Given Name</w:t>
            </w:r>
          </w:p>
        </w:tc>
        <w:tc>
          <w:tcPr>
            <w:tcW w:w="5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3DB7BEF" w14:textId="77777777" w:rsidR="00593595" w:rsidRDefault="00DC737B" w:rsidP="00DC737B">
            <w:pPr>
              <w:spacing w:after="0"/>
              <w:rPr>
                <w:rFonts w:cs="Arial"/>
                <w:color w:val="auto"/>
                <w:szCs w:val="20"/>
              </w:rPr>
            </w:pPr>
            <w:r>
              <w:rPr>
                <w:rFonts w:cs="Arial"/>
                <w:color w:val="auto"/>
                <w:szCs w:val="20"/>
              </w:rPr>
              <w:t>PV1.7.0</w:t>
            </w:r>
          </w:p>
          <w:p w14:paraId="6FD00B46" w14:textId="77777777" w:rsidR="00DC737B" w:rsidRDefault="00DC737B" w:rsidP="00DC737B">
            <w:pPr>
              <w:spacing w:after="0"/>
              <w:rPr>
                <w:rFonts w:cs="Arial"/>
                <w:color w:val="auto"/>
                <w:szCs w:val="20"/>
              </w:rPr>
            </w:pPr>
            <w:r>
              <w:rPr>
                <w:rFonts w:cs="Arial"/>
                <w:color w:val="auto"/>
                <w:szCs w:val="20"/>
              </w:rPr>
              <w:t>PV1.7.1</w:t>
            </w:r>
          </w:p>
          <w:p w14:paraId="11AEA8AB" w14:textId="2D0D3DC5" w:rsidR="00DC737B" w:rsidRPr="00593595" w:rsidRDefault="00DC737B" w:rsidP="00DC737B">
            <w:pPr>
              <w:spacing w:after="0"/>
              <w:rPr>
                <w:rFonts w:cs="Arial"/>
                <w:color w:val="auto"/>
                <w:szCs w:val="20"/>
              </w:rPr>
            </w:pPr>
            <w:r>
              <w:rPr>
                <w:rFonts w:cs="Arial"/>
                <w:color w:val="auto"/>
                <w:szCs w:val="20"/>
              </w:rPr>
              <w:t>PV1.7.2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895AD9" w14:textId="0F67AA23" w:rsidR="00593595" w:rsidRDefault="00646150" w:rsidP="009A1D0B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N</w:t>
            </w:r>
          </w:p>
        </w:tc>
        <w:tc>
          <w:tcPr>
            <w:tcW w:w="5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6F268D" w14:textId="534FA908" w:rsidR="00593595" w:rsidRDefault="00093D25" w:rsidP="00593595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XCN</w:t>
            </w:r>
          </w:p>
        </w:tc>
        <w:tc>
          <w:tcPr>
            <w:tcW w:w="4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26C278" w14:textId="3214798A" w:rsidR="00593595" w:rsidRDefault="00093D25" w:rsidP="00593595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250</w:t>
            </w:r>
          </w:p>
        </w:tc>
        <w:tc>
          <w:tcPr>
            <w:tcW w:w="1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FF47DE" w14:textId="70A0AEE7" w:rsidR="00593595" w:rsidRDefault="00DC737B" w:rsidP="009A1D0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Copy</w:t>
            </w:r>
            <w:r w:rsidR="00AC27FB">
              <w:rPr>
                <w:rFonts w:asciiTheme="minorHAnsi" w:eastAsia="Times New Roman" w:hAnsiTheme="minorHAnsi" w:cs="Times New Roman"/>
                <w:color w:val="000000"/>
                <w:sz w:val="22"/>
              </w:rPr>
              <w:t>.  If PV1.7.0 does not = 99999, copy outbound.</w:t>
            </w:r>
          </w:p>
        </w:tc>
      </w:tr>
      <w:tr w:rsidR="00646150" w:rsidRPr="00FB14A7" w14:paraId="1F91B7BB" w14:textId="77777777" w:rsidTr="00C3276C">
        <w:trPr>
          <w:trHeight w:val="674"/>
        </w:trPr>
        <w:tc>
          <w:tcPr>
            <w:tcW w:w="15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F81711" w14:textId="2BEB0575" w:rsidR="00646150" w:rsidRDefault="00646150" w:rsidP="00856E7C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Admitting Doctor: ID Number, Family Name, Given Name</w:t>
            </w:r>
          </w:p>
        </w:tc>
        <w:tc>
          <w:tcPr>
            <w:tcW w:w="5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202B981" w14:textId="459EA8DE" w:rsidR="00646150" w:rsidRDefault="00646150" w:rsidP="00DC737B">
            <w:pPr>
              <w:spacing w:after="0"/>
              <w:rPr>
                <w:rFonts w:cs="Arial"/>
                <w:color w:val="auto"/>
                <w:szCs w:val="20"/>
              </w:rPr>
            </w:pPr>
            <w:r>
              <w:rPr>
                <w:rFonts w:cs="Arial"/>
                <w:color w:val="auto"/>
                <w:szCs w:val="20"/>
              </w:rPr>
              <w:t>PV1.17.0</w:t>
            </w:r>
          </w:p>
          <w:p w14:paraId="7D9371A3" w14:textId="72C113D4" w:rsidR="00646150" w:rsidRDefault="00646150" w:rsidP="00DC737B">
            <w:pPr>
              <w:spacing w:after="0"/>
              <w:rPr>
                <w:rFonts w:cs="Arial"/>
                <w:color w:val="auto"/>
                <w:szCs w:val="20"/>
              </w:rPr>
            </w:pPr>
            <w:r>
              <w:rPr>
                <w:rFonts w:cs="Arial"/>
                <w:color w:val="auto"/>
                <w:szCs w:val="20"/>
              </w:rPr>
              <w:t>PV1.17.1</w:t>
            </w:r>
          </w:p>
          <w:p w14:paraId="3499DC4A" w14:textId="411C118B" w:rsidR="00646150" w:rsidRPr="00593595" w:rsidRDefault="00646150" w:rsidP="00DC737B">
            <w:pPr>
              <w:spacing w:after="0"/>
              <w:rPr>
                <w:rFonts w:cs="Arial"/>
                <w:color w:val="auto"/>
                <w:szCs w:val="20"/>
              </w:rPr>
            </w:pPr>
            <w:r>
              <w:rPr>
                <w:rFonts w:cs="Arial"/>
                <w:color w:val="auto"/>
                <w:szCs w:val="20"/>
              </w:rPr>
              <w:t>PV1.17.2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A4D90E" w14:textId="16520A35" w:rsidR="00646150" w:rsidRDefault="00646150" w:rsidP="009A1D0B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N</w:t>
            </w:r>
          </w:p>
        </w:tc>
        <w:tc>
          <w:tcPr>
            <w:tcW w:w="5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279D38" w14:textId="3C71DF6A" w:rsidR="00646150" w:rsidRDefault="00646150" w:rsidP="00593595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XCN</w:t>
            </w:r>
          </w:p>
        </w:tc>
        <w:tc>
          <w:tcPr>
            <w:tcW w:w="4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C72A7C" w14:textId="7794A8A4" w:rsidR="00646150" w:rsidRDefault="00646150" w:rsidP="00593595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250</w:t>
            </w:r>
          </w:p>
        </w:tc>
        <w:tc>
          <w:tcPr>
            <w:tcW w:w="1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B5B947" w14:textId="652C27CB" w:rsidR="00646150" w:rsidRDefault="00646150" w:rsidP="009A1D0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Copy.  If PV1.17.0 does not = 99999, copy outbound.</w:t>
            </w:r>
          </w:p>
        </w:tc>
      </w:tr>
      <w:tr w:rsidR="00646150" w:rsidRPr="00FB14A7" w14:paraId="1FD87ADD" w14:textId="77777777" w:rsidTr="00C3276C">
        <w:trPr>
          <w:trHeight w:val="845"/>
        </w:trPr>
        <w:tc>
          <w:tcPr>
            <w:tcW w:w="15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C5CC4B" w14:textId="15389E03" w:rsidR="00646150" w:rsidRDefault="00646150" w:rsidP="00856E7C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lastRenderedPageBreak/>
              <w:t>Admit Date/Time</w:t>
            </w:r>
          </w:p>
        </w:tc>
        <w:tc>
          <w:tcPr>
            <w:tcW w:w="5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81293AF" w14:textId="77777777" w:rsidR="00646150" w:rsidRDefault="00646150" w:rsidP="00AC6A10">
            <w:pPr>
              <w:rPr>
                <w:rFonts w:cs="Arial"/>
                <w:color w:val="auto"/>
                <w:szCs w:val="20"/>
              </w:rPr>
            </w:pPr>
            <w:r>
              <w:rPr>
                <w:rFonts w:cs="Arial"/>
                <w:color w:val="auto"/>
                <w:szCs w:val="20"/>
              </w:rPr>
              <w:t>PV1.44</w:t>
            </w:r>
          </w:p>
          <w:p w14:paraId="6B3B15DC" w14:textId="77777777" w:rsidR="00646150" w:rsidRDefault="00646150" w:rsidP="00DC737B">
            <w:pPr>
              <w:spacing w:after="0"/>
              <w:rPr>
                <w:rFonts w:cs="Arial"/>
                <w:color w:val="auto"/>
                <w:szCs w:val="20"/>
              </w:rPr>
            </w:pP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C2971A" w14:textId="0FF8BE29" w:rsidR="00646150" w:rsidRDefault="00646150" w:rsidP="009A1D0B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N</w:t>
            </w:r>
          </w:p>
        </w:tc>
        <w:tc>
          <w:tcPr>
            <w:tcW w:w="5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2B95CA" w14:textId="2F7C4356" w:rsidR="00646150" w:rsidRDefault="00646150" w:rsidP="00593595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DTM</w:t>
            </w:r>
          </w:p>
        </w:tc>
        <w:tc>
          <w:tcPr>
            <w:tcW w:w="4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1E3BF3" w14:textId="4D3005B2" w:rsidR="00646150" w:rsidRDefault="00646150" w:rsidP="00593595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24</w:t>
            </w:r>
          </w:p>
        </w:tc>
        <w:tc>
          <w:tcPr>
            <w:tcW w:w="1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EEC3C0" w14:textId="46575422" w:rsidR="00646150" w:rsidRDefault="00646150" w:rsidP="009A1D0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Copy and with TCL proc, concatenate ‘00’ onto seconds, with admit date and time outbound</w:t>
            </w:r>
          </w:p>
        </w:tc>
      </w:tr>
      <w:tr w:rsidR="00646150" w:rsidRPr="00FB14A7" w14:paraId="08742B5C" w14:textId="77777777" w:rsidTr="00C3276C">
        <w:trPr>
          <w:trHeight w:val="656"/>
        </w:trPr>
        <w:tc>
          <w:tcPr>
            <w:tcW w:w="15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4239BB" w14:textId="1266501C" w:rsidR="00646150" w:rsidRDefault="00646150" w:rsidP="00856E7C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Discharge Date/Time</w:t>
            </w:r>
          </w:p>
        </w:tc>
        <w:tc>
          <w:tcPr>
            <w:tcW w:w="5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BAD88A2" w14:textId="0CB40428" w:rsidR="00646150" w:rsidRPr="00593595" w:rsidRDefault="00646150" w:rsidP="009A1D0B">
            <w:pPr>
              <w:rPr>
                <w:rFonts w:cs="Arial"/>
                <w:color w:val="auto"/>
                <w:szCs w:val="20"/>
              </w:rPr>
            </w:pPr>
            <w:r>
              <w:rPr>
                <w:rFonts w:cs="Arial"/>
                <w:color w:val="auto"/>
                <w:szCs w:val="20"/>
              </w:rPr>
              <w:t>PV1.45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5F968D" w14:textId="54A3D873" w:rsidR="00646150" w:rsidRDefault="00646150" w:rsidP="009A1D0B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N</w:t>
            </w:r>
          </w:p>
        </w:tc>
        <w:tc>
          <w:tcPr>
            <w:tcW w:w="5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1F880D" w14:textId="49D84415" w:rsidR="00646150" w:rsidRDefault="00646150" w:rsidP="00593595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DTM</w:t>
            </w:r>
          </w:p>
        </w:tc>
        <w:tc>
          <w:tcPr>
            <w:tcW w:w="4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B312B1" w14:textId="08B8AE27" w:rsidR="00646150" w:rsidRDefault="00646150" w:rsidP="00593595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24</w:t>
            </w:r>
          </w:p>
        </w:tc>
        <w:tc>
          <w:tcPr>
            <w:tcW w:w="1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E10471" w14:textId="3139B951" w:rsidR="00646150" w:rsidRDefault="00646150" w:rsidP="009A1D0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Copy.  If EVN.1 = A13, null PV1.45.</w:t>
            </w:r>
          </w:p>
        </w:tc>
      </w:tr>
    </w:tbl>
    <w:p w14:paraId="4C2378A0" w14:textId="77777777" w:rsidR="008F225E" w:rsidRDefault="008F225E" w:rsidP="00F01E3D"/>
    <w:p w14:paraId="797B2307" w14:textId="77777777" w:rsidR="00C3276C" w:rsidRDefault="00C3276C">
      <w:pPr>
        <w:rPr>
          <w:rFonts w:eastAsiaTheme="majorEastAsia" w:cstheme="majorBidi"/>
          <w:bCs/>
          <w:color w:val="0070C0"/>
          <w:sz w:val="28"/>
          <w:szCs w:val="26"/>
        </w:rPr>
      </w:pPr>
      <w:r>
        <w:rPr>
          <w:i/>
          <w:color w:val="0070C0"/>
        </w:rPr>
        <w:br w:type="page"/>
      </w:r>
    </w:p>
    <w:p w14:paraId="4C2378A3" w14:textId="164894A4" w:rsidR="005E05C9" w:rsidRDefault="005E05C9" w:rsidP="005E05C9">
      <w:pPr>
        <w:pStyle w:val="Heading2"/>
        <w:rPr>
          <w:i w:val="0"/>
          <w:color w:val="0070C0"/>
        </w:rPr>
      </w:pPr>
      <w:bookmarkStart w:id="38" w:name="_Toc500154067"/>
      <w:r w:rsidRPr="00B75A1B">
        <w:rPr>
          <w:i w:val="0"/>
          <w:color w:val="0070C0"/>
        </w:rPr>
        <w:lastRenderedPageBreak/>
        <w:t>4</w:t>
      </w:r>
      <w:r>
        <w:rPr>
          <w:i w:val="0"/>
          <w:color w:val="0070C0"/>
        </w:rPr>
        <w:t>.3</w:t>
      </w:r>
      <w:r w:rsidRPr="00B75A1B">
        <w:rPr>
          <w:i w:val="0"/>
          <w:color w:val="0070C0"/>
        </w:rPr>
        <w:t xml:space="preserve">     </w:t>
      </w:r>
      <w:r>
        <w:rPr>
          <w:i w:val="0"/>
          <w:color w:val="0070C0"/>
        </w:rPr>
        <w:t>Sample Message</w:t>
      </w:r>
      <w:r w:rsidR="006D2464">
        <w:rPr>
          <w:i w:val="0"/>
          <w:color w:val="0070C0"/>
        </w:rPr>
        <w:t xml:space="preserve"> –Outbound</w:t>
      </w:r>
      <w:bookmarkEnd w:id="38"/>
    </w:p>
    <w:p w14:paraId="76D8EE11" w14:textId="77777777" w:rsidR="00096D3C" w:rsidRPr="00096D3C" w:rsidRDefault="00096D3C" w:rsidP="00096D3C"/>
    <w:p w14:paraId="7FC59544" w14:textId="77777777" w:rsidR="006D2464" w:rsidRPr="00646150" w:rsidRDefault="006D2464" w:rsidP="00096D3C">
      <w:pPr>
        <w:spacing w:after="0"/>
        <w:rPr>
          <w:color w:val="auto"/>
        </w:rPr>
      </w:pPr>
      <w:r w:rsidRPr="00646150">
        <w:rPr>
          <w:color w:val="auto"/>
        </w:rPr>
        <w:t>MSH|^~\&amp;|SOARIAN|SJH|TELCOR|QLM-ADT|201601211023||ADT^A05|b5b5-49201601211023ScheduledIP|P|2.3||1</w:t>
      </w:r>
    </w:p>
    <w:p w14:paraId="59FC45EA" w14:textId="77777777" w:rsidR="006D2464" w:rsidRPr="00646150" w:rsidRDefault="006D2464" w:rsidP="00096D3C">
      <w:pPr>
        <w:spacing w:after="0"/>
        <w:rPr>
          <w:color w:val="auto"/>
        </w:rPr>
      </w:pPr>
      <w:r w:rsidRPr="00646150">
        <w:rPr>
          <w:color w:val="auto"/>
        </w:rPr>
        <w:t>EVN|A05|201601211023||SE|pdc50934|201601211300|9050</w:t>
      </w:r>
    </w:p>
    <w:p w14:paraId="3E1317B8" w14:textId="77777777" w:rsidR="006D2464" w:rsidRPr="00646150" w:rsidRDefault="006D2464" w:rsidP="00096D3C">
      <w:pPr>
        <w:spacing w:after="0"/>
        <w:rPr>
          <w:color w:val="auto"/>
        </w:rPr>
      </w:pPr>
      <w:r w:rsidRPr="00646150">
        <w:rPr>
          <w:color w:val="auto"/>
        </w:rPr>
        <w:t>PID|||2104717406^^^BCHS^MR||MEDICITY ,ADTONE||19220202|F||||||||||6000010773^^^BCHS^VCD^^20160121</w:t>
      </w:r>
    </w:p>
    <w:p w14:paraId="4654BCD0" w14:textId="7D81D564" w:rsidR="006D2464" w:rsidRPr="00646150" w:rsidRDefault="006D2464" w:rsidP="00096D3C">
      <w:pPr>
        <w:spacing w:after="0"/>
        <w:rPr>
          <w:color w:val="auto"/>
        </w:rPr>
      </w:pPr>
      <w:r w:rsidRPr="00646150">
        <w:rPr>
          <w:color w:val="auto"/>
        </w:rPr>
        <w:t>PV1||I|||||055144^Cimino^Patrick^Thomas^^PRN^1962540997^NPI^05091^PRDOC^SJH||||||||||055144^Cimino^Patrick^Thomas^^PRN^1962540997^NPI^05091^PRDOC^SJH|P||||||||||||||||||||||||||201601211300</w:t>
      </w:r>
    </w:p>
    <w:p w14:paraId="62C19761" w14:textId="77777777" w:rsidR="00096D3C" w:rsidRPr="00646150" w:rsidRDefault="00096D3C" w:rsidP="00096D3C">
      <w:pPr>
        <w:spacing w:after="0"/>
        <w:rPr>
          <w:color w:val="auto"/>
        </w:rPr>
      </w:pPr>
    </w:p>
    <w:p w14:paraId="546D0EAD" w14:textId="77777777" w:rsidR="00096D3C" w:rsidRPr="00646150" w:rsidRDefault="00096D3C" w:rsidP="00096D3C">
      <w:pPr>
        <w:spacing w:after="0"/>
        <w:rPr>
          <w:color w:val="auto"/>
        </w:rPr>
      </w:pPr>
    </w:p>
    <w:p w14:paraId="13D6F532" w14:textId="77777777" w:rsidR="00096D3C" w:rsidRPr="00646150" w:rsidRDefault="00096D3C" w:rsidP="00096D3C">
      <w:pPr>
        <w:spacing w:after="0"/>
        <w:rPr>
          <w:color w:val="auto"/>
        </w:rPr>
      </w:pPr>
      <w:r w:rsidRPr="00646150">
        <w:rPr>
          <w:color w:val="auto"/>
        </w:rPr>
        <w:t>MSH|^~\&amp;|SOARIAN|NBY|TELCOR|QLM-ADT|201601211315||ADT^A04|90a2-34201601211315Checked inE|P|2.3||1</w:t>
      </w:r>
    </w:p>
    <w:p w14:paraId="38893F14" w14:textId="77777777" w:rsidR="00096D3C" w:rsidRPr="00646150" w:rsidRDefault="00096D3C" w:rsidP="00096D3C">
      <w:pPr>
        <w:spacing w:after="0"/>
        <w:rPr>
          <w:color w:val="auto"/>
        </w:rPr>
      </w:pPr>
      <w:r w:rsidRPr="00646150">
        <w:rPr>
          <w:color w:val="auto"/>
        </w:rPr>
        <w:t>EVN|A04|201601211315||CI|dah45255|201601211310|9014</w:t>
      </w:r>
    </w:p>
    <w:p w14:paraId="0445B9C9" w14:textId="77777777" w:rsidR="00096D3C" w:rsidRPr="00646150" w:rsidRDefault="00096D3C" w:rsidP="00096D3C">
      <w:pPr>
        <w:spacing w:after="0"/>
        <w:rPr>
          <w:color w:val="auto"/>
        </w:rPr>
      </w:pPr>
      <w:r w:rsidRPr="00646150">
        <w:rPr>
          <w:color w:val="auto"/>
        </w:rPr>
        <w:t>PID|||2104717411^^^BCHS^MR||GEORGE ,ALMC C||19400824|F||||||||||6000010784^^^BCHS^VCD^^20160121</w:t>
      </w:r>
    </w:p>
    <w:p w14:paraId="37D96198" w14:textId="01F50D7E" w:rsidR="00096D3C" w:rsidRPr="00646150" w:rsidRDefault="00096D3C" w:rsidP="00096D3C">
      <w:pPr>
        <w:spacing w:after="0"/>
        <w:rPr>
          <w:color w:val="auto"/>
        </w:rPr>
      </w:pPr>
      <w:r w:rsidRPr="00646150">
        <w:rPr>
          <w:color w:val="auto"/>
        </w:rPr>
        <w:t>PV1||E|||||666666^Unassigned^ER Doctor^^^PRN^^^66666^PRDOC^NBY||||||||||666666^Unassigned^ER Doctor^^^PRN^^^66666^PRDOC^NBY|E||||||||||||||||||||||||||201601211310</w:t>
      </w:r>
    </w:p>
    <w:p w14:paraId="7B31FF9A" w14:textId="77777777" w:rsidR="00096D3C" w:rsidRPr="00646150" w:rsidRDefault="00096D3C" w:rsidP="00096D3C">
      <w:pPr>
        <w:spacing w:after="0"/>
        <w:rPr>
          <w:color w:val="auto"/>
        </w:rPr>
      </w:pPr>
    </w:p>
    <w:p w14:paraId="417E1BC9" w14:textId="77777777" w:rsidR="00096D3C" w:rsidRPr="00646150" w:rsidRDefault="00096D3C" w:rsidP="00096D3C">
      <w:pPr>
        <w:spacing w:after="0"/>
        <w:rPr>
          <w:color w:val="auto"/>
        </w:rPr>
      </w:pPr>
    </w:p>
    <w:p w14:paraId="02921381" w14:textId="77777777" w:rsidR="00096D3C" w:rsidRPr="00646150" w:rsidRDefault="00096D3C" w:rsidP="00096D3C">
      <w:pPr>
        <w:spacing w:after="0"/>
        <w:rPr>
          <w:color w:val="auto"/>
        </w:rPr>
      </w:pPr>
      <w:r w:rsidRPr="00646150">
        <w:rPr>
          <w:color w:val="auto"/>
        </w:rPr>
        <w:t>MSH|^~\&amp;|SOARIAN|SJH|TELCOR|QLM-ADT|201601211056||ADT^A13|6dab-86201601211056Checked inI|P|2.3||1</w:t>
      </w:r>
    </w:p>
    <w:p w14:paraId="3902DEC8" w14:textId="77777777" w:rsidR="00096D3C" w:rsidRPr="00646150" w:rsidRDefault="00096D3C" w:rsidP="00096D3C">
      <w:pPr>
        <w:spacing w:after="0"/>
        <w:rPr>
          <w:color w:val="auto"/>
        </w:rPr>
      </w:pPr>
      <w:r w:rsidRPr="00646150">
        <w:rPr>
          <w:color w:val="auto"/>
        </w:rPr>
        <w:t>EVN|A13|201601211056||XCO|pdc50934|201601211055|9050</w:t>
      </w:r>
    </w:p>
    <w:p w14:paraId="3E296ADC" w14:textId="77777777" w:rsidR="00096D3C" w:rsidRPr="00646150" w:rsidRDefault="00096D3C" w:rsidP="00096D3C">
      <w:pPr>
        <w:spacing w:after="0"/>
        <w:rPr>
          <w:color w:val="auto"/>
        </w:rPr>
      </w:pPr>
      <w:r w:rsidRPr="00646150">
        <w:rPr>
          <w:color w:val="auto"/>
        </w:rPr>
        <w:t>PID|||2104717406^^^BCHS^MR||MEDICITY ,ADTONE||19220202|F||||||||||6000010777^^^BCHS^VCD^^20160121</w:t>
      </w:r>
    </w:p>
    <w:p w14:paraId="4827B9D8" w14:textId="55F56059" w:rsidR="00096D3C" w:rsidRPr="00646150" w:rsidRDefault="00096D3C" w:rsidP="00096D3C">
      <w:pPr>
        <w:spacing w:after="0"/>
        <w:rPr>
          <w:color w:val="auto"/>
        </w:rPr>
      </w:pPr>
      <w:r w:rsidRPr="00646150">
        <w:rPr>
          <w:color w:val="auto"/>
        </w:rPr>
        <w:t>PV1||I|3E^B317^A^SJH||||005312^Wyko^Robert^B^^PRN^1891730685^NPI^06450^PRDOC^SJH^^^^onecall||||||||||055144^Cimino^Patrick^Thomas^^PRN^1962540997^NPI^05091^PRDOC^SJH|I||||||||||||||||||||||||||201601211035</w:t>
      </w:r>
    </w:p>
    <w:p w14:paraId="4C2378A4" w14:textId="77777777" w:rsidR="005E05C9" w:rsidRDefault="005E05C9" w:rsidP="00F01E3D"/>
    <w:p w14:paraId="4C2378A5" w14:textId="77777777" w:rsidR="005E05C9" w:rsidRDefault="005E05C9" w:rsidP="00F01E3D"/>
    <w:p w14:paraId="4C2378B1" w14:textId="77777777" w:rsidR="00805EC2" w:rsidRPr="0073057F" w:rsidRDefault="00805EC2" w:rsidP="00805EC2">
      <w:pPr>
        <w:pStyle w:val="Heading1"/>
        <w:spacing w:after="240" w:line="240" w:lineRule="atLeast"/>
        <w:rPr>
          <w:rFonts w:asciiTheme="minorHAnsi" w:hAnsiTheme="minorHAnsi" w:cs="Arial"/>
          <w:b/>
          <w:color w:val="0070C0"/>
          <w:szCs w:val="36"/>
        </w:rPr>
      </w:pPr>
      <w:bookmarkStart w:id="39" w:name="_Toc367260185"/>
      <w:bookmarkStart w:id="40" w:name="_Toc500154068"/>
      <w:r>
        <w:rPr>
          <w:rFonts w:asciiTheme="minorHAnsi" w:hAnsiTheme="minorHAnsi" w:cs="Arial"/>
          <w:b/>
          <w:color w:val="0070C0"/>
          <w:szCs w:val="36"/>
        </w:rPr>
        <w:t xml:space="preserve">5. </w:t>
      </w:r>
      <w:r w:rsidRPr="0073057F">
        <w:rPr>
          <w:rFonts w:asciiTheme="minorHAnsi" w:hAnsiTheme="minorHAnsi" w:cs="Arial"/>
          <w:b/>
          <w:color w:val="0070C0"/>
          <w:szCs w:val="36"/>
        </w:rPr>
        <w:t>Testing</w:t>
      </w:r>
      <w:bookmarkEnd w:id="39"/>
      <w:bookmarkEnd w:id="40"/>
    </w:p>
    <w:p w14:paraId="4C2378B2" w14:textId="0FA39CD1" w:rsidR="00805EC2" w:rsidRPr="00093690" w:rsidRDefault="00805EC2" w:rsidP="00093690">
      <w:pPr>
        <w:pStyle w:val="Heading2"/>
        <w:rPr>
          <w:i w:val="0"/>
          <w:sz w:val="24"/>
          <w:szCs w:val="24"/>
        </w:rPr>
      </w:pPr>
      <w:bookmarkStart w:id="41" w:name="_Toc367260186"/>
      <w:bookmarkStart w:id="42" w:name="_Toc500154069"/>
      <w:r w:rsidRPr="00093690">
        <w:rPr>
          <w:i w:val="0"/>
          <w:sz w:val="24"/>
          <w:szCs w:val="24"/>
        </w:rPr>
        <w:t xml:space="preserve">5.1.    </w:t>
      </w:r>
      <w:r w:rsidR="001C739F" w:rsidRPr="00093690">
        <w:rPr>
          <w:i w:val="0"/>
          <w:sz w:val="24"/>
          <w:szCs w:val="24"/>
        </w:rPr>
        <w:t xml:space="preserve">Unit Testing </w:t>
      </w:r>
      <w:r w:rsidRPr="00093690">
        <w:rPr>
          <w:i w:val="0"/>
          <w:sz w:val="24"/>
          <w:szCs w:val="24"/>
        </w:rPr>
        <w:t xml:space="preserve">Scenarios </w:t>
      </w:r>
      <w:bookmarkEnd w:id="41"/>
      <w:r w:rsidR="00096D3C">
        <w:rPr>
          <w:i w:val="0"/>
          <w:sz w:val="24"/>
          <w:szCs w:val="24"/>
        </w:rPr>
        <w:t>–N/A</w:t>
      </w:r>
      <w:bookmarkEnd w:id="4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805EC2" w:rsidRPr="00FB14A7" w14:paraId="4C2378B5" w14:textId="77777777" w:rsidTr="009A1D0B">
        <w:tc>
          <w:tcPr>
            <w:tcW w:w="4788" w:type="dxa"/>
            <w:shd w:val="clear" w:color="auto" w:fill="00B0F0"/>
          </w:tcPr>
          <w:p w14:paraId="4C2378B3" w14:textId="77777777" w:rsidR="00805EC2" w:rsidRPr="003A6F3A" w:rsidRDefault="00805EC2" w:rsidP="009A1D0B">
            <w:pPr>
              <w:spacing w:after="200" w:line="276" w:lineRule="auto"/>
              <w:rPr>
                <w:rFonts w:asciiTheme="minorHAnsi" w:hAnsiTheme="minorHAnsi" w:cs="Arial"/>
                <w:b/>
                <w:color w:val="auto"/>
                <w:sz w:val="24"/>
                <w:szCs w:val="24"/>
              </w:rPr>
            </w:pPr>
            <w:r w:rsidRPr="003A6F3A">
              <w:rPr>
                <w:rFonts w:asciiTheme="minorHAnsi" w:hAnsiTheme="minorHAnsi" w:cs="Arial"/>
                <w:b/>
                <w:color w:val="auto"/>
                <w:sz w:val="24"/>
                <w:szCs w:val="24"/>
              </w:rPr>
              <w:t>Scenario</w:t>
            </w:r>
          </w:p>
        </w:tc>
        <w:tc>
          <w:tcPr>
            <w:tcW w:w="4788" w:type="dxa"/>
            <w:shd w:val="clear" w:color="auto" w:fill="00B0F0"/>
          </w:tcPr>
          <w:p w14:paraId="4C2378B4" w14:textId="77777777" w:rsidR="00805EC2" w:rsidRPr="003A6F3A" w:rsidRDefault="00805EC2" w:rsidP="009A1D0B">
            <w:pPr>
              <w:spacing w:after="200" w:line="276" w:lineRule="auto"/>
              <w:rPr>
                <w:rFonts w:asciiTheme="minorHAnsi" w:hAnsiTheme="minorHAnsi" w:cs="Arial"/>
                <w:b/>
                <w:color w:val="auto"/>
                <w:sz w:val="24"/>
                <w:szCs w:val="24"/>
              </w:rPr>
            </w:pPr>
            <w:r w:rsidRPr="003A6F3A">
              <w:rPr>
                <w:rFonts w:asciiTheme="minorHAnsi" w:hAnsiTheme="minorHAnsi" w:cs="Arial"/>
                <w:b/>
                <w:color w:val="auto"/>
                <w:sz w:val="24"/>
                <w:szCs w:val="24"/>
              </w:rPr>
              <w:t>Expected Result</w:t>
            </w:r>
          </w:p>
        </w:tc>
      </w:tr>
      <w:tr w:rsidR="00805EC2" w:rsidRPr="00FB14A7" w14:paraId="4C2378B8" w14:textId="77777777" w:rsidTr="009A1D0B">
        <w:tc>
          <w:tcPr>
            <w:tcW w:w="4788" w:type="dxa"/>
          </w:tcPr>
          <w:p w14:paraId="4C2378B6" w14:textId="77777777" w:rsidR="00805EC2" w:rsidRPr="00FB14A7" w:rsidRDefault="00805EC2" w:rsidP="009A1D0B">
            <w:pPr>
              <w:spacing w:after="200" w:line="276" w:lineRule="auto"/>
              <w:rPr>
                <w:rFonts w:asciiTheme="minorHAnsi" w:hAnsiTheme="minorHAnsi" w:cs="Arial"/>
              </w:rPr>
            </w:pPr>
          </w:p>
        </w:tc>
        <w:tc>
          <w:tcPr>
            <w:tcW w:w="4788" w:type="dxa"/>
          </w:tcPr>
          <w:p w14:paraId="4C2378B7" w14:textId="77777777" w:rsidR="00805EC2" w:rsidRPr="00FB14A7" w:rsidRDefault="00805EC2" w:rsidP="009A1D0B">
            <w:pPr>
              <w:spacing w:after="200" w:line="276" w:lineRule="auto"/>
              <w:rPr>
                <w:rFonts w:asciiTheme="minorHAnsi" w:hAnsiTheme="minorHAnsi" w:cs="Arial"/>
              </w:rPr>
            </w:pPr>
          </w:p>
        </w:tc>
      </w:tr>
      <w:tr w:rsidR="00805EC2" w:rsidRPr="00FB14A7" w14:paraId="4C2378BB" w14:textId="77777777" w:rsidTr="009A1D0B">
        <w:tc>
          <w:tcPr>
            <w:tcW w:w="4788" w:type="dxa"/>
          </w:tcPr>
          <w:p w14:paraId="4C2378B9" w14:textId="77777777" w:rsidR="00805EC2" w:rsidRPr="00FB14A7" w:rsidRDefault="00805EC2" w:rsidP="009A1D0B">
            <w:pPr>
              <w:spacing w:after="200" w:line="276" w:lineRule="auto"/>
              <w:rPr>
                <w:rFonts w:asciiTheme="minorHAnsi" w:hAnsiTheme="minorHAnsi" w:cs="Arial"/>
              </w:rPr>
            </w:pPr>
          </w:p>
        </w:tc>
        <w:tc>
          <w:tcPr>
            <w:tcW w:w="4788" w:type="dxa"/>
          </w:tcPr>
          <w:p w14:paraId="4C2378BA" w14:textId="77777777" w:rsidR="00805EC2" w:rsidRPr="00FB14A7" w:rsidRDefault="00805EC2" w:rsidP="009A1D0B">
            <w:pPr>
              <w:spacing w:after="200" w:line="276" w:lineRule="auto"/>
              <w:rPr>
                <w:rFonts w:asciiTheme="minorHAnsi" w:hAnsiTheme="minorHAnsi" w:cs="Arial"/>
              </w:rPr>
            </w:pPr>
          </w:p>
        </w:tc>
      </w:tr>
      <w:tr w:rsidR="00805EC2" w:rsidRPr="00FB14A7" w14:paraId="4C2378BE" w14:textId="77777777" w:rsidTr="009A1D0B">
        <w:trPr>
          <w:trHeight w:val="458"/>
        </w:trPr>
        <w:tc>
          <w:tcPr>
            <w:tcW w:w="4788" w:type="dxa"/>
          </w:tcPr>
          <w:p w14:paraId="4C2378BC" w14:textId="77777777" w:rsidR="00805EC2" w:rsidRPr="00FB14A7" w:rsidRDefault="00805EC2" w:rsidP="009A1D0B">
            <w:pPr>
              <w:rPr>
                <w:rFonts w:asciiTheme="minorHAnsi" w:hAnsiTheme="minorHAnsi"/>
              </w:rPr>
            </w:pPr>
          </w:p>
        </w:tc>
        <w:tc>
          <w:tcPr>
            <w:tcW w:w="4788" w:type="dxa"/>
          </w:tcPr>
          <w:p w14:paraId="4C2378BD" w14:textId="77777777" w:rsidR="00805EC2" w:rsidRPr="00FB14A7" w:rsidRDefault="00805EC2" w:rsidP="009A1D0B">
            <w:pPr>
              <w:rPr>
                <w:rFonts w:asciiTheme="minorHAnsi" w:hAnsiTheme="minorHAnsi" w:cs="Arial"/>
              </w:rPr>
            </w:pPr>
          </w:p>
        </w:tc>
      </w:tr>
      <w:tr w:rsidR="00805EC2" w:rsidRPr="00FB14A7" w14:paraId="4C2378C1" w14:textId="77777777" w:rsidTr="009A1D0B">
        <w:trPr>
          <w:trHeight w:val="458"/>
        </w:trPr>
        <w:tc>
          <w:tcPr>
            <w:tcW w:w="4788" w:type="dxa"/>
          </w:tcPr>
          <w:p w14:paraId="4C2378BF" w14:textId="77777777" w:rsidR="00805EC2" w:rsidRPr="00FB14A7" w:rsidRDefault="00805EC2" w:rsidP="009A1D0B">
            <w:pPr>
              <w:spacing w:after="200" w:line="276" w:lineRule="auto"/>
              <w:rPr>
                <w:rFonts w:asciiTheme="minorHAnsi" w:hAnsiTheme="minorHAnsi" w:cs="Arial"/>
              </w:rPr>
            </w:pPr>
          </w:p>
        </w:tc>
        <w:tc>
          <w:tcPr>
            <w:tcW w:w="4788" w:type="dxa"/>
          </w:tcPr>
          <w:p w14:paraId="4C2378C0" w14:textId="77777777" w:rsidR="00805EC2" w:rsidRPr="00FB14A7" w:rsidRDefault="00805EC2" w:rsidP="009A1D0B">
            <w:pPr>
              <w:rPr>
                <w:rFonts w:asciiTheme="minorHAnsi" w:hAnsiTheme="minorHAnsi" w:cs="Arial"/>
              </w:rPr>
            </w:pPr>
          </w:p>
        </w:tc>
      </w:tr>
      <w:tr w:rsidR="00805EC2" w:rsidRPr="00FB14A7" w14:paraId="4C2378C4" w14:textId="77777777" w:rsidTr="009A1D0B">
        <w:trPr>
          <w:trHeight w:val="458"/>
        </w:trPr>
        <w:tc>
          <w:tcPr>
            <w:tcW w:w="4788" w:type="dxa"/>
          </w:tcPr>
          <w:p w14:paraId="4C2378C2" w14:textId="77777777" w:rsidR="00805EC2" w:rsidRPr="00FB14A7" w:rsidRDefault="00805EC2" w:rsidP="009A1D0B">
            <w:pPr>
              <w:spacing w:after="200" w:line="276" w:lineRule="auto"/>
              <w:rPr>
                <w:rFonts w:asciiTheme="minorHAnsi" w:hAnsiTheme="minorHAnsi" w:cs="Arial"/>
              </w:rPr>
            </w:pPr>
          </w:p>
        </w:tc>
        <w:tc>
          <w:tcPr>
            <w:tcW w:w="4788" w:type="dxa"/>
          </w:tcPr>
          <w:p w14:paraId="4C2378C3" w14:textId="77777777" w:rsidR="00805EC2" w:rsidRPr="00FB14A7" w:rsidRDefault="00805EC2" w:rsidP="009A1D0B">
            <w:pPr>
              <w:rPr>
                <w:rFonts w:asciiTheme="minorHAnsi" w:hAnsiTheme="minorHAnsi" w:cs="Arial"/>
              </w:rPr>
            </w:pPr>
          </w:p>
        </w:tc>
      </w:tr>
    </w:tbl>
    <w:p w14:paraId="4C2378C5" w14:textId="77777777" w:rsidR="00805EC2" w:rsidRPr="00FB14A7" w:rsidRDefault="00805EC2" w:rsidP="00805EC2">
      <w:pPr>
        <w:pStyle w:val="Heading1"/>
        <w:spacing w:after="240" w:line="240" w:lineRule="atLeast"/>
        <w:rPr>
          <w:rFonts w:asciiTheme="minorHAnsi" w:hAnsiTheme="minorHAnsi" w:cs="Arial"/>
          <w:sz w:val="28"/>
        </w:rPr>
      </w:pPr>
    </w:p>
    <w:p w14:paraId="4C2378C6" w14:textId="114F9BE1" w:rsidR="00805EC2" w:rsidRPr="00093690" w:rsidRDefault="00805EC2" w:rsidP="00093690">
      <w:pPr>
        <w:pStyle w:val="Heading2"/>
        <w:rPr>
          <w:i w:val="0"/>
          <w:sz w:val="24"/>
          <w:szCs w:val="24"/>
        </w:rPr>
      </w:pPr>
      <w:bookmarkStart w:id="43" w:name="_Toc367260187"/>
      <w:bookmarkStart w:id="44" w:name="_Toc500154070"/>
      <w:r w:rsidRPr="00093690">
        <w:rPr>
          <w:i w:val="0"/>
          <w:sz w:val="24"/>
          <w:szCs w:val="24"/>
        </w:rPr>
        <w:t>5.2    Integrated Testing</w:t>
      </w:r>
      <w:r w:rsidR="001C739F">
        <w:rPr>
          <w:i w:val="0"/>
          <w:sz w:val="24"/>
          <w:szCs w:val="24"/>
        </w:rPr>
        <w:t xml:space="preserve"> </w:t>
      </w:r>
      <w:r w:rsidR="001C739F" w:rsidRPr="00093690">
        <w:rPr>
          <w:i w:val="0"/>
          <w:sz w:val="24"/>
          <w:szCs w:val="24"/>
        </w:rPr>
        <w:t>Scenarios</w:t>
      </w:r>
      <w:bookmarkEnd w:id="43"/>
      <w:r w:rsidRPr="00093690">
        <w:rPr>
          <w:i w:val="0"/>
          <w:sz w:val="24"/>
          <w:szCs w:val="24"/>
        </w:rPr>
        <w:t xml:space="preserve">  </w:t>
      </w:r>
      <w:r w:rsidR="00096D3C">
        <w:rPr>
          <w:i w:val="0"/>
          <w:sz w:val="24"/>
          <w:szCs w:val="24"/>
        </w:rPr>
        <w:t>–N/A</w:t>
      </w:r>
      <w:bookmarkEnd w:id="4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805EC2" w:rsidRPr="00FB14A7" w14:paraId="4C2378C9" w14:textId="77777777" w:rsidTr="009A1D0B">
        <w:tc>
          <w:tcPr>
            <w:tcW w:w="4788" w:type="dxa"/>
            <w:shd w:val="clear" w:color="auto" w:fill="00B0F0"/>
          </w:tcPr>
          <w:p w14:paraId="4C2378C7" w14:textId="77777777" w:rsidR="00805EC2" w:rsidRPr="0073057F" w:rsidRDefault="00805EC2" w:rsidP="009A1D0B">
            <w:pPr>
              <w:spacing w:after="200" w:line="276" w:lineRule="auto"/>
              <w:rPr>
                <w:rFonts w:asciiTheme="minorHAnsi" w:hAnsiTheme="minorHAnsi" w:cs="Arial"/>
                <w:b/>
                <w:sz w:val="24"/>
                <w:szCs w:val="24"/>
              </w:rPr>
            </w:pPr>
            <w:r w:rsidRPr="0073057F">
              <w:rPr>
                <w:rFonts w:asciiTheme="minorHAnsi" w:hAnsiTheme="minorHAnsi" w:cs="Arial"/>
                <w:b/>
                <w:sz w:val="24"/>
                <w:szCs w:val="24"/>
              </w:rPr>
              <w:t>Scenario</w:t>
            </w:r>
          </w:p>
        </w:tc>
        <w:tc>
          <w:tcPr>
            <w:tcW w:w="4788" w:type="dxa"/>
            <w:shd w:val="clear" w:color="auto" w:fill="00B0F0"/>
          </w:tcPr>
          <w:p w14:paraId="4C2378C8" w14:textId="77777777" w:rsidR="00805EC2" w:rsidRPr="0073057F" w:rsidRDefault="00805EC2" w:rsidP="009A1D0B">
            <w:pPr>
              <w:spacing w:after="200" w:line="276" w:lineRule="auto"/>
              <w:rPr>
                <w:rFonts w:asciiTheme="minorHAnsi" w:hAnsiTheme="minorHAnsi" w:cs="Arial"/>
                <w:b/>
                <w:sz w:val="24"/>
                <w:szCs w:val="24"/>
              </w:rPr>
            </w:pPr>
            <w:r w:rsidRPr="0073057F">
              <w:rPr>
                <w:rFonts w:asciiTheme="minorHAnsi" w:hAnsiTheme="minorHAnsi" w:cs="Arial"/>
                <w:b/>
                <w:sz w:val="24"/>
                <w:szCs w:val="24"/>
              </w:rPr>
              <w:t>Expected Result</w:t>
            </w:r>
          </w:p>
        </w:tc>
      </w:tr>
      <w:tr w:rsidR="00805EC2" w:rsidRPr="00FB14A7" w14:paraId="4C2378CC" w14:textId="77777777" w:rsidTr="009A1D0B">
        <w:tc>
          <w:tcPr>
            <w:tcW w:w="4788" w:type="dxa"/>
          </w:tcPr>
          <w:p w14:paraId="4C2378CA" w14:textId="77777777" w:rsidR="00805EC2" w:rsidRPr="00FB14A7" w:rsidRDefault="00805EC2" w:rsidP="009A1D0B">
            <w:pPr>
              <w:spacing w:after="200" w:line="276" w:lineRule="auto"/>
              <w:rPr>
                <w:rFonts w:asciiTheme="minorHAnsi" w:hAnsiTheme="minorHAnsi" w:cs="Arial"/>
              </w:rPr>
            </w:pPr>
          </w:p>
        </w:tc>
        <w:tc>
          <w:tcPr>
            <w:tcW w:w="4788" w:type="dxa"/>
          </w:tcPr>
          <w:p w14:paraId="4C2378CB" w14:textId="77777777" w:rsidR="00805EC2" w:rsidRPr="00FB14A7" w:rsidRDefault="00805EC2" w:rsidP="009A1D0B">
            <w:pPr>
              <w:spacing w:after="200" w:line="276" w:lineRule="auto"/>
              <w:rPr>
                <w:rFonts w:asciiTheme="minorHAnsi" w:hAnsiTheme="minorHAnsi" w:cs="Arial"/>
              </w:rPr>
            </w:pPr>
          </w:p>
        </w:tc>
      </w:tr>
      <w:tr w:rsidR="00805EC2" w:rsidRPr="00FB14A7" w14:paraId="4C2378CF" w14:textId="77777777" w:rsidTr="009A1D0B">
        <w:tc>
          <w:tcPr>
            <w:tcW w:w="4788" w:type="dxa"/>
          </w:tcPr>
          <w:p w14:paraId="4C2378CD" w14:textId="77777777" w:rsidR="00805EC2" w:rsidRPr="00FB14A7" w:rsidRDefault="00805EC2" w:rsidP="009A1D0B">
            <w:pPr>
              <w:spacing w:after="200" w:line="276" w:lineRule="auto"/>
              <w:rPr>
                <w:rFonts w:asciiTheme="minorHAnsi" w:hAnsiTheme="minorHAnsi" w:cs="Arial"/>
              </w:rPr>
            </w:pPr>
          </w:p>
        </w:tc>
        <w:tc>
          <w:tcPr>
            <w:tcW w:w="4788" w:type="dxa"/>
          </w:tcPr>
          <w:p w14:paraId="4C2378CE" w14:textId="77777777" w:rsidR="00805EC2" w:rsidRPr="00FB14A7" w:rsidRDefault="00805EC2" w:rsidP="009A1D0B">
            <w:pPr>
              <w:spacing w:after="200" w:line="276" w:lineRule="auto"/>
              <w:rPr>
                <w:rFonts w:asciiTheme="minorHAnsi" w:hAnsiTheme="minorHAnsi" w:cs="Arial"/>
              </w:rPr>
            </w:pPr>
          </w:p>
        </w:tc>
      </w:tr>
      <w:tr w:rsidR="00805EC2" w:rsidRPr="00FB14A7" w14:paraId="4C2378D2" w14:textId="77777777" w:rsidTr="009A1D0B">
        <w:trPr>
          <w:trHeight w:val="458"/>
        </w:trPr>
        <w:tc>
          <w:tcPr>
            <w:tcW w:w="4788" w:type="dxa"/>
          </w:tcPr>
          <w:p w14:paraId="4C2378D0" w14:textId="77777777" w:rsidR="00805EC2" w:rsidRPr="00FB14A7" w:rsidRDefault="00805EC2" w:rsidP="009A1D0B">
            <w:pPr>
              <w:rPr>
                <w:rFonts w:asciiTheme="minorHAnsi" w:hAnsiTheme="minorHAnsi"/>
              </w:rPr>
            </w:pPr>
          </w:p>
        </w:tc>
        <w:tc>
          <w:tcPr>
            <w:tcW w:w="4788" w:type="dxa"/>
          </w:tcPr>
          <w:p w14:paraId="4C2378D1" w14:textId="77777777" w:rsidR="00805EC2" w:rsidRPr="00FB14A7" w:rsidRDefault="00805EC2" w:rsidP="009A1D0B">
            <w:pPr>
              <w:rPr>
                <w:rFonts w:asciiTheme="minorHAnsi" w:hAnsiTheme="minorHAnsi" w:cs="Arial"/>
              </w:rPr>
            </w:pPr>
          </w:p>
        </w:tc>
      </w:tr>
      <w:tr w:rsidR="00805EC2" w:rsidRPr="00FB14A7" w14:paraId="4C2378D5" w14:textId="77777777" w:rsidTr="009A1D0B">
        <w:trPr>
          <w:trHeight w:val="458"/>
        </w:trPr>
        <w:tc>
          <w:tcPr>
            <w:tcW w:w="4788" w:type="dxa"/>
          </w:tcPr>
          <w:p w14:paraId="4C2378D3" w14:textId="77777777" w:rsidR="00805EC2" w:rsidRPr="00FB14A7" w:rsidRDefault="00805EC2" w:rsidP="009A1D0B">
            <w:pPr>
              <w:spacing w:after="200" w:line="276" w:lineRule="auto"/>
              <w:rPr>
                <w:rFonts w:asciiTheme="minorHAnsi" w:hAnsiTheme="minorHAnsi" w:cs="Arial"/>
              </w:rPr>
            </w:pPr>
          </w:p>
        </w:tc>
        <w:tc>
          <w:tcPr>
            <w:tcW w:w="4788" w:type="dxa"/>
          </w:tcPr>
          <w:p w14:paraId="4C2378D4" w14:textId="77777777" w:rsidR="00805EC2" w:rsidRPr="00FB14A7" w:rsidRDefault="00805EC2" w:rsidP="009A1D0B">
            <w:pPr>
              <w:rPr>
                <w:rFonts w:asciiTheme="minorHAnsi" w:hAnsiTheme="minorHAnsi" w:cs="Arial"/>
              </w:rPr>
            </w:pPr>
          </w:p>
        </w:tc>
      </w:tr>
      <w:tr w:rsidR="00805EC2" w:rsidRPr="00FB14A7" w14:paraId="4C2378D8" w14:textId="77777777" w:rsidTr="009A1D0B">
        <w:trPr>
          <w:trHeight w:val="458"/>
        </w:trPr>
        <w:tc>
          <w:tcPr>
            <w:tcW w:w="4788" w:type="dxa"/>
          </w:tcPr>
          <w:p w14:paraId="4C2378D6" w14:textId="77777777" w:rsidR="00805EC2" w:rsidRPr="00FB14A7" w:rsidRDefault="00805EC2" w:rsidP="009A1D0B">
            <w:pPr>
              <w:spacing w:after="200" w:line="276" w:lineRule="auto"/>
              <w:rPr>
                <w:rFonts w:asciiTheme="minorHAnsi" w:hAnsiTheme="minorHAnsi" w:cs="Arial"/>
              </w:rPr>
            </w:pPr>
          </w:p>
        </w:tc>
        <w:tc>
          <w:tcPr>
            <w:tcW w:w="4788" w:type="dxa"/>
          </w:tcPr>
          <w:p w14:paraId="4C2378D7" w14:textId="77777777" w:rsidR="00805EC2" w:rsidRPr="00FB14A7" w:rsidRDefault="00805EC2" w:rsidP="009A1D0B">
            <w:pPr>
              <w:rPr>
                <w:rFonts w:asciiTheme="minorHAnsi" w:hAnsiTheme="minorHAnsi" w:cs="Arial"/>
              </w:rPr>
            </w:pPr>
          </w:p>
        </w:tc>
      </w:tr>
      <w:tr w:rsidR="00805EC2" w:rsidRPr="00FB14A7" w14:paraId="4C2378DB" w14:textId="77777777" w:rsidTr="009A1D0B">
        <w:trPr>
          <w:trHeight w:val="458"/>
        </w:trPr>
        <w:tc>
          <w:tcPr>
            <w:tcW w:w="4788" w:type="dxa"/>
          </w:tcPr>
          <w:p w14:paraId="4C2378D9" w14:textId="77777777" w:rsidR="00805EC2" w:rsidRPr="00FB14A7" w:rsidRDefault="00805EC2" w:rsidP="009A1D0B">
            <w:pPr>
              <w:rPr>
                <w:rFonts w:asciiTheme="minorHAnsi" w:hAnsiTheme="minorHAnsi"/>
              </w:rPr>
            </w:pPr>
          </w:p>
        </w:tc>
        <w:tc>
          <w:tcPr>
            <w:tcW w:w="4788" w:type="dxa"/>
          </w:tcPr>
          <w:p w14:paraId="4C2378DA" w14:textId="77777777" w:rsidR="00805EC2" w:rsidRPr="00FB14A7" w:rsidRDefault="00805EC2" w:rsidP="009A1D0B">
            <w:pPr>
              <w:rPr>
                <w:rFonts w:asciiTheme="minorHAnsi" w:hAnsiTheme="minorHAnsi" w:cs="Arial"/>
              </w:rPr>
            </w:pPr>
          </w:p>
        </w:tc>
      </w:tr>
    </w:tbl>
    <w:p w14:paraId="4C2378DC" w14:textId="77777777" w:rsidR="00805EC2" w:rsidRDefault="00805EC2" w:rsidP="00F01E3D">
      <w:bookmarkStart w:id="45" w:name="_Toc311801147"/>
    </w:p>
    <w:p w14:paraId="4C2378DD" w14:textId="77777777" w:rsidR="00805EC2" w:rsidRPr="00D574A8" w:rsidRDefault="00805EC2" w:rsidP="00805EC2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46" w:name="_Toc367260188"/>
      <w:bookmarkStart w:id="47" w:name="_Toc500154071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5.</w:t>
      </w:r>
      <w:r>
        <w:rPr>
          <w:rFonts w:asciiTheme="minorHAnsi" w:hAnsiTheme="minorHAnsi" w:cs="Arial"/>
          <w:i w:val="0"/>
          <w:color w:val="0070C0"/>
          <w:sz w:val="24"/>
          <w:szCs w:val="24"/>
        </w:rPr>
        <w:t>3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   </w:t>
      </w:r>
      <w:r w:rsidR="00093690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Testing 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Approvals</w:t>
      </w:r>
      <w:bookmarkEnd w:id="45"/>
      <w:bookmarkEnd w:id="46"/>
      <w:bookmarkEnd w:id="47"/>
    </w:p>
    <w:p w14:paraId="4C2378DE" w14:textId="77777777" w:rsidR="00805EC2" w:rsidRPr="004E7A3E" w:rsidRDefault="00805EC2" w:rsidP="00F01E3D">
      <w:pPr>
        <w:pStyle w:val="NoSpacing"/>
      </w:pP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2"/>
        <w:gridCol w:w="1551"/>
        <w:gridCol w:w="2127"/>
        <w:gridCol w:w="4320"/>
      </w:tblGrid>
      <w:tr w:rsidR="00805EC2" w:rsidRPr="004E7A3E" w14:paraId="4C2378E3" w14:textId="77777777" w:rsidTr="009A1D0B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4C2378DF" w14:textId="77777777" w:rsidR="00805EC2" w:rsidRPr="004E7A3E" w:rsidRDefault="00805EC2" w:rsidP="009A1D0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Testing Phase</w:t>
            </w: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4C2378E0" w14:textId="77777777" w:rsidR="00805EC2" w:rsidRPr="004E7A3E" w:rsidRDefault="00805EC2" w:rsidP="009A1D0B">
            <w:pPr>
              <w:spacing w:after="0" w:line="240" w:lineRule="auto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CF230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Date</w:t>
            </w: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4C2378E1" w14:textId="77777777" w:rsidR="00805EC2" w:rsidRPr="004E7A3E" w:rsidRDefault="00805EC2" w:rsidP="009A1D0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Department </w:t>
            </w:r>
            <w:r w:rsidRPr="00CF230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   </w:t>
            </w: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4C2378E2" w14:textId="77777777" w:rsidR="00805EC2" w:rsidRPr="004E7A3E" w:rsidRDefault="00805EC2" w:rsidP="009A1D0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Team Member </w:t>
            </w:r>
          </w:p>
        </w:tc>
      </w:tr>
      <w:tr w:rsidR="00805EC2" w:rsidRPr="004E7A3E" w14:paraId="4C2378E8" w14:textId="77777777" w:rsidTr="009A1D0B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2378E4" w14:textId="77777777" w:rsidR="00805EC2" w:rsidRPr="004E7A3E" w:rsidRDefault="00805EC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PH1.UNIT</w:t>
            </w: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2378E5" w14:textId="77777777" w:rsidR="00805EC2" w:rsidRPr="004E7A3E" w:rsidRDefault="00805EC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2378E6" w14:textId="77777777" w:rsidR="00805EC2" w:rsidRPr="004E7A3E" w:rsidRDefault="00805EC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2378E7" w14:textId="77777777" w:rsidR="00805EC2" w:rsidRPr="004E7A3E" w:rsidRDefault="00805EC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805EC2" w:rsidRPr="004E7A3E" w14:paraId="4C2378ED" w14:textId="77777777" w:rsidTr="009A1D0B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8E9" w14:textId="77777777" w:rsidR="00805EC2" w:rsidRDefault="00805EC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PH1.INTEGRATED</w:t>
            </w: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8EA" w14:textId="77777777" w:rsidR="00805EC2" w:rsidRPr="004E7A3E" w:rsidRDefault="00805EC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8EB" w14:textId="77777777" w:rsidR="00805EC2" w:rsidRPr="004E7A3E" w:rsidRDefault="00805EC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8EC" w14:textId="77777777" w:rsidR="00805EC2" w:rsidRPr="004E7A3E" w:rsidRDefault="00805EC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</w:tbl>
    <w:p w14:paraId="4C2378EE" w14:textId="77777777" w:rsidR="004E279D" w:rsidRDefault="004A216B" w:rsidP="00CB611A">
      <w:pPr>
        <w:pStyle w:val="Heading3"/>
        <w:spacing w:before="0" w:line="240" w:lineRule="auto"/>
        <w:rPr>
          <w:rFonts w:asciiTheme="minorHAnsi" w:hAnsiTheme="minorHAnsi" w:cs="Arial"/>
          <w:b w:val="0"/>
          <w:sz w:val="24"/>
          <w:szCs w:val="24"/>
        </w:rPr>
      </w:pPr>
      <w:r>
        <w:t xml:space="preserve">           </w:t>
      </w:r>
    </w:p>
    <w:p w14:paraId="4C2378EF" w14:textId="77777777" w:rsidR="00742A38" w:rsidRPr="00742A38" w:rsidRDefault="00742A38" w:rsidP="00742A38"/>
    <w:p w14:paraId="4C2378F0" w14:textId="73DD9D6A" w:rsidR="00CC4E46" w:rsidRPr="00D574A8" w:rsidRDefault="00CC4E46" w:rsidP="00CC4E46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48" w:name="_Toc500154072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5.</w:t>
      </w:r>
      <w:r w:rsidR="00C3276C">
        <w:rPr>
          <w:rFonts w:asciiTheme="minorHAnsi" w:hAnsiTheme="minorHAnsi" w:cs="Arial"/>
          <w:i w:val="0"/>
          <w:color w:val="0070C0"/>
          <w:sz w:val="24"/>
          <w:szCs w:val="24"/>
        </w:rPr>
        <w:t>4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   Pilot</w:t>
      </w:r>
      <w:r w:rsidR="0045678F" w:rsidRPr="00D574A8">
        <w:rPr>
          <w:rFonts w:asciiTheme="minorHAnsi" w:hAnsiTheme="minorHAnsi" w:cs="Arial"/>
          <w:i w:val="0"/>
          <w:color w:val="0070C0"/>
          <w:sz w:val="24"/>
          <w:szCs w:val="24"/>
        </w:rPr>
        <w:t>ing</w:t>
      </w:r>
      <w:bookmarkEnd w:id="48"/>
      <w:r w:rsidR="0045678F"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</w:t>
      </w:r>
    </w:p>
    <w:p w14:paraId="4C2378F1" w14:textId="77777777" w:rsidR="00BD6161" w:rsidRPr="00BD6161" w:rsidRDefault="00CC4E46" w:rsidP="00BD6161">
      <w:r>
        <w:rPr>
          <w:rFonts w:asciiTheme="minorHAnsi" w:hAnsiTheme="minorHAnsi" w:cs="Arial"/>
          <w:sz w:val="22"/>
        </w:rPr>
        <w:t xml:space="preserve">  </w:t>
      </w:r>
      <w:r w:rsidR="00C4353E">
        <w:rPr>
          <w:rFonts w:asciiTheme="minorHAnsi" w:hAnsiTheme="minorHAnsi" w:cs="Arial"/>
          <w:sz w:val="22"/>
        </w:rPr>
        <w:t xml:space="preserve">       </w:t>
      </w:r>
      <w:sdt>
        <w:sdtPr>
          <w:rPr>
            <w:rFonts w:asciiTheme="minorHAnsi" w:hAnsiTheme="minorHAnsi" w:cs="Arial"/>
            <w:sz w:val="22"/>
          </w:rPr>
          <w:id w:val="-1047073068"/>
          <w:placeholder>
            <w:docPart w:val="DefaultPlaceholder_1082065158"/>
          </w:placeholder>
        </w:sdtPr>
        <w:sdtEndPr/>
        <w:sdtContent>
          <w:r w:rsidR="00C4353E">
            <w:rPr>
              <w:rFonts w:asciiTheme="minorHAnsi" w:hAnsiTheme="minorHAnsi" w:cs="Arial"/>
              <w:sz w:val="22"/>
            </w:rPr>
            <w:t xml:space="preserve"> </w:t>
          </w:r>
          <w:r w:rsidR="009F3C0A">
            <w:rPr>
              <w:rFonts w:asciiTheme="minorHAnsi" w:hAnsiTheme="minorHAnsi" w:cs="Arial"/>
              <w:sz w:val="22"/>
            </w:rPr>
            <w:t xml:space="preserve">List the </w:t>
          </w:r>
          <w:r w:rsidR="001D114A">
            <w:rPr>
              <w:rFonts w:asciiTheme="minorHAnsi" w:hAnsiTheme="minorHAnsi" w:cs="Arial"/>
              <w:sz w:val="22"/>
            </w:rPr>
            <w:t>facilities and associated networks in scope for</w:t>
          </w:r>
          <w:r w:rsidR="0045678F">
            <w:rPr>
              <w:rFonts w:asciiTheme="minorHAnsi" w:hAnsiTheme="minorHAnsi" w:cs="Arial"/>
              <w:sz w:val="22"/>
            </w:rPr>
            <w:t xml:space="preserve"> pilot</w:t>
          </w:r>
          <w:r w:rsidR="001D114A">
            <w:rPr>
              <w:rFonts w:asciiTheme="minorHAnsi" w:hAnsiTheme="minorHAnsi" w:cs="Arial"/>
              <w:sz w:val="22"/>
            </w:rPr>
            <w:t xml:space="preserve"> testing</w:t>
          </w:r>
          <w:r>
            <w:rPr>
              <w:rFonts w:asciiTheme="minorHAnsi" w:hAnsiTheme="minorHAnsi" w:cs="Arial"/>
              <w:sz w:val="22"/>
            </w:rPr>
            <w:t>.</w:t>
          </w:r>
        </w:sdtContent>
      </w:sdt>
    </w:p>
    <w:p w14:paraId="4C2378F2" w14:textId="77777777" w:rsidR="00BD6161" w:rsidRDefault="00BD6161" w:rsidP="00BD6161"/>
    <w:p w14:paraId="4C2378F3" w14:textId="77777777" w:rsidR="00D878FA" w:rsidRPr="00D574A8" w:rsidRDefault="00D878FA" w:rsidP="00D878FA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49" w:name="_Toc500154073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5.</w:t>
      </w:r>
      <w:r w:rsidR="00851A51">
        <w:rPr>
          <w:rFonts w:asciiTheme="minorHAnsi" w:hAnsiTheme="minorHAnsi" w:cs="Arial"/>
          <w:i w:val="0"/>
          <w:color w:val="0070C0"/>
          <w:sz w:val="24"/>
          <w:szCs w:val="24"/>
        </w:rPr>
        <w:t>5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   Approvals</w:t>
      </w:r>
      <w:bookmarkEnd w:id="49"/>
    </w:p>
    <w:p w14:paraId="4C2378F4" w14:textId="77777777" w:rsidR="00D574A8" w:rsidRPr="004E7A3E" w:rsidRDefault="00D574A8" w:rsidP="00D574A8">
      <w:pPr>
        <w:pStyle w:val="template"/>
        <w:rPr>
          <w:rFonts w:asciiTheme="minorHAnsi" w:hAnsiTheme="minorHAnsi" w:cs="Arial"/>
          <w:i w:val="0"/>
        </w:rPr>
      </w:pP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2"/>
        <w:gridCol w:w="1551"/>
        <w:gridCol w:w="2127"/>
        <w:gridCol w:w="4320"/>
      </w:tblGrid>
      <w:tr w:rsidR="00D574A8" w:rsidRPr="004E7A3E" w14:paraId="4C2378F9" w14:textId="77777777" w:rsidTr="009A1D0B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4C2378F5" w14:textId="77777777" w:rsidR="00D574A8" w:rsidRPr="004E7A3E" w:rsidRDefault="0011688A" w:rsidP="009A1D0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Testing Phase</w:t>
            </w: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4C2378F6" w14:textId="77777777" w:rsidR="00D574A8" w:rsidRPr="004E7A3E" w:rsidRDefault="00D574A8" w:rsidP="009A1D0B">
            <w:pPr>
              <w:spacing w:after="0" w:line="240" w:lineRule="auto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CF230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Date</w:t>
            </w: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4C2378F7" w14:textId="77777777" w:rsidR="00D574A8" w:rsidRPr="004E7A3E" w:rsidRDefault="0011688A" w:rsidP="009A1D0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Department </w:t>
            </w:r>
            <w:r w:rsidR="00D574A8" w:rsidRPr="00CF230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   </w:t>
            </w: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4C2378F8" w14:textId="77777777" w:rsidR="00D574A8" w:rsidRPr="004E7A3E" w:rsidRDefault="0011688A" w:rsidP="009A1D0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Team Member </w:t>
            </w:r>
          </w:p>
        </w:tc>
      </w:tr>
      <w:tr w:rsidR="00D574A8" w:rsidRPr="004E7A3E" w14:paraId="4C2378FE" w14:textId="77777777" w:rsidTr="009A1D0B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2378FA" w14:textId="77777777" w:rsidR="00D574A8" w:rsidRPr="004E7A3E" w:rsidRDefault="0011688A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PH</w:t>
            </w:r>
            <w:r w:rsidR="00D574A8">
              <w:rPr>
                <w:rFonts w:asciiTheme="minorHAnsi" w:eastAsia="Times New Roman" w:hAnsiTheme="minorHAnsi" w:cs="Arial"/>
                <w:color w:val="000000"/>
                <w:sz w:val="22"/>
              </w:rPr>
              <w:t>1.0</w:t>
            </w: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2378FB" w14:textId="77777777" w:rsidR="00D574A8" w:rsidRPr="004E7A3E" w:rsidRDefault="00D574A8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2378FC" w14:textId="77777777" w:rsidR="00D574A8" w:rsidRPr="004E7A3E" w:rsidRDefault="00D574A8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2378FD" w14:textId="77777777" w:rsidR="00D574A8" w:rsidRPr="004E7A3E" w:rsidRDefault="00D574A8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315EDE" w:rsidRPr="004E7A3E" w14:paraId="4C237903" w14:textId="77777777" w:rsidTr="009A1D0B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8FF" w14:textId="77777777" w:rsidR="00315EDE" w:rsidRDefault="00315EDE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900" w14:textId="77777777" w:rsidR="00315EDE" w:rsidRPr="004E7A3E" w:rsidRDefault="00315EDE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901" w14:textId="77777777" w:rsidR="00315EDE" w:rsidRPr="004E7A3E" w:rsidRDefault="00315EDE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902" w14:textId="77777777" w:rsidR="00315EDE" w:rsidRPr="004E7A3E" w:rsidRDefault="00315EDE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D574A8" w:rsidRPr="004E7A3E" w14:paraId="4C237908" w14:textId="77777777" w:rsidTr="009A1D0B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237904" w14:textId="77777777" w:rsidR="00D574A8" w:rsidRPr="004E7A3E" w:rsidRDefault="00D574A8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237905" w14:textId="77777777" w:rsidR="00D574A8" w:rsidRPr="004E7A3E" w:rsidRDefault="00D574A8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237906" w14:textId="77777777" w:rsidR="00D574A8" w:rsidRPr="004E7A3E" w:rsidRDefault="00D574A8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237907" w14:textId="77777777" w:rsidR="00D574A8" w:rsidRPr="004E7A3E" w:rsidRDefault="00D574A8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</w:tbl>
    <w:p w14:paraId="4C237909" w14:textId="77777777" w:rsidR="00856E7C" w:rsidRDefault="00856E7C" w:rsidP="00856E7C"/>
    <w:p w14:paraId="4C23790A" w14:textId="77777777" w:rsidR="00856E7C" w:rsidRDefault="00856E7C" w:rsidP="00856E7C"/>
    <w:p w14:paraId="4C23790B" w14:textId="77777777" w:rsidR="00856E7C" w:rsidRDefault="00856E7C" w:rsidP="00856E7C"/>
    <w:p w14:paraId="4C23791A" w14:textId="77777777" w:rsidR="00E81FA0" w:rsidRPr="00D574A8" w:rsidRDefault="00CB611A" w:rsidP="00E81FA0">
      <w:pPr>
        <w:pStyle w:val="Heading1"/>
        <w:spacing w:after="240" w:line="240" w:lineRule="atLeast"/>
        <w:rPr>
          <w:rFonts w:asciiTheme="minorHAnsi" w:hAnsiTheme="minorHAnsi" w:cs="Arial"/>
          <w:color w:val="0070C0"/>
          <w:sz w:val="28"/>
        </w:rPr>
      </w:pPr>
      <w:bookmarkStart w:id="50" w:name="_Toc500154074"/>
      <w:r>
        <w:rPr>
          <w:rFonts w:asciiTheme="minorHAnsi" w:hAnsiTheme="minorHAnsi" w:cs="Arial"/>
          <w:color w:val="0070C0"/>
          <w:sz w:val="28"/>
        </w:rPr>
        <w:lastRenderedPageBreak/>
        <w:t>6</w:t>
      </w:r>
      <w:r w:rsidR="00E81FA0" w:rsidRPr="00D574A8">
        <w:rPr>
          <w:rFonts w:asciiTheme="minorHAnsi" w:hAnsiTheme="minorHAnsi" w:cs="Arial"/>
          <w:color w:val="0070C0"/>
          <w:sz w:val="28"/>
        </w:rPr>
        <w:t xml:space="preserve">.    </w:t>
      </w:r>
      <w:r w:rsidR="00EC5C38" w:rsidRPr="00D574A8">
        <w:rPr>
          <w:rFonts w:asciiTheme="minorHAnsi" w:hAnsiTheme="minorHAnsi" w:cs="Arial"/>
          <w:color w:val="0070C0"/>
          <w:sz w:val="28"/>
        </w:rPr>
        <w:t>D</w:t>
      </w:r>
      <w:r w:rsidR="005F5135" w:rsidRPr="00D574A8">
        <w:rPr>
          <w:rFonts w:asciiTheme="minorHAnsi" w:hAnsiTheme="minorHAnsi" w:cs="Arial"/>
          <w:color w:val="0070C0"/>
          <w:sz w:val="28"/>
        </w:rPr>
        <w:t>eployment</w:t>
      </w:r>
      <w:r w:rsidR="00B768AB" w:rsidRPr="00D574A8">
        <w:rPr>
          <w:rFonts w:asciiTheme="minorHAnsi" w:hAnsiTheme="minorHAnsi" w:cs="Arial"/>
          <w:color w:val="0070C0"/>
          <w:sz w:val="28"/>
        </w:rPr>
        <w:t xml:space="preserve"> / Implementation</w:t>
      </w:r>
      <w:r w:rsidR="00E81FA0" w:rsidRPr="00D574A8">
        <w:rPr>
          <w:rFonts w:asciiTheme="minorHAnsi" w:hAnsiTheme="minorHAnsi" w:cs="Arial"/>
          <w:color w:val="0070C0"/>
          <w:sz w:val="28"/>
        </w:rPr>
        <w:t xml:space="preserve"> Model</w:t>
      </w:r>
      <w:bookmarkEnd w:id="50"/>
      <w:r w:rsidR="00E81FA0" w:rsidRPr="00D574A8">
        <w:rPr>
          <w:rFonts w:asciiTheme="minorHAnsi" w:hAnsiTheme="minorHAnsi" w:cs="Arial"/>
          <w:color w:val="0070C0"/>
          <w:sz w:val="28"/>
        </w:rPr>
        <w:t xml:space="preserve"> </w:t>
      </w:r>
    </w:p>
    <w:sdt>
      <w:sdtPr>
        <w:rPr>
          <w:rFonts w:asciiTheme="minorHAnsi" w:hAnsiTheme="minorHAnsi" w:cs="Arial"/>
          <w:color w:val="auto"/>
          <w:sz w:val="22"/>
        </w:rPr>
        <w:id w:val="-796441272"/>
        <w:placeholder>
          <w:docPart w:val="DefaultPlaceholder_1082065158"/>
        </w:placeholder>
      </w:sdtPr>
      <w:sdtEndPr/>
      <w:sdtContent>
        <w:p w14:paraId="4C23791B" w14:textId="6B187A65" w:rsidR="00E81FA0" w:rsidRDefault="00096D3C" w:rsidP="00E81FA0">
          <w:pPr>
            <w:tabs>
              <w:tab w:val="left" w:pos="9540"/>
            </w:tabs>
            <w:rPr>
              <w:rFonts w:asciiTheme="minorHAnsi" w:hAnsiTheme="minorHAnsi" w:cs="Arial"/>
              <w:color w:val="auto"/>
              <w:sz w:val="22"/>
            </w:rPr>
          </w:pPr>
          <w:r>
            <w:rPr>
              <w:rFonts w:asciiTheme="minorHAnsi" w:hAnsiTheme="minorHAnsi" w:cs="Arial"/>
              <w:color w:val="auto"/>
              <w:sz w:val="22"/>
            </w:rPr>
            <w:t>Deployment was completed in a phased facility roll out with the Soarian go lives.</w:t>
          </w:r>
        </w:p>
      </w:sdtContent>
    </w:sdt>
    <w:p w14:paraId="7F7FB787" w14:textId="0EE7E015" w:rsidR="0085436E" w:rsidRDefault="0085436E" w:rsidP="0085436E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51" w:name="_Toc500154075"/>
      <w:bookmarkEnd w:id="18"/>
      <w:r>
        <w:rPr>
          <w:rFonts w:asciiTheme="minorHAnsi" w:hAnsiTheme="minorHAnsi" w:cs="Arial"/>
          <w:i w:val="0"/>
          <w:color w:val="0070C0"/>
          <w:sz w:val="24"/>
          <w:szCs w:val="24"/>
        </w:rPr>
        <w:t>6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.</w:t>
      </w:r>
      <w:r>
        <w:rPr>
          <w:rFonts w:asciiTheme="minorHAnsi" w:hAnsiTheme="minorHAnsi" w:cs="Arial"/>
          <w:i w:val="0"/>
          <w:color w:val="0070C0"/>
          <w:sz w:val="24"/>
          <w:szCs w:val="24"/>
        </w:rPr>
        <w:t>1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   </w:t>
      </w:r>
      <w:r>
        <w:rPr>
          <w:rFonts w:asciiTheme="minorHAnsi" w:hAnsiTheme="minorHAnsi" w:cs="Arial"/>
          <w:i w:val="0"/>
          <w:color w:val="0070C0"/>
          <w:sz w:val="24"/>
          <w:szCs w:val="24"/>
        </w:rPr>
        <w:t>Alerts</w:t>
      </w:r>
      <w:bookmarkEnd w:id="51"/>
    </w:p>
    <w:p w14:paraId="33833463" w14:textId="401F517E" w:rsidR="0085436E" w:rsidRDefault="0085436E" w:rsidP="0085436E">
      <w:pPr>
        <w:spacing w:after="60" w:line="240" w:lineRule="auto"/>
        <w:rPr>
          <w:rFonts w:asciiTheme="minorHAnsi" w:eastAsia="Times New Roman" w:hAnsiTheme="minorHAnsi" w:cs="Arial"/>
          <w:color w:val="auto"/>
          <w:sz w:val="22"/>
          <w:szCs w:val="20"/>
        </w:rPr>
      </w:pPr>
      <w:r w:rsidRPr="0032120C">
        <w:rPr>
          <w:rFonts w:asciiTheme="minorHAnsi" w:eastAsia="Times New Roman" w:hAnsiTheme="minorHAnsi" w:cs="Arial"/>
          <w:color w:val="auto"/>
          <w:sz w:val="22"/>
          <w:szCs w:val="20"/>
        </w:rPr>
        <w:t xml:space="preserve">Are you going to need alerting on this connection? </w:t>
      </w:r>
      <w:r>
        <w:rPr>
          <w:rFonts w:asciiTheme="minorHAnsi" w:eastAsia="Times New Roman" w:hAnsiTheme="minorHAnsi" w:cs="Arial"/>
          <w:color w:val="auto"/>
          <w:sz w:val="22"/>
          <w:szCs w:val="20"/>
        </w:rPr>
        <w:t xml:space="preserve"> 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8"/>
        <w:gridCol w:w="7758"/>
      </w:tblGrid>
      <w:tr w:rsidR="0085436E" w14:paraId="3FCAF7C5" w14:textId="77777777" w:rsidTr="009A1D0B">
        <w:tc>
          <w:tcPr>
            <w:tcW w:w="3258" w:type="dxa"/>
            <w:vAlign w:val="center"/>
          </w:tcPr>
          <w:p w14:paraId="4B7D90F5" w14:textId="77777777" w:rsidR="0085436E" w:rsidRDefault="0085436E" w:rsidP="009A1D0B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t>Yes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40087381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58" w:type="dxa"/>
                <w:vAlign w:val="center"/>
              </w:tcPr>
              <w:p w14:paraId="2B2EDC6C" w14:textId="3EA55B8F" w:rsidR="0085436E" w:rsidRDefault="009A1D0B" w:rsidP="009A1D0B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>
                  <w:rPr>
                    <w:rFonts w:ascii="MS Gothic" w:eastAsia="MS Gothic" w:hAnsi="MS Gothic" w:cs="Arial" w:hint="eastAsia"/>
                    <w:color w:val="auto"/>
                    <w:sz w:val="22"/>
                  </w:rPr>
                  <w:t>☐</w:t>
                </w:r>
              </w:p>
            </w:tc>
          </w:sdtContent>
        </w:sdt>
      </w:tr>
      <w:tr w:rsidR="0085436E" w14:paraId="7DFF2444" w14:textId="77777777" w:rsidTr="009A1D0B">
        <w:tc>
          <w:tcPr>
            <w:tcW w:w="3258" w:type="dxa"/>
            <w:vAlign w:val="center"/>
          </w:tcPr>
          <w:p w14:paraId="689026EB" w14:textId="77777777" w:rsidR="0085436E" w:rsidRDefault="0085436E" w:rsidP="009A1D0B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t>No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-170346869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58" w:type="dxa"/>
                <w:vAlign w:val="center"/>
              </w:tcPr>
              <w:p w14:paraId="7D31E3DA" w14:textId="6483B675" w:rsidR="0085436E" w:rsidRDefault="00096D3C" w:rsidP="009A1D0B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>
                  <w:rPr>
                    <w:rFonts w:ascii="MS Gothic" w:eastAsia="MS Gothic" w:hAnsi="MS Gothic" w:cs="Arial" w:hint="eastAsia"/>
                    <w:color w:val="auto"/>
                    <w:sz w:val="22"/>
                  </w:rPr>
                  <w:t>☒</w:t>
                </w:r>
              </w:p>
            </w:tc>
          </w:sdtContent>
        </w:sdt>
      </w:tr>
    </w:tbl>
    <w:p w14:paraId="61B0BDF6" w14:textId="220E015E" w:rsidR="0085436E" w:rsidRDefault="0085436E" w:rsidP="0085436E">
      <w:pPr>
        <w:pStyle w:val="template"/>
        <w:rPr>
          <w:rFonts w:asciiTheme="minorHAnsi" w:hAnsiTheme="minorHAnsi" w:cs="Arial"/>
          <w:i w:val="0"/>
        </w:rPr>
      </w:pPr>
      <w:r w:rsidRPr="0085436E">
        <w:rPr>
          <w:rFonts w:asciiTheme="minorHAnsi" w:hAnsiTheme="minorHAnsi" w:cs="Arial"/>
          <w:i w:val="0"/>
        </w:rPr>
        <w:t xml:space="preserve">If the answer is yes, please </w:t>
      </w:r>
      <w:r>
        <w:rPr>
          <w:rFonts w:asciiTheme="minorHAnsi" w:hAnsiTheme="minorHAnsi" w:cs="Arial"/>
          <w:i w:val="0"/>
        </w:rPr>
        <w:t>complete the table below:</w:t>
      </w:r>
    </w:p>
    <w:p w14:paraId="772CFB92" w14:textId="77777777" w:rsidR="0085436E" w:rsidRPr="004E7A3E" w:rsidRDefault="0085436E" w:rsidP="0085436E">
      <w:pPr>
        <w:pStyle w:val="template"/>
        <w:rPr>
          <w:rFonts w:asciiTheme="minorHAnsi" w:hAnsiTheme="minorHAnsi" w:cs="Arial"/>
          <w:i w:val="0"/>
        </w:rPr>
      </w:pP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2"/>
        <w:gridCol w:w="1698"/>
        <w:gridCol w:w="1980"/>
        <w:gridCol w:w="4320"/>
      </w:tblGrid>
      <w:tr w:rsidR="0085436E" w:rsidRPr="004E7A3E" w14:paraId="12C1DCB2" w14:textId="77777777" w:rsidTr="0085436E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5474733D" w14:textId="11E9692B" w:rsidR="0085436E" w:rsidRPr="004E7A3E" w:rsidRDefault="0085436E" w:rsidP="009A1D0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Site Name</w:t>
            </w:r>
          </w:p>
        </w:tc>
        <w:tc>
          <w:tcPr>
            <w:tcW w:w="16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1275C215" w14:textId="39058DBE" w:rsidR="0085436E" w:rsidRPr="004E7A3E" w:rsidRDefault="0085436E" w:rsidP="009A1D0B">
            <w:pPr>
              <w:spacing w:after="0" w:line="240" w:lineRule="auto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Hours of Support</w:t>
            </w:r>
          </w:p>
        </w:tc>
        <w:tc>
          <w:tcPr>
            <w:tcW w:w="1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4AA347B7" w14:textId="173BF0CE" w:rsidR="0085436E" w:rsidRPr="004E7A3E" w:rsidRDefault="0085436E" w:rsidP="009A1D0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Distribution Group</w:t>
            </w: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75031823" w14:textId="56097813" w:rsidR="0085436E" w:rsidRPr="004E7A3E" w:rsidRDefault="0085436E" w:rsidP="009A1D0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Comments </w:t>
            </w:r>
          </w:p>
        </w:tc>
      </w:tr>
      <w:tr w:rsidR="0085436E" w:rsidRPr="004E7A3E" w14:paraId="35CD7EAE" w14:textId="77777777" w:rsidTr="0085436E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3C5462" w14:textId="708C4ED5" w:rsidR="0085436E" w:rsidRPr="004E7A3E" w:rsidRDefault="0085436E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16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7E0486" w14:textId="77777777" w:rsidR="0085436E" w:rsidRPr="004E7A3E" w:rsidRDefault="0085436E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1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80691D" w14:textId="77777777" w:rsidR="0085436E" w:rsidRPr="004E7A3E" w:rsidRDefault="0085436E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4D4E9B" w14:textId="77777777" w:rsidR="0085436E" w:rsidRPr="004E7A3E" w:rsidRDefault="0085436E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85436E" w:rsidRPr="004E7A3E" w14:paraId="4FC2BE8C" w14:textId="77777777" w:rsidTr="0085436E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781A20B" w14:textId="77777777" w:rsidR="0085436E" w:rsidRDefault="0085436E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16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33248C1" w14:textId="77777777" w:rsidR="0085436E" w:rsidRPr="004E7A3E" w:rsidRDefault="0085436E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1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B1DD5E7" w14:textId="77777777" w:rsidR="0085436E" w:rsidRPr="004E7A3E" w:rsidRDefault="0085436E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2A3C4D4" w14:textId="77777777" w:rsidR="0085436E" w:rsidRPr="004E7A3E" w:rsidRDefault="0085436E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</w:tbl>
    <w:p w14:paraId="4C237932" w14:textId="77777777" w:rsidR="00856E7C" w:rsidRPr="00D574A8" w:rsidRDefault="00856E7C" w:rsidP="00856E7C">
      <w:pPr>
        <w:pStyle w:val="Heading1"/>
        <w:rPr>
          <w:rFonts w:asciiTheme="minorHAnsi" w:hAnsiTheme="minorHAnsi" w:cs="Arial"/>
          <w:color w:val="0070C0"/>
          <w:sz w:val="28"/>
        </w:rPr>
      </w:pPr>
      <w:bookmarkStart w:id="52" w:name="_Toc500154076"/>
      <w:r w:rsidRPr="00D97B4D">
        <w:rPr>
          <w:rFonts w:asciiTheme="minorHAnsi" w:hAnsiTheme="minorHAnsi" w:cs="Arial"/>
          <w:color w:val="0070C0"/>
          <w:sz w:val="28"/>
        </w:rPr>
        <w:t>Appendix</w:t>
      </w:r>
      <w:r>
        <w:rPr>
          <w:rFonts w:asciiTheme="minorHAnsi" w:hAnsiTheme="minorHAnsi" w:cs="Arial"/>
          <w:color w:val="0070C0"/>
          <w:sz w:val="28"/>
        </w:rPr>
        <w:t xml:space="preserve"> A</w:t>
      </w:r>
      <w:r w:rsidRPr="00D574A8">
        <w:rPr>
          <w:rFonts w:asciiTheme="minorHAnsi" w:hAnsiTheme="minorHAnsi" w:cs="Arial"/>
          <w:color w:val="0070C0"/>
          <w:sz w:val="28"/>
        </w:rPr>
        <w:t xml:space="preserve">: </w:t>
      </w:r>
      <w:r>
        <w:rPr>
          <w:rFonts w:asciiTheme="minorHAnsi" w:hAnsiTheme="minorHAnsi" w:cs="Arial"/>
          <w:color w:val="0070C0"/>
          <w:sz w:val="28"/>
        </w:rPr>
        <w:t>Risks and Concerns</w:t>
      </w:r>
      <w:bookmarkEnd w:id="52"/>
    </w:p>
    <w:tbl>
      <w:tblPr>
        <w:tblW w:w="10951" w:type="dxa"/>
        <w:tblInd w:w="93" w:type="dxa"/>
        <w:tblLook w:val="04A0" w:firstRow="1" w:lastRow="0" w:firstColumn="1" w:lastColumn="0" w:noHBand="0" w:noVBand="1"/>
      </w:tblPr>
      <w:tblGrid>
        <w:gridCol w:w="1365"/>
        <w:gridCol w:w="1798"/>
        <w:gridCol w:w="4232"/>
        <w:gridCol w:w="90"/>
        <w:gridCol w:w="1599"/>
        <w:gridCol w:w="1173"/>
        <w:gridCol w:w="236"/>
        <w:gridCol w:w="236"/>
        <w:gridCol w:w="222"/>
      </w:tblGrid>
      <w:tr w:rsidR="0018506A" w:rsidRPr="00446162" w14:paraId="4C23793A" w14:textId="77777777" w:rsidTr="009A1D0B">
        <w:trPr>
          <w:trHeight w:val="513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sdt>
            <w:sdtP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id w:val="-2006890482"/>
              <w:placeholder>
                <w:docPart w:val="DefaultPlaceholder_1082065158"/>
              </w:placeholder>
            </w:sdtPr>
            <w:sdtEndPr/>
            <w:sdtContent>
              <w:p w14:paraId="4C237933" w14:textId="77777777" w:rsidR="0018506A" w:rsidRPr="00446162" w:rsidRDefault="0018506A" w:rsidP="00D97B4D">
                <w:pPr>
                  <w:rPr>
                    <w:rFonts w:ascii="Calibri" w:eastAsia="Times New Roman" w:hAnsi="Calibri"/>
                    <w:b/>
                    <w:bCs/>
                    <w:color w:val="000000"/>
                    <w:sz w:val="22"/>
                  </w:rPr>
                </w:pPr>
                <w:r>
                  <w:rPr>
                    <w:rFonts w:ascii="Calibri" w:eastAsia="Times New Roman" w:hAnsi="Calibri"/>
                    <w:b/>
                    <w:bCs/>
                    <w:color w:val="000000"/>
                    <w:sz w:val="22"/>
                  </w:rPr>
                  <w:t xml:space="preserve">Project </w:t>
                </w:r>
                <w:r w:rsidR="00315EDE">
                  <w:rPr>
                    <w:rFonts w:ascii="Calibri" w:eastAsia="Times New Roman" w:hAnsi="Calibri"/>
                    <w:b/>
                    <w:bCs/>
                    <w:color w:val="000000"/>
                    <w:sz w:val="22"/>
                  </w:rPr>
                  <w:t>Name</w:t>
                </w:r>
              </w:p>
            </w:sdtContent>
          </w:sdt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C237934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592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C237935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 </w:t>
            </w: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C237936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C237937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C237938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C237939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</w:tr>
      <w:tr w:rsidR="0018506A" w:rsidRPr="00446162" w14:paraId="4C237942" w14:textId="77777777" w:rsidTr="009A1D0B">
        <w:trPr>
          <w:trHeight w:val="465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C23793B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Number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</w:tcPr>
          <w:p w14:paraId="4C23793C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 xml:space="preserve">Risk / Concern </w:t>
            </w:r>
          </w:p>
        </w:tc>
        <w:tc>
          <w:tcPr>
            <w:tcW w:w="423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C23793D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Comment</w:t>
            </w:r>
          </w:p>
        </w:tc>
        <w:tc>
          <w:tcPr>
            <w:tcW w:w="286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C23793E" w14:textId="77777777" w:rsidR="0018506A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Mitigation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C23793F" w14:textId="77777777" w:rsidR="0018506A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C237940" w14:textId="77777777" w:rsidR="0018506A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C237941" w14:textId="77777777" w:rsidR="0018506A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</w:tr>
      <w:tr w:rsidR="0018506A" w14:paraId="4C23794A" w14:textId="77777777" w:rsidTr="009A1D0B">
        <w:trPr>
          <w:trHeight w:val="495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hideMark/>
          </w:tcPr>
          <w:p w14:paraId="4C237943" w14:textId="77777777" w:rsidR="0018506A" w:rsidRDefault="0018506A" w:rsidP="00D97B4D">
            <w:pPr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RC.2013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1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0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</w:tcPr>
          <w:p w14:paraId="4C237944" w14:textId="77777777" w:rsidR="0018506A" w:rsidRDefault="0018506A" w:rsidP="00D97B4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43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C237945" w14:textId="77777777" w:rsidR="0018506A" w:rsidRDefault="0018506A" w:rsidP="00D97B4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77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C237946" w14:textId="77777777" w:rsidR="0018506A" w:rsidRDefault="0018506A" w:rsidP="00D97B4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4C237947" w14:textId="77777777" w:rsidR="0018506A" w:rsidRDefault="0018506A" w:rsidP="00D97B4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4C237948" w14:textId="77777777" w:rsidR="0018506A" w:rsidRDefault="0018506A" w:rsidP="00D97B4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4C237949" w14:textId="77777777" w:rsidR="0018506A" w:rsidRDefault="0018506A" w:rsidP="00D97B4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</w:tr>
    </w:tbl>
    <w:p w14:paraId="4C23794B" w14:textId="77777777" w:rsidR="0018506A" w:rsidRDefault="0018506A" w:rsidP="00D97B4D"/>
    <w:p w14:paraId="4C237960" w14:textId="77777777" w:rsidR="00265972" w:rsidRPr="00D574A8" w:rsidRDefault="0018506A" w:rsidP="00265972">
      <w:pPr>
        <w:pStyle w:val="Heading1"/>
        <w:rPr>
          <w:rFonts w:asciiTheme="minorHAnsi" w:hAnsiTheme="minorHAnsi" w:cs="Arial"/>
          <w:color w:val="0070C0"/>
          <w:sz w:val="28"/>
        </w:rPr>
      </w:pPr>
      <w:bookmarkStart w:id="53" w:name="_Toc500154077"/>
      <w:r w:rsidRPr="00D97B4D">
        <w:rPr>
          <w:rFonts w:asciiTheme="minorHAnsi" w:hAnsiTheme="minorHAnsi" w:cs="Arial"/>
          <w:color w:val="0070C0"/>
          <w:sz w:val="28"/>
        </w:rPr>
        <w:t>Appendix</w:t>
      </w:r>
      <w:r>
        <w:rPr>
          <w:rFonts w:asciiTheme="minorHAnsi" w:hAnsiTheme="minorHAnsi" w:cs="Arial"/>
          <w:color w:val="0070C0"/>
          <w:sz w:val="28"/>
        </w:rPr>
        <w:t xml:space="preserve"> B</w:t>
      </w:r>
      <w:r w:rsidR="005D666C" w:rsidRPr="00D574A8">
        <w:rPr>
          <w:rFonts w:asciiTheme="minorHAnsi" w:hAnsiTheme="minorHAnsi" w:cs="Arial"/>
          <w:color w:val="0070C0"/>
          <w:sz w:val="28"/>
        </w:rPr>
        <w:t>: Issues List</w:t>
      </w:r>
      <w:bookmarkEnd w:id="53"/>
    </w:p>
    <w:sdt>
      <w:sdtPr>
        <w:rPr>
          <w:rFonts w:asciiTheme="minorHAnsi" w:hAnsiTheme="minorHAnsi" w:cs="Arial"/>
          <w:i w:val="0"/>
        </w:rPr>
        <w:id w:val="-499354807"/>
        <w:placeholder>
          <w:docPart w:val="DefaultPlaceholder_1082065158"/>
        </w:placeholder>
      </w:sdtPr>
      <w:sdtEndPr/>
      <w:sdtContent>
        <w:p w14:paraId="4C237961" w14:textId="77777777" w:rsidR="004F2D6E" w:rsidRPr="0074543B" w:rsidRDefault="005D666C" w:rsidP="004F2D6E">
          <w:pPr>
            <w:pStyle w:val="template"/>
            <w:rPr>
              <w:rFonts w:asciiTheme="minorHAnsi" w:hAnsiTheme="minorHAnsi" w:cs="Arial"/>
              <w:i w:val="0"/>
            </w:rPr>
          </w:pPr>
          <w:r w:rsidRPr="0074543B">
            <w:rPr>
              <w:rFonts w:asciiTheme="minorHAnsi" w:hAnsiTheme="minorHAnsi" w:cs="Arial"/>
              <w:i w:val="0"/>
            </w:rPr>
            <w:t>This is a dynamic list of the open issues related to the IDBB that remain to be solved, including but not limited to TBDs, pending decisions, information needed, conflict awa</w:t>
          </w:r>
          <w:r w:rsidR="00315EDE">
            <w:rPr>
              <w:rFonts w:asciiTheme="minorHAnsi" w:hAnsiTheme="minorHAnsi" w:cs="Arial"/>
              <w:i w:val="0"/>
            </w:rPr>
            <w:t>iting resolution, and the like.</w:t>
          </w:r>
        </w:p>
      </w:sdtContent>
    </w:sdt>
    <w:p w14:paraId="4C237962" w14:textId="77777777" w:rsidR="004F2D6E" w:rsidRDefault="004F2D6E" w:rsidP="004F2D6E">
      <w:pPr>
        <w:pStyle w:val="template"/>
        <w:rPr>
          <w:rFonts w:asciiTheme="minorHAnsi" w:hAnsiTheme="minorHAnsi" w:cs="Arial"/>
        </w:rPr>
      </w:pPr>
    </w:p>
    <w:tbl>
      <w:tblPr>
        <w:tblW w:w="10951" w:type="dxa"/>
        <w:tblInd w:w="93" w:type="dxa"/>
        <w:tblLook w:val="04A0" w:firstRow="1" w:lastRow="0" w:firstColumn="1" w:lastColumn="0" w:noHBand="0" w:noVBand="1"/>
      </w:tblPr>
      <w:tblGrid>
        <w:gridCol w:w="1365"/>
        <w:gridCol w:w="1798"/>
        <w:gridCol w:w="4232"/>
        <w:gridCol w:w="90"/>
        <w:gridCol w:w="1599"/>
        <w:gridCol w:w="1173"/>
        <w:gridCol w:w="236"/>
        <w:gridCol w:w="236"/>
        <w:gridCol w:w="222"/>
      </w:tblGrid>
      <w:tr w:rsidR="00350DBA" w:rsidRPr="00446162" w14:paraId="4C23796A" w14:textId="77777777" w:rsidTr="009A1D0B">
        <w:trPr>
          <w:trHeight w:val="513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sdt>
            <w:sdtP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id w:val="1843968033"/>
              <w:placeholder>
                <w:docPart w:val="DefaultPlaceholder_1082065158"/>
              </w:placeholder>
            </w:sdtPr>
            <w:sdtEndPr/>
            <w:sdtContent>
              <w:p w14:paraId="4C237963" w14:textId="77777777" w:rsidR="00350DBA" w:rsidRPr="00446162" w:rsidRDefault="00315EDE" w:rsidP="009A1D0B">
                <w:pPr>
                  <w:rPr>
                    <w:rFonts w:ascii="Calibri" w:eastAsia="Times New Roman" w:hAnsi="Calibri"/>
                    <w:b/>
                    <w:bCs/>
                    <w:color w:val="000000"/>
                    <w:sz w:val="22"/>
                  </w:rPr>
                </w:pPr>
                <w:r>
                  <w:rPr>
                    <w:rFonts w:ascii="Calibri" w:eastAsia="Times New Roman" w:hAnsi="Calibri"/>
                    <w:b/>
                    <w:bCs/>
                    <w:color w:val="000000"/>
                    <w:sz w:val="22"/>
                  </w:rPr>
                  <w:t>Project Name</w:t>
                </w:r>
              </w:p>
            </w:sdtContent>
          </w:sdt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C237964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592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C237965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 </w:t>
            </w: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C237966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C237967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C237968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C237969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</w:tr>
      <w:tr w:rsidR="00350DBA" w:rsidRPr="00446162" w14:paraId="4C237972" w14:textId="77777777" w:rsidTr="009A1D0B">
        <w:trPr>
          <w:trHeight w:val="465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C23796B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Number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</w:tcPr>
          <w:p w14:paraId="4C23796C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Issue</w:t>
            </w:r>
          </w:p>
        </w:tc>
        <w:tc>
          <w:tcPr>
            <w:tcW w:w="423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C23796D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Comment</w:t>
            </w:r>
          </w:p>
        </w:tc>
        <w:tc>
          <w:tcPr>
            <w:tcW w:w="286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C23796E" w14:textId="77777777" w:rsidR="00350DBA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Fix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C23796F" w14:textId="77777777" w:rsidR="00350DBA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C237970" w14:textId="77777777" w:rsidR="00350DBA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C237971" w14:textId="77777777" w:rsidR="00350DBA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</w:tr>
      <w:tr w:rsidR="00350DBA" w14:paraId="4C23797A" w14:textId="77777777" w:rsidTr="009A1D0B">
        <w:trPr>
          <w:trHeight w:val="495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hideMark/>
          </w:tcPr>
          <w:p w14:paraId="4C237973" w14:textId="77777777" w:rsidR="00350DBA" w:rsidRDefault="00350DBA" w:rsidP="009A1D0B">
            <w:pPr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I.2013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1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0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</w:tcPr>
          <w:p w14:paraId="4C237974" w14:textId="77777777" w:rsidR="00350DBA" w:rsidRDefault="00350DBA" w:rsidP="009A1D0B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43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C237975" w14:textId="77777777" w:rsidR="00350DBA" w:rsidRDefault="00350DBA" w:rsidP="009A1D0B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77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C237976" w14:textId="77777777" w:rsidR="00350DBA" w:rsidRDefault="00350DBA" w:rsidP="009A1D0B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4C237977" w14:textId="77777777" w:rsidR="00350DBA" w:rsidRDefault="00350DBA" w:rsidP="009A1D0B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4C237978" w14:textId="77777777" w:rsidR="00350DBA" w:rsidRDefault="00350DBA" w:rsidP="009A1D0B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4C237979" w14:textId="77777777" w:rsidR="00350DBA" w:rsidRDefault="00350DBA" w:rsidP="009A1D0B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</w:tr>
    </w:tbl>
    <w:p w14:paraId="4C23797B" w14:textId="77777777" w:rsidR="00350DBA" w:rsidRDefault="00350DBA" w:rsidP="00350DBA"/>
    <w:p w14:paraId="4C23797C" w14:textId="77777777" w:rsidR="00350DBA" w:rsidRDefault="00350DBA" w:rsidP="004F2D6E">
      <w:pPr>
        <w:pStyle w:val="template"/>
        <w:rPr>
          <w:rFonts w:asciiTheme="minorHAnsi" w:hAnsiTheme="minorHAnsi" w:cs="Arial"/>
          <w:i w:val="0"/>
        </w:rPr>
      </w:pPr>
    </w:p>
    <w:p w14:paraId="4C23797D" w14:textId="77777777" w:rsidR="007E10AE" w:rsidRDefault="007E10AE" w:rsidP="004F2D6E">
      <w:pPr>
        <w:pStyle w:val="template"/>
        <w:rPr>
          <w:rFonts w:asciiTheme="minorHAnsi" w:hAnsiTheme="minorHAnsi" w:cs="Arial"/>
          <w:i w:val="0"/>
        </w:rPr>
      </w:pPr>
    </w:p>
    <w:p w14:paraId="4C237989" w14:textId="77777777" w:rsidR="00872877" w:rsidRPr="00A218FB" w:rsidRDefault="00872877" w:rsidP="00872877">
      <w:pPr>
        <w:pStyle w:val="ListParagraph"/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 w:rsidRPr="00A218FB">
        <w:rPr>
          <w:rFonts w:ascii="Arial" w:hAnsi="Arial" w:cs="Arial"/>
          <w:sz w:val="22"/>
          <w:szCs w:val="22"/>
        </w:rPr>
        <w:t>End of document</w:t>
      </w:r>
    </w:p>
    <w:p w14:paraId="4C23798A" w14:textId="77777777" w:rsidR="00872877" w:rsidRDefault="00872877" w:rsidP="007177BF">
      <w:pPr>
        <w:rPr>
          <w:rFonts w:asciiTheme="minorHAnsi" w:hAnsiTheme="minorHAnsi" w:cs="Arial"/>
        </w:rPr>
      </w:pPr>
    </w:p>
    <w:p w14:paraId="4C23798B" w14:textId="77777777" w:rsidR="00E97B31" w:rsidRPr="004E7A3E" w:rsidRDefault="00E97B31" w:rsidP="007177BF">
      <w:pPr>
        <w:rPr>
          <w:rFonts w:asciiTheme="minorHAnsi" w:hAnsiTheme="minorHAnsi" w:cs="Arial"/>
        </w:rPr>
      </w:pPr>
    </w:p>
    <w:sectPr w:rsidR="00E97B31" w:rsidRPr="004E7A3E" w:rsidSect="0028564E">
      <w:headerReference w:type="default" r:id="rId17"/>
      <w:footerReference w:type="default" r:id="rId18"/>
      <w:pgSz w:w="12240" w:h="15840"/>
      <w:pgMar w:top="720" w:right="720" w:bottom="720" w:left="720" w:header="360" w:footer="720" w:gutter="0"/>
      <w:cols w:space="720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3635753" w14:textId="77777777" w:rsidR="00FB3D8B" w:rsidRDefault="00FB3D8B" w:rsidP="007C4E0F">
      <w:pPr>
        <w:spacing w:after="0" w:line="240" w:lineRule="auto"/>
      </w:pPr>
      <w:r>
        <w:separator/>
      </w:r>
    </w:p>
  </w:endnote>
  <w:endnote w:type="continuationSeparator" w:id="0">
    <w:p w14:paraId="5C59029E" w14:textId="77777777" w:rsidR="00FB3D8B" w:rsidRDefault="00FB3D8B" w:rsidP="007C4E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niver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237995" w14:textId="77777777" w:rsidR="00FB3D8B" w:rsidRDefault="00FB3D8B">
    <w:pPr>
      <w:pStyle w:val="Footer"/>
    </w:pPr>
  </w:p>
  <w:p w14:paraId="4C237996" w14:textId="77777777" w:rsidR="00FB3D8B" w:rsidRDefault="00FB3D8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C23799D" wp14:editId="4C23799E">
              <wp:simplePos x="0" y="0"/>
              <wp:positionH relativeFrom="column">
                <wp:posOffset>4371975</wp:posOffset>
              </wp:positionH>
              <wp:positionV relativeFrom="paragraph">
                <wp:posOffset>227965</wp:posOffset>
              </wp:positionV>
              <wp:extent cx="2705100" cy="209550"/>
              <wp:effectExtent l="0" t="0" r="0" b="635"/>
              <wp:wrapNone/>
              <wp:docPr id="5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05100" cy="2095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2379A5" w14:textId="5D767377" w:rsidR="00FB3D8B" w:rsidRPr="00E32F93" w:rsidRDefault="00FB3D8B" w:rsidP="00B74FC2">
                          <w:pPr>
                            <w:jc w:val="right"/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t xml:space="preserve">Page </w:t>
                          </w:r>
                          <w:r w:rsidRPr="00B74FC2"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fldChar w:fldCharType="begin"/>
                          </w:r>
                          <w:r w:rsidRPr="00B74FC2"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instrText xml:space="preserve"> PAGE   \* MERGEFORMAT </w:instrText>
                          </w:r>
                          <w:r w:rsidRPr="00B74FC2"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fldChar w:fldCharType="separate"/>
                          </w:r>
                          <w:r w:rsidR="009769FC">
                            <w:rPr>
                              <w:rFonts w:cs="Arial"/>
                              <w:noProof/>
                              <w:color w:val="595959" w:themeColor="text1" w:themeTint="A6"/>
                              <w:sz w:val="14"/>
                              <w:szCs w:val="14"/>
                            </w:rPr>
                            <w:t>1</w:t>
                          </w:r>
                          <w:r w:rsidRPr="00B74FC2"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C23799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344.25pt;margin-top:17.95pt;width:213pt;height:16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" filled="f" stroked="f">
              <v:textbox>
                <w:txbxContent>
                  <w:p w14:paraId="4C2379A5" w14:textId="5D767377" w:rsidR="00FB3D8B" w:rsidRPr="00E32F93" w:rsidRDefault="00FB3D8B" w:rsidP="00B74FC2">
                    <w:pPr>
                      <w:jc w:val="right"/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</w:pPr>
                    <w:r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t xml:space="preserve">Page </w:t>
                    </w:r>
                    <w:r w:rsidRPr="00B74FC2"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fldChar w:fldCharType="begin"/>
                    </w:r>
                    <w:r w:rsidRPr="00B74FC2"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instrText xml:space="preserve"> PAGE   \* MERGEFORMAT </w:instrText>
                    </w:r>
                    <w:r w:rsidRPr="00B74FC2"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fldChar w:fldCharType="separate"/>
                    </w:r>
                    <w:r w:rsidR="009769FC">
                      <w:rPr>
                        <w:rFonts w:cs="Arial"/>
                        <w:noProof/>
                        <w:color w:val="595959" w:themeColor="text1" w:themeTint="A6"/>
                        <w:sz w:val="14"/>
                        <w:szCs w:val="14"/>
                      </w:rPr>
                      <w:t>1</w:t>
                    </w:r>
                    <w:r w:rsidRPr="00B74FC2"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C23799F" wp14:editId="4C2379A0">
              <wp:simplePos x="0" y="0"/>
              <wp:positionH relativeFrom="column">
                <wp:posOffset>-228600</wp:posOffset>
              </wp:positionH>
              <wp:positionV relativeFrom="paragraph">
                <wp:posOffset>218440</wp:posOffset>
              </wp:positionV>
              <wp:extent cx="2705100" cy="209550"/>
              <wp:effectExtent l="0" t="0" r="0" b="635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05100" cy="2095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2379A6" w14:textId="77777777" w:rsidR="00FB3D8B" w:rsidRPr="00E32F93" w:rsidRDefault="00FB3D8B">
                          <w:pPr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t>BayCare Health System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C23799F" id="Text Box 2" o:spid="_x0000_s1029" type="#_x0000_t202" style="position:absolute;margin-left:-18pt;margin-top:17.2pt;width:213pt;height:16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" filled="f" stroked="f">
              <v:textbox>
                <w:txbxContent>
                  <w:p w14:paraId="4C2379A6" w14:textId="77777777" w:rsidR="00FB3D8B" w:rsidRPr="00E32F93" w:rsidRDefault="00FB3D8B">
                    <w:pPr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</w:pPr>
                    <w:r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t>BayCare Health System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C2379A1" wp14:editId="4C2379A2">
              <wp:simplePos x="0" y="0"/>
              <wp:positionH relativeFrom="column">
                <wp:posOffset>-228600</wp:posOffset>
              </wp:positionH>
              <wp:positionV relativeFrom="paragraph">
                <wp:posOffset>18415</wp:posOffset>
              </wp:positionV>
              <wp:extent cx="7324725" cy="209550"/>
              <wp:effectExtent l="0" t="0" r="0" b="3810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324725" cy="209550"/>
                      </a:xfrm>
                      <a:prstGeom prst="rect">
                        <a:avLst/>
                      </a:prstGeom>
                      <a:solidFill>
                        <a:srgbClr val="0070C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D6DEC4E" id="Rectangle 1" o:spid="_x0000_s1026" style="position:absolute;margin-left:-18pt;margin-top:1.45pt;width:576.75pt;height:16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" fillcolor="#0070c0" stroked="f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12756EC" w14:textId="77777777" w:rsidR="00FB3D8B" w:rsidRDefault="00FB3D8B" w:rsidP="007C4E0F">
      <w:pPr>
        <w:spacing w:after="0" w:line="240" w:lineRule="auto"/>
      </w:pPr>
      <w:r>
        <w:separator/>
      </w:r>
    </w:p>
  </w:footnote>
  <w:footnote w:type="continuationSeparator" w:id="0">
    <w:p w14:paraId="4DF833AE" w14:textId="77777777" w:rsidR="00FB3D8B" w:rsidRDefault="00FB3D8B" w:rsidP="007C4E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237992" w14:textId="77777777" w:rsidR="00FB3D8B" w:rsidRDefault="00FB3D8B" w:rsidP="00B10841">
    <w:pPr>
      <w:pStyle w:val="Header"/>
      <w:ind w:left="-360" w:right="-360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C237997" wp14:editId="4C237998">
              <wp:simplePos x="0" y="0"/>
              <wp:positionH relativeFrom="column">
                <wp:posOffset>3638550</wp:posOffset>
              </wp:positionH>
              <wp:positionV relativeFrom="paragraph">
                <wp:posOffset>890905</wp:posOffset>
              </wp:positionV>
              <wp:extent cx="3324225" cy="271145"/>
              <wp:effectExtent l="0" t="0" r="0" b="0"/>
              <wp:wrapNone/>
              <wp:docPr id="8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24225" cy="2711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2379A3" w14:textId="77777777" w:rsidR="00FB3D8B" w:rsidRPr="00AB08CB" w:rsidRDefault="00FB3D8B" w:rsidP="001A2714">
                          <w:pPr>
                            <w:jc w:val="right"/>
                            <w:rPr>
                              <w:rFonts w:cs="Arial"/>
                              <w:color w:val="FFFFFF" w:themeColor="background1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C23799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left:0;text-align:left;margin-left:286.5pt;margin-top:70.15pt;width:261.75pt;height:21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" filled="f" stroked="f">
              <v:textbox>
                <w:txbxContent>
                  <w:p w14:paraId="4C2379A3" w14:textId="77777777" w:rsidR="00FB3D8B" w:rsidRPr="00AB08CB" w:rsidRDefault="00FB3D8B" w:rsidP="001A2714">
                    <w:pPr>
                      <w:jc w:val="right"/>
                      <w:rPr>
                        <w:rFonts w:cs="Arial"/>
                        <w:color w:val="FFFFFF" w:themeColor="background1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C237999" wp14:editId="4C23799A">
              <wp:simplePos x="0" y="0"/>
              <wp:positionH relativeFrom="column">
                <wp:posOffset>-123825</wp:posOffset>
              </wp:positionH>
              <wp:positionV relativeFrom="paragraph">
                <wp:posOffset>890905</wp:posOffset>
              </wp:positionV>
              <wp:extent cx="3324225" cy="271145"/>
              <wp:effectExtent l="0" t="0" r="0" b="0"/>
              <wp:wrapNone/>
              <wp:docPr id="6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24225" cy="2711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2379A4" w14:textId="77777777" w:rsidR="00FB3D8B" w:rsidRPr="001A2714" w:rsidRDefault="00FB3D8B" w:rsidP="00562FDF">
                          <w:pPr>
                            <w:rPr>
                              <w:rFonts w:cs="Arial"/>
                            </w:rPr>
                          </w:pPr>
                          <w:r>
                            <w:rPr>
                              <w:rFonts w:cs="Arial"/>
                              <w:color w:val="FFFFFF" w:themeColor="background1"/>
                              <w:szCs w:val="20"/>
                            </w:rPr>
                            <w:t>Enterprise Architecture and Integration Services ssSServServicesldepartment name&gt;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C237999" id="Text Box 5" o:spid="_x0000_s1027" type="#_x0000_t202" style="position:absolute;left:0;text-align:left;margin-left:-9.75pt;margin-top:70.15pt;width:261.75pt;height:21.3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" filled="f" stroked="f">
              <v:textbox>
                <w:txbxContent>
                  <w:p w14:paraId="4C2379A4" w14:textId="77777777" w:rsidR="00FB3D8B" w:rsidRPr="001A2714" w:rsidRDefault="00FB3D8B" w:rsidP="00562FDF">
                    <w:pPr>
                      <w:rPr>
                        <w:rFonts w:cs="Arial"/>
                      </w:rPr>
                    </w:pPr>
                    <w:r>
                      <w:rPr>
                        <w:rFonts w:cs="Arial"/>
                        <w:color w:val="FFFFFF" w:themeColor="background1"/>
                        <w:szCs w:val="20"/>
                      </w:rPr>
                      <w:t>Enterprise Architecture and Integration Services ssSServServicesldepartment name&gt;</w:t>
                    </w:r>
                  </w:p>
                </w:txbxContent>
              </v:textbox>
            </v:shape>
          </w:pict>
        </mc:Fallback>
      </mc:AlternateContent>
    </w:r>
    <w:r>
      <w:t xml:space="preserve">                                                                                                                                                              </w:t>
    </w:r>
    <w:r>
      <w:rPr>
        <w:noProof/>
      </w:rPr>
      <w:drawing>
        <wp:inline distT="0" distB="0" distL="0" distR="0" wp14:anchorId="4C23799B" wp14:editId="4C23799C">
          <wp:extent cx="1714500" cy="790575"/>
          <wp:effectExtent l="0" t="0" r="0" b="9525"/>
          <wp:docPr id="7" name="Picture 7" descr="BayCare-pms-whi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BayCare-pms-whi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4500" cy="790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C237993" w14:textId="77777777" w:rsidR="00FB3D8B" w:rsidRDefault="00FB3D8B" w:rsidP="00D91BE0">
    <w:pPr>
      <w:pStyle w:val="Header"/>
      <w:ind w:left="-360" w:right="-360"/>
    </w:pPr>
    <w:r>
      <w:t xml:space="preserve">     </w:t>
    </w:r>
  </w:p>
  <w:p w14:paraId="4C237994" w14:textId="77777777" w:rsidR="00FB3D8B" w:rsidRDefault="00FB3D8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D36D0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0194D47"/>
    <w:multiLevelType w:val="multilevel"/>
    <w:tmpl w:val="C5E8C6E6"/>
    <w:lvl w:ilvl="0">
      <w:start w:val="1"/>
      <w:numFmt w:val="decimal"/>
      <w:lvlText w:val="2a%1"/>
      <w:lvlJc w:val="left"/>
      <w:pPr>
        <w:ind w:left="360" w:hanging="360"/>
      </w:pPr>
      <w:rPr>
        <w:rFonts w:hint="default"/>
      </w:rPr>
    </w:lvl>
    <w:lvl w:ilvl="1">
      <w:start w:val="1"/>
      <w:numFmt w:val="lowerRoman"/>
      <w:lvlText w:val="2a%1%2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3E15356"/>
    <w:multiLevelType w:val="hybridMultilevel"/>
    <w:tmpl w:val="94949FD8"/>
    <w:lvl w:ilvl="0" w:tplc="04090003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3" w15:restartNumberingAfterBreak="0">
    <w:nsid w:val="17F6661F"/>
    <w:multiLevelType w:val="hybridMultilevel"/>
    <w:tmpl w:val="1B2CB6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0F4AD0"/>
    <w:multiLevelType w:val="hybridMultilevel"/>
    <w:tmpl w:val="9622416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A62A25"/>
    <w:multiLevelType w:val="hybridMultilevel"/>
    <w:tmpl w:val="06367E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0C5C39"/>
    <w:multiLevelType w:val="hybridMultilevel"/>
    <w:tmpl w:val="F6D27754"/>
    <w:lvl w:ilvl="0" w:tplc="14CE9F20">
      <w:start w:val="1"/>
      <w:numFmt w:val="decimal"/>
      <w:lvlText w:val="%1)"/>
      <w:lvlJc w:val="left"/>
      <w:pPr>
        <w:ind w:left="5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5" w:hanging="360"/>
      </w:pPr>
    </w:lvl>
    <w:lvl w:ilvl="2" w:tplc="0409001B" w:tentative="1">
      <w:start w:val="1"/>
      <w:numFmt w:val="lowerRoman"/>
      <w:lvlText w:val="%3."/>
      <w:lvlJc w:val="right"/>
      <w:pPr>
        <w:ind w:left="2025" w:hanging="180"/>
      </w:pPr>
    </w:lvl>
    <w:lvl w:ilvl="3" w:tplc="0409000F" w:tentative="1">
      <w:start w:val="1"/>
      <w:numFmt w:val="decimal"/>
      <w:lvlText w:val="%4."/>
      <w:lvlJc w:val="left"/>
      <w:pPr>
        <w:ind w:left="2745" w:hanging="360"/>
      </w:pPr>
    </w:lvl>
    <w:lvl w:ilvl="4" w:tplc="04090019" w:tentative="1">
      <w:start w:val="1"/>
      <w:numFmt w:val="lowerLetter"/>
      <w:lvlText w:val="%5."/>
      <w:lvlJc w:val="left"/>
      <w:pPr>
        <w:ind w:left="3465" w:hanging="360"/>
      </w:pPr>
    </w:lvl>
    <w:lvl w:ilvl="5" w:tplc="0409001B" w:tentative="1">
      <w:start w:val="1"/>
      <w:numFmt w:val="lowerRoman"/>
      <w:lvlText w:val="%6."/>
      <w:lvlJc w:val="right"/>
      <w:pPr>
        <w:ind w:left="4185" w:hanging="180"/>
      </w:pPr>
    </w:lvl>
    <w:lvl w:ilvl="6" w:tplc="0409000F" w:tentative="1">
      <w:start w:val="1"/>
      <w:numFmt w:val="decimal"/>
      <w:lvlText w:val="%7."/>
      <w:lvlJc w:val="left"/>
      <w:pPr>
        <w:ind w:left="4905" w:hanging="360"/>
      </w:pPr>
    </w:lvl>
    <w:lvl w:ilvl="7" w:tplc="04090019" w:tentative="1">
      <w:start w:val="1"/>
      <w:numFmt w:val="lowerLetter"/>
      <w:lvlText w:val="%8."/>
      <w:lvlJc w:val="left"/>
      <w:pPr>
        <w:ind w:left="5625" w:hanging="360"/>
      </w:pPr>
    </w:lvl>
    <w:lvl w:ilvl="8" w:tplc="0409001B" w:tentative="1">
      <w:start w:val="1"/>
      <w:numFmt w:val="lowerRoman"/>
      <w:lvlText w:val="%9."/>
      <w:lvlJc w:val="right"/>
      <w:pPr>
        <w:ind w:left="6345" w:hanging="180"/>
      </w:pPr>
    </w:lvl>
  </w:abstractNum>
  <w:abstractNum w:abstractNumId="7" w15:restartNumberingAfterBreak="0">
    <w:nsid w:val="1E86426C"/>
    <w:multiLevelType w:val="hybridMultilevel"/>
    <w:tmpl w:val="A73AF9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853F74"/>
    <w:multiLevelType w:val="hybridMultilevel"/>
    <w:tmpl w:val="EE803D94"/>
    <w:lvl w:ilvl="0" w:tplc="04090009">
      <w:start w:val="1"/>
      <w:numFmt w:val="bullet"/>
      <w:lvlText w:val=""/>
      <w:lvlJc w:val="left"/>
      <w:pPr>
        <w:ind w:left="46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9" w15:restartNumberingAfterBreak="0">
    <w:nsid w:val="258763B7"/>
    <w:multiLevelType w:val="hybridMultilevel"/>
    <w:tmpl w:val="2918E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18386D"/>
    <w:multiLevelType w:val="hybridMultilevel"/>
    <w:tmpl w:val="CD1C29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530116"/>
    <w:multiLevelType w:val="hybridMultilevel"/>
    <w:tmpl w:val="B2DC419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1D4D9B"/>
    <w:multiLevelType w:val="hybridMultilevel"/>
    <w:tmpl w:val="25466A4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1466B6B"/>
    <w:multiLevelType w:val="hybridMultilevel"/>
    <w:tmpl w:val="5082059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4" w15:restartNumberingAfterBreak="0">
    <w:nsid w:val="42503416"/>
    <w:multiLevelType w:val="hybridMultilevel"/>
    <w:tmpl w:val="B8449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6B36C1"/>
    <w:multiLevelType w:val="hybridMultilevel"/>
    <w:tmpl w:val="57B4F4B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4E84050"/>
    <w:multiLevelType w:val="hybridMultilevel"/>
    <w:tmpl w:val="D2827800"/>
    <w:lvl w:ilvl="0" w:tplc="EAEAB1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00E7987"/>
    <w:multiLevelType w:val="hybridMultilevel"/>
    <w:tmpl w:val="0268A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B469F1"/>
    <w:multiLevelType w:val="hybridMultilevel"/>
    <w:tmpl w:val="18F6E8A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6B1DD4"/>
    <w:multiLevelType w:val="hybridMultilevel"/>
    <w:tmpl w:val="2CCC108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E825A4B"/>
    <w:multiLevelType w:val="hybridMultilevel"/>
    <w:tmpl w:val="635E8976"/>
    <w:lvl w:ilvl="0" w:tplc="869222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35623FA"/>
    <w:multiLevelType w:val="hybridMultilevel"/>
    <w:tmpl w:val="F3E89A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3F16D7B"/>
    <w:multiLevelType w:val="singleLevel"/>
    <w:tmpl w:val="DA2EA92C"/>
    <w:lvl w:ilvl="0">
      <w:start w:val="1"/>
      <w:numFmt w:val="decimal"/>
      <w:pStyle w:val="Preface5"/>
      <w:lvlText w:val="#%1"/>
      <w:lvlJc w:val="left"/>
      <w:pPr>
        <w:tabs>
          <w:tab w:val="num" w:pos="720"/>
        </w:tabs>
        <w:ind w:left="720" w:hanging="720"/>
      </w:pPr>
    </w:lvl>
  </w:abstractNum>
  <w:abstractNum w:abstractNumId="23" w15:restartNumberingAfterBreak="0">
    <w:nsid w:val="780A5819"/>
    <w:multiLevelType w:val="hybridMultilevel"/>
    <w:tmpl w:val="EE20FD7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7"/>
  </w:num>
  <w:num w:numId="3">
    <w:abstractNumId w:val="0"/>
  </w:num>
  <w:num w:numId="4">
    <w:abstractNumId w:val="11"/>
  </w:num>
  <w:num w:numId="5">
    <w:abstractNumId w:val="8"/>
  </w:num>
  <w:num w:numId="6">
    <w:abstractNumId w:val="3"/>
  </w:num>
  <w:num w:numId="7">
    <w:abstractNumId w:val="2"/>
  </w:num>
  <w:num w:numId="8">
    <w:abstractNumId w:val="18"/>
  </w:num>
  <w:num w:numId="9">
    <w:abstractNumId w:val="14"/>
  </w:num>
  <w:num w:numId="10">
    <w:abstractNumId w:val="22"/>
  </w:num>
  <w:num w:numId="11">
    <w:abstractNumId w:val="1"/>
  </w:num>
  <w:num w:numId="12">
    <w:abstractNumId w:val="23"/>
  </w:num>
  <w:num w:numId="13">
    <w:abstractNumId w:val="15"/>
  </w:num>
  <w:num w:numId="14">
    <w:abstractNumId w:val="19"/>
  </w:num>
  <w:num w:numId="15">
    <w:abstractNumId w:val="6"/>
  </w:num>
  <w:num w:numId="16">
    <w:abstractNumId w:val="12"/>
  </w:num>
  <w:num w:numId="17">
    <w:abstractNumId w:val="4"/>
  </w:num>
  <w:num w:numId="18">
    <w:abstractNumId w:val="5"/>
  </w:num>
  <w:num w:numId="19">
    <w:abstractNumId w:val="21"/>
  </w:num>
  <w:num w:numId="20">
    <w:abstractNumId w:val="7"/>
  </w:num>
  <w:num w:numId="21">
    <w:abstractNumId w:val="16"/>
  </w:num>
  <w:num w:numId="22">
    <w:abstractNumId w:val="20"/>
  </w:num>
  <w:num w:numId="23">
    <w:abstractNumId w:val="13"/>
  </w:num>
  <w:num w:numId="2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4E0F"/>
    <w:rsid w:val="00002397"/>
    <w:rsid w:val="0000331A"/>
    <w:rsid w:val="00004282"/>
    <w:rsid w:val="00004732"/>
    <w:rsid w:val="000079D2"/>
    <w:rsid w:val="0001066D"/>
    <w:rsid w:val="000109E5"/>
    <w:rsid w:val="00014DBF"/>
    <w:rsid w:val="000163F4"/>
    <w:rsid w:val="00016507"/>
    <w:rsid w:val="000217D8"/>
    <w:rsid w:val="00023CF1"/>
    <w:rsid w:val="00025139"/>
    <w:rsid w:val="00025FD5"/>
    <w:rsid w:val="00031614"/>
    <w:rsid w:val="000320E3"/>
    <w:rsid w:val="0003224A"/>
    <w:rsid w:val="00033310"/>
    <w:rsid w:val="000333AD"/>
    <w:rsid w:val="00033648"/>
    <w:rsid w:val="00034BCB"/>
    <w:rsid w:val="0004272D"/>
    <w:rsid w:val="00044A55"/>
    <w:rsid w:val="00047257"/>
    <w:rsid w:val="00050DB2"/>
    <w:rsid w:val="0005344D"/>
    <w:rsid w:val="00053699"/>
    <w:rsid w:val="00053CCA"/>
    <w:rsid w:val="00056472"/>
    <w:rsid w:val="00063BF2"/>
    <w:rsid w:val="0006629A"/>
    <w:rsid w:val="00067A18"/>
    <w:rsid w:val="00070F74"/>
    <w:rsid w:val="000720B7"/>
    <w:rsid w:val="00073CB8"/>
    <w:rsid w:val="00076052"/>
    <w:rsid w:val="00076921"/>
    <w:rsid w:val="0007772F"/>
    <w:rsid w:val="000823FC"/>
    <w:rsid w:val="0008262B"/>
    <w:rsid w:val="00082763"/>
    <w:rsid w:val="00082C02"/>
    <w:rsid w:val="00084AD9"/>
    <w:rsid w:val="0008518E"/>
    <w:rsid w:val="00086303"/>
    <w:rsid w:val="00087234"/>
    <w:rsid w:val="00090C63"/>
    <w:rsid w:val="000934D6"/>
    <w:rsid w:val="00093690"/>
    <w:rsid w:val="00093D25"/>
    <w:rsid w:val="00094990"/>
    <w:rsid w:val="00095A9A"/>
    <w:rsid w:val="00096AA4"/>
    <w:rsid w:val="00096D3C"/>
    <w:rsid w:val="00097CDE"/>
    <w:rsid w:val="000A217D"/>
    <w:rsid w:val="000A5B72"/>
    <w:rsid w:val="000B02B7"/>
    <w:rsid w:val="000B09B9"/>
    <w:rsid w:val="000B1915"/>
    <w:rsid w:val="000B3B29"/>
    <w:rsid w:val="000B3B43"/>
    <w:rsid w:val="000B4466"/>
    <w:rsid w:val="000B70F5"/>
    <w:rsid w:val="000C1061"/>
    <w:rsid w:val="000C15D8"/>
    <w:rsid w:val="000C2217"/>
    <w:rsid w:val="000C414F"/>
    <w:rsid w:val="000D0C24"/>
    <w:rsid w:val="000D1164"/>
    <w:rsid w:val="000D1D0E"/>
    <w:rsid w:val="000D2466"/>
    <w:rsid w:val="000D3BE4"/>
    <w:rsid w:val="000D4829"/>
    <w:rsid w:val="000D61C3"/>
    <w:rsid w:val="000D6CA2"/>
    <w:rsid w:val="000E0124"/>
    <w:rsid w:val="000E111C"/>
    <w:rsid w:val="000E307A"/>
    <w:rsid w:val="000E4DC2"/>
    <w:rsid w:val="000E556F"/>
    <w:rsid w:val="000E5BF0"/>
    <w:rsid w:val="000E5C71"/>
    <w:rsid w:val="000E73CD"/>
    <w:rsid w:val="000E757B"/>
    <w:rsid w:val="000F1E63"/>
    <w:rsid w:val="000F21B5"/>
    <w:rsid w:val="000F341B"/>
    <w:rsid w:val="000F40E7"/>
    <w:rsid w:val="000F4293"/>
    <w:rsid w:val="000F5E11"/>
    <w:rsid w:val="00103CBC"/>
    <w:rsid w:val="0010444F"/>
    <w:rsid w:val="001057F4"/>
    <w:rsid w:val="00115EF1"/>
    <w:rsid w:val="0011688A"/>
    <w:rsid w:val="00116C57"/>
    <w:rsid w:val="001216B8"/>
    <w:rsid w:val="001234AB"/>
    <w:rsid w:val="00133CE3"/>
    <w:rsid w:val="00141003"/>
    <w:rsid w:val="00141153"/>
    <w:rsid w:val="001415BC"/>
    <w:rsid w:val="001424E5"/>
    <w:rsid w:val="001434B4"/>
    <w:rsid w:val="00143819"/>
    <w:rsid w:val="00144E6B"/>
    <w:rsid w:val="001501A3"/>
    <w:rsid w:val="00155F9E"/>
    <w:rsid w:val="001571B3"/>
    <w:rsid w:val="00163665"/>
    <w:rsid w:val="00164676"/>
    <w:rsid w:val="00164F02"/>
    <w:rsid w:val="00167EF6"/>
    <w:rsid w:val="0017009C"/>
    <w:rsid w:val="001710E3"/>
    <w:rsid w:val="0017165A"/>
    <w:rsid w:val="00172896"/>
    <w:rsid w:val="00172E31"/>
    <w:rsid w:val="00174F05"/>
    <w:rsid w:val="00176928"/>
    <w:rsid w:val="00177EA5"/>
    <w:rsid w:val="0018131B"/>
    <w:rsid w:val="00183DE4"/>
    <w:rsid w:val="00183E49"/>
    <w:rsid w:val="0018506A"/>
    <w:rsid w:val="001862E9"/>
    <w:rsid w:val="001862EF"/>
    <w:rsid w:val="00187FEC"/>
    <w:rsid w:val="001906E3"/>
    <w:rsid w:val="00190B70"/>
    <w:rsid w:val="00191D1B"/>
    <w:rsid w:val="001953C1"/>
    <w:rsid w:val="0019635D"/>
    <w:rsid w:val="00196DFE"/>
    <w:rsid w:val="001971B2"/>
    <w:rsid w:val="001A0E58"/>
    <w:rsid w:val="001A17CB"/>
    <w:rsid w:val="001A2714"/>
    <w:rsid w:val="001A2CE7"/>
    <w:rsid w:val="001A3C95"/>
    <w:rsid w:val="001A425F"/>
    <w:rsid w:val="001A5E87"/>
    <w:rsid w:val="001A61A4"/>
    <w:rsid w:val="001C20E7"/>
    <w:rsid w:val="001C2B9F"/>
    <w:rsid w:val="001C5E94"/>
    <w:rsid w:val="001C739F"/>
    <w:rsid w:val="001D114A"/>
    <w:rsid w:val="001D3313"/>
    <w:rsid w:val="001D6401"/>
    <w:rsid w:val="001E14D8"/>
    <w:rsid w:val="001E222A"/>
    <w:rsid w:val="001E25F6"/>
    <w:rsid w:val="001E2FAE"/>
    <w:rsid w:val="001E6F9B"/>
    <w:rsid w:val="001F13E2"/>
    <w:rsid w:val="001F4D5F"/>
    <w:rsid w:val="001F565E"/>
    <w:rsid w:val="001F6495"/>
    <w:rsid w:val="001F6B68"/>
    <w:rsid w:val="00201143"/>
    <w:rsid w:val="00202724"/>
    <w:rsid w:val="00202DFF"/>
    <w:rsid w:val="002066FA"/>
    <w:rsid w:val="0020749B"/>
    <w:rsid w:val="00210F9E"/>
    <w:rsid w:val="0021111F"/>
    <w:rsid w:val="00211A59"/>
    <w:rsid w:val="00211CBC"/>
    <w:rsid w:val="0021277A"/>
    <w:rsid w:val="00216F1D"/>
    <w:rsid w:val="002205E1"/>
    <w:rsid w:val="00220B9D"/>
    <w:rsid w:val="0022283F"/>
    <w:rsid w:val="002228F9"/>
    <w:rsid w:val="002230C6"/>
    <w:rsid w:val="00223247"/>
    <w:rsid w:val="002250F7"/>
    <w:rsid w:val="00225FE3"/>
    <w:rsid w:val="00234C8A"/>
    <w:rsid w:val="00235E8B"/>
    <w:rsid w:val="00235F9D"/>
    <w:rsid w:val="002369A3"/>
    <w:rsid w:val="00237415"/>
    <w:rsid w:val="0024266B"/>
    <w:rsid w:val="00243E10"/>
    <w:rsid w:val="00246CDF"/>
    <w:rsid w:val="00246E21"/>
    <w:rsid w:val="00247ADA"/>
    <w:rsid w:val="00250777"/>
    <w:rsid w:val="002512C4"/>
    <w:rsid w:val="00251535"/>
    <w:rsid w:val="00252F78"/>
    <w:rsid w:val="00254BC8"/>
    <w:rsid w:val="002568EC"/>
    <w:rsid w:val="00260C2B"/>
    <w:rsid w:val="00260FDB"/>
    <w:rsid w:val="0026207D"/>
    <w:rsid w:val="002627DE"/>
    <w:rsid w:val="002654C8"/>
    <w:rsid w:val="00265972"/>
    <w:rsid w:val="00266581"/>
    <w:rsid w:val="00273663"/>
    <w:rsid w:val="002759B6"/>
    <w:rsid w:val="00277ABA"/>
    <w:rsid w:val="00277F2D"/>
    <w:rsid w:val="00280AC4"/>
    <w:rsid w:val="00281357"/>
    <w:rsid w:val="00281837"/>
    <w:rsid w:val="0028261F"/>
    <w:rsid w:val="0028564E"/>
    <w:rsid w:val="002917DD"/>
    <w:rsid w:val="00292C13"/>
    <w:rsid w:val="0029747C"/>
    <w:rsid w:val="002A001F"/>
    <w:rsid w:val="002A224D"/>
    <w:rsid w:val="002A27E8"/>
    <w:rsid w:val="002A7FBE"/>
    <w:rsid w:val="002B0DBC"/>
    <w:rsid w:val="002B29D7"/>
    <w:rsid w:val="002B2C82"/>
    <w:rsid w:val="002B2D11"/>
    <w:rsid w:val="002B3635"/>
    <w:rsid w:val="002B7E27"/>
    <w:rsid w:val="002C1D1D"/>
    <w:rsid w:val="002C3D91"/>
    <w:rsid w:val="002C3ED0"/>
    <w:rsid w:val="002C531D"/>
    <w:rsid w:val="002C6A0C"/>
    <w:rsid w:val="002D1746"/>
    <w:rsid w:val="002D3505"/>
    <w:rsid w:val="002D7DC4"/>
    <w:rsid w:val="002F015C"/>
    <w:rsid w:val="002F0263"/>
    <w:rsid w:val="002F08B9"/>
    <w:rsid w:val="002F41BF"/>
    <w:rsid w:val="002F5B5E"/>
    <w:rsid w:val="00302065"/>
    <w:rsid w:val="00310A87"/>
    <w:rsid w:val="00311796"/>
    <w:rsid w:val="00315EDE"/>
    <w:rsid w:val="00320263"/>
    <w:rsid w:val="00322054"/>
    <w:rsid w:val="003255C2"/>
    <w:rsid w:val="00331441"/>
    <w:rsid w:val="00332B07"/>
    <w:rsid w:val="00333916"/>
    <w:rsid w:val="003352B9"/>
    <w:rsid w:val="00343025"/>
    <w:rsid w:val="0034327F"/>
    <w:rsid w:val="003444AE"/>
    <w:rsid w:val="003448CA"/>
    <w:rsid w:val="0034519B"/>
    <w:rsid w:val="003455C3"/>
    <w:rsid w:val="003470BB"/>
    <w:rsid w:val="003472F9"/>
    <w:rsid w:val="0035090F"/>
    <w:rsid w:val="00350DBA"/>
    <w:rsid w:val="003514EE"/>
    <w:rsid w:val="003533E9"/>
    <w:rsid w:val="00360E86"/>
    <w:rsid w:val="003625CA"/>
    <w:rsid w:val="00363830"/>
    <w:rsid w:val="003707EC"/>
    <w:rsid w:val="0037390F"/>
    <w:rsid w:val="00373F08"/>
    <w:rsid w:val="00373F34"/>
    <w:rsid w:val="00375CD6"/>
    <w:rsid w:val="00375D69"/>
    <w:rsid w:val="00377589"/>
    <w:rsid w:val="003809E0"/>
    <w:rsid w:val="00380FDF"/>
    <w:rsid w:val="00382272"/>
    <w:rsid w:val="00382280"/>
    <w:rsid w:val="0038323A"/>
    <w:rsid w:val="00383D69"/>
    <w:rsid w:val="00383F49"/>
    <w:rsid w:val="00384DC5"/>
    <w:rsid w:val="0039004E"/>
    <w:rsid w:val="00390AD5"/>
    <w:rsid w:val="00396DD2"/>
    <w:rsid w:val="003A2419"/>
    <w:rsid w:val="003A26E2"/>
    <w:rsid w:val="003A3480"/>
    <w:rsid w:val="003A5B3E"/>
    <w:rsid w:val="003A6F3A"/>
    <w:rsid w:val="003B22A5"/>
    <w:rsid w:val="003B3C6E"/>
    <w:rsid w:val="003B4142"/>
    <w:rsid w:val="003C2BCC"/>
    <w:rsid w:val="003C2D09"/>
    <w:rsid w:val="003C6802"/>
    <w:rsid w:val="003D01E1"/>
    <w:rsid w:val="003D0F2D"/>
    <w:rsid w:val="003D176E"/>
    <w:rsid w:val="003D1BE5"/>
    <w:rsid w:val="003D2DA4"/>
    <w:rsid w:val="003D2DB4"/>
    <w:rsid w:val="003D3405"/>
    <w:rsid w:val="003D3C9F"/>
    <w:rsid w:val="003E262E"/>
    <w:rsid w:val="003E31D0"/>
    <w:rsid w:val="003F0654"/>
    <w:rsid w:val="003F11C1"/>
    <w:rsid w:val="003F29BD"/>
    <w:rsid w:val="003F48F6"/>
    <w:rsid w:val="004011DE"/>
    <w:rsid w:val="004016C8"/>
    <w:rsid w:val="004028DE"/>
    <w:rsid w:val="00403746"/>
    <w:rsid w:val="00405C6B"/>
    <w:rsid w:val="0041108F"/>
    <w:rsid w:val="00414496"/>
    <w:rsid w:val="00414B56"/>
    <w:rsid w:val="00422180"/>
    <w:rsid w:val="00422E5D"/>
    <w:rsid w:val="00423EEC"/>
    <w:rsid w:val="00424663"/>
    <w:rsid w:val="00427727"/>
    <w:rsid w:val="004308CF"/>
    <w:rsid w:val="0043313F"/>
    <w:rsid w:val="0043339D"/>
    <w:rsid w:val="0043471B"/>
    <w:rsid w:val="00434EAA"/>
    <w:rsid w:val="00436FC6"/>
    <w:rsid w:val="00443741"/>
    <w:rsid w:val="004451F8"/>
    <w:rsid w:val="00445D20"/>
    <w:rsid w:val="00445EF8"/>
    <w:rsid w:val="0044683B"/>
    <w:rsid w:val="00446C71"/>
    <w:rsid w:val="004502DA"/>
    <w:rsid w:val="004516DF"/>
    <w:rsid w:val="00453AC3"/>
    <w:rsid w:val="0045485F"/>
    <w:rsid w:val="0045678F"/>
    <w:rsid w:val="004619D9"/>
    <w:rsid w:val="00462163"/>
    <w:rsid w:val="00462C1E"/>
    <w:rsid w:val="0046305B"/>
    <w:rsid w:val="004638EC"/>
    <w:rsid w:val="00463E66"/>
    <w:rsid w:val="004649BD"/>
    <w:rsid w:val="00465058"/>
    <w:rsid w:val="00465596"/>
    <w:rsid w:val="00470611"/>
    <w:rsid w:val="00471141"/>
    <w:rsid w:val="00477A43"/>
    <w:rsid w:val="00481D42"/>
    <w:rsid w:val="00486E48"/>
    <w:rsid w:val="004A0208"/>
    <w:rsid w:val="004A0A18"/>
    <w:rsid w:val="004A100F"/>
    <w:rsid w:val="004A216B"/>
    <w:rsid w:val="004A39BA"/>
    <w:rsid w:val="004A568B"/>
    <w:rsid w:val="004A634B"/>
    <w:rsid w:val="004A6BD9"/>
    <w:rsid w:val="004C0821"/>
    <w:rsid w:val="004C1D93"/>
    <w:rsid w:val="004C2D2C"/>
    <w:rsid w:val="004C4E2A"/>
    <w:rsid w:val="004D01FE"/>
    <w:rsid w:val="004D1EFE"/>
    <w:rsid w:val="004D1F30"/>
    <w:rsid w:val="004D3553"/>
    <w:rsid w:val="004D64DA"/>
    <w:rsid w:val="004E085F"/>
    <w:rsid w:val="004E279D"/>
    <w:rsid w:val="004E321F"/>
    <w:rsid w:val="004E3FE5"/>
    <w:rsid w:val="004E4875"/>
    <w:rsid w:val="004E7650"/>
    <w:rsid w:val="004E7A3E"/>
    <w:rsid w:val="004F0C4E"/>
    <w:rsid w:val="004F1853"/>
    <w:rsid w:val="004F2BF5"/>
    <w:rsid w:val="004F2D6E"/>
    <w:rsid w:val="004F32FD"/>
    <w:rsid w:val="004F55C1"/>
    <w:rsid w:val="004F60BC"/>
    <w:rsid w:val="004F6216"/>
    <w:rsid w:val="00500A22"/>
    <w:rsid w:val="00502FED"/>
    <w:rsid w:val="00503E28"/>
    <w:rsid w:val="0050430A"/>
    <w:rsid w:val="005104BD"/>
    <w:rsid w:val="005112AF"/>
    <w:rsid w:val="00512D50"/>
    <w:rsid w:val="00512FFA"/>
    <w:rsid w:val="005165E4"/>
    <w:rsid w:val="005212A4"/>
    <w:rsid w:val="005238DD"/>
    <w:rsid w:val="005250BC"/>
    <w:rsid w:val="005276D2"/>
    <w:rsid w:val="0052783D"/>
    <w:rsid w:val="00531647"/>
    <w:rsid w:val="00532846"/>
    <w:rsid w:val="00534A9F"/>
    <w:rsid w:val="0053639A"/>
    <w:rsid w:val="005402E3"/>
    <w:rsid w:val="005420A7"/>
    <w:rsid w:val="00544C80"/>
    <w:rsid w:val="00545BEA"/>
    <w:rsid w:val="00546400"/>
    <w:rsid w:val="00547B29"/>
    <w:rsid w:val="00550067"/>
    <w:rsid w:val="00552F50"/>
    <w:rsid w:val="005557E8"/>
    <w:rsid w:val="0055606E"/>
    <w:rsid w:val="0056099A"/>
    <w:rsid w:val="00561A0D"/>
    <w:rsid w:val="00562514"/>
    <w:rsid w:val="00562FDF"/>
    <w:rsid w:val="00563FA0"/>
    <w:rsid w:val="00566B54"/>
    <w:rsid w:val="005675A4"/>
    <w:rsid w:val="00567A76"/>
    <w:rsid w:val="00567F42"/>
    <w:rsid w:val="00570BB2"/>
    <w:rsid w:val="0057105B"/>
    <w:rsid w:val="00571BE1"/>
    <w:rsid w:val="0057344C"/>
    <w:rsid w:val="0057605F"/>
    <w:rsid w:val="005763C9"/>
    <w:rsid w:val="005776FB"/>
    <w:rsid w:val="00580656"/>
    <w:rsid w:val="0058221C"/>
    <w:rsid w:val="005832A2"/>
    <w:rsid w:val="005920C8"/>
    <w:rsid w:val="00593595"/>
    <w:rsid w:val="005946D4"/>
    <w:rsid w:val="005A056C"/>
    <w:rsid w:val="005A209A"/>
    <w:rsid w:val="005A2974"/>
    <w:rsid w:val="005A3B36"/>
    <w:rsid w:val="005A3F3B"/>
    <w:rsid w:val="005A4B8C"/>
    <w:rsid w:val="005A5973"/>
    <w:rsid w:val="005A66B5"/>
    <w:rsid w:val="005A77CC"/>
    <w:rsid w:val="005B0192"/>
    <w:rsid w:val="005B2D84"/>
    <w:rsid w:val="005B2F33"/>
    <w:rsid w:val="005B3AC8"/>
    <w:rsid w:val="005B69F5"/>
    <w:rsid w:val="005C24CA"/>
    <w:rsid w:val="005C410A"/>
    <w:rsid w:val="005C5530"/>
    <w:rsid w:val="005C5773"/>
    <w:rsid w:val="005D081A"/>
    <w:rsid w:val="005D1746"/>
    <w:rsid w:val="005D484E"/>
    <w:rsid w:val="005D4F0C"/>
    <w:rsid w:val="005D5EDB"/>
    <w:rsid w:val="005D666C"/>
    <w:rsid w:val="005D6E19"/>
    <w:rsid w:val="005D77EE"/>
    <w:rsid w:val="005D7E0D"/>
    <w:rsid w:val="005E05C9"/>
    <w:rsid w:val="005E08E2"/>
    <w:rsid w:val="005E0ADD"/>
    <w:rsid w:val="005E0B71"/>
    <w:rsid w:val="005E148F"/>
    <w:rsid w:val="005E1F46"/>
    <w:rsid w:val="005E28E7"/>
    <w:rsid w:val="005E28F0"/>
    <w:rsid w:val="005E5541"/>
    <w:rsid w:val="005E6E4A"/>
    <w:rsid w:val="005E7AB4"/>
    <w:rsid w:val="005F0408"/>
    <w:rsid w:val="005F0A6B"/>
    <w:rsid w:val="005F5135"/>
    <w:rsid w:val="005F5741"/>
    <w:rsid w:val="005F6AA0"/>
    <w:rsid w:val="005F6F47"/>
    <w:rsid w:val="00600049"/>
    <w:rsid w:val="0060249F"/>
    <w:rsid w:val="006032C7"/>
    <w:rsid w:val="00607F04"/>
    <w:rsid w:val="006134B3"/>
    <w:rsid w:val="0061491D"/>
    <w:rsid w:val="00620F49"/>
    <w:rsid w:val="006217AA"/>
    <w:rsid w:val="006217B0"/>
    <w:rsid w:val="00622A93"/>
    <w:rsid w:val="00623266"/>
    <w:rsid w:val="006235A4"/>
    <w:rsid w:val="00627678"/>
    <w:rsid w:val="00627A1F"/>
    <w:rsid w:val="006332F2"/>
    <w:rsid w:val="00633A73"/>
    <w:rsid w:val="00633D6B"/>
    <w:rsid w:val="006344E5"/>
    <w:rsid w:val="006347A2"/>
    <w:rsid w:val="006363DB"/>
    <w:rsid w:val="00644414"/>
    <w:rsid w:val="00645406"/>
    <w:rsid w:val="00646150"/>
    <w:rsid w:val="00647415"/>
    <w:rsid w:val="00650B40"/>
    <w:rsid w:val="00651D13"/>
    <w:rsid w:val="00651F29"/>
    <w:rsid w:val="006532E5"/>
    <w:rsid w:val="00653533"/>
    <w:rsid w:val="00657823"/>
    <w:rsid w:val="006612B1"/>
    <w:rsid w:val="006612F8"/>
    <w:rsid w:val="00662504"/>
    <w:rsid w:val="006649D3"/>
    <w:rsid w:val="006672B7"/>
    <w:rsid w:val="00671D96"/>
    <w:rsid w:val="006723C5"/>
    <w:rsid w:val="00672CA8"/>
    <w:rsid w:val="00677668"/>
    <w:rsid w:val="00682A2B"/>
    <w:rsid w:val="00684CCB"/>
    <w:rsid w:val="006906AA"/>
    <w:rsid w:val="00693CEE"/>
    <w:rsid w:val="00697896"/>
    <w:rsid w:val="006A28D7"/>
    <w:rsid w:val="006A2B44"/>
    <w:rsid w:val="006A6F05"/>
    <w:rsid w:val="006A77E1"/>
    <w:rsid w:val="006B1B4C"/>
    <w:rsid w:val="006B38E5"/>
    <w:rsid w:val="006B4D03"/>
    <w:rsid w:val="006B5661"/>
    <w:rsid w:val="006B5D46"/>
    <w:rsid w:val="006C1D72"/>
    <w:rsid w:val="006C2154"/>
    <w:rsid w:val="006C2165"/>
    <w:rsid w:val="006C2ADC"/>
    <w:rsid w:val="006C35D0"/>
    <w:rsid w:val="006C3609"/>
    <w:rsid w:val="006C6CB0"/>
    <w:rsid w:val="006D0949"/>
    <w:rsid w:val="006D123B"/>
    <w:rsid w:val="006D1246"/>
    <w:rsid w:val="006D1272"/>
    <w:rsid w:val="006D2464"/>
    <w:rsid w:val="006D252C"/>
    <w:rsid w:val="006D2F64"/>
    <w:rsid w:val="006D37FF"/>
    <w:rsid w:val="006D3C47"/>
    <w:rsid w:val="006D3DC7"/>
    <w:rsid w:val="006D45AF"/>
    <w:rsid w:val="006D4C4D"/>
    <w:rsid w:val="006D50CE"/>
    <w:rsid w:val="006D68BD"/>
    <w:rsid w:val="006D6E3D"/>
    <w:rsid w:val="006E50E5"/>
    <w:rsid w:val="006E5B62"/>
    <w:rsid w:val="006E5E51"/>
    <w:rsid w:val="006E69BC"/>
    <w:rsid w:val="006E7A59"/>
    <w:rsid w:val="006F03C6"/>
    <w:rsid w:val="006F03D0"/>
    <w:rsid w:val="006F17D5"/>
    <w:rsid w:val="006F2747"/>
    <w:rsid w:val="006F2B7B"/>
    <w:rsid w:val="006F3C4A"/>
    <w:rsid w:val="006F6CD9"/>
    <w:rsid w:val="006F7BB4"/>
    <w:rsid w:val="0070186C"/>
    <w:rsid w:val="0070576F"/>
    <w:rsid w:val="007070E4"/>
    <w:rsid w:val="007130D7"/>
    <w:rsid w:val="00713EFD"/>
    <w:rsid w:val="0071451A"/>
    <w:rsid w:val="00714632"/>
    <w:rsid w:val="0071661A"/>
    <w:rsid w:val="007177BF"/>
    <w:rsid w:val="00717F61"/>
    <w:rsid w:val="00721F32"/>
    <w:rsid w:val="00723BA4"/>
    <w:rsid w:val="00724301"/>
    <w:rsid w:val="007250F7"/>
    <w:rsid w:val="00725678"/>
    <w:rsid w:val="00726D2A"/>
    <w:rsid w:val="00727598"/>
    <w:rsid w:val="00731051"/>
    <w:rsid w:val="007319B4"/>
    <w:rsid w:val="00732FF5"/>
    <w:rsid w:val="00733C02"/>
    <w:rsid w:val="0073708E"/>
    <w:rsid w:val="00737AAD"/>
    <w:rsid w:val="0074198D"/>
    <w:rsid w:val="00742A38"/>
    <w:rsid w:val="00743ACA"/>
    <w:rsid w:val="00745338"/>
    <w:rsid w:val="0074543B"/>
    <w:rsid w:val="00750A89"/>
    <w:rsid w:val="00751ED4"/>
    <w:rsid w:val="0075590E"/>
    <w:rsid w:val="00762464"/>
    <w:rsid w:val="00762667"/>
    <w:rsid w:val="00763575"/>
    <w:rsid w:val="0076575E"/>
    <w:rsid w:val="00766C97"/>
    <w:rsid w:val="007674EF"/>
    <w:rsid w:val="00770E49"/>
    <w:rsid w:val="00772CC1"/>
    <w:rsid w:val="00772DD2"/>
    <w:rsid w:val="00776392"/>
    <w:rsid w:val="00786AC0"/>
    <w:rsid w:val="00787AEC"/>
    <w:rsid w:val="007905D4"/>
    <w:rsid w:val="007A1665"/>
    <w:rsid w:val="007A2EBC"/>
    <w:rsid w:val="007A3CDB"/>
    <w:rsid w:val="007A63DA"/>
    <w:rsid w:val="007A7862"/>
    <w:rsid w:val="007B0F01"/>
    <w:rsid w:val="007B18B5"/>
    <w:rsid w:val="007B2DB0"/>
    <w:rsid w:val="007B3AA8"/>
    <w:rsid w:val="007B53BC"/>
    <w:rsid w:val="007B5AE1"/>
    <w:rsid w:val="007B7632"/>
    <w:rsid w:val="007C224D"/>
    <w:rsid w:val="007C3054"/>
    <w:rsid w:val="007C3178"/>
    <w:rsid w:val="007C33A6"/>
    <w:rsid w:val="007C42A9"/>
    <w:rsid w:val="007C4E0F"/>
    <w:rsid w:val="007C5BDE"/>
    <w:rsid w:val="007D0C9E"/>
    <w:rsid w:val="007D0FD8"/>
    <w:rsid w:val="007D1555"/>
    <w:rsid w:val="007D4712"/>
    <w:rsid w:val="007D68C2"/>
    <w:rsid w:val="007D769C"/>
    <w:rsid w:val="007D775F"/>
    <w:rsid w:val="007E10AE"/>
    <w:rsid w:val="007E3764"/>
    <w:rsid w:val="007F08C2"/>
    <w:rsid w:val="007F2A25"/>
    <w:rsid w:val="007F5354"/>
    <w:rsid w:val="007F584F"/>
    <w:rsid w:val="007F5E37"/>
    <w:rsid w:val="007F7A20"/>
    <w:rsid w:val="00800F44"/>
    <w:rsid w:val="0080211C"/>
    <w:rsid w:val="0080338C"/>
    <w:rsid w:val="00805768"/>
    <w:rsid w:val="00805EC2"/>
    <w:rsid w:val="00805ED9"/>
    <w:rsid w:val="00807242"/>
    <w:rsid w:val="00810FD4"/>
    <w:rsid w:val="008116E0"/>
    <w:rsid w:val="00812371"/>
    <w:rsid w:val="00817F22"/>
    <w:rsid w:val="00821E16"/>
    <w:rsid w:val="00822FBB"/>
    <w:rsid w:val="00825141"/>
    <w:rsid w:val="00825476"/>
    <w:rsid w:val="0083011E"/>
    <w:rsid w:val="008306BC"/>
    <w:rsid w:val="00836351"/>
    <w:rsid w:val="00836E9F"/>
    <w:rsid w:val="008372F4"/>
    <w:rsid w:val="008410F0"/>
    <w:rsid w:val="00841FE5"/>
    <w:rsid w:val="0084296D"/>
    <w:rsid w:val="008443E8"/>
    <w:rsid w:val="008466CF"/>
    <w:rsid w:val="00851769"/>
    <w:rsid w:val="00851A51"/>
    <w:rsid w:val="008535A5"/>
    <w:rsid w:val="0085436E"/>
    <w:rsid w:val="00854F5B"/>
    <w:rsid w:val="008565BA"/>
    <w:rsid w:val="00856E7C"/>
    <w:rsid w:val="00857B71"/>
    <w:rsid w:val="00861B4D"/>
    <w:rsid w:val="008625F2"/>
    <w:rsid w:val="00870B62"/>
    <w:rsid w:val="00870F2E"/>
    <w:rsid w:val="0087101A"/>
    <w:rsid w:val="00872877"/>
    <w:rsid w:val="008730F9"/>
    <w:rsid w:val="008751BD"/>
    <w:rsid w:val="00875766"/>
    <w:rsid w:val="00875AE5"/>
    <w:rsid w:val="00875E9D"/>
    <w:rsid w:val="00876B9A"/>
    <w:rsid w:val="008771D7"/>
    <w:rsid w:val="0087734C"/>
    <w:rsid w:val="008835C4"/>
    <w:rsid w:val="00886FC7"/>
    <w:rsid w:val="00892620"/>
    <w:rsid w:val="00894772"/>
    <w:rsid w:val="00897C9E"/>
    <w:rsid w:val="008A4387"/>
    <w:rsid w:val="008A4D4B"/>
    <w:rsid w:val="008A614B"/>
    <w:rsid w:val="008A6CC7"/>
    <w:rsid w:val="008A775E"/>
    <w:rsid w:val="008B24B2"/>
    <w:rsid w:val="008B2DE9"/>
    <w:rsid w:val="008B2F14"/>
    <w:rsid w:val="008B35F0"/>
    <w:rsid w:val="008B3F23"/>
    <w:rsid w:val="008B6453"/>
    <w:rsid w:val="008B7E5A"/>
    <w:rsid w:val="008C0720"/>
    <w:rsid w:val="008C075A"/>
    <w:rsid w:val="008C1266"/>
    <w:rsid w:val="008C1859"/>
    <w:rsid w:val="008C31F6"/>
    <w:rsid w:val="008C6E47"/>
    <w:rsid w:val="008C7435"/>
    <w:rsid w:val="008D069A"/>
    <w:rsid w:val="008D151A"/>
    <w:rsid w:val="008D47E7"/>
    <w:rsid w:val="008D5E82"/>
    <w:rsid w:val="008D5EBE"/>
    <w:rsid w:val="008D67DC"/>
    <w:rsid w:val="008E2A7E"/>
    <w:rsid w:val="008E33A2"/>
    <w:rsid w:val="008E43D8"/>
    <w:rsid w:val="008E6CEE"/>
    <w:rsid w:val="008E727F"/>
    <w:rsid w:val="008F01F2"/>
    <w:rsid w:val="008F04C6"/>
    <w:rsid w:val="008F16F5"/>
    <w:rsid w:val="008F1C31"/>
    <w:rsid w:val="008F1EDB"/>
    <w:rsid w:val="008F225E"/>
    <w:rsid w:val="008F3D3F"/>
    <w:rsid w:val="008F40A0"/>
    <w:rsid w:val="008F43F1"/>
    <w:rsid w:val="008F4B4D"/>
    <w:rsid w:val="008F572B"/>
    <w:rsid w:val="008F73C7"/>
    <w:rsid w:val="00901443"/>
    <w:rsid w:val="009026E1"/>
    <w:rsid w:val="00903362"/>
    <w:rsid w:val="00904A1F"/>
    <w:rsid w:val="009056B2"/>
    <w:rsid w:val="00905DCD"/>
    <w:rsid w:val="00910BD7"/>
    <w:rsid w:val="00912561"/>
    <w:rsid w:val="009126B2"/>
    <w:rsid w:val="0091379C"/>
    <w:rsid w:val="009141BD"/>
    <w:rsid w:val="00916481"/>
    <w:rsid w:val="0091750B"/>
    <w:rsid w:val="009209E4"/>
    <w:rsid w:val="009216B7"/>
    <w:rsid w:val="00922613"/>
    <w:rsid w:val="0092615E"/>
    <w:rsid w:val="00926B5C"/>
    <w:rsid w:val="009276DF"/>
    <w:rsid w:val="00931796"/>
    <w:rsid w:val="00933A60"/>
    <w:rsid w:val="00936485"/>
    <w:rsid w:val="00936F72"/>
    <w:rsid w:val="00937888"/>
    <w:rsid w:val="00940912"/>
    <w:rsid w:val="00945102"/>
    <w:rsid w:val="00946AF4"/>
    <w:rsid w:val="00946C8D"/>
    <w:rsid w:val="0094739F"/>
    <w:rsid w:val="0095154A"/>
    <w:rsid w:val="0095201C"/>
    <w:rsid w:val="0095506D"/>
    <w:rsid w:val="009563ED"/>
    <w:rsid w:val="00957200"/>
    <w:rsid w:val="0095769D"/>
    <w:rsid w:val="00962E5A"/>
    <w:rsid w:val="00962F3B"/>
    <w:rsid w:val="00963BF5"/>
    <w:rsid w:val="009666B9"/>
    <w:rsid w:val="009666CA"/>
    <w:rsid w:val="00966C7D"/>
    <w:rsid w:val="00970226"/>
    <w:rsid w:val="00970624"/>
    <w:rsid w:val="009709A3"/>
    <w:rsid w:val="0097579C"/>
    <w:rsid w:val="00976312"/>
    <w:rsid w:val="00976403"/>
    <w:rsid w:val="00976923"/>
    <w:rsid w:val="009769FC"/>
    <w:rsid w:val="00976F62"/>
    <w:rsid w:val="00982A41"/>
    <w:rsid w:val="00982ACA"/>
    <w:rsid w:val="00982DD5"/>
    <w:rsid w:val="00984246"/>
    <w:rsid w:val="00985B6E"/>
    <w:rsid w:val="00986DB9"/>
    <w:rsid w:val="009916C7"/>
    <w:rsid w:val="0099333D"/>
    <w:rsid w:val="00993EB4"/>
    <w:rsid w:val="0099574C"/>
    <w:rsid w:val="009959A0"/>
    <w:rsid w:val="00996567"/>
    <w:rsid w:val="00996723"/>
    <w:rsid w:val="009A1D0B"/>
    <w:rsid w:val="009A372A"/>
    <w:rsid w:val="009A4B2C"/>
    <w:rsid w:val="009A50C7"/>
    <w:rsid w:val="009A5F4D"/>
    <w:rsid w:val="009A6723"/>
    <w:rsid w:val="009B27E6"/>
    <w:rsid w:val="009B40C6"/>
    <w:rsid w:val="009B5570"/>
    <w:rsid w:val="009C45FE"/>
    <w:rsid w:val="009C561A"/>
    <w:rsid w:val="009C58EF"/>
    <w:rsid w:val="009C59AF"/>
    <w:rsid w:val="009C5F08"/>
    <w:rsid w:val="009C6109"/>
    <w:rsid w:val="009C6E2E"/>
    <w:rsid w:val="009C7086"/>
    <w:rsid w:val="009C736A"/>
    <w:rsid w:val="009D329F"/>
    <w:rsid w:val="009D3CD2"/>
    <w:rsid w:val="009D4B80"/>
    <w:rsid w:val="009D59C0"/>
    <w:rsid w:val="009E1F09"/>
    <w:rsid w:val="009E712B"/>
    <w:rsid w:val="009E7CD5"/>
    <w:rsid w:val="009F24D9"/>
    <w:rsid w:val="009F3C0A"/>
    <w:rsid w:val="009F64CD"/>
    <w:rsid w:val="009F7383"/>
    <w:rsid w:val="00A030AD"/>
    <w:rsid w:val="00A041E6"/>
    <w:rsid w:val="00A049BA"/>
    <w:rsid w:val="00A04C48"/>
    <w:rsid w:val="00A04FF2"/>
    <w:rsid w:val="00A054AE"/>
    <w:rsid w:val="00A07DF7"/>
    <w:rsid w:val="00A10178"/>
    <w:rsid w:val="00A105BE"/>
    <w:rsid w:val="00A1088C"/>
    <w:rsid w:val="00A12775"/>
    <w:rsid w:val="00A127B3"/>
    <w:rsid w:val="00A13519"/>
    <w:rsid w:val="00A14356"/>
    <w:rsid w:val="00A1618B"/>
    <w:rsid w:val="00A16CC1"/>
    <w:rsid w:val="00A218FB"/>
    <w:rsid w:val="00A23098"/>
    <w:rsid w:val="00A2477B"/>
    <w:rsid w:val="00A32C06"/>
    <w:rsid w:val="00A33AB9"/>
    <w:rsid w:val="00A34333"/>
    <w:rsid w:val="00A3689C"/>
    <w:rsid w:val="00A36AEC"/>
    <w:rsid w:val="00A4326A"/>
    <w:rsid w:val="00A57978"/>
    <w:rsid w:val="00A57E6A"/>
    <w:rsid w:val="00A60377"/>
    <w:rsid w:val="00A60909"/>
    <w:rsid w:val="00A61FF0"/>
    <w:rsid w:val="00A63008"/>
    <w:rsid w:val="00A65A2E"/>
    <w:rsid w:val="00A707F5"/>
    <w:rsid w:val="00A73C0A"/>
    <w:rsid w:val="00A75E35"/>
    <w:rsid w:val="00A77D09"/>
    <w:rsid w:val="00A80F28"/>
    <w:rsid w:val="00A810F4"/>
    <w:rsid w:val="00A83091"/>
    <w:rsid w:val="00A831FA"/>
    <w:rsid w:val="00A8428E"/>
    <w:rsid w:val="00A84A8A"/>
    <w:rsid w:val="00A927CA"/>
    <w:rsid w:val="00A94F0D"/>
    <w:rsid w:val="00A969CF"/>
    <w:rsid w:val="00A96A17"/>
    <w:rsid w:val="00A9786E"/>
    <w:rsid w:val="00AA1575"/>
    <w:rsid w:val="00AA278E"/>
    <w:rsid w:val="00AA3A9F"/>
    <w:rsid w:val="00AA3C39"/>
    <w:rsid w:val="00AA5021"/>
    <w:rsid w:val="00AA66F4"/>
    <w:rsid w:val="00AA7392"/>
    <w:rsid w:val="00AB08CB"/>
    <w:rsid w:val="00AB465E"/>
    <w:rsid w:val="00AB62FE"/>
    <w:rsid w:val="00AB666F"/>
    <w:rsid w:val="00AB71B7"/>
    <w:rsid w:val="00AC11D7"/>
    <w:rsid w:val="00AC261E"/>
    <w:rsid w:val="00AC27FB"/>
    <w:rsid w:val="00AC4B05"/>
    <w:rsid w:val="00AC72D0"/>
    <w:rsid w:val="00AC7E52"/>
    <w:rsid w:val="00AD0985"/>
    <w:rsid w:val="00AD2F93"/>
    <w:rsid w:val="00AD4F38"/>
    <w:rsid w:val="00AD6A69"/>
    <w:rsid w:val="00AD6D71"/>
    <w:rsid w:val="00AD7C6B"/>
    <w:rsid w:val="00AE00A0"/>
    <w:rsid w:val="00AE1749"/>
    <w:rsid w:val="00AE22A7"/>
    <w:rsid w:val="00AE346A"/>
    <w:rsid w:val="00AE3C2D"/>
    <w:rsid w:val="00AE47FD"/>
    <w:rsid w:val="00AE6F8C"/>
    <w:rsid w:val="00AF0693"/>
    <w:rsid w:val="00AF109A"/>
    <w:rsid w:val="00AF60C8"/>
    <w:rsid w:val="00AF6F98"/>
    <w:rsid w:val="00AF7048"/>
    <w:rsid w:val="00B00177"/>
    <w:rsid w:val="00B00F4B"/>
    <w:rsid w:val="00B02B98"/>
    <w:rsid w:val="00B030BE"/>
    <w:rsid w:val="00B062F6"/>
    <w:rsid w:val="00B10841"/>
    <w:rsid w:val="00B1132F"/>
    <w:rsid w:val="00B1430B"/>
    <w:rsid w:val="00B15DFA"/>
    <w:rsid w:val="00B15DFE"/>
    <w:rsid w:val="00B2379D"/>
    <w:rsid w:val="00B41721"/>
    <w:rsid w:val="00B42A57"/>
    <w:rsid w:val="00B42AE1"/>
    <w:rsid w:val="00B42B1E"/>
    <w:rsid w:val="00B46568"/>
    <w:rsid w:val="00B521D1"/>
    <w:rsid w:val="00B52DCD"/>
    <w:rsid w:val="00B52F36"/>
    <w:rsid w:val="00B55655"/>
    <w:rsid w:val="00B56386"/>
    <w:rsid w:val="00B563A2"/>
    <w:rsid w:val="00B5741F"/>
    <w:rsid w:val="00B60EFF"/>
    <w:rsid w:val="00B616D7"/>
    <w:rsid w:val="00B621B9"/>
    <w:rsid w:val="00B62BFC"/>
    <w:rsid w:val="00B62E5E"/>
    <w:rsid w:val="00B66C2C"/>
    <w:rsid w:val="00B70A40"/>
    <w:rsid w:val="00B70CA7"/>
    <w:rsid w:val="00B7428D"/>
    <w:rsid w:val="00B74FC2"/>
    <w:rsid w:val="00B75A1B"/>
    <w:rsid w:val="00B76283"/>
    <w:rsid w:val="00B768AB"/>
    <w:rsid w:val="00B77B74"/>
    <w:rsid w:val="00B81CD8"/>
    <w:rsid w:val="00B82AAD"/>
    <w:rsid w:val="00B85976"/>
    <w:rsid w:val="00B86CDD"/>
    <w:rsid w:val="00B91259"/>
    <w:rsid w:val="00B959D6"/>
    <w:rsid w:val="00B95DEE"/>
    <w:rsid w:val="00B96F12"/>
    <w:rsid w:val="00BA04D9"/>
    <w:rsid w:val="00BA278A"/>
    <w:rsid w:val="00BA2B9D"/>
    <w:rsid w:val="00BA4590"/>
    <w:rsid w:val="00BA68EF"/>
    <w:rsid w:val="00BB1424"/>
    <w:rsid w:val="00BB184C"/>
    <w:rsid w:val="00BB2ED2"/>
    <w:rsid w:val="00BB35B5"/>
    <w:rsid w:val="00BB3684"/>
    <w:rsid w:val="00BB3775"/>
    <w:rsid w:val="00BB40CA"/>
    <w:rsid w:val="00BB40CC"/>
    <w:rsid w:val="00BB6B39"/>
    <w:rsid w:val="00BC1042"/>
    <w:rsid w:val="00BC163F"/>
    <w:rsid w:val="00BC5AD5"/>
    <w:rsid w:val="00BD1090"/>
    <w:rsid w:val="00BD4460"/>
    <w:rsid w:val="00BD4A69"/>
    <w:rsid w:val="00BD502A"/>
    <w:rsid w:val="00BD5F2E"/>
    <w:rsid w:val="00BD6161"/>
    <w:rsid w:val="00BE0CA0"/>
    <w:rsid w:val="00BE1D14"/>
    <w:rsid w:val="00BE4013"/>
    <w:rsid w:val="00BE5378"/>
    <w:rsid w:val="00BF14AE"/>
    <w:rsid w:val="00BF2443"/>
    <w:rsid w:val="00BF2DE9"/>
    <w:rsid w:val="00BF3291"/>
    <w:rsid w:val="00BF4AAC"/>
    <w:rsid w:val="00C106F6"/>
    <w:rsid w:val="00C10FC2"/>
    <w:rsid w:val="00C139C4"/>
    <w:rsid w:val="00C1723F"/>
    <w:rsid w:val="00C17331"/>
    <w:rsid w:val="00C1789D"/>
    <w:rsid w:val="00C179C9"/>
    <w:rsid w:val="00C2233B"/>
    <w:rsid w:val="00C230DA"/>
    <w:rsid w:val="00C24D15"/>
    <w:rsid w:val="00C264FB"/>
    <w:rsid w:val="00C267E8"/>
    <w:rsid w:val="00C268C0"/>
    <w:rsid w:val="00C3135F"/>
    <w:rsid w:val="00C31426"/>
    <w:rsid w:val="00C318CA"/>
    <w:rsid w:val="00C3276C"/>
    <w:rsid w:val="00C333FE"/>
    <w:rsid w:val="00C34F52"/>
    <w:rsid w:val="00C37598"/>
    <w:rsid w:val="00C42B1A"/>
    <w:rsid w:val="00C4353E"/>
    <w:rsid w:val="00C46005"/>
    <w:rsid w:val="00C4736C"/>
    <w:rsid w:val="00C50F09"/>
    <w:rsid w:val="00C51632"/>
    <w:rsid w:val="00C51989"/>
    <w:rsid w:val="00C53B6B"/>
    <w:rsid w:val="00C5614B"/>
    <w:rsid w:val="00C603A1"/>
    <w:rsid w:val="00C60FB7"/>
    <w:rsid w:val="00C6104C"/>
    <w:rsid w:val="00C61488"/>
    <w:rsid w:val="00C61DD8"/>
    <w:rsid w:val="00C638A1"/>
    <w:rsid w:val="00C66DF0"/>
    <w:rsid w:val="00C67B58"/>
    <w:rsid w:val="00C70112"/>
    <w:rsid w:val="00C73A85"/>
    <w:rsid w:val="00C73C81"/>
    <w:rsid w:val="00C73D17"/>
    <w:rsid w:val="00C76B1E"/>
    <w:rsid w:val="00C77B91"/>
    <w:rsid w:val="00C812A9"/>
    <w:rsid w:val="00C82387"/>
    <w:rsid w:val="00C840F4"/>
    <w:rsid w:val="00C841C8"/>
    <w:rsid w:val="00C863ED"/>
    <w:rsid w:val="00C8713A"/>
    <w:rsid w:val="00C87282"/>
    <w:rsid w:val="00C91DD3"/>
    <w:rsid w:val="00C9447A"/>
    <w:rsid w:val="00C9541F"/>
    <w:rsid w:val="00C95DA8"/>
    <w:rsid w:val="00C96246"/>
    <w:rsid w:val="00C96817"/>
    <w:rsid w:val="00CA0E66"/>
    <w:rsid w:val="00CA15AC"/>
    <w:rsid w:val="00CA1650"/>
    <w:rsid w:val="00CA1882"/>
    <w:rsid w:val="00CA1EBF"/>
    <w:rsid w:val="00CA325C"/>
    <w:rsid w:val="00CA7A55"/>
    <w:rsid w:val="00CB1B78"/>
    <w:rsid w:val="00CB3178"/>
    <w:rsid w:val="00CB3DD4"/>
    <w:rsid w:val="00CB4AE2"/>
    <w:rsid w:val="00CB4DB6"/>
    <w:rsid w:val="00CB611A"/>
    <w:rsid w:val="00CC005F"/>
    <w:rsid w:val="00CC030B"/>
    <w:rsid w:val="00CC03C1"/>
    <w:rsid w:val="00CC2652"/>
    <w:rsid w:val="00CC2D96"/>
    <w:rsid w:val="00CC4173"/>
    <w:rsid w:val="00CC4D6C"/>
    <w:rsid w:val="00CC4E46"/>
    <w:rsid w:val="00CC6847"/>
    <w:rsid w:val="00CC6DF3"/>
    <w:rsid w:val="00CC796B"/>
    <w:rsid w:val="00CD0605"/>
    <w:rsid w:val="00CD2641"/>
    <w:rsid w:val="00CD31E1"/>
    <w:rsid w:val="00CD784B"/>
    <w:rsid w:val="00CE03AC"/>
    <w:rsid w:val="00CE0A93"/>
    <w:rsid w:val="00CE0FC6"/>
    <w:rsid w:val="00CE12B8"/>
    <w:rsid w:val="00CE49C2"/>
    <w:rsid w:val="00CE5A50"/>
    <w:rsid w:val="00CE64BB"/>
    <w:rsid w:val="00CE6835"/>
    <w:rsid w:val="00CE79FB"/>
    <w:rsid w:val="00CF1629"/>
    <w:rsid w:val="00CF2307"/>
    <w:rsid w:val="00CF30DF"/>
    <w:rsid w:val="00CF3E45"/>
    <w:rsid w:val="00CF4858"/>
    <w:rsid w:val="00CF5701"/>
    <w:rsid w:val="00CF6AF3"/>
    <w:rsid w:val="00CF7E2C"/>
    <w:rsid w:val="00D03CB0"/>
    <w:rsid w:val="00D064FF"/>
    <w:rsid w:val="00D077B1"/>
    <w:rsid w:val="00D13509"/>
    <w:rsid w:val="00D14096"/>
    <w:rsid w:val="00D14547"/>
    <w:rsid w:val="00D145A3"/>
    <w:rsid w:val="00D14D82"/>
    <w:rsid w:val="00D15527"/>
    <w:rsid w:val="00D15ACC"/>
    <w:rsid w:val="00D17B2F"/>
    <w:rsid w:val="00D2241B"/>
    <w:rsid w:val="00D22BAF"/>
    <w:rsid w:val="00D247DB"/>
    <w:rsid w:val="00D25057"/>
    <w:rsid w:val="00D25472"/>
    <w:rsid w:val="00D25AE3"/>
    <w:rsid w:val="00D278D4"/>
    <w:rsid w:val="00D317DC"/>
    <w:rsid w:val="00D31F52"/>
    <w:rsid w:val="00D356C9"/>
    <w:rsid w:val="00D40DD9"/>
    <w:rsid w:val="00D43A64"/>
    <w:rsid w:val="00D4562B"/>
    <w:rsid w:val="00D45E25"/>
    <w:rsid w:val="00D45EA0"/>
    <w:rsid w:val="00D468E6"/>
    <w:rsid w:val="00D5373E"/>
    <w:rsid w:val="00D53879"/>
    <w:rsid w:val="00D574A8"/>
    <w:rsid w:val="00D60F18"/>
    <w:rsid w:val="00D61385"/>
    <w:rsid w:val="00D61DF3"/>
    <w:rsid w:val="00D65D04"/>
    <w:rsid w:val="00D670D0"/>
    <w:rsid w:val="00D723B6"/>
    <w:rsid w:val="00D72D5F"/>
    <w:rsid w:val="00D758C4"/>
    <w:rsid w:val="00D75F35"/>
    <w:rsid w:val="00D773B1"/>
    <w:rsid w:val="00D80764"/>
    <w:rsid w:val="00D8180A"/>
    <w:rsid w:val="00D81C30"/>
    <w:rsid w:val="00D8210A"/>
    <w:rsid w:val="00D837D5"/>
    <w:rsid w:val="00D83C20"/>
    <w:rsid w:val="00D853B8"/>
    <w:rsid w:val="00D8702B"/>
    <w:rsid w:val="00D878FA"/>
    <w:rsid w:val="00D87EEC"/>
    <w:rsid w:val="00D906D7"/>
    <w:rsid w:val="00D915D6"/>
    <w:rsid w:val="00D91BE0"/>
    <w:rsid w:val="00D91D46"/>
    <w:rsid w:val="00D94234"/>
    <w:rsid w:val="00D94EFD"/>
    <w:rsid w:val="00D97B4D"/>
    <w:rsid w:val="00DA08AA"/>
    <w:rsid w:val="00DA2463"/>
    <w:rsid w:val="00DB3676"/>
    <w:rsid w:val="00DB3BF1"/>
    <w:rsid w:val="00DB6D60"/>
    <w:rsid w:val="00DB7070"/>
    <w:rsid w:val="00DB709A"/>
    <w:rsid w:val="00DB7687"/>
    <w:rsid w:val="00DB7DBA"/>
    <w:rsid w:val="00DC1222"/>
    <w:rsid w:val="00DC1E5D"/>
    <w:rsid w:val="00DC4E24"/>
    <w:rsid w:val="00DC5534"/>
    <w:rsid w:val="00DC737B"/>
    <w:rsid w:val="00DD24EA"/>
    <w:rsid w:val="00DD2A9F"/>
    <w:rsid w:val="00DD3A71"/>
    <w:rsid w:val="00DD4022"/>
    <w:rsid w:val="00DD40E3"/>
    <w:rsid w:val="00DD51E6"/>
    <w:rsid w:val="00DD6082"/>
    <w:rsid w:val="00DE0057"/>
    <w:rsid w:val="00DE1117"/>
    <w:rsid w:val="00DE242C"/>
    <w:rsid w:val="00DE2B24"/>
    <w:rsid w:val="00DE37D6"/>
    <w:rsid w:val="00DE4088"/>
    <w:rsid w:val="00DE545D"/>
    <w:rsid w:val="00DE727D"/>
    <w:rsid w:val="00DF00D2"/>
    <w:rsid w:val="00DF0C4D"/>
    <w:rsid w:val="00DF41FD"/>
    <w:rsid w:val="00DF46DE"/>
    <w:rsid w:val="00DF57B9"/>
    <w:rsid w:val="00E018E2"/>
    <w:rsid w:val="00E02711"/>
    <w:rsid w:val="00E0363D"/>
    <w:rsid w:val="00E043B3"/>
    <w:rsid w:val="00E0518D"/>
    <w:rsid w:val="00E06862"/>
    <w:rsid w:val="00E10F43"/>
    <w:rsid w:val="00E146CB"/>
    <w:rsid w:val="00E160F7"/>
    <w:rsid w:val="00E20064"/>
    <w:rsid w:val="00E22BB6"/>
    <w:rsid w:val="00E26CDD"/>
    <w:rsid w:val="00E27AB9"/>
    <w:rsid w:val="00E318F6"/>
    <w:rsid w:val="00E32F93"/>
    <w:rsid w:val="00E33D5E"/>
    <w:rsid w:val="00E340A1"/>
    <w:rsid w:val="00E34F87"/>
    <w:rsid w:val="00E352BB"/>
    <w:rsid w:val="00E36242"/>
    <w:rsid w:val="00E36A34"/>
    <w:rsid w:val="00E36DF5"/>
    <w:rsid w:val="00E37D35"/>
    <w:rsid w:val="00E40F36"/>
    <w:rsid w:val="00E41A75"/>
    <w:rsid w:val="00E421CF"/>
    <w:rsid w:val="00E42A71"/>
    <w:rsid w:val="00E43ABF"/>
    <w:rsid w:val="00E44454"/>
    <w:rsid w:val="00E44AF8"/>
    <w:rsid w:val="00E45913"/>
    <w:rsid w:val="00E45A48"/>
    <w:rsid w:val="00E46C8C"/>
    <w:rsid w:val="00E50227"/>
    <w:rsid w:val="00E507FC"/>
    <w:rsid w:val="00E509F7"/>
    <w:rsid w:val="00E51268"/>
    <w:rsid w:val="00E51C99"/>
    <w:rsid w:val="00E5241E"/>
    <w:rsid w:val="00E53FFD"/>
    <w:rsid w:val="00E5461F"/>
    <w:rsid w:val="00E562FF"/>
    <w:rsid w:val="00E60852"/>
    <w:rsid w:val="00E6332D"/>
    <w:rsid w:val="00E63437"/>
    <w:rsid w:val="00E637F7"/>
    <w:rsid w:val="00E64A4F"/>
    <w:rsid w:val="00E6551A"/>
    <w:rsid w:val="00E706D7"/>
    <w:rsid w:val="00E729BE"/>
    <w:rsid w:val="00E74DF3"/>
    <w:rsid w:val="00E75A5C"/>
    <w:rsid w:val="00E77EBC"/>
    <w:rsid w:val="00E77FEC"/>
    <w:rsid w:val="00E80ED4"/>
    <w:rsid w:val="00E8155A"/>
    <w:rsid w:val="00E81FA0"/>
    <w:rsid w:val="00E83770"/>
    <w:rsid w:val="00E84FF1"/>
    <w:rsid w:val="00E8706D"/>
    <w:rsid w:val="00E8761C"/>
    <w:rsid w:val="00E87B1A"/>
    <w:rsid w:val="00E91B84"/>
    <w:rsid w:val="00E92174"/>
    <w:rsid w:val="00E93CB3"/>
    <w:rsid w:val="00E955B8"/>
    <w:rsid w:val="00E97B31"/>
    <w:rsid w:val="00EB2CF9"/>
    <w:rsid w:val="00EB3A0D"/>
    <w:rsid w:val="00EB44C6"/>
    <w:rsid w:val="00EC136E"/>
    <w:rsid w:val="00EC3EBC"/>
    <w:rsid w:val="00EC5C38"/>
    <w:rsid w:val="00EC7417"/>
    <w:rsid w:val="00EC7EB8"/>
    <w:rsid w:val="00ED3CA0"/>
    <w:rsid w:val="00ED6BF4"/>
    <w:rsid w:val="00EE27A2"/>
    <w:rsid w:val="00EE34B0"/>
    <w:rsid w:val="00EE4138"/>
    <w:rsid w:val="00EE4568"/>
    <w:rsid w:val="00EE490F"/>
    <w:rsid w:val="00EE53A5"/>
    <w:rsid w:val="00EE551B"/>
    <w:rsid w:val="00EE5F02"/>
    <w:rsid w:val="00EE6820"/>
    <w:rsid w:val="00EF242F"/>
    <w:rsid w:val="00EF3379"/>
    <w:rsid w:val="00EF33EC"/>
    <w:rsid w:val="00EF55B9"/>
    <w:rsid w:val="00EF5C59"/>
    <w:rsid w:val="00EF6728"/>
    <w:rsid w:val="00F01E3D"/>
    <w:rsid w:val="00F023E3"/>
    <w:rsid w:val="00F02564"/>
    <w:rsid w:val="00F02E35"/>
    <w:rsid w:val="00F03186"/>
    <w:rsid w:val="00F03627"/>
    <w:rsid w:val="00F038D1"/>
    <w:rsid w:val="00F06557"/>
    <w:rsid w:val="00F066B1"/>
    <w:rsid w:val="00F10BFA"/>
    <w:rsid w:val="00F11573"/>
    <w:rsid w:val="00F12569"/>
    <w:rsid w:val="00F14417"/>
    <w:rsid w:val="00F1501C"/>
    <w:rsid w:val="00F21276"/>
    <w:rsid w:val="00F21C07"/>
    <w:rsid w:val="00F22642"/>
    <w:rsid w:val="00F23C95"/>
    <w:rsid w:val="00F24CB4"/>
    <w:rsid w:val="00F27590"/>
    <w:rsid w:val="00F307B4"/>
    <w:rsid w:val="00F32DA4"/>
    <w:rsid w:val="00F4040C"/>
    <w:rsid w:val="00F45612"/>
    <w:rsid w:val="00F47F03"/>
    <w:rsid w:val="00F5098C"/>
    <w:rsid w:val="00F5255D"/>
    <w:rsid w:val="00F5425F"/>
    <w:rsid w:val="00F55CFF"/>
    <w:rsid w:val="00F5718D"/>
    <w:rsid w:val="00F57743"/>
    <w:rsid w:val="00F60679"/>
    <w:rsid w:val="00F60CB5"/>
    <w:rsid w:val="00F60FAB"/>
    <w:rsid w:val="00F62BEA"/>
    <w:rsid w:val="00F64709"/>
    <w:rsid w:val="00F67486"/>
    <w:rsid w:val="00F715F1"/>
    <w:rsid w:val="00F73565"/>
    <w:rsid w:val="00F758A6"/>
    <w:rsid w:val="00F76296"/>
    <w:rsid w:val="00F806D3"/>
    <w:rsid w:val="00F824FE"/>
    <w:rsid w:val="00F8424E"/>
    <w:rsid w:val="00F90D62"/>
    <w:rsid w:val="00F9121B"/>
    <w:rsid w:val="00F9463C"/>
    <w:rsid w:val="00F96602"/>
    <w:rsid w:val="00FA139C"/>
    <w:rsid w:val="00FA3A58"/>
    <w:rsid w:val="00FA4823"/>
    <w:rsid w:val="00FA5E31"/>
    <w:rsid w:val="00FA6220"/>
    <w:rsid w:val="00FA66E3"/>
    <w:rsid w:val="00FA72C5"/>
    <w:rsid w:val="00FA76F8"/>
    <w:rsid w:val="00FA7DB6"/>
    <w:rsid w:val="00FB3D8B"/>
    <w:rsid w:val="00FB51F4"/>
    <w:rsid w:val="00FB63ED"/>
    <w:rsid w:val="00FB78AD"/>
    <w:rsid w:val="00FC0BB8"/>
    <w:rsid w:val="00FC3094"/>
    <w:rsid w:val="00FC68C2"/>
    <w:rsid w:val="00FD01CB"/>
    <w:rsid w:val="00FD15D8"/>
    <w:rsid w:val="00FD2840"/>
    <w:rsid w:val="00FD2AD0"/>
    <w:rsid w:val="00FD528A"/>
    <w:rsid w:val="00FD650B"/>
    <w:rsid w:val="00FE2C3F"/>
    <w:rsid w:val="00FE2DB0"/>
    <w:rsid w:val="00FE478F"/>
    <w:rsid w:val="00FE68A8"/>
    <w:rsid w:val="00FE7865"/>
    <w:rsid w:val="00FF05AE"/>
    <w:rsid w:val="00FF05C1"/>
    <w:rsid w:val="00FF3391"/>
    <w:rsid w:val="00FF34F0"/>
    <w:rsid w:val="00FF4508"/>
    <w:rsid w:val="00FF535C"/>
    <w:rsid w:val="00FF6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4C23777F"/>
  <w15:docId w15:val="{C14B2B54-C4AE-415F-A53F-6E0A5B082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2FDF"/>
    <w:rPr>
      <w:rFonts w:ascii="Arial" w:hAnsi="Arial"/>
      <w:color w:val="666666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562FDF"/>
    <w:pPr>
      <w:keepNext/>
      <w:keepLines/>
      <w:spacing w:before="480" w:after="0" w:line="240" w:lineRule="auto"/>
      <w:outlineLvl w:val="0"/>
    </w:pPr>
    <w:rPr>
      <w:rFonts w:eastAsiaTheme="majorEastAsia" w:cstheme="majorBidi"/>
      <w:bCs/>
      <w:color w:val="365F91" w:themeColor="accent1" w:themeShade="BF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2FDF"/>
    <w:pPr>
      <w:keepNext/>
      <w:keepLines/>
      <w:spacing w:before="200" w:after="0"/>
      <w:outlineLvl w:val="1"/>
    </w:pPr>
    <w:rPr>
      <w:rFonts w:eastAsiaTheme="majorEastAsia" w:cstheme="majorBidi"/>
      <w:bCs/>
      <w:i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5565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4E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4E0F"/>
  </w:style>
  <w:style w:type="paragraph" w:styleId="Footer">
    <w:name w:val="footer"/>
    <w:basedOn w:val="Normal"/>
    <w:link w:val="FooterChar"/>
    <w:uiPriority w:val="99"/>
    <w:unhideWhenUsed/>
    <w:rsid w:val="007C4E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4E0F"/>
  </w:style>
  <w:style w:type="paragraph" w:styleId="BalloonText">
    <w:name w:val="Balloon Text"/>
    <w:basedOn w:val="Normal"/>
    <w:link w:val="BalloonTextChar"/>
    <w:uiPriority w:val="99"/>
    <w:semiHidden/>
    <w:unhideWhenUsed/>
    <w:rsid w:val="007C4E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4E0F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62FDF"/>
    <w:rPr>
      <w:rFonts w:ascii="Arial" w:eastAsiaTheme="majorEastAsia" w:hAnsi="Arial" w:cstheme="majorBidi"/>
      <w:bCs/>
      <w:color w:val="365F91" w:themeColor="accent1" w:themeShade="BF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62FDF"/>
    <w:rPr>
      <w:rFonts w:ascii="Arial" w:eastAsiaTheme="majorEastAsia" w:hAnsi="Arial" w:cstheme="majorBidi"/>
      <w:bCs/>
      <w:i/>
      <w:color w:val="4F81BD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55655"/>
    <w:rPr>
      <w:rFonts w:asciiTheme="majorHAnsi" w:eastAsiaTheme="majorEastAsia" w:hAnsiTheme="majorHAnsi" w:cstheme="majorBidi"/>
      <w:b/>
      <w:bCs/>
      <w:color w:val="4F81BD" w:themeColor="accent1"/>
      <w:sz w:val="20"/>
    </w:rPr>
  </w:style>
  <w:style w:type="paragraph" w:styleId="ListParagraph">
    <w:name w:val="List Paragraph"/>
    <w:basedOn w:val="Normal"/>
    <w:uiPriority w:val="34"/>
    <w:qFormat/>
    <w:rsid w:val="00B55655"/>
    <w:pPr>
      <w:spacing w:after="0" w:line="240" w:lineRule="auto"/>
      <w:ind w:left="720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NoSpacing">
    <w:name w:val="No Spacing"/>
    <w:link w:val="NoSpacingChar"/>
    <w:uiPriority w:val="1"/>
    <w:qFormat/>
    <w:rsid w:val="00B5565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55655"/>
    <w:rPr>
      <w:rFonts w:eastAsiaTheme="minorEastAsia"/>
    </w:rPr>
  </w:style>
  <w:style w:type="table" w:styleId="TableGrid">
    <w:name w:val="Table Grid"/>
    <w:basedOn w:val="TableNormal"/>
    <w:uiPriority w:val="59"/>
    <w:rsid w:val="00B55655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uiPriority w:val="39"/>
    <w:rsid w:val="00B55655"/>
    <w:pPr>
      <w:tabs>
        <w:tab w:val="left" w:pos="360"/>
        <w:tab w:val="right" w:leader="dot" w:pos="9360"/>
      </w:tabs>
      <w:spacing w:before="60" w:after="0" w:line="220" w:lineRule="exact"/>
      <w:ind w:left="360" w:hanging="360"/>
      <w:jc w:val="both"/>
    </w:pPr>
    <w:rPr>
      <w:rFonts w:ascii="Times" w:eastAsia="Times New Roman" w:hAnsi="Times" w:cs="Times New Roman"/>
      <w:b/>
      <w:noProof/>
      <w:color w:val="auto"/>
      <w:sz w:val="24"/>
      <w:szCs w:val="20"/>
    </w:rPr>
  </w:style>
  <w:style w:type="paragraph" w:styleId="TOC2">
    <w:name w:val="toc 2"/>
    <w:basedOn w:val="Normal"/>
    <w:next w:val="Normal"/>
    <w:uiPriority w:val="39"/>
    <w:rsid w:val="00B55655"/>
    <w:pPr>
      <w:tabs>
        <w:tab w:val="right" w:leader="dot" w:pos="9360"/>
      </w:tabs>
      <w:spacing w:after="0" w:line="220" w:lineRule="exact"/>
      <w:ind w:left="270"/>
      <w:jc w:val="both"/>
    </w:pPr>
    <w:rPr>
      <w:rFonts w:ascii="Times" w:eastAsia="Times New Roman" w:hAnsi="Times" w:cs="Times New Roman"/>
      <w:color w:val="auto"/>
      <w:sz w:val="22"/>
      <w:szCs w:val="20"/>
    </w:rPr>
  </w:style>
  <w:style w:type="paragraph" w:customStyle="1" w:styleId="TOCEntry">
    <w:name w:val="TOCEntry"/>
    <w:basedOn w:val="Normal"/>
    <w:rsid w:val="00B55655"/>
    <w:pPr>
      <w:keepNext/>
      <w:keepLines/>
      <w:spacing w:before="120" w:after="240" w:line="240" w:lineRule="atLeast"/>
    </w:pPr>
    <w:rPr>
      <w:rFonts w:ascii="Times" w:eastAsia="Times New Roman" w:hAnsi="Times" w:cs="Times New Roman"/>
      <w:b/>
      <w:color w:val="auto"/>
      <w:sz w:val="36"/>
      <w:szCs w:val="20"/>
    </w:rPr>
  </w:style>
  <w:style w:type="paragraph" w:styleId="TOC3">
    <w:name w:val="toc 3"/>
    <w:basedOn w:val="Normal"/>
    <w:next w:val="Normal"/>
    <w:uiPriority w:val="39"/>
    <w:rsid w:val="00B55655"/>
    <w:pPr>
      <w:tabs>
        <w:tab w:val="left" w:pos="1200"/>
        <w:tab w:val="right" w:leader="dot" w:pos="9360"/>
      </w:tabs>
      <w:spacing w:after="0" w:line="240" w:lineRule="exact"/>
      <w:ind w:left="480"/>
    </w:pPr>
    <w:rPr>
      <w:rFonts w:ascii="Times" w:eastAsia="Times New Roman" w:hAnsi="Times" w:cs="Times New Roman"/>
      <w:noProof/>
      <w:color w:val="auto"/>
      <w:sz w:val="22"/>
      <w:szCs w:val="20"/>
    </w:rPr>
  </w:style>
  <w:style w:type="paragraph" w:customStyle="1" w:styleId="template">
    <w:name w:val="template"/>
    <w:basedOn w:val="Normal"/>
    <w:rsid w:val="00B55655"/>
    <w:pPr>
      <w:spacing w:after="0" w:line="240" w:lineRule="exact"/>
    </w:pPr>
    <w:rPr>
      <w:rFonts w:eastAsia="Times New Roman" w:cs="Times New Roman"/>
      <w:i/>
      <w:color w:val="auto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9F73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00000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F7383"/>
    <w:rPr>
      <w:rFonts w:ascii="Courier New" w:eastAsia="Times New Roman" w:hAnsi="Courier New" w:cs="Courier New"/>
      <w:color w:val="000000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C3EBC"/>
    <w:rPr>
      <w:color w:val="0000FF"/>
      <w:u w:val="single"/>
    </w:rPr>
  </w:style>
  <w:style w:type="paragraph" w:customStyle="1" w:styleId="breakhere">
    <w:name w:val="breakhere"/>
    <w:basedOn w:val="Normal"/>
    <w:rsid w:val="00EC3EBC"/>
    <w:pPr>
      <w:pageBreakBefore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03362"/>
    <w:pPr>
      <w:spacing w:line="276" w:lineRule="auto"/>
      <w:outlineLvl w:val="9"/>
    </w:pPr>
    <w:rPr>
      <w:rFonts w:asciiTheme="majorHAnsi" w:hAnsiTheme="majorHAnsi"/>
      <w:b/>
      <w:sz w:val="28"/>
    </w:rPr>
  </w:style>
  <w:style w:type="paragraph" w:customStyle="1" w:styleId="Preface5">
    <w:name w:val="Preface 5"/>
    <w:rsid w:val="00E77FEC"/>
    <w:pPr>
      <w:numPr>
        <w:numId w:val="10"/>
      </w:numPr>
      <w:spacing w:before="160" w:after="0" w:line="240" w:lineRule="auto"/>
    </w:pPr>
    <w:rPr>
      <w:rFonts w:ascii="Times New Roman" w:eastAsia="Times New Roman" w:hAnsi="Times New Roman" w:cs="Times New Roman"/>
      <w:i/>
      <w:sz w:val="24"/>
      <w:szCs w:val="20"/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B70A4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70A40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70A40"/>
    <w:rPr>
      <w:rFonts w:ascii="Arial" w:hAnsi="Arial"/>
      <w:color w:val="666666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70A4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70A40"/>
    <w:rPr>
      <w:rFonts w:ascii="Arial" w:hAnsi="Arial"/>
      <w:b/>
      <w:bCs/>
      <w:color w:val="666666"/>
      <w:sz w:val="20"/>
      <w:szCs w:val="20"/>
    </w:rPr>
  </w:style>
  <w:style w:type="paragraph" w:styleId="BodyText">
    <w:name w:val="Body Text"/>
    <w:basedOn w:val="Normal"/>
    <w:link w:val="BodyTextChar"/>
    <w:rsid w:val="00B76283"/>
    <w:pPr>
      <w:spacing w:after="0" w:line="240" w:lineRule="auto"/>
    </w:pPr>
    <w:rPr>
      <w:rFonts w:ascii="Univers" w:eastAsia="Times New Roman" w:hAnsi="Univers" w:cs="Times New Roman"/>
      <w:i/>
      <w:iCs/>
      <w:color w:val="FF0000"/>
      <w:sz w:val="22"/>
      <w:szCs w:val="24"/>
    </w:rPr>
  </w:style>
  <w:style w:type="character" w:customStyle="1" w:styleId="BodyTextChar">
    <w:name w:val="Body Text Char"/>
    <w:basedOn w:val="DefaultParagraphFont"/>
    <w:link w:val="BodyText"/>
    <w:rsid w:val="00B76283"/>
    <w:rPr>
      <w:rFonts w:ascii="Univers" w:eastAsia="Times New Roman" w:hAnsi="Univers" w:cs="Times New Roman"/>
      <w:i/>
      <w:iCs/>
      <w:color w:val="FF0000"/>
      <w:szCs w:val="24"/>
    </w:rPr>
  </w:style>
  <w:style w:type="character" w:styleId="PlaceholderText">
    <w:name w:val="Placeholder Text"/>
    <w:basedOn w:val="DefaultParagraphFont"/>
    <w:uiPriority w:val="99"/>
    <w:semiHidden/>
    <w:rsid w:val="00375D6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86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7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1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35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2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366825">
                  <w:marLeft w:val="0"/>
                  <w:marRight w:val="0"/>
                  <w:marTop w:val="0"/>
                  <w:marBottom w:val="0"/>
                  <w:divBdr>
                    <w:top w:val="single" w:sz="6" w:space="8" w:color="F26722"/>
                    <w:left w:val="single" w:sz="6" w:space="8" w:color="F26722"/>
                    <w:bottom w:val="single" w:sz="6" w:space="8" w:color="F26722"/>
                    <w:right w:val="single" w:sz="6" w:space="8" w:color="F26722"/>
                  </w:divBdr>
                  <w:divsChild>
                    <w:div w:id="247661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930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3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8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0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0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5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4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hyperlink" Target="mailto:Jeffrey.Jung@baycare.org" TargetMode="External"/><Relationship Id="rId18" Type="http://schemas.openxmlformats.org/officeDocument/2006/relationships/footer" Target="footer1.xml"/><Relationship Id="rId3" Type="http://schemas.openxmlformats.org/officeDocument/2006/relationships/customXml" Target="../customXml/item2.xml"/><Relationship Id="rId21" Type="http://schemas.openxmlformats.org/officeDocument/2006/relationships/theme" Target="theme/theme1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header" Target="header1.xml"/><Relationship Id="rId2" Type="http://schemas.openxmlformats.org/officeDocument/2006/relationships/customXml" Target="../customXml/item1.xml"/><Relationship Id="rId16" Type="http://schemas.openxmlformats.org/officeDocument/2006/relationships/hyperlink" Target="melissa.wilson@TELCOR.com" TargetMode="External"/><Relationship Id="rId20" Type="http://schemas.openxmlformats.org/officeDocument/2006/relationships/glossaryDocument" Target="glossary/document.xml"/><Relationship Id="rId1" Type="http://schemas.microsoft.com/office/2006/relationships/keyMapCustomizations" Target="customizations.xml"/><Relationship Id="rId6" Type="http://schemas.openxmlformats.org/officeDocument/2006/relationships/customXml" Target="../customXml/item5.xml"/><Relationship Id="rId11" Type="http://schemas.openxmlformats.org/officeDocument/2006/relationships/footnotes" Target="footnotes.xml"/><Relationship Id="rId5" Type="http://schemas.openxmlformats.org/officeDocument/2006/relationships/customXml" Target="../customXml/item4.xml"/><Relationship Id="rId15" Type="http://schemas.openxmlformats.org/officeDocument/2006/relationships/hyperlink" Target="Tiffany.Bohall@baycare.org" TargetMode="External"/><Relationship Id="rId10" Type="http://schemas.openxmlformats.org/officeDocument/2006/relationships/webSettings" Target="webSettings.xml"/><Relationship Id="rId19" Type="http://schemas.openxmlformats.org/officeDocument/2006/relationships/fontTable" Target="fontTable.xml"/><Relationship Id="rId4" Type="http://schemas.openxmlformats.org/officeDocument/2006/relationships/customXml" Target="../customXml/item3.xml"/><Relationship Id="rId9" Type="http://schemas.openxmlformats.org/officeDocument/2006/relationships/settings" Target="settings.xml"/><Relationship Id="rId14" Type="http://schemas.openxmlformats.org/officeDocument/2006/relationships/hyperlink" Target="mailto:Betty.Kremer@baycare.org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10820651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53992F-E27D-4912-A7DA-233FFF90B82C}"/>
      </w:docPartPr>
      <w:docPartBody>
        <w:p w:rsidR="001C0440" w:rsidRDefault="00C07BE3"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686C2B8C0632431BAC1F421700C9DB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4C8CA1-7D38-4B3E-BF34-214D015E2764}"/>
      </w:docPartPr>
      <w:docPartBody>
        <w:p w:rsidR="001C0440" w:rsidRDefault="00C07BE3" w:rsidP="00C07BE3">
          <w:pPr>
            <w:pStyle w:val="686C2B8C0632431BAC1F421700C9DBB51"/>
          </w:pPr>
          <w:r w:rsidRPr="001F26C5">
            <w:rPr>
              <w:rStyle w:val="PlaceholderText"/>
            </w:rPr>
            <w:t>Click here to enter a date.</w:t>
          </w:r>
        </w:p>
      </w:docPartBody>
    </w:docPart>
    <w:docPart>
      <w:docPartPr>
        <w:name w:val="5AB493B1416642DBA9E77E14D9CFC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244E80-569F-430F-80D6-CCFD8DA85821}"/>
      </w:docPartPr>
      <w:docPartBody>
        <w:p w:rsidR="001C0440" w:rsidRDefault="00C07BE3" w:rsidP="00C07BE3">
          <w:pPr>
            <w:pStyle w:val="5AB493B1416642DBA9E77E14D9CFCCF1"/>
          </w:pPr>
          <w:r w:rsidRPr="001F26C5">
            <w:rPr>
              <w:rStyle w:val="PlaceholderText"/>
            </w:rPr>
            <w:t>Click here to enter a date.</w:t>
          </w:r>
        </w:p>
      </w:docPartBody>
    </w:docPart>
    <w:docPart>
      <w:docPartPr>
        <w:name w:val="2A9C309D5728479280BCE2952C1291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2DD2C0-A430-472A-B8DD-9FC89FBB6B61}"/>
      </w:docPartPr>
      <w:docPartBody>
        <w:p w:rsidR="001C0440" w:rsidRDefault="00C07BE3" w:rsidP="00C07BE3">
          <w:pPr>
            <w:pStyle w:val="2A9C309D5728479280BCE2952C1291CF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DE9CD0238C824F598AE02DCE6CFC5C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D78DF5-BE47-4F83-BEBD-056A2E2AC523}"/>
      </w:docPartPr>
      <w:docPartBody>
        <w:p w:rsidR="001C0440" w:rsidRDefault="00C07BE3" w:rsidP="00C07BE3">
          <w:pPr>
            <w:pStyle w:val="DE9CD0238C824F598AE02DCE6CFC5C7C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3F025E28A8F04A9C999C112C60B8E8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E81C09-009D-4250-8D49-8E1F8BFD68FC}"/>
      </w:docPartPr>
      <w:docPartBody>
        <w:p w:rsidR="001C0440" w:rsidRDefault="00C07BE3" w:rsidP="00C07BE3">
          <w:pPr>
            <w:pStyle w:val="3F025E28A8F04A9C999C112C60B8E812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A42D40DB549544CC8D32FE7DB64AA3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BC2CAE-22BA-487B-93F5-02B4C32D3C0F}"/>
      </w:docPartPr>
      <w:docPartBody>
        <w:p w:rsidR="001C0440" w:rsidRDefault="00C07BE3" w:rsidP="00C07BE3">
          <w:pPr>
            <w:pStyle w:val="A42D40DB549544CC8D32FE7DB64AA3EB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8E1C37759C61455FB2B3D02EA2575F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1F1921-7E77-45A6-9F44-6E803FB12C17}"/>
      </w:docPartPr>
      <w:docPartBody>
        <w:p w:rsidR="001C0440" w:rsidRDefault="00C07BE3" w:rsidP="00C07BE3">
          <w:pPr>
            <w:pStyle w:val="8E1C37759C61455FB2B3D02EA2575F46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51BA398B60D1422BA6E52A0E7F8588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6A5986-8F25-4560-A78C-F8AA2DC677F8}"/>
      </w:docPartPr>
      <w:docPartBody>
        <w:p w:rsidR="001C0440" w:rsidRDefault="00C07BE3" w:rsidP="00C07BE3">
          <w:pPr>
            <w:pStyle w:val="51BA398B60D1422BA6E52A0E7F858886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EA2A8BB9F86E42D0B42B8ED13F8DD8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62F368-6ACC-4CCD-87B5-75DD280D1088}"/>
      </w:docPartPr>
      <w:docPartBody>
        <w:p w:rsidR="001C0440" w:rsidRDefault="00C07BE3" w:rsidP="00C07BE3">
          <w:pPr>
            <w:pStyle w:val="EA2A8BB9F86E42D0B42B8ED13F8DD8AE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0E101FF9B3E84BA9AF5D2FA747754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021E71-4486-465D-BF26-5D1CBA8B041A}"/>
      </w:docPartPr>
      <w:docPartBody>
        <w:p w:rsidR="001C0440" w:rsidRDefault="00C07BE3" w:rsidP="00C07BE3">
          <w:pPr>
            <w:pStyle w:val="0E101FF9B3E84BA9AF5D2FA747754A97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EEAC6C838CA34937B3C94C7C64DBAB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3FF1D6-C450-4CC9-AF50-34B159C84C03}"/>
      </w:docPartPr>
      <w:docPartBody>
        <w:p w:rsidR="001C0440" w:rsidRDefault="00C07BE3" w:rsidP="00C07BE3">
          <w:pPr>
            <w:pStyle w:val="EEAC6C838CA34937B3C94C7C64DBABFE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47099D14D7C44BDC932C34FE863A73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134456-0E3E-4318-B0F2-88DD9034EFCC}"/>
      </w:docPartPr>
      <w:docPartBody>
        <w:p w:rsidR="001C0440" w:rsidRDefault="00C07BE3" w:rsidP="00C07BE3">
          <w:pPr>
            <w:pStyle w:val="47099D14D7C44BDC932C34FE863A73AC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BAADD46909AF45E99EF2B357CE1F8A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2388AB-836E-485E-B6B8-2AC9E3CE2F7E}"/>
      </w:docPartPr>
      <w:docPartBody>
        <w:p w:rsidR="00FE13DE" w:rsidRDefault="00503650" w:rsidP="00503650">
          <w:pPr>
            <w:pStyle w:val="BAADD46909AF45E99EF2B357CE1F8A20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8404E3BBC13D45FFA35EFEA36A0079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0195FC-7130-48D5-9F97-2493D453C0D3}"/>
      </w:docPartPr>
      <w:docPartBody>
        <w:p w:rsidR="00FE13DE" w:rsidRDefault="00503650" w:rsidP="00503650">
          <w:pPr>
            <w:pStyle w:val="8404E3BBC13D45FFA35EFEA36A0079E5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900BFE8DFD7647999CC046AFF7CA20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892EC1-461E-483D-8C20-3FDC4E65100A}"/>
      </w:docPartPr>
      <w:docPartBody>
        <w:p w:rsidR="00FE13DE" w:rsidRDefault="00503650" w:rsidP="00503650">
          <w:pPr>
            <w:pStyle w:val="900BFE8DFD7647999CC046AFF7CA20CD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24253DA98E844BD1BCA25D7F22BFB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8742A3-53D9-41AE-97EA-4C1A37D71102}"/>
      </w:docPartPr>
      <w:docPartBody>
        <w:p w:rsidR="00FE13DE" w:rsidRDefault="00503650" w:rsidP="00503650">
          <w:pPr>
            <w:pStyle w:val="24253DA98E844BD1BCA25D7F22BFB51E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A5E512A5E59046149F0A8E4E00604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E416F2-02F4-4A3E-9A23-DA433A435C58}"/>
      </w:docPartPr>
      <w:docPartBody>
        <w:p w:rsidR="00FE13DE" w:rsidRDefault="00503650" w:rsidP="00503650">
          <w:pPr>
            <w:pStyle w:val="A5E512A5E59046149F0A8E4E00604BC6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CE91E5612BE142B2AF9AF19CBEFF1F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25F2DC-CDED-4A26-BCF4-5C7008C484B3}"/>
      </w:docPartPr>
      <w:docPartBody>
        <w:p w:rsidR="00EF0F23" w:rsidRDefault="00FE13DE" w:rsidP="00FE13DE">
          <w:pPr>
            <w:pStyle w:val="CE91E5612BE142B2AF9AF19CBEFF1F07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19F118CAE67D486EB94E674FF35E5D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226A29-04E0-47F2-81B7-853BEE80220C}"/>
      </w:docPartPr>
      <w:docPartBody>
        <w:p w:rsidR="00EF0F23" w:rsidRDefault="00FE13DE" w:rsidP="00FE13DE">
          <w:pPr>
            <w:pStyle w:val="19F118CAE67D486EB94E674FF35E5DBD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6F407DC0338C42C792700EDA83DEEC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F79F55-EB04-4E83-8A96-89C069B42EE6}"/>
      </w:docPartPr>
      <w:docPartBody>
        <w:p w:rsidR="00EF0F23" w:rsidRDefault="00FE13DE" w:rsidP="00FE13DE">
          <w:pPr>
            <w:pStyle w:val="6F407DC0338C42C792700EDA83DEECD7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A4948A90D76D4038B05A8C7E3C71E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1F2841-282D-4C59-A1F2-71B7592B4304}"/>
      </w:docPartPr>
      <w:docPartBody>
        <w:p w:rsidR="00EF0F23" w:rsidRDefault="00FE13DE" w:rsidP="00FE13DE">
          <w:pPr>
            <w:pStyle w:val="A4948A90D76D4038B05A8C7E3C71EAE2"/>
          </w:pPr>
          <w:r w:rsidRPr="001F26C5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niver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7BE3"/>
    <w:rsid w:val="001C0440"/>
    <w:rsid w:val="00503650"/>
    <w:rsid w:val="00B534D0"/>
    <w:rsid w:val="00B86AC7"/>
    <w:rsid w:val="00BD5A31"/>
    <w:rsid w:val="00BE12B4"/>
    <w:rsid w:val="00C07BE3"/>
    <w:rsid w:val="00EF0F23"/>
    <w:rsid w:val="00FE1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7BE3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E13DE"/>
    <w:rPr>
      <w:color w:val="808080"/>
    </w:rPr>
  </w:style>
  <w:style w:type="paragraph" w:customStyle="1" w:styleId="686C2B8C0632431BAC1F421700C9DBB5">
    <w:name w:val="686C2B8C0632431BAC1F421700C9DBB5"/>
    <w:rsid w:val="00C07BE3"/>
    <w:rPr>
      <w:rFonts w:ascii="Arial" w:eastAsiaTheme="minorHAnsi" w:hAnsi="Arial"/>
      <w:color w:val="666666"/>
      <w:sz w:val="20"/>
    </w:rPr>
  </w:style>
  <w:style w:type="paragraph" w:customStyle="1" w:styleId="686C2B8C0632431BAC1F421700C9DBB51">
    <w:name w:val="686C2B8C0632431BAC1F421700C9DBB51"/>
    <w:rsid w:val="00C07BE3"/>
    <w:rPr>
      <w:rFonts w:ascii="Arial" w:eastAsiaTheme="minorHAnsi" w:hAnsi="Arial"/>
      <w:color w:val="666666"/>
      <w:sz w:val="20"/>
    </w:rPr>
  </w:style>
  <w:style w:type="paragraph" w:customStyle="1" w:styleId="5AB493B1416642DBA9E77E14D9CFCCF1">
    <w:name w:val="5AB493B1416642DBA9E77E14D9CFCCF1"/>
    <w:rsid w:val="00C07BE3"/>
    <w:rPr>
      <w:rFonts w:ascii="Arial" w:eastAsiaTheme="minorHAnsi" w:hAnsi="Arial"/>
      <w:color w:val="666666"/>
      <w:sz w:val="20"/>
    </w:rPr>
  </w:style>
  <w:style w:type="paragraph" w:customStyle="1" w:styleId="2A9C309D5728479280BCE2952C1291CF">
    <w:name w:val="2A9C309D5728479280BCE2952C1291CF"/>
    <w:rsid w:val="00C07BE3"/>
    <w:rPr>
      <w:rFonts w:ascii="Arial" w:eastAsiaTheme="minorHAnsi" w:hAnsi="Arial"/>
      <w:color w:val="666666"/>
      <w:sz w:val="20"/>
    </w:rPr>
  </w:style>
  <w:style w:type="paragraph" w:customStyle="1" w:styleId="DE9CD0238C824F598AE02DCE6CFC5C7C">
    <w:name w:val="DE9CD0238C824F598AE02DCE6CFC5C7C"/>
    <w:rsid w:val="00C07BE3"/>
    <w:rPr>
      <w:rFonts w:ascii="Arial" w:eastAsiaTheme="minorHAnsi" w:hAnsi="Arial"/>
      <w:color w:val="666666"/>
      <w:sz w:val="20"/>
    </w:rPr>
  </w:style>
  <w:style w:type="paragraph" w:customStyle="1" w:styleId="3F025E28A8F04A9C999C112C60B8E812">
    <w:name w:val="3F025E28A8F04A9C999C112C60B8E812"/>
    <w:rsid w:val="00C07BE3"/>
    <w:rPr>
      <w:rFonts w:ascii="Arial" w:eastAsiaTheme="minorHAnsi" w:hAnsi="Arial"/>
      <w:color w:val="666666"/>
      <w:sz w:val="20"/>
    </w:rPr>
  </w:style>
  <w:style w:type="paragraph" w:customStyle="1" w:styleId="A42D40DB549544CC8D32FE7DB64AA3EB">
    <w:name w:val="A42D40DB549544CC8D32FE7DB64AA3EB"/>
    <w:rsid w:val="00C07BE3"/>
    <w:rPr>
      <w:rFonts w:ascii="Arial" w:eastAsiaTheme="minorHAnsi" w:hAnsi="Arial"/>
      <w:color w:val="666666"/>
      <w:sz w:val="20"/>
    </w:rPr>
  </w:style>
  <w:style w:type="paragraph" w:customStyle="1" w:styleId="8E1C37759C61455FB2B3D02EA2575F46">
    <w:name w:val="8E1C37759C61455FB2B3D02EA2575F46"/>
    <w:rsid w:val="00C07BE3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1BA398B60D1422BA6E52A0E7F858886">
    <w:name w:val="51BA398B60D1422BA6E52A0E7F858886"/>
    <w:rsid w:val="00C07BE3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A2A8BB9F86E42D0B42B8ED13F8DD8AE">
    <w:name w:val="EA2A8BB9F86E42D0B42B8ED13F8DD8AE"/>
    <w:rsid w:val="00C07BE3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E101FF9B3E84BA9AF5D2FA747754A97">
    <w:name w:val="0E101FF9B3E84BA9AF5D2FA747754A97"/>
    <w:rsid w:val="00C07BE3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694C7F0E7744160B058DEF669A51C44">
    <w:name w:val="9694C7F0E7744160B058DEF669A51C44"/>
    <w:rsid w:val="00C07BE3"/>
    <w:pPr>
      <w:spacing w:after="0" w:line="240" w:lineRule="auto"/>
    </w:pPr>
  </w:style>
  <w:style w:type="paragraph" w:customStyle="1" w:styleId="2B65D63E46A24B1D8FE6BB2E81258F13">
    <w:name w:val="2B65D63E46A24B1D8FE6BB2E81258F13"/>
    <w:rsid w:val="00C07BE3"/>
    <w:pPr>
      <w:spacing w:after="0" w:line="240" w:lineRule="auto"/>
    </w:pPr>
  </w:style>
  <w:style w:type="paragraph" w:customStyle="1" w:styleId="EEAC6C838CA34937B3C94C7C64DBABFE">
    <w:name w:val="EEAC6C838CA34937B3C94C7C64DBABFE"/>
    <w:rsid w:val="00C07BE3"/>
    <w:pPr>
      <w:spacing w:after="0" w:line="240" w:lineRule="auto"/>
    </w:pPr>
  </w:style>
  <w:style w:type="paragraph" w:customStyle="1" w:styleId="47099D14D7C44BDC932C34FE863A73AC">
    <w:name w:val="47099D14D7C44BDC932C34FE863A73AC"/>
    <w:rsid w:val="00C07BE3"/>
    <w:pPr>
      <w:spacing w:after="0" w:line="240" w:lineRule="auto"/>
    </w:pPr>
  </w:style>
  <w:style w:type="paragraph" w:customStyle="1" w:styleId="C49E0016AB21411CA73BF26F21F9A214">
    <w:name w:val="C49E0016AB21411CA73BF26F21F9A214"/>
    <w:rsid w:val="00C07BE3"/>
    <w:pPr>
      <w:spacing w:after="0" w:line="240" w:lineRule="auto"/>
    </w:pPr>
  </w:style>
  <w:style w:type="paragraph" w:customStyle="1" w:styleId="7E59B983CC084D68999339A465611BC2">
    <w:name w:val="7E59B983CC084D68999339A465611BC2"/>
    <w:rsid w:val="00C07BE3"/>
    <w:pPr>
      <w:spacing w:after="0" w:line="240" w:lineRule="auto"/>
    </w:pPr>
  </w:style>
  <w:style w:type="paragraph" w:customStyle="1" w:styleId="8EAFD84988704531BFEAC5E00B644983">
    <w:name w:val="8EAFD84988704531BFEAC5E00B644983"/>
    <w:rsid w:val="00C07BE3"/>
    <w:pPr>
      <w:spacing w:after="0" w:line="240" w:lineRule="auto"/>
    </w:pPr>
  </w:style>
  <w:style w:type="paragraph" w:customStyle="1" w:styleId="39A8D302F1D04AE5B4E8BB9FD8914EE3">
    <w:name w:val="39A8D302F1D04AE5B4E8BB9FD8914EE3"/>
    <w:rsid w:val="00C07BE3"/>
    <w:pPr>
      <w:spacing w:after="0" w:line="240" w:lineRule="auto"/>
    </w:pPr>
  </w:style>
  <w:style w:type="paragraph" w:customStyle="1" w:styleId="DB7472459D5F4C0CAF3D98B20D0A9EA9">
    <w:name w:val="DB7472459D5F4C0CAF3D98B20D0A9EA9"/>
    <w:rsid w:val="00503650"/>
  </w:style>
  <w:style w:type="paragraph" w:customStyle="1" w:styleId="40FAE5EB93B147ABA8DB2E8758983481">
    <w:name w:val="40FAE5EB93B147ABA8DB2E8758983481"/>
    <w:rsid w:val="00503650"/>
  </w:style>
  <w:style w:type="paragraph" w:customStyle="1" w:styleId="BAADD46909AF45E99EF2B357CE1F8A20">
    <w:name w:val="BAADD46909AF45E99EF2B357CE1F8A20"/>
    <w:rsid w:val="00503650"/>
  </w:style>
  <w:style w:type="paragraph" w:customStyle="1" w:styleId="8404E3BBC13D45FFA35EFEA36A0079E5">
    <w:name w:val="8404E3BBC13D45FFA35EFEA36A0079E5"/>
    <w:rsid w:val="00503650"/>
  </w:style>
  <w:style w:type="paragraph" w:customStyle="1" w:styleId="944D62120E6741BB9A17A090278A40E2">
    <w:name w:val="944D62120E6741BB9A17A090278A40E2"/>
    <w:rsid w:val="00503650"/>
  </w:style>
  <w:style w:type="paragraph" w:customStyle="1" w:styleId="5FC19FAF2421405697E95D68729D406A">
    <w:name w:val="5FC19FAF2421405697E95D68729D406A"/>
    <w:rsid w:val="00503650"/>
  </w:style>
  <w:style w:type="paragraph" w:customStyle="1" w:styleId="1F6F0E800B7E48F3A78CE317F45B3080">
    <w:name w:val="1F6F0E800B7E48F3A78CE317F45B3080"/>
    <w:rsid w:val="00503650"/>
  </w:style>
  <w:style w:type="paragraph" w:customStyle="1" w:styleId="4B7665D31E894690981F4792869C8944">
    <w:name w:val="4B7665D31E894690981F4792869C8944"/>
    <w:rsid w:val="00503650"/>
  </w:style>
  <w:style w:type="paragraph" w:customStyle="1" w:styleId="900BFE8DFD7647999CC046AFF7CA20CD">
    <w:name w:val="900BFE8DFD7647999CC046AFF7CA20CD"/>
    <w:rsid w:val="00503650"/>
  </w:style>
  <w:style w:type="paragraph" w:customStyle="1" w:styleId="24253DA98E844BD1BCA25D7F22BFB51E">
    <w:name w:val="24253DA98E844BD1BCA25D7F22BFB51E"/>
    <w:rsid w:val="00503650"/>
  </w:style>
  <w:style w:type="paragraph" w:customStyle="1" w:styleId="A5E512A5E59046149F0A8E4E00604BC6">
    <w:name w:val="A5E512A5E59046149F0A8E4E00604BC6"/>
    <w:rsid w:val="00503650"/>
  </w:style>
  <w:style w:type="paragraph" w:customStyle="1" w:styleId="071056987CBE43D8A9FC58FB7C46E232">
    <w:name w:val="071056987CBE43D8A9FC58FB7C46E232"/>
    <w:rsid w:val="00503650"/>
  </w:style>
  <w:style w:type="paragraph" w:customStyle="1" w:styleId="CE91E5612BE142B2AF9AF19CBEFF1F07">
    <w:name w:val="CE91E5612BE142B2AF9AF19CBEFF1F07"/>
    <w:rsid w:val="00FE13DE"/>
  </w:style>
  <w:style w:type="paragraph" w:customStyle="1" w:styleId="19F118CAE67D486EB94E674FF35E5DBD">
    <w:name w:val="19F118CAE67D486EB94E674FF35E5DBD"/>
    <w:rsid w:val="00FE13DE"/>
  </w:style>
  <w:style w:type="paragraph" w:customStyle="1" w:styleId="6F407DC0338C42C792700EDA83DEECD7">
    <w:name w:val="6F407DC0338C42C792700EDA83DEECD7"/>
    <w:rsid w:val="00FE13DE"/>
  </w:style>
  <w:style w:type="paragraph" w:customStyle="1" w:styleId="A4948A90D76D4038B05A8C7E3C71EAE2">
    <w:name w:val="A4948A90D76D4038B05A8C7E3C71EAE2"/>
    <w:rsid w:val="00FE13D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BayCare Team Document" ma:contentTypeID="0x010100E9AEE9A8CE3B4010BF1ABA7824E75A08008BC443217E5B174E9274646DF449DE26" ma:contentTypeVersion="" ma:contentTypeDescription="" ma:contentTypeScope="" ma:versionID="5135e6af783f98e7cf7fd4ccc0844a5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9d091594c0d67a35f456d2ead9c58b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?mso-contentType ?>
<SharedContentType xmlns="Microsoft.SharePoint.Taxonomy.ContentTypeSync" SourceId="4f0e96f7-950e-4c66-a6fd-88fdbdfc5ce3" ContentTypeId="0x010100E9AEE9A8CE3B4010BF1ABA7824E75A08" PreviousValue="false"/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23EE24-51C9-49FD-8FDC-F2FFB390C3C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D490982-7262-42FA-A742-FBAEDA49A9F9}">
  <ds:schemaRefs>
    <ds:schemaRef ds:uri="http://schemas.microsoft.com/office/infopath/2007/PartnerControls"/>
    <ds:schemaRef ds:uri="http://purl.org/dc/terms/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schemas.microsoft.com/office/2006/metadata/properties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112B22AC-A477-4E78-AEA4-711B43A5028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FA3E362-596F-4865-BC81-54A820F1B024}">
  <ds:schemaRefs>
    <ds:schemaRef ds:uri="Microsoft.SharePoint.Taxonomy.ContentTypeSync"/>
  </ds:schemaRefs>
</ds:datastoreItem>
</file>

<file path=customXml/itemProps5.xml><?xml version="1.0" encoding="utf-8"?>
<ds:datastoreItem xmlns:ds="http://schemas.openxmlformats.org/officeDocument/2006/customXml" ds:itemID="{8C785227-E191-42DA-A682-7D61A3A063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</TotalTime>
  <Pages>12</Pages>
  <Words>2046</Words>
  <Characters>11666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Sr Product Analyst</vt:lpstr>
    </vt:vector>
  </TitlesOfParts>
  <Company>HCA</Company>
  <LinksUpToDate>false</LinksUpToDate>
  <CharactersWithSpaces>13685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ADT_Soarian_TelCor Reqs</dc:title>
  <dc:subject>IDBB</dc:subject>
  <dc:creator>Tracey Liverman</dc:creator>
  <cp:lastModifiedBy>Bohall, Tiffany A.</cp:lastModifiedBy>
  <cp:revision>29</cp:revision>
  <cp:lastPrinted>2013-10-28T16:55:00Z</cp:lastPrinted>
  <dcterms:created xsi:type="dcterms:W3CDTF">2016-01-22T14:24:00Z</dcterms:created>
  <dcterms:modified xsi:type="dcterms:W3CDTF">2019-09-19T13:44:00Z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0x010100E9AEE9A8CE3B4010BF1ABA7824E75A08008BC443217E5B174E9274646DF449DE26</vt:lpwstr>
  </property>
</Properties>
</file>