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B5201"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E266EAE0CB1340B9A3CAD75A9EEF34EE"/>
        </w:placeholder>
      </w:sdtPr>
      <w:sdtEndPr/>
      <w:sdtContent>
        <w:p w14:paraId="57FB5202" w14:textId="77777777" w:rsidR="00F5255D" w:rsidRPr="0071451A" w:rsidRDefault="00F33604"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 xml:space="preserve">Baby Steps </w:t>
          </w:r>
          <w:r w:rsidR="003D68B0">
            <w:rPr>
              <w:rFonts w:asciiTheme="minorHAnsi" w:eastAsia="Times New Roman" w:hAnsiTheme="minorHAnsi" w:cs="Arial"/>
              <w:b/>
              <w:bCs/>
              <w:color w:val="auto"/>
              <w:sz w:val="52"/>
              <w:szCs w:val="52"/>
            </w:rPr>
            <w:t xml:space="preserve">Pediatrix </w:t>
          </w:r>
          <w:r>
            <w:rPr>
              <w:rFonts w:asciiTheme="minorHAnsi" w:eastAsia="Times New Roman" w:hAnsiTheme="minorHAnsi" w:cs="Arial"/>
              <w:b/>
              <w:bCs/>
              <w:color w:val="auto"/>
              <w:sz w:val="52"/>
              <w:szCs w:val="52"/>
            </w:rPr>
            <w:t>MDM</w:t>
          </w:r>
          <w:r w:rsidR="003D68B0">
            <w:rPr>
              <w:rFonts w:asciiTheme="minorHAnsi" w:eastAsia="Times New Roman" w:hAnsiTheme="minorHAnsi" w:cs="Arial"/>
              <w:b/>
              <w:bCs/>
              <w:color w:val="auto"/>
              <w:sz w:val="52"/>
              <w:szCs w:val="52"/>
            </w:rPr>
            <w:t xml:space="preserve"> Requirements</w:t>
          </w:r>
        </w:p>
      </w:sdtContent>
    </w:sdt>
    <w:sdt>
      <w:sdtPr>
        <w:rPr>
          <w:rFonts w:asciiTheme="minorHAnsi" w:eastAsia="Times New Roman" w:hAnsiTheme="minorHAnsi" w:cs="Arial"/>
          <w:b/>
          <w:bCs/>
          <w:color w:val="auto"/>
          <w:sz w:val="24"/>
          <w:szCs w:val="24"/>
        </w:rPr>
        <w:id w:val="-769156344"/>
        <w:placeholder>
          <w:docPart w:val="E266EAE0CB1340B9A3CAD75A9EEF34EE"/>
        </w:placeholder>
      </w:sdtPr>
      <w:sdtEndPr/>
      <w:sdtContent>
        <w:p w14:paraId="57FB5203" w14:textId="1B802EAA"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9724CB">
            <w:rPr>
              <w:rFonts w:asciiTheme="minorHAnsi" w:eastAsia="Times New Roman" w:hAnsiTheme="minorHAnsi" w:cs="Arial"/>
              <w:b/>
              <w:bCs/>
              <w:color w:val="auto"/>
              <w:sz w:val="24"/>
              <w:szCs w:val="24"/>
            </w:rPr>
            <w:t xml:space="preserve"> 1.1</w:t>
          </w:r>
        </w:p>
      </w:sdtContent>
    </w:sdt>
    <w:p w14:paraId="57FB5204" w14:textId="77777777"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E266EAE0CB1340B9A3CAD75A9EEF34EE"/>
          </w:placeholder>
        </w:sdtPr>
        <w:sdtEndPr/>
        <w:sdtContent>
          <w:r w:rsidR="003D68B0">
            <w:rPr>
              <w:rFonts w:asciiTheme="minorHAnsi" w:eastAsia="Times New Roman" w:hAnsiTheme="minorHAnsi" w:cs="Arial"/>
              <w:b/>
              <w:bCs/>
              <w:color w:val="auto"/>
              <w:sz w:val="24"/>
              <w:szCs w:val="24"/>
            </w:rPr>
            <w:t>Tiffany Bohall</w:t>
          </w:r>
        </w:sdtContent>
      </w:sdt>
    </w:p>
    <w:p w14:paraId="57FB5205" w14:textId="4E5D46F6"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322376BAFC5342DD8F1B0F7B0EC6D463"/>
          </w:placeholder>
          <w:date w:fullDate="2017-11-13T00:00:00Z">
            <w:dateFormat w:val="M/d/yyyy"/>
            <w:lid w:val="en-US"/>
            <w:storeMappedDataAs w:val="dateTime"/>
            <w:calendar w:val="gregorian"/>
          </w:date>
        </w:sdtPr>
        <w:sdtEndPr/>
        <w:sdtContent>
          <w:r w:rsidR="009724CB">
            <w:rPr>
              <w:rFonts w:asciiTheme="minorHAnsi" w:eastAsia="Times New Roman" w:hAnsiTheme="minorHAnsi" w:cs="Times New Roman"/>
              <w:b/>
              <w:bCs/>
              <w:color w:val="auto"/>
              <w:sz w:val="24"/>
              <w:szCs w:val="24"/>
            </w:rPr>
            <w:t>11/13/2017</w:t>
          </w:r>
        </w:sdtContent>
      </w:sdt>
    </w:p>
    <w:p w14:paraId="57FB5206" w14:textId="77777777" w:rsidR="00982A41" w:rsidRDefault="00982A41">
      <w:r>
        <w:br w:type="page"/>
      </w:r>
      <w:bookmarkStart w:id="0" w:name="_GoBack"/>
      <w:bookmarkEnd w:id="0"/>
    </w:p>
    <w:p w14:paraId="20B049D3" w14:textId="77777777" w:rsidR="004A29BA"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498334095" w:history="1">
        <w:r w:rsidR="004A29BA" w:rsidRPr="00953243">
          <w:rPr>
            <w:rStyle w:val="Hyperlink"/>
          </w:rPr>
          <w:t>Document Control</w:t>
        </w:r>
        <w:r w:rsidR="004A29BA">
          <w:rPr>
            <w:webHidden/>
          </w:rPr>
          <w:tab/>
        </w:r>
        <w:r w:rsidR="004A29BA">
          <w:rPr>
            <w:webHidden/>
          </w:rPr>
          <w:fldChar w:fldCharType="begin"/>
        </w:r>
        <w:r w:rsidR="004A29BA">
          <w:rPr>
            <w:webHidden/>
          </w:rPr>
          <w:instrText xml:space="preserve"> PAGEREF _Toc498334095 \h </w:instrText>
        </w:r>
        <w:r w:rsidR="004A29BA">
          <w:rPr>
            <w:webHidden/>
          </w:rPr>
        </w:r>
        <w:r w:rsidR="004A29BA">
          <w:rPr>
            <w:webHidden/>
          </w:rPr>
          <w:fldChar w:fldCharType="separate"/>
        </w:r>
        <w:r w:rsidR="004A29BA">
          <w:rPr>
            <w:webHidden/>
          </w:rPr>
          <w:t>3</w:t>
        </w:r>
        <w:r w:rsidR="004A29BA">
          <w:rPr>
            <w:webHidden/>
          </w:rPr>
          <w:fldChar w:fldCharType="end"/>
        </w:r>
      </w:hyperlink>
    </w:p>
    <w:p w14:paraId="260CE7D7" w14:textId="77777777" w:rsidR="004A29BA" w:rsidRDefault="004A29BA">
      <w:pPr>
        <w:pStyle w:val="TOC2"/>
        <w:rPr>
          <w:rFonts w:asciiTheme="minorHAnsi" w:eastAsiaTheme="minorEastAsia" w:hAnsiTheme="minorHAnsi" w:cstheme="minorBidi"/>
          <w:noProof/>
          <w:szCs w:val="22"/>
        </w:rPr>
      </w:pPr>
      <w:hyperlink w:anchor="_Toc498334096" w:history="1">
        <w:r w:rsidRPr="00953243">
          <w:rPr>
            <w:rStyle w:val="Hyperlink"/>
            <w:rFonts w:cs="Arial"/>
            <w:noProof/>
          </w:rPr>
          <w:t>Resources</w:t>
        </w:r>
        <w:r>
          <w:rPr>
            <w:noProof/>
            <w:webHidden/>
          </w:rPr>
          <w:tab/>
        </w:r>
        <w:r>
          <w:rPr>
            <w:noProof/>
            <w:webHidden/>
          </w:rPr>
          <w:fldChar w:fldCharType="begin"/>
        </w:r>
        <w:r>
          <w:rPr>
            <w:noProof/>
            <w:webHidden/>
          </w:rPr>
          <w:instrText xml:space="preserve"> PAGEREF _Toc498334096 \h </w:instrText>
        </w:r>
        <w:r>
          <w:rPr>
            <w:noProof/>
            <w:webHidden/>
          </w:rPr>
        </w:r>
        <w:r>
          <w:rPr>
            <w:noProof/>
            <w:webHidden/>
          </w:rPr>
          <w:fldChar w:fldCharType="separate"/>
        </w:r>
        <w:r>
          <w:rPr>
            <w:noProof/>
            <w:webHidden/>
          </w:rPr>
          <w:t>3</w:t>
        </w:r>
        <w:r>
          <w:rPr>
            <w:noProof/>
            <w:webHidden/>
          </w:rPr>
          <w:fldChar w:fldCharType="end"/>
        </w:r>
      </w:hyperlink>
    </w:p>
    <w:p w14:paraId="5826E1D2" w14:textId="77777777" w:rsidR="004A29BA" w:rsidRDefault="004A29BA">
      <w:pPr>
        <w:pStyle w:val="TOC2"/>
        <w:rPr>
          <w:rFonts w:asciiTheme="minorHAnsi" w:eastAsiaTheme="minorEastAsia" w:hAnsiTheme="minorHAnsi" w:cstheme="minorBidi"/>
          <w:noProof/>
          <w:szCs w:val="22"/>
        </w:rPr>
      </w:pPr>
      <w:hyperlink w:anchor="_Toc498334097" w:history="1">
        <w:r w:rsidRPr="00953243">
          <w:rPr>
            <w:rStyle w:val="Hyperlink"/>
            <w:rFonts w:cs="Arial"/>
            <w:noProof/>
          </w:rPr>
          <w:t>Project Distribution List –N/A</w:t>
        </w:r>
        <w:r>
          <w:rPr>
            <w:noProof/>
            <w:webHidden/>
          </w:rPr>
          <w:tab/>
        </w:r>
        <w:r>
          <w:rPr>
            <w:noProof/>
            <w:webHidden/>
          </w:rPr>
          <w:fldChar w:fldCharType="begin"/>
        </w:r>
        <w:r>
          <w:rPr>
            <w:noProof/>
            <w:webHidden/>
          </w:rPr>
          <w:instrText xml:space="preserve"> PAGEREF _Toc498334097 \h </w:instrText>
        </w:r>
        <w:r>
          <w:rPr>
            <w:noProof/>
            <w:webHidden/>
          </w:rPr>
        </w:r>
        <w:r>
          <w:rPr>
            <w:noProof/>
            <w:webHidden/>
          </w:rPr>
          <w:fldChar w:fldCharType="separate"/>
        </w:r>
        <w:r>
          <w:rPr>
            <w:noProof/>
            <w:webHidden/>
          </w:rPr>
          <w:t>3</w:t>
        </w:r>
        <w:r>
          <w:rPr>
            <w:noProof/>
            <w:webHidden/>
          </w:rPr>
          <w:fldChar w:fldCharType="end"/>
        </w:r>
      </w:hyperlink>
    </w:p>
    <w:p w14:paraId="66B21066" w14:textId="77777777" w:rsidR="004A29BA" w:rsidRDefault="004A29BA">
      <w:pPr>
        <w:pStyle w:val="TOC2"/>
        <w:rPr>
          <w:rFonts w:asciiTheme="minorHAnsi" w:eastAsiaTheme="minorEastAsia" w:hAnsiTheme="minorHAnsi" w:cstheme="minorBidi"/>
          <w:noProof/>
          <w:szCs w:val="22"/>
        </w:rPr>
      </w:pPr>
      <w:hyperlink w:anchor="_Toc498334098" w:history="1">
        <w:r w:rsidRPr="00953243">
          <w:rPr>
            <w:rStyle w:val="Hyperlink"/>
            <w:rFonts w:cs="Arial"/>
            <w:noProof/>
          </w:rPr>
          <w:t>Document Version Control</w:t>
        </w:r>
        <w:r>
          <w:rPr>
            <w:noProof/>
            <w:webHidden/>
          </w:rPr>
          <w:tab/>
        </w:r>
        <w:r>
          <w:rPr>
            <w:noProof/>
            <w:webHidden/>
          </w:rPr>
          <w:fldChar w:fldCharType="begin"/>
        </w:r>
        <w:r>
          <w:rPr>
            <w:noProof/>
            <w:webHidden/>
          </w:rPr>
          <w:instrText xml:space="preserve"> PAGEREF _Toc498334098 \h </w:instrText>
        </w:r>
        <w:r>
          <w:rPr>
            <w:noProof/>
            <w:webHidden/>
          </w:rPr>
        </w:r>
        <w:r>
          <w:rPr>
            <w:noProof/>
            <w:webHidden/>
          </w:rPr>
          <w:fldChar w:fldCharType="separate"/>
        </w:r>
        <w:r>
          <w:rPr>
            <w:noProof/>
            <w:webHidden/>
          </w:rPr>
          <w:t>3</w:t>
        </w:r>
        <w:r>
          <w:rPr>
            <w:noProof/>
            <w:webHidden/>
          </w:rPr>
          <w:fldChar w:fldCharType="end"/>
        </w:r>
      </w:hyperlink>
    </w:p>
    <w:p w14:paraId="582C1476" w14:textId="77777777" w:rsidR="004A29BA" w:rsidRDefault="004A29BA">
      <w:pPr>
        <w:pStyle w:val="TOC1"/>
        <w:rPr>
          <w:rFonts w:asciiTheme="minorHAnsi" w:eastAsiaTheme="minorEastAsia" w:hAnsiTheme="minorHAnsi" w:cstheme="minorBidi"/>
          <w:b w:val="0"/>
          <w:sz w:val="22"/>
          <w:szCs w:val="22"/>
        </w:rPr>
      </w:pPr>
      <w:hyperlink w:anchor="_Toc498334099" w:history="1">
        <w:r w:rsidRPr="00953243">
          <w:rPr>
            <w:rStyle w:val="Hyperlink"/>
            <w:rFonts w:cs="Arial"/>
          </w:rPr>
          <w:t>1.    Introduction</w:t>
        </w:r>
        <w:r>
          <w:rPr>
            <w:webHidden/>
          </w:rPr>
          <w:tab/>
        </w:r>
        <w:r>
          <w:rPr>
            <w:webHidden/>
          </w:rPr>
          <w:fldChar w:fldCharType="begin"/>
        </w:r>
        <w:r>
          <w:rPr>
            <w:webHidden/>
          </w:rPr>
          <w:instrText xml:space="preserve"> PAGEREF _Toc498334099 \h </w:instrText>
        </w:r>
        <w:r>
          <w:rPr>
            <w:webHidden/>
          </w:rPr>
        </w:r>
        <w:r>
          <w:rPr>
            <w:webHidden/>
          </w:rPr>
          <w:fldChar w:fldCharType="separate"/>
        </w:r>
        <w:r>
          <w:rPr>
            <w:webHidden/>
          </w:rPr>
          <w:t>4</w:t>
        </w:r>
        <w:r>
          <w:rPr>
            <w:webHidden/>
          </w:rPr>
          <w:fldChar w:fldCharType="end"/>
        </w:r>
      </w:hyperlink>
    </w:p>
    <w:p w14:paraId="2E19D2ED" w14:textId="77777777" w:rsidR="004A29BA" w:rsidRDefault="004A29BA">
      <w:pPr>
        <w:pStyle w:val="TOC2"/>
        <w:rPr>
          <w:rFonts w:asciiTheme="minorHAnsi" w:eastAsiaTheme="minorEastAsia" w:hAnsiTheme="minorHAnsi" w:cstheme="minorBidi"/>
          <w:noProof/>
          <w:szCs w:val="22"/>
        </w:rPr>
      </w:pPr>
      <w:hyperlink w:anchor="_Toc498334100" w:history="1">
        <w:r w:rsidRPr="00953243">
          <w:rPr>
            <w:rStyle w:val="Hyperlink"/>
            <w:rFonts w:cs="Arial"/>
            <w:noProof/>
          </w:rPr>
          <w:t>1.1    Purpose</w:t>
        </w:r>
        <w:r>
          <w:rPr>
            <w:noProof/>
            <w:webHidden/>
          </w:rPr>
          <w:tab/>
        </w:r>
        <w:r>
          <w:rPr>
            <w:noProof/>
            <w:webHidden/>
          </w:rPr>
          <w:fldChar w:fldCharType="begin"/>
        </w:r>
        <w:r>
          <w:rPr>
            <w:noProof/>
            <w:webHidden/>
          </w:rPr>
          <w:instrText xml:space="preserve"> PAGEREF _Toc498334100 \h </w:instrText>
        </w:r>
        <w:r>
          <w:rPr>
            <w:noProof/>
            <w:webHidden/>
          </w:rPr>
        </w:r>
        <w:r>
          <w:rPr>
            <w:noProof/>
            <w:webHidden/>
          </w:rPr>
          <w:fldChar w:fldCharType="separate"/>
        </w:r>
        <w:r>
          <w:rPr>
            <w:noProof/>
            <w:webHidden/>
          </w:rPr>
          <w:t>4</w:t>
        </w:r>
        <w:r>
          <w:rPr>
            <w:noProof/>
            <w:webHidden/>
          </w:rPr>
          <w:fldChar w:fldCharType="end"/>
        </w:r>
      </w:hyperlink>
    </w:p>
    <w:p w14:paraId="2FBDA2B1" w14:textId="77777777" w:rsidR="004A29BA" w:rsidRDefault="004A29BA">
      <w:pPr>
        <w:pStyle w:val="TOC2"/>
        <w:rPr>
          <w:rFonts w:asciiTheme="minorHAnsi" w:eastAsiaTheme="minorEastAsia" w:hAnsiTheme="minorHAnsi" w:cstheme="minorBidi"/>
          <w:noProof/>
          <w:szCs w:val="22"/>
        </w:rPr>
      </w:pPr>
      <w:hyperlink w:anchor="_Toc498334101" w:history="1">
        <w:r w:rsidRPr="00953243">
          <w:rPr>
            <w:rStyle w:val="Hyperlink"/>
            <w:rFonts w:cs="Arial"/>
            <w:noProof/>
          </w:rPr>
          <w:t>1.2    Project Scope</w:t>
        </w:r>
        <w:r>
          <w:rPr>
            <w:noProof/>
            <w:webHidden/>
          </w:rPr>
          <w:tab/>
        </w:r>
        <w:r>
          <w:rPr>
            <w:noProof/>
            <w:webHidden/>
          </w:rPr>
          <w:fldChar w:fldCharType="begin"/>
        </w:r>
        <w:r>
          <w:rPr>
            <w:noProof/>
            <w:webHidden/>
          </w:rPr>
          <w:instrText xml:space="preserve"> PAGEREF _Toc498334101 \h </w:instrText>
        </w:r>
        <w:r>
          <w:rPr>
            <w:noProof/>
            <w:webHidden/>
          </w:rPr>
        </w:r>
        <w:r>
          <w:rPr>
            <w:noProof/>
            <w:webHidden/>
          </w:rPr>
          <w:fldChar w:fldCharType="separate"/>
        </w:r>
        <w:r>
          <w:rPr>
            <w:noProof/>
            <w:webHidden/>
          </w:rPr>
          <w:t>4</w:t>
        </w:r>
        <w:r>
          <w:rPr>
            <w:noProof/>
            <w:webHidden/>
          </w:rPr>
          <w:fldChar w:fldCharType="end"/>
        </w:r>
      </w:hyperlink>
    </w:p>
    <w:p w14:paraId="19173CEA" w14:textId="77777777" w:rsidR="004A29BA" w:rsidRDefault="004A29BA">
      <w:pPr>
        <w:pStyle w:val="TOC2"/>
        <w:rPr>
          <w:rFonts w:asciiTheme="minorHAnsi" w:eastAsiaTheme="minorEastAsia" w:hAnsiTheme="minorHAnsi" w:cstheme="minorBidi"/>
          <w:noProof/>
          <w:szCs w:val="22"/>
        </w:rPr>
      </w:pPr>
      <w:hyperlink w:anchor="_Toc498334102" w:history="1">
        <w:r w:rsidRPr="00953243">
          <w:rPr>
            <w:rStyle w:val="Hyperlink"/>
            <w:rFonts w:cs="Arial"/>
            <w:noProof/>
          </w:rPr>
          <w:t>1.3    Terminology Standards</w:t>
        </w:r>
        <w:r>
          <w:rPr>
            <w:noProof/>
            <w:webHidden/>
          </w:rPr>
          <w:tab/>
        </w:r>
        <w:r>
          <w:rPr>
            <w:noProof/>
            <w:webHidden/>
          </w:rPr>
          <w:fldChar w:fldCharType="begin"/>
        </w:r>
        <w:r>
          <w:rPr>
            <w:noProof/>
            <w:webHidden/>
          </w:rPr>
          <w:instrText xml:space="preserve"> PAGEREF _Toc498334102 \h </w:instrText>
        </w:r>
        <w:r>
          <w:rPr>
            <w:noProof/>
            <w:webHidden/>
          </w:rPr>
        </w:r>
        <w:r>
          <w:rPr>
            <w:noProof/>
            <w:webHidden/>
          </w:rPr>
          <w:fldChar w:fldCharType="separate"/>
        </w:r>
        <w:r>
          <w:rPr>
            <w:noProof/>
            <w:webHidden/>
          </w:rPr>
          <w:t>4</w:t>
        </w:r>
        <w:r>
          <w:rPr>
            <w:noProof/>
            <w:webHidden/>
          </w:rPr>
          <w:fldChar w:fldCharType="end"/>
        </w:r>
      </w:hyperlink>
    </w:p>
    <w:p w14:paraId="2B88A3F7" w14:textId="77777777" w:rsidR="004A29BA" w:rsidRDefault="004A29BA">
      <w:pPr>
        <w:pStyle w:val="TOC3"/>
        <w:rPr>
          <w:rFonts w:asciiTheme="minorHAnsi" w:eastAsiaTheme="minorEastAsia" w:hAnsiTheme="minorHAnsi" w:cstheme="minorBidi"/>
          <w:szCs w:val="22"/>
        </w:rPr>
      </w:pPr>
      <w:hyperlink w:anchor="_Toc498334103" w:history="1">
        <w:r w:rsidRPr="00953243">
          <w:rPr>
            <w:rStyle w:val="Hyperlink"/>
            <w:rFonts w:cs="Arial"/>
          </w:rPr>
          <w:t>1.3.1 Acronyms</w:t>
        </w:r>
        <w:r>
          <w:rPr>
            <w:webHidden/>
          </w:rPr>
          <w:tab/>
        </w:r>
        <w:r>
          <w:rPr>
            <w:webHidden/>
          </w:rPr>
          <w:fldChar w:fldCharType="begin"/>
        </w:r>
        <w:r>
          <w:rPr>
            <w:webHidden/>
          </w:rPr>
          <w:instrText xml:space="preserve"> PAGEREF _Toc498334103 \h </w:instrText>
        </w:r>
        <w:r>
          <w:rPr>
            <w:webHidden/>
          </w:rPr>
        </w:r>
        <w:r>
          <w:rPr>
            <w:webHidden/>
          </w:rPr>
          <w:fldChar w:fldCharType="separate"/>
        </w:r>
        <w:r>
          <w:rPr>
            <w:webHidden/>
          </w:rPr>
          <w:t>4</w:t>
        </w:r>
        <w:r>
          <w:rPr>
            <w:webHidden/>
          </w:rPr>
          <w:fldChar w:fldCharType="end"/>
        </w:r>
      </w:hyperlink>
    </w:p>
    <w:p w14:paraId="34071518" w14:textId="77777777" w:rsidR="004A29BA" w:rsidRDefault="004A29BA">
      <w:pPr>
        <w:pStyle w:val="TOC3"/>
        <w:rPr>
          <w:rFonts w:asciiTheme="minorHAnsi" w:eastAsiaTheme="minorEastAsia" w:hAnsiTheme="minorHAnsi" w:cstheme="minorBidi"/>
          <w:szCs w:val="22"/>
        </w:rPr>
      </w:pPr>
      <w:hyperlink w:anchor="_Toc498334104" w:history="1">
        <w:r w:rsidRPr="00953243">
          <w:rPr>
            <w:rStyle w:val="Hyperlink"/>
            <w:rFonts w:cs="Arial"/>
          </w:rPr>
          <w:t>1.3.2 Glossary</w:t>
        </w:r>
        <w:r>
          <w:rPr>
            <w:webHidden/>
          </w:rPr>
          <w:tab/>
        </w:r>
        <w:r>
          <w:rPr>
            <w:webHidden/>
          </w:rPr>
          <w:fldChar w:fldCharType="begin"/>
        </w:r>
        <w:r>
          <w:rPr>
            <w:webHidden/>
          </w:rPr>
          <w:instrText xml:space="preserve"> PAGEREF _Toc498334104 \h </w:instrText>
        </w:r>
        <w:r>
          <w:rPr>
            <w:webHidden/>
          </w:rPr>
        </w:r>
        <w:r>
          <w:rPr>
            <w:webHidden/>
          </w:rPr>
          <w:fldChar w:fldCharType="separate"/>
        </w:r>
        <w:r>
          <w:rPr>
            <w:webHidden/>
          </w:rPr>
          <w:t>4</w:t>
        </w:r>
        <w:r>
          <w:rPr>
            <w:webHidden/>
          </w:rPr>
          <w:fldChar w:fldCharType="end"/>
        </w:r>
      </w:hyperlink>
    </w:p>
    <w:p w14:paraId="0EC115CF" w14:textId="77777777" w:rsidR="004A29BA" w:rsidRDefault="004A29BA">
      <w:pPr>
        <w:pStyle w:val="TOC2"/>
        <w:rPr>
          <w:rFonts w:asciiTheme="minorHAnsi" w:eastAsiaTheme="minorEastAsia" w:hAnsiTheme="minorHAnsi" w:cstheme="minorBidi"/>
          <w:noProof/>
          <w:szCs w:val="22"/>
        </w:rPr>
      </w:pPr>
      <w:hyperlink w:anchor="_Toc498334105" w:history="1">
        <w:r w:rsidRPr="00953243">
          <w:rPr>
            <w:rStyle w:val="Hyperlink"/>
            <w:rFonts w:cs="Arial"/>
            <w:noProof/>
          </w:rPr>
          <w:t>1.4   Document References</w:t>
        </w:r>
        <w:r>
          <w:rPr>
            <w:noProof/>
            <w:webHidden/>
          </w:rPr>
          <w:tab/>
        </w:r>
        <w:r>
          <w:rPr>
            <w:noProof/>
            <w:webHidden/>
          </w:rPr>
          <w:fldChar w:fldCharType="begin"/>
        </w:r>
        <w:r>
          <w:rPr>
            <w:noProof/>
            <w:webHidden/>
          </w:rPr>
          <w:instrText xml:space="preserve"> PAGEREF _Toc498334105 \h </w:instrText>
        </w:r>
        <w:r>
          <w:rPr>
            <w:noProof/>
            <w:webHidden/>
          </w:rPr>
        </w:r>
        <w:r>
          <w:rPr>
            <w:noProof/>
            <w:webHidden/>
          </w:rPr>
          <w:fldChar w:fldCharType="separate"/>
        </w:r>
        <w:r>
          <w:rPr>
            <w:noProof/>
            <w:webHidden/>
          </w:rPr>
          <w:t>4</w:t>
        </w:r>
        <w:r>
          <w:rPr>
            <w:noProof/>
            <w:webHidden/>
          </w:rPr>
          <w:fldChar w:fldCharType="end"/>
        </w:r>
      </w:hyperlink>
    </w:p>
    <w:p w14:paraId="206E62BE" w14:textId="77777777" w:rsidR="004A29BA" w:rsidRDefault="004A29BA">
      <w:pPr>
        <w:pStyle w:val="TOC1"/>
        <w:rPr>
          <w:rFonts w:asciiTheme="minorHAnsi" w:eastAsiaTheme="minorEastAsia" w:hAnsiTheme="minorHAnsi" w:cstheme="minorBidi"/>
          <w:b w:val="0"/>
          <w:sz w:val="22"/>
          <w:szCs w:val="22"/>
        </w:rPr>
      </w:pPr>
      <w:hyperlink w:anchor="_Toc498334106" w:history="1">
        <w:r w:rsidRPr="00953243">
          <w:rPr>
            <w:rStyle w:val="Hyperlink"/>
            <w:i/>
          </w:rPr>
          <w:t>2.</w:t>
        </w:r>
        <w:r w:rsidRPr="00953243">
          <w:rPr>
            <w:rStyle w:val="Hyperlink"/>
          </w:rPr>
          <w:t xml:space="preserve">   Diagram –N/A</w:t>
        </w:r>
        <w:r>
          <w:rPr>
            <w:webHidden/>
          </w:rPr>
          <w:tab/>
        </w:r>
        <w:r>
          <w:rPr>
            <w:webHidden/>
          </w:rPr>
          <w:fldChar w:fldCharType="begin"/>
        </w:r>
        <w:r>
          <w:rPr>
            <w:webHidden/>
          </w:rPr>
          <w:instrText xml:space="preserve"> PAGEREF _Toc498334106 \h </w:instrText>
        </w:r>
        <w:r>
          <w:rPr>
            <w:webHidden/>
          </w:rPr>
        </w:r>
        <w:r>
          <w:rPr>
            <w:webHidden/>
          </w:rPr>
          <w:fldChar w:fldCharType="separate"/>
        </w:r>
        <w:r>
          <w:rPr>
            <w:webHidden/>
          </w:rPr>
          <w:t>5</w:t>
        </w:r>
        <w:r>
          <w:rPr>
            <w:webHidden/>
          </w:rPr>
          <w:fldChar w:fldCharType="end"/>
        </w:r>
      </w:hyperlink>
    </w:p>
    <w:p w14:paraId="45CEE3DF" w14:textId="77777777" w:rsidR="004A29BA" w:rsidRDefault="004A29BA">
      <w:pPr>
        <w:pStyle w:val="TOC1"/>
        <w:rPr>
          <w:rFonts w:asciiTheme="minorHAnsi" w:eastAsiaTheme="minorEastAsia" w:hAnsiTheme="minorHAnsi" w:cstheme="minorBidi"/>
          <w:b w:val="0"/>
          <w:sz w:val="22"/>
          <w:szCs w:val="22"/>
        </w:rPr>
      </w:pPr>
      <w:hyperlink w:anchor="_Toc498334107" w:history="1">
        <w:r w:rsidRPr="00953243">
          <w:rPr>
            <w:rStyle w:val="Hyperlink"/>
            <w:rFonts w:cs="Arial"/>
          </w:rPr>
          <w:t>3.    Requirements</w:t>
        </w:r>
        <w:r>
          <w:rPr>
            <w:webHidden/>
          </w:rPr>
          <w:tab/>
        </w:r>
        <w:r>
          <w:rPr>
            <w:webHidden/>
          </w:rPr>
          <w:fldChar w:fldCharType="begin"/>
        </w:r>
        <w:r>
          <w:rPr>
            <w:webHidden/>
          </w:rPr>
          <w:instrText xml:space="preserve"> PAGEREF _Toc498334107 \h </w:instrText>
        </w:r>
        <w:r>
          <w:rPr>
            <w:webHidden/>
          </w:rPr>
        </w:r>
        <w:r>
          <w:rPr>
            <w:webHidden/>
          </w:rPr>
          <w:fldChar w:fldCharType="separate"/>
        </w:r>
        <w:r>
          <w:rPr>
            <w:webHidden/>
          </w:rPr>
          <w:t>6</w:t>
        </w:r>
        <w:r>
          <w:rPr>
            <w:webHidden/>
          </w:rPr>
          <w:fldChar w:fldCharType="end"/>
        </w:r>
      </w:hyperlink>
    </w:p>
    <w:p w14:paraId="2D08BB7A" w14:textId="77777777" w:rsidR="004A29BA" w:rsidRDefault="004A29BA">
      <w:pPr>
        <w:pStyle w:val="TOC2"/>
        <w:rPr>
          <w:rFonts w:asciiTheme="minorHAnsi" w:eastAsiaTheme="minorEastAsia" w:hAnsiTheme="minorHAnsi" w:cstheme="minorBidi"/>
          <w:noProof/>
          <w:szCs w:val="22"/>
        </w:rPr>
      </w:pPr>
      <w:hyperlink w:anchor="_Toc498334108" w:history="1">
        <w:r w:rsidRPr="00953243">
          <w:rPr>
            <w:rStyle w:val="Hyperlink"/>
            <w:rFonts w:cs="Arial"/>
            <w:noProof/>
          </w:rPr>
          <w:t>3.1    Functional Requirements</w:t>
        </w:r>
        <w:r>
          <w:rPr>
            <w:noProof/>
            <w:webHidden/>
          </w:rPr>
          <w:tab/>
        </w:r>
        <w:r>
          <w:rPr>
            <w:noProof/>
            <w:webHidden/>
          </w:rPr>
          <w:fldChar w:fldCharType="begin"/>
        </w:r>
        <w:r>
          <w:rPr>
            <w:noProof/>
            <w:webHidden/>
          </w:rPr>
          <w:instrText xml:space="preserve"> PAGEREF _Toc498334108 \h </w:instrText>
        </w:r>
        <w:r>
          <w:rPr>
            <w:noProof/>
            <w:webHidden/>
          </w:rPr>
        </w:r>
        <w:r>
          <w:rPr>
            <w:noProof/>
            <w:webHidden/>
          </w:rPr>
          <w:fldChar w:fldCharType="separate"/>
        </w:r>
        <w:r>
          <w:rPr>
            <w:noProof/>
            <w:webHidden/>
          </w:rPr>
          <w:t>6</w:t>
        </w:r>
        <w:r>
          <w:rPr>
            <w:noProof/>
            <w:webHidden/>
          </w:rPr>
          <w:fldChar w:fldCharType="end"/>
        </w:r>
      </w:hyperlink>
    </w:p>
    <w:p w14:paraId="430D0C84" w14:textId="77777777" w:rsidR="004A29BA" w:rsidRDefault="004A29BA">
      <w:pPr>
        <w:pStyle w:val="TOC2"/>
        <w:rPr>
          <w:rFonts w:asciiTheme="minorHAnsi" w:eastAsiaTheme="minorEastAsia" w:hAnsiTheme="minorHAnsi" w:cstheme="minorBidi"/>
          <w:noProof/>
          <w:szCs w:val="22"/>
        </w:rPr>
      </w:pPr>
      <w:hyperlink w:anchor="_Toc498334109" w:history="1">
        <w:r w:rsidRPr="00953243">
          <w:rPr>
            <w:rStyle w:val="Hyperlink"/>
            <w:rFonts w:cs="Arial"/>
            <w:noProof/>
          </w:rPr>
          <w:t>3.2    Non-Functional Requirements</w:t>
        </w:r>
        <w:r>
          <w:rPr>
            <w:noProof/>
            <w:webHidden/>
          </w:rPr>
          <w:tab/>
        </w:r>
        <w:r>
          <w:rPr>
            <w:noProof/>
            <w:webHidden/>
          </w:rPr>
          <w:fldChar w:fldCharType="begin"/>
        </w:r>
        <w:r>
          <w:rPr>
            <w:noProof/>
            <w:webHidden/>
          </w:rPr>
          <w:instrText xml:space="preserve"> PAGEREF _Toc498334109 \h </w:instrText>
        </w:r>
        <w:r>
          <w:rPr>
            <w:noProof/>
            <w:webHidden/>
          </w:rPr>
        </w:r>
        <w:r>
          <w:rPr>
            <w:noProof/>
            <w:webHidden/>
          </w:rPr>
          <w:fldChar w:fldCharType="separate"/>
        </w:r>
        <w:r>
          <w:rPr>
            <w:noProof/>
            <w:webHidden/>
          </w:rPr>
          <w:t>6</w:t>
        </w:r>
        <w:r>
          <w:rPr>
            <w:noProof/>
            <w:webHidden/>
          </w:rPr>
          <w:fldChar w:fldCharType="end"/>
        </w:r>
      </w:hyperlink>
    </w:p>
    <w:p w14:paraId="66A5EB95" w14:textId="77777777" w:rsidR="004A29BA" w:rsidRDefault="004A29BA">
      <w:pPr>
        <w:pStyle w:val="TOC2"/>
        <w:rPr>
          <w:rFonts w:asciiTheme="minorHAnsi" w:eastAsiaTheme="minorEastAsia" w:hAnsiTheme="minorHAnsi" w:cstheme="minorBidi"/>
          <w:noProof/>
          <w:szCs w:val="22"/>
        </w:rPr>
      </w:pPr>
      <w:hyperlink w:anchor="_Toc498334110" w:history="1">
        <w:r w:rsidRPr="00953243">
          <w:rPr>
            <w:rStyle w:val="Hyperlink"/>
            <w:rFonts w:cs="Arial"/>
            <w:noProof/>
          </w:rPr>
          <w:t>3.3    Messaging Protocols</w:t>
        </w:r>
        <w:r>
          <w:rPr>
            <w:noProof/>
            <w:webHidden/>
          </w:rPr>
          <w:tab/>
        </w:r>
        <w:r>
          <w:rPr>
            <w:noProof/>
            <w:webHidden/>
          </w:rPr>
          <w:fldChar w:fldCharType="begin"/>
        </w:r>
        <w:r>
          <w:rPr>
            <w:noProof/>
            <w:webHidden/>
          </w:rPr>
          <w:instrText xml:space="preserve"> PAGEREF _Toc498334110 \h </w:instrText>
        </w:r>
        <w:r>
          <w:rPr>
            <w:noProof/>
            <w:webHidden/>
          </w:rPr>
        </w:r>
        <w:r>
          <w:rPr>
            <w:noProof/>
            <w:webHidden/>
          </w:rPr>
          <w:fldChar w:fldCharType="separate"/>
        </w:r>
        <w:r>
          <w:rPr>
            <w:noProof/>
            <w:webHidden/>
          </w:rPr>
          <w:t>7</w:t>
        </w:r>
        <w:r>
          <w:rPr>
            <w:noProof/>
            <w:webHidden/>
          </w:rPr>
          <w:fldChar w:fldCharType="end"/>
        </w:r>
      </w:hyperlink>
    </w:p>
    <w:p w14:paraId="064BA5D9" w14:textId="77777777" w:rsidR="004A29BA" w:rsidRDefault="004A29BA">
      <w:pPr>
        <w:pStyle w:val="TOC3"/>
        <w:rPr>
          <w:rFonts w:asciiTheme="minorHAnsi" w:eastAsiaTheme="minorEastAsia" w:hAnsiTheme="minorHAnsi" w:cstheme="minorBidi"/>
          <w:szCs w:val="22"/>
        </w:rPr>
      </w:pPr>
      <w:hyperlink w:anchor="_Toc498334111" w:history="1">
        <w:r w:rsidRPr="00953243">
          <w:rPr>
            <w:rStyle w:val="Hyperlink"/>
          </w:rPr>
          <w:t>3.3.1    Inbound to BayCare’s Cloverleaf</w:t>
        </w:r>
        <w:r>
          <w:rPr>
            <w:webHidden/>
          </w:rPr>
          <w:tab/>
        </w:r>
        <w:r>
          <w:rPr>
            <w:webHidden/>
          </w:rPr>
          <w:fldChar w:fldCharType="begin"/>
        </w:r>
        <w:r>
          <w:rPr>
            <w:webHidden/>
          </w:rPr>
          <w:instrText xml:space="preserve"> PAGEREF _Toc498334111 \h </w:instrText>
        </w:r>
        <w:r>
          <w:rPr>
            <w:webHidden/>
          </w:rPr>
        </w:r>
        <w:r>
          <w:rPr>
            <w:webHidden/>
          </w:rPr>
          <w:fldChar w:fldCharType="separate"/>
        </w:r>
        <w:r>
          <w:rPr>
            <w:webHidden/>
          </w:rPr>
          <w:t>7</w:t>
        </w:r>
        <w:r>
          <w:rPr>
            <w:webHidden/>
          </w:rPr>
          <w:fldChar w:fldCharType="end"/>
        </w:r>
      </w:hyperlink>
    </w:p>
    <w:p w14:paraId="1F262CD5" w14:textId="77777777" w:rsidR="004A29BA" w:rsidRDefault="004A29BA">
      <w:pPr>
        <w:pStyle w:val="TOC3"/>
        <w:rPr>
          <w:rFonts w:asciiTheme="minorHAnsi" w:eastAsiaTheme="minorEastAsia" w:hAnsiTheme="minorHAnsi" w:cstheme="minorBidi"/>
          <w:szCs w:val="22"/>
        </w:rPr>
      </w:pPr>
      <w:hyperlink w:anchor="_Toc498334112" w:history="1">
        <w:r w:rsidRPr="00953243">
          <w:rPr>
            <w:rStyle w:val="Hyperlink"/>
          </w:rPr>
          <w:t>3.3.2    Outbound from BayCare’s Cloverleaf –N/A</w:t>
        </w:r>
        <w:r>
          <w:rPr>
            <w:webHidden/>
          </w:rPr>
          <w:tab/>
        </w:r>
        <w:r>
          <w:rPr>
            <w:webHidden/>
          </w:rPr>
          <w:fldChar w:fldCharType="begin"/>
        </w:r>
        <w:r>
          <w:rPr>
            <w:webHidden/>
          </w:rPr>
          <w:instrText xml:space="preserve"> PAGEREF _Toc498334112 \h </w:instrText>
        </w:r>
        <w:r>
          <w:rPr>
            <w:webHidden/>
          </w:rPr>
        </w:r>
        <w:r>
          <w:rPr>
            <w:webHidden/>
          </w:rPr>
          <w:fldChar w:fldCharType="separate"/>
        </w:r>
        <w:r>
          <w:rPr>
            <w:webHidden/>
          </w:rPr>
          <w:t>7</w:t>
        </w:r>
        <w:r>
          <w:rPr>
            <w:webHidden/>
          </w:rPr>
          <w:fldChar w:fldCharType="end"/>
        </w:r>
      </w:hyperlink>
    </w:p>
    <w:p w14:paraId="1692A74C" w14:textId="77777777" w:rsidR="004A29BA" w:rsidRDefault="004A29BA">
      <w:pPr>
        <w:pStyle w:val="TOC3"/>
        <w:rPr>
          <w:rFonts w:asciiTheme="minorHAnsi" w:eastAsiaTheme="minorEastAsia" w:hAnsiTheme="minorHAnsi" w:cstheme="minorBidi"/>
          <w:szCs w:val="22"/>
        </w:rPr>
      </w:pPr>
      <w:hyperlink w:anchor="_Toc498334113" w:history="1">
        <w:r w:rsidRPr="00953243">
          <w:rPr>
            <w:rStyle w:val="Hyperlink"/>
          </w:rPr>
          <w:t>3.3.3    Inbound to the Vendor –N/A</w:t>
        </w:r>
        <w:r>
          <w:rPr>
            <w:webHidden/>
          </w:rPr>
          <w:tab/>
        </w:r>
        <w:r>
          <w:rPr>
            <w:webHidden/>
          </w:rPr>
          <w:fldChar w:fldCharType="begin"/>
        </w:r>
        <w:r>
          <w:rPr>
            <w:webHidden/>
          </w:rPr>
          <w:instrText xml:space="preserve"> PAGEREF _Toc498334113 \h </w:instrText>
        </w:r>
        <w:r>
          <w:rPr>
            <w:webHidden/>
          </w:rPr>
        </w:r>
        <w:r>
          <w:rPr>
            <w:webHidden/>
          </w:rPr>
          <w:fldChar w:fldCharType="separate"/>
        </w:r>
        <w:r>
          <w:rPr>
            <w:webHidden/>
          </w:rPr>
          <w:t>7</w:t>
        </w:r>
        <w:r>
          <w:rPr>
            <w:webHidden/>
          </w:rPr>
          <w:fldChar w:fldCharType="end"/>
        </w:r>
      </w:hyperlink>
    </w:p>
    <w:p w14:paraId="1328BFC4" w14:textId="77777777" w:rsidR="004A29BA" w:rsidRDefault="004A29BA">
      <w:pPr>
        <w:pStyle w:val="TOC3"/>
        <w:rPr>
          <w:rFonts w:asciiTheme="minorHAnsi" w:eastAsiaTheme="minorEastAsia" w:hAnsiTheme="minorHAnsi" w:cstheme="minorBidi"/>
          <w:szCs w:val="22"/>
        </w:rPr>
      </w:pPr>
      <w:hyperlink w:anchor="_Toc498334114" w:history="1">
        <w:r w:rsidRPr="00953243">
          <w:rPr>
            <w:rStyle w:val="Hyperlink"/>
          </w:rPr>
          <w:t>3.3.4    Outbound to the Vendor –N/A</w:t>
        </w:r>
        <w:r>
          <w:rPr>
            <w:webHidden/>
          </w:rPr>
          <w:tab/>
        </w:r>
        <w:r>
          <w:rPr>
            <w:webHidden/>
          </w:rPr>
          <w:fldChar w:fldCharType="begin"/>
        </w:r>
        <w:r>
          <w:rPr>
            <w:webHidden/>
          </w:rPr>
          <w:instrText xml:space="preserve"> PAGEREF _Toc498334114 \h </w:instrText>
        </w:r>
        <w:r>
          <w:rPr>
            <w:webHidden/>
          </w:rPr>
        </w:r>
        <w:r>
          <w:rPr>
            <w:webHidden/>
          </w:rPr>
          <w:fldChar w:fldCharType="separate"/>
        </w:r>
        <w:r>
          <w:rPr>
            <w:webHidden/>
          </w:rPr>
          <w:t>7</w:t>
        </w:r>
        <w:r>
          <w:rPr>
            <w:webHidden/>
          </w:rPr>
          <w:fldChar w:fldCharType="end"/>
        </w:r>
      </w:hyperlink>
    </w:p>
    <w:p w14:paraId="1D517BAD" w14:textId="77777777" w:rsidR="004A29BA" w:rsidRDefault="004A29BA">
      <w:pPr>
        <w:pStyle w:val="TOC3"/>
        <w:rPr>
          <w:rFonts w:asciiTheme="minorHAnsi" w:eastAsiaTheme="minorEastAsia" w:hAnsiTheme="minorHAnsi" w:cstheme="minorBidi"/>
          <w:szCs w:val="22"/>
        </w:rPr>
      </w:pPr>
      <w:hyperlink w:anchor="_Toc498334115" w:history="1">
        <w:r w:rsidRPr="00953243">
          <w:rPr>
            <w:rStyle w:val="Hyperlink"/>
          </w:rPr>
          <w:t>3.3.5    Inbound to the BayCare Cerner –N/A</w:t>
        </w:r>
        <w:r>
          <w:rPr>
            <w:webHidden/>
          </w:rPr>
          <w:tab/>
        </w:r>
        <w:r>
          <w:rPr>
            <w:webHidden/>
          </w:rPr>
          <w:fldChar w:fldCharType="begin"/>
        </w:r>
        <w:r>
          <w:rPr>
            <w:webHidden/>
          </w:rPr>
          <w:instrText xml:space="preserve"> PAGEREF _Toc498334115 \h </w:instrText>
        </w:r>
        <w:r>
          <w:rPr>
            <w:webHidden/>
          </w:rPr>
        </w:r>
        <w:r>
          <w:rPr>
            <w:webHidden/>
          </w:rPr>
          <w:fldChar w:fldCharType="separate"/>
        </w:r>
        <w:r>
          <w:rPr>
            <w:webHidden/>
          </w:rPr>
          <w:t>7</w:t>
        </w:r>
        <w:r>
          <w:rPr>
            <w:webHidden/>
          </w:rPr>
          <w:fldChar w:fldCharType="end"/>
        </w:r>
      </w:hyperlink>
    </w:p>
    <w:p w14:paraId="5A025B89" w14:textId="77777777" w:rsidR="004A29BA" w:rsidRDefault="004A29BA">
      <w:pPr>
        <w:pStyle w:val="TOC3"/>
        <w:rPr>
          <w:rFonts w:asciiTheme="minorHAnsi" w:eastAsiaTheme="minorEastAsia" w:hAnsiTheme="minorHAnsi" w:cstheme="minorBidi"/>
          <w:szCs w:val="22"/>
        </w:rPr>
      </w:pPr>
      <w:hyperlink w:anchor="_Toc498334116" w:history="1">
        <w:r w:rsidRPr="00953243">
          <w:rPr>
            <w:rStyle w:val="Hyperlink"/>
          </w:rPr>
          <w:t>3.3.6    Outbound to BayCare’s Cerner</w:t>
        </w:r>
        <w:r>
          <w:rPr>
            <w:webHidden/>
          </w:rPr>
          <w:tab/>
        </w:r>
        <w:r>
          <w:rPr>
            <w:webHidden/>
          </w:rPr>
          <w:fldChar w:fldCharType="begin"/>
        </w:r>
        <w:r>
          <w:rPr>
            <w:webHidden/>
          </w:rPr>
          <w:instrText xml:space="preserve"> PAGEREF _Toc498334116 \h </w:instrText>
        </w:r>
        <w:r>
          <w:rPr>
            <w:webHidden/>
          </w:rPr>
        </w:r>
        <w:r>
          <w:rPr>
            <w:webHidden/>
          </w:rPr>
          <w:fldChar w:fldCharType="separate"/>
        </w:r>
        <w:r>
          <w:rPr>
            <w:webHidden/>
          </w:rPr>
          <w:t>7</w:t>
        </w:r>
        <w:r>
          <w:rPr>
            <w:webHidden/>
          </w:rPr>
          <w:fldChar w:fldCharType="end"/>
        </w:r>
      </w:hyperlink>
    </w:p>
    <w:p w14:paraId="277E7FBF" w14:textId="77777777" w:rsidR="004A29BA" w:rsidRDefault="004A29BA">
      <w:pPr>
        <w:pStyle w:val="TOC1"/>
        <w:rPr>
          <w:rFonts w:asciiTheme="minorHAnsi" w:eastAsiaTheme="minorEastAsia" w:hAnsiTheme="minorHAnsi" w:cstheme="minorBidi"/>
          <w:b w:val="0"/>
          <w:sz w:val="22"/>
          <w:szCs w:val="22"/>
        </w:rPr>
      </w:pPr>
      <w:hyperlink w:anchor="_Toc498334117" w:history="1">
        <w:r w:rsidRPr="00953243">
          <w:rPr>
            <w:rStyle w:val="Hyperlink"/>
            <w:rFonts w:cs="Arial"/>
          </w:rPr>
          <w:t>4.    HL7 Messaging</w:t>
        </w:r>
        <w:r>
          <w:rPr>
            <w:webHidden/>
          </w:rPr>
          <w:tab/>
        </w:r>
        <w:r>
          <w:rPr>
            <w:webHidden/>
          </w:rPr>
          <w:fldChar w:fldCharType="begin"/>
        </w:r>
        <w:r>
          <w:rPr>
            <w:webHidden/>
          </w:rPr>
          <w:instrText xml:space="preserve"> PAGEREF _Toc498334117 \h </w:instrText>
        </w:r>
        <w:r>
          <w:rPr>
            <w:webHidden/>
          </w:rPr>
        </w:r>
        <w:r>
          <w:rPr>
            <w:webHidden/>
          </w:rPr>
          <w:fldChar w:fldCharType="separate"/>
        </w:r>
        <w:r>
          <w:rPr>
            <w:webHidden/>
          </w:rPr>
          <w:t>8</w:t>
        </w:r>
        <w:r>
          <w:rPr>
            <w:webHidden/>
          </w:rPr>
          <w:fldChar w:fldCharType="end"/>
        </w:r>
      </w:hyperlink>
    </w:p>
    <w:p w14:paraId="3AF78838" w14:textId="77777777" w:rsidR="004A29BA" w:rsidRDefault="004A29BA">
      <w:pPr>
        <w:pStyle w:val="TOC2"/>
        <w:rPr>
          <w:rFonts w:asciiTheme="minorHAnsi" w:eastAsiaTheme="minorEastAsia" w:hAnsiTheme="minorHAnsi" w:cstheme="minorBidi"/>
          <w:noProof/>
          <w:szCs w:val="22"/>
        </w:rPr>
      </w:pPr>
      <w:hyperlink w:anchor="_Toc498334118" w:history="1">
        <w:r w:rsidRPr="00953243">
          <w:rPr>
            <w:rStyle w:val="Hyperlink"/>
            <w:rFonts w:cs="Arial"/>
            <w:noProof/>
          </w:rPr>
          <w:t>4.1 Messaging Format</w:t>
        </w:r>
        <w:r>
          <w:rPr>
            <w:noProof/>
            <w:webHidden/>
          </w:rPr>
          <w:tab/>
        </w:r>
        <w:r>
          <w:rPr>
            <w:noProof/>
            <w:webHidden/>
          </w:rPr>
          <w:fldChar w:fldCharType="begin"/>
        </w:r>
        <w:r>
          <w:rPr>
            <w:noProof/>
            <w:webHidden/>
          </w:rPr>
          <w:instrText xml:space="preserve"> PAGEREF _Toc498334118 \h </w:instrText>
        </w:r>
        <w:r>
          <w:rPr>
            <w:noProof/>
            <w:webHidden/>
          </w:rPr>
        </w:r>
        <w:r>
          <w:rPr>
            <w:noProof/>
            <w:webHidden/>
          </w:rPr>
          <w:fldChar w:fldCharType="separate"/>
        </w:r>
        <w:r>
          <w:rPr>
            <w:noProof/>
            <w:webHidden/>
          </w:rPr>
          <w:t>8</w:t>
        </w:r>
        <w:r>
          <w:rPr>
            <w:noProof/>
            <w:webHidden/>
          </w:rPr>
          <w:fldChar w:fldCharType="end"/>
        </w:r>
      </w:hyperlink>
    </w:p>
    <w:p w14:paraId="4531B146" w14:textId="77777777" w:rsidR="004A29BA" w:rsidRDefault="004A29BA">
      <w:pPr>
        <w:pStyle w:val="TOC3"/>
        <w:rPr>
          <w:rFonts w:asciiTheme="minorHAnsi" w:eastAsiaTheme="minorEastAsia" w:hAnsiTheme="minorHAnsi" w:cstheme="minorBidi"/>
          <w:szCs w:val="22"/>
        </w:rPr>
      </w:pPr>
      <w:hyperlink w:anchor="_Toc498334119" w:history="1">
        <w:r w:rsidRPr="00953243">
          <w:rPr>
            <w:rStyle w:val="Hyperlink"/>
          </w:rPr>
          <w:t>4.1.1     Segments</w:t>
        </w:r>
        <w:r>
          <w:rPr>
            <w:webHidden/>
          </w:rPr>
          <w:tab/>
        </w:r>
        <w:r>
          <w:rPr>
            <w:webHidden/>
          </w:rPr>
          <w:fldChar w:fldCharType="begin"/>
        </w:r>
        <w:r>
          <w:rPr>
            <w:webHidden/>
          </w:rPr>
          <w:instrText xml:space="preserve"> PAGEREF _Toc498334119 \h </w:instrText>
        </w:r>
        <w:r>
          <w:rPr>
            <w:webHidden/>
          </w:rPr>
        </w:r>
        <w:r>
          <w:rPr>
            <w:webHidden/>
          </w:rPr>
          <w:fldChar w:fldCharType="separate"/>
        </w:r>
        <w:r>
          <w:rPr>
            <w:webHidden/>
          </w:rPr>
          <w:t>8</w:t>
        </w:r>
        <w:r>
          <w:rPr>
            <w:webHidden/>
          </w:rPr>
          <w:fldChar w:fldCharType="end"/>
        </w:r>
      </w:hyperlink>
    </w:p>
    <w:p w14:paraId="1E6A979C" w14:textId="77777777" w:rsidR="004A29BA" w:rsidRDefault="004A29BA">
      <w:pPr>
        <w:pStyle w:val="TOC3"/>
        <w:rPr>
          <w:rFonts w:asciiTheme="minorHAnsi" w:eastAsiaTheme="minorEastAsia" w:hAnsiTheme="minorHAnsi" w:cstheme="minorBidi"/>
          <w:szCs w:val="22"/>
        </w:rPr>
      </w:pPr>
      <w:hyperlink w:anchor="_Toc498334120" w:history="1">
        <w:r w:rsidRPr="00953243">
          <w:rPr>
            <w:rStyle w:val="Hyperlink"/>
          </w:rPr>
          <w:t>4.1</w:t>
        </w:r>
        <w:r w:rsidRPr="00953243">
          <w:rPr>
            <w:rStyle w:val="Hyperlink"/>
            <w:i/>
          </w:rPr>
          <w:t>.</w:t>
        </w:r>
        <w:r w:rsidRPr="00953243">
          <w:rPr>
            <w:rStyle w:val="Hyperlink"/>
          </w:rPr>
          <w:t>2     Messaging Event Types</w:t>
        </w:r>
        <w:r>
          <w:rPr>
            <w:webHidden/>
          </w:rPr>
          <w:tab/>
        </w:r>
        <w:r>
          <w:rPr>
            <w:webHidden/>
          </w:rPr>
          <w:fldChar w:fldCharType="begin"/>
        </w:r>
        <w:r>
          <w:rPr>
            <w:webHidden/>
          </w:rPr>
          <w:instrText xml:space="preserve"> PAGEREF _Toc498334120 \h </w:instrText>
        </w:r>
        <w:r>
          <w:rPr>
            <w:webHidden/>
          </w:rPr>
        </w:r>
        <w:r>
          <w:rPr>
            <w:webHidden/>
          </w:rPr>
          <w:fldChar w:fldCharType="separate"/>
        </w:r>
        <w:r>
          <w:rPr>
            <w:webHidden/>
          </w:rPr>
          <w:t>8</w:t>
        </w:r>
        <w:r>
          <w:rPr>
            <w:webHidden/>
          </w:rPr>
          <w:fldChar w:fldCharType="end"/>
        </w:r>
      </w:hyperlink>
    </w:p>
    <w:p w14:paraId="7A46F297" w14:textId="77777777" w:rsidR="004A29BA" w:rsidRDefault="004A29BA">
      <w:pPr>
        <w:pStyle w:val="TOC3"/>
        <w:rPr>
          <w:rFonts w:asciiTheme="minorHAnsi" w:eastAsiaTheme="minorEastAsia" w:hAnsiTheme="minorHAnsi" w:cstheme="minorBidi"/>
          <w:szCs w:val="22"/>
        </w:rPr>
      </w:pPr>
      <w:hyperlink w:anchor="_Toc498334121" w:history="1">
        <w:r w:rsidRPr="00953243">
          <w:rPr>
            <w:rStyle w:val="Hyperlink"/>
          </w:rPr>
          <w:t>4.1</w:t>
        </w:r>
        <w:r w:rsidRPr="00953243">
          <w:rPr>
            <w:rStyle w:val="Hyperlink"/>
            <w:i/>
          </w:rPr>
          <w:t>.</w:t>
        </w:r>
        <w:r w:rsidRPr="00953243">
          <w:rPr>
            <w:rStyle w:val="Hyperlink"/>
          </w:rPr>
          <w:t>3    Cloverleaf Configuration Files</w:t>
        </w:r>
        <w:r>
          <w:rPr>
            <w:webHidden/>
          </w:rPr>
          <w:tab/>
        </w:r>
        <w:r>
          <w:rPr>
            <w:webHidden/>
          </w:rPr>
          <w:fldChar w:fldCharType="begin"/>
        </w:r>
        <w:r>
          <w:rPr>
            <w:webHidden/>
          </w:rPr>
          <w:instrText xml:space="preserve"> PAGEREF _Toc498334121 \h </w:instrText>
        </w:r>
        <w:r>
          <w:rPr>
            <w:webHidden/>
          </w:rPr>
        </w:r>
        <w:r>
          <w:rPr>
            <w:webHidden/>
          </w:rPr>
          <w:fldChar w:fldCharType="separate"/>
        </w:r>
        <w:r>
          <w:rPr>
            <w:webHidden/>
          </w:rPr>
          <w:t>9</w:t>
        </w:r>
        <w:r>
          <w:rPr>
            <w:webHidden/>
          </w:rPr>
          <w:fldChar w:fldCharType="end"/>
        </w:r>
      </w:hyperlink>
    </w:p>
    <w:p w14:paraId="0ED59088" w14:textId="77777777" w:rsidR="004A29BA" w:rsidRDefault="004A29BA">
      <w:pPr>
        <w:pStyle w:val="TOC3"/>
        <w:rPr>
          <w:rFonts w:asciiTheme="minorHAnsi" w:eastAsiaTheme="minorEastAsia" w:hAnsiTheme="minorHAnsi" w:cstheme="minorBidi"/>
          <w:szCs w:val="22"/>
        </w:rPr>
      </w:pPr>
      <w:hyperlink w:anchor="_Toc498334122" w:history="1">
        <w:r w:rsidRPr="00953243">
          <w:rPr>
            <w:rStyle w:val="Hyperlink"/>
          </w:rPr>
          <w:t>4.1.4    Cloverleaf Site Location</w:t>
        </w:r>
        <w:r>
          <w:rPr>
            <w:webHidden/>
          </w:rPr>
          <w:tab/>
        </w:r>
        <w:r>
          <w:rPr>
            <w:webHidden/>
          </w:rPr>
          <w:fldChar w:fldCharType="begin"/>
        </w:r>
        <w:r>
          <w:rPr>
            <w:webHidden/>
          </w:rPr>
          <w:instrText xml:space="preserve"> PAGEREF _Toc498334122 \h </w:instrText>
        </w:r>
        <w:r>
          <w:rPr>
            <w:webHidden/>
          </w:rPr>
        </w:r>
        <w:r>
          <w:rPr>
            <w:webHidden/>
          </w:rPr>
          <w:fldChar w:fldCharType="separate"/>
        </w:r>
        <w:r>
          <w:rPr>
            <w:webHidden/>
          </w:rPr>
          <w:t>9</w:t>
        </w:r>
        <w:r>
          <w:rPr>
            <w:webHidden/>
          </w:rPr>
          <w:fldChar w:fldCharType="end"/>
        </w:r>
      </w:hyperlink>
    </w:p>
    <w:p w14:paraId="321666AE" w14:textId="77777777" w:rsidR="004A29BA" w:rsidRDefault="004A29BA">
      <w:pPr>
        <w:pStyle w:val="TOC2"/>
        <w:rPr>
          <w:rFonts w:asciiTheme="minorHAnsi" w:eastAsiaTheme="minorEastAsia" w:hAnsiTheme="minorHAnsi" w:cstheme="minorBidi"/>
          <w:noProof/>
          <w:szCs w:val="22"/>
        </w:rPr>
      </w:pPr>
      <w:hyperlink w:anchor="_Toc498334123" w:history="1">
        <w:r w:rsidRPr="00953243">
          <w:rPr>
            <w:rStyle w:val="Hyperlink"/>
            <w:noProof/>
          </w:rPr>
          <w:t>4.2     Data Transformation Requirements</w:t>
        </w:r>
        <w:r>
          <w:rPr>
            <w:noProof/>
            <w:webHidden/>
          </w:rPr>
          <w:tab/>
        </w:r>
        <w:r>
          <w:rPr>
            <w:noProof/>
            <w:webHidden/>
          </w:rPr>
          <w:fldChar w:fldCharType="begin"/>
        </w:r>
        <w:r>
          <w:rPr>
            <w:noProof/>
            <w:webHidden/>
          </w:rPr>
          <w:instrText xml:space="preserve"> PAGEREF _Toc498334123 \h </w:instrText>
        </w:r>
        <w:r>
          <w:rPr>
            <w:noProof/>
            <w:webHidden/>
          </w:rPr>
        </w:r>
        <w:r>
          <w:rPr>
            <w:noProof/>
            <w:webHidden/>
          </w:rPr>
          <w:fldChar w:fldCharType="separate"/>
        </w:r>
        <w:r>
          <w:rPr>
            <w:noProof/>
            <w:webHidden/>
          </w:rPr>
          <w:t>9</w:t>
        </w:r>
        <w:r>
          <w:rPr>
            <w:noProof/>
            <w:webHidden/>
          </w:rPr>
          <w:fldChar w:fldCharType="end"/>
        </w:r>
      </w:hyperlink>
    </w:p>
    <w:p w14:paraId="206E00AC" w14:textId="77777777" w:rsidR="004A29BA" w:rsidRDefault="004A29BA">
      <w:pPr>
        <w:pStyle w:val="TOC2"/>
        <w:rPr>
          <w:rFonts w:asciiTheme="minorHAnsi" w:eastAsiaTheme="minorEastAsia" w:hAnsiTheme="minorHAnsi" w:cstheme="minorBidi"/>
          <w:noProof/>
          <w:szCs w:val="22"/>
        </w:rPr>
      </w:pPr>
      <w:hyperlink w:anchor="_Toc498334124" w:history="1">
        <w:r w:rsidRPr="00953243">
          <w:rPr>
            <w:rStyle w:val="Hyperlink"/>
            <w:noProof/>
          </w:rPr>
          <w:t>4.3     Sample Message</w:t>
        </w:r>
        <w:r>
          <w:rPr>
            <w:noProof/>
            <w:webHidden/>
          </w:rPr>
          <w:tab/>
        </w:r>
        <w:r>
          <w:rPr>
            <w:noProof/>
            <w:webHidden/>
          </w:rPr>
          <w:fldChar w:fldCharType="begin"/>
        </w:r>
        <w:r>
          <w:rPr>
            <w:noProof/>
            <w:webHidden/>
          </w:rPr>
          <w:instrText xml:space="preserve"> PAGEREF _Toc498334124 \h </w:instrText>
        </w:r>
        <w:r>
          <w:rPr>
            <w:noProof/>
            <w:webHidden/>
          </w:rPr>
        </w:r>
        <w:r>
          <w:rPr>
            <w:noProof/>
            <w:webHidden/>
          </w:rPr>
          <w:fldChar w:fldCharType="separate"/>
        </w:r>
        <w:r>
          <w:rPr>
            <w:noProof/>
            <w:webHidden/>
          </w:rPr>
          <w:t>13</w:t>
        </w:r>
        <w:r>
          <w:rPr>
            <w:noProof/>
            <w:webHidden/>
          </w:rPr>
          <w:fldChar w:fldCharType="end"/>
        </w:r>
      </w:hyperlink>
    </w:p>
    <w:p w14:paraId="371C89B2" w14:textId="77777777" w:rsidR="004A29BA" w:rsidRDefault="004A29BA">
      <w:pPr>
        <w:pStyle w:val="TOC1"/>
        <w:rPr>
          <w:rFonts w:asciiTheme="minorHAnsi" w:eastAsiaTheme="minorEastAsia" w:hAnsiTheme="minorHAnsi" w:cstheme="minorBidi"/>
          <w:b w:val="0"/>
          <w:sz w:val="22"/>
          <w:szCs w:val="22"/>
        </w:rPr>
      </w:pPr>
      <w:hyperlink w:anchor="_Toc498334125" w:history="1">
        <w:r w:rsidRPr="00953243">
          <w:rPr>
            <w:rStyle w:val="Hyperlink"/>
            <w:rFonts w:cs="Arial"/>
          </w:rPr>
          <w:t>5. Testing</w:t>
        </w:r>
        <w:r>
          <w:rPr>
            <w:webHidden/>
          </w:rPr>
          <w:tab/>
        </w:r>
        <w:r>
          <w:rPr>
            <w:webHidden/>
          </w:rPr>
          <w:fldChar w:fldCharType="begin"/>
        </w:r>
        <w:r>
          <w:rPr>
            <w:webHidden/>
          </w:rPr>
          <w:instrText xml:space="preserve"> PAGEREF _Toc498334125 \h </w:instrText>
        </w:r>
        <w:r>
          <w:rPr>
            <w:webHidden/>
          </w:rPr>
        </w:r>
        <w:r>
          <w:rPr>
            <w:webHidden/>
          </w:rPr>
          <w:fldChar w:fldCharType="separate"/>
        </w:r>
        <w:r>
          <w:rPr>
            <w:webHidden/>
          </w:rPr>
          <w:t>19</w:t>
        </w:r>
        <w:r>
          <w:rPr>
            <w:webHidden/>
          </w:rPr>
          <w:fldChar w:fldCharType="end"/>
        </w:r>
      </w:hyperlink>
    </w:p>
    <w:p w14:paraId="5CDB48E1" w14:textId="77777777" w:rsidR="004A29BA" w:rsidRDefault="004A29BA">
      <w:pPr>
        <w:pStyle w:val="TOC2"/>
        <w:rPr>
          <w:rFonts w:asciiTheme="minorHAnsi" w:eastAsiaTheme="minorEastAsia" w:hAnsiTheme="minorHAnsi" w:cstheme="minorBidi"/>
          <w:noProof/>
          <w:szCs w:val="22"/>
        </w:rPr>
      </w:pPr>
      <w:hyperlink w:anchor="_Toc498334126" w:history="1">
        <w:r w:rsidRPr="00953243">
          <w:rPr>
            <w:rStyle w:val="Hyperlink"/>
            <w:noProof/>
          </w:rPr>
          <w:t>5.1.    Unit Testing Scenarios</w:t>
        </w:r>
        <w:r>
          <w:rPr>
            <w:noProof/>
            <w:webHidden/>
          </w:rPr>
          <w:tab/>
        </w:r>
        <w:r>
          <w:rPr>
            <w:noProof/>
            <w:webHidden/>
          </w:rPr>
          <w:fldChar w:fldCharType="begin"/>
        </w:r>
        <w:r>
          <w:rPr>
            <w:noProof/>
            <w:webHidden/>
          </w:rPr>
          <w:instrText xml:space="preserve"> PAGEREF _Toc498334126 \h </w:instrText>
        </w:r>
        <w:r>
          <w:rPr>
            <w:noProof/>
            <w:webHidden/>
          </w:rPr>
        </w:r>
        <w:r>
          <w:rPr>
            <w:noProof/>
            <w:webHidden/>
          </w:rPr>
          <w:fldChar w:fldCharType="separate"/>
        </w:r>
        <w:r>
          <w:rPr>
            <w:noProof/>
            <w:webHidden/>
          </w:rPr>
          <w:t>19</w:t>
        </w:r>
        <w:r>
          <w:rPr>
            <w:noProof/>
            <w:webHidden/>
          </w:rPr>
          <w:fldChar w:fldCharType="end"/>
        </w:r>
      </w:hyperlink>
    </w:p>
    <w:p w14:paraId="6387CA0F" w14:textId="77777777" w:rsidR="004A29BA" w:rsidRDefault="004A29BA">
      <w:pPr>
        <w:pStyle w:val="TOC2"/>
        <w:rPr>
          <w:rFonts w:asciiTheme="minorHAnsi" w:eastAsiaTheme="minorEastAsia" w:hAnsiTheme="minorHAnsi" w:cstheme="minorBidi"/>
          <w:noProof/>
          <w:szCs w:val="22"/>
        </w:rPr>
      </w:pPr>
      <w:hyperlink w:anchor="_Toc498334127" w:history="1">
        <w:r w:rsidRPr="00953243">
          <w:rPr>
            <w:rStyle w:val="Hyperlink"/>
            <w:noProof/>
          </w:rPr>
          <w:t>5.2    Integrated Testing Scenarios</w:t>
        </w:r>
        <w:r>
          <w:rPr>
            <w:noProof/>
            <w:webHidden/>
          </w:rPr>
          <w:tab/>
        </w:r>
        <w:r>
          <w:rPr>
            <w:noProof/>
            <w:webHidden/>
          </w:rPr>
          <w:fldChar w:fldCharType="begin"/>
        </w:r>
        <w:r>
          <w:rPr>
            <w:noProof/>
            <w:webHidden/>
          </w:rPr>
          <w:instrText xml:space="preserve"> PAGEREF _Toc498334127 \h </w:instrText>
        </w:r>
        <w:r>
          <w:rPr>
            <w:noProof/>
            <w:webHidden/>
          </w:rPr>
        </w:r>
        <w:r>
          <w:rPr>
            <w:noProof/>
            <w:webHidden/>
          </w:rPr>
          <w:fldChar w:fldCharType="separate"/>
        </w:r>
        <w:r>
          <w:rPr>
            <w:noProof/>
            <w:webHidden/>
          </w:rPr>
          <w:t>20</w:t>
        </w:r>
        <w:r>
          <w:rPr>
            <w:noProof/>
            <w:webHidden/>
          </w:rPr>
          <w:fldChar w:fldCharType="end"/>
        </w:r>
      </w:hyperlink>
    </w:p>
    <w:p w14:paraId="6B5F97FC" w14:textId="77777777" w:rsidR="004A29BA" w:rsidRDefault="004A29BA">
      <w:pPr>
        <w:pStyle w:val="TOC2"/>
        <w:rPr>
          <w:rFonts w:asciiTheme="minorHAnsi" w:eastAsiaTheme="minorEastAsia" w:hAnsiTheme="minorHAnsi" w:cstheme="minorBidi"/>
          <w:noProof/>
          <w:szCs w:val="22"/>
        </w:rPr>
      </w:pPr>
      <w:hyperlink w:anchor="_Toc498334128" w:history="1">
        <w:r w:rsidRPr="00953243">
          <w:rPr>
            <w:rStyle w:val="Hyperlink"/>
            <w:rFonts w:cs="Arial"/>
            <w:noProof/>
          </w:rPr>
          <w:t>5.3    Testing Approvals</w:t>
        </w:r>
        <w:r>
          <w:rPr>
            <w:noProof/>
            <w:webHidden/>
          </w:rPr>
          <w:tab/>
        </w:r>
        <w:r>
          <w:rPr>
            <w:noProof/>
            <w:webHidden/>
          </w:rPr>
          <w:fldChar w:fldCharType="begin"/>
        </w:r>
        <w:r>
          <w:rPr>
            <w:noProof/>
            <w:webHidden/>
          </w:rPr>
          <w:instrText xml:space="preserve"> PAGEREF _Toc498334128 \h </w:instrText>
        </w:r>
        <w:r>
          <w:rPr>
            <w:noProof/>
            <w:webHidden/>
          </w:rPr>
        </w:r>
        <w:r>
          <w:rPr>
            <w:noProof/>
            <w:webHidden/>
          </w:rPr>
          <w:fldChar w:fldCharType="separate"/>
        </w:r>
        <w:r>
          <w:rPr>
            <w:noProof/>
            <w:webHidden/>
          </w:rPr>
          <w:t>20</w:t>
        </w:r>
        <w:r>
          <w:rPr>
            <w:noProof/>
            <w:webHidden/>
          </w:rPr>
          <w:fldChar w:fldCharType="end"/>
        </w:r>
      </w:hyperlink>
    </w:p>
    <w:p w14:paraId="4D568606" w14:textId="77777777" w:rsidR="004A29BA" w:rsidRDefault="004A29BA">
      <w:pPr>
        <w:pStyle w:val="TOC2"/>
        <w:rPr>
          <w:rFonts w:asciiTheme="minorHAnsi" w:eastAsiaTheme="minorEastAsia" w:hAnsiTheme="minorHAnsi" w:cstheme="minorBidi"/>
          <w:noProof/>
          <w:szCs w:val="22"/>
        </w:rPr>
      </w:pPr>
      <w:hyperlink w:anchor="_Toc498334129" w:history="1">
        <w:r w:rsidRPr="00953243">
          <w:rPr>
            <w:rStyle w:val="Hyperlink"/>
            <w:rFonts w:cs="Arial"/>
            <w:noProof/>
          </w:rPr>
          <w:t>5.4    Piloting</w:t>
        </w:r>
        <w:r>
          <w:rPr>
            <w:noProof/>
            <w:webHidden/>
          </w:rPr>
          <w:tab/>
        </w:r>
        <w:r>
          <w:rPr>
            <w:noProof/>
            <w:webHidden/>
          </w:rPr>
          <w:fldChar w:fldCharType="begin"/>
        </w:r>
        <w:r>
          <w:rPr>
            <w:noProof/>
            <w:webHidden/>
          </w:rPr>
          <w:instrText xml:space="preserve"> PAGEREF _Toc498334129 \h </w:instrText>
        </w:r>
        <w:r>
          <w:rPr>
            <w:noProof/>
            <w:webHidden/>
          </w:rPr>
        </w:r>
        <w:r>
          <w:rPr>
            <w:noProof/>
            <w:webHidden/>
          </w:rPr>
          <w:fldChar w:fldCharType="separate"/>
        </w:r>
        <w:r>
          <w:rPr>
            <w:noProof/>
            <w:webHidden/>
          </w:rPr>
          <w:t>20</w:t>
        </w:r>
        <w:r>
          <w:rPr>
            <w:noProof/>
            <w:webHidden/>
          </w:rPr>
          <w:fldChar w:fldCharType="end"/>
        </w:r>
      </w:hyperlink>
    </w:p>
    <w:p w14:paraId="0B60682E" w14:textId="77777777" w:rsidR="004A29BA" w:rsidRDefault="004A29BA">
      <w:pPr>
        <w:pStyle w:val="TOC2"/>
        <w:rPr>
          <w:rFonts w:asciiTheme="minorHAnsi" w:eastAsiaTheme="minorEastAsia" w:hAnsiTheme="minorHAnsi" w:cstheme="minorBidi"/>
          <w:noProof/>
          <w:szCs w:val="22"/>
        </w:rPr>
      </w:pPr>
      <w:hyperlink w:anchor="_Toc498334130" w:history="1">
        <w:r w:rsidRPr="00953243">
          <w:rPr>
            <w:rStyle w:val="Hyperlink"/>
            <w:rFonts w:cs="Arial"/>
            <w:noProof/>
          </w:rPr>
          <w:t>5.5    Approvals</w:t>
        </w:r>
        <w:r>
          <w:rPr>
            <w:noProof/>
            <w:webHidden/>
          </w:rPr>
          <w:tab/>
        </w:r>
        <w:r>
          <w:rPr>
            <w:noProof/>
            <w:webHidden/>
          </w:rPr>
          <w:fldChar w:fldCharType="begin"/>
        </w:r>
        <w:r>
          <w:rPr>
            <w:noProof/>
            <w:webHidden/>
          </w:rPr>
          <w:instrText xml:space="preserve"> PAGEREF _Toc498334130 \h </w:instrText>
        </w:r>
        <w:r>
          <w:rPr>
            <w:noProof/>
            <w:webHidden/>
          </w:rPr>
        </w:r>
        <w:r>
          <w:rPr>
            <w:noProof/>
            <w:webHidden/>
          </w:rPr>
          <w:fldChar w:fldCharType="separate"/>
        </w:r>
        <w:r>
          <w:rPr>
            <w:noProof/>
            <w:webHidden/>
          </w:rPr>
          <w:t>20</w:t>
        </w:r>
        <w:r>
          <w:rPr>
            <w:noProof/>
            <w:webHidden/>
          </w:rPr>
          <w:fldChar w:fldCharType="end"/>
        </w:r>
      </w:hyperlink>
    </w:p>
    <w:p w14:paraId="0C895194" w14:textId="77777777" w:rsidR="004A29BA" w:rsidRDefault="004A29BA">
      <w:pPr>
        <w:pStyle w:val="TOC1"/>
        <w:rPr>
          <w:rFonts w:asciiTheme="minorHAnsi" w:eastAsiaTheme="minorEastAsia" w:hAnsiTheme="minorHAnsi" w:cstheme="minorBidi"/>
          <w:b w:val="0"/>
          <w:sz w:val="22"/>
          <w:szCs w:val="22"/>
        </w:rPr>
      </w:pPr>
      <w:hyperlink w:anchor="_Toc498334131" w:history="1">
        <w:r w:rsidRPr="00953243">
          <w:rPr>
            <w:rStyle w:val="Hyperlink"/>
            <w:rFonts w:cs="Arial"/>
          </w:rPr>
          <w:t>6.    Deployment / Implementation Model</w:t>
        </w:r>
        <w:r>
          <w:rPr>
            <w:webHidden/>
          </w:rPr>
          <w:tab/>
        </w:r>
        <w:r>
          <w:rPr>
            <w:webHidden/>
          </w:rPr>
          <w:fldChar w:fldCharType="begin"/>
        </w:r>
        <w:r>
          <w:rPr>
            <w:webHidden/>
          </w:rPr>
          <w:instrText xml:space="preserve"> PAGEREF _Toc498334131 \h </w:instrText>
        </w:r>
        <w:r>
          <w:rPr>
            <w:webHidden/>
          </w:rPr>
        </w:r>
        <w:r>
          <w:rPr>
            <w:webHidden/>
          </w:rPr>
          <w:fldChar w:fldCharType="separate"/>
        </w:r>
        <w:r>
          <w:rPr>
            <w:webHidden/>
          </w:rPr>
          <w:t>21</w:t>
        </w:r>
        <w:r>
          <w:rPr>
            <w:webHidden/>
          </w:rPr>
          <w:fldChar w:fldCharType="end"/>
        </w:r>
      </w:hyperlink>
    </w:p>
    <w:p w14:paraId="0B0B5C55" w14:textId="77777777" w:rsidR="004A29BA" w:rsidRDefault="004A29BA">
      <w:pPr>
        <w:pStyle w:val="TOC1"/>
        <w:rPr>
          <w:rFonts w:asciiTheme="minorHAnsi" w:eastAsiaTheme="minorEastAsia" w:hAnsiTheme="minorHAnsi" w:cstheme="minorBidi"/>
          <w:b w:val="0"/>
          <w:sz w:val="22"/>
          <w:szCs w:val="22"/>
        </w:rPr>
      </w:pPr>
      <w:hyperlink w:anchor="_Toc498334132" w:history="1">
        <w:r w:rsidRPr="00953243">
          <w:rPr>
            <w:rStyle w:val="Hyperlink"/>
            <w:rFonts w:cs="Arial"/>
          </w:rPr>
          <w:t>Appendix A: Risks and Concerns</w:t>
        </w:r>
        <w:r>
          <w:rPr>
            <w:webHidden/>
          </w:rPr>
          <w:tab/>
        </w:r>
        <w:r>
          <w:rPr>
            <w:webHidden/>
          </w:rPr>
          <w:fldChar w:fldCharType="begin"/>
        </w:r>
        <w:r>
          <w:rPr>
            <w:webHidden/>
          </w:rPr>
          <w:instrText xml:space="preserve"> PAGEREF _Toc498334132 \h </w:instrText>
        </w:r>
        <w:r>
          <w:rPr>
            <w:webHidden/>
          </w:rPr>
        </w:r>
        <w:r>
          <w:rPr>
            <w:webHidden/>
          </w:rPr>
          <w:fldChar w:fldCharType="separate"/>
        </w:r>
        <w:r>
          <w:rPr>
            <w:webHidden/>
          </w:rPr>
          <w:t>21</w:t>
        </w:r>
        <w:r>
          <w:rPr>
            <w:webHidden/>
          </w:rPr>
          <w:fldChar w:fldCharType="end"/>
        </w:r>
      </w:hyperlink>
    </w:p>
    <w:p w14:paraId="4DE1D9E2" w14:textId="77777777" w:rsidR="004A29BA" w:rsidRDefault="004A29BA">
      <w:pPr>
        <w:pStyle w:val="TOC1"/>
        <w:rPr>
          <w:rFonts w:asciiTheme="minorHAnsi" w:eastAsiaTheme="minorEastAsia" w:hAnsiTheme="minorHAnsi" w:cstheme="minorBidi"/>
          <w:b w:val="0"/>
          <w:sz w:val="22"/>
          <w:szCs w:val="22"/>
        </w:rPr>
      </w:pPr>
      <w:hyperlink w:anchor="_Toc498334133" w:history="1">
        <w:r w:rsidRPr="00953243">
          <w:rPr>
            <w:rStyle w:val="Hyperlink"/>
            <w:rFonts w:cs="Arial"/>
          </w:rPr>
          <w:t>Appendix B: Issues List</w:t>
        </w:r>
        <w:r>
          <w:rPr>
            <w:webHidden/>
          </w:rPr>
          <w:tab/>
        </w:r>
        <w:r>
          <w:rPr>
            <w:webHidden/>
          </w:rPr>
          <w:fldChar w:fldCharType="begin"/>
        </w:r>
        <w:r>
          <w:rPr>
            <w:webHidden/>
          </w:rPr>
          <w:instrText xml:space="preserve"> PAGEREF _Toc498334133 \h </w:instrText>
        </w:r>
        <w:r>
          <w:rPr>
            <w:webHidden/>
          </w:rPr>
        </w:r>
        <w:r>
          <w:rPr>
            <w:webHidden/>
          </w:rPr>
          <w:fldChar w:fldCharType="separate"/>
        </w:r>
        <w:r>
          <w:rPr>
            <w:webHidden/>
          </w:rPr>
          <w:t>21</w:t>
        </w:r>
        <w:r>
          <w:rPr>
            <w:webHidden/>
          </w:rPr>
          <w:fldChar w:fldCharType="end"/>
        </w:r>
      </w:hyperlink>
    </w:p>
    <w:p w14:paraId="57FB522E" w14:textId="77777777"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57FB522F" w14:textId="77777777" w:rsidR="00320263" w:rsidRPr="006332F2" w:rsidRDefault="00CF2307" w:rsidP="006332F2">
      <w:pPr>
        <w:pStyle w:val="Heading1"/>
        <w:rPr>
          <w:b/>
        </w:rPr>
      </w:pPr>
      <w:r w:rsidRPr="00CF2307">
        <w:rPr>
          <w:noProof/>
        </w:rPr>
        <w:br w:type="page"/>
      </w:r>
      <w:bookmarkStart w:id="1" w:name="_Toc498334095"/>
      <w:r w:rsidR="00320263" w:rsidRPr="006332F2">
        <w:rPr>
          <w:b/>
          <w:color w:val="548DD4" w:themeColor="text2" w:themeTint="99"/>
        </w:rPr>
        <w:lastRenderedPageBreak/>
        <w:t>Document Control</w:t>
      </w:r>
      <w:bookmarkEnd w:id="1"/>
    </w:p>
    <w:p w14:paraId="57FB5230"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498334096"/>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480"/>
        <w:gridCol w:w="3600"/>
        <w:gridCol w:w="3519"/>
      </w:tblGrid>
      <w:tr w:rsidR="00004732" w:rsidRPr="00FB14A7" w14:paraId="57FB5234" w14:textId="77777777" w:rsidTr="00F33604">
        <w:trPr>
          <w:trHeight w:val="269"/>
          <w:tblCellSpacing w:w="15" w:type="dxa"/>
        </w:trPr>
        <w:tc>
          <w:tcPr>
            <w:tcW w:w="343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7FB5231" w14:textId="77777777" w:rsidR="00004732" w:rsidRPr="00FB14A7" w:rsidRDefault="00004732" w:rsidP="00CD6E87">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357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7FB5232" w14:textId="77777777" w:rsidR="00004732" w:rsidRPr="00FB14A7" w:rsidRDefault="00004732" w:rsidP="00CD6E87">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47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7FB5233" w14:textId="77777777" w:rsidR="00004732" w:rsidRPr="00FB14A7" w:rsidRDefault="00004732" w:rsidP="00CD6E87">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F33604" w:rsidRPr="00FB14A7" w14:paraId="57FB5238" w14:textId="77777777" w:rsidTr="00F33604">
        <w:trPr>
          <w:trHeight w:val="538"/>
          <w:tblCellSpacing w:w="15" w:type="dxa"/>
        </w:trPr>
        <w:tc>
          <w:tcPr>
            <w:tcW w:w="3435" w:type="dxa"/>
            <w:tcBorders>
              <w:top w:val="outset" w:sz="6" w:space="0" w:color="auto"/>
              <w:left w:val="outset" w:sz="6" w:space="0" w:color="auto"/>
              <w:bottom w:val="outset" w:sz="6" w:space="0" w:color="auto"/>
              <w:right w:val="outset" w:sz="6" w:space="0" w:color="auto"/>
            </w:tcBorders>
            <w:vAlign w:val="center"/>
          </w:tcPr>
          <w:p w14:paraId="57FB5235" w14:textId="77777777" w:rsidR="00F33604" w:rsidRPr="00FB14A7" w:rsidRDefault="00F33604" w:rsidP="00CD6E8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Helen Raju (no longer available)</w:t>
            </w:r>
          </w:p>
        </w:tc>
        <w:tc>
          <w:tcPr>
            <w:tcW w:w="3570" w:type="dxa"/>
            <w:tcBorders>
              <w:top w:val="outset" w:sz="6" w:space="0" w:color="auto"/>
              <w:left w:val="outset" w:sz="6" w:space="0" w:color="auto"/>
              <w:bottom w:val="outset" w:sz="6" w:space="0" w:color="auto"/>
              <w:right w:val="outset" w:sz="6" w:space="0" w:color="auto"/>
            </w:tcBorders>
            <w:vAlign w:val="center"/>
          </w:tcPr>
          <w:p w14:paraId="57FB5236" w14:textId="77777777" w:rsidR="00F33604" w:rsidRPr="00FB14A7" w:rsidRDefault="00F33604" w:rsidP="00CD6E8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Project Manager</w:t>
            </w:r>
          </w:p>
        </w:tc>
        <w:tc>
          <w:tcPr>
            <w:tcW w:w="3474" w:type="dxa"/>
            <w:tcBorders>
              <w:top w:val="outset" w:sz="6" w:space="0" w:color="auto"/>
              <w:left w:val="outset" w:sz="6" w:space="0" w:color="auto"/>
              <w:bottom w:val="outset" w:sz="6" w:space="0" w:color="auto"/>
              <w:right w:val="outset" w:sz="6" w:space="0" w:color="auto"/>
            </w:tcBorders>
            <w:vAlign w:val="center"/>
          </w:tcPr>
          <w:p w14:paraId="57FB5237" w14:textId="77777777" w:rsidR="00F33604" w:rsidRPr="00FB14A7" w:rsidRDefault="009724CB" w:rsidP="00CD6E87">
            <w:pPr>
              <w:spacing w:after="0" w:line="240" w:lineRule="auto"/>
              <w:rPr>
                <w:rFonts w:asciiTheme="minorHAnsi" w:eastAsia="Times New Roman" w:hAnsiTheme="minorHAnsi" w:cs="Arial"/>
                <w:color w:val="000000"/>
                <w:sz w:val="22"/>
              </w:rPr>
            </w:pPr>
            <w:hyperlink r:id="rId12" w:history="1">
              <w:r w:rsidR="00F33604" w:rsidRPr="00D670B2">
                <w:rPr>
                  <w:rStyle w:val="Hyperlink"/>
                  <w:rFonts w:asciiTheme="minorHAnsi" w:eastAsia="Times New Roman" w:hAnsiTheme="minorHAnsi" w:cs="Arial"/>
                  <w:sz w:val="22"/>
                </w:rPr>
                <w:t>Helen.Raju@baycare.org</w:t>
              </w:r>
            </w:hyperlink>
          </w:p>
        </w:tc>
      </w:tr>
      <w:tr w:rsidR="00F33604" w:rsidRPr="00FB14A7" w14:paraId="57FB523C" w14:textId="77777777" w:rsidTr="00F33604">
        <w:trPr>
          <w:trHeight w:val="359"/>
          <w:tblCellSpacing w:w="15" w:type="dxa"/>
        </w:trPr>
        <w:tc>
          <w:tcPr>
            <w:tcW w:w="3435" w:type="dxa"/>
            <w:tcBorders>
              <w:top w:val="outset" w:sz="6" w:space="0" w:color="auto"/>
              <w:left w:val="outset" w:sz="6" w:space="0" w:color="auto"/>
              <w:bottom w:val="outset" w:sz="6" w:space="0" w:color="auto"/>
              <w:right w:val="outset" w:sz="6" w:space="0" w:color="auto"/>
            </w:tcBorders>
            <w:vAlign w:val="center"/>
          </w:tcPr>
          <w:p w14:paraId="57FB5239" w14:textId="77777777" w:rsidR="00F33604" w:rsidRDefault="00F33604" w:rsidP="00CD6E8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Tom Hawley (Helen’s replacement)</w:t>
            </w:r>
          </w:p>
        </w:tc>
        <w:tc>
          <w:tcPr>
            <w:tcW w:w="3570" w:type="dxa"/>
            <w:tcBorders>
              <w:top w:val="outset" w:sz="6" w:space="0" w:color="auto"/>
              <w:left w:val="outset" w:sz="6" w:space="0" w:color="auto"/>
              <w:bottom w:val="outset" w:sz="6" w:space="0" w:color="auto"/>
              <w:right w:val="outset" w:sz="6" w:space="0" w:color="auto"/>
            </w:tcBorders>
            <w:vAlign w:val="center"/>
          </w:tcPr>
          <w:p w14:paraId="57FB523A" w14:textId="77777777" w:rsidR="00F33604" w:rsidRDefault="00F33604" w:rsidP="00CD6E8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SR Program Manager</w:t>
            </w:r>
          </w:p>
        </w:tc>
        <w:tc>
          <w:tcPr>
            <w:tcW w:w="3474" w:type="dxa"/>
            <w:tcBorders>
              <w:top w:val="outset" w:sz="6" w:space="0" w:color="auto"/>
              <w:left w:val="outset" w:sz="6" w:space="0" w:color="auto"/>
              <w:bottom w:val="outset" w:sz="6" w:space="0" w:color="auto"/>
              <w:right w:val="outset" w:sz="6" w:space="0" w:color="auto"/>
            </w:tcBorders>
            <w:vAlign w:val="center"/>
          </w:tcPr>
          <w:p w14:paraId="57FB523B" w14:textId="77777777" w:rsidR="00F33604" w:rsidRDefault="009724CB" w:rsidP="00CD6E87">
            <w:pPr>
              <w:spacing w:after="0" w:line="240" w:lineRule="auto"/>
              <w:rPr>
                <w:rFonts w:asciiTheme="minorHAnsi" w:eastAsia="Times New Roman" w:hAnsiTheme="minorHAnsi" w:cs="Arial"/>
                <w:color w:val="000000"/>
                <w:sz w:val="22"/>
              </w:rPr>
            </w:pPr>
            <w:hyperlink r:id="rId13" w:history="1">
              <w:r w:rsidR="00F33604" w:rsidRPr="00D670B2">
                <w:rPr>
                  <w:rStyle w:val="Hyperlink"/>
                  <w:rFonts w:asciiTheme="minorHAnsi" w:eastAsia="Times New Roman" w:hAnsiTheme="minorHAnsi" w:cs="Arial"/>
                  <w:sz w:val="22"/>
                </w:rPr>
                <w:t>Thomas.Hawley@baycare.org</w:t>
              </w:r>
            </w:hyperlink>
          </w:p>
        </w:tc>
      </w:tr>
      <w:tr w:rsidR="00F33604" w:rsidRPr="00FB14A7" w14:paraId="57FB5240" w14:textId="77777777" w:rsidTr="00F33604">
        <w:trPr>
          <w:trHeight w:val="359"/>
          <w:tblCellSpacing w:w="15" w:type="dxa"/>
        </w:trPr>
        <w:tc>
          <w:tcPr>
            <w:tcW w:w="3435" w:type="dxa"/>
            <w:tcBorders>
              <w:top w:val="outset" w:sz="6" w:space="0" w:color="auto"/>
              <w:left w:val="outset" w:sz="6" w:space="0" w:color="auto"/>
              <w:bottom w:val="outset" w:sz="6" w:space="0" w:color="auto"/>
              <w:right w:val="outset" w:sz="6" w:space="0" w:color="auto"/>
            </w:tcBorders>
            <w:vAlign w:val="center"/>
          </w:tcPr>
          <w:p w14:paraId="57FB523D" w14:textId="77777777" w:rsidR="00F33604" w:rsidRPr="00FB14A7" w:rsidRDefault="00F33604" w:rsidP="00CD6E8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Sue Russell (retired)</w:t>
            </w:r>
          </w:p>
        </w:tc>
        <w:tc>
          <w:tcPr>
            <w:tcW w:w="3570" w:type="dxa"/>
            <w:tcBorders>
              <w:top w:val="outset" w:sz="6" w:space="0" w:color="auto"/>
              <w:left w:val="outset" w:sz="6" w:space="0" w:color="auto"/>
              <w:bottom w:val="outset" w:sz="6" w:space="0" w:color="auto"/>
              <w:right w:val="outset" w:sz="6" w:space="0" w:color="auto"/>
            </w:tcBorders>
            <w:vAlign w:val="center"/>
          </w:tcPr>
          <w:p w14:paraId="57FB523E" w14:textId="77777777" w:rsidR="00F33604" w:rsidRPr="00FB14A7" w:rsidRDefault="00F33604" w:rsidP="00CD6E8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Pediatrix Project Manager, Interfaces</w:t>
            </w:r>
          </w:p>
        </w:tc>
        <w:tc>
          <w:tcPr>
            <w:tcW w:w="3474" w:type="dxa"/>
            <w:tcBorders>
              <w:top w:val="outset" w:sz="6" w:space="0" w:color="auto"/>
              <w:left w:val="outset" w:sz="6" w:space="0" w:color="auto"/>
              <w:bottom w:val="outset" w:sz="6" w:space="0" w:color="auto"/>
              <w:right w:val="outset" w:sz="6" w:space="0" w:color="auto"/>
            </w:tcBorders>
            <w:vAlign w:val="center"/>
          </w:tcPr>
          <w:p w14:paraId="57FB523F" w14:textId="77777777" w:rsidR="00F33604" w:rsidRPr="005546BB" w:rsidRDefault="009724CB" w:rsidP="00CD6E87">
            <w:pPr>
              <w:spacing w:after="0"/>
              <w:rPr>
                <w:rFonts w:asciiTheme="minorHAnsi" w:eastAsia="Times New Roman" w:hAnsiTheme="minorHAnsi"/>
                <w:sz w:val="22"/>
              </w:rPr>
            </w:pPr>
            <w:hyperlink r:id="rId14" w:history="1">
              <w:r w:rsidR="00F33604" w:rsidRPr="00D670B2">
                <w:rPr>
                  <w:rStyle w:val="Hyperlink"/>
                  <w:rFonts w:asciiTheme="minorHAnsi" w:eastAsia="Times New Roman" w:hAnsiTheme="minorHAnsi" w:cs="Arial"/>
                  <w:sz w:val="22"/>
                </w:rPr>
                <w:t>Sue_Russell@pediatrix.com</w:t>
              </w:r>
            </w:hyperlink>
            <w:r w:rsidR="00F33604" w:rsidRPr="005546BB">
              <w:rPr>
                <w:rFonts w:asciiTheme="minorHAnsi" w:eastAsia="Times New Roman" w:hAnsiTheme="minorHAnsi" w:cs="Arial"/>
                <w:color w:val="0000DD"/>
                <w:sz w:val="22"/>
              </w:rPr>
              <w:t xml:space="preserve"> </w:t>
            </w:r>
          </w:p>
        </w:tc>
      </w:tr>
      <w:tr w:rsidR="00F33604" w:rsidRPr="00FB14A7" w14:paraId="57FB5245" w14:textId="77777777" w:rsidTr="00F33604">
        <w:trPr>
          <w:trHeight w:val="269"/>
          <w:tblCellSpacing w:w="15" w:type="dxa"/>
        </w:trPr>
        <w:tc>
          <w:tcPr>
            <w:tcW w:w="3435" w:type="dxa"/>
            <w:tcBorders>
              <w:top w:val="outset" w:sz="6" w:space="0" w:color="auto"/>
              <w:left w:val="outset" w:sz="6" w:space="0" w:color="auto"/>
              <w:bottom w:val="outset" w:sz="6" w:space="0" w:color="auto"/>
              <w:right w:val="outset" w:sz="6" w:space="0" w:color="auto"/>
            </w:tcBorders>
            <w:vAlign w:val="center"/>
          </w:tcPr>
          <w:p w14:paraId="57FB5241" w14:textId="77777777" w:rsidR="00F33604" w:rsidRDefault="00F33604" w:rsidP="00CD6E8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Sophia Mantovanelli</w:t>
            </w:r>
          </w:p>
          <w:p w14:paraId="57FB5242" w14:textId="77777777" w:rsidR="00F33604" w:rsidRPr="00FB14A7" w:rsidRDefault="00F33604" w:rsidP="00CD6E8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(Sue’s replacement)</w:t>
            </w:r>
          </w:p>
        </w:tc>
        <w:tc>
          <w:tcPr>
            <w:tcW w:w="3570" w:type="dxa"/>
            <w:tcBorders>
              <w:top w:val="outset" w:sz="6" w:space="0" w:color="auto"/>
              <w:left w:val="outset" w:sz="6" w:space="0" w:color="auto"/>
              <w:bottom w:val="outset" w:sz="6" w:space="0" w:color="auto"/>
              <w:right w:val="outset" w:sz="6" w:space="0" w:color="auto"/>
            </w:tcBorders>
            <w:vAlign w:val="center"/>
          </w:tcPr>
          <w:p w14:paraId="57FB5243" w14:textId="77777777" w:rsidR="00F33604" w:rsidRPr="00FB14A7" w:rsidRDefault="00F33604" w:rsidP="00CD6E8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Pediatrix Project Manager, Interfaces</w:t>
            </w:r>
          </w:p>
        </w:tc>
        <w:tc>
          <w:tcPr>
            <w:tcW w:w="3474" w:type="dxa"/>
            <w:tcBorders>
              <w:top w:val="outset" w:sz="6" w:space="0" w:color="auto"/>
              <w:left w:val="outset" w:sz="6" w:space="0" w:color="auto"/>
              <w:bottom w:val="outset" w:sz="6" w:space="0" w:color="auto"/>
              <w:right w:val="outset" w:sz="6" w:space="0" w:color="auto"/>
            </w:tcBorders>
            <w:vAlign w:val="center"/>
          </w:tcPr>
          <w:p w14:paraId="57FB5244" w14:textId="77777777" w:rsidR="00F33604" w:rsidRPr="00FB14A7" w:rsidRDefault="009724CB" w:rsidP="00CD6E87">
            <w:pPr>
              <w:spacing w:after="0" w:line="240" w:lineRule="auto"/>
              <w:rPr>
                <w:rFonts w:asciiTheme="minorHAnsi" w:eastAsia="Times New Roman" w:hAnsiTheme="minorHAnsi" w:cs="Arial"/>
                <w:color w:val="000000"/>
                <w:sz w:val="22"/>
              </w:rPr>
            </w:pPr>
            <w:hyperlink r:id="rId15" w:history="1">
              <w:r w:rsidR="00F33604" w:rsidRPr="00D670B2">
                <w:rPr>
                  <w:rStyle w:val="Hyperlink"/>
                  <w:rFonts w:asciiTheme="minorHAnsi" w:eastAsia="Times New Roman" w:hAnsiTheme="minorHAnsi" w:cs="Arial"/>
                  <w:sz w:val="22"/>
                </w:rPr>
                <w:t>Sophia_Mantovanelli@Pediatrix.com</w:t>
              </w:r>
            </w:hyperlink>
          </w:p>
        </w:tc>
      </w:tr>
      <w:tr w:rsidR="00F33604" w:rsidRPr="00FB14A7" w14:paraId="57FB5249" w14:textId="77777777" w:rsidTr="00F33604">
        <w:trPr>
          <w:trHeight w:val="269"/>
          <w:tblCellSpacing w:w="15" w:type="dxa"/>
        </w:trPr>
        <w:tc>
          <w:tcPr>
            <w:tcW w:w="3435" w:type="dxa"/>
            <w:tcBorders>
              <w:top w:val="outset" w:sz="6" w:space="0" w:color="auto"/>
              <w:left w:val="outset" w:sz="6" w:space="0" w:color="auto"/>
              <w:bottom w:val="outset" w:sz="6" w:space="0" w:color="auto"/>
              <w:right w:val="outset" w:sz="6" w:space="0" w:color="auto"/>
            </w:tcBorders>
            <w:vAlign w:val="center"/>
          </w:tcPr>
          <w:p w14:paraId="57FB5246" w14:textId="77777777" w:rsidR="00F33604" w:rsidRPr="00FB14A7" w:rsidRDefault="00F33604" w:rsidP="00CD6E8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Gus Borrego</w:t>
            </w:r>
          </w:p>
        </w:tc>
        <w:tc>
          <w:tcPr>
            <w:tcW w:w="3570" w:type="dxa"/>
            <w:tcBorders>
              <w:top w:val="outset" w:sz="6" w:space="0" w:color="auto"/>
              <w:left w:val="outset" w:sz="6" w:space="0" w:color="auto"/>
              <w:bottom w:val="outset" w:sz="6" w:space="0" w:color="auto"/>
              <w:right w:val="outset" w:sz="6" w:space="0" w:color="auto"/>
            </w:tcBorders>
            <w:vAlign w:val="center"/>
          </w:tcPr>
          <w:p w14:paraId="57FB5247" w14:textId="77777777" w:rsidR="00F33604" w:rsidRPr="00FB14A7" w:rsidRDefault="00F33604" w:rsidP="00CD6E8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Director</w:t>
            </w:r>
          </w:p>
        </w:tc>
        <w:tc>
          <w:tcPr>
            <w:tcW w:w="3474" w:type="dxa"/>
            <w:tcBorders>
              <w:top w:val="outset" w:sz="6" w:space="0" w:color="auto"/>
              <w:left w:val="outset" w:sz="6" w:space="0" w:color="auto"/>
              <w:bottom w:val="outset" w:sz="6" w:space="0" w:color="auto"/>
              <w:right w:val="outset" w:sz="6" w:space="0" w:color="auto"/>
            </w:tcBorders>
            <w:vAlign w:val="center"/>
          </w:tcPr>
          <w:p w14:paraId="57FB5248" w14:textId="77777777" w:rsidR="00F33604" w:rsidRPr="00FB14A7" w:rsidRDefault="009724CB" w:rsidP="00CD6E87">
            <w:pPr>
              <w:spacing w:after="0" w:line="240" w:lineRule="auto"/>
              <w:rPr>
                <w:rFonts w:asciiTheme="minorHAnsi" w:eastAsia="Times New Roman" w:hAnsiTheme="minorHAnsi" w:cs="Arial"/>
                <w:color w:val="000000"/>
                <w:sz w:val="22"/>
              </w:rPr>
            </w:pPr>
            <w:hyperlink r:id="rId16" w:history="1">
              <w:r w:rsidR="00F33604" w:rsidRPr="00D670B2">
                <w:rPr>
                  <w:rStyle w:val="Hyperlink"/>
                  <w:rFonts w:asciiTheme="minorHAnsi" w:eastAsia="Times New Roman" w:hAnsiTheme="minorHAnsi" w:cs="Arial"/>
                  <w:sz w:val="22"/>
                </w:rPr>
                <w:t>Gus.Borrego@baycare.org</w:t>
              </w:r>
            </w:hyperlink>
          </w:p>
        </w:tc>
      </w:tr>
      <w:tr w:rsidR="00F33604" w:rsidRPr="00FB14A7" w14:paraId="57FB524D" w14:textId="77777777" w:rsidTr="00F33604">
        <w:trPr>
          <w:trHeight w:val="269"/>
          <w:tblCellSpacing w:w="15" w:type="dxa"/>
        </w:trPr>
        <w:tc>
          <w:tcPr>
            <w:tcW w:w="3435" w:type="dxa"/>
            <w:tcBorders>
              <w:top w:val="outset" w:sz="6" w:space="0" w:color="auto"/>
              <w:left w:val="outset" w:sz="6" w:space="0" w:color="auto"/>
              <w:bottom w:val="outset" w:sz="6" w:space="0" w:color="auto"/>
              <w:right w:val="outset" w:sz="6" w:space="0" w:color="auto"/>
            </w:tcBorders>
            <w:vAlign w:val="center"/>
          </w:tcPr>
          <w:p w14:paraId="57FB524A" w14:textId="77777777" w:rsidR="00F33604" w:rsidRPr="00FB14A7" w:rsidRDefault="00F33604" w:rsidP="00CD6E8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Leeann Terpilowski</w:t>
            </w:r>
          </w:p>
        </w:tc>
        <w:tc>
          <w:tcPr>
            <w:tcW w:w="3570" w:type="dxa"/>
            <w:tcBorders>
              <w:top w:val="outset" w:sz="6" w:space="0" w:color="auto"/>
              <w:left w:val="outset" w:sz="6" w:space="0" w:color="auto"/>
              <w:bottom w:val="outset" w:sz="6" w:space="0" w:color="auto"/>
              <w:right w:val="outset" w:sz="6" w:space="0" w:color="auto"/>
            </w:tcBorders>
            <w:vAlign w:val="center"/>
          </w:tcPr>
          <w:p w14:paraId="57FB524B" w14:textId="77777777" w:rsidR="00F33604" w:rsidRPr="00FB14A7" w:rsidRDefault="00F33604" w:rsidP="00CD6E8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SR Systems Analyst</w:t>
            </w:r>
          </w:p>
        </w:tc>
        <w:tc>
          <w:tcPr>
            <w:tcW w:w="3474" w:type="dxa"/>
            <w:tcBorders>
              <w:top w:val="outset" w:sz="6" w:space="0" w:color="auto"/>
              <w:left w:val="outset" w:sz="6" w:space="0" w:color="auto"/>
              <w:bottom w:val="outset" w:sz="6" w:space="0" w:color="auto"/>
              <w:right w:val="outset" w:sz="6" w:space="0" w:color="auto"/>
            </w:tcBorders>
            <w:vAlign w:val="center"/>
          </w:tcPr>
          <w:p w14:paraId="57FB524C" w14:textId="77777777" w:rsidR="00F33604" w:rsidRPr="00FB14A7" w:rsidRDefault="009724CB" w:rsidP="00CD6E87">
            <w:pPr>
              <w:spacing w:after="0" w:line="240" w:lineRule="auto"/>
              <w:rPr>
                <w:rFonts w:asciiTheme="minorHAnsi" w:eastAsia="Times New Roman" w:hAnsiTheme="minorHAnsi" w:cs="Arial"/>
                <w:color w:val="000000"/>
                <w:sz w:val="22"/>
              </w:rPr>
            </w:pPr>
            <w:hyperlink r:id="rId17" w:history="1">
              <w:r w:rsidR="00F33604" w:rsidRPr="00D670B2">
                <w:rPr>
                  <w:rStyle w:val="Hyperlink"/>
                  <w:rFonts w:asciiTheme="minorHAnsi" w:eastAsia="Times New Roman" w:hAnsiTheme="minorHAnsi" w:cs="Arial"/>
                  <w:sz w:val="22"/>
                </w:rPr>
                <w:t>Leeann.Terpilowski@baycare.org</w:t>
              </w:r>
            </w:hyperlink>
          </w:p>
        </w:tc>
      </w:tr>
      <w:tr w:rsidR="00F33604" w:rsidRPr="00FB14A7" w14:paraId="57FB5251" w14:textId="77777777" w:rsidTr="00F33604">
        <w:trPr>
          <w:trHeight w:val="269"/>
          <w:tblCellSpacing w:w="15" w:type="dxa"/>
        </w:trPr>
        <w:tc>
          <w:tcPr>
            <w:tcW w:w="3435" w:type="dxa"/>
            <w:tcBorders>
              <w:top w:val="outset" w:sz="6" w:space="0" w:color="auto"/>
              <w:left w:val="outset" w:sz="6" w:space="0" w:color="auto"/>
              <w:bottom w:val="outset" w:sz="6" w:space="0" w:color="auto"/>
              <w:right w:val="outset" w:sz="6" w:space="0" w:color="auto"/>
            </w:tcBorders>
            <w:vAlign w:val="center"/>
          </w:tcPr>
          <w:p w14:paraId="57FB524E" w14:textId="77777777" w:rsidR="00F33604" w:rsidRPr="00FB14A7" w:rsidRDefault="00F33604" w:rsidP="00CD6E8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Neha Maheshwari (no longer available)</w:t>
            </w:r>
          </w:p>
        </w:tc>
        <w:tc>
          <w:tcPr>
            <w:tcW w:w="3570" w:type="dxa"/>
            <w:tcBorders>
              <w:top w:val="outset" w:sz="6" w:space="0" w:color="auto"/>
              <w:left w:val="outset" w:sz="6" w:space="0" w:color="auto"/>
              <w:bottom w:val="outset" w:sz="6" w:space="0" w:color="auto"/>
              <w:right w:val="outset" w:sz="6" w:space="0" w:color="auto"/>
            </w:tcBorders>
            <w:vAlign w:val="center"/>
          </w:tcPr>
          <w:p w14:paraId="57FB524F" w14:textId="77777777" w:rsidR="00F33604" w:rsidRPr="00FB14A7" w:rsidRDefault="00F33604" w:rsidP="00CD6E8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Pediatrix Interface Analyst</w:t>
            </w:r>
          </w:p>
        </w:tc>
        <w:tc>
          <w:tcPr>
            <w:tcW w:w="3474" w:type="dxa"/>
            <w:tcBorders>
              <w:top w:val="outset" w:sz="6" w:space="0" w:color="auto"/>
              <w:left w:val="outset" w:sz="6" w:space="0" w:color="auto"/>
              <w:bottom w:val="outset" w:sz="6" w:space="0" w:color="auto"/>
              <w:right w:val="outset" w:sz="6" w:space="0" w:color="auto"/>
            </w:tcBorders>
            <w:vAlign w:val="center"/>
          </w:tcPr>
          <w:p w14:paraId="57FB5250" w14:textId="77777777" w:rsidR="00F33604" w:rsidRPr="00FB14A7" w:rsidRDefault="009724CB" w:rsidP="00CD6E87">
            <w:pPr>
              <w:spacing w:after="0" w:line="240" w:lineRule="auto"/>
              <w:rPr>
                <w:rFonts w:asciiTheme="minorHAnsi" w:eastAsia="Times New Roman" w:hAnsiTheme="minorHAnsi" w:cs="Arial"/>
                <w:color w:val="000000"/>
                <w:sz w:val="22"/>
              </w:rPr>
            </w:pPr>
            <w:hyperlink r:id="rId18" w:history="1">
              <w:r w:rsidR="00F33604" w:rsidRPr="00D670B2">
                <w:rPr>
                  <w:rStyle w:val="Hyperlink"/>
                  <w:rFonts w:asciiTheme="minorHAnsi" w:eastAsia="Times New Roman" w:hAnsiTheme="minorHAnsi" w:cs="Arial"/>
                  <w:sz w:val="22"/>
                </w:rPr>
                <w:t>Neha_Maheshwari@pediatrix.com</w:t>
              </w:r>
            </w:hyperlink>
          </w:p>
        </w:tc>
      </w:tr>
      <w:tr w:rsidR="00F33604" w:rsidRPr="00FB14A7" w14:paraId="57FB5255" w14:textId="77777777" w:rsidTr="00F33604">
        <w:trPr>
          <w:trHeight w:val="269"/>
          <w:tblCellSpacing w:w="15" w:type="dxa"/>
        </w:trPr>
        <w:tc>
          <w:tcPr>
            <w:tcW w:w="3435" w:type="dxa"/>
            <w:tcBorders>
              <w:top w:val="outset" w:sz="6" w:space="0" w:color="auto"/>
              <w:left w:val="outset" w:sz="6" w:space="0" w:color="auto"/>
              <w:bottom w:val="outset" w:sz="6" w:space="0" w:color="auto"/>
              <w:right w:val="outset" w:sz="6" w:space="0" w:color="auto"/>
            </w:tcBorders>
            <w:vAlign w:val="center"/>
          </w:tcPr>
          <w:p w14:paraId="57FB5252" w14:textId="77777777" w:rsidR="00F33604" w:rsidRPr="00FB14A7" w:rsidRDefault="00F33604" w:rsidP="00CD6E8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Kristina Cassarino (Neha’s replacement)</w:t>
            </w:r>
          </w:p>
        </w:tc>
        <w:tc>
          <w:tcPr>
            <w:tcW w:w="3570" w:type="dxa"/>
            <w:tcBorders>
              <w:top w:val="outset" w:sz="6" w:space="0" w:color="auto"/>
              <w:left w:val="outset" w:sz="6" w:space="0" w:color="auto"/>
              <w:bottom w:val="outset" w:sz="6" w:space="0" w:color="auto"/>
              <w:right w:val="outset" w:sz="6" w:space="0" w:color="auto"/>
            </w:tcBorders>
            <w:vAlign w:val="center"/>
          </w:tcPr>
          <w:p w14:paraId="57FB5253" w14:textId="77777777" w:rsidR="00F33604" w:rsidRPr="00FB14A7" w:rsidRDefault="00F33604" w:rsidP="00CD6E8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Pediatrix Interface Analyst</w:t>
            </w:r>
          </w:p>
        </w:tc>
        <w:tc>
          <w:tcPr>
            <w:tcW w:w="3474" w:type="dxa"/>
            <w:tcBorders>
              <w:top w:val="outset" w:sz="6" w:space="0" w:color="auto"/>
              <w:left w:val="outset" w:sz="6" w:space="0" w:color="auto"/>
              <w:bottom w:val="outset" w:sz="6" w:space="0" w:color="auto"/>
              <w:right w:val="outset" w:sz="6" w:space="0" w:color="auto"/>
            </w:tcBorders>
            <w:vAlign w:val="center"/>
          </w:tcPr>
          <w:p w14:paraId="57FB5254" w14:textId="77777777" w:rsidR="00F33604" w:rsidRPr="00FB14A7" w:rsidRDefault="009724CB" w:rsidP="00CD6E87">
            <w:pPr>
              <w:spacing w:after="0" w:line="240" w:lineRule="auto"/>
              <w:rPr>
                <w:rFonts w:asciiTheme="minorHAnsi" w:eastAsia="Times New Roman" w:hAnsiTheme="minorHAnsi" w:cs="Arial"/>
                <w:color w:val="000000"/>
                <w:sz w:val="22"/>
              </w:rPr>
            </w:pPr>
            <w:hyperlink r:id="rId19" w:history="1">
              <w:r w:rsidR="00F33604" w:rsidRPr="00D670B2">
                <w:rPr>
                  <w:rStyle w:val="Hyperlink"/>
                  <w:rFonts w:asciiTheme="minorHAnsi" w:eastAsia="Times New Roman" w:hAnsiTheme="minorHAnsi" w:cs="Arial"/>
                  <w:sz w:val="22"/>
                </w:rPr>
                <w:t>Kristina_Cassarino@Pediatrix.com</w:t>
              </w:r>
            </w:hyperlink>
          </w:p>
        </w:tc>
      </w:tr>
      <w:tr w:rsidR="00F33604" w:rsidRPr="00FB14A7" w14:paraId="57FB5259" w14:textId="77777777" w:rsidTr="00F33604">
        <w:trPr>
          <w:trHeight w:val="269"/>
          <w:tblCellSpacing w:w="15" w:type="dxa"/>
        </w:trPr>
        <w:tc>
          <w:tcPr>
            <w:tcW w:w="3435" w:type="dxa"/>
            <w:tcBorders>
              <w:top w:val="outset" w:sz="6" w:space="0" w:color="auto"/>
              <w:left w:val="outset" w:sz="6" w:space="0" w:color="auto"/>
              <w:bottom w:val="outset" w:sz="6" w:space="0" w:color="auto"/>
              <w:right w:val="outset" w:sz="6" w:space="0" w:color="auto"/>
            </w:tcBorders>
            <w:vAlign w:val="center"/>
          </w:tcPr>
          <w:p w14:paraId="57FB5256" w14:textId="77777777" w:rsidR="00F33604" w:rsidRPr="00FB14A7" w:rsidRDefault="00F33604" w:rsidP="00CD6E8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Sue Bach</w:t>
            </w:r>
          </w:p>
        </w:tc>
        <w:tc>
          <w:tcPr>
            <w:tcW w:w="3570" w:type="dxa"/>
            <w:tcBorders>
              <w:top w:val="outset" w:sz="6" w:space="0" w:color="auto"/>
              <w:left w:val="outset" w:sz="6" w:space="0" w:color="auto"/>
              <w:bottom w:val="outset" w:sz="6" w:space="0" w:color="auto"/>
              <w:right w:val="outset" w:sz="6" w:space="0" w:color="auto"/>
            </w:tcBorders>
            <w:vAlign w:val="center"/>
          </w:tcPr>
          <w:p w14:paraId="57FB5257" w14:textId="77777777" w:rsidR="00F33604" w:rsidRPr="00CE6B36" w:rsidRDefault="00F33604" w:rsidP="00CD6E8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SR Systems Analyst</w:t>
            </w:r>
          </w:p>
        </w:tc>
        <w:tc>
          <w:tcPr>
            <w:tcW w:w="3474" w:type="dxa"/>
            <w:tcBorders>
              <w:top w:val="outset" w:sz="6" w:space="0" w:color="auto"/>
              <w:left w:val="outset" w:sz="6" w:space="0" w:color="auto"/>
              <w:bottom w:val="outset" w:sz="6" w:space="0" w:color="auto"/>
              <w:right w:val="outset" w:sz="6" w:space="0" w:color="auto"/>
            </w:tcBorders>
            <w:vAlign w:val="center"/>
          </w:tcPr>
          <w:p w14:paraId="57FB5258" w14:textId="77777777" w:rsidR="00F33604" w:rsidRPr="00CE6B36" w:rsidRDefault="009724CB" w:rsidP="00CD6E87">
            <w:pPr>
              <w:spacing w:after="0"/>
              <w:rPr>
                <w:rFonts w:asciiTheme="minorHAnsi" w:hAnsiTheme="minorHAnsi"/>
                <w:bCs/>
                <w:color w:val="BD77F1"/>
                <w:sz w:val="22"/>
              </w:rPr>
            </w:pPr>
            <w:hyperlink r:id="rId20" w:history="1">
              <w:r w:rsidR="00F33604" w:rsidRPr="00CE6B36">
                <w:rPr>
                  <w:rStyle w:val="Hyperlink"/>
                  <w:rFonts w:asciiTheme="minorHAnsi" w:hAnsiTheme="minorHAnsi"/>
                  <w:bCs/>
                  <w:iCs/>
                  <w:sz w:val="22"/>
                </w:rPr>
                <w:t>Sue.Bach@BayCare.Org</w:t>
              </w:r>
            </w:hyperlink>
          </w:p>
        </w:tc>
      </w:tr>
      <w:tr w:rsidR="00F33604" w:rsidRPr="00FB14A7" w14:paraId="57FB525D" w14:textId="77777777" w:rsidTr="00F33604">
        <w:trPr>
          <w:trHeight w:val="269"/>
          <w:tblCellSpacing w:w="15" w:type="dxa"/>
        </w:trPr>
        <w:tc>
          <w:tcPr>
            <w:tcW w:w="3435" w:type="dxa"/>
            <w:tcBorders>
              <w:top w:val="outset" w:sz="6" w:space="0" w:color="auto"/>
              <w:left w:val="outset" w:sz="6" w:space="0" w:color="auto"/>
              <w:bottom w:val="outset" w:sz="6" w:space="0" w:color="auto"/>
              <w:right w:val="outset" w:sz="6" w:space="0" w:color="auto"/>
            </w:tcBorders>
            <w:vAlign w:val="center"/>
          </w:tcPr>
          <w:p w14:paraId="57FB525A" w14:textId="77777777" w:rsidR="00F33604" w:rsidRDefault="004A3D8A" w:rsidP="00CD6E8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 Allison</w:t>
            </w:r>
          </w:p>
        </w:tc>
        <w:tc>
          <w:tcPr>
            <w:tcW w:w="3570" w:type="dxa"/>
            <w:tcBorders>
              <w:top w:val="outset" w:sz="6" w:space="0" w:color="auto"/>
              <w:left w:val="outset" w:sz="6" w:space="0" w:color="auto"/>
              <w:bottom w:val="outset" w:sz="6" w:space="0" w:color="auto"/>
              <w:right w:val="outset" w:sz="6" w:space="0" w:color="auto"/>
            </w:tcBorders>
            <w:vAlign w:val="center"/>
          </w:tcPr>
          <w:p w14:paraId="57FB525B" w14:textId="77777777" w:rsidR="00F33604" w:rsidRPr="00FB14A7" w:rsidRDefault="00F33604" w:rsidP="004A3D8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w:t>
            </w:r>
            <w:r w:rsidR="004A3D8A">
              <w:rPr>
                <w:rFonts w:asciiTheme="minorHAnsi" w:eastAsia="Times New Roman" w:hAnsiTheme="minorHAnsi" w:cs="Arial"/>
                <w:color w:val="000000"/>
                <w:sz w:val="22"/>
              </w:rPr>
              <w:t xml:space="preserve"> SR </w:t>
            </w:r>
            <w:r>
              <w:rPr>
                <w:rFonts w:asciiTheme="minorHAnsi" w:eastAsia="Times New Roman" w:hAnsiTheme="minorHAnsi" w:cs="Arial"/>
                <w:color w:val="000000"/>
                <w:sz w:val="22"/>
              </w:rPr>
              <w:t>Integration Analyst</w:t>
            </w:r>
          </w:p>
        </w:tc>
        <w:tc>
          <w:tcPr>
            <w:tcW w:w="3474" w:type="dxa"/>
            <w:tcBorders>
              <w:top w:val="outset" w:sz="6" w:space="0" w:color="auto"/>
              <w:left w:val="outset" w:sz="6" w:space="0" w:color="auto"/>
              <w:bottom w:val="outset" w:sz="6" w:space="0" w:color="auto"/>
              <w:right w:val="outset" w:sz="6" w:space="0" w:color="auto"/>
            </w:tcBorders>
            <w:vAlign w:val="center"/>
          </w:tcPr>
          <w:p w14:paraId="57FB525C" w14:textId="77777777" w:rsidR="00F33604" w:rsidRPr="00FB14A7" w:rsidRDefault="009724CB" w:rsidP="004A3D8A">
            <w:pPr>
              <w:spacing w:after="0" w:line="240" w:lineRule="auto"/>
              <w:rPr>
                <w:rFonts w:asciiTheme="minorHAnsi" w:eastAsia="Times New Roman" w:hAnsiTheme="minorHAnsi" w:cs="Arial"/>
                <w:color w:val="000000"/>
                <w:sz w:val="22"/>
              </w:rPr>
            </w:pPr>
            <w:hyperlink r:id="rId21" w:history="1">
              <w:r w:rsidR="004A3D8A" w:rsidRPr="00AF5398">
                <w:rPr>
                  <w:rStyle w:val="Hyperlink"/>
                  <w:rFonts w:asciiTheme="minorHAnsi" w:eastAsia="Times New Roman" w:hAnsiTheme="minorHAnsi" w:cs="Arial"/>
                  <w:sz w:val="22"/>
                </w:rPr>
                <w:t>Rich.Allison@baycare.org</w:t>
              </w:r>
            </w:hyperlink>
          </w:p>
        </w:tc>
      </w:tr>
    </w:tbl>
    <w:p w14:paraId="57FB525E" w14:textId="77777777" w:rsidR="00004732" w:rsidRPr="00FB14A7" w:rsidRDefault="00004732" w:rsidP="00004732">
      <w:pPr>
        <w:pStyle w:val="template"/>
        <w:rPr>
          <w:rFonts w:asciiTheme="minorHAnsi" w:hAnsiTheme="minorHAnsi" w:cs="Arial"/>
          <w:i w:val="0"/>
        </w:rPr>
      </w:pPr>
    </w:p>
    <w:p w14:paraId="57FB525F" w14:textId="77777777" w:rsidR="00320263" w:rsidRPr="00D574A8" w:rsidRDefault="00004732" w:rsidP="00320263">
      <w:pPr>
        <w:pStyle w:val="Heading2"/>
        <w:rPr>
          <w:rFonts w:asciiTheme="minorHAnsi" w:hAnsiTheme="minorHAnsi" w:cs="Arial"/>
          <w:i w:val="0"/>
          <w:color w:val="0070C0"/>
          <w:sz w:val="24"/>
          <w:szCs w:val="24"/>
        </w:rPr>
      </w:pPr>
      <w:bookmarkStart w:id="4" w:name="_Toc498334097"/>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r w:rsidR="00F33604">
        <w:rPr>
          <w:rFonts w:asciiTheme="minorHAnsi" w:hAnsiTheme="minorHAnsi" w:cs="Arial"/>
          <w:i w:val="0"/>
          <w:color w:val="0070C0"/>
          <w:sz w:val="24"/>
          <w:szCs w:val="24"/>
        </w:rPr>
        <w:t xml:space="preserve"> –N/A</w:t>
      </w:r>
      <w:bookmarkEnd w:id="4"/>
    </w:p>
    <w:p w14:paraId="57FB5260"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57FB5261"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498334098"/>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57FB5262"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57FB5267"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7FB5263"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7FB5264"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7FB5265"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7FB5266"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57FB526C"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57FB5268"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05DEA9EA599F4B36AA78CA7982F0CC0B"/>
            </w:placeholder>
            <w:date w:fullDate="2015-11-06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57FB5269" w14:textId="77777777" w:rsidR="00320263" w:rsidRPr="004E7A3E" w:rsidRDefault="00F33604"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11/6/2015</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E266EAE0CB1340B9A3CAD75A9EEF34EE"/>
              </w:placeholder>
            </w:sdtPr>
            <w:sdtEndPr/>
            <w:sdtContent>
              <w:p w14:paraId="57FB526A" w14:textId="77777777" w:rsidR="00320263" w:rsidRPr="004E7A3E" w:rsidRDefault="008F5E31"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57FB526B"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57FB5271"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7FB526D" w14:textId="1EB39C5D" w:rsidR="00375D69" w:rsidRPr="00CF2307" w:rsidRDefault="009724CB"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57FB526E" w14:textId="44C11946" w:rsidR="00375D69" w:rsidRDefault="009724CB"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11/13/2017</w:t>
            </w:r>
          </w:p>
        </w:tc>
        <w:tc>
          <w:tcPr>
            <w:tcW w:w="2097" w:type="dxa"/>
            <w:tcBorders>
              <w:top w:val="outset" w:sz="6" w:space="0" w:color="auto"/>
              <w:left w:val="outset" w:sz="6" w:space="0" w:color="auto"/>
              <w:bottom w:val="outset" w:sz="6" w:space="0" w:color="auto"/>
              <w:right w:val="outset" w:sz="6" w:space="0" w:color="auto"/>
            </w:tcBorders>
            <w:vAlign w:val="center"/>
          </w:tcPr>
          <w:p w14:paraId="57FB526F" w14:textId="0AE2F668" w:rsidR="00375D69" w:rsidRDefault="009724CB"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Lois Whitley</w:t>
            </w:r>
          </w:p>
        </w:tc>
        <w:tc>
          <w:tcPr>
            <w:tcW w:w="4275" w:type="dxa"/>
            <w:tcBorders>
              <w:top w:val="outset" w:sz="6" w:space="0" w:color="auto"/>
              <w:left w:val="outset" w:sz="6" w:space="0" w:color="auto"/>
              <w:bottom w:val="outset" w:sz="6" w:space="0" w:color="auto"/>
              <w:right w:val="outset" w:sz="6" w:space="0" w:color="auto"/>
            </w:tcBorders>
            <w:vAlign w:val="center"/>
          </w:tcPr>
          <w:p w14:paraId="57FB5270" w14:textId="12A23A11" w:rsidR="00375D69" w:rsidRDefault="009724CB"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Cloverleaf site</w:t>
            </w:r>
          </w:p>
        </w:tc>
      </w:tr>
      <w:tr w:rsidR="00375D69" w:rsidRPr="004E7A3E" w14:paraId="57FB5276"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7FB5272" w14:textId="77777777" w:rsidR="00375D69" w:rsidRPr="00CF2307" w:rsidRDefault="00375D69"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57FB5273" w14:textId="77777777" w:rsidR="00375D69" w:rsidRDefault="00375D69" w:rsidP="00BD616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57FB5274" w14:textId="77777777" w:rsidR="00375D69" w:rsidRDefault="00375D69"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57FB5275" w14:textId="77777777" w:rsidR="00375D69" w:rsidRDefault="00375D69" w:rsidP="006723C5">
            <w:pPr>
              <w:spacing w:after="0" w:line="240" w:lineRule="auto"/>
              <w:rPr>
                <w:rFonts w:asciiTheme="minorHAnsi" w:eastAsia="Times New Roman" w:hAnsiTheme="minorHAnsi" w:cs="Arial"/>
                <w:color w:val="000000"/>
                <w:sz w:val="22"/>
              </w:rPr>
            </w:pPr>
          </w:p>
        </w:tc>
      </w:tr>
      <w:bookmarkEnd w:id="6"/>
    </w:tbl>
    <w:p w14:paraId="57FB5277"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57FB5278" w14:textId="77777777" w:rsidR="00116C57" w:rsidRPr="00D574A8" w:rsidRDefault="00CF2307" w:rsidP="00116C57">
      <w:pPr>
        <w:pStyle w:val="Heading1"/>
        <w:rPr>
          <w:rFonts w:asciiTheme="minorHAnsi" w:hAnsiTheme="minorHAnsi" w:cs="Arial"/>
          <w:color w:val="0070C0"/>
          <w:sz w:val="28"/>
        </w:rPr>
      </w:pPr>
      <w:bookmarkStart w:id="7" w:name="_Toc498334099"/>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57FB5279"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498334100"/>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E266EAE0CB1340B9A3CAD75A9EEF34EE"/>
        </w:placeholder>
      </w:sdtPr>
      <w:sdtEndPr/>
      <w:sdtContent>
        <w:p w14:paraId="57FB527A" w14:textId="77777777" w:rsidR="00C53B6B" w:rsidRDefault="00906A17" w:rsidP="00B46568">
          <w:pPr>
            <w:pStyle w:val="template"/>
            <w:rPr>
              <w:rFonts w:asciiTheme="minorHAnsi" w:hAnsiTheme="minorHAnsi" w:cs="Arial"/>
              <w:i w:val="0"/>
            </w:rPr>
          </w:pPr>
          <w:r>
            <w:rPr>
              <w:rFonts w:asciiTheme="minorHAnsi" w:hAnsiTheme="minorHAnsi" w:cs="Arial"/>
              <w:i w:val="0"/>
            </w:rPr>
            <w:t xml:space="preserve">The purpose of this document is to outline the </w:t>
          </w:r>
          <w:r w:rsidR="00F33604">
            <w:rPr>
              <w:rFonts w:asciiTheme="minorHAnsi" w:hAnsiTheme="minorHAnsi" w:cs="Arial"/>
              <w:i w:val="0"/>
            </w:rPr>
            <w:t>MDM</w:t>
          </w:r>
          <w:r>
            <w:rPr>
              <w:rFonts w:asciiTheme="minorHAnsi" w:hAnsiTheme="minorHAnsi" w:cs="Arial"/>
              <w:i w:val="0"/>
            </w:rPr>
            <w:t xml:space="preserve"> interface requirements for the Baby Steps</w:t>
          </w:r>
          <w:r w:rsidR="00F33604">
            <w:rPr>
              <w:rFonts w:asciiTheme="minorHAnsi" w:hAnsiTheme="minorHAnsi" w:cs="Arial"/>
              <w:i w:val="0"/>
            </w:rPr>
            <w:t xml:space="preserve"> Pediatrix</w:t>
          </w:r>
          <w:r>
            <w:rPr>
              <w:rFonts w:asciiTheme="minorHAnsi" w:hAnsiTheme="minorHAnsi" w:cs="Arial"/>
              <w:i w:val="0"/>
            </w:rPr>
            <w:t xml:space="preserve"> application.</w:t>
          </w:r>
        </w:p>
      </w:sdtContent>
    </w:sdt>
    <w:p w14:paraId="57FB527B" w14:textId="77777777" w:rsidR="00C53B6B" w:rsidRDefault="00C53B6B" w:rsidP="00B46568">
      <w:pPr>
        <w:pStyle w:val="template"/>
        <w:rPr>
          <w:rFonts w:asciiTheme="minorHAnsi" w:hAnsiTheme="minorHAnsi" w:cs="Arial"/>
          <w:i w:val="0"/>
        </w:rPr>
      </w:pPr>
    </w:p>
    <w:p w14:paraId="57FB527C"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498334101"/>
      <w:r w:rsidRPr="00D574A8">
        <w:rPr>
          <w:rFonts w:asciiTheme="minorHAnsi" w:hAnsiTheme="minorHAnsi" w:cs="Arial"/>
          <w:i w:val="0"/>
          <w:color w:val="0070C0"/>
          <w:sz w:val="24"/>
          <w:szCs w:val="24"/>
        </w:rPr>
        <w:t>1.2    Project Scope</w:t>
      </w:r>
      <w:bookmarkEnd w:id="9"/>
    </w:p>
    <w:p w14:paraId="57FB527D" w14:textId="77777777" w:rsidR="009666CA" w:rsidRPr="004E7A3E" w:rsidRDefault="009724CB" w:rsidP="009666CA">
      <w:pPr>
        <w:pStyle w:val="template"/>
        <w:rPr>
          <w:rFonts w:asciiTheme="minorHAnsi" w:hAnsiTheme="minorHAnsi" w:cs="Arial"/>
          <w:i w:val="0"/>
        </w:rPr>
      </w:pPr>
      <w:sdt>
        <w:sdtPr>
          <w:rPr>
            <w:rFonts w:asciiTheme="minorHAnsi" w:hAnsiTheme="minorHAnsi" w:cs="Arial"/>
            <w:i w:val="0"/>
          </w:rPr>
          <w:id w:val="-1111823088"/>
          <w:placeholder>
            <w:docPart w:val="E266EAE0CB1340B9A3CAD75A9EEF34EE"/>
          </w:placeholder>
        </w:sdtPr>
        <w:sdtEndPr/>
        <w:sdtContent>
          <w:r w:rsidR="00906A17">
            <w:rPr>
              <w:rFonts w:asciiTheme="minorHAnsi" w:hAnsiTheme="minorHAnsi" w:cs="Arial"/>
              <w:i w:val="0"/>
            </w:rPr>
            <w:t xml:space="preserve">Integration for this application includes an ADT interface from Soarian and then a Physician’s Notes interface </w:t>
          </w:r>
          <w:r w:rsidR="00F33604">
            <w:rPr>
              <w:rFonts w:asciiTheme="minorHAnsi" w:hAnsiTheme="minorHAnsi" w:cs="Arial"/>
              <w:i w:val="0"/>
            </w:rPr>
            <w:t xml:space="preserve">(MDM) </w:t>
          </w:r>
          <w:r w:rsidR="00906A17">
            <w:rPr>
              <w:rFonts w:asciiTheme="minorHAnsi" w:hAnsiTheme="minorHAnsi" w:cs="Arial"/>
              <w:i w:val="0"/>
            </w:rPr>
            <w:t>from the application over to BayCare’s Cerner EMR.</w:t>
          </w:r>
        </w:sdtContent>
      </w:sdt>
    </w:p>
    <w:p w14:paraId="57FB527E" w14:textId="77777777" w:rsidR="009666CA" w:rsidRDefault="009666CA" w:rsidP="00B46568">
      <w:pPr>
        <w:pStyle w:val="template"/>
        <w:rPr>
          <w:rFonts w:asciiTheme="minorHAnsi" w:hAnsiTheme="minorHAnsi" w:cs="Arial"/>
        </w:rPr>
      </w:pPr>
    </w:p>
    <w:p w14:paraId="57FB527F" w14:textId="5FE06D82"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498334102"/>
      <w:r w:rsidRPr="00D574A8">
        <w:rPr>
          <w:rFonts w:asciiTheme="minorHAnsi" w:hAnsiTheme="minorHAnsi" w:cs="Arial"/>
          <w:i w:val="0"/>
          <w:color w:val="0070C0"/>
          <w:sz w:val="24"/>
          <w:szCs w:val="24"/>
        </w:rPr>
        <w:t>1.</w:t>
      </w:r>
      <w:r w:rsidR="00BE6FA4">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57FB5280" w14:textId="551D73A5" w:rsidR="00C66DF0" w:rsidRPr="00D574A8" w:rsidRDefault="00CF2307" w:rsidP="002654C8">
      <w:pPr>
        <w:pStyle w:val="Heading3"/>
        <w:ind w:firstLine="720"/>
        <w:rPr>
          <w:b w:val="0"/>
          <w:color w:val="0070C0"/>
        </w:rPr>
      </w:pPr>
      <w:bookmarkStart w:id="11" w:name="_Toc498334103"/>
      <w:r w:rsidRPr="00D574A8">
        <w:rPr>
          <w:rFonts w:asciiTheme="minorHAnsi" w:hAnsiTheme="minorHAnsi" w:cs="Arial"/>
          <w:b w:val="0"/>
          <w:color w:val="0070C0"/>
          <w:sz w:val="22"/>
        </w:rPr>
        <w:t>1.</w:t>
      </w:r>
      <w:r w:rsidR="00BE6FA4">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E266EAE0CB1340B9A3CAD75A9EEF34EE"/>
        </w:placeholder>
      </w:sdtPr>
      <w:sdtEndPr/>
      <w:sdtContent>
        <w:p w14:paraId="57FB5281" w14:textId="77777777" w:rsidR="008F1EDB" w:rsidRPr="004E7A3E" w:rsidRDefault="00383D69" w:rsidP="002654C8">
          <w:pPr>
            <w:ind w:left="720"/>
            <w:rPr>
              <w:rFonts w:asciiTheme="minorHAnsi" w:hAnsiTheme="minorHAnsi" w:cs="Arial"/>
              <w:color w:val="auto"/>
            </w:rPr>
          </w:pPr>
          <w:r>
            <w:rPr>
              <w:rFonts w:asciiTheme="minorHAnsi" w:hAnsiTheme="minorHAnsi" w:cs="Arial"/>
              <w:color w:val="auto"/>
              <w:sz w:val="22"/>
            </w:rPr>
            <w:t xml:space="preserve">Define the </w:t>
          </w:r>
          <w:r w:rsidR="00CF2307" w:rsidRPr="00CF2307">
            <w:rPr>
              <w:rFonts w:asciiTheme="minorHAnsi" w:hAnsiTheme="minorHAnsi" w:cs="Arial"/>
              <w:color w:val="auto"/>
              <w:sz w:val="22"/>
            </w:rPr>
            <w:t>acronyms and their associated definitions use</w:t>
          </w:r>
          <w:r>
            <w:rPr>
              <w:rFonts w:asciiTheme="minorHAnsi" w:hAnsiTheme="minorHAnsi" w:cs="Arial"/>
              <w:color w:val="auto"/>
              <w:sz w:val="22"/>
            </w:rPr>
            <w:t>d in this document. The acronyms should be</w:t>
          </w:r>
          <w:r w:rsidR="00CF2307" w:rsidRPr="00CF2307">
            <w:rPr>
              <w:rFonts w:asciiTheme="minorHAnsi" w:hAnsiTheme="minorHAnsi" w:cs="Arial"/>
              <w:color w:val="auto"/>
              <w:sz w:val="22"/>
            </w:rPr>
            <w:t xml:space="preserve"> listed in alphabetical order.</w:t>
          </w:r>
        </w:p>
      </w:sdtContent>
    </w:sdt>
    <w:p w14:paraId="57FB5282" w14:textId="48DA5376" w:rsidR="00C66DF0" w:rsidRPr="00D574A8" w:rsidRDefault="00CF2307" w:rsidP="007A3CDB">
      <w:pPr>
        <w:pStyle w:val="Heading3"/>
        <w:ind w:firstLine="720"/>
        <w:rPr>
          <w:b w:val="0"/>
          <w:color w:val="0070C0"/>
        </w:rPr>
      </w:pPr>
      <w:bookmarkStart w:id="12" w:name="_Toc498334104"/>
      <w:r w:rsidRPr="00D574A8">
        <w:rPr>
          <w:rFonts w:asciiTheme="minorHAnsi" w:hAnsiTheme="minorHAnsi" w:cs="Arial"/>
          <w:b w:val="0"/>
          <w:color w:val="0070C0"/>
          <w:sz w:val="22"/>
        </w:rPr>
        <w:t>1.</w:t>
      </w:r>
      <w:r w:rsidR="00BE6FA4">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p>
    <w:sdt>
      <w:sdtPr>
        <w:rPr>
          <w:rFonts w:asciiTheme="minorHAnsi" w:hAnsiTheme="minorHAnsi" w:cs="Arial"/>
          <w:color w:val="auto"/>
          <w:sz w:val="22"/>
        </w:rPr>
        <w:id w:val="938495654"/>
        <w:placeholder>
          <w:docPart w:val="E266EAE0CB1340B9A3CAD75A9EEF34EE"/>
        </w:placeholder>
      </w:sdtPr>
      <w:sdtEndPr/>
      <w:sdtContent>
        <w:p w14:paraId="57FB5283" w14:textId="77777777" w:rsidR="008F1EDB" w:rsidRPr="004E7A3E" w:rsidRDefault="00F9121B" w:rsidP="007A3CDB">
          <w:pPr>
            <w:ind w:left="720"/>
            <w:rPr>
              <w:rFonts w:asciiTheme="minorHAnsi" w:hAnsiTheme="minorHAnsi" w:cs="Arial"/>
              <w:color w:val="auto"/>
            </w:rPr>
          </w:pPr>
          <w:r>
            <w:rPr>
              <w:rFonts w:asciiTheme="minorHAnsi" w:hAnsiTheme="minorHAnsi" w:cs="Arial"/>
              <w:color w:val="auto"/>
              <w:sz w:val="22"/>
            </w:rPr>
            <w:t>List the</w:t>
          </w:r>
          <w:r w:rsidR="00CF2307" w:rsidRPr="00CF2307">
            <w:rPr>
              <w:rFonts w:asciiTheme="minorHAnsi" w:hAnsiTheme="minorHAnsi" w:cs="Arial"/>
              <w:color w:val="auto"/>
              <w:sz w:val="22"/>
            </w:rPr>
            <w:t xml:space="preserve"> terms that require</w:t>
          </w:r>
          <w:r w:rsidR="00383D69">
            <w:rPr>
              <w:rFonts w:asciiTheme="minorHAnsi" w:hAnsiTheme="minorHAnsi" w:cs="Arial"/>
              <w:color w:val="auto"/>
              <w:sz w:val="22"/>
            </w:rPr>
            <w:t xml:space="preserve"> definition with respect to Cloverleaf and the product whose requirements are </w:t>
          </w:r>
          <w:r w:rsidR="00CF2307" w:rsidRPr="00CF2307">
            <w:rPr>
              <w:rFonts w:asciiTheme="minorHAnsi" w:hAnsiTheme="minorHAnsi" w:cs="Arial"/>
              <w:color w:val="auto"/>
              <w:sz w:val="22"/>
            </w:rPr>
            <w:t>d</w:t>
          </w:r>
          <w:r w:rsidR="00383D69">
            <w:rPr>
              <w:rFonts w:asciiTheme="minorHAnsi" w:hAnsiTheme="minorHAnsi" w:cs="Arial"/>
              <w:color w:val="auto"/>
              <w:sz w:val="22"/>
            </w:rPr>
            <w:t>efined in this document.</w:t>
          </w:r>
          <w:r w:rsidR="00CF2307" w:rsidRPr="00CF2307">
            <w:rPr>
              <w:rFonts w:asciiTheme="minorHAnsi" w:hAnsiTheme="minorHAnsi" w:cs="Arial"/>
              <w:color w:val="auto"/>
              <w:sz w:val="22"/>
            </w:rPr>
            <w:t xml:space="preserve">  The definitions are specific to this document and may not be identical to the definitions of these terms in common use.</w:t>
          </w:r>
        </w:p>
      </w:sdtContent>
    </w:sdt>
    <w:p w14:paraId="57FB5284" w14:textId="1F306A36"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498334105"/>
      <w:r w:rsidRPr="00D574A8">
        <w:rPr>
          <w:rFonts w:asciiTheme="minorHAnsi" w:hAnsiTheme="minorHAnsi" w:cs="Arial"/>
          <w:i w:val="0"/>
          <w:color w:val="0070C0"/>
          <w:sz w:val="24"/>
          <w:szCs w:val="24"/>
        </w:rPr>
        <w:t>1.</w:t>
      </w:r>
      <w:r w:rsidR="00BE6FA4">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sdt>
      <w:sdtPr>
        <w:rPr>
          <w:rFonts w:asciiTheme="minorHAnsi" w:hAnsiTheme="minorHAnsi" w:cs="Arial"/>
          <w:i w:val="0"/>
        </w:rPr>
        <w:id w:val="-1408839955"/>
        <w:placeholder>
          <w:docPart w:val="E266EAE0CB1340B9A3CAD75A9EEF34EE"/>
        </w:placeholder>
      </w:sdtPr>
      <w:sdtEndPr/>
      <w:sdtContent>
        <w:p w14:paraId="57FB5285" w14:textId="77777777" w:rsidR="00235E8B" w:rsidRDefault="0094739F" w:rsidP="00235E8B">
          <w:pPr>
            <w:pStyle w:val="template"/>
            <w:rPr>
              <w:rFonts w:asciiTheme="minorHAnsi" w:hAnsiTheme="minorHAnsi" w:cs="Arial"/>
              <w:i w:val="0"/>
            </w:rPr>
          </w:pPr>
          <w:r>
            <w:rPr>
              <w:rFonts w:asciiTheme="minorHAnsi" w:hAnsiTheme="minorHAnsi" w:cs="Arial"/>
              <w:i w:val="0"/>
            </w:rPr>
            <w:t>List all documents or Web addr</w:t>
          </w:r>
          <w:r w:rsidR="006F6CD9">
            <w:rPr>
              <w:rFonts w:asciiTheme="minorHAnsi" w:hAnsiTheme="minorHAnsi" w:cs="Arial"/>
              <w:i w:val="0"/>
            </w:rPr>
            <w:t>esses to which this IDBB refers;</w:t>
          </w:r>
          <w:r>
            <w:rPr>
              <w:rFonts w:asciiTheme="minorHAnsi" w:hAnsiTheme="minorHAnsi" w:cs="Arial"/>
              <w:i w:val="0"/>
            </w:rPr>
            <w:t xml:space="preserve"> </w:t>
          </w:r>
          <w:r w:rsidR="006F6CD9">
            <w:rPr>
              <w:rFonts w:asciiTheme="minorHAnsi" w:hAnsiTheme="minorHAnsi" w:cs="Arial"/>
              <w:i w:val="0"/>
            </w:rPr>
            <w:t>p</w:t>
          </w:r>
          <w:r w:rsidR="00CF2307" w:rsidRPr="00CF2307">
            <w:rPr>
              <w:rFonts w:asciiTheme="minorHAnsi" w:hAnsiTheme="minorHAnsi" w:cs="Arial"/>
              <w:i w:val="0"/>
            </w:rPr>
            <w:t xml:space="preserve">rovide enough information so that the reader </w:t>
          </w:r>
          <w:r w:rsidR="00373F08">
            <w:rPr>
              <w:rFonts w:asciiTheme="minorHAnsi" w:hAnsiTheme="minorHAnsi" w:cs="Arial"/>
              <w:i w:val="0"/>
            </w:rPr>
            <w:t>can</w:t>
          </w:r>
          <w:r w:rsidR="00CF2307" w:rsidRPr="00CF2307">
            <w:rPr>
              <w:rFonts w:asciiTheme="minorHAnsi" w:hAnsiTheme="minorHAnsi" w:cs="Arial"/>
              <w:i w:val="0"/>
            </w:rPr>
            <w:t xml:space="preserve"> </w:t>
          </w:r>
          <w:r w:rsidR="00745338">
            <w:rPr>
              <w:rFonts w:asciiTheme="minorHAnsi" w:hAnsiTheme="minorHAnsi" w:cs="Arial"/>
              <w:i w:val="0"/>
            </w:rPr>
            <w:t xml:space="preserve">access a copy of each reference. Include the </w:t>
          </w:r>
          <w:r w:rsidR="00CF2307" w:rsidRPr="00CF2307">
            <w:rPr>
              <w:rFonts w:asciiTheme="minorHAnsi" w:hAnsiTheme="minorHAnsi" w:cs="Arial"/>
              <w:i w:val="0"/>
            </w:rPr>
            <w:t>title, author, version number</w:t>
          </w:r>
          <w:r w:rsidR="00B85976">
            <w:rPr>
              <w:rFonts w:asciiTheme="minorHAnsi" w:hAnsiTheme="minorHAnsi" w:cs="Arial"/>
              <w:i w:val="0"/>
            </w:rPr>
            <w:t>, date, and source or location.</w:t>
          </w:r>
        </w:p>
      </w:sdtContent>
    </w:sdt>
    <w:p w14:paraId="57FB5286" w14:textId="77777777" w:rsidR="0094739F" w:rsidRDefault="0094739F" w:rsidP="00235E8B">
      <w:pPr>
        <w:pStyle w:val="template"/>
        <w:rPr>
          <w:rFonts w:asciiTheme="minorHAnsi" w:hAnsiTheme="minorHAnsi" w:cs="Arial"/>
          <w:i w:val="0"/>
        </w:rPr>
      </w:pPr>
    </w:p>
    <w:p w14:paraId="57FB5287"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57FB5288" w14:textId="09E1878D" w:rsidR="00DF00D2" w:rsidRPr="00D574A8" w:rsidRDefault="00BE6FA4" w:rsidP="00BE6FA4">
      <w:pPr>
        <w:pStyle w:val="Heading1"/>
        <w:rPr>
          <w:i/>
        </w:rPr>
      </w:pPr>
      <w:bookmarkStart w:id="15" w:name="_Toc498334106"/>
      <w:r>
        <w:rPr>
          <w:i/>
        </w:rPr>
        <w:lastRenderedPageBreak/>
        <w:t>2.</w:t>
      </w:r>
      <w:r w:rsidR="00F03186" w:rsidRPr="00D574A8">
        <w:t xml:space="preserve">   </w:t>
      </w:r>
      <w:r w:rsidR="00DF00D2" w:rsidRPr="00D574A8">
        <w:t>Diagram</w:t>
      </w:r>
      <w:r w:rsidR="00460573">
        <w:t xml:space="preserve"> –N/A</w:t>
      </w:r>
      <w:bookmarkEnd w:id="15"/>
    </w:p>
    <w:p w14:paraId="57FB5289"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E266EAE0CB1340B9A3CAD75A9EEF34EE"/>
        </w:placeholder>
      </w:sdtPr>
      <w:sdtEndPr/>
      <w:sdtContent>
        <w:p w14:paraId="57FB528A" w14:textId="77777777" w:rsidR="00251535"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sdtContent>
    </w:sdt>
    <w:p w14:paraId="57FB528B" w14:textId="77777777" w:rsidR="005212A4" w:rsidRDefault="009724CB">
      <w:pPr>
        <w:rPr>
          <w:rFonts w:asciiTheme="minorHAnsi" w:eastAsiaTheme="majorEastAsia" w:hAnsiTheme="minorHAnsi" w:cs="Arial"/>
          <w:bCs/>
          <w:color w:val="365F91" w:themeColor="accent1" w:themeShade="BF"/>
          <w:sz w:val="28"/>
          <w:szCs w:val="28"/>
        </w:rPr>
      </w:pPr>
      <w:sdt>
        <w:sdtPr>
          <w:rPr>
            <w:rFonts w:asciiTheme="minorHAnsi" w:hAnsiTheme="minorHAnsi" w:cs="Arial"/>
            <w:sz w:val="28"/>
          </w:rPr>
          <w:id w:val="245688626"/>
          <w:showingPlcHdr/>
          <w:picture/>
        </w:sdtPr>
        <w:sdtEndPr/>
        <w:sdtContent>
          <w:r w:rsidR="008E2A7E">
            <w:rPr>
              <w:rFonts w:asciiTheme="minorHAnsi" w:hAnsiTheme="minorHAnsi" w:cs="Arial"/>
              <w:noProof/>
              <w:sz w:val="28"/>
            </w:rPr>
            <w:drawing>
              <wp:inline distT="0" distB="0" distL="0" distR="0" wp14:anchorId="57FB5664" wp14:editId="57FB5665">
                <wp:extent cx="1905000" cy="1905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sdtContent>
      </w:sdt>
      <w:r w:rsidR="005212A4">
        <w:rPr>
          <w:rFonts w:asciiTheme="minorHAnsi" w:hAnsiTheme="minorHAnsi" w:cs="Arial"/>
          <w:sz w:val="28"/>
        </w:rPr>
        <w:br w:type="page"/>
      </w:r>
    </w:p>
    <w:p w14:paraId="57FB528C"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498334107"/>
      <w:r w:rsidRPr="00D574A8">
        <w:rPr>
          <w:rFonts w:asciiTheme="minorHAnsi" w:hAnsiTheme="minorHAnsi" w:cs="Arial"/>
          <w:color w:val="0070C0"/>
          <w:sz w:val="28"/>
        </w:rPr>
        <w:lastRenderedPageBreak/>
        <w:t>3.    Requirements</w:t>
      </w:r>
      <w:bookmarkEnd w:id="16"/>
    </w:p>
    <w:p w14:paraId="57FB528D"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498334108"/>
      <w:r w:rsidRPr="00D574A8">
        <w:rPr>
          <w:rFonts w:asciiTheme="minorHAnsi" w:hAnsiTheme="minorHAnsi" w:cs="Arial"/>
          <w:i w:val="0"/>
          <w:color w:val="0070C0"/>
          <w:sz w:val="24"/>
          <w:szCs w:val="24"/>
        </w:rPr>
        <w:t>3.1    Functional Requirements</w:t>
      </w:r>
      <w:bookmarkStart w:id="19" w:name="_Toc439994696"/>
      <w:bookmarkEnd w:id="17"/>
      <w:bookmarkEnd w:id="18"/>
    </w:p>
    <w:p w14:paraId="57FB528E" w14:textId="77777777" w:rsidR="004D01FE" w:rsidRPr="004D01FE" w:rsidRDefault="004D01FE" w:rsidP="004D01FE">
      <w:pPr>
        <w:spacing w:line="20" w:lineRule="atLeast"/>
      </w:pPr>
    </w:p>
    <w:sdt>
      <w:sdtPr>
        <w:rPr>
          <w:rFonts w:asciiTheme="minorHAnsi" w:hAnsiTheme="minorHAnsi" w:cs="Arial"/>
          <w:i w:val="0"/>
        </w:rPr>
        <w:id w:val="1676066936"/>
        <w:placeholder>
          <w:docPart w:val="E266EAE0CB1340B9A3CAD75A9EEF34EE"/>
        </w:placeholder>
      </w:sdtPr>
      <w:sdtEndPr/>
      <w:sdtContent>
        <w:p w14:paraId="57FB528F"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57FB5293" w14:textId="77777777" w:rsidTr="00CD6E87">
        <w:trPr>
          <w:trHeight w:val="342"/>
        </w:trPr>
        <w:tc>
          <w:tcPr>
            <w:tcW w:w="1905" w:type="dxa"/>
            <w:tcBorders>
              <w:top w:val="nil"/>
              <w:left w:val="nil"/>
              <w:bottom w:val="nil"/>
              <w:right w:val="nil"/>
            </w:tcBorders>
            <w:shd w:val="clear" w:color="000000" w:fill="F2F2F2"/>
            <w:noWrap/>
            <w:vAlign w:val="bottom"/>
            <w:hideMark/>
          </w:tcPr>
          <w:p w14:paraId="57FB5290" w14:textId="77777777" w:rsidR="00894772" w:rsidRPr="00446162" w:rsidRDefault="00894772" w:rsidP="00CD6E87">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57FB5291" w14:textId="77777777" w:rsidR="00894772" w:rsidRPr="00446162" w:rsidRDefault="00894772" w:rsidP="00CD6E87">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57FB5292" w14:textId="77777777" w:rsidR="00894772" w:rsidRPr="00446162" w:rsidRDefault="00894772" w:rsidP="00CD6E87">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57FB5297" w14:textId="77777777" w:rsidTr="00CD6E87">
        <w:trPr>
          <w:trHeight w:val="465"/>
        </w:trPr>
        <w:tc>
          <w:tcPr>
            <w:tcW w:w="1905" w:type="dxa"/>
            <w:tcBorders>
              <w:top w:val="nil"/>
              <w:left w:val="nil"/>
              <w:bottom w:val="nil"/>
              <w:right w:val="nil"/>
            </w:tcBorders>
            <w:shd w:val="clear" w:color="000000" w:fill="F2F2F2"/>
            <w:noWrap/>
            <w:vAlign w:val="bottom"/>
            <w:hideMark/>
          </w:tcPr>
          <w:p w14:paraId="57FB5294" w14:textId="77777777" w:rsidR="00894772" w:rsidRPr="00446162" w:rsidRDefault="00894772" w:rsidP="00CD6E87">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57FB5295" w14:textId="77777777" w:rsidR="00894772" w:rsidRPr="00446162" w:rsidRDefault="00894772" w:rsidP="00CD6E87">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57FB5296" w14:textId="77777777" w:rsidR="00894772" w:rsidRPr="00446162" w:rsidRDefault="00894772" w:rsidP="00CD6E87">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57FB52A0" w14:textId="77777777" w:rsidTr="00B85976">
        <w:trPr>
          <w:trHeight w:val="495"/>
        </w:trPr>
        <w:tc>
          <w:tcPr>
            <w:tcW w:w="1905" w:type="dxa"/>
            <w:tcBorders>
              <w:top w:val="nil"/>
              <w:left w:val="nil"/>
              <w:bottom w:val="nil"/>
              <w:right w:val="nil"/>
            </w:tcBorders>
            <w:shd w:val="clear" w:color="000000" w:fill="F2F2F2"/>
            <w:noWrap/>
            <w:hideMark/>
          </w:tcPr>
          <w:p w14:paraId="57FB5298" w14:textId="77777777" w:rsidR="00894772" w:rsidRDefault="00894772" w:rsidP="00CD6E87">
            <w:pPr>
              <w:spacing w:after="0" w:line="240" w:lineRule="auto"/>
              <w:rPr>
                <w:rFonts w:ascii="Calibri" w:eastAsia="Times New Roman" w:hAnsi="Calibri"/>
                <w:color w:val="000000"/>
                <w:sz w:val="22"/>
              </w:rPr>
            </w:pPr>
            <w:r>
              <w:rPr>
                <w:rFonts w:ascii="Calibri" w:eastAsia="Times New Roman" w:hAnsi="Calibri"/>
                <w:color w:val="000000"/>
                <w:sz w:val="22"/>
              </w:rPr>
              <w:t>FR</w:t>
            </w:r>
            <w:r w:rsidR="00532846">
              <w:rPr>
                <w:rFonts w:ascii="Calibri" w:eastAsia="Times New Roman" w:hAnsi="Calibri"/>
                <w:color w:val="000000"/>
                <w:sz w:val="22"/>
              </w:rPr>
              <w:t>.20</w:t>
            </w:r>
            <w:r w:rsidR="00CD6E87">
              <w:rPr>
                <w:rFonts w:ascii="Calibri" w:eastAsia="Times New Roman" w:hAnsi="Calibri"/>
                <w:color w:val="000000"/>
                <w:sz w:val="22"/>
              </w:rPr>
              <w:t>15</w:t>
            </w:r>
            <w:r w:rsidRPr="00446162">
              <w:rPr>
                <w:rFonts w:ascii="Calibri" w:eastAsia="Times New Roman" w:hAnsi="Calibri"/>
                <w:color w:val="000000"/>
                <w:sz w:val="22"/>
              </w:rPr>
              <w:t>.</w:t>
            </w:r>
            <w:r w:rsidR="00CD6E87">
              <w:rPr>
                <w:rFonts w:ascii="Calibri" w:eastAsia="Times New Roman" w:hAnsi="Calibri"/>
                <w:color w:val="000000"/>
                <w:sz w:val="22"/>
              </w:rPr>
              <w:t>1</w:t>
            </w:r>
            <w:r>
              <w:rPr>
                <w:rFonts w:ascii="Calibri" w:eastAsia="Times New Roman" w:hAnsi="Calibri"/>
                <w:color w:val="000000"/>
                <w:sz w:val="22"/>
              </w:rPr>
              <w:t>1</w:t>
            </w:r>
            <w:r w:rsidRPr="00446162">
              <w:rPr>
                <w:rFonts w:ascii="Calibri" w:eastAsia="Times New Roman" w:hAnsi="Calibri"/>
                <w:color w:val="000000"/>
                <w:sz w:val="22"/>
              </w:rPr>
              <w:t>.</w:t>
            </w:r>
            <w:r w:rsidR="00CD6E87">
              <w:rPr>
                <w:rFonts w:ascii="Calibri" w:eastAsia="Times New Roman" w:hAnsi="Calibri"/>
                <w:color w:val="000000"/>
                <w:sz w:val="22"/>
              </w:rPr>
              <w:t>6</w:t>
            </w:r>
          </w:p>
        </w:tc>
        <w:tc>
          <w:tcPr>
            <w:tcW w:w="2880" w:type="dxa"/>
            <w:tcBorders>
              <w:top w:val="nil"/>
              <w:left w:val="nil"/>
              <w:bottom w:val="nil"/>
              <w:right w:val="nil"/>
            </w:tcBorders>
          </w:tcPr>
          <w:p w14:paraId="57FB5299" w14:textId="77777777" w:rsidR="00894772" w:rsidRDefault="00CD6E87" w:rsidP="00D96F0D">
            <w:pPr>
              <w:spacing w:after="0" w:line="240" w:lineRule="auto"/>
              <w:rPr>
                <w:rFonts w:ascii="Calibri" w:eastAsia="Times New Roman" w:hAnsi="Calibri"/>
                <w:color w:val="auto"/>
                <w:sz w:val="22"/>
              </w:rPr>
            </w:pPr>
            <w:r>
              <w:rPr>
                <w:rFonts w:ascii="Calibri" w:eastAsia="Times New Roman" w:hAnsi="Calibri"/>
                <w:color w:val="auto"/>
                <w:sz w:val="22"/>
              </w:rPr>
              <w:t>Pedia_procedure_id.tbl</w:t>
            </w:r>
          </w:p>
        </w:tc>
        <w:tc>
          <w:tcPr>
            <w:tcW w:w="6138" w:type="dxa"/>
            <w:tcBorders>
              <w:top w:val="nil"/>
              <w:left w:val="nil"/>
              <w:bottom w:val="nil"/>
              <w:right w:val="nil"/>
            </w:tcBorders>
            <w:shd w:val="clear" w:color="auto" w:fill="auto"/>
          </w:tcPr>
          <w:p w14:paraId="57FB529A" w14:textId="77777777" w:rsidR="00894772" w:rsidRDefault="00CD6E87" w:rsidP="0065729F">
            <w:pPr>
              <w:spacing w:after="0" w:line="240" w:lineRule="auto"/>
              <w:rPr>
                <w:rFonts w:ascii="Calibri" w:eastAsia="Times New Roman" w:hAnsi="Calibri"/>
                <w:color w:val="auto"/>
                <w:sz w:val="22"/>
              </w:rPr>
            </w:pPr>
            <w:r>
              <w:rPr>
                <w:rFonts w:ascii="Calibri" w:eastAsia="Times New Roman" w:hAnsi="Calibri"/>
                <w:color w:val="auto"/>
                <w:sz w:val="22"/>
              </w:rPr>
              <w:t>Used with in the translation file on TXA.2.0:</w:t>
            </w:r>
          </w:p>
          <w:p w14:paraId="57FB529B" w14:textId="77777777" w:rsidR="00CD6E87" w:rsidRPr="00CD6E87" w:rsidRDefault="00CD6E87" w:rsidP="0065729F">
            <w:pPr>
              <w:spacing w:after="0" w:line="240" w:lineRule="auto"/>
              <w:rPr>
                <w:rFonts w:ascii="Calibri" w:eastAsia="Times New Roman" w:hAnsi="Calibri"/>
                <w:b/>
                <w:color w:val="auto"/>
                <w:sz w:val="22"/>
                <w:u w:val="single"/>
              </w:rPr>
            </w:pPr>
            <w:r w:rsidRPr="00CD6E87">
              <w:rPr>
                <w:rFonts w:ascii="Calibri" w:eastAsia="Times New Roman" w:hAnsi="Calibri"/>
                <w:b/>
                <w:color w:val="auto"/>
                <w:sz w:val="22"/>
                <w:u w:val="single"/>
              </w:rPr>
              <w:t>Inbound          Outbound</w:t>
            </w:r>
          </w:p>
          <w:p w14:paraId="57FB529C" w14:textId="77777777" w:rsidR="00CD6E87" w:rsidRDefault="00CD6E87" w:rsidP="0065729F">
            <w:pPr>
              <w:spacing w:after="0" w:line="240" w:lineRule="auto"/>
              <w:rPr>
                <w:rFonts w:ascii="Calibri" w:eastAsia="Times New Roman" w:hAnsi="Calibri"/>
                <w:color w:val="auto"/>
                <w:sz w:val="22"/>
              </w:rPr>
            </w:pPr>
            <w:r>
              <w:rPr>
                <w:rFonts w:ascii="Calibri" w:eastAsia="Times New Roman" w:hAnsi="Calibri"/>
                <w:color w:val="auto"/>
                <w:sz w:val="22"/>
              </w:rPr>
              <w:t>Daily                 BSDAILY</w:t>
            </w:r>
          </w:p>
          <w:p w14:paraId="57FB529D" w14:textId="77777777" w:rsidR="00CD6E87" w:rsidRDefault="00CD6E87" w:rsidP="0065729F">
            <w:pPr>
              <w:spacing w:after="0" w:line="240" w:lineRule="auto"/>
              <w:rPr>
                <w:rFonts w:ascii="Calibri" w:eastAsia="Times New Roman" w:hAnsi="Calibri"/>
                <w:color w:val="auto"/>
                <w:sz w:val="22"/>
              </w:rPr>
            </w:pPr>
            <w:r>
              <w:rPr>
                <w:rFonts w:ascii="Calibri" w:eastAsia="Times New Roman" w:hAnsi="Calibri"/>
                <w:color w:val="auto"/>
                <w:sz w:val="22"/>
              </w:rPr>
              <w:t>Admit               BSADM</w:t>
            </w:r>
          </w:p>
          <w:p w14:paraId="57FB529E" w14:textId="77777777" w:rsidR="00CD6E87" w:rsidRDefault="00CD6E87" w:rsidP="0065729F">
            <w:pPr>
              <w:spacing w:after="0" w:line="240" w:lineRule="auto"/>
              <w:rPr>
                <w:rFonts w:ascii="Calibri" w:eastAsia="Times New Roman" w:hAnsi="Calibri"/>
                <w:color w:val="auto"/>
                <w:sz w:val="22"/>
              </w:rPr>
            </w:pPr>
            <w:r>
              <w:rPr>
                <w:rFonts w:ascii="Calibri" w:eastAsia="Times New Roman" w:hAnsi="Calibri"/>
                <w:color w:val="auto"/>
                <w:sz w:val="22"/>
              </w:rPr>
              <w:t>Discharge        BSDISCH</w:t>
            </w:r>
          </w:p>
          <w:p w14:paraId="57FB529F" w14:textId="77777777" w:rsidR="00CD6E87" w:rsidRDefault="00CD6E87" w:rsidP="0065729F">
            <w:pPr>
              <w:spacing w:after="0" w:line="240" w:lineRule="auto"/>
              <w:rPr>
                <w:rFonts w:ascii="Calibri" w:eastAsia="Times New Roman" w:hAnsi="Calibri"/>
                <w:color w:val="auto"/>
                <w:sz w:val="22"/>
              </w:rPr>
            </w:pPr>
            <w:r>
              <w:rPr>
                <w:rFonts w:ascii="Calibri" w:eastAsia="Times New Roman" w:hAnsi="Calibri"/>
                <w:color w:val="auto"/>
                <w:sz w:val="22"/>
              </w:rPr>
              <w:t>ReAdmit          BSADM</w:t>
            </w:r>
          </w:p>
        </w:tc>
      </w:tr>
      <w:tr w:rsidR="00CD6E87" w14:paraId="57FB52A4" w14:textId="77777777" w:rsidTr="00B85976">
        <w:trPr>
          <w:trHeight w:val="495"/>
        </w:trPr>
        <w:tc>
          <w:tcPr>
            <w:tcW w:w="1905" w:type="dxa"/>
            <w:tcBorders>
              <w:top w:val="nil"/>
              <w:left w:val="nil"/>
              <w:bottom w:val="nil"/>
              <w:right w:val="nil"/>
            </w:tcBorders>
            <w:shd w:val="clear" w:color="000000" w:fill="F2F2F2"/>
            <w:noWrap/>
          </w:tcPr>
          <w:p w14:paraId="57FB52A1" w14:textId="77777777" w:rsidR="00CD6E87" w:rsidRDefault="00CD6E87" w:rsidP="00CD6E87">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57FB52A2" w14:textId="77777777" w:rsidR="00CD6E87" w:rsidRDefault="00CD6E87" w:rsidP="00D96F0D">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57FB52A3" w14:textId="77777777" w:rsidR="00CD6E87" w:rsidRDefault="00CD6E87" w:rsidP="0065729F">
            <w:pPr>
              <w:spacing w:after="0" w:line="240" w:lineRule="auto"/>
              <w:rPr>
                <w:rFonts w:ascii="Calibri" w:eastAsia="Times New Roman" w:hAnsi="Calibri"/>
                <w:color w:val="auto"/>
                <w:sz w:val="22"/>
              </w:rPr>
            </w:pPr>
          </w:p>
        </w:tc>
      </w:tr>
    </w:tbl>
    <w:p w14:paraId="57FB52A5" w14:textId="77777777" w:rsidR="00894772" w:rsidRDefault="00894772" w:rsidP="004D01FE">
      <w:pPr>
        <w:pStyle w:val="template"/>
        <w:spacing w:line="20" w:lineRule="atLeast"/>
        <w:rPr>
          <w:rFonts w:asciiTheme="minorHAnsi" w:hAnsiTheme="minorHAnsi" w:cs="Arial"/>
          <w:i w:val="0"/>
        </w:rPr>
      </w:pPr>
    </w:p>
    <w:p w14:paraId="57FB52A6" w14:textId="77777777" w:rsidR="000934D6" w:rsidRDefault="000934D6">
      <w:pPr>
        <w:rPr>
          <w:rFonts w:asciiTheme="minorHAnsi" w:eastAsiaTheme="majorEastAsia" w:hAnsiTheme="minorHAnsi" w:cs="Arial"/>
          <w:bCs/>
          <w:color w:val="4F81BD" w:themeColor="accent1"/>
          <w:sz w:val="24"/>
          <w:szCs w:val="24"/>
        </w:rPr>
      </w:pPr>
    </w:p>
    <w:p w14:paraId="57FB52A7" w14:textId="77777777" w:rsidR="00D14D82" w:rsidRDefault="00D14D82" w:rsidP="00D22BAF">
      <w:pPr>
        <w:rPr>
          <w:rFonts w:asciiTheme="minorHAnsi" w:hAnsiTheme="minorHAnsi" w:cs="Arial"/>
          <w:color w:val="auto"/>
          <w:sz w:val="22"/>
        </w:rPr>
      </w:pPr>
    </w:p>
    <w:p w14:paraId="57FB52A8"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498334109"/>
      <w:r w:rsidRPr="00D574A8">
        <w:rPr>
          <w:rFonts w:asciiTheme="minorHAnsi" w:hAnsiTheme="minorHAnsi" w:cs="Arial"/>
          <w:i w:val="0"/>
          <w:color w:val="0070C0"/>
          <w:sz w:val="24"/>
          <w:szCs w:val="24"/>
        </w:rPr>
        <w:t>3.2    Non-Functional Requirements</w:t>
      </w:r>
      <w:bookmarkEnd w:id="20"/>
    </w:p>
    <w:sdt>
      <w:sdtPr>
        <w:rPr>
          <w:rFonts w:asciiTheme="minorHAnsi" w:hAnsiTheme="minorHAnsi" w:cs="Arial"/>
          <w:color w:val="auto"/>
          <w:sz w:val="22"/>
        </w:rPr>
        <w:id w:val="1671754727"/>
        <w:placeholder>
          <w:docPart w:val="E266EAE0CB1340B9A3CAD75A9EEF34EE"/>
        </w:placeholder>
      </w:sdtPr>
      <w:sdtEndPr/>
      <w:sdtContent>
        <w:p w14:paraId="57FB52A9"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57FB52AD" w14:textId="77777777" w:rsidTr="00CD6E87">
        <w:trPr>
          <w:trHeight w:val="342"/>
        </w:trPr>
        <w:tc>
          <w:tcPr>
            <w:tcW w:w="1905" w:type="dxa"/>
            <w:tcBorders>
              <w:top w:val="nil"/>
              <w:left w:val="nil"/>
              <w:bottom w:val="nil"/>
              <w:right w:val="nil"/>
            </w:tcBorders>
            <w:shd w:val="clear" w:color="000000" w:fill="F2F2F2"/>
            <w:noWrap/>
            <w:vAlign w:val="bottom"/>
            <w:hideMark/>
          </w:tcPr>
          <w:p w14:paraId="57FB52AA" w14:textId="77777777" w:rsidR="00894772" w:rsidRPr="00446162" w:rsidRDefault="00894772" w:rsidP="00CD6E87">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57FB52AB" w14:textId="77777777" w:rsidR="00894772" w:rsidRPr="00446162" w:rsidRDefault="00894772" w:rsidP="00CD6E87">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57FB52AC" w14:textId="77777777" w:rsidR="00894772" w:rsidRPr="00446162" w:rsidRDefault="00894772" w:rsidP="00CD6E87">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57FB52B1" w14:textId="77777777" w:rsidTr="00CD6E87">
        <w:trPr>
          <w:trHeight w:val="465"/>
        </w:trPr>
        <w:tc>
          <w:tcPr>
            <w:tcW w:w="1905" w:type="dxa"/>
            <w:tcBorders>
              <w:top w:val="nil"/>
              <w:left w:val="nil"/>
              <w:bottom w:val="nil"/>
              <w:right w:val="nil"/>
            </w:tcBorders>
            <w:shd w:val="clear" w:color="000000" w:fill="F2F2F2"/>
            <w:noWrap/>
            <w:vAlign w:val="bottom"/>
            <w:hideMark/>
          </w:tcPr>
          <w:p w14:paraId="57FB52AE" w14:textId="77777777" w:rsidR="00894772" w:rsidRPr="00446162" w:rsidRDefault="00894772" w:rsidP="00CD6E87">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57FB52AF" w14:textId="77777777" w:rsidR="00894772" w:rsidRPr="00446162" w:rsidRDefault="00894772" w:rsidP="00CD6E87">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57FB52B0" w14:textId="77777777" w:rsidR="00894772" w:rsidRPr="00446162" w:rsidRDefault="00894772" w:rsidP="00CD6E87">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57FB52B6" w14:textId="77777777" w:rsidTr="00CD6E87">
        <w:trPr>
          <w:trHeight w:val="495"/>
        </w:trPr>
        <w:tc>
          <w:tcPr>
            <w:tcW w:w="1905" w:type="dxa"/>
            <w:tcBorders>
              <w:top w:val="nil"/>
              <w:left w:val="nil"/>
              <w:bottom w:val="nil"/>
              <w:right w:val="nil"/>
            </w:tcBorders>
            <w:shd w:val="clear" w:color="000000" w:fill="F2F2F2"/>
            <w:noWrap/>
            <w:hideMark/>
          </w:tcPr>
          <w:p w14:paraId="57FB52B2" w14:textId="77777777" w:rsidR="00894772" w:rsidRDefault="00532846" w:rsidP="005F311C">
            <w:pPr>
              <w:spacing w:after="0" w:line="240" w:lineRule="auto"/>
              <w:rPr>
                <w:rFonts w:ascii="Calibri" w:eastAsia="Times New Roman" w:hAnsi="Calibri"/>
                <w:color w:val="000000"/>
                <w:sz w:val="22"/>
              </w:rPr>
            </w:pPr>
            <w:r>
              <w:rPr>
                <w:rFonts w:ascii="Calibri" w:eastAsia="Times New Roman" w:hAnsi="Calibri"/>
                <w:color w:val="000000"/>
                <w:sz w:val="22"/>
              </w:rPr>
              <w:t>NFR.20</w:t>
            </w:r>
            <w:r w:rsidR="005F311C">
              <w:rPr>
                <w:rFonts w:ascii="Calibri" w:eastAsia="Times New Roman" w:hAnsi="Calibri"/>
                <w:color w:val="000000"/>
                <w:sz w:val="22"/>
              </w:rPr>
              <w:t>15</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5F311C">
              <w:rPr>
                <w:rFonts w:ascii="Calibri" w:eastAsia="Times New Roman" w:hAnsi="Calibri"/>
                <w:color w:val="000000"/>
                <w:sz w:val="22"/>
              </w:rPr>
              <w:t>1</w:t>
            </w:r>
            <w:r w:rsidR="00894772" w:rsidRPr="00446162">
              <w:rPr>
                <w:rFonts w:ascii="Calibri" w:eastAsia="Times New Roman" w:hAnsi="Calibri"/>
                <w:color w:val="000000"/>
                <w:sz w:val="22"/>
              </w:rPr>
              <w:t>.</w:t>
            </w:r>
            <w:r w:rsidR="005F311C">
              <w:rPr>
                <w:rFonts w:ascii="Calibri" w:eastAsia="Times New Roman" w:hAnsi="Calibri"/>
                <w:color w:val="000000"/>
                <w:sz w:val="22"/>
              </w:rPr>
              <w:t>6</w:t>
            </w:r>
          </w:p>
        </w:tc>
        <w:sdt>
          <w:sdtPr>
            <w:rPr>
              <w:rFonts w:ascii="Calibri" w:eastAsia="Times New Roman" w:hAnsi="Calibri"/>
              <w:color w:val="auto"/>
              <w:sz w:val="22"/>
            </w:rPr>
            <w:id w:val="1709989112"/>
            <w:placeholder>
              <w:docPart w:val="89F63F3E98E5467EB00F56EA5B501A93"/>
            </w:placeholder>
          </w:sdtPr>
          <w:sdtEndPr/>
          <w:sdtContent>
            <w:tc>
              <w:tcPr>
                <w:tcW w:w="2880" w:type="dxa"/>
                <w:tcBorders>
                  <w:top w:val="nil"/>
                  <w:left w:val="nil"/>
                  <w:bottom w:val="nil"/>
                  <w:right w:val="nil"/>
                </w:tcBorders>
              </w:tcPr>
              <w:p w14:paraId="57FB52B3" w14:textId="77777777" w:rsidR="00894772" w:rsidRDefault="005F311C" w:rsidP="005F311C">
                <w:pPr>
                  <w:spacing w:after="0" w:line="240" w:lineRule="auto"/>
                  <w:rPr>
                    <w:rFonts w:ascii="Calibri" w:eastAsia="Times New Roman" w:hAnsi="Calibri"/>
                    <w:color w:val="auto"/>
                    <w:sz w:val="22"/>
                  </w:rPr>
                </w:pPr>
                <w:r>
                  <w:rPr>
                    <w:rFonts w:ascii="Calibri" w:eastAsia="Times New Roman" w:hAnsi="Calibri"/>
                    <w:color w:val="auto"/>
                    <w:sz w:val="22"/>
                  </w:rPr>
                  <w:t>Pedia_fix_chars_in_rtf.tcl</w:t>
                </w:r>
              </w:p>
            </w:tc>
          </w:sdtContent>
        </w:sdt>
        <w:sdt>
          <w:sdtPr>
            <w:rPr>
              <w:rFonts w:ascii="Calibri" w:eastAsia="Times New Roman" w:hAnsi="Calibri"/>
              <w:color w:val="auto"/>
              <w:sz w:val="22"/>
            </w:rPr>
            <w:id w:val="-109523800"/>
            <w:placeholder>
              <w:docPart w:val="3DD2BB9E3FE841568E28BE5F74E13606"/>
            </w:placeholder>
          </w:sdtPr>
          <w:sdtEndPr/>
          <w:sdtContent>
            <w:tc>
              <w:tcPr>
                <w:tcW w:w="6138" w:type="dxa"/>
                <w:tcBorders>
                  <w:top w:val="nil"/>
                  <w:left w:val="nil"/>
                  <w:bottom w:val="nil"/>
                  <w:right w:val="nil"/>
                </w:tcBorders>
                <w:shd w:val="clear" w:color="auto" w:fill="auto"/>
              </w:tcPr>
              <w:p w14:paraId="57FB52B4" w14:textId="77777777" w:rsidR="005F311C" w:rsidRPr="005F311C" w:rsidRDefault="005F311C" w:rsidP="005F311C">
                <w:pPr>
                  <w:spacing w:after="0" w:line="240" w:lineRule="auto"/>
                  <w:rPr>
                    <w:rFonts w:ascii="Calibri" w:eastAsia="Times New Roman" w:hAnsi="Calibri"/>
                    <w:color w:val="auto"/>
                    <w:sz w:val="22"/>
                  </w:rPr>
                </w:pPr>
                <w:r>
                  <w:rPr>
                    <w:rFonts w:ascii="Calibri" w:eastAsia="Times New Roman" w:hAnsi="Calibri"/>
                    <w:color w:val="auto"/>
                    <w:sz w:val="22"/>
                  </w:rPr>
                  <w:t>TCL pro</w:t>
                </w:r>
                <w:r w:rsidR="00CD6E87">
                  <w:rPr>
                    <w:rFonts w:ascii="Calibri" w:eastAsia="Times New Roman" w:hAnsi="Calibri"/>
                    <w:color w:val="auto"/>
                    <w:sz w:val="22"/>
                  </w:rPr>
                  <w:t>c</w:t>
                </w:r>
                <w:r>
                  <w:rPr>
                    <w:rFonts w:ascii="Calibri" w:eastAsia="Times New Roman" w:hAnsi="Calibri"/>
                    <w:color w:val="auto"/>
                    <w:sz w:val="22"/>
                  </w:rPr>
                  <w:t xml:space="preserve"> that removes </w:t>
                </w:r>
                <w:r w:rsidRPr="005F311C">
                  <w:rPr>
                    <w:rFonts w:ascii="Calibri" w:eastAsia="Times New Roman" w:hAnsi="Calibri"/>
                    <w:color w:val="auto"/>
                    <w:sz w:val="22"/>
                  </w:rPr>
                  <w:t>the "&amp;", "~", "@" and "^" in the Baby Steps</w:t>
                </w:r>
              </w:p>
              <w:p w14:paraId="57FB52B5" w14:textId="77777777" w:rsidR="00894772" w:rsidRDefault="005F311C" w:rsidP="005F311C">
                <w:pPr>
                  <w:spacing w:after="0" w:line="240" w:lineRule="auto"/>
                  <w:rPr>
                    <w:rFonts w:ascii="Calibri" w:eastAsia="Times New Roman" w:hAnsi="Calibri"/>
                    <w:color w:val="auto"/>
                    <w:sz w:val="22"/>
                  </w:rPr>
                </w:pPr>
                <w:r w:rsidRPr="005F311C">
                  <w:rPr>
                    <w:rFonts w:ascii="Calibri" w:eastAsia="Times New Roman" w:hAnsi="Calibri"/>
                    <w:color w:val="auto"/>
                    <w:sz w:val="22"/>
                  </w:rPr>
                  <w:t>Notes document that is being sent to Cerner</w:t>
                </w:r>
                <w:r>
                  <w:rPr>
                    <w:rFonts w:ascii="Calibri" w:eastAsia="Times New Roman" w:hAnsi="Calibri"/>
                    <w:color w:val="auto"/>
                    <w:sz w:val="22"/>
                  </w:rPr>
                  <w:t>.</w:t>
                </w:r>
              </w:p>
            </w:tc>
          </w:sdtContent>
        </w:sdt>
      </w:tr>
    </w:tbl>
    <w:p w14:paraId="57FB52B7" w14:textId="77777777" w:rsidR="00894772" w:rsidRPr="004E7A3E" w:rsidRDefault="00894772" w:rsidP="00876B9A">
      <w:pPr>
        <w:rPr>
          <w:rFonts w:asciiTheme="minorHAnsi" w:hAnsiTheme="minorHAnsi" w:cs="Arial"/>
          <w:color w:val="auto"/>
          <w:sz w:val="22"/>
        </w:rPr>
      </w:pPr>
    </w:p>
    <w:p w14:paraId="57FB52B8" w14:textId="77777777" w:rsidR="00805EC2" w:rsidRDefault="00805EC2" w:rsidP="00805EC2"/>
    <w:p w14:paraId="57FB52B9" w14:textId="77777777" w:rsidR="00856E7C" w:rsidRDefault="00856E7C" w:rsidP="00805EC2"/>
    <w:p w14:paraId="57FB52BA" w14:textId="77777777" w:rsidR="00856E7C" w:rsidRDefault="00856E7C" w:rsidP="00805EC2"/>
    <w:p w14:paraId="57FB52BB" w14:textId="77777777" w:rsidR="009F64CD" w:rsidRDefault="009F64CD" w:rsidP="00805EC2"/>
    <w:p w14:paraId="57FB52BC" w14:textId="77777777" w:rsidR="009F64CD" w:rsidRDefault="009F64CD" w:rsidP="00805EC2"/>
    <w:p w14:paraId="57FB52BD" w14:textId="77777777" w:rsidR="009F64CD" w:rsidRDefault="009F64CD" w:rsidP="00805EC2"/>
    <w:p w14:paraId="57FB52BE" w14:textId="77777777" w:rsidR="009F64CD" w:rsidRDefault="009F64CD" w:rsidP="00805EC2"/>
    <w:p w14:paraId="57FB52BF" w14:textId="77777777" w:rsidR="009F64CD" w:rsidRDefault="009F64CD" w:rsidP="00805EC2"/>
    <w:p w14:paraId="57FB52C0"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498334110"/>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57FB52C1"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Please see the reference document located on the Integration SharePoint server: &lt;insert link to document here&gt; </w:t>
      </w:r>
    </w:p>
    <w:p w14:paraId="57FB52C2" w14:textId="77777777" w:rsidR="009F64CD" w:rsidRPr="00FD01CB" w:rsidRDefault="009F64CD" w:rsidP="009F64CD">
      <w:pPr>
        <w:pStyle w:val="Heading3"/>
        <w:rPr>
          <w:b w:val="0"/>
          <w:color w:val="0070C0"/>
          <w:sz w:val="24"/>
          <w:szCs w:val="24"/>
        </w:rPr>
      </w:pPr>
      <w:bookmarkStart w:id="22" w:name="_Toc498334111"/>
      <w:r w:rsidRPr="00FD01CB">
        <w:rPr>
          <w:b w:val="0"/>
          <w:color w:val="0070C0"/>
          <w:sz w:val="24"/>
          <w:szCs w:val="24"/>
        </w:rPr>
        <w:t>3.3.1    Inbound to BayCare</w:t>
      </w:r>
      <w:r w:rsidR="00C3135C">
        <w:rPr>
          <w:b w:val="0"/>
          <w:color w:val="0070C0"/>
          <w:sz w:val="24"/>
          <w:szCs w:val="24"/>
        </w:rPr>
        <w:t>’s</w:t>
      </w:r>
      <w:r w:rsidRPr="00FD01CB">
        <w:rPr>
          <w:b w:val="0"/>
          <w:color w:val="0070C0"/>
          <w:sz w:val="24"/>
          <w:szCs w:val="24"/>
        </w:rPr>
        <w:t xml:space="preserve"> Cloverleaf</w:t>
      </w:r>
      <w:bookmarkEnd w:id="22"/>
    </w:p>
    <w:sdt>
      <w:sdtPr>
        <w:id w:val="-1767608992"/>
        <w:placeholder>
          <w:docPart w:val="BF2E088356104722A183F41C6FC0DED5"/>
        </w:placeholder>
      </w:sdtPr>
      <w:sdtEndPr/>
      <w:sdtContent>
        <w:sdt>
          <w:sdtPr>
            <w:id w:val="-1342228111"/>
            <w:placeholder>
              <w:docPart w:val="8C6FC24871E34EB2B72BC30114EA57C1"/>
            </w:placeholder>
          </w:sdtPr>
          <w:sdtEndPr>
            <w:rPr>
              <w:rFonts w:ascii="Arial" w:eastAsiaTheme="minorHAnsi" w:hAnsi="Arial"/>
              <w:color w:val="666666"/>
              <w:sz w:val="20"/>
            </w:rPr>
          </w:sdtEndPr>
          <w:sdtContent>
            <w:p w14:paraId="57FB52C3" w14:textId="77777777" w:rsidR="00C3135C" w:rsidRPr="00C3135C" w:rsidRDefault="00C3135C" w:rsidP="00C3135C">
              <w:pPr>
                <w:pStyle w:val="NoSpacing"/>
                <w:rPr>
                  <w:b/>
                </w:rPr>
              </w:pPr>
              <w:r w:rsidRPr="00C3135C">
                <w:rPr>
                  <w:b/>
                </w:rPr>
                <w:t>Test</w:t>
              </w:r>
            </w:p>
            <w:p w14:paraId="57FB52C4" w14:textId="77777777" w:rsidR="00C3135C" w:rsidRDefault="00C3135C" w:rsidP="00C3135C">
              <w:pPr>
                <w:pStyle w:val="NoSpacing"/>
              </w:pPr>
              <w:r>
                <w:t xml:space="preserve">Port Number:  </w:t>
              </w:r>
              <w:sdt>
                <w:sdtPr>
                  <w:id w:val="-140125483"/>
                  <w:placeholder>
                    <w:docPart w:val="0A0C08F00C4148D28E4AAD80C7C5D025"/>
                  </w:placeholder>
                </w:sdtPr>
                <w:sdtEndPr/>
                <w:sdtContent>
                  <w:r w:rsidR="00541CBC">
                    <w:t>9162</w:t>
                  </w:r>
                </w:sdtContent>
              </w:sdt>
            </w:p>
          </w:sdtContent>
        </w:sdt>
        <w:p w14:paraId="57FB52C5" w14:textId="77777777" w:rsidR="0000626D" w:rsidRDefault="00C3135C" w:rsidP="00C3135C">
          <w:pPr>
            <w:pStyle w:val="NoSpacing"/>
          </w:pPr>
          <w:r>
            <w:t xml:space="preserve">IP Address:  </w:t>
          </w:r>
          <w:r w:rsidR="00541CBC">
            <w:t>Cannot access</w:t>
          </w:r>
        </w:p>
        <w:sdt>
          <w:sdtPr>
            <w:id w:val="-97635741"/>
            <w:placeholder>
              <w:docPart w:val="D3C89F553CDE4B5CAC9EE13BD6466264"/>
            </w:placeholder>
          </w:sdtPr>
          <w:sdtEndPr>
            <w:rPr>
              <w:rFonts w:ascii="Arial" w:eastAsiaTheme="minorHAnsi" w:hAnsi="Arial"/>
              <w:color w:val="666666"/>
              <w:sz w:val="20"/>
            </w:rPr>
          </w:sdtEndPr>
          <w:sdtContent>
            <w:p w14:paraId="57FB52C6" w14:textId="77777777" w:rsidR="00C3135C" w:rsidRPr="0000626D" w:rsidRDefault="00C3135C" w:rsidP="00C3135C">
              <w:pPr>
                <w:pStyle w:val="NoSpacing"/>
              </w:pPr>
              <w:r w:rsidRPr="00C3135C">
                <w:rPr>
                  <w:b/>
                </w:rPr>
                <w:t>Prod</w:t>
              </w:r>
            </w:p>
            <w:p w14:paraId="57FB52C7" w14:textId="77777777" w:rsidR="00C3135C" w:rsidRDefault="00C3135C" w:rsidP="00C3135C">
              <w:pPr>
                <w:pStyle w:val="NoSpacing"/>
              </w:pPr>
              <w:r>
                <w:t xml:space="preserve">Port Number:  </w:t>
              </w:r>
              <w:sdt>
                <w:sdtPr>
                  <w:id w:val="1391691304"/>
                  <w:placeholder>
                    <w:docPart w:val="00BAFE1852594279B513AD4F94CD2D2B"/>
                  </w:placeholder>
                </w:sdtPr>
                <w:sdtEndPr/>
                <w:sdtContent>
                  <w:r w:rsidR="00326DBC">
                    <w:t>10057</w:t>
                  </w:r>
                </w:sdtContent>
              </w:sdt>
            </w:p>
          </w:sdtContent>
        </w:sdt>
        <w:p w14:paraId="57FB52C8" w14:textId="77777777" w:rsidR="009F64CD" w:rsidRDefault="00C3135C" w:rsidP="00C3135C">
          <w:pPr>
            <w:pStyle w:val="NoSpacing"/>
          </w:pPr>
          <w:r>
            <w:t xml:space="preserve">IP Address:  </w:t>
          </w:r>
          <w:sdt>
            <w:sdtPr>
              <w:id w:val="451137224"/>
              <w:placeholder>
                <w:docPart w:val="4063E11040264FA4A30EED172D37D86C"/>
              </w:placeholder>
            </w:sdtPr>
            <w:sdtEndPr/>
            <w:sdtContent>
              <w:r w:rsidR="00326DBC">
                <w:t>Cannot access</w:t>
              </w:r>
            </w:sdtContent>
          </w:sdt>
        </w:p>
      </w:sdtContent>
    </w:sdt>
    <w:p w14:paraId="57FB52C9" w14:textId="77777777" w:rsidR="009F64CD" w:rsidRPr="00FD01CB" w:rsidRDefault="009F64CD" w:rsidP="009F64CD">
      <w:pPr>
        <w:pStyle w:val="Heading3"/>
        <w:rPr>
          <w:b w:val="0"/>
          <w:sz w:val="24"/>
          <w:szCs w:val="24"/>
        </w:rPr>
      </w:pPr>
      <w:bookmarkStart w:id="23" w:name="_Toc498334112"/>
      <w:r w:rsidRPr="00FD01CB">
        <w:rPr>
          <w:b w:val="0"/>
          <w:sz w:val="24"/>
          <w:szCs w:val="24"/>
        </w:rPr>
        <w:t xml:space="preserve">3.3.2    </w:t>
      </w:r>
      <w:r w:rsidR="00DB6D60">
        <w:rPr>
          <w:b w:val="0"/>
          <w:sz w:val="24"/>
          <w:szCs w:val="24"/>
        </w:rPr>
        <w:t>Outbound</w:t>
      </w:r>
      <w:r w:rsidRPr="00FD01CB">
        <w:rPr>
          <w:b w:val="0"/>
          <w:sz w:val="24"/>
          <w:szCs w:val="24"/>
        </w:rPr>
        <w:t xml:space="preserve"> </w:t>
      </w:r>
      <w:r w:rsidR="007E5FF6">
        <w:rPr>
          <w:b w:val="0"/>
          <w:sz w:val="24"/>
          <w:szCs w:val="24"/>
        </w:rPr>
        <w:t>from</w:t>
      </w:r>
      <w:r w:rsidRPr="00FD01CB">
        <w:rPr>
          <w:b w:val="0"/>
          <w:sz w:val="24"/>
          <w:szCs w:val="24"/>
        </w:rPr>
        <w:t xml:space="preserve"> BayCare</w:t>
      </w:r>
      <w:r w:rsidR="007E5FF6">
        <w:rPr>
          <w:b w:val="0"/>
          <w:sz w:val="24"/>
          <w:szCs w:val="24"/>
        </w:rPr>
        <w:t>’s</w:t>
      </w:r>
      <w:r w:rsidRPr="00FD01CB">
        <w:rPr>
          <w:b w:val="0"/>
          <w:sz w:val="24"/>
          <w:szCs w:val="24"/>
        </w:rPr>
        <w:t xml:space="preserve"> Cloverleaf</w:t>
      </w:r>
      <w:r w:rsidR="000C6D6C">
        <w:rPr>
          <w:b w:val="0"/>
          <w:sz w:val="24"/>
          <w:szCs w:val="24"/>
        </w:rPr>
        <w:t xml:space="preserve"> –N/A</w:t>
      </w:r>
      <w:bookmarkEnd w:id="23"/>
    </w:p>
    <w:sdt>
      <w:sdtPr>
        <w:id w:val="-239023285"/>
        <w:placeholder>
          <w:docPart w:val="0B9238A70D4F403A9C8129CB06858452"/>
        </w:placeholder>
      </w:sdtPr>
      <w:sdtEndPr>
        <w:rPr>
          <w:rFonts w:ascii="Arial" w:eastAsiaTheme="minorHAnsi" w:hAnsi="Arial"/>
          <w:color w:val="666666"/>
          <w:sz w:val="20"/>
        </w:rPr>
      </w:sdtEndPr>
      <w:sdtContent>
        <w:sdt>
          <w:sdtPr>
            <w:id w:val="836047009"/>
            <w:placeholder>
              <w:docPart w:val="547AF55BDFC54018BCF096E976A3006D"/>
            </w:placeholder>
          </w:sdtPr>
          <w:sdtEndPr/>
          <w:sdtContent>
            <w:sdt>
              <w:sdtPr>
                <w:id w:val="708919187"/>
                <w:placeholder>
                  <w:docPart w:val="469212A0EA334BAE9134BB085EF50480"/>
                </w:placeholder>
                <w:showingPlcHdr/>
              </w:sdtPr>
              <w:sdtEndPr/>
              <w:sdtContent>
                <w:p w14:paraId="57FB52CA" w14:textId="77777777" w:rsidR="000C6D6C" w:rsidRDefault="000C6D6C" w:rsidP="000C6D6C">
                  <w:pPr>
                    <w:pStyle w:val="NoSpacing"/>
                    <w:numPr>
                      <w:ilvl w:val="0"/>
                      <w:numId w:val="25"/>
                    </w:numPr>
                  </w:pPr>
                  <w:r w:rsidRPr="001F26C5">
                    <w:rPr>
                      <w:rStyle w:val="PlaceholderText"/>
                    </w:rPr>
                    <w:t>Click here to enter text.</w:t>
                  </w:r>
                </w:p>
              </w:sdtContent>
            </w:sdt>
            <w:p w14:paraId="57FB52CB" w14:textId="77777777" w:rsidR="0000626D" w:rsidRPr="00DB6D60" w:rsidRDefault="009724CB" w:rsidP="0000626D">
              <w:pPr>
                <w:pStyle w:val="NoSpacing"/>
                <w:tabs>
                  <w:tab w:val="left" w:pos="2820"/>
                </w:tabs>
              </w:pPr>
            </w:p>
          </w:sdtContent>
        </w:sdt>
      </w:sdtContent>
    </w:sdt>
    <w:p w14:paraId="57FB52CC" w14:textId="77777777" w:rsidR="00A12775" w:rsidRPr="00FD01CB" w:rsidRDefault="00A12775" w:rsidP="00A12775">
      <w:pPr>
        <w:pStyle w:val="Heading3"/>
        <w:rPr>
          <w:b w:val="0"/>
          <w:color w:val="0070C0"/>
          <w:sz w:val="24"/>
          <w:szCs w:val="24"/>
        </w:rPr>
      </w:pPr>
      <w:bookmarkStart w:id="24" w:name="_Toc498334113"/>
      <w:r>
        <w:rPr>
          <w:b w:val="0"/>
          <w:color w:val="0070C0"/>
          <w:sz w:val="24"/>
          <w:szCs w:val="24"/>
        </w:rPr>
        <w:t>3.3.3</w:t>
      </w:r>
      <w:r w:rsidRPr="00FD01CB">
        <w:rPr>
          <w:b w:val="0"/>
          <w:color w:val="0070C0"/>
          <w:sz w:val="24"/>
          <w:szCs w:val="24"/>
        </w:rPr>
        <w:t xml:space="preserve">    Inbound to the </w:t>
      </w:r>
      <w:r>
        <w:rPr>
          <w:b w:val="0"/>
          <w:color w:val="0070C0"/>
          <w:sz w:val="24"/>
          <w:szCs w:val="24"/>
        </w:rPr>
        <w:t>Vendor</w:t>
      </w:r>
      <w:r w:rsidR="00C3135C">
        <w:rPr>
          <w:b w:val="0"/>
          <w:color w:val="0070C0"/>
          <w:sz w:val="24"/>
          <w:szCs w:val="24"/>
        </w:rPr>
        <w:t xml:space="preserve"> –N/A</w:t>
      </w:r>
      <w:bookmarkEnd w:id="24"/>
    </w:p>
    <w:sdt>
      <w:sdtPr>
        <w:id w:val="-1418706218"/>
        <w:placeholder>
          <w:docPart w:val="69661F6C79CC42E19F8AFE5AEF49F1E0"/>
        </w:placeholder>
        <w:showingPlcHdr/>
      </w:sdtPr>
      <w:sdtEndPr/>
      <w:sdtContent>
        <w:p w14:paraId="57FB52CD" w14:textId="77777777" w:rsidR="00A12775" w:rsidRDefault="000F341B" w:rsidP="000F341B">
          <w:pPr>
            <w:pStyle w:val="ListParagraph"/>
            <w:numPr>
              <w:ilvl w:val="0"/>
              <w:numId w:val="24"/>
            </w:numPr>
          </w:pPr>
          <w:r w:rsidRPr="001F26C5">
            <w:rPr>
              <w:rStyle w:val="PlaceholderText"/>
            </w:rPr>
            <w:t>Click here to enter text.</w:t>
          </w:r>
        </w:p>
      </w:sdtContent>
    </w:sdt>
    <w:p w14:paraId="57FB52CE" w14:textId="77777777" w:rsidR="00A12775" w:rsidRDefault="00A12775" w:rsidP="00A12775"/>
    <w:p w14:paraId="57FB52CF" w14:textId="77777777" w:rsidR="00A12775" w:rsidRPr="00FD01CB" w:rsidRDefault="00A12775" w:rsidP="00A12775">
      <w:pPr>
        <w:pStyle w:val="Heading3"/>
        <w:rPr>
          <w:b w:val="0"/>
          <w:sz w:val="24"/>
          <w:szCs w:val="24"/>
        </w:rPr>
      </w:pPr>
      <w:bookmarkStart w:id="25" w:name="_Toc498334114"/>
      <w:r>
        <w:rPr>
          <w:b w:val="0"/>
          <w:sz w:val="24"/>
          <w:szCs w:val="24"/>
        </w:rPr>
        <w:t>3.3.4</w:t>
      </w:r>
      <w:r w:rsidRPr="00FD01CB">
        <w:rPr>
          <w:b w:val="0"/>
          <w:sz w:val="24"/>
          <w:szCs w:val="24"/>
        </w:rPr>
        <w:t xml:space="preserve">    </w:t>
      </w:r>
      <w:r>
        <w:rPr>
          <w:b w:val="0"/>
          <w:sz w:val="24"/>
          <w:szCs w:val="24"/>
        </w:rPr>
        <w:t>Outbound</w:t>
      </w:r>
      <w:r w:rsidRPr="00FD01CB">
        <w:rPr>
          <w:b w:val="0"/>
          <w:sz w:val="24"/>
          <w:szCs w:val="24"/>
        </w:rPr>
        <w:t xml:space="preserve"> to the </w:t>
      </w:r>
      <w:r>
        <w:rPr>
          <w:b w:val="0"/>
          <w:sz w:val="24"/>
          <w:szCs w:val="24"/>
        </w:rPr>
        <w:t>Vendor</w:t>
      </w:r>
      <w:r w:rsidR="00C3135C">
        <w:rPr>
          <w:b w:val="0"/>
          <w:sz w:val="24"/>
          <w:szCs w:val="24"/>
        </w:rPr>
        <w:t xml:space="preserve"> </w:t>
      </w:r>
      <w:r w:rsidR="00C3135C">
        <w:rPr>
          <w:b w:val="0"/>
          <w:color w:val="0070C0"/>
          <w:sz w:val="24"/>
          <w:szCs w:val="24"/>
        </w:rPr>
        <w:t>–N/A</w:t>
      </w:r>
      <w:bookmarkEnd w:id="25"/>
    </w:p>
    <w:sdt>
      <w:sdtPr>
        <w:id w:val="-1632089767"/>
        <w:placeholder>
          <w:docPart w:val="097CCE7F64A24B138077E23860481607"/>
        </w:placeholder>
        <w:showingPlcHdr/>
      </w:sdtPr>
      <w:sdtEndPr/>
      <w:sdtContent>
        <w:p w14:paraId="57FB52D0" w14:textId="77777777" w:rsidR="00A12775" w:rsidRDefault="000F341B" w:rsidP="000F341B">
          <w:pPr>
            <w:pStyle w:val="ListParagraph"/>
            <w:numPr>
              <w:ilvl w:val="0"/>
              <w:numId w:val="24"/>
            </w:numPr>
          </w:pPr>
          <w:r w:rsidRPr="001F26C5">
            <w:rPr>
              <w:rStyle w:val="PlaceholderText"/>
            </w:rPr>
            <w:t>Click here to enter text.</w:t>
          </w:r>
        </w:p>
      </w:sdtContent>
    </w:sdt>
    <w:p w14:paraId="57FB52D1" w14:textId="77777777" w:rsidR="00DB6D60" w:rsidRPr="00FD01CB" w:rsidRDefault="00DB6D60" w:rsidP="00DB6D60">
      <w:pPr>
        <w:pStyle w:val="Heading3"/>
        <w:rPr>
          <w:b w:val="0"/>
          <w:color w:val="0070C0"/>
          <w:sz w:val="24"/>
          <w:szCs w:val="24"/>
        </w:rPr>
      </w:pPr>
      <w:bookmarkStart w:id="26" w:name="_Toc498334115"/>
      <w:r>
        <w:rPr>
          <w:b w:val="0"/>
          <w:color w:val="0070C0"/>
          <w:sz w:val="24"/>
          <w:szCs w:val="24"/>
        </w:rPr>
        <w:t>3.3.</w:t>
      </w:r>
      <w:r w:rsidR="00A12775">
        <w:rPr>
          <w:b w:val="0"/>
          <w:color w:val="0070C0"/>
          <w:sz w:val="24"/>
          <w:szCs w:val="24"/>
        </w:rPr>
        <w:t>5</w:t>
      </w:r>
      <w:r w:rsidRPr="00FD01CB">
        <w:rPr>
          <w:b w:val="0"/>
          <w:color w:val="0070C0"/>
          <w:sz w:val="24"/>
          <w:szCs w:val="24"/>
        </w:rPr>
        <w:t xml:space="preserve">    Inbound to the BayCare C</w:t>
      </w:r>
      <w:r>
        <w:rPr>
          <w:b w:val="0"/>
          <w:color w:val="0070C0"/>
          <w:sz w:val="24"/>
          <w:szCs w:val="24"/>
        </w:rPr>
        <w:t>erner</w:t>
      </w:r>
      <w:r w:rsidR="00C3135C">
        <w:rPr>
          <w:b w:val="0"/>
          <w:color w:val="0070C0"/>
          <w:sz w:val="24"/>
          <w:szCs w:val="24"/>
        </w:rPr>
        <w:t xml:space="preserve"> –N/A</w:t>
      </w:r>
      <w:bookmarkEnd w:id="26"/>
    </w:p>
    <w:p w14:paraId="57FB52D2" w14:textId="77777777" w:rsidR="00DB6D60" w:rsidRPr="00DB6D60" w:rsidRDefault="009724CB" w:rsidP="00C3135C">
      <w:pPr>
        <w:pStyle w:val="NoSpacing"/>
        <w:numPr>
          <w:ilvl w:val="0"/>
          <w:numId w:val="24"/>
        </w:numPr>
      </w:pPr>
      <w:sdt>
        <w:sdtPr>
          <w:id w:val="-622005110"/>
          <w:showingPlcHdr/>
        </w:sdtPr>
        <w:sdtEndPr/>
        <w:sdtContent>
          <w:r w:rsidR="00FD15D8" w:rsidRPr="001F26C5">
            <w:rPr>
              <w:rStyle w:val="PlaceholderText"/>
            </w:rPr>
            <w:t>Click here to enter text.</w:t>
          </w:r>
        </w:sdtContent>
      </w:sdt>
    </w:p>
    <w:p w14:paraId="57FB52D3" w14:textId="77777777" w:rsidR="00DB6D60" w:rsidRPr="00FD01CB" w:rsidRDefault="00DB6D60" w:rsidP="00DB6D60">
      <w:pPr>
        <w:pStyle w:val="Heading3"/>
        <w:rPr>
          <w:b w:val="0"/>
          <w:sz w:val="24"/>
          <w:szCs w:val="24"/>
        </w:rPr>
      </w:pPr>
      <w:bookmarkStart w:id="27" w:name="_Toc498334116"/>
      <w:r>
        <w:rPr>
          <w:b w:val="0"/>
          <w:sz w:val="24"/>
          <w:szCs w:val="24"/>
        </w:rPr>
        <w:t>3.3.</w:t>
      </w:r>
      <w:r w:rsidR="00A12775">
        <w:rPr>
          <w:b w:val="0"/>
          <w:sz w:val="24"/>
          <w:szCs w:val="24"/>
        </w:rPr>
        <w:t>6</w:t>
      </w:r>
      <w:r w:rsidRPr="00FD01CB">
        <w:rPr>
          <w:b w:val="0"/>
          <w:sz w:val="24"/>
          <w:szCs w:val="24"/>
        </w:rPr>
        <w:t xml:space="preserve">    </w:t>
      </w:r>
      <w:r>
        <w:rPr>
          <w:b w:val="0"/>
          <w:sz w:val="24"/>
          <w:szCs w:val="24"/>
        </w:rPr>
        <w:t>Outbound</w:t>
      </w:r>
      <w:r w:rsidRPr="00FD01CB">
        <w:rPr>
          <w:b w:val="0"/>
          <w:sz w:val="24"/>
          <w:szCs w:val="24"/>
        </w:rPr>
        <w:t xml:space="preserve"> to BayCare</w:t>
      </w:r>
      <w:r w:rsidR="00C3135C">
        <w:rPr>
          <w:b w:val="0"/>
          <w:sz w:val="24"/>
          <w:szCs w:val="24"/>
        </w:rPr>
        <w:t>’s</w:t>
      </w:r>
      <w:r w:rsidRPr="00FD01CB">
        <w:rPr>
          <w:b w:val="0"/>
          <w:sz w:val="24"/>
          <w:szCs w:val="24"/>
        </w:rPr>
        <w:t xml:space="preserve"> C</w:t>
      </w:r>
      <w:r>
        <w:rPr>
          <w:b w:val="0"/>
          <w:sz w:val="24"/>
          <w:szCs w:val="24"/>
        </w:rPr>
        <w:t>erner</w:t>
      </w:r>
      <w:bookmarkEnd w:id="27"/>
    </w:p>
    <w:p w14:paraId="57FB52D4" w14:textId="77777777" w:rsidR="00DB6D60" w:rsidRPr="00C3135C" w:rsidRDefault="00DB6D60" w:rsidP="00DB6D60">
      <w:pPr>
        <w:pStyle w:val="NoSpacing"/>
        <w:rPr>
          <w:b/>
        </w:rPr>
      </w:pPr>
      <w:r w:rsidRPr="00C3135C">
        <w:rPr>
          <w:b/>
        </w:rPr>
        <w:t>Test</w:t>
      </w:r>
      <w:r w:rsidR="00055313">
        <w:rPr>
          <w:b/>
        </w:rPr>
        <w:t xml:space="preserve"> –C30</w:t>
      </w:r>
    </w:p>
    <w:p w14:paraId="57FB52D5" w14:textId="77777777" w:rsidR="00DB6D60" w:rsidRDefault="00DB6D60" w:rsidP="00DB6D60">
      <w:pPr>
        <w:pStyle w:val="NoSpacing"/>
      </w:pPr>
      <w:r>
        <w:t>Port Number:</w:t>
      </w:r>
      <w:r w:rsidR="00FD15D8">
        <w:t xml:space="preserve">  </w:t>
      </w:r>
      <w:sdt>
        <w:sdtPr>
          <w:id w:val="-1076973432"/>
        </w:sdtPr>
        <w:sdtEndPr/>
        <w:sdtContent>
          <w:r w:rsidR="00055313">
            <w:t>9120</w:t>
          </w:r>
        </w:sdtContent>
      </w:sdt>
    </w:p>
    <w:p w14:paraId="57FB52D6" w14:textId="77777777" w:rsidR="00DB6D60" w:rsidRPr="00DB6D60" w:rsidRDefault="00DB6D60" w:rsidP="00DB6D60">
      <w:pPr>
        <w:pStyle w:val="NoSpacing"/>
      </w:pPr>
      <w:r>
        <w:t>IP Address:</w:t>
      </w:r>
      <w:r w:rsidR="00FD15D8">
        <w:t xml:space="preserve">  </w:t>
      </w:r>
      <w:sdt>
        <w:sdtPr>
          <w:id w:val="-946385661"/>
        </w:sdtPr>
        <w:sdtEndPr/>
        <w:sdtContent>
          <w:r w:rsidR="00055313" w:rsidRPr="00055313">
            <w:t>BAYCFLAPP5</w:t>
          </w:r>
        </w:sdtContent>
      </w:sdt>
    </w:p>
    <w:p w14:paraId="57FB52D7" w14:textId="77777777" w:rsidR="00055313" w:rsidRPr="00C3135C" w:rsidRDefault="00055313" w:rsidP="00055313">
      <w:pPr>
        <w:pStyle w:val="NoSpacing"/>
        <w:rPr>
          <w:b/>
        </w:rPr>
      </w:pPr>
      <w:r w:rsidRPr="00C3135C">
        <w:rPr>
          <w:b/>
        </w:rPr>
        <w:t>Test</w:t>
      </w:r>
      <w:r>
        <w:rPr>
          <w:b/>
        </w:rPr>
        <w:t xml:space="preserve"> –M30</w:t>
      </w:r>
    </w:p>
    <w:p w14:paraId="57FB52D8" w14:textId="77777777" w:rsidR="00055313" w:rsidRDefault="00055313" w:rsidP="00055313">
      <w:pPr>
        <w:pStyle w:val="NoSpacing"/>
      </w:pPr>
      <w:r>
        <w:t xml:space="preserve">Port Number:  </w:t>
      </w:r>
      <w:sdt>
        <w:sdtPr>
          <w:id w:val="-1733923763"/>
        </w:sdtPr>
        <w:sdtEndPr/>
        <w:sdtContent>
          <w:r>
            <w:t>10003</w:t>
          </w:r>
        </w:sdtContent>
      </w:sdt>
    </w:p>
    <w:p w14:paraId="57FB52D9" w14:textId="77777777" w:rsidR="00055313" w:rsidRPr="00DB6D60" w:rsidRDefault="00055313" w:rsidP="00055313">
      <w:pPr>
        <w:pStyle w:val="NoSpacing"/>
      </w:pPr>
      <w:r>
        <w:t xml:space="preserve">IP Address:  </w:t>
      </w:r>
      <w:sdt>
        <w:sdtPr>
          <w:id w:val="310297946"/>
        </w:sdtPr>
        <w:sdtEndPr/>
        <w:sdtContent>
          <w:r w:rsidRPr="00055313">
            <w:t>159.140.43.200</w:t>
          </w:r>
        </w:sdtContent>
      </w:sdt>
    </w:p>
    <w:p w14:paraId="57FB52DA" w14:textId="77777777" w:rsidR="00055313" w:rsidRPr="00C3135C" w:rsidRDefault="00055313" w:rsidP="00055313">
      <w:pPr>
        <w:pStyle w:val="NoSpacing"/>
        <w:rPr>
          <w:b/>
        </w:rPr>
      </w:pPr>
      <w:r w:rsidRPr="00C3135C">
        <w:rPr>
          <w:b/>
        </w:rPr>
        <w:t xml:space="preserve"> Test</w:t>
      </w:r>
      <w:r>
        <w:rPr>
          <w:b/>
        </w:rPr>
        <w:t xml:space="preserve"> –B30</w:t>
      </w:r>
    </w:p>
    <w:p w14:paraId="57FB52DB" w14:textId="77777777" w:rsidR="00055313" w:rsidRDefault="00055313" w:rsidP="00055313">
      <w:pPr>
        <w:pStyle w:val="NoSpacing"/>
      </w:pPr>
      <w:r>
        <w:t xml:space="preserve">Port Number:  </w:t>
      </w:r>
      <w:sdt>
        <w:sdtPr>
          <w:id w:val="1567378292"/>
        </w:sdtPr>
        <w:sdtEndPr/>
        <w:sdtContent>
          <w:r>
            <w:t>10008</w:t>
          </w:r>
        </w:sdtContent>
      </w:sdt>
    </w:p>
    <w:p w14:paraId="57FB52DC" w14:textId="77777777" w:rsidR="00055313" w:rsidRPr="00DB6D60" w:rsidRDefault="00055313" w:rsidP="00055313">
      <w:pPr>
        <w:pStyle w:val="NoSpacing"/>
      </w:pPr>
      <w:r>
        <w:t xml:space="preserve">IP Address:  </w:t>
      </w:r>
      <w:sdt>
        <w:sdtPr>
          <w:id w:val="-137881727"/>
        </w:sdtPr>
        <w:sdtEndPr/>
        <w:sdtContent>
          <w:r w:rsidRPr="00055313">
            <w:t>BAYCFLAPP6</w:t>
          </w:r>
        </w:sdtContent>
      </w:sdt>
    </w:p>
    <w:p w14:paraId="57FB52DD" w14:textId="77777777" w:rsidR="00DB6D60" w:rsidRPr="00C3135C" w:rsidRDefault="00055313" w:rsidP="00055313">
      <w:pPr>
        <w:pStyle w:val="NoSpacing"/>
        <w:rPr>
          <w:b/>
        </w:rPr>
      </w:pPr>
      <w:r w:rsidRPr="00C3135C">
        <w:rPr>
          <w:b/>
        </w:rPr>
        <w:t xml:space="preserve"> </w:t>
      </w:r>
      <w:r w:rsidR="00DB6D60" w:rsidRPr="00C3135C">
        <w:rPr>
          <w:b/>
        </w:rPr>
        <w:t>Prod</w:t>
      </w:r>
    </w:p>
    <w:p w14:paraId="57FB52DE" w14:textId="77777777" w:rsidR="00DB6D60" w:rsidRDefault="00DB6D60" w:rsidP="00DB6D60">
      <w:pPr>
        <w:pStyle w:val="NoSpacing"/>
      </w:pPr>
      <w:r>
        <w:t>Port Number:</w:t>
      </w:r>
      <w:r w:rsidR="00FD15D8">
        <w:t xml:space="preserve">  </w:t>
      </w:r>
      <w:sdt>
        <w:sdtPr>
          <w:id w:val="-1197077274"/>
        </w:sdtPr>
        <w:sdtEndPr/>
        <w:sdtContent>
          <w:r w:rsidR="00326DBC">
            <w:t>9125</w:t>
          </w:r>
        </w:sdtContent>
      </w:sdt>
    </w:p>
    <w:p w14:paraId="57FB52DF" w14:textId="77777777" w:rsidR="00DB6D60" w:rsidRPr="00DB6D60" w:rsidRDefault="00DB6D60" w:rsidP="00DB6D60">
      <w:pPr>
        <w:pStyle w:val="NoSpacing"/>
      </w:pPr>
      <w:r>
        <w:t>IP Address:</w:t>
      </w:r>
      <w:r w:rsidR="00FD15D8">
        <w:t xml:space="preserve">  </w:t>
      </w:r>
      <w:sdt>
        <w:sdtPr>
          <w:id w:val="713391743"/>
        </w:sdtPr>
        <w:sdtEndPr/>
        <w:sdtContent>
          <w:r w:rsidR="00326DBC" w:rsidRPr="00326DBC">
            <w:t>159.140.43.191</w:t>
          </w:r>
        </w:sdtContent>
      </w:sdt>
    </w:p>
    <w:p w14:paraId="57FB52E0" w14:textId="77777777" w:rsidR="009F64CD" w:rsidRDefault="009F64CD" w:rsidP="00805EC2"/>
    <w:p w14:paraId="57FB52E1" w14:textId="77777777" w:rsidR="00805EC2" w:rsidRDefault="00805EC2" w:rsidP="00805EC2">
      <w:pPr>
        <w:pStyle w:val="Heading1"/>
        <w:spacing w:after="240" w:line="240" w:lineRule="atLeast"/>
        <w:rPr>
          <w:rFonts w:asciiTheme="minorHAnsi" w:hAnsiTheme="minorHAnsi" w:cs="Arial"/>
          <w:color w:val="0070C0"/>
          <w:sz w:val="28"/>
        </w:rPr>
      </w:pPr>
      <w:bookmarkStart w:id="28" w:name="_Toc367260181"/>
      <w:bookmarkStart w:id="29" w:name="_Toc498334117"/>
      <w:r w:rsidRPr="0073057F">
        <w:rPr>
          <w:rFonts w:asciiTheme="minorHAnsi" w:hAnsiTheme="minorHAnsi" w:cs="Arial"/>
          <w:color w:val="0070C0"/>
          <w:sz w:val="28"/>
        </w:rPr>
        <w:lastRenderedPageBreak/>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8"/>
      <w:bookmarkEnd w:id="29"/>
    </w:p>
    <w:p w14:paraId="57FB52E2"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30" w:name="_Toc498334118"/>
      <w:r>
        <w:rPr>
          <w:rFonts w:asciiTheme="minorHAnsi" w:hAnsiTheme="minorHAnsi" w:cs="Arial"/>
          <w:i w:val="0"/>
          <w:color w:val="0070C0"/>
          <w:sz w:val="24"/>
          <w:szCs w:val="24"/>
        </w:rPr>
        <w:t>4.1 Messaging Format</w:t>
      </w:r>
      <w:bookmarkEnd w:id="30"/>
    </w:p>
    <w:p w14:paraId="57FB52E3" w14:textId="77777777" w:rsidR="005F311C" w:rsidRPr="005F311C" w:rsidRDefault="00596896" w:rsidP="005F311C">
      <w:r>
        <w:t>MDM_T02</w:t>
      </w:r>
    </w:p>
    <w:p w14:paraId="57FB52E4" w14:textId="77777777" w:rsidR="00856E7C" w:rsidRPr="00172896" w:rsidRDefault="00856E7C" w:rsidP="00856E7C">
      <w:pPr>
        <w:pStyle w:val="Heading3"/>
        <w:rPr>
          <w:b w:val="0"/>
          <w:sz w:val="24"/>
          <w:szCs w:val="24"/>
        </w:rPr>
      </w:pPr>
      <w:bookmarkStart w:id="31" w:name="_Toc498334119"/>
      <w:r w:rsidRPr="00172896">
        <w:rPr>
          <w:b w:val="0"/>
          <w:sz w:val="24"/>
          <w:szCs w:val="24"/>
        </w:rPr>
        <w:t>4.1.1     Segments</w:t>
      </w:r>
      <w:bookmarkEnd w:id="31"/>
    </w:p>
    <w:p w14:paraId="57FB52E5" w14:textId="77777777" w:rsidR="00856E7C" w:rsidRPr="00856E7C" w:rsidRDefault="00856E7C" w:rsidP="00856E7C">
      <w:r>
        <w:t>The segme</w:t>
      </w:r>
      <w:r w:rsidR="00164F02">
        <w:t>nts utilized for this interface</w:t>
      </w:r>
      <w:r>
        <w:t xml:space="preserve"> are:</w:t>
      </w:r>
    </w:p>
    <w:p w14:paraId="57FB52E6" w14:textId="77777777" w:rsidR="00BE1D14" w:rsidRDefault="00856E7C" w:rsidP="00BE1D14">
      <w:pPr>
        <w:pStyle w:val="NoSpacing"/>
        <w:ind w:firstLine="720"/>
      </w:pPr>
      <w:r>
        <w:t xml:space="preserve">MSH </w:t>
      </w:r>
    </w:p>
    <w:p w14:paraId="57FB52E7" w14:textId="77777777" w:rsidR="00856E7C" w:rsidRDefault="00856E7C" w:rsidP="00856E7C">
      <w:pPr>
        <w:pStyle w:val="NoSpacing"/>
        <w:ind w:firstLine="720"/>
      </w:pPr>
      <w:r>
        <w:t>PID</w:t>
      </w:r>
    </w:p>
    <w:p w14:paraId="57FB52E8" w14:textId="77777777" w:rsidR="00856E7C" w:rsidRDefault="00596896" w:rsidP="00856E7C">
      <w:pPr>
        <w:pStyle w:val="NoSpacing"/>
        <w:ind w:firstLine="720"/>
      </w:pPr>
      <w:r>
        <w:t xml:space="preserve"> </w:t>
      </w:r>
      <w:r w:rsidR="00856E7C">
        <w:t>[PV1]</w:t>
      </w:r>
    </w:p>
    <w:p w14:paraId="57FB52E9" w14:textId="77777777" w:rsidR="00596896" w:rsidRDefault="00596896" w:rsidP="00856E7C">
      <w:pPr>
        <w:pStyle w:val="NoSpacing"/>
        <w:ind w:firstLine="720"/>
      </w:pPr>
      <w:r>
        <w:t>TXA</w:t>
      </w:r>
    </w:p>
    <w:p w14:paraId="57FB52EA" w14:textId="77777777" w:rsidR="00856E7C" w:rsidRDefault="00856E7C" w:rsidP="00856E7C">
      <w:pPr>
        <w:pStyle w:val="NoSpacing"/>
        <w:ind w:firstLine="720"/>
      </w:pPr>
      <w:r>
        <w:t xml:space="preserve">[{ </w:t>
      </w:r>
      <w:r w:rsidR="00596896">
        <w:t xml:space="preserve">ZDS </w:t>
      </w:r>
      <w:r>
        <w:t>}]</w:t>
      </w:r>
    </w:p>
    <w:p w14:paraId="57FB52EB" w14:textId="77777777" w:rsidR="00596896" w:rsidRPr="00AE346A" w:rsidRDefault="00596896" w:rsidP="00596896">
      <w:pPr>
        <w:pStyle w:val="NoSpacing"/>
        <w:ind w:firstLine="720"/>
      </w:pPr>
      <w:r>
        <w:t>[{ OBX }]</w:t>
      </w:r>
    </w:p>
    <w:p w14:paraId="57FB52EC" w14:textId="77777777" w:rsidR="00596896" w:rsidRPr="00AE346A" w:rsidRDefault="00596896" w:rsidP="00856E7C">
      <w:pPr>
        <w:pStyle w:val="NoSpacing"/>
        <w:ind w:firstLine="720"/>
      </w:pPr>
    </w:p>
    <w:p w14:paraId="57FB52ED" w14:textId="77777777" w:rsidR="00856E7C" w:rsidRDefault="00856E7C" w:rsidP="00164F02">
      <w:pPr>
        <w:spacing w:after="0"/>
      </w:pPr>
    </w:p>
    <w:p w14:paraId="57FB52EE" w14:textId="77777777" w:rsidR="00164F02" w:rsidRDefault="00164F02" w:rsidP="00164F02">
      <w:pPr>
        <w:spacing w:after="0"/>
        <w:rPr>
          <w:i/>
        </w:rPr>
      </w:pPr>
      <w:r>
        <w:rPr>
          <w:i/>
        </w:rPr>
        <w:t>Message Construction Notes</w:t>
      </w:r>
      <w:r w:rsidRPr="00164F02">
        <w:rPr>
          <w:i/>
        </w:rPr>
        <w:t>:</w:t>
      </w:r>
    </w:p>
    <w:p w14:paraId="57FB52EF"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57FB52F0" w14:textId="77777777" w:rsidR="00164F02" w:rsidRDefault="00164F02" w:rsidP="00164F02">
      <w:pPr>
        <w:spacing w:after="0"/>
        <w:ind w:firstLine="720"/>
        <w:rPr>
          <w:i/>
        </w:rPr>
      </w:pPr>
      <w:r>
        <w:rPr>
          <w:i/>
        </w:rPr>
        <w:t>{Curly Brackets} – Repeatable</w:t>
      </w:r>
    </w:p>
    <w:p w14:paraId="57FB52F1" w14:textId="77777777" w:rsidR="00164F02" w:rsidRDefault="00164F02" w:rsidP="00164F02">
      <w:pPr>
        <w:spacing w:after="0"/>
        <w:ind w:firstLine="720"/>
        <w:rPr>
          <w:i/>
        </w:rPr>
      </w:pPr>
      <w:r>
        <w:rPr>
          <w:i/>
        </w:rPr>
        <w:t>MSH – Message Header</w:t>
      </w:r>
    </w:p>
    <w:p w14:paraId="57FB52F2" w14:textId="77777777" w:rsidR="00164F02" w:rsidRDefault="00164F02" w:rsidP="00164F02">
      <w:pPr>
        <w:spacing w:after="0"/>
        <w:ind w:firstLine="720"/>
        <w:rPr>
          <w:i/>
        </w:rPr>
      </w:pPr>
      <w:r>
        <w:rPr>
          <w:i/>
        </w:rPr>
        <w:t>EVN – Event segment</w:t>
      </w:r>
    </w:p>
    <w:p w14:paraId="57FB52F3" w14:textId="77777777" w:rsidR="00164F02" w:rsidRDefault="00164F02" w:rsidP="00164F02">
      <w:pPr>
        <w:spacing w:after="0"/>
        <w:ind w:firstLine="720"/>
        <w:rPr>
          <w:i/>
        </w:rPr>
      </w:pPr>
      <w:r>
        <w:rPr>
          <w:i/>
        </w:rPr>
        <w:t>PID – Patient ID segment</w:t>
      </w:r>
    </w:p>
    <w:p w14:paraId="57FB52F4" w14:textId="77777777" w:rsidR="00164F02" w:rsidRDefault="00164F02" w:rsidP="00164F02">
      <w:pPr>
        <w:spacing w:after="0"/>
        <w:ind w:firstLine="720"/>
        <w:rPr>
          <w:i/>
        </w:rPr>
      </w:pPr>
      <w:r>
        <w:rPr>
          <w:i/>
        </w:rPr>
        <w:t>PV1 – Patient Visit segment</w:t>
      </w:r>
    </w:p>
    <w:p w14:paraId="57FB52F5" w14:textId="77777777" w:rsidR="00164F02" w:rsidRDefault="00164F02" w:rsidP="00164F02">
      <w:pPr>
        <w:spacing w:after="0"/>
        <w:ind w:firstLine="720"/>
        <w:rPr>
          <w:i/>
        </w:rPr>
      </w:pPr>
      <w:r>
        <w:rPr>
          <w:i/>
        </w:rPr>
        <w:t>ORC – Common Order segment</w:t>
      </w:r>
    </w:p>
    <w:p w14:paraId="57FB52F6" w14:textId="77777777" w:rsidR="00164F02" w:rsidRDefault="00164F02" w:rsidP="00164F02">
      <w:pPr>
        <w:spacing w:after="0"/>
        <w:ind w:firstLine="720"/>
        <w:rPr>
          <w:i/>
        </w:rPr>
      </w:pPr>
      <w:r>
        <w:rPr>
          <w:i/>
        </w:rPr>
        <w:t>IN1 – Insurance segment</w:t>
      </w:r>
    </w:p>
    <w:p w14:paraId="57FB52F7" w14:textId="77777777" w:rsidR="00164F02" w:rsidRDefault="004C4E2A" w:rsidP="004C4E2A">
      <w:pPr>
        <w:spacing w:after="0"/>
        <w:ind w:firstLine="720"/>
        <w:rPr>
          <w:i/>
        </w:rPr>
      </w:pPr>
      <w:r>
        <w:rPr>
          <w:i/>
        </w:rPr>
        <w:t>[{ – S</w:t>
      </w:r>
      <w:r w:rsidR="00164F02">
        <w:rPr>
          <w:i/>
        </w:rPr>
        <w:t>tart of optional, repeatable group</w:t>
      </w:r>
    </w:p>
    <w:p w14:paraId="57FB52F8"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57FB52F9" w14:textId="77777777" w:rsidR="00164F02" w:rsidRPr="00164F02" w:rsidRDefault="00164F02" w:rsidP="00164F02">
      <w:pPr>
        <w:spacing w:after="0"/>
        <w:rPr>
          <w:i/>
        </w:rPr>
      </w:pPr>
    </w:p>
    <w:p w14:paraId="57FB52FA" w14:textId="77777777" w:rsidR="00164F02" w:rsidRPr="00856E7C" w:rsidRDefault="00164F02" w:rsidP="00856E7C">
      <w:r>
        <w:tab/>
      </w:r>
    </w:p>
    <w:p w14:paraId="57FB52FB" w14:textId="77777777" w:rsidR="00805EC2" w:rsidRPr="00172896" w:rsidRDefault="00805EC2" w:rsidP="00856E7C">
      <w:pPr>
        <w:pStyle w:val="Heading3"/>
        <w:rPr>
          <w:b w:val="0"/>
          <w:sz w:val="24"/>
          <w:szCs w:val="24"/>
        </w:rPr>
      </w:pPr>
      <w:bookmarkStart w:id="32" w:name="_Toc367260182"/>
      <w:bookmarkStart w:id="33" w:name="_Toc498334120"/>
      <w:r w:rsidRPr="00172896">
        <w:rPr>
          <w:b w:val="0"/>
          <w:sz w:val="24"/>
          <w:szCs w:val="24"/>
        </w:rPr>
        <w:t>4.1</w:t>
      </w:r>
      <w:r w:rsidR="00856E7C" w:rsidRPr="00172896">
        <w:rPr>
          <w:b w:val="0"/>
          <w:i/>
          <w:sz w:val="24"/>
          <w:szCs w:val="24"/>
        </w:rPr>
        <w:t>.</w:t>
      </w:r>
      <w:r w:rsidR="00856E7C" w:rsidRPr="00BE6FA4">
        <w:rPr>
          <w:b w:val="0"/>
          <w:sz w:val="24"/>
          <w:szCs w:val="24"/>
        </w:rPr>
        <w:t>2</w:t>
      </w:r>
      <w:r w:rsidRPr="00BE6FA4">
        <w:rPr>
          <w:b w:val="0"/>
          <w:sz w:val="24"/>
          <w:szCs w:val="24"/>
        </w:rPr>
        <w:t xml:space="preserve"> </w:t>
      </w:r>
      <w:r w:rsidRPr="00172896">
        <w:rPr>
          <w:b w:val="0"/>
          <w:sz w:val="24"/>
          <w:szCs w:val="24"/>
        </w:rPr>
        <w:t xml:space="preserve">    Messaging </w:t>
      </w:r>
      <w:bookmarkEnd w:id="32"/>
      <w:r w:rsidR="00856E7C" w:rsidRPr="00172896">
        <w:rPr>
          <w:b w:val="0"/>
          <w:sz w:val="24"/>
          <w:szCs w:val="24"/>
        </w:rPr>
        <w:t>Event Types</w:t>
      </w:r>
      <w:bookmarkEnd w:id="33"/>
    </w:p>
    <w:p w14:paraId="57FB52FC"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2432"/>
      </w:tblGrid>
      <w:tr w:rsidR="00805EC2" w:rsidRPr="00FB14A7" w14:paraId="57FB52FF" w14:textId="77777777" w:rsidTr="00CD6E87">
        <w:tc>
          <w:tcPr>
            <w:tcW w:w="1475" w:type="dxa"/>
            <w:shd w:val="clear" w:color="auto" w:fill="00B0F0"/>
          </w:tcPr>
          <w:p w14:paraId="57FB52FD" w14:textId="77777777" w:rsidR="00805EC2" w:rsidRPr="0073057F" w:rsidRDefault="00805EC2" w:rsidP="00CD6E87">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432" w:type="dxa"/>
            <w:shd w:val="clear" w:color="auto" w:fill="00B0F0"/>
          </w:tcPr>
          <w:p w14:paraId="57FB52FE" w14:textId="77777777" w:rsidR="00805EC2" w:rsidRPr="0073057F" w:rsidRDefault="00805EC2" w:rsidP="00CD6E87">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57FB5302" w14:textId="77777777" w:rsidTr="00CD6E87">
        <w:tc>
          <w:tcPr>
            <w:tcW w:w="1475" w:type="dxa"/>
          </w:tcPr>
          <w:p w14:paraId="57FB5300" w14:textId="77777777" w:rsidR="00805EC2" w:rsidRPr="00FB14A7" w:rsidRDefault="00C46C5A" w:rsidP="00CD6E87">
            <w:pPr>
              <w:spacing w:after="200" w:line="276" w:lineRule="auto"/>
              <w:rPr>
                <w:rFonts w:asciiTheme="minorHAnsi" w:hAnsiTheme="minorHAnsi" w:cs="Arial"/>
              </w:rPr>
            </w:pPr>
            <w:r>
              <w:rPr>
                <w:rFonts w:asciiTheme="minorHAnsi" w:hAnsiTheme="minorHAnsi" w:cs="Arial"/>
              </w:rPr>
              <w:t>MDM_T02</w:t>
            </w:r>
          </w:p>
        </w:tc>
        <w:tc>
          <w:tcPr>
            <w:tcW w:w="2432" w:type="dxa"/>
          </w:tcPr>
          <w:p w14:paraId="57FB5301" w14:textId="77777777" w:rsidR="00805EC2" w:rsidRPr="00FB14A7" w:rsidRDefault="00C46C5A" w:rsidP="00CD6E87">
            <w:pPr>
              <w:spacing w:after="200" w:line="276" w:lineRule="auto"/>
              <w:rPr>
                <w:rFonts w:asciiTheme="minorHAnsi" w:hAnsiTheme="minorHAnsi" w:cs="Arial"/>
              </w:rPr>
            </w:pPr>
            <w:r>
              <w:rPr>
                <w:rFonts w:asciiTheme="minorHAnsi" w:hAnsiTheme="minorHAnsi" w:cs="Arial"/>
              </w:rPr>
              <w:t>Documentation Message –Original document notification and content</w:t>
            </w:r>
          </w:p>
        </w:tc>
      </w:tr>
    </w:tbl>
    <w:p w14:paraId="57FB5303" w14:textId="77777777" w:rsidR="00805EC2" w:rsidRDefault="00805EC2" w:rsidP="00805EC2">
      <w:pPr>
        <w:rPr>
          <w:rFonts w:asciiTheme="minorHAnsi" w:hAnsiTheme="minorHAnsi" w:cs="Arial"/>
        </w:rPr>
      </w:pPr>
    </w:p>
    <w:p w14:paraId="57FB5304" w14:textId="77777777" w:rsidR="00C46C5A" w:rsidRDefault="00C46C5A" w:rsidP="00805EC2">
      <w:pPr>
        <w:rPr>
          <w:rFonts w:asciiTheme="minorHAnsi" w:hAnsiTheme="minorHAnsi" w:cs="Arial"/>
        </w:rPr>
      </w:pPr>
    </w:p>
    <w:p w14:paraId="57FB5305" w14:textId="77777777" w:rsidR="00C46C5A" w:rsidRDefault="00C46C5A" w:rsidP="00805EC2">
      <w:pPr>
        <w:rPr>
          <w:rFonts w:asciiTheme="minorHAnsi" w:hAnsiTheme="minorHAnsi" w:cs="Arial"/>
        </w:rPr>
      </w:pPr>
    </w:p>
    <w:p w14:paraId="57FB5306" w14:textId="77777777" w:rsidR="00D5373E" w:rsidRDefault="00D5373E" w:rsidP="00D5373E">
      <w:pPr>
        <w:pStyle w:val="Heading3"/>
        <w:rPr>
          <w:b w:val="0"/>
          <w:sz w:val="24"/>
          <w:szCs w:val="24"/>
        </w:rPr>
      </w:pPr>
      <w:bookmarkStart w:id="34" w:name="_Toc498334121"/>
      <w:r w:rsidRPr="00172896">
        <w:rPr>
          <w:b w:val="0"/>
          <w:sz w:val="24"/>
          <w:szCs w:val="24"/>
        </w:rPr>
        <w:lastRenderedPageBreak/>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4"/>
    </w:p>
    <w:sdt>
      <w:sdtPr>
        <w:rPr>
          <w:rFonts w:asciiTheme="minorHAnsi" w:hAnsiTheme="minorHAnsi"/>
          <w:sz w:val="22"/>
        </w:rPr>
        <w:id w:val="969093869"/>
        <w:placeholder>
          <w:docPart w:val="E266EAE0CB1340B9A3CAD75A9EEF34EE"/>
        </w:placeholder>
      </w:sdtPr>
      <w:sdtEndPr/>
      <w:sdtContent>
        <w:p w14:paraId="57FB5307" w14:textId="77777777" w:rsidR="00C46C5A" w:rsidRDefault="00D5373E" w:rsidP="00D5373E">
          <w:pPr>
            <w:rPr>
              <w:rFonts w:asciiTheme="minorHAnsi" w:hAnsiTheme="minorHAnsi"/>
              <w:sz w:val="22"/>
            </w:rPr>
          </w:pPr>
          <w:r w:rsidRPr="003E31D0">
            <w:rPr>
              <w:rFonts w:asciiTheme="minorHAnsi" w:hAnsiTheme="minorHAnsi"/>
              <w:sz w:val="22"/>
            </w:rPr>
            <w:t xml:space="preserve">For each HL7 interface specified in Section 2 of this document, identify the </w:t>
          </w:r>
          <w:r>
            <w:rPr>
              <w:rFonts w:asciiTheme="minorHAnsi" w:hAnsiTheme="minorHAnsi"/>
              <w:sz w:val="22"/>
            </w:rPr>
            <w:t xml:space="preserve">Cloverleaf Configuration Files: </w:t>
          </w:r>
          <w:r w:rsidRPr="003E31D0">
            <w:rPr>
              <w:rFonts w:asciiTheme="minorHAnsi" w:hAnsiTheme="minorHAnsi"/>
              <w:sz w:val="22"/>
            </w:rPr>
            <w:t xml:space="preserve"> </w:t>
          </w:r>
          <w:r>
            <w:rPr>
              <w:rFonts w:asciiTheme="minorHAnsi" w:hAnsiTheme="minorHAnsi"/>
              <w:sz w:val="22"/>
            </w:rPr>
            <w:t>Variants, TCL Scripts, Xlates, etc.</w:t>
          </w:r>
        </w:p>
        <w:p w14:paraId="57FB5308" w14:textId="77777777" w:rsidR="00C46C5A" w:rsidRDefault="00C46C5A" w:rsidP="00D5373E">
          <w:pPr>
            <w:rPr>
              <w:rFonts w:asciiTheme="minorHAnsi" w:hAnsiTheme="minorHAnsi"/>
              <w:sz w:val="22"/>
            </w:rPr>
          </w:pPr>
          <w:r>
            <w:rPr>
              <w:rFonts w:asciiTheme="minorHAnsi" w:hAnsiTheme="minorHAnsi"/>
              <w:sz w:val="22"/>
            </w:rPr>
            <w:t>Variant: HL7 2.3</w:t>
          </w:r>
        </w:p>
        <w:p w14:paraId="57FB5309" w14:textId="77777777" w:rsidR="00D5373E" w:rsidRPr="00D5373E" w:rsidRDefault="00C46C5A" w:rsidP="00D5373E">
          <w:r>
            <w:rPr>
              <w:rFonts w:asciiTheme="minorHAnsi" w:hAnsiTheme="minorHAnsi"/>
              <w:sz w:val="22"/>
            </w:rPr>
            <w:t>Xlate: pedia_cerner_mdm_soar.xlt</w:t>
          </w:r>
        </w:p>
      </w:sdtContent>
    </w:sdt>
    <w:p w14:paraId="57FB530A" w14:textId="77777777" w:rsidR="003A6F3A" w:rsidRDefault="003A6F3A" w:rsidP="00805EC2">
      <w:pPr>
        <w:rPr>
          <w:rFonts w:asciiTheme="minorHAnsi" w:hAnsiTheme="minorHAnsi" w:cs="Arial"/>
        </w:rPr>
      </w:pPr>
    </w:p>
    <w:p w14:paraId="57FB530B" w14:textId="77777777" w:rsidR="003A6F3A" w:rsidRPr="00D5373E" w:rsidRDefault="00D5373E" w:rsidP="00D5373E">
      <w:pPr>
        <w:pStyle w:val="Heading3"/>
        <w:rPr>
          <w:b w:val="0"/>
          <w:sz w:val="24"/>
          <w:szCs w:val="24"/>
        </w:rPr>
      </w:pPr>
      <w:bookmarkStart w:id="35" w:name="_Toc498334122"/>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5"/>
    </w:p>
    <w:sdt>
      <w:sdtPr>
        <w:rPr>
          <w:rFonts w:asciiTheme="minorHAnsi" w:hAnsiTheme="minorHAnsi"/>
          <w:sz w:val="22"/>
        </w:rPr>
        <w:id w:val="1742128504"/>
        <w:placeholder>
          <w:docPart w:val="E266EAE0CB1340B9A3CAD75A9EEF34EE"/>
        </w:placeholder>
      </w:sdtPr>
      <w:sdtEndPr/>
      <w:sdtContent>
        <w:p w14:paraId="57FB530C" w14:textId="4F56FB12" w:rsidR="003A6F3A" w:rsidRDefault="00C46C5A" w:rsidP="00805EC2">
          <w:pPr>
            <w:rPr>
              <w:rFonts w:asciiTheme="minorHAnsi" w:hAnsiTheme="minorHAnsi" w:cs="Arial"/>
            </w:rPr>
          </w:pPr>
          <w:r>
            <w:rPr>
              <w:rFonts w:asciiTheme="minorHAnsi" w:hAnsiTheme="minorHAnsi"/>
              <w:sz w:val="22"/>
            </w:rPr>
            <w:t>Cloverleaf site location: c</w:t>
          </w:r>
          <w:r w:rsidR="00BE6FA4">
            <w:rPr>
              <w:rFonts w:asciiTheme="minorHAnsi" w:hAnsiTheme="minorHAnsi"/>
              <w:sz w:val="22"/>
            </w:rPr>
            <w:t>erner</w:t>
          </w:r>
          <w:r>
            <w:rPr>
              <w:rFonts w:asciiTheme="minorHAnsi" w:hAnsiTheme="minorHAnsi"/>
              <w:sz w:val="22"/>
            </w:rPr>
            <w:t>_</w:t>
          </w:r>
          <w:r w:rsidR="00BE6FA4">
            <w:rPr>
              <w:rFonts w:asciiTheme="minorHAnsi" w:hAnsiTheme="minorHAnsi"/>
              <w:sz w:val="22"/>
            </w:rPr>
            <w:t>results</w:t>
          </w:r>
        </w:p>
      </w:sdtContent>
    </w:sdt>
    <w:p w14:paraId="57FB530D" w14:textId="77777777" w:rsidR="003A6F3A" w:rsidRDefault="003A6F3A" w:rsidP="00805EC2">
      <w:pPr>
        <w:rPr>
          <w:rFonts w:asciiTheme="minorHAnsi" w:hAnsiTheme="minorHAnsi" w:cs="Arial"/>
        </w:rPr>
      </w:pPr>
    </w:p>
    <w:p w14:paraId="57FB530E" w14:textId="77777777" w:rsidR="00B75A1B" w:rsidRDefault="00B75A1B" w:rsidP="00805EC2">
      <w:pPr>
        <w:rPr>
          <w:rFonts w:asciiTheme="minorHAnsi" w:hAnsiTheme="minorHAnsi" w:cs="Arial"/>
        </w:rPr>
      </w:pPr>
    </w:p>
    <w:p w14:paraId="57FB531F" w14:textId="77777777" w:rsidR="00856E7C" w:rsidRPr="00B75A1B" w:rsidRDefault="00856E7C" w:rsidP="00856E7C">
      <w:pPr>
        <w:pStyle w:val="Heading2"/>
        <w:rPr>
          <w:i w:val="0"/>
          <w:color w:val="0070C0"/>
        </w:rPr>
      </w:pPr>
      <w:bookmarkStart w:id="36" w:name="_Toc370205141"/>
      <w:bookmarkStart w:id="37" w:name="_Toc498334123"/>
      <w:r w:rsidRPr="00B75A1B">
        <w:rPr>
          <w:i w:val="0"/>
          <w:color w:val="0070C0"/>
        </w:rPr>
        <w:t>4.2     Data Transformation Requirements</w:t>
      </w:r>
      <w:bookmarkEnd w:id="36"/>
      <w:bookmarkEnd w:id="37"/>
    </w:p>
    <w:p w14:paraId="57FB5320" w14:textId="77777777" w:rsidR="00856E7C" w:rsidRPr="00856E7C" w:rsidRDefault="00856E7C" w:rsidP="00856E7C"/>
    <w:tbl>
      <w:tblPr>
        <w:tblW w:w="5025" w:type="pct"/>
        <w:tblInd w:w="108" w:type="dxa"/>
        <w:tblLayout w:type="fixed"/>
        <w:tblLook w:val="04A0" w:firstRow="1" w:lastRow="0" w:firstColumn="1" w:lastColumn="0" w:noHBand="0" w:noVBand="1"/>
      </w:tblPr>
      <w:tblGrid>
        <w:gridCol w:w="3510"/>
        <w:gridCol w:w="1171"/>
        <w:gridCol w:w="1078"/>
        <w:gridCol w:w="1171"/>
        <w:gridCol w:w="990"/>
        <w:gridCol w:w="3151"/>
      </w:tblGrid>
      <w:tr w:rsidR="00856E7C" w:rsidRPr="00FB14A7" w14:paraId="57FB5327" w14:textId="77777777" w:rsidTr="00BE6FA4">
        <w:trPr>
          <w:trHeight w:val="630"/>
          <w:tblHeader/>
        </w:trPr>
        <w:tc>
          <w:tcPr>
            <w:tcW w:w="1585" w:type="pct"/>
            <w:tcBorders>
              <w:top w:val="single" w:sz="12" w:space="0" w:color="auto"/>
              <w:left w:val="single" w:sz="4" w:space="0" w:color="auto"/>
              <w:bottom w:val="single" w:sz="12" w:space="0" w:color="auto"/>
              <w:right w:val="single" w:sz="12" w:space="0" w:color="auto"/>
            </w:tcBorders>
            <w:shd w:val="clear" w:color="auto" w:fill="00B0F0"/>
            <w:hideMark/>
          </w:tcPr>
          <w:p w14:paraId="57FB5321" w14:textId="77777777" w:rsidR="00856E7C" w:rsidRPr="00FB14A7" w:rsidRDefault="00856E7C" w:rsidP="00CD6E87">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29" w:type="pct"/>
            <w:tcBorders>
              <w:top w:val="single" w:sz="12" w:space="0" w:color="auto"/>
              <w:left w:val="nil"/>
              <w:bottom w:val="single" w:sz="12" w:space="0" w:color="auto"/>
              <w:right w:val="single" w:sz="12" w:space="0" w:color="auto"/>
            </w:tcBorders>
            <w:shd w:val="clear" w:color="auto" w:fill="00B0F0"/>
            <w:hideMark/>
          </w:tcPr>
          <w:p w14:paraId="57FB5322" w14:textId="77777777" w:rsidR="00856E7C" w:rsidRPr="00FB14A7" w:rsidRDefault="00856E7C" w:rsidP="00CD6E87">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87" w:type="pct"/>
            <w:tcBorders>
              <w:top w:val="single" w:sz="12" w:space="0" w:color="auto"/>
              <w:left w:val="nil"/>
              <w:bottom w:val="single" w:sz="12" w:space="0" w:color="auto"/>
              <w:right w:val="single" w:sz="12" w:space="0" w:color="auto"/>
            </w:tcBorders>
            <w:shd w:val="clear" w:color="auto" w:fill="00B0F0"/>
            <w:hideMark/>
          </w:tcPr>
          <w:p w14:paraId="57FB5323" w14:textId="77777777" w:rsidR="00856E7C" w:rsidRPr="00FB14A7" w:rsidRDefault="00856E7C" w:rsidP="00CD6E87">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529" w:type="pct"/>
            <w:tcBorders>
              <w:top w:val="single" w:sz="12" w:space="0" w:color="auto"/>
              <w:left w:val="nil"/>
              <w:bottom w:val="single" w:sz="12" w:space="0" w:color="auto"/>
              <w:right w:val="single" w:sz="12" w:space="0" w:color="auto"/>
            </w:tcBorders>
            <w:shd w:val="clear" w:color="auto" w:fill="00B0F0"/>
            <w:hideMark/>
          </w:tcPr>
          <w:p w14:paraId="57FB5324" w14:textId="77777777" w:rsidR="00856E7C" w:rsidRPr="00FB14A7" w:rsidRDefault="00856E7C" w:rsidP="00CD6E87">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47" w:type="pct"/>
            <w:tcBorders>
              <w:top w:val="single" w:sz="12" w:space="0" w:color="auto"/>
              <w:left w:val="nil"/>
              <w:bottom w:val="single" w:sz="12" w:space="0" w:color="auto"/>
              <w:right w:val="single" w:sz="12" w:space="0" w:color="auto"/>
            </w:tcBorders>
            <w:shd w:val="clear" w:color="auto" w:fill="00B0F0"/>
            <w:hideMark/>
          </w:tcPr>
          <w:p w14:paraId="57FB5325" w14:textId="77777777" w:rsidR="00856E7C" w:rsidRPr="00FB14A7" w:rsidRDefault="00856E7C" w:rsidP="00CD6E87">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424" w:type="pct"/>
            <w:tcBorders>
              <w:top w:val="single" w:sz="12" w:space="0" w:color="auto"/>
              <w:left w:val="nil"/>
              <w:bottom w:val="single" w:sz="12" w:space="0" w:color="auto"/>
              <w:right w:val="single" w:sz="12" w:space="0" w:color="auto"/>
            </w:tcBorders>
            <w:shd w:val="clear" w:color="auto" w:fill="00B0F0"/>
            <w:hideMark/>
          </w:tcPr>
          <w:p w14:paraId="57FB5326" w14:textId="77777777" w:rsidR="00856E7C" w:rsidRPr="00FB14A7" w:rsidRDefault="00856E7C" w:rsidP="00CD6E87">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856E7C" w:rsidRPr="00FB14A7" w14:paraId="57FB532F"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328" w14:textId="77777777" w:rsidR="00856E7C" w:rsidRPr="00D33DE2" w:rsidRDefault="00257B53" w:rsidP="00856E7C">
            <w:pPr>
              <w:rPr>
                <w:rFonts w:eastAsia="Times New Roman" w:cs="Arial"/>
                <w:color w:val="auto"/>
                <w:szCs w:val="20"/>
              </w:rPr>
            </w:pPr>
            <w:r>
              <w:rPr>
                <w:rFonts w:eastAsia="Times New Roman" w:cs="Arial"/>
                <w:color w:val="auto"/>
                <w:szCs w:val="20"/>
              </w:rPr>
              <w:t>MSH Segment</w:t>
            </w:r>
          </w:p>
        </w:tc>
        <w:tc>
          <w:tcPr>
            <w:tcW w:w="529" w:type="pct"/>
            <w:tcBorders>
              <w:top w:val="nil"/>
              <w:left w:val="nil"/>
              <w:bottom w:val="single" w:sz="4" w:space="0" w:color="auto"/>
              <w:right w:val="single" w:sz="4" w:space="0" w:color="auto"/>
            </w:tcBorders>
            <w:shd w:val="clear" w:color="auto" w:fill="auto"/>
            <w:vAlign w:val="bottom"/>
          </w:tcPr>
          <w:p w14:paraId="57FB5329" w14:textId="77777777" w:rsidR="00D33DE2" w:rsidRDefault="00856E7C" w:rsidP="00257B53">
            <w:pPr>
              <w:rPr>
                <w:rFonts w:cs="Arial"/>
                <w:color w:val="auto"/>
                <w:szCs w:val="20"/>
              </w:rPr>
            </w:pPr>
            <w:r w:rsidRPr="00D33DE2">
              <w:rPr>
                <w:rFonts w:cs="Arial"/>
                <w:color w:val="auto"/>
                <w:szCs w:val="20"/>
              </w:rPr>
              <w:t>MSH</w:t>
            </w:r>
          </w:p>
          <w:p w14:paraId="57FB532A" w14:textId="77777777" w:rsidR="00257B53" w:rsidRPr="00D33DE2" w:rsidRDefault="00257B53" w:rsidP="00257B53">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32B" w14:textId="77777777" w:rsidR="00856E7C" w:rsidRPr="00D33DE2" w:rsidRDefault="00257B53"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32C" w14:textId="77777777" w:rsidR="00856E7C" w:rsidRPr="00D33DE2" w:rsidRDefault="00257B53" w:rsidP="00CD6E87">
            <w:pPr>
              <w:spacing w:after="0" w:line="240" w:lineRule="auto"/>
              <w:rPr>
                <w:rFonts w:eastAsia="Times New Roman" w:cs="Arial"/>
                <w:color w:val="auto"/>
                <w:szCs w:val="20"/>
              </w:rPr>
            </w:pPr>
            <w:r>
              <w:rPr>
                <w:rFonts w:eastAsia="Times New Roman" w:cs="Arial"/>
                <w:color w:val="auto"/>
                <w:szCs w:val="20"/>
              </w:rPr>
              <w:t>Varies</w:t>
            </w:r>
          </w:p>
        </w:tc>
        <w:tc>
          <w:tcPr>
            <w:tcW w:w="447" w:type="pct"/>
            <w:tcBorders>
              <w:top w:val="nil"/>
              <w:left w:val="nil"/>
              <w:bottom w:val="single" w:sz="4" w:space="0" w:color="auto"/>
              <w:right w:val="single" w:sz="4" w:space="0" w:color="auto"/>
            </w:tcBorders>
            <w:shd w:val="clear" w:color="auto" w:fill="auto"/>
          </w:tcPr>
          <w:p w14:paraId="57FB532D" w14:textId="77777777" w:rsidR="00856E7C" w:rsidRPr="00D33DE2" w:rsidRDefault="00257B53" w:rsidP="00CD6E87">
            <w:pPr>
              <w:spacing w:after="0" w:line="240" w:lineRule="auto"/>
              <w:jc w:val="right"/>
              <w:rPr>
                <w:rFonts w:eastAsia="Times New Roman" w:cs="Arial"/>
                <w:color w:val="auto"/>
                <w:szCs w:val="20"/>
              </w:rPr>
            </w:pPr>
            <w:r>
              <w:rPr>
                <w:rFonts w:eastAsia="Times New Roman" w:cs="Arial"/>
                <w:color w:val="auto"/>
                <w:szCs w:val="20"/>
              </w:rPr>
              <w:t>Varies</w:t>
            </w:r>
          </w:p>
        </w:tc>
        <w:tc>
          <w:tcPr>
            <w:tcW w:w="1424" w:type="pct"/>
            <w:tcBorders>
              <w:top w:val="nil"/>
              <w:left w:val="nil"/>
              <w:bottom w:val="single" w:sz="4" w:space="0" w:color="auto"/>
              <w:right w:val="single" w:sz="4" w:space="0" w:color="auto"/>
            </w:tcBorders>
            <w:shd w:val="clear" w:color="auto" w:fill="auto"/>
          </w:tcPr>
          <w:p w14:paraId="57FB532E" w14:textId="77777777" w:rsidR="00856E7C" w:rsidRPr="00D33DE2" w:rsidRDefault="00257B53" w:rsidP="00CD6E87">
            <w:pPr>
              <w:spacing w:after="0" w:line="240" w:lineRule="auto"/>
              <w:rPr>
                <w:rFonts w:eastAsia="Times New Roman" w:cs="Arial"/>
                <w:color w:val="auto"/>
                <w:szCs w:val="20"/>
              </w:rPr>
            </w:pPr>
            <w:r>
              <w:rPr>
                <w:rFonts w:eastAsia="Times New Roman" w:cs="Arial"/>
                <w:color w:val="auto"/>
                <w:szCs w:val="20"/>
              </w:rPr>
              <w:t>Pathcopy the entire segment</w:t>
            </w:r>
          </w:p>
        </w:tc>
      </w:tr>
      <w:tr w:rsidR="00D33DE2" w:rsidRPr="00FB14A7" w14:paraId="57FB5337"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330" w14:textId="77777777" w:rsidR="00D33DE2" w:rsidRPr="00D33DE2" w:rsidRDefault="00410895" w:rsidP="00856E7C">
            <w:pPr>
              <w:rPr>
                <w:rFonts w:eastAsia="Times New Roman" w:cs="Arial"/>
                <w:color w:val="auto"/>
                <w:szCs w:val="20"/>
              </w:rPr>
            </w:pPr>
            <w:r>
              <w:rPr>
                <w:rFonts w:eastAsia="Times New Roman" w:cs="Arial"/>
                <w:color w:val="auto"/>
                <w:szCs w:val="20"/>
              </w:rPr>
              <w:t>Sending Application</w:t>
            </w:r>
          </w:p>
        </w:tc>
        <w:tc>
          <w:tcPr>
            <w:tcW w:w="529" w:type="pct"/>
            <w:tcBorders>
              <w:top w:val="nil"/>
              <w:left w:val="nil"/>
              <w:bottom w:val="single" w:sz="4" w:space="0" w:color="auto"/>
              <w:right w:val="single" w:sz="4" w:space="0" w:color="auto"/>
            </w:tcBorders>
            <w:shd w:val="clear" w:color="auto" w:fill="auto"/>
            <w:vAlign w:val="bottom"/>
          </w:tcPr>
          <w:p w14:paraId="57FB5331" w14:textId="77777777" w:rsidR="00D33DE2" w:rsidRDefault="00410895" w:rsidP="00CD6E87">
            <w:pPr>
              <w:rPr>
                <w:rFonts w:cs="Arial"/>
                <w:color w:val="auto"/>
                <w:szCs w:val="20"/>
              </w:rPr>
            </w:pPr>
            <w:r>
              <w:rPr>
                <w:rFonts w:cs="Arial"/>
                <w:color w:val="auto"/>
                <w:szCs w:val="20"/>
              </w:rPr>
              <w:t>MSH.3</w:t>
            </w:r>
          </w:p>
          <w:p w14:paraId="57FB5332" w14:textId="77777777" w:rsidR="00410895" w:rsidRPr="00D33DE2" w:rsidRDefault="00410895"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333" w14:textId="77777777" w:rsidR="00D33DE2" w:rsidRPr="00D33DE2" w:rsidRDefault="00410895"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334" w14:textId="77777777" w:rsidR="00D33DE2" w:rsidRPr="00D33DE2" w:rsidRDefault="002107AF" w:rsidP="00CD6E87">
            <w:pPr>
              <w:spacing w:after="0" w:line="240" w:lineRule="auto"/>
              <w:rPr>
                <w:rFonts w:eastAsia="Times New Roman" w:cs="Arial"/>
                <w:color w:val="auto"/>
                <w:szCs w:val="20"/>
              </w:rPr>
            </w:pPr>
            <w:r>
              <w:rPr>
                <w:rFonts w:eastAsia="Times New Roman" w:cs="Arial"/>
                <w:color w:val="auto"/>
                <w:szCs w:val="20"/>
              </w:rPr>
              <w:t>HD</w:t>
            </w:r>
          </w:p>
        </w:tc>
        <w:tc>
          <w:tcPr>
            <w:tcW w:w="447" w:type="pct"/>
            <w:tcBorders>
              <w:top w:val="nil"/>
              <w:left w:val="nil"/>
              <w:bottom w:val="single" w:sz="4" w:space="0" w:color="auto"/>
              <w:right w:val="single" w:sz="4" w:space="0" w:color="auto"/>
            </w:tcBorders>
            <w:shd w:val="clear" w:color="auto" w:fill="auto"/>
          </w:tcPr>
          <w:p w14:paraId="57FB5335" w14:textId="77777777" w:rsidR="00D33DE2"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180</w:t>
            </w:r>
          </w:p>
        </w:tc>
        <w:tc>
          <w:tcPr>
            <w:tcW w:w="1424" w:type="pct"/>
            <w:tcBorders>
              <w:top w:val="nil"/>
              <w:left w:val="nil"/>
              <w:bottom w:val="single" w:sz="4" w:space="0" w:color="auto"/>
              <w:right w:val="single" w:sz="4" w:space="0" w:color="auto"/>
            </w:tcBorders>
            <w:shd w:val="clear" w:color="auto" w:fill="auto"/>
          </w:tcPr>
          <w:p w14:paraId="57FB5336" w14:textId="77777777" w:rsidR="00D33DE2" w:rsidRPr="00D33DE2" w:rsidRDefault="00410895" w:rsidP="00CD6E87">
            <w:pPr>
              <w:spacing w:after="0" w:line="240" w:lineRule="auto"/>
              <w:rPr>
                <w:rFonts w:eastAsia="Times New Roman" w:cs="Arial"/>
                <w:color w:val="auto"/>
                <w:szCs w:val="20"/>
              </w:rPr>
            </w:pPr>
            <w:r>
              <w:rPr>
                <w:rFonts w:eastAsia="Times New Roman" w:cs="Arial"/>
                <w:color w:val="auto"/>
                <w:szCs w:val="20"/>
              </w:rPr>
              <w:t>Hard coding “BABYSTEPS”</w:t>
            </w:r>
          </w:p>
        </w:tc>
      </w:tr>
      <w:tr w:rsidR="00D33DE2" w:rsidRPr="00FB14A7" w14:paraId="57FB533F"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338" w14:textId="77777777" w:rsidR="00D33DE2" w:rsidRPr="00D33DE2" w:rsidRDefault="00410895" w:rsidP="00856E7C">
            <w:pPr>
              <w:rPr>
                <w:rFonts w:eastAsia="Times New Roman" w:cs="Arial"/>
                <w:color w:val="auto"/>
                <w:szCs w:val="20"/>
              </w:rPr>
            </w:pPr>
            <w:r>
              <w:rPr>
                <w:rFonts w:eastAsia="Times New Roman" w:cs="Arial"/>
                <w:color w:val="auto"/>
                <w:szCs w:val="20"/>
              </w:rPr>
              <w:t>Sending Facility</w:t>
            </w:r>
          </w:p>
        </w:tc>
        <w:tc>
          <w:tcPr>
            <w:tcW w:w="529" w:type="pct"/>
            <w:tcBorders>
              <w:top w:val="nil"/>
              <w:left w:val="nil"/>
              <w:bottom w:val="single" w:sz="4" w:space="0" w:color="auto"/>
              <w:right w:val="single" w:sz="4" w:space="0" w:color="auto"/>
            </w:tcBorders>
            <w:shd w:val="clear" w:color="auto" w:fill="auto"/>
            <w:vAlign w:val="bottom"/>
          </w:tcPr>
          <w:p w14:paraId="57FB5339" w14:textId="77777777" w:rsidR="00D33DE2" w:rsidRDefault="00410895" w:rsidP="00CD6E87">
            <w:pPr>
              <w:rPr>
                <w:rFonts w:cs="Arial"/>
                <w:color w:val="auto"/>
                <w:szCs w:val="20"/>
              </w:rPr>
            </w:pPr>
            <w:r>
              <w:rPr>
                <w:rFonts w:cs="Arial"/>
                <w:color w:val="auto"/>
                <w:szCs w:val="20"/>
              </w:rPr>
              <w:t>MSH.4</w:t>
            </w:r>
          </w:p>
          <w:p w14:paraId="57FB533A" w14:textId="77777777" w:rsidR="00410895" w:rsidRPr="00D33DE2" w:rsidRDefault="00410895"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33B" w14:textId="77777777" w:rsidR="00D33DE2" w:rsidRPr="00D33DE2" w:rsidRDefault="00410895"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33C" w14:textId="77777777" w:rsidR="00D33DE2" w:rsidRPr="00D33DE2" w:rsidRDefault="002107AF" w:rsidP="00CD6E87">
            <w:pPr>
              <w:spacing w:after="0" w:line="240" w:lineRule="auto"/>
              <w:rPr>
                <w:rFonts w:eastAsia="Times New Roman" w:cs="Arial"/>
                <w:color w:val="auto"/>
                <w:szCs w:val="20"/>
              </w:rPr>
            </w:pPr>
            <w:r>
              <w:rPr>
                <w:rFonts w:eastAsia="Times New Roman" w:cs="Arial"/>
                <w:color w:val="auto"/>
                <w:szCs w:val="20"/>
              </w:rPr>
              <w:t>HD</w:t>
            </w:r>
          </w:p>
        </w:tc>
        <w:tc>
          <w:tcPr>
            <w:tcW w:w="447" w:type="pct"/>
            <w:tcBorders>
              <w:top w:val="nil"/>
              <w:left w:val="nil"/>
              <w:bottom w:val="single" w:sz="4" w:space="0" w:color="auto"/>
              <w:right w:val="single" w:sz="4" w:space="0" w:color="auto"/>
            </w:tcBorders>
            <w:shd w:val="clear" w:color="auto" w:fill="auto"/>
          </w:tcPr>
          <w:p w14:paraId="57FB533D" w14:textId="77777777" w:rsidR="00D33DE2"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180</w:t>
            </w:r>
          </w:p>
        </w:tc>
        <w:tc>
          <w:tcPr>
            <w:tcW w:w="1424" w:type="pct"/>
            <w:tcBorders>
              <w:top w:val="nil"/>
              <w:left w:val="nil"/>
              <w:bottom w:val="single" w:sz="4" w:space="0" w:color="auto"/>
              <w:right w:val="single" w:sz="4" w:space="0" w:color="auto"/>
            </w:tcBorders>
            <w:shd w:val="clear" w:color="auto" w:fill="auto"/>
          </w:tcPr>
          <w:p w14:paraId="57FB533E" w14:textId="77777777" w:rsidR="00D33DE2" w:rsidRPr="00D33DE2" w:rsidRDefault="00410895" w:rsidP="00CD6E87">
            <w:pPr>
              <w:spacing w:after="0" w:line="240" w:lineRule="auto"/>
              <w:rPr>
                <w:rFonts w:eastAsia="Times New Roman" w:cs="Arial"/>
                <w:color w:val="auto"/>
                <w:szCs w:val="20"/>
              </w:rPr>
            </w:pPr>
            <w:r>
              <w:rPr>
                <w:rFonts w:eastAsia="Times New Roman" w:cs="Arial"/>
                <w:color w:val="auto"/>
                <w:szCs w:val="20"/>
              </w:rPr>
              <w:t>Populating the facility to an @fac_code variable</w:t>
            </w:r>
          </w:p>
        </w:tc>
      </w:tr>
      <w:tr w:rsidR="00D33DE2" w:rsidRPr="00FB14A7" w14:paraId="57FB5348"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340" w14:textId="77777777" w:rsidR="00D33DE2" w:rsidRPr="00D33DE2" w:rsidRDefault="00410895" w:rsidP="00856E7C">
            <w:pPr>
              <w:rPr>
                <w:rFonts w:eastAsia="Times New Roman" w:cs="Arial"/>
                <w:color w:val="auto"/>
                <w:szCs w:val="20"/>
              </w:rPr>
            </w:pPr>
            <w:r>
              <w:rPr>
                <w:rFonts w:eastAsia="Times New Roman" w:cs="Arial"/>
                <w:color w:val="auto"/>
                <w:szCs w:val="20"/>
              </w:rPr>
              <w:t>Receiving Application</w:t>
            </w:r>
          </w:p>
        </w:tc>
        <w:tc>
          <w:tcPr>
            <w:tcW w:w="529" w:type="pct"/>
            <w:tcBorders>
              <w:top w:val="nil"/>
              <w:left w:val="nil"/>
              <w:bottom w:val="single" w:sz="4" w:space="0" w:color="auto"/>
              <w:right w:val="single" w:sz="4" w:space="0" w:color="auto"/>
            </w:tcBorders>
            <w:shd w:val="clear" w:color="auto" w:fill="auto"/>
            <w:vAlign w:val="bottom"/>
          </w:tcPr>
          <w:p w14:paraId="57FB5341" w14:textId="77777777" w:rsidR="00D33DE2" w:rsidRDefault="00410895" w:rsidP="00CD6E87">
            <w:pPr>
              <w:rPr>
                <w:rFonts w:cs="Arial"/>
                <w:color w:val="auto"/>
                <w:szCs w:val="20"/>
              </w:rPr>
            </w:pPr>
            <w:r>
              <w:rPr>
                <w:rFonts w:cs="Arial"/>
                <w:color w:val="auto"/>
                <w:szCs w:val="20"/>
              </w:rPr>
              <w:t>MSH.5</w:t>
            </w:r>
          </w:p>
          <w:p w14:paraId="57FB5342" w14:textId="77777777" w:rsidR="00410895" w:rsidRPr="00D33DE2" w:rsidRDefault="00410895"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343" w14:textId="77777777" w:rsidR="00D33DE2" w:rsidRPr="00D33DE2" w:rsidRDefault="00410895"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344" w14:textId="77777777" w:rsidR="00D33DE2" w:rsidRPr="00D33DE2" w:rsidRDefault="002107AF" w:rsidP="00CD6E87">
            <w:pPr>
              <w:spacing w:after="0" w:line="240" w:lineRule="auto"/>
              <w:rPr>
                <w:rFonts w:eastAsia="Times New Roman" w:cs="Arial"/>
                <w:color w:val="auto"/>
                <w:szCs w:val="20"/>
              </w:rPr>
            </w:pPr>
            <w:r>
              <w:rPr>
                <w:rFonts w:eastAsia="Times New Roman" w:cs="Arial"/>
                <w:color w:val="auto"/>
                <w:szCs w:val="20"/>
              </w:rPr>
              <w:t>HD</w:t>
            </w:r>
          </w:p>
        </w:tc>
        <w:tc>
          <w:tcPr>
            <w:tcW w:w="447" w:type="pct"/>
            <w:tcBorders>
              <w:top w:val="nil"/>
              <w:left w:val="nil"/>
              <w:bottom w:val="single" w:sz="4" w:space="0" w:color="auto"/>
              <w:right w:val="single" w:sz="4" w:space="0" w:color="auto"/>
            </w:tcBorders>
            <w:shd w:val="clear" w:color="auto" w:fill="auto"/>
          </w:tcPr>
          <w:p w14:paraId="57FB5345" w14:textId="77777777" w:rsidR="00D33DE2"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180</w:t>
            </w:r>
          </w:p>
        </w:tc>
        <w:tc>
          <w:tcPr>
            <w:tcW w:w="1424" w:type="pct"/>
            <w:tcBorders>
              <w:top w:val="nil"/>
              <w:left w:val="nil"/>
              <w:bottom w:val="single" w:sz="4" w:space="0" w:color="auto"/>
              <w:right w:val="single" w:sz="4" w:space="0" w:color="auto"/>
            </w:tcBorders>
            <w:shd w:val="clear" w:color="auto" w:fill="auto"/>
          </w:tcPr>
          <w:p w14:paraId="57FB5346" w14:textId="77777777" w:rsidR="00D33DE2" w:rsidRDefault="00410895" w:rsidP="00CD6E87">
            <w:pPr>
              <w:spacing w:after="0" w:line="240" w:lineRule="auto"/>
              <w:rPr>
                <w:rFonts w:eastAsia="Times New Roman" w:cs="Arial"/>
                <w:color w:val="auto"/>
                <w:szCs w:val="20"/>
              </w:rPr>
            </w:pPr>
            <w:r>
              <w:rPr>
                <w:rFonts w:eastAsia="Times New Roman" w:cs="Arial"/>
                <w:color w:val="auto"/>
                <w:szCs w:val="20"/>
              </w:rPr>
              <w:t>Hard coding “HNAM”</w:t>
            </w:r>
          </w:p>
          <w:p w14:paraId="57FB5347" w14:textId="77777777" w:rsidR="00410895" w:rsidRPr="00D33DE2" w:rsidRDefault="00410895" w:rsidP="00CD6E87">
            <w:pPr>
              <w:spacing w:after="0" w:line="240" w:lineRule="auto"/>
              <w:rPr>
                <w:rFonts w:eastAsia="Times New Roman" w:cs="Arial"/>
                <w:color w:val="auto"/>
                <w:szCs w:val="20"/>
              </w:rPr>
            </w:pPr>
          </w:p>
        </w:tc>
      </w:tr>
      <w:tr w:rsidR="00D33DE2" w:rsidRPr="00FB14A7" w14:paraId="57FB5350"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349" w14:textId="77777777" w:rsidR="00D33DE2" w:rsidRPr="00D33DE2" w:rsidRDefault="00410895" w:rsidP="00856E7C">
            <w:pPr>
              <w:rPr>
                <w:rFonts w:eastAsia="Times New Roman" w:cs="Arial"/>
                <w:color w:val="auto"/>
                <w:szCs w:val="20"/>
              </w:rPr>
            </w:pPr>
            <w:r>
              <w:rPr>
                <w:rFonts w:eastAsia="Times New Roman" w:cs="Arial"/>
                <w:color w:val="auto"/>
                <w:szCs w:val="20"/>
              </w:rPr>
              <w:t>Receiving Facility</w:t>
            </w:r>
          </w:p>
        </w:tc>
        <w:tc>
          <w:tcPr>
            <w:tcW w:w="529" w:type="pct"/>
            <w:tcBorders>
              <w:top w:val="nil"/>
              <w:left w:val="nil"/>
              <w:bottom w:val="single" w:sz="4" w:space="0" w:color="auto"/>
              <w:right w:val="single" w:sz="4" w:space="0" w:color="auto"/>
            </w:tcBorders>
            <w:shd w:val="clear" w:color="auto" w:fill="auto"/>
            <w:vAlign w:val="bottom"/>
          </w:tcPr>
          <w:p w14:paraId="57FB534A" w14:textId="77777777" w:rsidR="00410895" w:rsidRDefault="00410895" w:rsidP="00CD6E87">
            <w:pPr>
              <w:rPr>
                <w:rFonts w:cs="Arial"/>
                <w:color w:val="auto"/>
                <w:szCs w:val="20"/>
              </w:rPr>
            </w:pPr>
            <w:r>
              <w:rPr>
                <w:rFonts w:cs="Arial"/>
                <w:color w:val="auto"/>
                <w:szCs w:val="20"/>
              </w:rPr>
              <w:t>MSH.6</w:t>
            </w:r>
          </w:p>
          <w:p w14:paraId="57FB534B" w14:textId="77777777" w:rsidR="00410895" w:rsidRPr="00D33DE2" w:rsidRDefault="00410895"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34C" w14:textId="77777777" w:rsidR="00D33DE2" w:rsidRPr="00D33DE2" w:rsidRDefault="00410895" w:rsidP="00CD6E87">
            <w:pPr>
              <w:spacing w:after="0" w:line="240" w:lineRule="auto"/>
              <w:jc w:val="center"/>
              <w:rPr>
                <w:rFonts w:eastAsia="Times New Roman" w:cs="Arial"/>
                <w:color w:val="auto"/>
                <w:szCs w:val="20"/>
              </w:rPr>
            </w:pPr>
            <w:r>
              <w:rPr>
                <w:rFonts w:eastAsia="Times New Roman" w:cs="Arial"/>
                <w:color w:val="auto"/>
                <w:szCs w:val="20"/>
              </w:rPr>
              <w:t>N</w:t>
            </w:r>
          </w:p>
        </w:tc>
        <w:tc>
          <w:tcPr>
            <w:tcW w:w="529" w:type="pct"/>
            <w:tcBorders>
              <w:top w:val="nil"/>
              <w:left w:val="nil"/>
              <w:bottom w:val="single" w:sz="4" w:space="0" w:color="auto"/>
              <w:right w:val="single" w:sz="4" w:space="0" w:color="auto"/>
            </w:tcBorders>
            <w:shd w:val="clear" w:color="auto" w:fill="auto"/>
          </w:tcPr>
          <w:p w14:paraId="57FB534D" w14:textId="77777777" w:rsidR="00D33DE2" w:rsidRPr="00D33DE2" w:rsidRDefault="002107AF" w:rsidP="00CD6E87">
            <w:pPr>
              <w:spacing w:after="0" w:line="240" w:lineRule="auto"/>
              <w:rPr>
                <w:rFonts w:eastAsia="Times New Roman" w:cs="Arial"/>
                <w:color w:val="auto"/>
                <w:szCs w:val="20"/>
              </w:rPr>
            </w:pPr>
            <w:r>
              <w:rPr>
                <w:rFonts w:eastAsia="Times New Roman" w:cs="Arial"/>
                <w:color w:val="auto"/>
                <w:szCs w:val="20"/>
              </w:rPr>
              <w:t>HD</w:t>
            </w:r>
          </w:p>
        </w:tc>
        <w:tc>
          <w:tcPr>
            <w:tcW w:w="447" w:type="pct"/>
            <w:tcBorders>
              <w:top w:val="nil"/>
              <w:left w:val="nil"/>
              <w:bottom w:val="single" w:sz="4" w:space="0" w:color="auto"/>
              <w:right w:val="single" w:sz="4" w:space="0" w:color="auto"/>
            </w:tcBorders>
            <w:shd w:val="clear" w:color="auto" w:fill="auto"/>
          </w:tcPr>
          <w:p w14:paraId="57FB534E" w14:textId="77777777" w:rsidR="00D33DE2"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180</w:t>
            </w:r>
          </w:p>
        </w:tc>
        <w:tc>
          <w:tcPr>
            <w:tcW w:w="1424" w:type="pct"/>
            <w:tcBorders>
              <w:top w:val="nil"/>
              <w:left w:val="nil"/>
              <w:bottom w:val="single" w:sz="4" w:space="0" w:color="auto"/>
              <w:right w:val="single" w:sz="4" w:space="0" w:color="auto"/>
            </w:tcBorders>
            <w:shd w:val="clear" w:color="auto" w:fill="auto"/>
          </w:tcPr>
          <w:p w14:paraId="57FB534F" w14:textId="77777777" w:rsidR="00D33DE2" w:rsidRPr="00D33DE2" w:rsidRDefault="00410895" w:rsidP="00CD6E87">
            <w:pPr>
              <w:spacing w:after="0" w:line="240" w:lineRule="auto"/>
              <w:rPr>
                <w:rFonts w:eastAsia="Times New Roman" w:cs="Arial"/>
                <w:color w:val="auto"/>
                <w:szCs w:val="20"/>
              </w:rPr>
            </w:pPr>
            <w:r>
              <w:rPr>
                <w:rFonts w:eastAsia="Times New Roman" w:cs="Arial"/>
                <w:color w:val="auto"/>
                <w:szCs w:val="20"/>
              </w:rPr>
              <w:t>Hard coding “BAYCARE”</w:t>
            </w:r>
          </w:p>
        </w:tc>
      </w:tr>
      <w:tr w:rsidR="00D33DE2" w:rsidRPr="00FB14A7" w14:paraId="57FB5358"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351" w14:textId="77777777" w:rsidR="00D33DE2" w:rsidRPr="00D33DE2" w:rsidRDefault="00732474" w:rsidP="00856E7C">
            <w:pPr>
              <w:rPr>
                <w:rFonts w:eastAsia="Times New Roman" w:cs="Arial"/>
                <w:color w:val="auto"/>
                <w:szCs w:val="20"/>
              </w:rPr>
            </w:pPr>
            <w:r>
              <w:rPr>
                <w:rFonts w:eastAsia="Times New Roman" w:cs="Arial"/>
                <w:color w:val="auto"/>
                <w:szCs w:val="20"/>
              </w:rPr>
              <w:t>Date/time of Message</w:t>
            </w:r>
          </w:p>
        </w:tc>
        <w:tc>
          <w:tcPr>
            <w:tcW w:w="529" w:type="pct"/>
            <w:tcBorders>
              <w:top w:val="nil"/>
              <w:left w:val="nil"/>
              <w:bottom w:val="single" w:sz="4" w:space="0" w:color="auto"/>
              <w:right w:val="single" w:sz="4" w:space="0" w:color="auto"/>
            </w:tcBorders>
            <w:shd w:val="clear" w:color="auto" w:fill="auto"/>
            <w:vAlign w:val="bottom"/>
          </w:tcPr>
          <w:p w14:paraId="57FB5352" w14:textId="77777777" w:rsidR="00D33DE2" w:rsidRDefault="00732474" w:rsidP="00CD6E87">
            <w:pPr>
              <w:rPr>
                <w:rFonts w:cs="Arial"/>
                <w:color w:val="auto"/>
                <w:szCs w:val="20"/>
              </w:rPr>
            </w:pPr>
            <w:r>
              <w:rPr>
                <w:rFonts w:cs="Arial"/>
                <w:color w:val="auto"/>
                <w:szCs w:val="20"/>
              </w:rPr>
              <w:t>MSH.7</w:t>
            </w:r>
          </w:p>
          <w:p w14:paraId="57FB5353" w14:textId="77777777" w:rsidR="00732474" w:rsidRPr="00D33DE2" w:rsidRDefault="00732474"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354" w14:textId="77777777" w:rsidR="00D33DE2" w:rsidRPr="00D33DE2" w:rsidRDefault="00732474"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355" w14:textId="77777777" w:rsidR="00D33DE2" w:rsidRPr="00D33DE2" w:rsidRDefault="002107AF" w:rsidP="00CD6E87">
            <w:pPr>
              <w:spacing w:after="0" w:line="240" w:lineRule="auto"/>
              <w:rPr>
                <w:rFonts w:eastAsia="Times New Roman" w:cs="Arial"/>
                <w:color w:val="auto"/>
                <w:szCs w:val="20"/>
              </w:rPr>
            </w:pPr>
            <w:r>
              <w:rPr>
                <w:rFonts w:eastAsia="Times New Roman" w:cs="Arial"/>
                <w:color w:val="auto"/>
                <w:szCs w:val="20"/>
              </w:rPr>
              <w:t>TS</w:t>
            </w:r>
          </w:p>
        </w:tc>
        <w:tc>
          <w:tcPr>
            <w:tcW w:w="447" w:type="pct"/>
            <w:tcBorders>
              <w:top w:val="nil"/>
              <w:left w:val="nil"/>
              <w:bottom w:val="single" w:sz="4" w:space="0" w:color="auto"/>
              <w:right w:val="single" w:sz="4" w:space="0" w:color="auto"/>
            </w:tcBorders>
            <w:shd w:val="clear" w:color="auto" w:fill="auto"/>
          </w:tcPr>
          <w:p w14:paraId="57FB5356" w14:textId="77777777" w:rsidR="00D33DE2"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26</w:t>
            </w:r>
          </w:p>
        </w:tc>
        <w:tc>
          <w:tcPr>
            <w:tcW w:w="1424" w:type="pct"/>
            <w:tcBorders>
              <w:top w:val="nil"/>
              <w:left w:val="nil"/>
              <w:bottom w:val="single" w:sz="4" w:space="0" w:color="auto"/>
              <w:right w:val="single" w:sz="4" w:space="0" w:color="auto"/>
            </w:tcBorders>
            <w:shd w:val="clear" w:color="auto" w:fill="auto"/>
          </w:tcPr>
          <w:p w14:paraId="57FB5357" w14:textId="77777777" w:rsidR="00D33DE2" w:rsidRPr="00D33DE2" w:rsidRDefault="00732474" w:rsidP="00CD6E87">
            <w:pPr>
              <w:spacing w:after="0" w:line="240" w:lineRule="auto"/>
              <w:rPr>
                <w:rFonts w:eastAsia="Times New Roman" w:cs="Arial"/>
                <w:color w:val="auto"/>
                <w:szCs w:val="20"/>
              </w:rPr>
            </w:pPr>
            <w:r>
              <w:rPr>
                <w:rFonts w:eastAsia="Times New Roman" w:cs="Arial"/>
                <w:color w:val="auto"/>
                <w:szCs w:val="20"/>
              </w:rPr>
              <w:t>Trim the seconds and copy the value outbound</w:t>
            </w:r>
          </w:p>
        </w:tc>
      </w:tr>
      <w:tr w:rsidR="00D33DE2" w:rsidRPr="00FB14A7" w14:paraId="57FB5360"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359" w14:textId="77777777" w:rsidR="00D33DE2" w:rsidRPr="00D33DE2" w:rsidRDefault="0089377D" w:rsidP="00856E7C">
            <w:pPr>
              <w:rPr>
                <w:rFonts w:eastAsia="Times New Roman" w:cs="Arial"/>
                <w:color w:val="auto"/>
                <w:szCs w:val="20"/>
              </w:rPr>
            </w:pPr>
            <w:r>
              <w:rPr>
                <w:rFonts w:eastAsia="Times New Roman" w:cs="Arial"/>
                <w:color w:val="auto"/>
                <w:szCs w:val="20"/>
              </w:rPr>
              <w:t>Set ID</w:t>
            </w:r>
          </w:p>
        </w:tc>
        <w:tc>
          <w:tcPr>
            <w:tcW w:w="529" w:type="pct"/>
            <w:tcBorders>
              <w:top w:val="nil"/>
              <w:left w:val="nil"/>
              <w:bottom w:val="single" w:sz="4" w:space="0" w:color="auto"/>
              <w:right w:val="single" w:sz="4" w:space="0" w:color="auto"/>
            </w:tcBorders>
            <w:shd w:val="clear" w:color="auto" w:fill="auto"/>
            <w:vAlign w:val="bottom"/>
          </w:tcPr>
          <w:p w14:paraId="57FB535A" w14:textId="77777777" w:rsidR="00D33DE2" w:rsidRDefault="0089377D" w:rsidP="00CD6E87">
            <w:pPr>
              <w:rPr>
                <w:rFonts w:cs="Arial"/>
                <w:color w:val="auto"/>
                <w:szCs w:val="20"/>
              </w:rPr>
            </w:pPr>
            <w:r>
              <w:rPr>
                <w:rFonts w:cs="Arial"/>
                <w:color w:val="auto"/>
                <w:szCs w:val="20"/>
              </w:rPr>
              <w:t>PID.1</w:t>
            </w:r>
          </w:p>
          <w:p w14:paraId="57FB535B" w14:textId="77777777" w:rsidR="0089377D" w:rsidRPr="00D33DE2" w:rsidRDefault="0089377D"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35C" w14:textId="77777777" w:rsidR="00D33DE2" w:rsidRPr="00D33DE2" w:rsidRDefault="002107AF"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35D" w14:textId="77777777" w:rsidR="00D33DE2" w:rsidRPr="00D33DE2" w:rsidRDefault="002107AF" w:rsidP="00CD6E87">
            <w:pPr>
              <w:spacing w:after="0" w:line="240" w:lineRule="auto"/>
              <w:rPr>
                <w:rFonts w:eastAsia="Times New Roman" w:cs="Arial"/>
                <w:color w:val="auto"/>
                <w:szCs w:val="20"/>
              </w:rPr>
            </w:pPr>
            <w:r>
              <w:rPr>
                <w:rFonts w:eastAsia="Times New Roman" w:cs="Arial"/>
                <w:color w:val="auto"/>
                <w:szCs w:val="20"/>
              </w:rPr>
              <w:t>SI</w:t>
            </w:r>
          </w:p>
        </w:tc>
        <w:tc>
          <w:tcPr>
            <w:tcW w:w="447" w:type="pct"/>
            <w:tcBorders>
              <w:top w:val="nil"/>
              <w:left w:val="nil"/>
              <w:bottom w:val="single" w:sz="4" w:space="0" w:color="auto"/>
              <w:right w:val="single" w:sz="4" w:space="0" w:color="auto"/>
            </w:tcBorders>
            <w:shd w:val="clear" w:color="auto" w:fill="auto"/>
          </w:tcPr>
          <w:p w14:paraId="57FB535E" w14:textId="77777777" w:rsidR="00D33DE2"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4</w:t>
            </w:r>
          </w:p>
        </w:tc>
        <w:tc>
          <w:tcPr>
            <w:tcW w:w="1424" w:type="pct"/>
            <w:tcBorders>
              <w:top w:val="nil"/>
              <w:left w:val="nil"/>
              <w:bottom w:val="single" w:sz="4" w:space="0" w:color="auto"/>
              <w:right w:val="single" w:sz="4" w:space="0" w:color="auto"/>
            </w:tcBorders>
            <w:shd w:val="clear" w:color="auto" w:fill="auto"/>
          </w:tcPr>
          <w:p w14:paraId="57FB535F" w14:textId="77777777" w:rsidR="00D33DE2" w:rsidRPr="00D33DE2" w:rsidRDefault="0089377D" w:rsidP="00CD6E87">
            <w:pPr>
              <w:spacing w:after="0" w:line="240" w:lineRule="auto"/>
              <w:rPr>
                <w:rFonts w:eastAsia="Times New Roman" w:cs="Arial"/>
                <w:color w:val="auto"/>
                <w:szCs w:val="20"/>
              </w:rPr>
            </w:pPr>
            <w:r>
              <w:rPr>
                <w:rFonts w:eastAsia="Times New Roman" w:cs="Arial"/>
                <w:color w:val="auto"/>
                <w:szCs w:val="20"/>
              </w:rPr>
              <w:t>Copy</w:t>
            </w:r>
          </w:p>
        </w:tc>
      </w:tr>
      <w:tr w:rsidR="00D33DE2" w:rsidRPr="00FB14A7" w14:paraId="57FB5368"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361" w14:textId="77777777" w:rsidR="00D33DE2" w:rsidRPr="00D33DE2" w:rsidRDefault="0089377D" w:rsidP="00856E7C">
            <w:pPr>
              <w:rPr>
                <w:rFonts w:eastAsia="Times New Roman" w:cs="Arial"/>
                <w:color w:val="auto"/>
                <w:szCs w:val="20"/>
              </w:rPr>
            </w:pPr>
            <w:r>
              <w:rPr>
                <w:rFonts w:eastAsia="Times New Roman" w:cs="Arial"/>
                <w:color w:val="auto"/>
                <w:szCs w:val="20"/>
              </w:rPr>
              <w:lastRenderedPageBreak/>
              <w:t>Patient ID Internal</w:t>
            </w:r>
          </w:p>
        </w:tc>
        <w:tc>
          <w:tcPr>
            <w:tcW w:w="529" w:type="pct"/>
            <w:tcBorders>
              <w:top w:val="nil"/>
              <w:left w:val="nil"/>
              <w:bottom w:val="single" w:sz="4" w:space="0" w:color="auto"/>
              <w:right w:val="single" w:sz="4" w:space="0" w:color="auto"/>
            </w:tcBorders>
            <w:shd w:val="clear" w:color="auto" w:fill="auto"/>
            <w:vAlign w:val="bottom"/>
          </w:tcPr>
          <w:p w14:paraId="57FB5362" w14:textId="77777777" w:rsidR="00D33DE2" w:rsidRDefault="0089377D" w:rsidP="00CD6E87">
            <w:pPr>
              <w:rPr>
                <w:rFonts w:cs="Arial"/>
                <w:color w:val="auto"/>
                <w:szCs w:val="20"/>
              </w:rPr>
            </w:pPr>
            <w:r>
              <w:rPr>
                <w:rFonts w:cs="Arial"/>
                <w:color w:val="auto"/>
                <w:szCs w:val="20"/>
              </w:rPr>
              <w:t>PID.3.0</w:t>
            </w:r>
          </w:p>
          <w:p w14:paraId="57FB5363" w14:textId="77777777" w:rsidR="0089377D" w:rsidRPr="00D33DE2" w:rsidRDefault="0089377D"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364" w14:textId="77777777" w:rsidR="00D33DE2" w:rsidRPr="00D33DE2" w:rsidRDefault="0089377D"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365" w14:textId="77777777" w:rsidR="00D33DE2" w:rsidRPr="00D33DE2" w:rsidRDefault="002107AF" w:rsidP="00CD6E87">
            <w:pPr>
              <w:spacing w:after="0" w:line="240" w:lineRule="auto"/>
              <w:rPr>
                <w:rFonts w:eastAsia="Times New Roman" w:cs="Arial"/>
                <w:color w:val="auto"/>
                <w:szCs w:val="20"/>
              </w:rPr>
            </w:pPr>
            <w:r>
              <w:rPr>
                <w:rFonts w:eastAsia="Times New Roman" w:cs="Arial"/>
                <w:color w:val="auto"/>
                <w:szCs w:val="20"/>
              </w:rPr>
              <w:t>CX</w:t>
            </w:r>
          </w:p>
        </w:tc>
        <w:tc>
          <w:tcPr>
            <w:tcW w:w="447" w:type="pct"/>
            <w:tcBorders>
              <w:top w:val="nil"/>
              <w:left w:val="nil"/>
              <w:bottom w:val="single" w:sz="4" w:space="0" w:color="auto"/>
              <w:right w:val="single" w:sz="4" w:space="0" w:color="auto"/>
            </w:tcBorders>
            <w:shd w:val="clear" w:color="auto" w:fill="auto"/>
          </w:tcPr>
          <w:p w14:paraId="57FB5366" w14:textId="77777777" w:rsidR="00D33DE2"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25</w:t>
            </w:r>
          </w:p>
        </w:tc>
        <w:tc>
          <w:tcPr>
            <w:tcW w:w="1424" w:type="pct"/>
            <w:tcBorders>
              <w:top w:val="nil"/>
              <w:left w:val="nil"/>
              <w:bottom w:val="single" w:sz="4" w:space="0" w:color="auto"/>
              <w:right w:val="single" w:sz="4" w:space="0" w:color="auto"/>
            </w:tcBorders>
            <w:shd w:val="clear" w:color="auto" w:fill="auto"/>
          </w:tcPr>
          <w:p w14:paraId="57FB5367" w14:textId="77777777" w:rsidR="00D33DE2" w:rsidRPr="00D33DE2" w:rsidRDefault="0089377D" w:rsidP="00CD6E87">
            <w:pPr>
              <w:spacing w:after="0" w:line="240" w:lineRule="auto"/>
              <w:rPr>
                <w:rFonts w:eastAsia="Times New Roman" w:cs="Arial"/>
                <w:color w:val="auto"/>
                <w:szCs w:val="20"/>
              </w:rPr>
            </w:pPr>
            <w:r>
              <w:rPr>
                <w:rFonts w:eastAsia="Times New Roman" w:cs="Arial"/>
                <w:color w:val="auto"/>
                <w:szCs w:val="20"/>
              </w:rPr>
              <w:t>Copy</w:t>
            </w:r>
          </w:p>
        </w:tc>
      </w:tr>
      <w:tr w:rsidR="00D33DE2" w:rsidRPr="00FB14A7" w14:paraId="57FB5370"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369" w14:textId="77777777" w:rsidR="00D33DE2" w:rsidRPr="00D33DE2" w:rsidRDefault="0089377D" w:rsidP="00856E7C">
            <w:pPr>
              <w:rPr>
                <w:rFonts w:eastAsia="Times New Roman" w:cs="Arial"/>
                <w:color w:val="auto"/>
                <w:szCs w:val="20"/>
              </w:rPr>
            </w:pPr>
            <w:r>
              <w:rPr>
                <w:rFonts w:eastAsia="Times New Roman" w:cs="Arial"/>
                <w:color w:val="auto"/>
                <w:szCs w:val="20"/>
              </w:rPr>
              <w:t>Patient ID, ID type code</w:t>
            </w:r>
          </w:p>
        </w:tc>
        <w:tc>
          <w:tcPr>
            <w:tcW w:w="529" w:type="pct"/>
            <w:tcBorders>
              <w:top w:val="nil"/>
              <w:left w:val="nil"/>
              <w:bottom w:val="single" w:sz="4" w:space="0" w:color="auto"/>
              <w:right w:val="single" w:sz="4" w:space="0" w:color="auto"/>
            </w:tcBorders>
            <w:shd w:val="clear" w:color="auto" w:fill="auto"/>
            <w:vAlign w:val="bottom"/>
          </w:tcPr>
          <w:p w14:paraId="57FB536A" w14:textId="77777777" w:rsidR="00D33DE2" w:rsidRDefault="0089377D" w:rsidP="00CD6E87">
            <w:pPr>
              <w:rPr>
                <w:rFonts w:cs="Arial"/>
                <w:color w:val="auto"/>
                <w:szCs w:val="20"/>
              </w:rPr>
            </w:pPr>
            <w:r>
              <w:rPr>
                <w:rFonts w:cs="Arial"/>
                <w:color w:val="auto"/>
                <w:szCs w:val="20"/>
              </w:rPr>
              <w:t>PID.3.4</w:t>
            </w:r>
          </w:p>
          <w:p w14:paraId="57FB536B" w14:textId="77777777" w:rsidR="0089377D" w:rsidRPr="00D33DE2" w:rsidRDefault="0089377D"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36C" w14:textId="77777777" w:rsidR="00D33DE2" w:rsidRPr="00D33DE2" w:rsidRDefault="0089377D"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36D" w14:textId="77777777" w:rsidR="00D33DE2" w:rsidRPr="00D33DE2" w:rsidRDefault="002107AF" w:rsidP="00CD6E87">
            <w:pPr>
              <w:spacing w:after="0" w:line="240" w:lineRule="auto"/>
              <w:rPr>
                <w:rFonts w:eastAsia="Times New Roman" w:cs="Arial"/>
                <w:color w:val="auto"/>
                <w:szCs w:val="20"/>
              </w:rPr>
            </w:pPr>
            <w:r>
              <w:rPr>
                <w:rFonts w:eastAsia="Times New Roman" w:cs="Arial"/>
                <w:color w:val="auto"/>
                <w:szCs w:val="20"/>
              </w:rPr>
              <w:t>CX</w:t>
            </w:r>
          </w:p>
        </w:tc>
        <w:tc>
          <w:tcPr>
            <w:tcW w:w="447" w:type="pct"/>
            <w:tcBorders>
              <w:top w:val="nil"/>
              <w:left w:val="nil"/>
              <w:bottom w:val="single" w:sz="4" w:space="0" w:color="auto"/>
              <w:right w:val="single" w:sz="4" w:space="0" w:color="auto"/>
            </w:tcBorders>
            <w:shd w:val="clear" w:color="auto" w:fill="auto"/>
          </w:tcPr>
          <w:p w14:paraId="57FB536E" w14:textId="77777777" w:rsidR="00D33DE2"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25</w:t>
            </w:r>
          </w:p>
        </w:tc>
        <w:tc>
          <w:tcPr>
            <w:tcW w:w="1424" w:type="pct"/>
            <w:tcBorders>
              <w:top w:val="nil"/>
              <w:left w:val="nil"/>
              <w:bottom w:val="single" w:sz="4" w:space="0" w:color="auto"/>
              <w:right w:val="single" w:sz="4" w:space="0" w:color="auto"/>
            </w:tcBorders>
            <w:shd w:val="clear" w:color="auto" w:fill="auto"/>
          </w:tcPr>
          <w:p w14:paraId="57FB536F" w14:textId="77777777" w:rsidR="00D33DE2" w:rsidRPr="00D33DE2" w:rsidRDefault="0089377D" w:rsidP="00CD6E87">
            <w:pPr>
              <w:spacing w:after="0" w:line="240" w:lineRule="auto"/>
              <w:rPr>
                <w:rFonts w:eastAsia="Times New Roman" w:cs="Arial"/>
                <w:color w:val="auto"/>
                <w:szCs w:val="20"/>
              </w:rPr>
            </w:pPr>
            <w:r>
              <w:rPr>
                <w:rFonts w:eastAsia="Times New Roman" w:cs="Arial"/>
                <w:color w:val="auto"/>
                <w:szCs w:val="20"/>
              </w:rPr>
              <w:t>Hard coding “BCMRN”</w:t>
            </w:r>
          </w:p>
        </w:tc>
      </w:tr>
      <w:tr w:rsidR="00D33DE2" w:rsidRPr="00FB14A7" w14:paraId="57FB537A"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371" w14:textId="77777777" w:rsidR="00D33DE2" w:rsidRPr="00D33DE2" w:rsidRDefault="0089377D" w:rsidP="00856E7C">
            <w:pPr>
              <w:rPr>
                <w:rFonts w:eastAsia="Times New Roman" w:cs="Arial"/>
                <w:color w:val="auto"/>
                <w:szCs w:val="20"/>
              </w:rPr>
            </w:pPr>
            <w:r>
              <w:rPr>
                <w:rFonts w:eastAsia="Times New Roman" w:cs="Arial"/>
                <w:color w:val="auto"/>
                <w:szCs w:val="20"/>
              </w:rPr>
              <w:t>Patient Name: last, first, middle</w:t>
            </w:r>
          </w:p>
        </w:tc>
        <w:tc>
          <w:tcPr>
            <w:tcW w:w="529" w:type="pct"/>
            <w:tcBorders>
              <w:top w:val="nil"/>
              <w:left w:val="nil"/>
              <w:bottom w:val="single" w:sz="4" w:space="0" w:color="auto"/>
              <w:right w:val="single" w:sz="4" w:space="0" w:color="auto"/>
            </w:tcBorders>
            <w:shd w:val="clear" w:color="auto" w:fill="auto"/>
            <w:vAlign w:val="bottom"/>
          </w:tcPr>
          <w:p w14:paraId="57FB5372" w14:textId="77777777" w:rsidR="00D33DE2" w:rsidRDefault="0089377D" w:rsidP="0089377D">
            <w:pPr>
              <w:spacing w:after="0"/>
              <w:rPr>
                <w:rFonts w:cs="Arial"/>
                <w:color w:val="auto"/>
                <w:szCs w:val="20"/>
              </w:rPr>
            </w:pPr>
            <w:r>
              <w:rPr>
                <w:rFonts w:cs="Arial"/>
                <w:color w:val="auto"/>
                <w:szCs w:val="20"/>
              </w:rPr>
              <w:t>PID.5.0</w:t>
            </w:r>
          </w:p>
          <w:p w14:paraId="57FB5373" w14:textId="77777777" w:rsidR="0089377D" w:rsidRDefault="0089377D" w:rsidP="0089377D">
            <w:pPr>
              <w:spacing w:after="0"/>
              <w:rPr>
                <w:rFonts w:cs="Arial"/>
                <w:color w:val="auto"/>
                <w:szCs w:val="20"/>
              </w:rPr>
            </w:pPr>
            <w:r>
              <w:rPr>
                <w:rFonts w:cs="Arial"/>
                <w:color w:val="auto"/>
                <w:szCs w:val="20"/>
              </w:rPr>
              <w:t>PID.5.1</w:t>
            </w:r>
          </w:p>
          <w:p w14:paraId="57FB5374" w14:textId="77777777" w:rsidR="0089377D" w:rsidRDefault="0089377D" w:rsidP="0089377D">
            <w:pPr>
              <w:spacing w:after="0"/>
              <w:rPr>
                <w:rFonts w:cs="Arial"/>
                <w:color w:val="auto"/>
                <w:szCs w:val="20"/>
              </w:rPr>
            </w:pPr>
            <w:r>
              <w:rPr>
                <w:rFonts w:cs="Arial"/>
                <w:color w:val="auto"/>
                <w:szCs w:val="20"/>
              </w:rPr>
              <w:t>PID.5.2</w:t>
            </w:r>
          </w:p>
          <w:p w14:paraId="57FB5375" w14:textId="77777777" w:rsidR="00813128" w:rsidRPr="00D33DE2" w:rsidRDefault="00813128" w:rsidP="0089377D">
            <w:pPr>
              <w:spacing w:after="0"/>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376" w14:textId="77777777" w:rsidR="00D33DE2" w:rsidRPr="00D33DE2" w:rsidRDefault="0089377D"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377" w14:textId="77777777" w:rsidR="00D33DE2" w:rsidRPr="00D33DE2" w:rsidRDefault="002107AF" w:rsidP="00CD6E87">
            <w:pPr>
              <w:spacing w:after="0" w:line="240" w:lineRule="auto"/>
              <w:rPr>
                <w:rFonts w:eastAsia="Times New Roman" w:cs="Arial"/>
                <w:color w:val="auto"/>
                <w:szCs w:val="20"/>
              </w:rPr>
            </w:pPr>
            <w:r>
              <w:rPr>
                <w:rFonts w:eastAsia="Times New Roman" w:cs="Arial"/>
                <w:color w:val="auto"/>
                <w:szCs w:val="20"/>
              </w:rPr>
              <w:t>XPN</w:t>
            </w:r>
          </w:p>
        </w:tc>
        <w:tc>
          <w:tcPr>
            <w:tcW w:w="447" w:type="pct"/>
            <w:tcBorders>
              <w:top w:val="nil"/>
              <w:left w:val="nil"/>
              <w:bottom w:val="single" w:sz="4" w:space="0" w:color="auto"/>
              <w:right w:val="single" w:sz="4" w:space="0" w:color="auto"/>
            </w:tcBorders>
            <w:shd w:val="clear" w:color="auto" w:fill="auto"/>
          </w:tcPr>
          <w:p w14:paraId="57FB5378" w14:textId="77777777" w:rsidR="00D33DE2"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48</w:t>
            </w:r>
          </w:p>
        </w:tc>
        <w:tc>
          <w:tcPr>
            <w:tcW w:w="1424" w:type="pct"/>
            <w:tcBorders>
              <w:top w:val="nil"/>
              <w:left w:val="nil"/>
              <w:bottom w:val="single" w:sz="4" w:space="0" w:color="auto"/>
              <w:right w:val="single" w:sz="4" w:space="0" w:color="auto"/>
            </w:tcBorders>
            <w:shd w:val="clear" w:color="auto" w:fill="auto"/>
          </w:tcPr>
          <w:p w14:paraId="57FB5379" w14:textId="77777777" w:rsidR="00D33DE2" w:rsidRPr="00D33DE2" w:rsidRDefault="0089377D" w:rsidP="00CD6E87">
            <w:pPr>
              <w:spacing w:after="0" w:line="240" w:lineRule="auto"/>
              <w:rPr>
                <w:rFonts w:eastAsia="Times New Roman" w:cs="Arial"/>
                <w:color w:val="auto"/>
                <w:szCs w:val="20"/>
              </w:rPr>
            </w:pPr>
            <w:r>
              <w:rPr>
                <w:rFonts w:eastAsia="Times New Roman" w:cs="Arial"/>
                <w:color w:val="auto"/>
                <w:szCs w:val="20"/>
              </w:rPr>
              <w:t>Copy</w:t>
            </w:r>
          </w:p>
        </w:tc>
      </w:tr>
      <w:tr w:rsidR="00D33DE2" w:rsidRPr="00FB14A7" w14:paraId="57FB5382"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37B" w14:textId="77777777" w:rsidR="00D33DE2" w:rsidRPr="00D33DE2" w:rsidRDefault="00B04D5A" w:rsidP="00856E7C">
            <w:pPr>
              <w:rPr>
                <w:rFonts w:eastAsia="Times New Roman" w:cs="Arial"/>
                <w:color w:val="auto"/>
                <w:szCs w:val="20"/>
              </w:rPr>
            </w:pPr>
            <w:r>
              <w:rPr>
                <w:rFonts w:eastAsia="Times New Roman" w:cs="Arial"/>
                <w:color w:val="auto"/>
                <w:szCs w:val="20"/>
              </w:rPr>
              <w:t>Date/Time of Birth</w:t>
            </w:r>
          </w:p>
        </w:tc>
        <w:tc>
          <w:tcPr>
            <w:tcW w:w="529" w:type="pct"/>
            <w:tcBorders>
              <w:top w:val="nil"/>
              <w:left w:val="nil"/>
              <w:bottom w:val="single" w:sz="4" w:space="0" w:color="auto"/>
              <w:right w:val="single" w:sz="4" w:space="0" w:color="auto"/>
            </w:tcBorders>
            <w:shd w:val="clear" w:color="auto" w:fill="auto"/>
            <w:vAlign w:val="bottom"/>
          </w:tcPr>
          <w:p w14:paraId="57FB537C" w14:textId="77777777" w:rsidR="00D33DE2" w:rsidRDefault="00B04D5A" w:rsidP="00CD6E87">
            <w:pPr>
              <w:rPr>
                <w:rFonts w:cs="Arial"/>
                <w:color w:val="auto"/>
                <w:szCs w:val="20"/>
              </w:rPr>
            </w:pPr>
            <w:r>
              <w:rPr>
                <w:rFonts w:cs="Arial"/>
                <w:color w:val="auto"/>
                <w:szCs w:val="20"/>
              </w:rPr>
              <w:t>PID.7</w:t>
            </w:r>
          </w:p>
          <w:p w14:paraId="57FB537D" w14:textId="77777777" w:rsidR="00B04D5A" w:rsidRPr="00D33DE2" w:rsidRDefault="00B04D5A"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37E" w14:textId="77777777" w:rsidR="00D33DE2" w:rsidRPr="00D33DE2" w:rsidRDefault="00B04D5A"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37F" w14:textId="77777777" w:rsidR="00D33DE2" w:rsidRPr="00D33DE2" w:rsidRDefault="002107AF" w:rsidP="00CD6E87">
            <w:pPr>
              <w:spacing w:after="0" w:line="240" w:lineRule="auto"/>
              <w:rPr>
                <w:rFonts w:eastAsia="Times New Roman" w:cs="Arial"/>
                <w:color w:val="auto"/>
                <w:szCs w:val="20"/>
              </w:rPr>
            </w:pPr>
            <w:r>
              <w:rPr>
                <w:rFonts w:eastAsia="Times New Roman" w:cs="Arial"/>
                <w:color w:val="auto"/>
                <w:szCs w:val="20"/>
              </w:rPr>
              <w:t>TS</w:t>
            </w:r>
          </w:p>
        </w:tc>
        <w:tc>
          <w:tcPr>
            <w:tcW w:w="447" w:type="pct"/>
            <w:tcBorders>
              <w:top w:val="nil"/>
              <w:left w:val="nil"/>
              <w:bottom w:val="single" w:sz="4" w:space="0" w:color="auto"/>
              <w:right w:val="single" w:sz="4" w:space="0" w:color="auto"/>
            </w:tcBorders>
            <w:shd w:val="clear" w:color="auto" w:fill="auto"/>
          </w:tcPr>
          <w:p w14:paraId="57FB5380" w14:textId="77777777" w:rsidR="00D33DE2"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26</w:t>
            </w:r>
          </w:p>
        </w:tc>
        <w:tc>
          <w:tcPr>
            <w:tcW w:w="1424" w:type="pct"/>
            <w:tcBorders>
              <w:top w:val="nil"/>
              <w:left w:val="nil"/>
              <w:bottom w:val="single" w:sz="4" w:space="0" w:color="auto"/>
              <w:right w:val="single" w:sz="4" w:space="0" w:color="auto"/>
            </w:tcBorders>
            <w:shd w:val="clear" w:color="auto" w:fill="auto"/>
          </w:tcPr>
          <w:p w14:paraId="57FB5381" w14:textId="77777777" w:rsidR="00D33DE2" w:rsidRPr="00D33DE2" w:rsidRDefault="00B04D5A" w:rsidP="00CD6E87">
            <w:pPr>
              <w:spacing w:after="0" w:line="240" w:lineRule="auto"/>
              <w:rPr>
                <w:rFonts w:eastAsia="Times New Roman" w:cs="Arial"/>
                <w:color w:val="auto"/>
                <w:szCs w:val="20"/>
              </w:rPr>
            </w:pPr>
            <w:r>
              <w:rPr>
                <w:rFonts w:eastAsia="Times New Roman" w:cs="Arial"/>
                <w:color w:val="auto"/>
                <w:szCs w:val="20"/>
              </w:rPr>
              <w:t>Trim the seconds and copy the value outbound</w:t>
            </w:r>
          </w:p>
        </w:tc>
      </w:tr>
      <w:tr w:rsidR="00D33DE2" w:rsidRPr="00FB14A7" w14:paraId="57FB538A"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383" w14:textId="77777777" w:rsidR="00D33DE2" w:rsidRPr="00D33DE2" w:rsidRDefault="00D00A0F" w:rsidP="00856E7C">
            <w:pPr>
              <w:rPr>
                <w:rFonts w:eastAsia="Times New Roman" w:cs="Arial"/>
                <w:color w:val="auto"/>
                <w:szCs w:val="20"/>
              </w:rPr>
            </w:pPr>
            <w:r>
              <w:rPr>
                <w:rFonts w:eastAsia="Times New Roman" w:cs="Arial"/>
                <w:color w:val="auto"/>
                <w:szCs w:val="20"/>
              </w:rPr>
              <w:t>Sex</w:t>
            </w:r>
          </w:p>
        </w:tc>
        <w:tc>
          <w:tcPr>
            <w:tcW w:w="529" w:type="pct"/>
            <w:tcBorders>
              <w:top w:val="nil"/>
              <w:left w:val="nil"/>
              <w:bottom w:val="single" w:sz="4" w:space="0" w:color="auto"/>
              <w:right w:val="single" w:sz="4" w:space="0" w:color="auto"/>
            </w:tcBorders>
            <w:shd w:val="clear" w:color="auto" w:fill="auto"/>
            <w:vAlign w:val="bottom"/>
          </w:tcPr>
          <w:p w14:paraId="57FB5384" w14:textId="77777777" w:rsidR="00D33DE2" w:rsidRDefault="00D00A0F" w:rsidP="00CD6E87">
            <w:pPr>
              <w:rPr>
                <w:rFonts w:cs="Arial"/>
                <w:color w:val="auto"/>
                <w:szCs w:val="20"/>
              </w:rPr>
            </w:pPr>
            <w:r>
              <w:rPr>
                <w:rFonts w:cs="Arial"/>
                <w:color w:val="auto"/>
                <w:szCs w:val="20"/>
              </w:rPr>
              <w:t>PID.8</w:t>
            </w:r>
          </w:p>
          <w:p w14:paraId="57FB5385" w14:textId="77777777" w:rsidR="00D00A0F" w:rsidRPr="00D33DE2" w:rsidRDefault="00D00A0F"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386" w14:textId="77777777" w:rsidR="00D33DE2" w:rsidRPr="00D33DE2" w:rsidRDefault="00D00A0F"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387" w14:textId="77777777" w:rsidR="00D33DE2" w:rsidRPr="00D33DE2" w:rsidRDefault="002107AF" w:rsidP="00CD6E87">
            <w:pPr>
              <w:spacing w:after="0" w:line="240" w:lineRule="auto"/>
              <w:rPr>
                <w:rFonts w:eastAsia="Times New Roman" w:cs="Arial"/>
                <w:color w:val="auto"/>
                <w:szCs w:val="20"/>
              </w:rPr>
            </w:pPr>
            <w:r>
              <w:rPr>
                <w:rFonts w:eastAsia="Times New Roman" w:cs="Arial"/>
                <w:color w:val="auto"/>
                <w:szCs w:val="20"/>
              </w:rPr>
              <w:t>IS</w:t>
            </w:r>
          </w:p>
        </w:tc>
        <w:tc>
          <w:tcPr>
            <w:tcW w:w="447" w:type="pct"/>
            <w:tcBorders>
              <w:top w:val="nil"/>
              <w:left w:val="nil"/>
              <w:bottom w:val="single" w:sz="4" w:space="0" w:color="auto"/>
              <w:right w:val="single" w:sz="4" w:space="0" w:color="auto"/>
            </w:tcBorders>
            <w:shd w:val="clear" w:color="auto" w:fill="auto"/>
          </w:tcPr>
          <w:p w14:paraId="57FB5388" w14:textId="77777777" w:rsidR="00D33DE2"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1</w:t>
            </w:r>
          </w:p>
        </w:tc>
        <w:tc>
          <w:tcPr>
            <w:tcW w:w="1424" w:type="pct"/>
            <w:tcBorders>
              <w:top w:val="nil"/>
              <w:left w:val="nil"/>
              <w:bottom w:val="single" w:sz="4" w:space="0" w:color="auto"/>
              <w:right w:val="single" w:sz="4" w:space="0" w:color="auto"/>
            </w:tcBorders>
            <w:shd w:val="clear" w:color="auto" w:fill="auto"/>
          </w:tcPr>
          <w:p w14:paraId="57FB5389" w14:textId="77777777" w:rsidR="00D33DE2" w:rsidRPr="00D33DE2" w:rsidRDefault="00D00A0F" w:rsidP="00CD6E87">
            <w:pPr>
              <w:spacing w:after="0" w:line="240" w:lineRule="auto"/>
              <w:rPr>
                <w:rFonts w:eastAsia="Times New Roman" w:cs="Arial"/>
                <w:color w:val="auto"/>
                <w:szCs w:val="20"/>
              </w:rPr>
            </w:pPr>
            <w:r>
              <w:rPr>
                <w:rFonts w:eastAsia="Times New Roman" w:cs="Arial"/>
                <w:color w:val="auto"/>
                <w:szCs w:val="20"/>
              </w:rPr>
              <w:t>Copy</w:t>
            </w:r>
          </w:p>
        </w:tc>
      </w:tr>
      <w:tr w:rsidR="00D33DE2" w:rsidRPr="00FB14A7" w14:paraId="57FB5392"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38B" w14:textId="77777777" w:rsidR="00D33DE2" w:rsidRPr="00D33DE2" w:rsidRDefault="00D00A0F" w:rsidP="00856E7C">
            <w:pPr>
              <w:rPr>
                <w:rFonts w:eastAsia="Times New Roman" w:cs="Arial"/>
                <w:color w:val="auto"/>
                <w:szCs w:val="20"/>
              </w:rPr>
            </w:pPr>
            <w:r>
              <w:rPr>
                <w:rFonts w:eastAsia="Times New Roman" w:cs="Arial"/>
                <w:color w:val="auto"/>
                <w:szCs w:val="20"/>
              </w:rPr>
              <w:t>Patient Account Number</w:t>
            </w:r>
          </w:p>
        </w:tc>
        <w:tc>
          <w:tcPr>
            <w:tcW w:w="529" w:type="pct"/>
            <w:tcBorders>
              <w:top w:val="nil"/>
              <w:left w:val="nil"/>
              <w:bottom w:val="single" w:sz="4" w:space="0" w:color="auto"/>
              <w:right w:val="single" w:sz="4" w:space="0" w:color="auto"/>
            </w:tcBorders>
            <w:shd w:val="clear" w:color="auto" w:fill="auto"/>
            <w:vAlign w:val="bottom"/>
          </w:tcPr>
          <w:p w14:paraId="57FB538C" w14:textId="77777777" w:rsidR="00D33DE2" w:rsidRDefault="00D00A0F" w:rsidP="00CD6E87">
            <w:pPr>
              <w:rPr>
                <w:rFonts w:cs="Arial"/>
                <w:color w:val="auto"/>
                <w:szCs w:val="20"/>
              </w:rPr>
            </w:pPr>
            <w:r>
              <w:rPr>
                <w:rFonts w:cs="Arial"/>
                <w:color w:val="auto"/>
                <w:szCs w:val="20"/>
              </w:rPr>
              <w:t>PID.18</w:t>
            </w:r>
          </w:p>
          <w:p w14:paraId="57FB538D" w14:textId="77777777" w:rsidR="00D00A0F" w:rsidRPr="00D33DE2" w:rsidRDefault="00D00A0F"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38E" w14:textId="77777777" w:rsidR="00D33DE2" w:rsidRPr="00D33DE2" w:rsidRDefault="00D00A0F"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38F" w14:textId="77777777" w:rsidR="00D33DE2" w:rsidRPr="00D33DE2" w:rsidRDefault="002107AF" w:rsidP="00CD6E87">
            <w:pPr>
              <w:spacing w:after="0" w:line="240" w:lineRule="auto"/>
              <w:rPr>
                <w:rFonts w:eastAsia="Times New Roman" w:cs="Arial"/>
                <w:color w:val="auto"/>
                <w:szCs w:val="20"/>
              </w:rPr>
            </w:pPr>
            <w:r>
              <w:rPr>
                <w:rFonts w:eastAsia="Times New Roman" w:cs="Arial"/>
                <w:color w:val="auto"/>
                <w:szCs w:val="20"/>
              </w:rPr>
              <w:t>CX</w:t>
            </w:r>
          </w:p>
        </w:tc>
        <w:tc>
          <w:tcPr>
            <w:tcW w:w="447" w:type="pct"/>
            <w:tcBorders>
              <w:top w:val="nil"/>
              <w:left w:val="nil"/>
              <w:bottom w:val="single" w:sz="4" w:space="0" w:color="auto"/>
              <w:right w:val="single" w:sz="4" w:space="0" w:color="auto"/>
            </w:tcBorders>
            <w:shd w:val="clear" w:color="auto" w:fill="auto"/>
          </w:tcPr>
          <w:p w14:paraId="57FB5390" w14:textId="77777777" w:rsidR="00D33DE2"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30</w:t>
            </w:r>
          </w:p>
        </w:tc>
        <w:tc>
          <w:tcPr>
            <w:tcW w:w="1424" w:type="pct"/>
            <w:tcBorders>
              <w:top w:val="nil"/>
              <w:left w:val="nil"/>
              <w:bottom w:val="single" w:sz="4" w:space="0" w:color="auto"/>
              <w:right w:val="single" w:sz="4" w:space="0" w:color="auto"/>
            </w:tcBorders>
            <w:shd w:val="clear" w:color="auto" w:fill="auto"/>
          </w:tcPr>
          <w:p w14:paraId="57FB5391" w14:textId="77777777" w:rsidR="00D33DE2" w:rsidRPr="00D33DE2" w:rsidRDefault="00D00A0F" w:rsidP="00CD6E87">
            <w:pPr>
              <w:spacing w:after="0" w:line="240" w:lineRule="auto"/>
              <w:rPr>
                <w:rFonts w:eastAsia="Times New Roman" w:cs="Arial"/>
                <w:color w:val="auto"/>
                <w:szCs w:val="20"/>
              </w:rPr>
            </w:pPr>
            <w:r>
              <w:rPr>
                <w:rFonts w:eastAsia="Times New Roman" w:cs="Arial"/>
                <w:color w:val="auto"/>
                <w:szCs w:val="20"/>
              </w:rPr>
              <w:t>Copy</w:t>
            </w:r>
          </w:p>
        </w:tc>
      </w:tr>
      <w:tr w:rsidR="00D33DE2" w:rsidRPr="00FB14A7" w14:paraId="57FB539A"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393" w14:textId="77777777" w:rsidR="00D33DE2" w:rsidRPr="00D33DE2" w:rsidRDefault="00146578" w:rsidP="00856E7C">
            <w:pPr>
              <w:rPr>
                <w:rFonts w:eastAsia="Times New Roman" w:cs="Arial"/>
                <w:color w:val="auto"/>
                <w:szCs w:val="20"/>
              </w:rPr>
            </w:pPr>
            <w:r>
              <w:rPr>
                <w:rFonts w:eastAsia="Times New Roman" w:cs="Arial"/>
                <w:color w:val="auto"/>
                <w:szCs w:val="20"/>
              </w:rPr>
              <w:t>Patient Account Number, ID type code</w:t>
            </w:r>
          </w:p>
        </w:tc>
        <w:tc>
          <w:tcPr>
            <w:tcW w:w="529" w:type="pct"/>
            <w:tcBorders>
              <w:top w:val="nil"/>
              <w:left w:val="nil"/>
              <w:bottom w:val="single" w:sz="4" w:space="0" w:color="auto"/>
              <w:right w:val="single" w:sz="4" w:space="0" w:color="auto"/>
            </w:tcBorders>
            <w:shd w:val="clear" w:color="auto" w:fill="auto"/>
            <w:vAlign w:val="bottom"/>
          </w:tcPr>
          <w:p w14:paraId="57FB5394" w14:textId="77777777" w:rsidR="00D33DE2" w:rsidRDefault="00146578" w:rsidP="00CD6E87">
            <w:pPr>
              <w:rPr>
                <w:rFonts w:cs="Arial"/>
                <w:color w:val="auto"/>
                <w:szCs w:val="20"/>
              </w:rPr>
            </w:pPr>
            <w:r>
              <w:rPr>
                <w:rFonts w:cs="Arial"/>
                <w:color w:val="auto"/>
                <w:szCs w:val="20"/>
              </w:rPr>
              <w:t>PID.18.4</w:t>
            </w:r>
          </w:p>
          <w:p w14:paraId="57FB5395" w14:textId="77777777" w:rsidR="00146578" w:rsidRPr="00D33DE2" w:rsidRDefault="00146578"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396" w14:textId="77777777" w:rsidR="00D33DE2" w:rsidRPr="00D33DE2" w:rsidRDefault="00146578"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397" w14:textId="77777777" w:rsidR="00D33DE2" w:rsidRPr="00D33DE2" w:rsidRDefault="002107AF" w:rsidP="00CD6E87">
            <w:pPr>
              <w:spacing w:after="0" w:line="240" w:lineRule="auto"/>
              <w:rPr>
                <w:rFonts w:eastAsia="Times New Roman" w:cs="Arial"/>
                <w:color w:val="auto"/>
                <w:szCs w:val="20"/>
              </w:rPr>
            </w:pPr>
            <w:r>
              <w:rPr>
                <w:rFonts w:eastAsia="Times New Roman" w:cs="Arial"/>
                <w:color w:val="auto"/>
                <w:szCs w:val="20"/>
              </w:rPr>
              <w:t>CX</w:t>
            </w:r>
          </w:p>
        </w:tc>
        <w:tc>
          <w:tcPr>
            <w:tcW w:w="447" w:type="pct"/>
            <w:tcBorders>
              <w:top w:val="nil"/>
              <w:left w:val="nil"/>
              <w:bottom w:val="single" w:sz="4" w:space="0" w:color="auto"/>
              <w:right w:val="single" w:sz="4" w:space="0" w:color="auto"/>
            </w:tcBorders>
            <w:shd w:val="clear" w:color="auto" w:fill="auto"/>
          </w:tcPr>
          <w:p w14:paraId="57FB5398" w14:textId="77777777" w:rsidR="00D33DE2"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30</w:t>
            </w:r>
          </w:p>
        </w:tc>
        <w:tc>
          <w:tcPr>
            <w:tcW w:w="1424" w:type="pct"/>
            <w:tcBorders>
              <w:top w:val="nil"/>
              <w:left w:val="nil"/>
              <w:bottom w:val="single" w:sz="4" w:space="0" w:color="auto"/>
              <w:right w:val="single" w:sz="4" w:space="0" w:color="auto"/>
            </w:tcBorders>
            <w:shd w:val="clear" w:color="auto" w:fill="auto"/>
          </w:tcPr>
          <w:p w14:paraId="57FB5399" w14:textId="77777777" w:rsidR="00D33DE2" w:rsidRPr="00D33DE2" w:rsidRDefault="00146578" w:rsidP="00146578">
            <w:pPr>
              <w:spacing w:after="0" w:line="240" w:lineRule="auto"/>
              <w:rPr>
                <w:rFonts w:eastAsia="Times New Roman" w:cs="Arial"/>
                <w:color w:val="auto"/>
                <w:szCs w:val="20"/>
              </w:rPr>
            </w:pPr>
            <w:r>
              <w:rPr>
                <w:rFonts w:eastAsia="Times New Roman" w:cs="Arial"/>
                <w:color w:val="auto"/>
                <w:szCs w:val="20"/>
              </w:rPr>
              <w:t>Hard coding “BCFN”</w:t>
            </w:r>
          </w:p>
        </w:tc>
      </w:tr>
      <w:tr w:rsidR="00D33DE2" w:rsidRPr="00FB14A7" w14:paraId="57FB53A2"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39B" w14:textId="77777777" w:rsidR="00D33DE2" w:rsidRPr="00D33DE2" w:rsidRDefault="00CF163B" w:rsidP="00856E7C">
            <w:pPr>
              <w:rPr>
                <w:rFonts w:eastAsia="Times New Roman" w:cs="Arial"/>
                <w:color w:val="auto"/>
                <w:szCs w:val="20"/>
              </w:rPr>
            </w:pPr>
            <w:r>
              <w:rPr>
                <w:rFonts w:eastAsia="Times New Roman" w:cs="Arial"/>
                <w:color w:val="auto"/>
                <w:szCs w:val="20"/>
              </w:rPr>
              <w:t>Set ID</w:t>
            </w:r>
          </w:p>
        </w:tc>
        <w:tc>
          <w:tcPr>
            <w:tcW w:w="529" w:type="pct"/>
            <w:tcBorders>
              <w:top w:val="nil"/>
              <w:left w:val="nil"/>
              <w:bottom w:val="single" w:sz="4" w:space="0" w:color="auto"/>
              <w:right w:val="single" w:sz="4" w:space="0" w:color="auto"/>
            </w:tcBorders>
            <w:shd w:val="clear" w:color="auto" w:fill="auto"/>
            <w:vAlign w:val="bottom"/>
          </w:tcPr>
          <w:p w14:paraId="57FB539C" w14:textId="77777777" w:rsidR="00D33DE2" w:rsidRDefault="00CF163B" w:rsidP="00CD6E87">
            <w:pPr>
              <w:rPr>
                <w:rFonts w:cs="Arial"/>
                <w:color w:val="auto"/>
                <w:szCs w:val="20"/>
              </w:rPr>
            </w:pPr>
            <w:r>
              <w:rPr>
                <w:rFonts w:cs="Arial"/>
                <w:color w:val="auto"/>
                <w:szCs w:val="20"/>
              </w:rPr>
              <w:t>PV1.1</w:t>
            </w:r>
          </w:p>
          <w:p w14:paraId="57FB539D" w14:textId="77777777" w:rsidR="00CF163B" w:rsidRPr="00D33DE2" w:rsidRDefault="00CF163B"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39E" w14:textId="77777777" w:rsidR="00D33DE2" w:rsidRPr="00D33DE2" w:rsidRDefault="00CF163B"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39F" w14:textId="77777777" w:rsidR="00D33DE2" w:rsidRPr="00D33DE2" w:rsidRDefault="002107AF" w:rsidP="00CD6E87">
            <w:pPr>
              <w:spacing w:after="0" w:line="240" w:lineRule="auto"/>
              <w:rPr>
                <w:rFonts w:eastAsia="Times New Roman" w:cs="Arial"/>
                <w:color w:val="auto"/>
                <w:szCs w:val="20"/>
              </w:rPr>
            </w:pPr>
            <w:r>
              <w:rPr>
                <w:rFonts w:eastAsia="Times New Roman" w:cs="Arial"/>
                <w:color w:val="auto"/>
                <w:szCs w:val="20"/>
              </w:rPr>
              <w:t>SI</w:t>
            </w:r>
          </w:p>
        </w:tc>
        <w:tc>
          <w:tcPr>
            <w:tcW w:w="447" w:type="pct"/>
            <w:tcBorders>
              <w:top w:val="nil"/>
              <w:left w:val="nil"/>
              <w:bottom w:val="single" w:sz="4" w:space="0" w:color="auto"/>
              <w:right w:val="single" w:sz="4" w:space="0" w:color="auto"/>
            </w:tcBorders>
            <w:shd w:val="clear" w:color="auto" w:fill="auto"/>
          </w:tcPr>
          <w:p w14:paraId="57FB53A0" w14:textId="77777777" w:rsidR="00D33DE2"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4</w:t>
            </w:r>
          </w:p>
        </w:tc>
        <w:tc>
          <w:tcPr>
            <w:tcW w:w="1424" w:type="pct"/>
            <w:tcBorders>
              <w:top w:val="nil"/>
              <w:left w:val="nil"/>
              <w:bottom w:val="single" w:sz="4" w:space="0" w:color="auto"/>
              <w:right w:val="single" w:sz="4" w:space="0" w:color="auto"/>
            </w:tcBorders>
            <w:shd w:val="clear" w:color="auto" w:fill="auto"/>
          </w:tcPr>
          <w:p w14:paraId="57FB53A1" w14:textId="77777777" w:rsidR="00D33DE2" w:rsidRPr="00D33DE2" w:rsidRDefault="00CF163B" w:rsidP="00CF163B">
            <w:pPr>
              <w:spacing w:after="0" w:line="240" w:lineRule="auto"/>
              <w:rPr>
                <w:rFonts w:eastAsia="Times New Roman" w:cs="Arial"/>
                <w:color w:val="auto"/>
                <w:szCs w:val="20"/>
              </w:rPr>
            </w:pPr>
            <w:r>
              <w:rPr>
                <w:rFonts w:eastAsia="Times New Roman" w:cs="Arial"/>
                <w:color w:val="auto"/>
                <w:szCs w:val="20"/>
              </w:rPr>
              <w:t>Hard coding “1”</w:t>
            </w:r>
          </w:p>
        </w:tc>
      </w:tr>
      <w:tr w:rsidR="00D33DE2" w:rsidRPr="00FB14A7" w14:paraId="57FB53AA"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3A3" w14:textId="77777777" w:rsidR="00D33DE2" w:rsidRPr="00D33DE2" w:rsidRDefault="00BD2000" w:rsidP="00856E7C">
            <w:pPr>
              <w:rPr>
                <w:rFonts w:eastAsia="Times New Roman" w:cs="Arial"/>
                <w:color w:val="auto"/>
                <w:szCs w:val="20"/>
              </w:rPr>
            </w:pPr>
            <w:r>
              <w:rPr>
                <w:rFonts w:eastAsia="Times New Roman" w:cs="Arial"/>
                <w:color w:val="auto"/>
                <w:szCs w:val="20"/>
              </w:rPr>
              <w:t>Patient Class</w:t>
            </w:r>
          </w:p>
        </w:tc>
        <w:tc>
          <w:tcPr>
            <w:tcW w:w="529" w:type="pct"/>
            <w:tcBorders>
              <w:top w:val="nil"/>
              <w:left w:val="nil"/>
              <w:bottom w:val="single" w:sz="4" w:space="0" w:color="auto"/>
              <w:right w:val="single" w:sz="4" w:space="0" w:color="auto"/>
            </w:tcBorders>
            <w:shd w:val="clear" w:color="auto" w:fill="auto"/>
            <w:vAlign w:val="bottom"/>
          </w:tcPr>
          <w:p w14:paraId="57FB53A4" w14:textId="77777777" w:rsidR="00D33DE2" w:rsidRDefault="00BD2000" w:rsidP="00CD6E87">
            <w:pPr>
              <w:rPr>
                <w:rFonts w:cs="Arial"/>
                <w:color w:val="auto"/>
                <w:szCs w:val="20"/>
              </w:rPr>
            </w:pPr>
            <w:r>
              <w:rPr>
                <w:rFonts w:cs="Arial"/>
                <w:color w:val="auto"/>
                <w:szCs w:val="20"/>
              </w:rPr>
              <w:t>PV1.2</w:t>
            </w:r>
          </w:p>
          <w:p w14:paraId="57FB53A5" w14:textId="77777777" w:rsidR="00BD2000" w:rsidRPr="00D33DE2" w:rsidRDefault="00BD2000"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3A6" w14:textId="77777777" w:rsidR="00D33DE2" w:rsidRPr="00D33DE2" w:rsidRDefault="00BD2000" w:rsidP="00CD6E87">
            <w:pPr>
              <w:spacing w:after="0" w:line="240" w:lineRule="auto"/>
              <w:jc w:val="center"/>
              <w:rPr>
                <w:rFonts w:eastAsia="Times New Roman" w:cs="Arial"/>
                <w:color w:val="auto"/>
                <w:szCs w:val="20"/>
              </w:rPr>
            </w:pPr>
            <w:r>
              <w:rPr>
                <w:rFonts w:eastAsia="Times New Roman" w:cs="Arial"/>
                <w:color w:val="auto"/>
                <w:szCs w:val="20"/>
              </w:rPr>
              <w:t>N</w:t>
            </w:r>
          </w:p>
        </w:tc>
        <w:tc>
          <w:tcPr>
            <w:tcW w:w="529" w:type="pct"/>
            <w:tcBorders>
              <w:top w:val="nil"/>
              <w:left w:val="nil"/>
              <w:bottom w:val="single" w:sz="4" w:space="0" w:color="auto"/>
              <w:right w:val="single" w:sz="4" w:space="0" w:color="auto"/>
            </w:tcBorders>
            <w:shd w:val="clear" w:color="auto" w:fill="auto"/>
          </w:tcPr>
          <w:p w14:paraId="57FB53A7" w14:textId="77777777" w:rsidR="00D33DE2" w:rsidRPr="00D33DE2" w:rsidRDefault="002107AF" w:rsidP="00CD6E87">
            <w:pPr>
              <w:spacing w:after="0" w:line="240" w:lineRule="auto"/>
              <w:rPr>
                <w:rFonts w:eastAsia="Times New Roman" w:cs="Arial"/>
                <w:color w:val="auto"/>
                <w:szCs w:val="20"/>
              </w:rPr>
            </w:pPr>
            <w:r>
              <w:rPr>
                <w:rFonts w:eastAsia="Times New Roman" w:cs="Arial"/>
                <w:color w:val="auto"/>
                <w:szCs w:val="20"/>
              </w:rPr>
              <w:t>SI</w:t>
            </w:r>
          </w:p>
        </w:tc>
        <w:tc>
          <w:tcPr>
            <w:tcW w:w="447" w:type="pct"/>
            <w:tcBorders>
              <w:top w:val="nil"/>
              <w:left w:val="nil"/>
              <w:bottom w:val="single" w:sz="4" w:space="0" w:color="auto"/>
              <w:right w:val="single" w:sz="4" w:space="0" w:color="auto"/>
            </w:tcBorders>
            <w:shd w:val="clear" w:color="auto" w:fill="auto"/>
          </w:tcPr>
          <w:p w14:paraId="57FB53A8" w14:textId="77777777" w:rsidR="00D33DE2"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4</w:t>
            </w:r>
          </w:p>
        </w:tc>
        <w:tc>
          <w:tcPr>
            <w:tcW w:w="1424" w:type="pct"/>
            <w:tcBorders>
              <w:top w:val="nil"/>
              <w:left w:val="nil"/>
              <w:bottom w:val="single" w:sz="4" w:space="0" w:color="auto"/>
              <w:right w:val="single" w:sz="4" w:space="0" w:color="auto"/>
            </w:tcBorders>
            <w:shd w:val="clear" w:color="auto" w:fill="auto"/>
          </w:tcPr>
          <w:p w14:paraId="57FB53A9" w14:textId="77777777" w:rsidR="00D33DE2" w:rsidRPr="00D33DE2" w:rsidRDefault="00BD2000" w:rsidP="00CD6E87">
            <w:pPr>
              <w:spacing w:after="0" w:line="240" w:lineRule="auto"/>
              <w:rPr>
                <w:rFonts w:eastAsia="Times New Roman" w:cs="Arial"/>
                <w:color w:val="auto"/>
                <w:szCs w:val="20"/>
              </w:rPr>
            </w:pPr>
            <w:r>
              <w:rPr>
                <w:rFonts w:eastAsia="Times New Roman" w:cs="Arial"/>
                <w:color w:val="auto"/>
                <w:szCs w:val="20"/>
              </w:rPr>
              <w:t>Copy</w:t>
            </w:r>
          </w:p>
        </w:tc>
      </w:tr>
      <w:tr w:rsidR="00D33DE2" w:rsidRPr="00FB14A7" w14:paraId="57FB53B4"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3AB" w14:textId="77777777" w:rsidR="00D33DE2" w:rsidRPr="00D33DE2" w:rsidRDefault="00813128" w:rsidP="00813128">
            <w:pPr>
              <w:spacing w:after="0"/>
              <w:rPr>
                <w:rFonts w:eastAsia="Times New Roman" w:cs="Arial"/>
                <w:color w:val="auto"/>
                <w:szCs w:val="20"/>
              </w:rPr>
            </w:pPr>
            <w:r>
              <w:rPr>
                <w:rFonts w:eastAsia="Times New Roman" w:cs="Arial"/>
                <w:color w:val="auto"/>
                <w:szCs w:val="20"/>
              </w:rPr>
              <w:t>Attending Doctor: ID, last name, first name</w:t>
            </w:r>
          </w:p>
        </w:tc>
        <w:tc>
          <w:tcPr>
            <w:tcW w:w="529" w:type="pct"/>
            <w:tcBorders>
              <w:top w:val="nil"/>
              <w:left w:val="nil"/>
              <w:bottom w:val="single" w:sz="4" w:space="0" w:color="auto"/>
              <w:right w:val="single" w:sz="4" w:space="0" w:color="auto"/>
            </w:tcBorders>
            <w:shd w:val="clear" w:color="auto" w:fill="auto"/>
            <w:vAlign w:val="bottom"/>
          </w:tcPr>
          <w:p w14:paraId="57FB53AC" w14:textId="77777777" w:rsidR="00D33DE2" w:rsidRDefault="00813128" w:rsidP="00813128">
            <w:pPr>
              <w:spacing w:after="0"/>
              <w:rPr>
                <w:rFonts w:cs="Arial"/>
                <w:color w:val="auto"/>
                <w:szCs w:val="20"/>
              </w:rPr>
            </w:pPr>
            <w:r>
              <w:rPr>
                <w:rFonts w:cs="Arial"/>
                <w:color w:val="auto"/>
                <w:szCs w:val="20"/>
              </w:rPr>
              <w:t>PV1.7.0</w:t>
            </w:r>
          </w:p>
          <w:p w14:paraId="57FB53AD" w14:textId="77777777" w:rsidR="00813128" w:rsidRDefault="00813128" w:rsidP="00813128">
            <w:pPr>
              <w:spacing w:after="0"/>
              <w:rPr>
                <w:rFonts w:cs="Arial"/>
                <w:color w:val="auto"/>
                <w:szCs w:val="20"/>
              </w:rPr>
            </w:pPr>
            <w:r>
              <w:rPr>
                <w:rFonts w:cs="Arial"/>
                <w:color w:val="auto"/>
                <w:szCs w:val="20"/>
              </w:rPr>
              <w:t>PV1.7.1</w:t>
            </w:r>
          </w:p>
          <w:p w14:paraId="57FB53AE" w14:textId="77777777" w:rsidR="00813128" w:rsidRDefault="00813128" w:rsidP="00813128">
            <w:pPr>
              <w:spacing w:after="0"/>
              <w:rPr>
                <w:rFonts w:cs="Arial"/>
                <w:color w:val="auto"/>
                <w:szCs w:val="20"/>
              </w:rPr>
            </w:pPr>
            <w:r>
              <w:rPr>
                <w:rFonts w:cs="Arial"/>
                <w:color w:val="auto"/>
                <w:szCs w:val="20"/>
              </w:rPr>
              <w:t>PV1.7.2</w:t>
            </w:r>
          </w:p>
          <w:p w14:paraId="57FB53AF" w14:textId="77777777" w:rsidR="00813128" w:rsidRPr="00D33DE2" w:rsidRDefault="00813128" w:rsidP="00813128">
            <w:pPr>
              <w:spacing w:after="0"/>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3B0" w14:textId="77777777" w:rsidR="00D33DE2" w:rsidRPr="00D33DE2" w:rsidRDefault="00813128" w:rsidP="00813128">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3B1" w14:textId="77777777" w:rsidR="00D33DE2" w:rsidRPr="00D33DE2" w:rsidRDefault="002107AF" w:rsidP="00813128">
            <w:pPr>
              <w:spacing w:after="0" w:line="240" w:lineRule="auto"/>
              <w:rPr>
                <w:rFonts w:eastAsia="Times New Roman" w:cs="Arial"/>
                <w:color w:val="auto"/>
                <w:szCs w:val="20"/>
              </w:rPr>
            </w:pPr>
            <w:r>
              <w:rPr>
                <w:rFonts w:eastAsia="Times New Roman" w:cs="Arial"/>
                <w:color w:val="auto"/>
                <w:szCs w:val="20"/>
              </w:rPr>
              <w:t>XCN</w:t>
            </w:r>
          </w:p>
        </w:tc>
        <w:tc>
          <w:tcPr>
            <w:tcW w:w="447" w:type="pct"/>
            <w:tcBorders>
              <w:top w:val="nil"/>
              <w:left w:val="nil"/>
              <w:bottom w:val="single" w:sz="4" w:space="0" w:color="auto"/>
              <w:right w:val="single" w:sz="4" w:space="0" w:color="auto"/>
            </w:tcBorders>
            <w:shd w:val="clear" w:color="auto" w:fill="auto"/>
          </w:tcPr>
          <w:p w14:paraId="57FB53B2" w14:textId="77777777" w:rsidR="00D33DE2" w:rsidRPr="00D33DE2" w:rsidRDefault="002107AF" w:rsidP="00813128">
            <w:pPr>
              <w:spacing w:after="0" w:line="240" w:lineRule="auto"/>
              <w:jc w:val="right"/>
              <w:rPr>
                <w:rFonts w:eastAsia="Times New Roman" w:cs="Arial"/>
                <w:color w:val="auto"/>
                <w:szCs w:val="20"/>
              </w:rPr>
            </w:pPr>
            <w:r>
              <w:rPr>
                <w:rFonts w:eastAsia="Times New Roman" w:cs="Arial"/>
                <w:color w:val="auto"/>
                <w:szCs w:val="20"/>
              </w:rPr>
              <w:t>60</w:t>
            </w:r>
          </w:p>
        </w:tc>
        <w:tc>
          <w:tcPr>
            <w:tcW w:w="1424" w:type="pct"/>
            <w:tcBorders>
              <w:top w:val="nil"/>
              <w:left w:val="nil"/>
              <w:bottom w:val="single" w:sz="4" w:space="0" w:color="auto"/>
              <w:right w:val="single" w:sz="4" w:space="0" w:color="auto"/>
            </w:tcBorders>
            <w:shd w:val="clear" w:color="auto" w:fill="auto"/>
          </w:tcPr>
          <w:p w14:paraId="57FB53B3" w14:textId="77777777" w:rsidR="00D33DE2" w:rsidRPr="00D33DE2" w:rsidRDefault="00813128" w:rsidP="00813128">
            <w:pPr>
              <w:spacing w:after="0" w:line="240" w:lineRule="auto"/>
              <w:rPr>
                <w:rFonts w:eastAsia="Times New Roman" w:cs="Arial"/>
                <w:color w:val="auto"/>
                <w:szCs w:val="20"/>
              </w:rPr>
            </w:pPr>
            <w:r>
              <w:rPr>
                <w:rFonts w:eastAsia="Times New Roman" w:cs="Arial"/>
                <w:color w:val="auto"/>
                <w:szCs w:val="20"/>
              </w:rPr>
              <w:t>Copy</w:t>
            </w:r>
          </w:p>
        </w:tc>
      </w:tr>
      <w:tr w:rsidR="00BD2000" w:rsidRPr="00FB14A7" w14:paraId="57FB53BC"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3B5" w14:textId="77777777" w:rsidR="00BD2000" w:rsidRPr="00D33DE2" w:rsidRDefault="001E2DE3" w:rsidP="00856E7C">
            <w:pPr>
              <w:rPr>
                <w:rFonts w:eastAsia="Times New Roman" w:cs="Arial"/>
                <w:color w:val="auto"/>
                <w:szCs w:val="20"/>
              </w:rPr>
            </w:pPr>
            <w:r>
              <w:rPr>
                <w:rFonts w:eastAsia="Times New Roman" w:cs="Arial"/>
                <w:color w:val="auto"/>
                <w:szCs w:val="20"/>
              </w:rPr>
              <w:t>Attending Doctor: assigning authority</w:t>
            </w:r>
          </w:p>
        </w:tc>
        <w:tc>
          <w:tcPr>
            <w:tcW w:w="529" w:type="pct"/>
            <w:tcBorders>
              <w:top w:val="nil"/>
              <w:left w:val="nil"/>
              <w:bottom w:val="single" w:sz="4" w:space="0" w:color="auto"/>
              <w:right w:val="single" w:sz="4" w:space="0" w:color="auto"/>
            </w:tcBorders>
            <w:shd w:val="clear" w:color="auto" w:fill="auto"/>
            <w:vAlign w:val="bottom"/>
          </w:tcPr>
          <w:p w14:paraId="57FB53B6" w14:textId="77777777" w:rsidR="00BD2000" w:rsidRDefault="00813128" w:rsidP="00CD6E87">
            <w:pPr>
              <w:rPr>
                <w:rFonts w:cs="Arial"/>
                <w:color w:val="auto"/>
                <w:szCs w:val="20"/>
              </w:rPr>
            </w:pPr>
            <w:r>
              <w:rPr>
                <w:rFonts w:cs="Arial"/>
                <w:color w:val="auto"/>
                <w:szCs w:val="20"/>
              </w:rPr>
              <w:t>PV1.7.8</w:t>
            </w:r>
          </w:p>
          <w:p w14:paraId="57FB53B7" w14:textId="77777777" w:rsidR="00813128" w:rsidRPr="00D33DE2" w:rsidRDefault="00813128"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3B8" w14:textId="77777777" w:rsidR="00BD2000" w:rsidRPr="00D33DE2" w:rsidRDefault="00813128"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3B9" w14:textId="77777777" w:rsidR="00BD2000" w:rsidRPr="00D33DE2" w:rsidRDefault="002107AF" w:rsidP="00CD6E87">
            <w:pPr>
              <w:spacing w:after="0" w:line="240" w:lineRule="auto"/>
              <w:rPr>
                <w:rFonts w:eastAsia="Times New Roman" w:cs="Arial"/>
                <w:color w:val="auto"/>
                <w:szCs w:val="20"/>
              </w:rPr>
            </w:pPr>
            <w:r>
              <w:rPr>
                <w:rFonts w:eastAsia="Times New Roman" w:cs="Arial"/>
                <w:color w:val="auto"/>
                <w:szCs w:val="20"/>
              </w:rPr>
              <w:t>XCN</w:t>
            </w:r>
          </w:p>
        </w:tc>
        <w:tc>
          <w:tcPr>
            <w:tcW w:w="447" w:type="pct"/>
            <w:tcBorders>
              <w:top w:val="nil"/>
              <w:left w:val="nil"/>
              <w:bottom w:val="single" w:sz="4" w:space="0" w:color="auto"/>
              <w:right w:val="single" w:sz="4" w:space="0" w:color="auto"/>
            </w:tcBorders>
            <w:shd w:val="clear" w:color="auto" w:fill="auto"/>
          </w:tcPr>
          <w:p w14:paraId="57FB53BA" w14:textId="77777777" w:rsidR="00BD2000"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60</w:t>
            </w:r>
          </w:p>
        </w:tc>
        <w:tc>
          <w:tcPr>
            <w:tcW w:w="1424" w:type="pct"/>
            <w:tcBorders>
              <w:top w:val="nil"/>
              <w:left w:val="nil"/>
              <w:bottom w:val="single" w:sz="4" w:space="0" w:color="auto"/>
              <w:right w:val="single" w:sz="4" w:space="0" w:color="auto"/>
            </w:tcBorders>
            <w:shd w:val="clear" w:color="auto" w:fill="auto"/>
          </w:tcPr>
          <w:p w14:paraId="57FB53BB" w14:textId="77777777" w:rsidR="00BD2000" w:rsidRPr="00D33DE2" w:rsidRDefault="00813128" w:rsidP="001E2DE3">
            <w:pPr>
              <w:spacing w:after="0" w:line="240" w:lineRule="auto"/>
              <w:rPr>
                <w:rFonts w:eastAsia="Times New Roman" w:cs="Arial"/>
                <w:color w:val="auto"/>
                <w:szCs w:val="20"/>
              </w:rPr>
            </w:pPr>
            <w:r>
              <w:rPr>
                <w:rFonts w:eastAsia="Times New Roman" w:cs="Arial"/>
                <w:color w:val="auto"/>
                <w:szCs w:val="20"/>
              </w:rPr>
              <w:t>Hard coding “U</w:t>
            </w:r>
            <w:r w:rsidR="001E2DE3">
              <w:rPr>
                <w:rFonts w:eastAsia="Times New Roman" w:cs="Arial"/>
                <w:color w:val="auto"/>
                <w:szCs w:val="20"/>
              </w:rPr>
              <w:t>s</w:t>
            </w:r>
            <w:r>
              <w:rPr>
                <w:rFonts w:eastAsia="Times New Roman" w:cs="Arial"/>
                <w:color w:val="auto"/>
                <w:szCs w:val="20"/>
              </w:rPr>
              <w:t>ername”</w:t>
            </w:r>
          </w:p>
        </w:tc>
      </w:tr>
      <w:tr w:rsidR="00BD2000" w:rsidRPr="00FB14A7" w14:paraId="57FB53C4"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3BD" w14:textId="77777777" w:rsidR="00BD2000" w:rsidRPr="00D33DE2" w:rsidRDefault="001E2DE3" w:rsidP="00856E7C">
            <w:pPr>
              <w:rPr>
                <w:rFonts w:eastAsia="Times New Roman" w:cs="Arial"/>
                <w:color w:val="auto"/>
                <w:szCs w:val="20"/>
              </w:rPr>
            </w:pPr>
            <w:r>
              <w:rPr>
                <w:rFonts w:eastAsia="Times New Roman" w:cs="Arial"/>
                <w:color w:val="auto"/>
                <w:szCs w:val="20"/>
              </w:rPr>
              <w:t>Servicing Facility</w:t>
            </w:r>
          </w:p>
        </w:tc>
        <w:tc>
          <w:tcPr>
            <w:tcW w:w="529" w:type="pct"/>
            <w:tcBorders>
              <w:top w:val="nil"/>
              <w:left w:val="nil"/>
              <w:bottom w:val="single" w:sz="4" w:space="0" w:color="auto"/>
              <w:right w:val="single" w:sz="4" w:space="0" w:color="auto"/>
            </w:tcBorders>
            <w:shd w:val="clear" w:color="auto" w:fill="auto"/>
            <w:vAlign w:val="bottom"/>
          </w:tcPr>
          <w:p w14:paraId="57FB53BE" w14:textId="77777777" w:rsidR="00BD2000" w:rsidRDefault="001E2DE3" w:rsidP="00CD6E87">
            <w:pPr>
              <w:rPr>
                <w:rFonts w:cs="Arial"/>
                <w:color w:val="auto"/>
                <w:szCs w:val="20"/>
              </w:rPr>
            </w:pPr>
            <w:r>
              <w:rPr>
                <w:rFonts w:cs="Arial"/>
                <w:color w:val="auto"/>
                <w:szCs w:val="20"/>
              </w:rPr>
              <w:t>PV1.39</w:t>
            </w:r>
          </w:p>
          <w:p w14:paraId="57FB53BF" w14:textId="77777777" w:rsidR="001E2DE3" w:rsidRPr="00D33DE2" w:rsidRDefault="001E2DE3"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3C0" w14:textId="77777777" w:rsidR="00BD2000" w:rsidRPr="00D33DE2" w:rsidRDefault="001E2DE3"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3C1" w14:textId="77777777" w:rsidR="00BD2000" w:rsidRPr="00D33DE2" w:rsidRDefault="002107AF" w:rsidP="00CD6E87">
            <w:pPr>
              <w:spacing w:after="0" w:line="240" w:lineRule="auto"/>
              <w:rPr>
                <w:rFonts w:eastAsia="Times New Roman" w:cs="Arial"/>
                <w:color w:val="auto"/>
                <w:szCs w:val="20"/>
              </w:rPr>
            </w:pPr>
            <w:r>
              <w:rPr>
                <w:rFonts w:eastAsia="Times New Roman" w:cs="Arial"/>
                <w:color w:val="auto"/>
                <w:szCs w:val="20"/>
              </w:rPr>
              <w:t>IS</w:t>
            </w:r>
          </w:p>
        </w:tc>
        <w:tc>
          <w:tcPr>
            <w:tcW w:w="447" w:type="pct"/>
            <w:tcBorders>
              <w:top w:val="nil"/>
              <w:left w:val="nil"/>
              <w:bottom w:val="single" w:sz="4" w:space="0" w:color="auto"/>
              <w:right w:val="single" w:sz="4" w:space="0" w:color="auto"/>
            </w:tcBorders>
            <w:shd w:val="clear" w:color="auto" w:fill="auto"/>
          </w:tcPr>
          <w:p w14:paraId="57FB53C2" w14:textId="77777777" w:rsidR="00BD2000"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5</w:t>
            </w:r>
          </w:p>
        </w:tc>
        <w:tc>
          <w:tcPr>
            <w:tcW w:w="1424" w:type="pct"/>
            <w:tcBorders>
              <w:top w:val="nil"/>
              <w:left w:val="nil"/>
              <w:bottom w:val="single" w:sz="4" w:space="0" w:color="auto"/>
              <w:right w:val="single" w:sz="4" w:space="0" w:color="auto"/>
            </w:tcBorders>
            <w:shd w:val="clear" w:color="auto" w:fill="auto"/>
          </w:tcPr>
          <w:p w14:paraId="57FB53C3" w14:textId="77777777" w:rsidR="00BD2000" w:rsidRPr="00D33DE2" w:rsidRDefault="001E2DE3" w:rsidP="001E2DE3">
            <w:pPr>
              <w:spacing w:after="0" w:line="240" w:lineRule="auto"/>
              <w:rPr>
                <w:rFonts w:eastAsia="Times New Roman" w:cs="Arial"/>
                <w:color w:val="auto"/>
                <w:szCs w:val="20"/>
              </w:rPr>
            </w:pPr>
            <w:r>
              <w:rPr>
                <w:rFonts w:eastAsia="Times New Roman" w:cs="Arial"/>
                <w:color w:val="auto"/>
                <w:szCs w:val="20"/>
              </w:rPr>
              <w:t>Copying the @fac_code variable</w:t>
            </w:r>
          </w:p>
        </w:tc>
      </w:tr>
      <w:tr w:rsidR="00BD2000" w:rsidRPr="00FB14A7" w14:paraId="57FB53CC"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3C5" w14:textId="77777777" w:rsidR="00BD2000" w:rsidRPr="00D33DE2" w:rsidRDefault="00957364" w:rsidP="00856E7C">
            <w:pPr>
              <w:rPr>
                <w:rFonts w:eastAsia="Times New Roman" w:cs="Arial"/>
                <w:color w:val="auto"/>
                <w:szCs w:val="20"/>
              </w:rPr>
            </w:pPr>
            <w:r>
              <w:rPr>
                <w:rFonts w:eastAsia="Times New Roman" w:cs="Arial"/>
                <w:color w:val="auto"/>
                <w:szCs w:val="20"/>
              </w:rPr>
              <w:lastRenderedPageBreak/>
              <w:t>Admit date/time</w:t>
            </w:r>
          </w:p>
        </w:tc>
        <w:tc>
          <w:tcPr>
            <w:tcW w:w="529" w:type="pct"/>
            <w:tcBorders>
              <w:top w:val="nil"/>
              <w:left w:val="nil"/>
              <w:bottom w:val="single" w:sz="4" w:space="0" w:color="auto"/>
              <w:right w:val="single" w:sz="4" w:space="0" w:color="auto"/>
            </w:tcBorders>
            <w:shd w:val="clear" w:color="auto" w:fill="auto"/>
            <w:vAlign w:val="bottom"/>
          </w:tcPr>
          <w:p w14:paraId="57FB53C6" w14:textId="77777777" w:rsidR="00BD2000" w:rsidRDefault="00957364" w:rsidP="00CD6E87">
            <w:pPr>
              <w:rPr>
                <w:rFonts w:cs="Arial"/>
                <w:color w:val="auto"/>
                <w:szCs w:val="20"/>
              </w:rPr>
            </w:pPr>
            <w:r>
              <w:rPr>
                <w:rFonts w:cs="Arial"/>
                <w:color w:val="auto"/>
                <w:szCs w:val="20"/>
              </w:rPr>
              <w:t>PV1.44</w:t>
            </w:r>
          </w:p>
          <w:p w14:paraId="57FB53C7" w14:textId="77777777" w:rsidR="00957364" w:rsidRPr="00D33DE2" w:rsidRDefault="00957364"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3C8" w14:textId="77777777" w:rsidR="00BD2000" w:rsidRPr="00D33DE2" w:rsidRDefault="00957364"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3C9" w14:textId="77777777" w:rsidR="00BD2000" w:rsidRPr="00D33DE2" w:rsidRDefault="002107AF" w:rsidP="00CD6E87">
            <w:pPr>
              <w:spacing w:after="0" w:line="240" w:lineRule="auto"/>
              <w:rPr>
                <w:rFonts w:eastAsia="Times New Roman" w:cs="Arial"/>
                <w:color w:val="auto"/>
                <w:szCs w:val="20"/>
              </w:rPr>
            </w:pPr>
            <w:r>
              <w:rPr>
                <w:rFonts w:eastAsia="Times New Roman" w:cs="Arial"/>
                <w:color w:val="auto"/>
                <w:szCs w:val="20"/>
              </w:rPr>
              <w:t>TS</w:t>
            </w:r>
          </w:p>
        </w:tc>
        <w:tc>
          <w:tcPr>
            <w:tcW w:w="447" w:type="pct"/>
            <w:tcBorders>
              <w:top w:val="nil"/>
              <w:left w:val="nil"/>
              <w:bottom w:val="single" w:sz="4" w:space="0" w:color="auto"/>
              <w:right w:val="single" w:sz="4" w:space="0" w:color="auto"/>
            </w:tcBorders>
            <w:shd w:val="clear" w:color="auto" w:fill="auto"/>
          </w:tcPr>
          <w:p w14:paraId="57FB53CA" w14:textId="77777777" w:rsidR="00BD2000"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26</w:t>
            </w:r>
          </w:p>
        </w:tc>
        <w:tc>
          <w:tcPr>
            <w:tcW w:w="1424" w:type="pct"/>
            <w:tcBorders>
              <w:top w:val="nil"/>
              <w:left w:val="nil"/>
              <w:bottom w:val="single" w:sz="4" w:space="0" w:color="auto"/>
              <w:right w:val="single" w:sz="4" w:space="0" w:color="auto"/>
            </w:tcBorders>
            <w:shd w:val="clear" w:color="auto" w:fill="auto"/>
          </w:tcPr>
          <w:p w14:paraId="57FB53CB" w14:textId="77777777" w:rsidR="00BD2000" w:rsidRPr="00D33DE2" w:rsidRDefault="00957364" w:rsidP="00CD6E87">
            <w:pPr>
              <w:spacing w:after="0" w:line="240" w:lineRule="auto"/>
              <w:rPr>
                <w:rFonts w:eastAsia="Times New Roman" w:cs="Arial"/>
                <w:color w:val="auto"/>
                <w:szCs w:val="20"/>
              </w:rPr>
            </w:pPr>
            <w:r>
              <w:rPr>
                <w:rFonts w:eastAsia="Times New Roman" w:cs="Arial"/>
                <w:color w:val="auto"/>
                <w:szCs w:val="20"/>
              </w:rPr>
              <w:t>Trim the seconds and copy the value outbound</w:t>
            </w:r>
          </w:p>
        </w:tc>
      </w:tr>
      <w:tr w:rsidR="00BD2000" w:rsidRPr="00FB14A7" w14:paraId="57FB53D4"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3CD" w14:textId="77777777" w:rsidR="00BD2000" w:rsidRPr="00D33DE2" w:rsidRDefault="00957364" w:rsidP="00856E7C">
            <w:pPr>
              <w:rPr>
                <w:rFonts w:eastAsia="Times New Roman" w:cs="Arial"/>
                <w:color w:val="auto"/>
                <w:szCs w:val="20"/>
              </w:rPr>
            </w:pPr>
            <w:r>
              <w:rPr>
                <w:rFonts w:eastAsia="Times New Roman" w:cs="Arial"/>
                <w:color w:val="auto"/>
                <w:szCs w:val="20"/>
              </w:rPr>
              <w:t>Discharge date/time</w:t>
            </w:r>
          </w:p>
        </w:tc>
        <w:tc>
          <w:tcPr>
            <w:tcW w:w="529" w:type="pct"/>
            <w:tcBorders>
              <w:top w:val="nil"/>
              <w:left w:val="nil"/>
              <w:bottom w:val="single" w:sz="4" w:space="0" w:color="auto"/>
              <w:right w:val="single" w:sz="4" w:space="0" w:color="auto"/>
            </w:tcBorders>
            <w:shd w:val="clear" w:color="auto" w:fill="auto"/>
            <w:vAlign w:val="bottom"/>
          </w:tcPr>
          <w:p w14:paraId="57FB53CE" w14:textId="77777777" w:rsidR="00BD2000" w:rsidRDefault="00957364" w:rsidP="00CD6E87">
            <w:pPr>
              <w:rPr>
                <w:rFonts w:cs="Arial"/>
                <w:color w:val="auto"/>
                <w:szCs w:val="20"/>
              </w:rPr>
            </w:pPr>
            <w:r>
              <w:rPr>
                <w:rFonts w:cs="Arial"/>
                <w:color w:val="auto"/>
                <w:szCs w:val="20"/>
              </w:rPr>
              <w:t>PV1.45</w:t>
            </w:r>
          </w:p>
          <w:p w14:paraId="57FB53CF" w14:textId="77777777" w:rsidR="00957364" w:rsidRPr="00D33DE2" w:rsidRDefault="00957364"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3D0" w14:textId="77777777" w:rsidR="00BD2000" w:rsidRPr="00D33DE2" w:rsidRDefault="00957364"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3D1" w14:textId="77777777" w:rsidR="00BD2000" w:rsidRPr="00D33DE2" w:rsidRDefault="002107AF" w:rsidP="00CD6E87">
            <w:pPr>
              <w:spacing w:after="0" w:line="240" w:lineRule="auto"/>
              <w:rPr>
                <w:rFonts w:eastAsia="Times New Roman" w:cs="Arial"/>
                <w:color w:val="auto"/>
                <w:szCs w:val="20"/>
              </w:rPr>
            </w:pPr>
            <w:r>
              <w:rPr>
                <w:rFonts w:eastAsia="Times New Roman" w:cs="Arial"/>
                <w:color w:val="auto"/>
                <w:szCs w:val="20"/>
              </w:rPr>
              <w:t>TS</w:t>
            </w:r>
          </w:p>
        </w:tc>
        <w:tc>
          <w:tcPr>
            <w:tcW w:w="447" w:type="pct"/>
            <w:tcBorders>
              <w:top w:val="nil"/>
              <w:left w:val="nil"/>
              <w:bottom w:val="single" w:sz="4" w:space="0" w:color="auto"/>
              <w:right w:val="single" w:sz="4" w:space="0" w:color="auto"/>
            </w:tcBorders>
            <w:shd w:val="clear" w:color="auto" w:fill="auto"/>
          </w:tcPr>
          <w:p w14:paraId="57FB53D2" w14:textId="77777777" w:rsidR="00BD2000"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26</w:t>
            </w:r>
          </w:p>
        </w:tc>
        <w:tc>
          <w:tcPr>
            <w:tcW w:w="1424" w:type="pct"/>
            <w:tcBorders>
              <w:top w:val="nil"/>
              <w:left w:val="nil"/>
              <w:bottom w:val="single" w:sz="4" w:space="0" w:color="auto"/>
              <w:right w:val="single" w:sz="4" w:space="0" w:color="auto"/>
            </w:tcBorders>
            <w:shd w:val="clear" w:color="auto" w:fill="auto"/>
          </w:tcPr>
          <w:p w14:paraId="57FB53D3" w14:textId="77777777" w:rsidR="00BD2000" w:rsidRPr="00D33DE2" w:rsidRDefault="00957364" w:rsidP="00CD6E87">
            <w:pPr>
              <w:spacing w:after="0" w:line="240" w:lineRule="auto"/>
              <w:rPr>
                <w:rFonts w:eastAsia="Times New Roman" w:cs="Arial"/>
                <w:color w:val="auto"/>
                <w:szCs w:val="20"/>
              </w:rPr>
            </w:pPr>
            <w:r>
              <w:rPr>
                <w:rFonts w:eastAsia="Times New Roman" w:cs="Arial"/>
                <w:color w:val="auto"/>
                <w:szCs w:val="20"/>
              </w:rPr>
              <w:t>Trim the seconds and copy the value outbound</w:t>
            </w:r>
          </w:p>
        </w:tc>
      </w:tr>
      <w:tr w:rsidR="00BD2000" w:rsidRPr="00FB14A7" w14:paraId="57FB53DC"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3D5" w14:textId="77777777" w:rsidR="00BD2000" w:rsidRPr="00D33DE2" w:rsidRDefault="00CD6E87" w:rsidP="00856E7C">
            <w:pPr>
              <w:rPr>
                <w:rFonts w:eastAsia="Times New Roman" w:cs="Arial"/>
                <w:color w:val="auto"/>
                <w:szCs w:val="20"/>
              </w:rPr>
            </w:pPr>
            <w:r>
              <w:rPr>
                <w:rFonts w:eastAsia="Times New Roman" w:cs="Arial"/>
                <w:color w:val="auto"/>
                <w:szCs w:val="20"/>
              </w:rPr>
              <w:t>Set ID</w:t>
            </w:r>
          </w:p>
        </w:tc>
        <w:tc>
          <w:tcPr>
            <w:tcW w:w="529" w:type="pct"/>
            <w:tcBorders>
              <w:top w:val="nil"/>
              <w:left w:val="nil"/>
              <w:bottom w:val="single" w:sz="4" w:space="0" w:color="auto"/>
              <w:right w:val="single" w:sz="4" w:space="0" w:color="auto"/>
            </w:tcBorders>
            <w:shd w:val="clear" w:color="auto" w:fill="auto"/>
            <w:vAlign w:val="bottom"/>
          </w:tcPr>
          <w:p w14:paraId="57FB53D6" w14:textId="77777777" w:rsidR="00BD2000" w:rsidRDefault="00CD6E87" w:rsidP="00CD6E87">
            <w:pPr>
              <w:rPr>
                <w:rFonts w:cs="Arial"/>
                <w:color w:val="auto"/>
                <w:szCs w:val="20"/>
              </w:rPr>
            </w:pPr>
            <w:r>
              <w:rPr>
                <w:rFonts w:cs="Arial"/>
                <w:color w:val="auto"/>
                <w:szCs w:val="20"/>
              </w:rPr>
              <w:t>TXA.1</w:t>
            </w:r>
          </w:p>
          <w:p w14:paraId="57FB53D7" w14:textId="77777777" w:rsidR="00CD6E87" w:rsidRPr="00D33DE2" w:rsidRDefault="00CD6E87"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3D8" w14:textId="77777777" w:rsidR="00BD2000" w:rsidRPr="00D33DE2" w:rsidRDefault="00CD6E87"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3D9" w14:textId="77777777" w:rsidR="00BD2000" w:rsidRPr="00D33DE2" w:rsidRDefault="002107AF" w:rsidP="00CD6E87">
            <w:pPr>
              <w:spacing w:after="0" w:line="240" w:lineRule="auto"/>
              <w:rPr>
                <w:rFonts w:eastAsia="Times New Roman" w:cs="Arial"/>
                <w:color w:val="auto"/>
                <w:szCs w:val="20"/>
              </w:rPr>
            </w:pPr>
            <w:r>
              <w:rPr>
                <w:rFonts w:eastAsia="Times New Roman" w:cs="Arial"/>
                <w:color w:val="auto"/>
                <w:szCs w:val="20"/>
              </w:rPr>
              <w:t>SI</w:t>
            </w:r>
          </w:p>
        </w:tc>
        <w:tc>
          <w:tcPr>
            <w:tcW w:w="447" w:type="pct"/>
            <w:tcBorders>
              <w:top w:val="nil"/>
              <w:left w:val="nil"/>
              <w:bottom w:val="single" w:sz="4" w:space="0" w:color="auto"/>
              <w:right w:val="single" w:sz="4" w:space="0" w:color="auto"/>
            </w:tcBorders>
            <w:shd w:val="clear" w:color="auto" w:fill="auto"/>
          </w:tcPr>
          <w:p w14:paraId="57FB53DA" w14:textId="77777777" w:rsidR="00BD2000"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4</w:t>
            </w:r>
          </w:p>
        </w:tc>
        <w:tc>
          <w:tcPr>
            <w:tcW w:w="1424" w:type="pct"/>
            <w:tcBorders>
              <w:top w:val="nil"/>
              <w:left w:val="nil"/>
              <w:bottom w:val="single" w:sz="4" w:space="0" w:color="auto"/>
              <w:right w:val="single" w:sz="4" w:space="0" w:color="auto"/>
            </w:tcBorders>
            <w:shd w:val="clear" w:color="auto" w:fill="auto"/>
          </w:tcPr>
          <w:p w14:paraId="57FB53DB" w14:textId="77777777" w:rsidR="00BD2000" w:rsidRPr="00D33DE2" w:rsidRDefault="00CD6E87" w:rsidP="00CD6E87">
            <w:pPr>
              <w:spacing w:after="0" w:line="240" w:lineRule="auto"/>
              <w:rPr>
                <w:rFonts w:eastAsia="Times New Roman" w:cs="Arial"/>
                <w:color w:val="auto"/>
                <w:szCs w:val="20"/>
              </w:rPr>
            </w:pPr>
            <w:r>
              <w:rPr>
                <w:rFonts w:eastAsia="Times New Roman" w:cs="Arial"/>
                <w:color w:val="auto"/>
                <w:szCs w:val="20"/>
              </w:rPr>
              <w:t>Hard coding “1”</w:t>
            </w:r>
          </w:p>
        </w:tc>
      </w:tr>
      <w:tr w:rsidR="00BD2000" w:rsidRPr="00FB14A7" w14:paraId="57FB53E4"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3DD" w14:textId="77777777" w:rsidR="00BD2000" w:rsidRPr="00D33DE2" w:rsidRDefault="00CD6E87" w:rsidP="00856E7C">
            <w:pPr>
              <w:rPr>
                <w:rFonts w:eastAsia="Times New Roman" w:cs="Arial"/>
                <w:color w:val="auto"/>
                <w:szCs w:val="20"/>
              </w:rPr>
            </w:pPr>
            <w:r>
              <w:rPr>
                <w:rFonts w:eastAsia="Times New Roman" w:cs="Arial"/>
                <w:color w:val="auto"/>
                <w:szCs w:val="20"/>
              </w:rPr>
              <w:t>Document Type text</w:t>
            </w:r>
          </w:p>
        </w:tc>
        <w:tc>
          <w:tcPr>
            <w:tcW w:w="529" w:type="pct"/>
            <w:tcBorders>
              <w:top w:val="nil"/>
              <w:left w:val="nil"/>
              <w:bottom w:val="single" w:sz="4" w:space="0" w:color="auto"/>
              <w:right w:val="single" w:sz="4" w:space="0" w:color="auto"/>
            </w:tcBorders>
            <w:shd w:val="clear" w:color="auto" w:fill="auto"/>
            <w:vAlign w:val="bottom"/>
          </w:tcPr>
          <w:p w14:paraId="57FB53DE" w14:textId="77777777" w:rsidR="00BD2000" w:rsidRDefault="00CD6E87" w:rsidP="00CD6E87">
            <w:pPr>
              <w:rPr>
                <w:rFonts w:cs="Arial"/>
                <w:color w:val="auto"/>
                <w:szCs w:val="20"/>
              </w:rPr>
            </w:pPr>
            <w:r>
              <w:rPr>
                <w:rFonts w:cs="Arial"/>
                <w:color w:val="auto"/>
                <w:szCs w:val="20"/>
              </w:rPr>
              <w:t>TXA.2.0</w:t>
            </w:r>
          </w:p>
          <w:p w14:paraId="57FB53DF" w14:textId="77777777" w:rsidR="00CD6E87" w:rsidRPr="00D33DE2" w:rsidRDefault="00CD6E87"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3E0" w14:textId="77777777" w:rsidR="00BD2000" w:rsidRPr="00D33DE2" w:rsidRDefault="00CD6E87"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3E1" w14:textId="77777777" w:rsidR="00BD2000" w:rsidRPr="00D33DE2" w:rsidRDefault="002107AF" w:rsidP="00CD6E87">
            <w:pPr>
              <w:spacing w:after="0" w:line="240" w:lineRule="auto"/>
              <w:rPr>
                <w:rFonts w:eastAsia="Times New Roman" w:cs="Arial"/>
                <w:color w:val="auto"/>
                <w:szCs w:val="20"/>
              </w:rPr>
            </w:pPr>
            <w:r>
              <w:rPr>
                <w:rFonts w:eastAsia="Times New Roman" w:cs="Arial"/>
                <w:color w:val="auto"/>
                <w:szCs w:val="20"/>
              </w:rPr>
              <w:t>IS</w:t>
            </w:r>
          </w:p>
        </w:tc>
        <w:tc>
          <w:tcPr>
            <w:tcW w:w="447" w:type="pct"/>
            <w:tcBorders>
              <w:top w:val="nil"/>
              <w:left w:val="nil"/>
              <w:bottom w:val="single" w:sz="4" w:space="0" w:color="auto"/>
              <w:right w:val="single" w:sz="4" w:space="0" w:color="auto"/>
            </w:tcBorders>
            <w:shd w:val="clear" w:color="auto" w:fill="auto"/>
          </w:tcPr>
          <w:p w14:paraId="57FB53E2" w14:textId="77777777" w:rsidR="00BD2000"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30</w:t>
            </w:r>
          </w:p>
        </w:tc>
        <w:tc>
          <w:tcPr>
            <w:tcW w:w="1424" w:type="pct"/>
            <w:tcBorders>
              <w:top w:val="nil"/>
              <w:left w:val="nil"/>
              <w:bottom w:val="single" w:sz="4" w:space="0" w:color="auto"/>
              <w:right w:val="single" w:sz="4" w:space="0" w:color="auto"/>
            </w:tcBorders>
            <w:shd w:val="clear" w:color="auto" w:fill="auto"/>
          </w:tcPr>
          <w:p w14:paraId="57FB53E3" w14:textId="77777777" w:rsidR="00BD2000" w:rsidRPr="00D33DE2" w:rsidRDefault="00CD6E87" w:rsidP="00CD6E87">
            <w:pPr>
              <w:spacing w:after="0" w:line="240" w:lineRule="auto"/>
              <w:rPr>
                <w:rFonts w:eastAsia="Times New Roman" w:cs="Arial"/>
                <w:color w:val="auto"/>
                <w:szCs w:val="20"/>
              </w:rPr>
            </w:pPr>
            <w:r>
              <w:rPr>
                <w:rFonts w:eastAsia="Times New Roman" w:cs="Arial"/>
                <w:color w:val="auto"/>
                <w:szCs w:val="20"/>
              </w:rPr>
              <w:t xml:space="preserve">Copy from OBX.3.1 </w:t>
            </w:r>
            <w:r w:rsidR="006C7C0E">
              <w:rPr>
                <w:rFonts w:eastAsia="Times New Roman" w:cs="Arial"/>
                <w:color w:val="auto"/>
                <w:szCs w:val="20"/>
              </w:rPr>
              <w:t xml:space="preserve"> </w:t>
            </w:r>
            <w:r>
              <w:rPr>
                <w:rFonts w:eastAsia="Times New Roman" w:cs="Arial"/>
                <w:color w:val="auto"/>
                <w:szCs w:val="20"/>
              </w:rPr>
              <w:t>output of table values from the pedia_procedure_id.tbl</w:t>
            </w:r>
          </w:p>
        </w:tc>
      </w:tr>
      <w:tr w:rsidR="00DD338F" w:rsidRPr="00FB14A7" w14:paraId="57FB53EC"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3E5" w14:textId="77777777" w:rsidR="00DD338F" w:rsidRPr="00D33DE2" w:rsidRDefault="007D0523" w:rsidP="00856E7C">
            <w:pPr>
              <w:rPr>
                <w:rFonts w:eastAsia="Times New Roman" w:cs="Arial"/>
                <w:color w:val="auto"/>
                <w:szCs w:val="20"/>
              </w:rPr>
            </w:pPr>
            <w:r>
              <w:rPr>
                <w:rFonts w:eastAsia="Times New Roman" w:cs="Arial"/>
                <w:color w:val="auto"/>
                <w:szCs w:val="20"/>
              </w:rPr>
              <w:t>Document Type text</w:t>
            </w:r>
          </w:p>
        </w:tc>
        <w:tc>
          <w:tcPr>
            <w:tcW w:w="529" w:type="pct"/>
            <w:tcBorders>
              <w:top w:val="nil"/>
              <w:left w:val="nil"/>
              <w:bottom w:val="single" w:sz="4" w:space="0" w:color="auto"/>
              <w:right w:val="single" w:sz="4" w:space="0" w:color="auto"/>
            </w:tcBorders>
            <w:shd w:val="clear" w:color="auto" w:fill="auto"/>
            <w:vAlign w:val="bottom"/>
          </w:tcPr>
          <w:p w14:paraId="57FB53E6" w14:textId="77777777" w:rsidR="00DD338F" w:rsidRDefault="00CD6E87" w:rsidP="00CD6E87">
            <w:pPr>
              <w:rPr>
                <w:rFonts w:cs="Arial"/>
                <w:color w:val="auto"/>
                <w:szCs w:val="20"/>
              </w:rPr>
            </w:pPr>
            <w:r>
              <w:rPr>
                <w:rFonts w:cs="Arial"/>
                <w:color w:val="auto"/>
                <w:szCs w:val="20"/>
              </w:rPr>
              <w:t>TXA.2.1</w:t>
            </w:r>
          </w:p>
          <w:p w14:paraId="57FB53E7" w14:textId="77777777" w:rsidR="00CD6E87" w:rsidRPr="00D33DE2" w:rsidRDefault="00CD6E87"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3E8" w14:textId="77777777" w:rsidR="00DD338F" w:rsidRPr="00D33DE2" w:rsidRDefault="00384D1A"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3E9" w14:textId="77777777" w:rsidR="00DD338F" w:rsidRPr="00D33DE2" w:rsidRDefault="002107AF" w:rsidP="00CD6E87">
            <w:pPr>
              <w:spacing w:after="0" w:line="240" w:lineRule="auto"/>
              <w:rPr>
                <w:rFonts w:eastAsia="Times New Roman" w:cs="Arial"/>
                <w:color w:val="auto"/>
                <w:szCs w:val="20"/>
              </w:rPr>
            </w:pPr>
            <w:r>
              <w:rPr>
                <w:rFonts w:eastAsia="Times New Roman" w:cs="Arial"/>
                <w:color w:val="auto"/>
                <w:szCs w:val="20"/>
              </w:rPr>
              <w:t>IS</w:t>
            </w:r>
          </w:p>
        </w:tc>
        <w:tc>
          <w:tcPr>
            <w:tcW w:w="447" w:type="pct"/>
            <w:tcBorders>
              <w:top w:val="nil"/>
              <w:left w:val="nil"/>
              <w:bottom w:val="single" w:sz="4" w:space="0" w:color="auto"/>
              <w:right w:val="single" w:sz="4" w:space="0" w:color="auto"/>
            </w:tcBorders>
            <w:shd w:val="clear" w:color="auto" w:fill="auto"/>
          </w:tcPr>
          <w:p w14:paraId="57FB53EA" w14:textId="77777777" w:rsidR="00DD338F"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30</w:t>
            </w:r>
          </w:p>
        </w:tc>
        <w:tc>
          <w:tcPr>
            <w:tcW w:w="1424" w:type="pct"/>
            <w:tcBorders>
              <w:top w:val="nil"/>
              <w:left w:val="nil"/>
              <w:bottom w:val="single" w:sz="4" w:space="0" w:color="auto"/>
              <w:right w:val="single" w:sz="4" w:space="0" w:color="auto"/>
            </w:tcBorders>
            <w:shd w:val="clear" w:color="auto" w:fill="auto"/>
          </w:tcPr>
          <w:p w14:paraId="57FB53EB" w14:textId="77777777" w:rsidR="00DD338F" w:rsidRPr="00D33DE2" w:rsidRDefault="007D0523" w:rsidP="00CD6E87">
            <w:pPr>
              <w:spacing w:after="0" w:line="240" w:lineRule="auto"/>
              <w:rPr>
                <w:rFonts w:eastAsia="Times New Roman" w:cs="Arial"/>
                <w:color w:val="auto"/>
                <w:szCs w:val="20"/>
              </w:rPr>
            </w:pPr>
            <w:r>
              <w:rPr>
                <w:rFonts w:eastAsia="Times New Roman" w:cs="Arial"/>
                <w:color w:val="auto"/>
                <w:szCs w:val="20"/>
              </w:rPr>
              <w:t>Copy from OBX.3.1</w:t>
            </w:r>
          </w:p>
        </w:tc>
      </w:tr>
      <w:tr w:rsidR="00DD338F" w:rsidRPr="00FB14A7" w14:paraId="57FB53F4"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3ED" w14:textId="77777777" w:rsidR="00DD338F" w:rsidRPr="00D33DE2" w:rsidRDefault="00384D1A" w:rsidP="00856E7C">
            <w:pPr>
              <w:rPr>
                <w:rFonts w:eastAsia="Times New Roman" w:cs="Arial"/>
                <w:color w:val="auto"/>
                <w:szCs w:val="20"/>
              </w:rPr>
            </w:pPr>
            <w:r>
              <w:rPr>
                <w:rFonts w:eastAsia="Times New Roman" w:cs="Arial"/>
                <w:color w:val="auto"/>
                <w:szCs w:val="20"/>
              </w:rPr>
              <w:t>Document Content Presentation</w:t>
            </w:r>
          </w:p>
        </w:tc>
        <w:tc>
          <w:tcPr>
            <w:tcW w:w="529" w:type="pct"/>
            <w:tcBorders>
              <w:top w:val="nil"/>
              <w:left w:val="nil"/>
              <w:bottom w:val="single" w:sz="4" w:space="0" w:color="auto"/>
              <w:right w:val="single" w:sz="4" w:space="0" w:color="auto"/>
            </w:tcBorders>
            <w:shd w:val="clear" w:color="auto" w:fill="auto"/>
            <w:vAlign w:val="bottom"/>
          </w:tcPr>
          <w:p w14:paraId="57FB53EE" w14:textId="77777777" w:rsidR="00DD338F" w:rsidRDefault="00384D1A" w:rsidP="00CD6E87">
            <w:pPr>
              <w:rPr>
                <w:rFonts w:cs="Arial"/>
                <w:color w:val="auto"/>
                <w:szCs w:val="20"/>
              </w:rPr>
            </w:pPr>
            <w:r>
              <w:rPr>
                <w:rFonts w:cs="Arial"/>
                <w:color w:val="auto"/>
                <w:szCs w:val="20"/>
              </w:rPr>
              <w:t>TXA.3</w:t>
            </w:r>
          </w:p>
          <w:p w14:paraId="57FB53EF" w14:textId="77777777" w:rsidR="00384D1A" w:rsidRPr="00D33DE2" w:rsidRDefault="00384D1A"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3F0" w14:textId="77777777" w:rsidR="00DD338F" w:rsidRPr="00D33DE2" w:rsidRDefault="00384D1A"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3F1" w14:textId="77777777" w:rsidR="00DD338F" w:rsidRPr="00D33DE2" w:rsidRDefault="002107AF" w:rsidP="00CD6E87">
            <w:pPr>
              <w:spacing w:after="0" w:line="240" w:lineRule="auto"/>
              <w:rPr>
                <w:rFonts w:eastAsia="Times New Roman" w:cs="Arial"/>
                <w:color w:val="auto"/>
                <w:szCs w:val="20"/>
              </w:rPr>
            </w:pPr>
            <w:r>
              <w:rPr>
                <w:rFonts w:eastAsia="Times New Roman" w:cs="Arial"/>
                <w:color w:val="auto"/>
                <w:szCs w:val="20"/>
              </w:rPr>
              <w:t>ID</w:t>
            </w:r>
          </w:p>
        </w:tc>
        <w:tc>
          <w:tcPr>
            <w:tcW w:w="447" w:type="pct"/>
            <w:tcBorders>
              <w:top w:val="nil"/>
              <w:left w:val="nil"/>
              <w:bottom w:val="single" w:sz="4" w:space="0" w:color="auto"/>
              <w:right w:val="single" w:sz="4" w:space="0" w:color="auto"/>
            </w:tcBorders>
            <w:shd w:val="clear" w:color="auto" w:fill="auto"/>
          </w:tcPr>
          <w:p w14:paraId="57FB53F2" w14:textId="77777777" w:rsidR="00DD338F"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2</w:t>
            </w:r>
          </w:p>
        </w:tc>
        <w:tc>
          <w:tcPr>
            <w:tcW w:w="1424" w:type="pct"/>
            <w:tcBorders>
              <w:top w:val="nil"/>
              <w:left w:val="nil"/>
              <w:bottom w:val="single" w:sz="4" w:space="0" w:color="auto"/>
              <w:right w:val="single" w:sz="4" w:space="0" w:color="auto"/>
            </w:tcBorders>
            <w:shd w:val="clear" w:color="auto" w:fill="auto"/>
          </w:tcPr>
          <w:p w14:paraId="57FB53F3" w14:textId="77777777" w:rsidR="00DD338F" w:rsidRPr="00D33DE2" w:rsidRDefault="00384D1A" w:rsidP="00CD6E87">
            <w:pPr>
              <w:spacing w:after="0" w:line="240" w:lineRule="auto"/>
              <w:rPr>
                <w:rFonts w:eastAsia="Times New Roman" w:cs="Arial"/>
                <w:color w:val="auto"/>
                <w:szCs w:val="20"/>
              </w:rPr>
            </w:pPr>
            <w:r>
              <w:rPr>
                <w:rFonts w:eastAsia="Times New Roman" w:cs="Arial"/>
                <w:color w:val="auto"/>
                <w:szCs w:val="20"/>
              </w:rPr>
              <w:t>Hard coding “TX”</w:t>
            </w:r>
          </w:p>
        </w:tc>
      </w:tr>
      <w:tr w:rsidR="00DD338F" w:rsidRPr="00FB14A7" w14:paraId="57FB53FC"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3F5" w14:textId="77777777" w:rsidR="00DD338F" w:rsidRPr="00D33DE2" w:rsidRDefault="00B73B55" w:rsidP="00856E7C">
            <w:pPr>
              <w:rPr>
                <w:rFonts w:eastAsia="Times New Roman" w:cs="Arial"/>
                <w:color w:val="auto"/>
                <w:szCs w:val="20"/>
              </w:rPr>
            </w:pPr>
            <w:r>
              <w:rPr>
                <w:rFonts w:eastAsia="Times New Roman" w:cs="Arial"/>
                <w:color w:val="auto"/>
                <w:szCs w:val="20"/>
              </w:rPr>
              <w:t>Activity Date/time</w:t>
            </w:r>
          </w:p>
        </w:tc>
        <w:tc>
          <w:tcPr>
            <w:tcW w:w="529" w:type="pct"/>
            <w:tcBorders>
              <w:top w:val="nil"/>
              <w:left w:val="nil"/>
              <w:bottom w:val="single" w:sz="4" w:space="0" w:color="auto"/>
              <w:right w:val="single" w:sz="4" w:space="0" w:color="auto"/>
            </w:tcBorders>
            <w:shd w:val="clear" w:color="auto" w:fill="auto"/>
            <w:vAlign w:val="bottom"/>
          </w:tcPr>
          <w:p w14:paraId="57FB53F6" w14:textId="77777777" w:rsidR="00DD338F" w:rsidRDefault="00B73B55" w:rsidP="00CD6E87">
            <w:pPr>
              <w:rPr>
                <w:rFonts w:cs="Arial"/>
                <w:color w:val="auto"/>
                <w:szCs w:val="20"/>
              </w:rPr>
            </w:pPr>
            <w:r>
              <w:rPr>
                <w:rFonts w:cs="Arial"/>
                <w:color w:val="auto"/>
                <w:szCs w:val="20"/>
              </w:rPr>
              <w:t>TXA.4</w:t>
            </w:r>
          </w:p>
          <w:p w14:paraId="57FB53F7" w14:textId="77777777" w:rsidR="00B73B55" w:rsidRPr="00D33DE2" w:rsidRDefault="00B73B55"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3F8" w14:textId="77777777" w:rsidR="00DD338F" w:rsidRPr="00D33DE2" w:rsidRDefault="00B73B55"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3F9" w14:textId="77777777" w:rsidR="00DD338F" w:rsidRPr="00D33DE2" w:rsidRDefault="002107AF" w:rsidP="00CD6E87">
            <w:pPr>
              <w:spacing w:after="0" w:line="240" w:lineRule="auto"/>
              <w:rPr>
                <w:rFonts w:eastAsia="Times New Roman" w:cs="Arial"/>
                <w:color w:val="auto"/>
                <w:szCs w:val="20"/>
              </w:rPr>
            </w:pPr>
            <w:r>
              <w:rPr>
                <w:rFonts w:eastAsia="Times New Roman" w:cs="Arial"/>
                <w:color w:val="auto"/>
                <w:szCs w:val="20"/>
              </w:rPr>
              <w:t>TS</w:t>
            </w:r>
          </w:p>
        </w:tc>
        <w:tc>
          <w:tcPr>
            <w:tcW w:w="447" w:type="pct"/>
            <w:tcBorders>
              <w:top w:val="nil"/>
              <w:left w:val="nil"/>
              <w:bottom w:val="single" w:sz="4" w:space="0" w:color="auto"/>
              <w:right w:val="single" w:sz="4" w:space="0" w:color="auto"/>
            </w:tcBorders>
            <w:shd w:val="clear" w:color="auto" w:fill="auto"/>
          </w:tcPr>
          <w:p w14:paraId="57FB53FA" w14:textId="77777777" w:rsidR="00DD338F"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26</w:t>
            </w:r>
          </w:p>
        </w:tc>
        <w:tc>
          <w:tcPr>
            <w:tcW w:w="1424" w:type="pct"/>
            <w:tcBorders>
              <w:top w:val="nil"/>
              <w:left w:val="nil"/>
              <w:bottom w:val="single" w:sz="4" w:space="0" w:color="auto"/>
              <w:right w:val="single" w:sz="4" w:space="0" w:color="auto"/>
            </w:tcBorders>
            <w:shd w:val="clear" w:color="auto" w:fill="auto"/>
          </w:tcPr>
          <w:p w14:paraId="57FB53FB" w14:textId="77777777" w:rsidR="00DD338F" w:rsidRPr="00D33DE2" w:rsidRDefault="00B73B55" w:rsidP="00B73B55">
            <w:pPr>
              <w:spacing w:after="0" w:line="240" w:lineRule="auto"/>
              <w:rPr>
                <w:rFonts w:eastAsia="Times New Roman" w:cs="Arial"/>
                <w:color w:val="auto"/>
                <w:szCs w:val="20"/>
              </w:rPr>
            </w:pPr>
            <w:r>
              <w:rPr>
                <w:rFonts w:eastAsia="Times New Roman" w:cs="Arial"/>
                <w:color w:val="auto"/>
                <w:szCs w:val="20"/>
              </w:rPr>
              <w:t>Copy from TXA.6, trim the seconds and copy the value outbound</w:t>
            </w:r>
          </w:p>
        </w:tc>
      </w:tr>
      <w:tr w:rsidR="00DD338F" w:rsidRPr="00FB14A7" w14:paraId="57FB5404"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3FD" w14:textId="77777777" w:rsidR="00DD338F" w:rsidRPr="00D33DE2" w:rsidRDefault="00B73B55" w:rsidP="00856E7C">
            <w:pPr>
              <w:rPr>
                <w:rFonts w:eastAsia="Times New Roman" w:cs="Arial"/>
                <w:color w:val="auto"/>
                <w:szCs w:val="20"/>
              </w:rPr>
            </w:pPr>
            <w:r>
              <w:rPr>
                <w:rFonts w:eastAsia="Times New Roman" w:cs="Arial"/>
                <w:color w:val="auto"/>
                <w:szCs w:val="20"/>
              </w:rPr>
              <w:t>Origination Date/time</w:t>
            </w:r>
          </w:p>
        </w:tc>
        <w:tc>
          <w:tcPr>
            <w:tcW w:w="529" w:type="pct"/>
            <w:tcBorders>
              <w:top w:val="nil"/>
              <w:left w:val="nil"/>
              <w:bottom w:val="single" w:sz="4" w:space="0" w:color="auto"/>
              <w:right w:val="single" w:sz="4" w:space="0" w:color="auto"/>
            </w:tcBorders>
            <w:shd w:val="clear" w:color="auto" w:fill="auto"/>
            <w:vAlign w:val="bottom"/>
          </w:tcPr>
          <w:p w14:paraId="57FB53FE" w14:textId="77777777" w:rsidR="00DD338F" w:rsidRDefault="00B73B55" w:rsidP="00CD6E87">
            <w:pPr>
              <w:rPr>
                <w:rFonts w:cs="Arial"/>
                <w:color w:val="auto"/>
                <w:szCs w:val="20"/>
              </w:rPr>
            </w:pPr>
            <w:r>
              <w:rPr>
                <w:rFonts w:cs="Arial"/>
                <w:color w:val="auto"/>
                <w:szCs w:val="20"/>
              </w:rPr>
              <w:t>TXA.6</w:t>
            </w:r>
          </w:p>
          <w:p w14:paraId="57FB53FF" w14:textId="77777777" w:rsidR="00B73B55" w:rsidRPr="00D33DE2" w:rsidRDefault="00B73B55"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400" w14:textId="77777777" w:rsidR="00DD338F" w:rsidRPr="00D33DE2" w:rsidRDefault="00B73B55"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401" w14:textId="77777777" w:rsidR="00DD338F" w:rsidRPr="00D33DE2" w:rsidRDefault="002107AF" w:rsidP="00CD6E87">
            <w:pPr>
              <w:spacing w:after="0" w:line="240" w:lineRule="auto"/>
              <w:rPr>
                <w:rFonts w:eastAsia="Times New Roman" w:cs="Arial"/>
                <w:color w:val="auto"/>
                <w:szCs w:val="20"/>
              </w:rPr>
            </w:pPr>
            <w:r>
              <w:rPr>
                <w:rFonts w:eastAsia="Times New Roman" w:cs="Arial"/>
                <w:color w:val="auto"/>
                <w:szCs w:val="20"/>
              </w:rPr>
              <w:t>TS</w:t>
            </w:r>
          </w:p>
        </w:tc>
        <w:tc>
          <w:tcPr>
            <w:tcW w:w="447" w:type="pct"/>
            <w:tcBorders>
              <w:top w:val="nil"/>
              <w:left w:val="nil"/>
              <w:bottom w:val="single" w:sz="4" w:space="0" w:color="auto"/>
              <w:right w:val="single" w:sz="4" w:space="0" w:color="auto"/>
            </w:tcBorders>
            <w:shd w:val="clear" w:color="auto" w:fill="auto"/>
          </w:tcPr>
          <w:p w14:paraId="57FB5402" w14:textId="77777777" w:rsidR="00DD338F"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26</w:t>
            </w:r>
          </w:p>
        </w:tc>
        <w:tc>
          <w:tcPr>
            <w:tcW w:w="1424" w:type="pct"/>
            <w:tcBorders>
              <w:top w:val="nil"/>
              <w:left w:val="nil"/>
              <w:bottom w:val="single" w:sz="4" w:space="0" w:color="auto"/>
              <w:right w:val="single" w:sz="4" w:space="0" w:color="auto"/>
            </w:tcBorders>
            <w:shd w:val="clear" w:color="auto" w:fill="auto"/>
          </w:tcPr>
          <w:p w14:paraId="57FB5403" w14:textId="77777777" w:rsidR="00DD338F" w:rsidRPr="00D33DE2" w:rsidRDefault="00B73B55" w:rsidP="00B73B55">
            <w:pPr>
              <w:spacing w:after="0" w:line="240" w:lineRule="auto"/>
              <w:rPr>
                <w:rFonts w:eastAsia="Times New Roman" w:cs="Arial"/>
                <w:color w:val="auto"/>
                <w:szCs w:val="20"/>
              </w:rPr>
            </w:pPr>
            <w:r>
              <w:rPr>
                <w:rFonts w:eastAsia="Times New Roman" w:cs="Arial"/>
                <w:color w:val="auto"/>
                <w:szCs w:val="20"/>
              </w:rPr>
              <w:t>Copy from TXA.6, trim the seconds and copy the value outbound</w:t>
            </w:r>
          </w:p>
        </w:tc>
      </w:tr>
      <w:tr w:rsidR="00DD338F" w:rsidRPr="00FB14A7" w14:paraId="57FB540C"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405" w14:textId="77777777" w:rsidR="00DD338F" w:rsidRPr="00D33DE2" w:rsidRDefault="00B73B55" w:rsidP="00856E7C">
            <w:pPr>
              <w:rPr>
                <w:rFonts w:eastAsia="Times New Roman" w:cs="Arial"/>
                <w:color w:val="auto"/>
                <w:szCs w:val="20"/>
              </w:rPr>
            </w:pPr>
            <w:r>
              <w:rPr>
                <w:rFonts w:eastAsia="Times New Roman" w:cs="Arial"/>
                <w:color w:val="auto"/>
                <w:szCs w:val="20"/>
              </w:rPr>
              <w:t>Transcription Date/time</w:t>
            </w:r>
          </w:p>
        </w:tc>
        <w:tc>
          <w:tcPr>
            <w:tcW w:w="529" w:type="pct"/>
            <w:tcBorders>
              <w:top w:val="nil"/>
              <w:left w:val="nil"/>
              <w:bottom w:val="single" w:sz="4" w:space="0" w:color="auto"/>
              <w:right w:val="single" w:sz="4" w:space="0" w:color="auto"/>
            </w:tcBorders>
            <w:shd w:val="clear" w:color="auto" w:fill="auto"/>
            <w:vAlign w:val="bottom"/>
          </w:tcPr>
          <w:p w14:paraId="57FB5406" w14:textId="77777777" w:rsidR="00DD338F" w:rsidRDefault="00B73B55" w:rsidP="00CD6E87">
            <w:pPr>
              <w:rPr>
                <w:rFonts w:cs="Arial"/>
                <w:color w:val="auto"/>
                <w:szCs w:val="20"/>
              </w:rPr>
            </w:pPr>
            <w:r>
              <w:rPr>
                <w:rFonts w:cs="Arial"/>
                <w:color w:val="auto"/>
                <w:szCs w:val="20"/>
              </w:rPr>
              <w:t>TXA.7</w:t>
            </w:r>
          </w:p>
          <w:p w14:paraId="57FB5407" w14:textId="77777777" w:rsidR="00B73B55" w:rsidRPr="00D33DE2" w:rsidRDefault="00B73B55"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408" w14:textId="77777777" w:rsidR="00DD338F" w:rsidRPr="00D33DE2" w:rsidRDefault="00B73B55"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409" w14:textId="77777777" w:rsidR="00DD338F" w:rsidRPr="00D33DE2" w:rsidRDefault="002107AF" w:rsidP="00CD6E87">
            <w:pPr>
              <w:spacing w:after="0" w:line="240" w:lineRule="auto"/>
              <w:rPr>
                <w:rFonts w:eastAsia="Times New Roman" w:cs="Arial"/>
                <w:color w:val="auto"/>
                <w:szCs w:val="20"/>
              </w:rPr>
            </w:pPr>
            <w:r>
              <w:rPr>
                <w:rFonts w:eastAsia="Times New Roman" w:cs="Arial"/>
                <w:color w:val="auto"/>
                <w:szCs w:val="20"/>
              </w:rPr>
              <w:t>TS</w:t>
            </w:r>
          </w:p>
        </w:tc>
        <w:tc>
          <w:tcPr>
            <w:tcW w:w="447" w:type="pct"/>
            <w:tcBorders>
              <w:top w:val="nil"/>
              <w:left w:val="nil"/>
              <w:bottom w:val="single" w:sz="4" w:space="0" w:color="auto"/>
              <w:right w:val="single" w:sz="4" w:space="0" w:color="auto"/>
            </w:tcBorders>
            <w:shd w:val="clear" w:color="auto" w:fill="auto"/>
          </w:tcPr>
          <w:p w14:paraId="57FB540A" w14:textId="77777777" w:rsidR="00DD338F"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26</w:t>
            </w:r>
          </w:p>
        </w:tc>
        <w:tc>
          <w:tcPr>
            <w:tcW w:w="1424" w:type="pct"/>
            <w:tcBorders>
              <w:top w:val="nil"/>
              <w:left w:val="nil"/>
              <w:bottom w:val="single" w:sz="4" w:space="0" w:color="auto"/>
              <w:right w:val="single" w:sz="4" w:space="0" w:color="auto"/>
            </w:tcBorders>
            <w:shd w:val="clear" w:color="auto" w:fill="auto"/>
          </w:tcPr>
          <w:p w14:paraId="57FB540B" w14:textId="77777777" w:rsidR="00DD338F" w:rsidRPr="00D33DE2" w:rsidRDefault="00B73B55" w:rsidP="00B73B55">
            <w:pPr>
              <w:spacing w:after="0" w:line="240" w:lineRule="auto"/>
              <w:rPr>
                <w:rFonts w:eastAsia="Times New Roman" w:cs="Arial"/>
                <w:color w:val="auto"/>
                <w:szCs w:val="20"/>
              </w:rPr>
            </w:pPr>
            <w:r>
              <w:rPr>
                <w:rFonts w:eastAsia="Times New Roman" w:cs="Arial"/>
                <w:color w:val="auto"/>
                <w:szCs w:val="20"/>
              </w:rPr>
              <w:t>Copy from TXA.7, trim the seconds and copy the value outbound</w:t>
            </w:r>
          </w:p>
        </w:tc>
      </w:tr>
      <w:tr w:rsidR="00DD338F" w:rsidRPr="00FB14A7" w14:paraId="57FB541C"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40D" w14:textId="77777777" w:rsidR="00DD338F" w:rsidRPr="00D33DE2" w:rsidRDefault="001376F2" w:rsidP="00856E7C">
            <w:pPr>
              <w:rPr>
                <w:rFonts w:eastAsia="Times New Roman" w:cs="Arial"/>
                <w:color w:val="auto"/>
                <w:szCs w:val="20"/>
              </w:rPr>
            </w:pPr>
            <w:r>
              <w:rPr>
                <w:rFonts w:eastAsia="Times New Roman" w:cs="Arial"/>
                <w:color w:val="auto"/>
                <w:szCs w:val="20"/>
              </w:rPr>
              <w:t>Originator Code/Name: ID, last name, first name</w:t>
            </w:r>
            <w:r w:rsidR="007E3208">
              <w:rPr>
                <w:rFonts w:eastAsia="Times New Roman" w:cs="Arial"/>
                <w:color w:val="auto"/>
                <w:szCs w:val="20"/>
              </w:rPr>
              <w:t>, assigning authority</w:t>
            </w:r>
          </w:p>
        </w:tc>
        <w:tc>
          <w:tcPr>
            <w:tcW w:w="529" w:type="pct"/>
            <w:tcBorders>
              <w:top w:val="nil"/>
              <w:left w:val="nil"/>
              <w:bottom w:val="single" w:sz="4" w:space="0" w:color="auto"/>
              <w:right w:val="single" w:sz="4" w:space="0" w:color="auto"/>
            </w:tcBorders>
            <w:shd w:val="clear" w:color="auto" w:fill="auto"/>
            <w:vAlign w:val="bottom"/>
          </w:tcPr>
          <w:p w14:paraId="57FB540E" w14:textId="77777777" w:rsidR="00DD338F" w:rsidRDefault="001376F2" w:rsidP="001376F2">
            <w:pPr>
              <w:spacing w:after="0"/>
              <w:rPr>
                <w:rFonts w:cs="Arial"/>
                <w:color w:val="auto"/>
                <w:szCs w:val="20"/>
              </w:rPr>
            </w:pPr>
            <w:r>
              <w:rPr>
                <w:rFonts w:cs="Arial"/>
                <w:color w:val="auto"/>
                <w:szCs w:val="20"/>
              </w:rPr>
              <w:t>TXA.9.0</w:t>
            </w:r>
          </w:p>
          <w:p w14:paraId="57FB540F" w14:textId="77777777" w:rsidR="001376F2" w:rsidRDefault="001376F2" w:rsidP="001376F2">
            <w:pPr>
              <w:spacing w:after="0"/>
              <w:rPr>
                <w:rFonts w:cs="Arial"/>
                <w:color w:val="auto"/>
                <w:szCs w:val="20"/>
              </w:rPr>
            </w:pPr>
            <w:r>
              <w:rPr>
                <w:rFonts w:cs="Arial"/>
                <w:color w:val="auto"/>
                <w:szCs w:val="20"/>
              </w:rPr>
              <w:t>TXA.9.1</w:t>
            </w:r>
          </w:p>
          <w:p w14:paraId="57FB5410" w14:textId="77777777" w:rsidR="001376F2" w:rsidRDefault="001376F2" w:rsidP="001376F2">
            <w:pPr>
              <w:spacing w:after="0"/>
              <w:rPr>
                <w:rFonts w:cs="Arial"/>
                <w:color w:val="auto"/>
                <w:szCs w:val="20"/>
              </w:rPr>
            </w:pPr>
            <w:r>
              <w:rPr>
                <w:rFonts w:cs="Arial"/>
                <w:color w:val="auto"/>
                <w:szCs w:val="20"/>
              </w:rPr>
              <w:t>TXA.9.2</w:t>
            </w:r>
          </w:p>
          <w:p w14:paraId="57FB5411" w14:textId="77777777" w:rsidR="001376F2" w:rsidRDefault="007E3208" w:rsidP="001376F2">
            <w:pPr>
              <w:spacing w:after="0"/>
              <w:rPr>
                <w:rFonts w:cs="Arial"/>
                <w:color w:val="auto"/>
                <w:szCs w:val="20"/>
              </w:rPr>
            </w:pPr>
            <w:r>
              <w:rPr>
                <w:rFonts w:cs="Arial"/>
                <w:color w:val="auto"/>
                <w:szCs w:val="20"/>
              </w:rPr>
              <w:t>TXA.9.8</w:t>
            </w:r>
          </w:p>
          <w:p w14:paraId="57FB5412" w14:textId="77777777" w:rsidR="007E3208" w:rsidRDefault="007E3208" w:rsidP="001376F2">
            <w:pPr>
              <w:spacing w:after="0"/>
              <w:rPr>
                <w:rFonts w:cs="Arial"/>
                <w:color w:val="auto"/>
                <w:szCs w:val="20"/>
              </w:rPr>
            </w:pPr>
          </w:p>
          <w:p w14:paraId="57FB5413" w14:textId="77777777" w:rsidR="007E3208" w:rsidRDefault="007E3208" w:rsidP="001376F2">
            <w:pPr>
              <w:spacing w:after="0"/>
              <w:rPr>
                <w:rFonts w:cs="Arial"/>
                <w:color w:val="auto"/>
                <w:szCs w:val="20"/>
              </w:rPr>
            </w:pPr>
          </w:p>
          <w:p w14:paraId="57FB5414" w14:textId="77777777" w:rsidR="007E3208" w:rsidRDefault="007E3208" w:rsidP="001376F2">
            <w:pPr>
              <w:spacing w:after="0"/>
              <w:rPr>
                <w:rFonts w:cs="Arial"/>
                <w:color w:val="auto"/>
                <w:szCs w:val="20"/>
              </w:rPr>
            </w:pPr>
          </w:p>
          <w:p w14:paraId="57FB5415" w14:textId="77777777" w:rsidR="007E3208" w:rsidRDefault="007E3208" w:rsidP="001376F2">
            <w:pPr>
              <w:spacing w:after="0"/>
              <w:rPr>
                <w:rFonts w:cs="Arial"/>
                <w:color w:val="auto"/>
                <w:szCs w:val="20"/>
              </w:rPr>
            </w:pPr>
          </w:p>
          <w:p w14:paraId="57FB5416" w14:textId="77777777" w:rsidR="007E3208" w:rsidRPr="00D33DE2" w:rsidRDefault="007E3208" w:rsidP="001376F2">
            <w:pPr>
              <w:spacing w:after="0"/>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417" w14:textId="77777777" w:rsidR="00DD338F" w:rsidRPr="00D33DE2" w:rsidRDefault="001376F2"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418" w14:textId="77777777" w:rsidR="00DD338F" w:rsidRPr="00D33DE2" w:rsidRDefault="002107AF" w:rsidP="00CD6E87">
            <w:pPr>
              <w:spacing w:after="0" w:line="240" w:lineRule="auto"/>
              <w:rPr>
                <w:rFonts w:eastAsia="Times New Roman" w:cs="Arial"/>
                <w:color w:val="auto"/>
                <w:szCs w:val="20"/>
              </w:rPr>
            </w:pPr>
            <w:r>
              <w:rPr>
                <w:rFonts w:eastAsia="Times New Roman" w:cs="Arial"/>
                <w:color w:val="auto"/>
                <w:szCs w:val="20"/>
              </w:rPr>
              <w:t>XCN</w:t>
            </w:r>
          </w:p>
        </w:tc>
        <w:tc>
          <w:tcPr>
            <w:tcW w:w="447" w:type="pct"/>
            <w:tcBorders>
              <w:top w:val="nil"/>
              <w:left w:val="nil"/>
              <w:bottom w:val="single" w:sz="4" w:space="0" w:color="auto"/>
              <w:right w:val="single" w:sz="4" w:space="0" w:color="auto"/>
            </w:tcBorders>
            <w:shd w:val="clear" w:color="auto" w:fill="auto"/>
          </w:tcPr>
          <w:p w14:paraId="57FB5419" w14:textId="77777777" w:rsidR="00DD338F"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60</w:t>
            </w:r>
          </w:p>
        </w:tc>
        <w:tc>
          <w:tcPr>
            <w:tcW w:w="1424" w:type="pct"/>
            <w:tcBorders>
              <w:top w:val="nil"/>
              <w:left w:val="nil"/>
              <w:bottom w:val="single" w:sz="4" w:space="0" w:color="auto"/>
              <w:right w:val="single" w:sz="4" w:space="0" w:color="auto"/>
            </w:tcBorders>
            <w:shd w:val="clear" w:color="auto" w:fill="auto"/>
          </w:tcPr>
          <w:p w14:paraId="57FB541A" w14:textId="77777777" w:rsidR="00DD338F" w:rsidRDefault="001376F2" w:rsidP="007E3208">
            <w:pPr>
              <w:spacing w:after="0" w:line="240" w:lineRule="auto"/>
              <w:rPr>
                <w:rFonts w:eastAsia="Times New Roman" w:cs="Arial"/>
                <w:color w:val="auto"/>
                <w:szCs w:val="20"/>
              </w:rPr>
            </w:pPr>
            <w:r>
              <w:rPr>
                <w:rFonts w:eastAsia="Times New Roman" w:cs="Arial"/>
                <w:color w:val="auto"/>
                <w:szCs w:val="20"/>
              </w:rPr>
              <w:t xml:space="preserve">If PV1.52 is not equal to null, copy PV1.52.0 </w:t>
            </w:r>
            <w:r w:rsidR="007E3208">
              <w:rPr>
                <w:rFonts w:eastAsia="Times New Roman" w:cs="Arial"/>
                <w:color w:val="auto"/>
                <w:szCs w:val="20"/>
              </w:rPr>
              <w:t xml:space="preserve">to TXA.9.0, PV1.52.1 to TXA.9.1, </w:t>
            </w:r>
            <w:r>
              <w:rPr>
                <w:rFonts w:eastAsia="Times New Roman" w:cs="Arial"/>
                <w:color w:val="auto"/>
                <w:szCs w:val="20"/>
              </w:rPr>
              <w:t>PV1.52.2 to TXA.9.2</w:t>
            </w:r>
            <w:r w:rsidR="007E3208">
              <w:rPr>
                <w:rFonts w:eastAsia="Times New Roman" w:cs="Arial"/>
                <w:color w:val="auto"/>
                <w:szCs w:val="20"/>
              </w:rPr>
              <w:t xml:space="preserve"> and hard code “Username” into TXA.9.8.</w:t>
            </w:r>
          </w:p>
          <w:p w14:paraId="57FB541B" w14:textId="77777777" w:rsidR="007E3208" w:rsidRPr="00D33DE2" w:rsidRDefault="007E3208" w:rsidP="007E3208">
            <w:pPr>
              <w:spacing w:after="0" w:line="240" w:lineRule="auto"/>
              <w:rPr>
                <w:rFonts w:eastAsia="Times New Roman" w:cs="Arial"/>
                <w:color w:val="auto"/>
                <w:szCs w:val="20"/>
              </w:rPr>
            </w:pPr>
            <w:r>
              <w:rPr>
                <w:rFonts w:eastAsia="Times New Roman" w:cs="Arial"/>
                <w:color w:val="auto"/>
                <w:szCs w:val="20"/>
              </w:rPr>
              <w:t>Else, copy PV1.7.0 to TXA.9.0, PV1.7.1 to TXA.9.1, PV1.7.2 to TXA.9.2 and hard code “Username” into TXA.9.8.</w:t>
            </w:r>
          </w:p>
        </w:tc>
      </w:tr>
      <w:tr w:rsidR="00DD338F" w:rsidRPr="00FB14A7" w14:paraId="57FB5427"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41D" w14:textId="77777777" w:rsidR="00DD338F" w:rsidRPr="00D33DE2" w:rsidRDefault="00240B04" w:rsidP="00856E7C">
            <w:pPr>
              <w:rPr>
                <w:rFonts w:eastAsia="Times New Roman" w:cs="Arial"/>
                <w:color w:val="auto"/>
                <w:szCs w:val="20"/>
              </w:rPr>
            </w:pPr>
            <w:r>
              <w:rPr>
                <w:rFonts w:eastAsia="Times New Roman" w:cs="Arial"/>
                <w:color w:val="auto"/>
                <w:szCs w:val="20"/>
              </w:rPr>
              <w:t>Assigned Document Authenticator: ID, last name, first name, assigning authority</w:t>
            </w:r>
          </w:p>
        </w:tc>
        <w:tc>
          <w:tcPr>
            <w:tcW w:w="529" w:type="pct"/>
            <w:tcBorders>
              <w:top w:val="nil"/>
              <w:left w:val="nil"/>
              <w:bottom w:val="single" w:sz="4" w:space="0" w:color="auto"/>
              <w:right w:val="single" w:sz="4" w:space="0" w:color="auto"/>
            </w:tcBorders>
            <w:shd w:val="clear" w:color="auto" w:fill="auto"/>
            <w:vAlign w:val="bottom"/>
          </w:tcPr>
          <w:p w14:paraId="57FB541E" w14:textId="77777777" w:rsidR="00240B04" w:rsidRDefault="00240B04" w:rsidP="00240B04">
            <w:pPr>
              <w:spacing w:after="0"/>
              <w:rPr>
                <w:rFonts w:cs="Arial"/>
                <w:color w:val="auto"/>
                <w:szCs w:val="20"/>
              </w:rPr>
            </w:pPr>
            <w:r>
              <w:rPr>
                <w:rFonts w:cs="Arial"/>
                <w:color w:val="auto"/>
                <w:szCs w:val="20"/>
              </w:rPr>
              <w:t>TXA.</w:t>
            </w:r>
            <w:r w:rsidR="007623A6">
              <w:rPr>
                <w:rFonts w:cs="Arial"/>
                <w:color w:val="auto"/>
                <w:szCs w:val="20"/>
              </w:rPr>
              <w:t>10</w:t>
            </w:r>
            <w:r>
              <w:rPr>
                <w:rFonts w:cs="Arial"/>
                <w:color w:val="auto"/>
                <w:szCs w:val="20"/>
              </w:rPr>
              <w:t>.0</w:t>
            </w:r>
          </w:p>
          <w:p w14:paraId="57FB541F" w14:textId="77777777" w:rsidR="00240B04" w:rsidRDefault="007623A6" w:rsidP="00240B04">
            <w:pPr>
              <w:spacing w:after="0"/>
              <w:rPr>
                <w:rFonts w:cs="Arial"/>
                <w:color w:val="auto"/>
                <w:szCs w:val="20"/>
              </w:rPr>
            </w:pPr>
            <w:r>
              <w:rPr>
                <w:rFonts w:cs="Arial"/>
                <w:color w:val="auto"/>
                <w:szCs w:val="20"/>
              </w:rPr>
              <w:t>TXA.10</w:t>
            </w:r>
            <w:r w:rsidR="00240B04">
              <w:rPr>
                <w:rFonts w:cs="Arial"/>
                <w:color w:val="auto"/>
                <w:szCs w:val="20"/>
              </w:rPr>
              <w:t>.1</w:t>
            </w:r>
          </w:p>
          <w:p w14:paraId="57FB5420" w14:textId="77777777" w:rsidR="00240B04" w:rsidRDefault="007623A6" w:rsidP="00240B04">
            <w:pPr>
              <w:spacing w:after="0"/>
              <w:rPr>
                <w:rFonts w:cs="Arial"/>
                <w:color w:val="auto"/>
                <w:szCs w:val="20"/>
              </w:rPr>
            </w:pPr>
            <w:r>
              <w:rPr>
                <w:rFonts w:cs="Arial"/>
                <w:color w:val="auto"/>
                <w:szCs w:val="20"/>
              </w:rPr>
              <w:t>TXA.10</w:t>
            </w:r>
            <w:r w:rsidR="00240B04">
              <w:rPr>
                <w:rFonts w:cs="Arial"/>
                <w:color w:val="auto"/>
                <w:szCs w:val="20"/>
              </w:rPr>
              <w:t>.2</w:t>
            </w:r>
          </w:p>
          <w:p w14:paraId="57FB5421" w14:textId="77777777" w:rsidR="00240B04" w:rsidRDefault="007623A6" w:rsidP="00240B04">
            <w:pPr>
              <w:spacing w:after="0"/>
              <w:rPr>
                <w:rFonts w:cs="Arial"/>
                <w:color w:val="auto"/>
                <w:szCs w:val="20"/>
              </w:rPr>
            </w:pPr>
            <w:r>
              <w:rPr>
                <w:rFonts w:cs="Arial"/>
                <w:color w:val="auto"/>
                <w:szCs w:val="20"/>
              </w:rPr>
              <w:lastRenderedPageBreak/>
              <w:t>TXA.10</w:t>
            </w:r>
            <w:r w:rsidR="00240B04">
              <w:rPr>
                <w:rFonts w:cs="Arial"/>
                <w:color w:val="auto"/>
                <w:szCs w:val="20"/>
              </w:rPr>
              <w:t>.8</w:t>
            </w:r>
          </w:p>
          <w:p w14:paraId="57FB5422" w14:textId="77777777" w:rsidR="00DD338F" w:rsidRPr="00D33DE2" w:rsidRDefault="00DD338F"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423" w14:textId="77777777" w:rsidR="00DD338F" w:rsidRPr="00D33DE2" w:rsidRDefault="00240B04" w:rsidP="00CD6E87">
            <w:pPr>
              <w:spacing w:after="0" w:line="240" w:lineRule="auto"/>
              <w:jc w:val="center"/>
              <w:rPr>
                <w:rFonts w:eastAsia="Times New Roman" w:cs="Arial"/>
                <w:color w:val="auto"/>
                <w:szCs w:val="20"/>
              </w:rPr>
            </w:pPr>
            <w:r>
              <w:rPr>
                <w:rFonts w:eastAsia="Times New Roman" w:cs="Arial"/>
                <w:color w:val="auto"/>
                <w:szCs w:val="20"/>
              </w:rPr>
              <w:lastRenderedPageBreak/>
              <w:t>Y</w:t>
            </w:r>
          </w:p>
        </w:tc>
        <w:tc>
          <w:tcPr>
            <w:tcW w:w="529" w:type="pct"/>
            <w:tcBorders>
              <w:top w:val="nil"/>
              <w:left w:val="nil"/>
              <w:bottom w:val="single" w:sz="4" w:space="0" w:color="auto"/>
              <w:right w:val="single" w:sz="4" w:space="0" w:color="auto"/>
            </w:tcBorders>
            <w:shd w:val="clear" w:color="auto" w:fill="auto"/>
          </w:tcPr>
          <w:p w14:paraId="57FB5424" w14:textId="77777777" w:rsidR="00DD338F" w:rsidRPr="00D33DE2" w:rsidRDefault="002107AF" w:rsidP="00CD6E87">
            <w:pPr>
              <w:spacing w:after="0" w:line="240" w:lineRule="auto"/>
              <w:rPr>
                <w:rFonts w:eastAsia="Times New Roman" w:cs="Arial"/>
                <w:color w:val="auto"/>
                <w:szCs w:val="20"/>
              </w:rPr>
            </w:pPr>
            <w:r>
              <w:rPr>
                <w:rFonts w:eastAsia="Times New Roman" w:cs="Arial"/>
                <w:color w:val="auto"/>
                <w:szCs w:val="20"/>
              </w:rPr>
              <w:t>XCN</w:t>
            </w:r>
          </w:p>
        </w:tc>
        <w:tc>
          <w:tcPr>
            <w:tcW w:w="447" w:type="pct"/>
            <w:tcBorders>
              <w:top w:val="nil"/>
              <w:left w:val="nil"/>
              <w:bottom w:val="single" w:sz="4" w:space="0" w:color="auto"/>
              <w:right w:val="single" w:sz="4" w:space="0" w:color="auto"/>
            </w:tcBorders>
            <w:shd w:val="clear" w:color="auto" w:fill="auto"/>
          </w:tcPr>
          <w:p w14:paraId="57FB5425" w14:textId="77777777" w:rsidR="00DD338F"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60</w:t>
            </w:r>
          </w:p>
        </w:tc>
        <w:tc>
          <w:tcPr>
            <w:tcW w:w="1424" w:type="pct"/>
            <w:tcBorders>
              <w:top w:val="nil"/>
              <w:left w:val="nil"/>
              <w:bottom w:val="single" w:sz="4" w:space="0" w:color="auto"/>
              <w:right w:val="single" w:sz="4" w:space="0" w:color="auto"/>
            </w:tcBorders>
            <w:shd w:val="clear" w:color="auto" w:fill="auto"/>
          </w:tcPr>
          <w:p w14:paraId="57FB5426" w14:textId="77777777" w:rsidR="00DD338F" w:rsidRPr="00D33DE2" w:rsidRDefault="007623A6" w:rsidP="007623A6">
            <w:pPr>
              <w:spacing w:after="0" w:line="240" w:lineRule="auto"/>
              <w:rPr>
                <w:rFonts w:eastAsia="Times New Roman" w:cs="Arial"/>
                <w:color w:val="auto"/>
                <w:szCs w:val="20"/>
              </w:rPr>
            </w:pPr>
            <w:r>
              <w:rPr>
                <w:rFonts w:eastAsia="Times New Roman" w:cs="Arial"/>
                <w:color w:val="auto"/>
                <w:szCs w:val="20"/>
              </w:rPr>
              <w:t>C</w:t>
            </w:r>
            <w:r w:rsidR="00240B04">
              <w:rPr>
                <w:rFonts w:eastAsia="Times New Roman" w:cs="Arial"/>
                <w:color w:val="auto"/>
                <w:szCs w:val="20"/>
              </w:rPr>
              <w:t xml:space="preserve">opy PV1.7.0 </w:t>
            </w:r>
            <w:r>
              <w:rPr>
                <w:rFonts w:eastAsia="Times New Roman" w:cs="Arial"/>
                <w:color w:val="auto"/>
                <w:szCs w:val="20"/>
              </w:rPr>
              <w:t>to TXA.10</w:t>
            </w:r>
            <w:r w:rsidR="00240B04">
              <w:rPr>
                <w:rFonts w:eastAsia="Times New Roman" w:cs="Arial"/>
                <w:color w:val="auto"/>
                <w:szCs w:val="20"/>
              </w:rPr>
              <w:t>.0, PV1.7.1 to TXA.</w:t>
            </w:r>
            <w:r>
              <w:rPr>
                <w:rFonts w:eastAsia="Times New Roman" w:cs="Arial"/>
                <w:color w:val="auto"/>
                <w:szCs w:val="20"/>
              </w:rPr>
              <w:t>10</w:t>
            </w:r>
            <w:r w:rsidR="00240B04">
              <w:rPr>
                <w:rFonts w:eastAsia="Times New Roman" w:cs="Arial"/>
                <w:color w:val="auto"/>
                <w:szCs w:val="20"/>
              </w:rPr>
              <w:t>.1, PV1.7.2 to TX</w:t>
            </w:r>
            <w:r>
              <w:rPr>
                <w:rFonts w:eastAsia="Times New Roman" w:cs="Arial"/>
                <w:color w:val="auto"/>
                <w:szCs w:val="20"/>
              </w:rPr>
              <w:t>A.10</w:t>
            </w:r>
            <w:r w:rsidR="00240B04">
              <w:rPr>
                <w:rFonts w:eastAsia="Times New Roman" w:cs="Arial"/>
                <w:color w:val="auto"/>
                <w:szCs w:val="20"/>
              </w:rPr>
              <w:t>.2 and hard code “Username” into TXA.9.8.</w:t>
            </w:r>
          </w:p>
        </w:tc>
      </w:tr>
      <w:tr w:rsidR="00DD338F" w:rsidRPr="00FB14A7" w14:paraId="57FB542F"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428" w14:textId="77777777" w:rsidR="00DD338F" w:rsidRPr="00D33DE2" w:rsidRDefault="00E27DDC" w:rsidP="00E27DDC">
            <w:pPr>
              <w:rPr>
                <w:rFonts w:eastAsia="Times New Roman" w:cs="Arial"/>
                <w:color w:val="auto"/>
                <w:szCs w:val="20"/>
              </w:rPr>
            </w:pPr>
            <w:r>
              <w:rPr>
                <w:rFonts w:eastAsia="Times New Roman" w:cs="Arial"/>
                <w:color w:val="auto"/>
                <w:szCs w:val="20"/>
              </w:rPr>
              <w:t>Unique Document Number</w:t>
            </w:r>
          </w:p>
        </w:tc>
        <w:tc>
          <w:tcPr>
            <w:tcW w:w="529" w:type="pct"/>
            <w:tcBorders>
              <w:top w:val="nil"/>
              <w:left w:val="nil"/>
              <w:bottom w:val="single" w:sz="4" w:space="0" w:color="auto"/>
              <w:right w:val="single" w:sz="4" w:space="0" w:color="auto"/>
            </w:tcBorders>
            <w:shd w:val="clear" w:color="auto" w:fill="auto"/>
            <w:vAlign w:val="bottom"/>
          </w:tcPr>
          <w:p w14:paraId="57FB5429" w14:textId="77777777" w:rsidR="00DD338F" w:rsidRDefault="00E27DDC" w:rsidP="00CD6E87">
            <w:pPr>
              <w:rPr>
                <w:rFonts w:cs="Arial"/>
                <w:color w:val="auto"/>
                <w:szCs w:val="20"/>
              </w:rPr>
            </w:pPr>
            <w:r>
              <w:rPr>
                <w:rFonts w:cs="Arial"/>
                <w:color w:val="auto"/>
                <w:szCs w:val="20"/>
              </w:rPr>
              <w:t>TXA.12</w:t>
            </w:r>
          </w:p>
          <w:p w14:paraId="57FB542A" w14:textId="77777777" w:rsidR="00E27DDC" w:rsidRPr="00D33DE2" w:rsidRDefault="00E27DDC"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42B" w14:textId="77777777" w:rsidR="00DD338F" w:rsidRPr="00D33DE2" w:rsidRDefault="00E27DDC"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42C" w14:textId="77777777" w:rsidR="00DD338F" w:rsidRPr="00D33DE2" w:rsidRDefault="002107AF" w:rsidP="00CD6E87">
            <w:pPr>
              <w:spacing w:after="0" w:line="240" w:lineRule="auto"/>
              <w:rPr>
                <w:rFonts w:eastAsia="Times New Roman" w:cs="Arial"/>
                <w:color w:val="auto"/>
                <w:szCs w:val="20"/>
              </w:rPr>
            </w:pPr>
            <w:r>
              <w:rPr>
                <w:rFonts w:eastAsia="Times New Roman" w:cs="Arial"/>
                <w:color w:val="auto"/>
                <w:szCs w:val="20"/>
              </w:rPr>
              <w:t>EI</w:t>
            </w:r>
          </w:p>
        </w:tc>
        <w:tc>
          <w:tcPr>
            <w:tcW w:w="447" w:type="pct"/>
            <w:tcBorders>
              <w:top w:val="nil"/>
              <w:left w:val="nil"/>
              <w:bottom w:val="single" w:sz="4" w:space="0" w:color="auto"/>
              <w:right w:val="single" w:sz="4" w:space="0" w:color="auto"/>
            </w:tcBorders>
            <w:shd w:val="clear" w:color="auto" w:fill="auto"/>
          </w:tcPr>
          <w:p w14:paraId="57FB542D" w14:textId="77777777" w:rsidR="00DD338F"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30</w:t>
            </w:r>
          </w:p>
        </w:tc>
        <w:tc>
          <w:tcPr>
            <w:tcW w:w="1424" w:type="pct"/>
            <w:tcBorders>
              <w:top w:val="nil"/>
              <w:left w:val="nil"/>
              <w:bottom w:val="single" w:sz="4" w:space="0" w:color="auto"/>
              <w:right w:val="single" w:sz="4" w:space="0" w:color="auto"/>
            </w:tcBorders>
            <w:shd w:val="clear" w:color="auto" w:fill="auto"/>
          </w:tcPr>
          <w:p w14:paraId="57FB542E" w14:textId="77777777" w:rsidR="00DD338F" w:rsidRPr="00D33DE2" w:rsidRDefault="008D7820" w:rsidP="00CD6E87">
            <w:pPr>
              <w:spacing w:after="0" w:line="240" w:lineRule="auto"/>
              <w:rPr>
                <w:rFonts w:eastAsia="Times New Roman" w:cs="Arial"/>
                <w:color w:val="auto"/>
                <w:szCs w:val="20"/>
              </w:rPr>
            </w:pPr>
            <w:r>
              <w:rPr>
                <w:rFonts w:eastAsia="Times New Roman" w:cs="Arial"/>
                <w:color w:val="auto"/>
                <w:szCs w:val="20"/>
              </w:rPr>
              <w:t>Concatenate MSH.4 and MSH.10 and populate the value outbound</w:t>
            </w:r>
          </w:p>
        </w:tc>
      </w:tr>
      <w:tr w:rsidR="00DD338F" w:rsidRPr="00FB14A7" w14:paraId="57FB5437"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430" w14:textId="77777777" w:rsidR="00DD338F" w:rsidRPr="00D33DE2" w:rsidRDefault="00DF0FEF" w:rsidP="00856E7C">
            <w:pPr>
              <w:rPr>
                <w:rFonts w:eastAsia="Times New Roman" w:cs="Arial"/>
                <w:color w:val="auto"/>
                <w:szCs w:val="20"/>
              </w:rPr>
            </w:pPr>
            <w:r>
              <w:rPr>
                <w:rFonts w:eastAsia="Times New Roman" w:cs="Arial"/>
                <w:color w:val="auto"/>
                <w:szCs w:val="20"/>
              </w:rPr>
              <w:t>Placer order number, entity ID</w:t>
            </w:r>
          </w:p>
        </w:tc>
        <w:tc>
          <w:tcPr>
            <w:tcW w:w="529" w:type="pct"/>
            <w:tcBorders>
              <w:top w:val="nil"/>
              <w:left w:val="nil"/>
              <w:bottom w:val="single" w:sz="4" w:space="0" w:color="auto"/>
              <w:right w:val="single" w:sz="4" w:space="0" w:color="auto"/>
            </w:tcBorders>
            <w:shd w:val="clear" w:color="auto" w:fill="auto"/>
            <w:vAlign w:val="bottom"/>
          </w:tcPr>
          <w:p w14:paraId="57FB5431" w14:textId="77777777" w:rsidR="00DD338F" w:rsidRDefault="00DF0FEF" w:rsidP="00CD6E87">
            <w:pPr>
              <w:rPr>
                <w:rFonts w:cs="Arial"/>
                <w:color w:val="auto"/>
                <w:szCs w:val="20"/>
              </w:rPr>
            </w:pPr>
            <w:r>
              <w:rPr>
                <w:rFonts w:cs="Arial"/>
                <w:color w:val="auto"/>
                <w:szCs w:val="20"/>
              </w:rPr>
              <w:t>TXA.14.0</w:t>
            </w:r>
          </w:p>
          <w:p w14:paraId="57FB5432" w14:textId="77777777" w:rsidR="00DF0FEF" w:rsidRPr="00D33DE2" w:rsidRDefault="00DF0FEF"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433" w14:textId="77777777" w:rsidR="00DD338F" w:rsidRPr="00D33DE2" w:rsidRDefault="00DF0FEF"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434" w14:textId="77777777" w:rsidR="00DD338F" w:rsidRPr="00D33DE2" w:rsidRDefault="002107AF" w:rsidP="00CD6E87">
            <w:pPr>
              <w:spacing w:after="0" w:line="240" w:lineRule="auto"/>
              <w:rPr>
                <w:rFonts w:eastAsia="Times New Roman" w:cs="Arial"/>
                <w:color w:val="auto"/>
                <w:szCs w:val="20"/>
              </w:rPr>
            </w:pPr>
            <w:r>
              <w:rPr>
                <w:rFonts w:eastAsia="Times New Roman" w:cs="Arial"/>
                <w:color w:val="auto"/>
                <w:szCs w:val="20"/>
              </w:rPr>
              <w:t>EI</w:t>
            </w:r>
          </w:p>
        </w:tc>
        <w:tc>
          <w:tcPr>
            <w:tcW w:w="447" w:type="pct"/>
            <w:tcBorders>
              <w:top w:val="nil"/>
              <w:left w:val="nil"/>
              <w:bottom w:val="single" w:sz="4" w:space="0" w:color="auto"/>
              <w:right w:val="single" w:sz="4" w:space="0" w:color="auto"/>
            </w:tcBorders>
            <w:shd w:val="clear" w:color="auto" w:fill="auto"/>
          </w:tcPr>
          <w:p w14:paraId="57FB5435" w14:textId="77777777" w:rsidR="00DD338F"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25</w:t>
            </w:r>
          </w:p>
        </w:tc>
        <w:tc>
          <w:tcPr>
            <w:tcW w:w="1424" w:type="pct"/>
            <w:tcBorders>
              <w:top w:val="nil"/>
              <w:left w:val="nil"/>
              <w:bottom w:val="single" w:sz="4" w:space="0" w:color="auto"/>
              <w:right w:val="single" w:sz="4" w:space="0" w:color="auto"/>
            </w:tcBorders>
            <w:shd w:val="clear" w:color="auto" w:fill="auto"/>
          </w:tcPr>
          <w:p w14:paraId="57FB5436" w14:textId="77777777" w:rsidR="00DD338F" w:rsidRPr="00D33DE2" w:rsidRDefault="00DF0FEF" w:rsidP="00CD6E87">
            <w:pPr>
              <w:spacing w:after="0" w:line="240" w:lineRule="auto"/>
              <w:rPr>
                <w:rFonts w:eastAsia="Times New Roman" w:cs="Arial"/>
                <w:color w:val="auto"/>
                <w:szCs w:val="20"/>
              </w:rPr>
            </w:pPr>
            <w:r>
              <w:rPr>
                <w:rFonts w:eastAsia="Times New Roman" w:cs="Arial"/>
                <w:color w:val="auto"/>
                <w:szCs w:val="20"/>
              </w:rPr>
              <w:t>Copy</w:t>
            </w:r>
          </w:p>
        </w:tc>
      </w:tr>
      <w:tr w:rsidR="00DD338F" w:rsidRPr="00FB14A7" w14:paraId="57FB543F"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438" w14:textId="77777777" w:rsidR="00DD338F" w:rsidRPr="00D33DE2" w:rsidRDefault="00DF0FEF" w:rsidP="00856E7C">
            <w:pPr>
              <w:rPr>
                <w:rFonts w:eastAsia="Times New Roman" w:cs="Arial"/>
                <w:color w:val="auto"/>
                <w:szCs w:val="20"/>
              </w:rPr>
            </w:pPr>
            <w:r>
              <w:rPr>
                <w:rFonts w:eastAsia="Times New Roman" w:cs="Arial"/>
                <w:color w:val="auto"/>
                <w:szCs w:val="20"/>
              </w:rPr>
              <w:t>Placer order number, namespace ID</w:t>
            </w:r>
          </w:p>
        </w:tc>
        <w:tc>
          <w:tcPr>
            <w:tcW w:w="529" w:type="pct"/>
            <w:tcBorders>
              <w:top w:val="nil"/>
              <w:left w:val="nil"/>
              <w:bottom w:val="single" w:sz="4" w:space="0" w:color="auto"/>
              <w:right w:val="single" w:sz="4" w:space="0" w:color="auto"/>
            </w:tcBorders>
            <w:shd w:val="clear" w:color="auto" w:fill="auto"/>
            <w:vAlign w:val="bottom"/>
          </w:tcPr>
          <w:p w14:paraId="57FB5439" w14:textId="77777777" w:rsidR="00DD338F" w:rsidRDefault="00DF0FEF" w:rsidP="00CD6E87">
            <w:pPr>
              <w:rPr>
                <w:rFonts w:cs="Arial"/>
                <w:color w:val="auto"/>
                <w:szCs w:val="20"/>
              </w:rPr>
            </w:pPr>
            <w:r>
              <w:rPr>
                <w:rFonts w:cs="Arial"/>
                <w:color w:val="auto"/>
                <w:szCs w:val="20"/>
              </w:rPr>
              <w:t>TXA.14.1</w:t>
            </w:r>
          </w:p>
          <w:p w14:paraId="57FB543A" w14:textId="77777777" w:rsidR="00DF0FEF" w:rsidRPr="00D33DE2" w:rsidRDefault="00DF0FEF"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43B" w14:textId="77777777" w:rsidR="00DD338F" w:rsidRPr="00D33DE2" w:rsidRDefault="00DF0FEF"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43C" w14:textId="77777777" w:rsidR="00DD338F" w:rsidRPr="00D33DE2" w:rsidRDefault="002107AF" w:rsidP="00CD6E87">
            <w:pPr>
              <w:spacing w:after="0" w:line="240" w:lineRule="auto"/>
              <w:rPr>
                <w:rFonts w:eastAsia="Times New Roman" w:cs="Arial"/>
                <w:color w:val="auto"/>
                <w:szCs w:val="20"/>
              </w:rPr>
            </w:pPr>
            <w:r>
              <w:rPr>
                <w:rFonts w:eastAsia="Times New Roman" w:cs="Arial"/>
                <w:color w:val="auto"/>
                <w:szCs w:val="20"/>
              </w:rPr>
              <w:t>EI</w:t>
            </w:r>
          </w:p>
        </w:tc>
        <w:tc>
          <w:tcPr>
            <w:tcW w:w="447" w:type="pct"/>
            <w:tcBorders>
              <w:top w:val="nil"/>
              <w:left w:val="nil"/>
              <w:bottom w:val="single" w:sz="4" w:space="0" w:color="auto"/>
              <w:right w:val="single" w:sz="4" w:space="0" w:color="auto"/>
            </w:tcBorders>
            <w:shd w:val="clear" w:color="auto" w:fill="auto"/>
          </w:tcPr>
          <w:p w14:paraId="57FB543D" w14:textId="77777777" w:rsidR="00DD338F"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25</w:t>
            </w:r>
          </w:p>
        </w:tc>
        <w:tc>
          <w:tcPr>
            <w:tcW w:w="1424" w:type="pct"/>
            <w:tcBorders>
              <w:top w:val="nil"/>
              <w:left w:val="nil"/>
              <w:bottom w:val="single" w:sz="4" w:space="0" w:color="auto"/>
              <w:right w:val="single" w:sz="4" w:space="0" w:color="auto"/>
            </w:tcBorders>
            <w:shd w:val="clear" w:color="auto" w:fill="auto"/>
          </w:tcPr>
          <w:p w14:paraId="57FB543E" w14:textId="77777777" w:rsidR="00DD338F" w:rsidRPr="00D33DE2" w:rsidRDefault="00DF0FEF" w:rsidP="00CD6E87">
            <w:pPr>
              <w:spacing w:after="0" w:line="240" w:lineRule="auto"/>
              <w:rPr>
                <w:rFonts w:eastAsia="Times New Roman" w:cs="Arial"/>
                <w:color w:val="auto"/>
                <w:szCs w:val="20"/>
              </w:rPr>
            </w:pPr>
            <w:r>
              <w:rPr>
                <w:rFonts w:eastAsia="Times New Roman" w:cs="Arial"/>
                <w:color w:val="auto"/>
                <w:szCs w:val="20"/>
              </w:rPr>
              <w:t>Copy</w:t>
            </w:r>
          </w:p>
        </w:tc>
      </w:tr>
      <w:tr w:rsidR="008759E8" w:rsidRPr="00FB14A7" w14:paraId="57FB5447"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440" w14:textId="77777777" w:rsidR="008759E8" w:rsidRPr="00D33DE2" w:rsidRDefault="000E21CA" w:rsidP="00856E7C">
            <w:pPr>
              <w:rPr>
                <w:rFonts w:eastAsia="Times New Roman" w:cs="Arial"/>
                <w:color w:val="auto"/>
                <w:szCs w:val="20"/>
              </w:rPr>
            </w:pPr>
            <w:r>
              <w:rPr>
                <w:rFonts w:eastAsia="Times New Roman" w:cs="Arial"/>
                <w:color w:val="auto"/>
                <w:szCs w:val="20"/>
              </w:rPr>
              <w:t>Document Completion Status</w:t>
            </w:r>
          </w:p>
        </w:tc>
        <w:tc>
          <w:tcPr>
            <w:tcW w:w="529" w:type="pct"/>
            <w:tcBorders>
              <w:top w:val="nil"/>
              <w:left w:val="nil"/>
              <w:bottom w:val="single" w:sz="4" w:space="0" w:color="auto"/>
              <w:right w:val="single" w:sz="4" w:space="0" w:color="auto"/>
            </w:tcBorders>
            <w:shd w:val="clear" w:color="auto" w:fill="auto"/>
            <w:vAlign w:val="bottom"/>
          </w:tcPr>
          <w:p w14:paraId="57FB5441" w14:textId="77777777" w:rsidR="008759E8" w:rsidRDefault="000E21CA" w:rsidP="00CD6E87">
            <w:pPr>
              <w:rPr>
                <w:rFonts w:cs="Arial"/>
                <w:color w:val="auto"/>
                <w:szCs w:val="20"/>
              </w:rPr>
            </w:pPr>
            <w:r>
              <w:rPr>
                <w:rFonts w:cs="Arial"/>
                <w:color w:val="auto"/>
                <w:szCs w:val="20"/>
              </w:rPr>
              <w:t>TXA.17</w:t>
            </w:r>
          </w:p>
          <w:p w14:paraId="57FB5442" w14:textId="77777777" w:rsidR="000E21CA" w:rsidRPr="00D33DE2" w:rsidRDefault="000E21CA"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443" w14:textId="77777777" w:rsidR="008759E8" w:rsidRPr="00D33DE2" w:rsidRDefault="000E21CA"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444" w14:textId="77777777" w:rsidR="008759E8" w:rsidRPr="00D33DE2" w:rsidRDefault="002107AF" w:rsidP="00CD6E87">
            <w:pPr>
              <w:spacing w:after="0" w:line="240" w:lineRule="auto"/>
              <w:rPr>
                <w:rFonts w:eastAsia="Times New Roman" w:cs="Arial"/>
                <w:color w:val="auto"/>
                <w:szCs w:val="20"/>
              </w:rPr>
            </w:pPr>
            <w:r>
              <w:rPr>
                <w:rFonts w:eastAsia="Times New Roman" w:cs="Arial"/>
                <w:color w:val="auto"/>
                <w:szCs w:val="20"/>
              </w:rPr>
              <w:t>ID</w:t>
            </w:r>
          </w:p>
        </w:tc>
        <w:tc>
          <w:tcPr>
            <w:tcW w:w="447" w:type="pct"/>
            <w:tcBorders>
              <w:top w:val="nil"/>
              <w:left w:val="nil"/>
              <w:bottom w:val="single" w:sz="4" w:space="0" w:color="auto"/>
              <w:right w:val="single" w:sz="4" w:space="0" w:color="auto"/>
            </w:tcBorders>
            <w:shd w:val="clear" w:color="auto" w:fill="auto"/>
          </w:tcPr>
          <w:p w14:paraId="57FB5445" w14:textId="77777777" w:rsidR="008759E8"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2</w:t>
            </w:r>
          </w:p>
        </w:tc>
        <w:tc>
          <w:tcPr>
            <w:tcW w:w="1424" w:type="pct"/>
            <w:tcBorders>
              <w:top w:val="nil"/>
              <w:left w:val="nil"/>
              <w:bottom w:val="single" w:sz="4" w:space="0" w:color="auto"/>
              <w:right w:val="single" w:sz="4" w:space="0" w:color="auto"/>
            </w:tcBorders>
            <w:shd w:val="clear" w:color="auto" w:fill="auto"/>
          </w:tcPr>
          <w:p w14:paraId="57FB5446" w14:textId="77777777" w:rsidR="008759E8" w:rsidRPr="00D33DE2" w:rsidRDefault="000E21CA" w:rsidP="00CD6E87">
            <w:pPr>
              <w:spacing w:after="0" w:line="240" w:lineRule="auto"/>
              <w:rPr>
                <w:rFonts w:eastAsia="Times New Roman" w:cs="Arial"/>
                <w:color w:val="auto"/>
                <w:szCs w:val="20"/>
              </w:rPr>
            </w:pPr>
            <w:r>
              <w:rPr>
                <w:rFonts w:eastAsia="Times New Roman" w:cs="Arial"/>
                <w:color w:val="auto"/>
                <w:szCs w:val="20"/>
              </w:rPr>
              <w:t>Hard coding “P”</w:t>
            </w:r>
          </w:p>
        </w:tc>
      </w:tr>
      <w:tr w:rsidR="008759E8" w:rsidRPr="00FB14A7" w14:paraId="57FB544F"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448" w14:textId="77777777" w:rsidR="008759E8" w:rsidRPr="00D33DE2" w:rsidRDefault="000E21CA" w:rsidP="00856E7C">
            <w:pPr>
              <w:rPr>
                <w:rFonts w:eastAsia="Times New Roman" w:cs="Arial"/>
                <w:color w:val="auto"/>
                <w:szCs w:val="20"/>
              </w:rPr>
            </w:pPr>
            <w:r>
              <w:rPr>
                <w:rFonts w:eastAsia="Times New Roman" w:cs="Arial"/>
                <w:color w:val="auto"/>
                <w:szCs w:val="20"/>
              </w:rPr>
              <w:t>Set ID</w:t>
            </w:r>
          </w:p>
        </w:tc>
        <w:tc>
          <w:tcPr>
            <w:tcW w:w="529" w:type="pct"/>
            <w:tcBorders>
              <w:top w:val="nil"/>
              <w:left w:val="nil"/>
              <w:bottom w:val="single" w:sz="4" w:space="0" w:color="auto"/>
              <w:right w:val="single" w:sz="4" w:space="0" w:color="auto"/>
            </w:tcBorders>
            <w:shd w:val="clear" w:color="auto" w:fill="auto"/>
            <w:vAlign w:val="bottom"/>
          </w:tcPr>
          <w:p w14:paraId="57FB5449" w14:textId="77777777" w:rsidR="008759E8" w:rsidRDefault="000E21CA" w:rsidP="00CD6E87">
            <w:pPr>
              <w:rPr>
                <w:rFonts w:cs="Arial"/>
                <w:color w:val="auto"/>
                <w:szCs w:val="20"/>
              </w:rPr>
            </w:pPr>
            <w:r>
              <w:rPr>
                <w:rFonts w:cs="Arial"/>
                <w:color w:val="auto"/>
                <w:szCs w:val="20"/>
              </w:rPr>
              <w:t>OBX.1</w:t>
            </w:r>
          </w:p>
          <w:p w14:paraId="57FB544A" w14:textId="77777777" w:rsidR="000E21CA" w:rsidRPr="00D33DE2" w:rsidRDefault="000E21CA"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44B" w14:textId="77777777" w:rsidR="008759E8" w:rsidRPr="00D33DE2" w:rsidRDefault="000E21CA"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44C" w14:textId="77777777" w:rsidR="008759E8" w:rsidRPr="00D33DE2" w:rsidRDefault="002107AF" w:rsidP="00CD6E87">
            <w:pPr>
              <w:spacing w:after="0" w:line="240" w:lineRule="auto"/>
              <w:rPr>
                <w:rFonts w:eastAsia="Times New Roman" w:cs="Arial"/>
                <w:color w:val="auto"/>
                <w:szCs w:val="20"/>
              </w:rPr>
            </w:pPr>
            <w:r>
              <w:rPr>
                <w:rFonts w:eastAsia="Times New Roman" w:cs="Arial"/>
                <w:color w:val="auto"/>
                <w:szCs w:val="20"/>
              </w:rPr>
              <w:t>SI</w:t>
            </w:r>
          </w:p>
        </w:tc>
        <w:tc>
          <w:tcPr>
            <w:tcW w:w="447" w:type="pct"/>
            <w:tcBorders>
              <w:top w:val="nil"/>
              <w:left w:val="nil"/>
              <w:bottom w:val="single" w:sz="4" w:space="0" w:color="auto"/>
              <w:right w:val="single" w:sz="4" w:space="0" w:color="auto"/>
            </w:tcBorders>
            <w:shd w:val="clear" w:color="auto" w:fill="auto"/>
          </w:tcPr>
          <w:p w14:paraId="57FB544D" w14:textId="77777777" w:rsidR="008759E8"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10</w:t>
            </w:r>
          </w:p>
        </w:tc>
        <w:tc>
          <w:tcPr>
            <w:tcW w:w="1424" w:type="pct"/>
            <w:tcBorders>
              <w:top w:val="nil"/>
              <w:left w:val="nil"/>
              <w:bottom w:val="single" w:sz="4" w:space="0" w:color="auto"/>
              <w:right w:val="single" w:sz="4" w:space="0" w:color="auto"/>
            </w:tcBorders>
            <w:shd w:val="clear" w:color="auto" w:fill="auto"/>
          </w:tcPr>
          <w:p w14:paraId="57FB544E" w14:textId="77777777" w:rsidR="008759E8" w:rsidRPr="00D33DE2" w:rsidRDefault="000E21CA" w:rsidP="00CD6E87">
            <w:pPr>
              <w:spacing w:after="0" w:line="240" w:lineRule="auto"/>
              <w:rPr>
                <w:rFonts w:eastAsia="Times New Roman" w:cs="Arial"/>
                <w:color w:val="auto"/>
                <w:szCs w:val="20"/>
              </w:rPr>
            </w:pPr>
            <w:r>
              <w:rPr>
                <w:rFonts w:eastAsia="Times New Roman" w:cs="Arial"/>
                <w:color w:val="auto"/>
                <w:szCs w:val="20"/>
              </w:rPr>
              <w:t>Hard coding “1”</w:t>
            </w:r>
          </w:p>
        </w:tc>
      </w:tr>
      <w:tr w:rsidR="008759E8" w:rsidRPr="00FB14A7" w14:paraId="57FB5457"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450" w14:textId="77777777" w:rsidR="008759E8" w:rsidRPr="00D33DE2" w:rsidRDefault="000E21CA" w:rsidP="00856E7C">
            <w:pPr>
              <w:rPr>
                <w:rFonts w:eastAsia="Times New Roman" w:cs="Arial"/>
                <w:color w:val="auto"/>
                <w:szCs w:val="20"/>
              </w:rPr>
            </w:pPr>
            <w:r>
              <w:rPr>
                <w:rFonts w:eastAsia="Times New Roman" w:cs="Arial"/>
                <w:color w:val="auto"/>
                <w:szCs w:val="20"/>
              </w:rPr>
              <w:t>Value Type</w:t>
            </w:r>
          </w:p>
        </w:tc>
        <w:tc>
          <w:tcPr>
            <w:tcW w:w="529" w:type="pct"/>
            <w:tcBorders>
              <w:top w:val="nil"/>
              <w:left w:val="nil"/>
              <w:bottom w:val="single" w:sz="4" w:space="0" w:color="auto"/>
              <w:right w:val="single" w:sz="4" w:space="0" w:color="auto"/>
            </w:tcBorders>
            <w:shd w:val="clear" w:color="auto" w:fill="auto"/>
            <w:vAlign w:val="bottom"/>
          </w:tcPr>
          <w:p w14:paraId="57FB5451" w14:textId="77777777" w:rsidR="008759E8" w:rsidRDefault="000E21CA" w:rsidP="00CD6E87">
            <w:pPr>
              <w:rPr>
                <w:rFonts w:cs="Arial"/>
                <w:color w:val="auto"/>
                <w:szCs w:val="20"/>
              </w:rPr>
            </w:pPr>
            <w:r>
              <w:rPr>
                <w:rFonts w:cs="Arial"/>
                <w:color w:val="auto"/>
                <w:szCs w:val="20"/>
              </w:rPr>
              <w:t>OBX.2</w:t>
            </w:r>
          </w:p>
          <w:p w14:paraId="57FB5452" w14:textId="77777777" w:rsidR="000E21CA" w:rsidRPr="00D33DE2" w:rsidRDefault="000E21CA"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453" w14:textId="77777777" w:rsidR="008759E8" w:rsidRPr="00D33DE2" w:rsidRDefault="002107AF"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454" w14:textId="77777777" w:rsidR="008759E8" w:rsidRPr="00D33DE2" w:rsidRDefault="002107AF" w:rsidP="00CD6E87">
            <w:pPr>
              <w:spacing w:after="0" w:line="240" w:lineRule="auto"/>
              <w:rPr>
                <w:rFonts w:eastAsia="Times New Roman" w:cs="Arial"/>
                <w:color w:val="auto"/>
                <w:szCs w:val="20"/>
              </w:rPr>
            </w:pPr>
            <w:r>
              <w:rPr>
                <w:rFonts w:eastAsia="Times New Roman" w:cs="Arial"/>
                <w:color w:val="auto"/>
                <w:szCs w:val="20"/>
              </w:rPr>
              <w:t>ID</w:t>
            </w:r>
          </w:p>
        </w:tc>
        <w:tc>
          <w:tcPr>
            <w:tcW w:w="447" w:type="pct"/>
            <w:tcBorders>
              <w:top w:val="nil"/>
              <w:left w:val="nil"/>
              <w:bottom w:val="single" w:sz="4" w:space="0" w:color="auto"/>
              <w:right w:val="single" w:sz="4" w:space="0" w:color="auto"/>
            </w:tcBorders>
            <w:shd w:val="clear" w:color="auto" w:fill="auto"/>
          </w:tcPr>
          <w:p w14:paraId="57FB5455" w14:textId="77777777" w:rsidR="008759E8"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2</w:t>
            </w:r>
          </w:p>
        </w:tc>
        <w:tc>
          <w:tcPr>
            <w:tcW w:w="1424" w:type="pct"/>
            <w:tcBorders>
              <w:top w:val="nil"/>
              <w:left w:val="nil"/>
              <w:bottom w:val="single" w:sz="4" w:space="0" w:color="auto"/>
              <w:right w:val="single" w:sz="4" w:space="0" w:color="auto"/>
            </w:tcBorders>
            <w:shd w:val="clear" w:color="auto" w:fill="auto"/>
          </w:tcPr>
          <w:p w14:paraId="57FB5456" w14:textId="77777777" w:rsidR="008759E8" w:rsidRPr="00D33DE2" w:rsidRDefault="000E21CA" w:rsidP="00CD6E87">
            <w:pPr>
              <w:spacing w:after="0" w:line="240" w:lineRule="auto"/>
              <w:rPr>
                <w:rFonts w:eastAsia="Times New Roman" w:cs="Arial"/>
                <w:color w:val="auto"/>
                <w:szCs w:val="20"/>
              </w:rPr>
            </w:pPr>
            <w:r>
              <w:rPr>
                <w:rFonts w:eastAsia="Times New Roman" w:cs="Arial"/>
                <w:color w:val="auto"/>
                <w:szCs w:val="20"/>
              </w:rPr>
              <w:t>Hard coding “ED”</w:t>
            </w:r>
          </w:p>
        </w:tc>
      </w:tr>
      <w:tr w:rsidR="008759E8" w:rsidRPr="00FB14A7" w14:paraId="57FB545F"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458" w14:textId="77777777" w:rsidR="008759E8" w:rsidRPr="00D33DE2" w:rsidRDefault="003B6E35" w:rsidP="003B6E35">
            <w:pPr>
              <w:rPr>
                <w:rFonts w:eastAsia="Times New Roman" w:cs="Arial"/>
                <w:color w:val="auto"/>
                <w:szCs w:val="20"/>
              </w:rPr>
            </w:pPr>
            <w:r>
              <w:rPr>
                <w:rFonts w:eastAsia="Times New Roman" w:cs="Arial"/>
                <w:color w:val="auto"/>
                <w:szCs w:val="20"/>
              </w:rPr>
              <w:t>Observation identifier text</w:t>
            </w:r>
          </w:p>
        </w:tc>
        <w:tc>
          <w:tcPr>
            <w:tcW w:w="529" w:type="pct"/>
            <w:tcBorders>
              <w:top w:val="nil"/>
              <w:left w:val="nil"/>
              <w:bottom w:val="single" w:sz="4" w:space="0" w:color="auto"/>
              <w:right w:val="single" w:sz="4" w:space="0" w:color="auto"/>
            </w:tcBorders>
            <w:shd w:val="clear" w:color="auto" w:fill="auto"/>
            <w:vAlign w:val="bottom"/>
          </w:tcPr>
          <w:p w14:paraId="57FB5459" w14:textId="77777777" w:rsidR="008759E8" w:rsidRDefault="00B83425" w:rsidP="00CD6E87">
            <w:pPr>
              <w:rPr>
                <w:rFonts w:cs="Arial"/>
                <w:color w:val="auto"/>
                <w:szCs w:val="20"/>
              </w:rPr>
            </w:pPr>
            <w:r>
              <w:rPr>
                <w:rFonts w:cs="Arial"/>
                <w:color w:val="auto"/>
                <w:szCs w:val="20"/>
              </w:rPr>
              <w:t>OBX.3.0</w:t>
            </w:r>
          </w:p>
          <w:p w14:paraId="57FB545A" w14:textId="77777777" w:rsidR="00B83425" w:rsidRPr="00D33DE2" w:rsidRDefault="00B83425"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45B" w14:textId="77777777" w:rsidR="008759E8" w:rsidRPr="00D33DE2" w:rsidRDefault="008759E8" w:rsidP="00CD6E87">
            <w:pPr>
              <w:spacing w:after="0" w:line="240" w:lineRule="auto"/>
              <w:jc w:val="center"/>
              <w:rPr>
                <w:rFonts w:eastAsia="Times New Roman" w:cs="Arial"/>
                <w:color w:val="auto"/>
                <w:szCs w:val="20"/>
              </w:rPr>
            </w:pPr>
          </w:p>
        </w:tc>
        <w:tc>
          <w:tcPr>
            <w:tcW w:w="529" w:type="pct"/>
            <w:tcBorders>
              <w:top w:val="nil"/>
              <w:left w:val="nil"/>
              <w:bottom w:val="single" w:sz="4" w:space="0" w:color="auto"/>
              <w:right w:val="single" w:sz="4" w:space="0" w:color="auto"/>
            </w:tcBorders>
            <w:shd w:val="clear" w:color="auto" w:fill="auto"/>
          </w:tcPr>
          <w:p w14:paraId="57FB545C" w14:textId="77777777" w:rsidR="008759E8" w:rsidRPr="00D33DE2" w:rsidRDefault="002107AF" w:rsidP="00CD6E87">
            <w:pPr>
              <w:spacing w:after="0" w:line="240" w:lineRule="auto"/>
              <w:rPr>
                <w:rFonts w:eastAsia="Times New Roman" w:cs="Arial"/>
                <w:color w:val="auto"/>
                <w:szCs w:val="20"/>
              </w:rPr>
            </w:pPr>
            <w:r>
              <w:rPr>
                <w:rFonts w:eastAsia="Times New Roman" w:cs="Arial"/>
                <w:color w:val="auto"/>
                <w:szCs w:val="20"/>
              </w:rPr>
              <w:t>CE</w:t>
            </w:r>
          </w:p>
        </w:tc>
        <w:tc>
          <w:tcPr>
            <w:tcW w:w="447" w:type="pct"/>
            <w:tcBorders>
              <w:top w:val="nil"/>
              <w:left w:val="nil"/>
              <w:bottom w:val="single" w:sz="4" w:space="0" w:color="auto"/>
              <w:right w:val="single" w:sz="4" w:space="0" w:color="auto"/>
            </w:tcBorders>
            <w:shd w:val="clear" w:color="auto" w:fill="auto"/>
          </w:tcPr>
          <w:p w14:paraId="57FB545D" w14:textId="77777777" w:rsidR="008759E8"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590</w:t>
            </w:r>
          </w:p>
        </w:tc>
        <w:tc>
          <w:tcPr>
            <w:tcW w:w="1424" w:type="pct"/>
            <w:tcBorders>
              <w:top w:val="nil"/>
              <w:left w:val="nil"/>
              <w:bottom w:val="single" w:sz="4" w:space="0" w:color="auto"/>
              <w:right w:val="single" w:sz="4" w:space="0" w:color="auto"/>
            </w:tcBorders>
            <w:shd w:val="clear" w:color="auto" w:fill="auto"/>
          </w:tcPr>
          <w:p w14:paraId="57FB545E" w14:textId="77777777" w:rsidR="008759E8" w:rsidRPr="00D33DE2" w:rsidRDefault="003B6E35" w:rsidP="00CD6E87">
            <w:pPr>
              <w:spacing w:after="0" w:line="240" w:lineRule="auto"/>
              <w:rPr>
                <w:rFonts w:eastAsia="Times New Roman" w:cs="Arial"/>
                <w:color w:val="auto"/>
                <w:szCs w:val="20"/>
              </w:rPr>
            </w:pPr>
            <w:r>
              <w:rPr>
                <w:rFonts w:eastAsia="Times New Roman" w:cs="Arial"/>
                <w:color w:val="auto"/>
                <w:szCs w:val="20"/>
              </w:rPr>
              <w:t>Copy from OBX.3.1</w:t>
            </w:r>
            <w:r w:rsidR="00B83425">
              <w:rPr>
                <w:rFonts w:eastAsia="Times New Roman" w:cs="Arial"/>
                <w:color w:val="auto"/>
                <w:szCs w:val="20"/>
              </w:rPr>
              <w:t xml:space="preserve"> output of table values from the pedia_procedure_id.tbl</w:t>
            </w:r>
          </w:p>
        </w:tc>
      </w:tr>
      <w:tr w:rsidR="003B6E35" w:rsidRPr="00FB14A7" w14:paraId="57FB5467"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460" w14:textId="77777777" w:rsidR="003B6E35" w:rsidRPr="00D33DE2" w:rsidRDefault="003B6E35" w:rsidP="000934D0">
            <w:pPr>
              <w:rPr>
                <w:rFonts w:eastAsia="Times New Roman" w:cs="Arial"/>
                <w:color w:val="auto"/>
                <w:szCs w:val="20"/>
              </w:rPr>
            </w:pPr>
            <w:r>
              <w:rPr>
                <w:rFonts w:eastAsia="Times New Roman" w:cs="Arial"/>
                <w:color w:val="auto"/>
                <w:szCs w:val="20"/>
              </w:rPr>
              <w:t>Observation identifier text</w:t>
            </w:r>
          </w:p>
        </w:tc>
        <w:tc>
          <w:tcPr>
            <w:tcW w:w="529" w:type="pct"/>
            <w:tcBorders>
              <w:top w:val="nil"/>
              <w:left w:val="nil"/>
              <w:bottom w:val="single" w:sz="4" w:space="0" w:color="auto"/>
              <w:right w:val="single" w:sz="4" w:space="0" w:color="auto"/>
            </w:tcBorders>
            <w:shd w:val="clear" w:color="auto" w:fill="auto"/>
            <w:vAlign w:val="bottom"/>
          </w:tcPr>
          <w:p w14:paraId="57FB5461" w14:textId="77777777" w:rsidR="003B6E35" w:rsidRDefault="003B6E35" w:rsidP="000934D0">
            <w:pPr>
              <w:rPr>
                <w:rFonts w:cs="Arial"/>
                <w:color w:val="auto"/>
                <w:szCs w:val="20"/>
              </w:rPr>
            </w:pPr>
            <w:r>
              <w:rPr>
                <w:rFonts w:cs="Arial"/>
                <w:color w:val="auto"/>
                <w:szCs w:val="20"/>
              </w:rPr>
              <w:t>OBX.3.1</w:t>
            </w:r>
          </w:p>
          <w:p w14:paraId="57FB5462" w14:textId="77777777" w:rsidR="003B6E35" w:rsidRPr="00D33DE2" w:rsidRDefault="003B6E35" w:rsidP="000934D0">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463" w14:textId="77777777" w:rsidR="003B6E35" w:rsidRPr="00D33DE2" w:rsidRDefault="003B6E35" w:rsidP="00CD6E87">
            <w:pPr>
              <w:spacing w:after="0" w:line="240" w:lineRule="auto"/>
              <w:jc w:val="center"/>
              <w:rPr>
                <w:rFonts w:eastAsia="Times New Roman" w:cs="Arial"/>
                <w:color w:val="auto"/>
                <w:szCs w:val="20"/>
              </w:rPr>
            </w:pPr>
          </w:p>
        </w:tc>
        <w:tc>
          <w:tcPr>
            <w:tcW w:w="529" w:type="pct"/>
            <w:tcBorders>
              <w:top w:val="nil"/>
              <w:left w:val="nil"/>
              <w:bottom w:val="single" w:sz="4" w:space="0" w:color="auto"/>
              <w:right w:val="single" w:sz="4" w:space="0" w:color="auto"/>
            </w:tcBorders>
            <w:shd w:val="clear" w:color="auto" w:fill="auto"/>
          </w:tcPr>
          <w:p w14:paraId="57FB5464" w14:textId="77777777" w:rsidR="003B6E35" w:rsidRPr="00D33DE2" w:rsidRDefault="002107AF" w:rsidP="00CD6E87">
            <w:pPr>
              <w:spacing w:after="0" w:line="240" w:lineRule="auto"/>
              <w:rPr>
                <w:rFonts w:eastAsia="Times New Roman" w:cs="Arial"/>
                <w:color w:val="auto"/>
                <w:szCs w:val="20"/>
              </w:rPr>
            </w:pPr>
            <w:r>
              <w:rPr>
                <w:rFonts w:eastAsia="Times New Roman" w:cs="Arial"/>
                <w:color w:val="auto"/>
                <w:szCs w:val="20"/>
              </w:rPr>
              <w:t>CE</w:t>
            </w:r>
          </w:p>
        </w:tc>
        <w:tc>
          <w:tcPr>
            <w:tcW w:w="447" w:type="pct"/>
            <w:tcBorders>
              <w:top w:val="nil"/>
              <w:left w:val="nil"/>
              <w:bottom w:val="single" w:sz="4" w:space="0" w:color="auto"/>
              <w:right w:val="single" w:sz="4" w:space="0" w:color="auto"/>
            </w:tcBorders>
            <w:shd w:val="clear" w:color="auto" w:fill="auto"/>
          </w:tcPr>
          <w:p w14:paraId="57FB5465" w14:textId="77777777" w:rsidR="003B6E35"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590</w:t>
            </w:r>
          </w:p>
        </w:tc>
        <w:tc>
          <w:tcPr>
            <w:tcW w:w="1424" w:type="pct"/>
            <w:tcBorders>
              <w:top w:val="nil"/>
              <w:left w:val="nil"/>
              <w:bottom w:val="single" w:sz="4" w:space="0" w:color="auto"/>
              <w:right w:val="single" w:sz="4" w:space="0" w:color="auto"/>
            </w:tcBorders>
            <w:shd w:val="clear" w:color="auto" w:fill="auto"/>
          </w:tcPr>
          <w:p w14:paraId="57FB5466" w14:textId="77777777" w:rsidR="003B6E35" w:rsidRPr="00D33DE2" w:rsidRDefault="003B6E35" w:rsidP="00CD6E87">
            <w:pPr>
              <w:spacing w:after="0" w:line="240" w:lineRule="auto"/>
              <w:rPr>
                <w:rFonts w:eastAsia="Times New Roman" w:cs="Arial"/>
                <w:color w:val="auto"/>
                <w:szCs w:val="20"/>
              </w:rPr>
            </w:pPr>
            <w:r>
              <w:rPr>
                <w:rFonts w:eastAsia="Times New Roman" w:cs="Arial"/>
                <w:color w:val="auto"/>
                <w:szCs w:val="20"/>
              </w:rPr>
              <w:t xml:space="preserve">Copy from OBX.3.1  </w:t>
            </w:r>
          </w:p>
        </w:tc>
      </w:tr>
      <w:tr w:rsidR="003B6E35" w:rsidRPr="00FB14A7" w14:paraId="57FB546F"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468" w14:textId="77777777" w:rsidR="003B6E35" w:rsidRPr="00D33DE2" w:rsidRDefault="00A406C7" w:rsidP="00856E7C">
            <w:pPr>
              <w:rPr>
                <w:rFonts w:eastAsia="Times New Roman" w:cs="Arial"/>
                <w:color w:val="auto"/>
                <w:szCs w:val="20"/>
              </w:rPr>
            </w:pPr>
            <w:r>
              <w:rPr>
                <w:rFonts w:eastAsia="Times New Roman" w:cs="Arial"/>
                <w:color w:val="auto"/>
                <w:szCs w:val="20"/>
              </w:rPr>
              <w:t>Observation Value text</w:t>
            </w:r>
          </w:p>
        </w:tc>
        <w:tc>
          <w:tcPr>
            <w:tcW w:w="529" w:type="pct"/>
            <w:tcBorders>
              <w:top w:val="nil"/>
              <w:left w:val="nil"/>
              <w:bottom w:val="single" w:sz="4" w:space="0" w:color="auto"/>
              <w:right w:val="single" w:sz="4" w:space="0" w:color="auto"/>
            </w:tcBorders>
            <w:shd w:val="clear" w:color="auto" w:fill="auto"/>
            <w:vAlign w:val="bottom"/>
          </w:tcPr>
          <w:p w14:paraId="57FB5469" w14:textId="77777777" w:rsidR="003B6E35" w:rsidRDefault="00A406C7" w:rsidP="00CD6E87">
            <w:pPr>
              <w:rPr>
                <w:rFonts w:cs="Arial"/>
                <w:color w:val="auto"/>
                <w:szCs w:val="20"/>
              </w:rPr>
            </w:pPr>
            <w:r>
              <w:rPr>
                <w:rFonts w:cs="Arial"/>
                <w:color w:val="auto"/>
                <w:szCs w:val="20"/>
              </w:rPr>
              <w:t>OBX.5.2</w:t>
            </w:r>
          </w:p>
          <w:p w14:paraId="57FB546A" w14:textId="77777777" w:rsidR="00A406C7" w:rsidRPr="00D33DE2" w:rsidRDefault="00A406C7"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46B" w14:textId="77777777" w:rsidR="003B6E35" w:rsidRPr="00D33DE2" w:rsidRDefault="002107AF"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46C" w14:textId="77777777" w:rsidR="003B6E35" w:rsidRPr="00D33DE2" w:rsidRDefault="002107AF" w:rsidP="00CD6E87">
            <w:pPr>
              <w:spacing w:after="0" w:line="240" w:lineRule="auto"/>
              <w:rPr>
                <w:rFonts w:eastAsia="Times New Roman" w:cs="Arial"/>
                <w:color w:val="auto"/>
                <w:szCs w:val="20"/>
              </w:rPr>
            </w:pPr>
            <w:r>
              <w:rPr>
                <w:rFonts w:eastAsia="Times New Roman" w:cs="Arial"/>
                <w:color w:val="auto"/>
                <w:szCs w:val="20"/>
              </w:rPr>
              <w:t>ST</w:t>
            </w:r>
          </w:p>
        </w:tc>
        <w:tc>
          <w:tcPr>
            <w:tcW w:w="447" w:type="pct"/>
            <w:tcBorders>
              <w:top w:val="nil"/>
              <w:left w:val="nil"/>
              <w:bottom w:val="single" w:sz="4" w:space="0" w:color="auto"/>
              <w:right w:val="single" w:sz="4" w:space="0" w:color="auto"/>
            </w:tcBorders>
            <w:shd w:val="clear" w:color="auto" w:fill="auto"/>
          </w:tcPr>
          <w:p w14:paraId="57FB546D" w14:textId="77777777" w:rsidR="003B6E35"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-1</w:t>
            </w:r>
          </w:p>
        </w:tc>
        <w:tc>
          <w:tcPr>
            <w:tcW w:w="1424" w:type="pct"/>
            <w:tcBorders>
              <w:top w:val="nil"/>
              <w:left w:val="nil"/>
              <w:bottom w:val="single" w:sz="4" w:space="0" w:color="auto"/>
              <w:right w:val="single" w:sz="4" w:space="0" w:color="auto"/>
            </w:tcBorders>
            <w:shd w:val="clear" w:color="auto" w:fill="auto"/>
          </w:tcPr>
          <w:p w14:paraId="57FB546E" w14:textId="77777777" w:rsidR="003B6E35" w:rsidRPr="00D33DE2" w:rsidRDefault="00A406C7" w:rsidP="00CD6E87">
            <w:pPr>
              <w:spacing w:after="0" w:line="240" w:lineRule="auto"/>
              <w:rPr>
                <w:rFonts w:eastAsia="Times New Roman" w:cs="Arial"/>
                <w:color w:val="auto"/>
                <w:szCs w:val="20"/>
              </w:rPr>
            </w:pPr>
            <w:r>
              <w:rPr>
                <w:rFonts w:eastAsia="Times New Roman" w:cs="Arial"/>
                <w:color w:val="auto"/>
                <w:szCs w:val="20"/>
              </w:rPr>
              <w:t>Hard coding “RTF”</w:t>
            </w:r>
          </w:p>
        </w:tc>
      </w:tr>
      <w:tr w:rsidR="003B6E35" w:rsidRPr="00FB14A7" w14:paraId="57FB5477"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470" w14:textId="77777777" w:rsidR="003B6E35" w:rsidRPr="00D33DE2" w:rsidRDefault="00CD09AF" w:rsidP="00856E7C">
            <w:pPr>
              <w:rPr>
                <w:rFonts w:eastAsia="Times New Roman" w:cs="Arial"/>
                <w:color w:val="auto"/>
                <w:szCs w:val="20"/>
              </w:rPr>
            </w:pPr>
            <w:r>
              <w:rPr>
                <w:rFonts w:eastAsia="Times New Roman" w:cs="Arial"/>
                <w:color w:val="auto"/>
                <w:szCs w:val="20"/>
              </w:rPr>
              <w:t>Observation Value text</w:t>
            </w:r>
          </w:p>
        </w:tc>
        <w:tc>
          <w:tcPr>
            <w:tcW w:w="529" w:type="pct"/>
            <w:tcBorders>
              <w:top w:val="nil"/>
              <w:left w:val="nil"/>
              <w:bottom w:val="single" w:sz="4" w:space="0" w:color="auto"/>
              <w:right w:val="single" w:sz="4" w:space="0" w:color="auto"/>
            </w:tcBorders>
            <w:shd w:val="clear" w:color="auto" w:fill="auto"/>
            <w:vAlign w:val="bottom"/>
          </w:tcPr>
          <w:p w14:paraId="57FB5471" w14:textId="77777777" w:rsidR="003B6E35" w:rsidRDefault="00D519A0" w:rsidP="00CD6E87">
            <w:pPr>
              <w:rPr>
                <w:rFonts w:cs="Arial"/>
                <w:color w:val="auto"/>
                <w:szCs w:val="20"/>
              </w:rPr>
            </w:pPr>
            <w:r>
              <w:rPr>
                <w:rFonts w:cs="Arial"/>
                <w:color w:val="auto"/>
                <w:szCs w:val="20"/>
              </w:rPr>
              <w:t>OBX.5.4</w:t>
            </w:r>
          </w:p>
          <w:p w14:paraId="57FB5472" w14:textId="77777777" w:rsidR="00D519A0" w:rsidRPr="00D33DE2" w:rsidRDefault="00D519A0"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473" w14:textId="77777777" w:rsidR="003B6E35" w:rsidRPr="00D33DE2" w:rsidRDefault="003B6E35" w:rsidP="00CD6E87">
            <w:pPr>
              <w:spacing w:after="0" w:line="240" w:lineRule="auto"/>
              <w:jc w:val="center"/>
              <w:rPr>
                <w:rFonts w:eastAsia="Times New Roman" w:cs="Arial"/>
                <w:color w:val="auto"/>
                <w:szCs w:val="20"/>
              </w:rPr>
            </w:pPr>
          </w:p>
        </w:tc>
        <w:tc>
          <w:tcPr>
            <w:tcW w:w="529" w:type="pct"/>
            <w:tcBorders>
              <w:top w:val="nil"/>
              <w:left w:val="nil"/>
              <w:bottom w:val="single" w:sz="4" w:space="0" w:color="auto"/>
              <w:right w:val="single" w:sz="4" w:space="0" w:color="auto"/>
            </w:tcBorders>
            <w:shd w:val="clear" w:color="auto" w:fill="auto"/>
          </w:tcPr>
          <w:p w14:paraId="57FB5474" w14:textId="77777777" w:rsidR="003B6E35" w:rsidRPr="00D33DE2" w:rsidRDefault="002107AF" w:rsidP="00CD6E87">
            <w:pPr>
              <w:spacing w:after="0" w:line="240" w:lineRule="auto"/>
              <w:rPr>
                <w:rFonts w:eastAsia="Times New Roman" w:cs="Arial"/>
                <w:color w:val="auto"/>
                <w:szCs w:val="20"/>
              </w:rPr>
            </w:pPr>
            <w:r>
              <w:rPr>
                <w:rFonts w:eastAsia="Times New Roman" w:cs="Arial"/>
                <w:color w:val="auto"/>
                <w:szCs w:val="20"/>
              </w:rPr>
              <w:t>ST</w:t>
            </w:r>
          </w:p>
        </w:tc>
        <w:tc>
          <w:tcPr>
            <w:tcW w:w="447" w:type="pct"/>
            <w:tcBorders>
              <w:top w:val="nil"/>
              <w:left w:val="nil"/>
              <w:bottom w:val="single" w:sz="4" w:space="0" w:color="auto"/>
              <w:right w:val="single" w:sz="4" w:space="0" w:color="auto"/>
            </w:tcBorders>
            <w:shd w:val="clear" w:color="auto" w:fill="auto"/>
          </w:tcPr>
          <w:p w14:paraId="57FB5475" w14:textId="77777777" w:rsidR="003B6E35"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-1</w:t>
            </w:r>
          </w:p>
        </w:tc>
        <w:tc>
          <w:tcPr>
            <w:tcW w:w="1424" w:type="pct"/>
            <w:tcBorders>
              <w:top w:val="nil"/>
              <w:left w:val="nil"/>
              <w:bottom w:val="single" w:sz="4" w:space="0" w:color="auto"/>
              <w:right w:val="single" w:sz="4" w:space="0" w:color="auto"/>
            </w:tcBorders>
            <w:shd w:val="clear" w:color="auto" w:fill="auto"/>
          </w:tcPr>
          <w:p w14:paraId="57FB5476" w14:textId="77777777" w:rsidR="003B6E35" w:rsidRPr="00D33DE2" w:rsidRDefault="00D519A0" w:rsidP="00CD6E87">
            <w:pPr>
              <w:spacing w:after="0" w:line="240" w:lineRule="auto"/>
              <w:rPr>
                <w:rFonts w:eastAsia="Times New Roman" w:cs="Arial"/>
                <w:color w:val="auto"/>
                <w:szCs w:val="20"/>
              </w:rPr>
            </w:pPr>
            <w:r>
              <w:rPr>
                <w:rFonts w:eastAsia="Times New Roman" w:cs="Arial"/>
                <w:color w:val="auto"/>
                <w:szCs w:val="20"/>
              </w:rPr>
              <w:t>Copy from OBX.5</w:t>
            </w:r>
          </w:p>
        </w:tc>
      </w:tr>
      <w:tr w:rsidR="003B6E35" w:rsidRPr="00FB14A7" w14:paraId="57FB547F"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478" w14:textId="77777777" w:rsidR="003B6E35" w:rsidRPr="00D33DE2" w:rsidRDefault="004C1131" w:rsidP="00856E7C">
            <w:pPr>
              <w:rPr>
                <w:rFonts w:eastAsia="Times New Roman" w:cs="Arial"/>
                <w:color w:val="auto"/>
                <w:szCs w:val="20"/>
              </w:rPr>
            </w:pPr>
            <w:r>
              <w:rPr>
                <w:rFonts w:eastAsia="Times New Roman" w:cs="Arial"/>
                <w:color w:val="auto"/>
                <w:szCs w:val="20"/>
              </w:rPr>
              <w:t>Observ Result Status</w:t>
            </w:r>
          </w:p>
        </w:tc>
        <w:tc>
          <w:tcPr>
            <w:tcW w:w="529" w:type="pct"/>
            <w:tcBorders>
              <w:top w:val="nil"/>
              <w:left w:val="nil"/>
              <w:bottom w:val="single" w:sz="4" w:space="0" w:color="auto"/>
              <w:right w:val="single" w:sz="4" w:space="0" w:color="auto"/>
            </w:tcBorders>
            <w:shd w:val="clear" w:color="auto" w:fill="auto"/>
            <w:vAlign w:val="bottom"/>
          </w:tcPr>
          <w:p w14:paraId="57FB5479" w14:textId="77777777" w:rsidR="003B6E35" w:rsidRDefault="004C1131" w:rsidP="00CD6E87">
            <w:pPr>
              <w:rPr>
                <w:rFonts w:cs="Arial"/>
                <w:color w:val="auto"/>
                <w:szCs w:val="20"/>
              </w:rPr>
            </w:pPr>
            <w:r>
              <w:rPr>
                <w:rFonts w:cs="Arial"/>
                <w:color w:val="auto"/>
                <w:szCs w:val="20"/>
              </w:rPr>
              <w:t>OBX.11</w:t>
            </w:r>
          </w:p>
          <w:p w14:paraId="57FB547A" w14:textId="77777777" w:rsidR="004C1131" w:rsidRPr="00D33DE2" w:rsidRDefault="004C1131"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47B" w14:textId="77777777" w:rsidR="003B6E35" w:rsidRPr="00D33DE2" w:rsidRDefault="002107AF" w:rsidP="00CD6E87">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47C" w14:textId="77777777" w:rsidR="003B6E35" w:rsidRPr="00D33DE2" w:rsidRDefault="002107AF" w:rsidP="00CD6E87">
            <w:pPr>
              <w:spacing w:after="0" w:line="240" w:lineRule="auto"/>
              <w:rPr>
                <w:rFonts w:eastAsia="Times New Roman" w:cs="Arial"/>
                <w:color w:val="auto"/>
                <w:szCs w:val="20"/>
              </w:rPr>
            </w:pPr>
            <w:r>
              <w:rPr>
                <w:rFonts w:eastAsia="Times New Roman" w:cs="Arial"/>
                <w:color w:val="auto"/>
                <w:szCs w:val="20"/>
              </w:rPr>
              <w:t>ID</w:t>
            </w:r>
          </w:p>
        </w:tc>
        <w:tc>
          <w:tcPr>
            <w:tcW w:w="447" w:type="pct"/>
            <w:tcBorders>
              <w:top w:val="nil"/>
              <w:left w:val="nil"/>
              <w:bottom w:val="single" w:sz="4" w:space="0" w:color="auto"/>
              <w:right w:val="single" w:sz="4" w:space="0" w:color="auto"/>
            </w:tcBorders>
            <w:shd w:val="clear" w:color="auto" w:fill="auto"/>
          </w:tcPr>
          <w:p w14:paraId="57FB547D" w14:textId="77777777" w:rsidR="003B6E35"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2</w:t>
            </w:r>
          </w:p>
        </w:tc>
        <w:tc>
          <w:tcPr>
            <w:tcW w:w="1424" w:type="pct"/>
            <w:tcBorders>
              <w:top w:val="nil"/>
              <w:left w:val="nil"/>
              <w:bottom w:val="single" w:sz="4" w:space="0" w:color="auto"/>
              <w:right w:val="single" w:sz="4" w:space="0" w:color="auto"/>
            </w:tcBorders>
            <w:shd w:val="clear" w:color="auto" w:fill="auto"/>
          </w:tcPr>
          <w:p w14:paraId="57FB547E" w14:textId="77777777" w:rsidR="003B6E35" w:rsidRPr="00D33DE2" w:rsidRDefault="004C1131" w:rsidP="00CD6E87">
            <w:pPr>
              <w:spacing w:after="0" w:line="240" w:lineRule="auto"/>
              <w:rPr>
                <w:rFonts w:eastAsia="Times New Roman" w:cs="Arial"/>
                <w:color w:val="auto"/>
                <w:szCs w:val="20"/>
              </w:rPr>
            </w:pPr>
            <w:r>
              <w:rPr>
                <w:rFonts w:eastAsia="Times New Roman" w:cs="Arial"/>
                <w:color w:val="auto"/>
                <w:szCs w:val="20"/>
              </w:rPr>
              <w:t>Hard coding “P”</w:t>
            </w:r>
          </w:p>
        </w:tc>
      </w:tr>
      <w:tr w:rsidR="003B6E35" w:rsidRPr="00FB14A7" w14:paraId="57FB5487"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480" w14:textId="77777777" w:rsidR="003B6E35" w:rsidRPr="00D33DE2" w:rsidRDefault="00996577" w:rsidP="00856E7C">
            <w:pPr>
              <w:rPr>
                <w:rFonts w:eastAsia="Times New Roman" w:cs="Arial"/>
                <w:color w:val="auto"/>
                <w:szCs w:val="20"/>
              </w:rPr>
            </w:pPr>
            <w:r>
              <w:rPr>
                <w:rFonts w:eastAsia="Times New Roman" w:cs="Arial"/>
                <w:color w:val="auto"/>
                <w:szCs w:val="20"/>
              </w:rPr>
              <w:lastRenderedPageBreak/>
              <w:t>Date/Time of the Observation</w:t>
            </w:r>
          </w:p>
        </w:tc>
        <w:tc>
          <w:tcPr>
            <w:tcW w:w="529" w:type="pct"/>
            <w:tcBorders>
              <w:top w:val="nil"/>
              <w:left w:val="nil"/>
              <w:bottom w:val="single" w:sz="4" w:space="0" w:color="auto"/>
              <w:right w:val="single" w:sz="4" w:space="0" w:color="auto"/>
            </w:tcBorders>
            <w:shd w:val="clear" w:color="auto" w:fill="auto"/>
            <w:vAlign w:val="bottom"/>
          </w:tcPr>
          <w:p w14:paraId="57FB5481" w14:textId="77777777" w:rsidR="003B6E35" w:rsidRDefault="004C1131" w:rsidP="00CD6E87">
            <w:pPr>
              <w:rPr>
                <w:rFonts w:cs="Arial"/>
                <w:color w:val="auto"/>
                <w:szCs w:val="20"/>
              </w:rPr>
            </w:pPr>
            <w:r>
              <w:rPr>
                <w:rFonts w:cs="Arial"/>
                <w:color w:val="auto"/>
                <w:szCs w:val="20"/>
              </w:rPr>
              <w:t>OBX.14</w:t>
            </w:r>
          </w:p>
          <w:p w14:paraId="57FB5482" w14:textId="77777777" w:rsidR="004C1131" w:rsidRPr="00D33DE2" w:rsidRDefault="004C1131" w:rsidP="00CD6E87">
            <w:pPr>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483" w14:textId="77777777" w:rsidR="003B6E35" w:rsidRPr="00D33DE2" w:rsidRDefault="003B6E35" w:rsidP="00CD6E87">
            <w:pPr>
              <w:spacing w:after="0" w:line="240" w:lineRule="auto"/>
              <w:jc w:val="center"/>
              <w:rPr>
                <w:rFonts w:eastAsia="Times New Roman" w:cs="Arial"/>
                <w:color w:val="auto"/>
                <w:szCs w:val="20"/>
              </w:rPr>
            </w:pPr>
          </w:p>
        </w:tc>
        <w:tc>
          <w:tcPr>
            <w:tcW w:w="529" w:type="pct"/>
            <w:tcBorders>
              <w:top w:val="nil"/>
              <w:left w:val="nil"/>
              <w:bottom w:val="single" w:sz="4" w:space="0" w:color="auto"/>
              <w:right w:val="single" w:sz="4" w:space="0" w:color="auto"/>
            </w:tcBorders>
            <w:shd w:val="clear" w:color="auto" w:fill="auto"/>
          </w:tcPr>
          <w:p w14:paraId="57FB5484" w14:textId="77777777" w:rsidR="003B6E35" w:rsidRPr="00D33DE2" w:rsidRDefault="002107AF" w:rsidP="00CD6E87">
            <w:pPr>
              <w:spacing w:after="0" w:line="240" w:lineRule="auto"/>
              <w:rPr>
                <w:rFonts w:eastAsia="Times New Roman" w:cs="Arial"/>
                <w:color w:val="auto"/>
                <w:szCs w:val="20"/>
              </w:rPr>
            </w:pPr>
            <w:r>
              <w:rPr>
                <w:rFonts w:eastAsia="Times New Roman" w:cs="Arial"/>
                <w:color w:val="auto"/>
                <w:szCs w:val="20"/>
              </w:rPr>
              <w:t>TS</w:t>
            </w:r>
          </w:p>
        </w:tc>
        <w:tc>
          <w:tcPr>
            <w:tcW w:w="447" w:type="pct"/>
            <w:tcBorders>
              <w:top w:val="nil"/>
              <w:left w:val="nil"/>
              <w:bottom w:val="single" w:sz="4" w:space="0" w:color="auto"/>
              <w:right w:val="single" w:sz="4" w:space="0" w:color="auto"/>
            </w:tcBorders>
            <w:shd w:val="clear" w:color="auto" w:fill="auto"/>
          </w:tcPr>
          <w:p w14:paraId="57FB5485" w14:textId="77777777" w:rsidR="003B6E35" w:rsidRPr="00D33DE2" w:rsidRDefault="002107AF" w:rsidP="00CD6E87">
            <w:pPr>
              <w:spacing w:after="0" w:line="240" w:lineRule="auto"/>
              <w:jc w:val="right"/>
              <w:rPr>
                <w:rFonts w:eastAsia="Times New Roman" w:cs="Arial"/>
                <w:color w:val="auto"/>
                <w:szCs w:val="20"/>
              </w:rPr>
            </w:pPr>
            <w:r>
              <w:rPr>
                <w:rFonts w:eastAsia="Times New Roman" w:cs="Arial"/>
                <w:color w:val="auto"/>
                <w:szCs w:val="20"/>
              </w:rPr>
              <w:t>26</w:t>
            </w:r>
          </w:p>
        </w:tc>
        <w:tc>
          <w:tcPr>
            <w:tcW w:w="1424" w:type="pct"/>
            <w:tcBorders>
              <w:top w:val="nil"/>
              <w:left w:val="nil"/>
              <w:bottom w:val="single" w:sz="4" w:space="0" w:color="auto"/>
              <w:right w:val="single" w:sz="4" w:space="0" w:color="auto"/>
            </w:tcBorders>
            <w:shd w:val="clear" w:color="auto" w:fill="auto"/>
          </w:tcPr>
          <w:p w14:paraId="57FB5486" w14:textId="77777777" w:rsidR="003B6E35" w:rsidRPr="00D33DE2" w:rsidRDefault="00996577" w:rsidP="00996577">
            <w:pPr>
              <w:spacing w:after="0" w:line="240" w:lineRule="auto"/>
              <w:rPr>
                <w:rFonts w:eastAsia="Times New Roman" w:cs="Arial"/>
                <w:color w:val="auto"/>
                <w:szCs w:val="20"/>
              </w:rPr>
            </w:pPr>
            <w:r>
              <w:rPr>
                <w:rFonts w:eastAsia="Times New Roman" w:cs="Arial"/>
                <w:color w:val="auto"/>
                <w:szCs w:val="20"/>
              </w:rPr>
              <w:t>Copy from TXA.6, t</w:t>
            </w:r>
            <w:r w:rsidR="004C1131">
              <w:rPr>
                <w:rFonts w:eastAsia="Times New Roman" w:cs="Arial"/>
                <w:color w:val="auto"/>
                <w:szCs w:val="20"/>
              </w:rPr>
              <w:t>rim the seconds and copy the value outbound</w:t>
            </w:r>
          </w:p>
        </w:tc>
      </w:tr>
      <w:tr w:rsidR="003B6E35" w:rsidRPr="00FB14A7" w14:paraId="57FB549F" w14:textId="77777777" w:rsidTr="00BE6FA4">
        <w:trPr>
          <w:trHeight w:val="915"/>
        </w:trPr>
        <w:tc>
          <w:tcPr>
            <w:tcW w:w="1585" w:type="pct"/>
            <w:tcBorders>
              <w:top w:val="nil"/>
              <w:left w:val="single" w:sz="4" w:space="0" w:color="auto"/>
              <w:bottom w:val="single" w:sz="4" w:space="0" w:color="auto"/>
              <w:right w:val="single" w:sz="4" w:space="0" w:color="auto"/>
            </w:tcBorders>
            <w:shd w:val="clear" w:color="auto" w:fill="auto"/>
          </w:tcPr>
          <w:p w14:paraId="57FB5488" w14:textId="77777777" w:rsidR="003B6E35" w:rsidRDefault="006F39A3" w:rsidP="006F39A3">
            <w:pPr>
              <w:spacing w:after="0"/>
              <w:rPr>
                <w:rFonts w:eastAsia="Times New Roman" w:cs="Arial"/>
                <w:color w:val="auto"/>
                <w:szCs w:val="20"/>
              </w:rPr>
            </w:pPr>
            <w:r>
              <w:rPr>
                <w:rFonts w:eastAsia="Times New Roman" w:cs="Arial"/>
                <w:color w:val="auto"/>
                <w:szCs w:val="20"/>
              </w:rPr>
              <w:t>Action Code</w:t>
            </w:r>
          </w:p>
          <w:p w14:paraId="57FB5489" w14:textId="77777777" w:rsidR="006F39A3" w:rsidRDefault="006F39A3" w:rsidP="006F39A3">
            <w:pPr>
              <w:spacing w:after="0"/>
              <w:rPr>
                <w:rFonts w:eastAsia="Times New Roman" w:cs="Arial"/>
                <w:color w:val="auto"/>
                <w:szCs w:val="20"/>
              </w:rPr>
            </w:pPr>
            <w:r>
              <w:rPr>
                <w:rFonts w:eastAsia="Times New Roman" w:cs="Arial"/>
                <w:color w:val="auto"/>
                <w:szCs w:val="20"/>
              </w:rPr>
              <w:t>Clinical Staff ID</w:t>
            </w:r>
          </w:p>
          <w:p w14:paraId="57FB548A" w14:textId="77777777" w:rsidR="006F39A3" w:rsidRDefault="006F39A3" w:rsidP="006F39A3">
            <w:pPr>
              <w:spacing w:after="0"/>
              <w:rPr>
                <w:rFonts w:eastAsia="Times New Roman" w:cs="Arial"/>
                <w:color w:val="auto"/>
                <w:szCs w:val="20"/>
              </w:rPr>
            </w:pPr>
            <w:r>
              <w:rPr>
                <w:rFonts w:eastAsia="Times New Roman" w:cs="Arial"/>
                <w:color w:val="auto"/>
                <w:szCs w:val="20"/>
              </w:rPr>
              <w:t>Clinical Staff text</w:t>
            </w:r>
          </w:p>
          <w:p w14:paraId="57FB548B" w14:textId="77777777" w:rsidR="006F39A3" w:rsidRDefault="006F39A3" w:rsidP="006F39A3">
            <w:pPr>
              <w:spacing w:after="0"/>
              <w:rPr>
                <w:rFonts w:eastAsia="Times New Roman" w:cs="Arial"/>
                <w:color w:val="auto"/>
                <w:szCs w:val="20"/>
              </w:rPr>
            </w:pPr>
            <w:r>
              <w:rPr>
                <w:rFonts w:eastAsia="Times New Roman" w:cs="Arial"/>
                <w:color w:val="auto"/>
                <w:szCs w:val="20"/>
              </w:rPr>
              <w:t>Action Date/Time</w:t>
            </w:r>
          </w:p>
          <w:p w14:paraId="57FB548C" w14:textId="77777777" w:rsidR="006F39A3" w:rsidRPr="00D33DE2" w:rsidRDefault="006F39A3" w:rsidP="006F39A3">
            <w:pPr>
              <w:spacing w:after="0"/>
              <w:rPr>
                <w:rFonts w:eastAsia="Times New Roman" w:cs="Arial"/>
                <w:color w:val="auto"/>
                <w:szCs w:val="20"/>
              </w:rPr>
            </w:pPr>
            <w:r>
              <w:rPr>
                <w:rFonts w:eastAsia="Times New Roman" w:cs="Arial"/>
                <w:color w:val="auto"/>
                <w:szCs w:val="20"/>
              </w:rPr>
              <w:t>Action Status</w:t>
            </w:r>
          </w:p>
        </w:tc>
        <w:tc>
          <w:tcPr>
            <w:tcW w:w="529" w:type="pct"/>
            <w:tcBorders>
              <w:top w:val="nil"/>
              <w:left w:val="nil"/>
              <w:bottom w:val="single" w:sz="4" w:space="0" w:color="auto"/>
              <w:right w:val="single" w:sz="4" w:space="0" w:color="auto"/>
            </w:tcBorders>
            <w:shd w:val="clear" w:color="auto" w:fill="auto"/>
            <w:vAlign w:val="bottom"/>
          </w:tcPr>
          <w:p w14:paraId="57FB548D" w14:textId="77777777" w:rsidR="006F39A3" w:rsidRDefault="006F39A3" w:rsidP="006F39A3">
            <w:pPr>
              <w:spacing w:after="0"/>
              <w:rPr>
                <w:rFonts w:cs="Arial"/>
                <w:color w:val="auto"/>
                <w:szCs w:val="20"/>
              </w:rPr>
            </w:pPr>
            <w:r>
              <w:rPr>
                <w:rFonts w:cs="Arial"/>
                <w:color w:val="auto"/>
                <w:szCs w:val="20"/>
              </w:rPr>
              <w:t>ZDS.1</w:t>
            </w:r>
          </w:p>
          <w:p w14:paraId="57FB548E" w14:textId="77777777" w:rsidR="006F39A3" w:rsidRDefault="006F39A3" w:rsidP="006F39A3">
            <w:pPr>
              <w:spacing w:after="0"/>
              <w:rPr>
                <w:rFonts w:cs="Arial"/>
                <w:color w:val="auto"/>
                <w:szCs w:val="20"/>
              </w:rPr>
            </w:pPr>
            <w:r>
              <w:rPr>
                <w:rFonts w:cs="Arial"/>
                <w:color w:val="auto"/>
                <w:szCs w:val="20"/>
              </w:rPr>
              <w:t>ZDS.2.0</w:t>
            </w:r>
          </w:p>
          <w:p w14:paraId="57FB548F" w14:textId="77777777" w:rsidR="006F39A3" w:rsidRDefault="006F39A3" w:rsidP="006F39A3">
            <w:pPr>
              <w:spacing w:after="0"/>
              <w:rPr>
                <w:rFonts w:cs="Arial"/>
                <w:color w:val="auto"/>
                <w:szCs w:val="20"/>
              </w:rPr>
            </w:pPr>
            <w:r>
              <w:rPr>
                <w:rFonts w:cs="Arial"/>
                <w:color w:val="auto"/>
                <w:szCs w:val="20"/>
              </w:rPr>
              <w:t>ZDS.2.8</w:t>
            </w:r>
          </w:p>
          <w:p w14:paraId="57FB5490" w14:textId="77777777" w:rsidR="006F39A3" w:rsidRDefault="006F39A3" w:rsidP="006F39A3">
            <w:pPr>
              <w:spacing w:after="0"/>
              <w:rPr>
                <w:rFonts w:cs="Arial"/>
                <w:color w:val="auto"/>
                <w:szCs w:val="20"/>
              </w:rPr>
            </w:pPr>
            <w:r>
              <w:rPr>
                <w:rFonts w:cs="Arial"/>
                <w:color w:val="auto"/>
                <w:szCs w:val="20"/>
              </w:rPr>
              <w:t>ZDS.3</w:t>
            </w:r>
          </w:p>
          <w:p w14:paraId="57FB5491" w14:textId="77777777" w:rsidR="006F39A3" w:rsidRDefault="006F39A3" w:rsidP="006F39A3">
            <w:pPr>
              <w:spacing w:after="0"/>
              <w:rPr>
                <w:rFonts w:cs="Arial"/>
                <w:color w:val="auto"/>
                <w:szCs w:val="20"/>
              </w:rPr>
            </w:pPr>
            <w:r>
              <w:rPr>
                <w:rFonts w:cs="Arial"/>
                <w:color w:val="auto"/>
                <w:szCs w:val="20"/>
              </w:rPr>
              <w:t>ZDS.4</w:t>
            </w:r>
          </w:p>
          <w:p w14:paraId="57FB5492" w14:textId="77777777" w:rsidR="006F39A3" w:rsidRPr="00D33DE2" w:rsidRDefault="006F39A3" w:rsidP="006F39A3">
            <w:pPr>
              <w:spacing w:after="0"/>
              <w:rPr>
                <w:rFonts w:cs="Arial"/>
                <w:color w:val="auto"/>
                <w:szCs w:val="20"/>
              </w:rPr>
            </w:pPr>
          </w:p>
        </w:tc>
        <w:tc>
          <w:tcPr>
            <w:tcW w:w="487" w:type="pct"/>
            <w:tcBorders>
              <w:top w:val="nil"/>
              <w:left w:val="nil"/>
              <w:bottom w:val="single" w:sz="4" w:space="0" w:color="auto"/>
              <w:right w:val="single" w:sz="4" w:space="0" w:color="auto"/>
            </w:tcBorders>
            <w:shd w:val="clear" w:color="auto" w:fill="auto"/>
          </w:tcPr>
          <w:p w14:paraId="57FB5493" w14:textId="77777777" w:rsidR="003B6E35" w:rsidRPr="00D33DE2" w:rsidRDefault="002107AF" w:rsidP="006F39A3">
            <w:pPr>
              <w:spacing w:after="0" w:line="240" w:lineRule="auto"/>
              <w:jc w:val="center"/>
              <w:rPr>
                <w:rFonts w:eastAsia="Times New Roman" w:cs="Arial"/>
                <w:color w:val="auto"/>
                <w:szCs w:val="20"/>
              </w:rPr>
            </w:pPr>
            <w:r>
              <w:rPr>
                <w:rFonts w:eastAsia="Times New Roman" w:cs="Arial"/>
                <w:color w:val="auto"/>
                <w:szCs w:val="20"/>
              </w:rPr>
              <w:t>Y</w:t>
            </w:r>
          </w:p>
        </w:tc>
        <w:tc>
          <w:tcPr>
            <w:tcW w:w="529" w:type="pct"/>
            <w:tcBorders>
              <w:top w:val="nil"/>
              <w:left w:val="nil"/>
              <w:bottom w:val="single" w:sz="4" w:space="0" w:color="auto"/>
              <w:right w:val="single" w:sz="4" w:space="0" w:color="auto"/>
            </w:tcBorders>
            <w:shd w:val="clear" w:color="auto" w:fill="auto"/>
          </w:tcPr>
          <w:p w14:paraId="57FB5494" w14:textId="77777777" w:rsidR="003B6E35" w:rsidRDefault="002107AF" w:rsidP="006F39A3">
            <w:pPr>
              <w:spacing w:after="0" w:line="240" w:lineRule="auto"/>
              <w:rPr>
                <w:rFonts w:eastAsia="Times New Roman" w:cs="Arial"/>
                <w:color w:val="auto"/>
                <w:szCs w:val="20"/>
              </w:rPr>
            </w:pPr>
            <w:r>
              <w:rPr>
                <w:rFonts w:eastAsia="Times New Roman" w:cs="Arial"/>
                <w:color w:val="auto"/>
                <w:szCs w:val="20"/>
              </w:rPr>
              <w:t>ID</w:t>
            </w:r>
          </w:p>
          <w:p w14:paraId="57FB5495" w14:textId="77777777" w:rsidR="002107AF" w:rsidRDefault="002107AF" w:rsidP="006F39A3">
            <w:pPr>
              <w:spacing w:after="0" w:line="240" w:lineRule="auto"/>
              <w:rPr>
                <w:rFonts w:eastAsia="Times New Roman" w:cs="Arial"/>
                <w:color w:val="auto"/>
                <w:szCs w:val="20"/>
              </w:rPr>
            </w:pPr>
            <w:r>
              <w:rPr>
                <w:rFonts w:eastAsia="Times New Roman" w:cs="Arial"/>
                <w:color w:val="auto"/>
                <w:szCs w:val="20"/>
              </w:rPr>
              <w:t>CN</w:t>
            </w:r>
          </w:p>
          <w:p w14:paraId="57FB5496" w14:textId="77777777" w:rsidR="002107AF" w:rsidRDefault="002107AF" w:rsidP="006F39A3">
            <w:pPr>
              <w:spacing w:after="0" w:line="240" w:lineRule="auto"/>
              <w:rPr>
                <w:rFonts w:eastAsia="Times New Roman" w:cs="Arial"/>
                <w:color w:val="auto"/>
                <w:szCs w:val="20"/>
              </w:rPr>
            </w:pPr>
            <w:r>
              <w:rPr>
                <w:rFonts w:eastAsia="Times New Roman" w:cs="Arial"/>
                <w:color w:val="auto"/>
                <w:szCs w:val="20"/>
              </w:rPr>
              <w:t>CN</w:t>
            </w:r>
          </w:p>
          <w:p w14:paraId="57FB5497" w14:textId="77777777" w:rsidR="002107AF" w:rsidRDefault="002107AF" w:rsidP="006F39A3">
            <w:pPr>
              <w:spacing w:after="0" w:line="240" w:lineRule="auto"/>
              <w:rPr>
                <w:rFonts w:eastAsia="Times New Roman" w:cs="Arial"/>
                <w:color w:val="auto"/>
                <w:szCs w:val="20"/>
              </w:rPr>
            </w:pPr>
            <w:r>
              <w:rPr>
                <w:rFonts w:eastAsia="Times New Roman" w:cs="Arial"/>
                <w:color w:val="auto"/>
                <w:szCs w:val="20"/>
              </w:rPr>
              <w:t>TS</w:t>
            </w:r>
          </w:p>
          <w:p w14:paraId="57FB5498" w14:textId="77777777" w:rsidR="002107AF" w:rsidRPr="00D33DE2" w:rsidRDefault="002107AF" w:rsidP="006F39A3">
            <w:pPr>
              <w:spacing w:after="0" w:line="240" w:lineRule="auto"/>
              <w:rPr>
                <w:rFonts w:eastAsia="Times New Roman" w:cs="Arial"/>
                <w:color w:val="auto"/>
                <w:szCs w:val="20"/>
              </w:rPr>
            </w:pPr>
            <w:r>
              <w:rPr>
                <w:rFonts w:eastAsia="Times New Roman" w:cs="Arial"/>
                <w:color w:val="auto"/>
                <w:szCs w:val="20"/>
              </w:rPr>
              <w:t>ID</w:t>
            </w:r>
          </w:p>
        </w:tc>
        <w:tc>
          <w:tcPr>
            <w:tcW w:w="447" w:type="pct"/>
            <w:tcBorders>
              <w:top w:val="nil"/>
              <w:left w:val="nil"/>
              <w:bottom w:val="single" w:sz="4" w:space="0" w:color="auto"/>
              <w:right w:val="single" w:sz="4" w:space="0" w:color="auto"/>
            </w:tcBorders>
            <w:shd w:val="clear" w:color="auto" w:fill="auto"/>
          </w:tcPr>
          <w:p w14:paraId="57FB5499" w14:textId="77777777" w:rsidR="003B6E35" w:rsidRDefault="002107AF" w:rsidP="006F39A3">
            <w:pPr>
              <w:spacing w:after="0" w:line="240" w:lineRule="auto"/>
              <w:jc w:val="right"/>
              <w:rPr>
                <w:rFonts w:eastAsia="Times New Roman" w:cs="Arial"/>
                <w:color w:val="auto"/>
                <w:szCs w:val="20"/>
              </w:rPr>
            </w:pPr>
            <w:r>
              <w:rPr>
                <w:rFonts w:eastAsia="Times New Roman" w:cs="Arial"/>
                <w:color w:val="auto"/>
                <w:szCs w:val="20"/>
              </w:rPr>
              <w:t>2</w:t>
            </w:r>
          </w:p>
          <w:p w14:paraId="57FB549A" w14:textId="77777777" w:rsidR="002107AF" w:rsidRDefault="002107AF" w:rsidP="006F39A3">
            <w:pPr>
              <w:spacing w:after="0" w:line="240" w:lineRule="auto"/>
              <w:jc w:val="right"/>
              <w:rPr>
                <w:rFonts w:eastAsia="Times New Roman" w:cs="Arial"/>
                <w:color w:val="auto"/>
                <w:szCs w:val="20"/>
              </w:rPr>
            </w:pPr>
            <w:r>
              <w:rPr>
                <w:rFonts w:eastAsia="Times New Roman" w:cs="Arial"/>
                <w:color w:val="auto"/>
                <w:szCs w:val="20"/>
              </w:rPr>
              <w:t>60</w:t>
            </w:r>
          </w:p>
          <w:p w14:paraId="57FB549B" w14:textId="77777777" w:rsidR="002107AF" w:rsidRDefault="002107AF" w:rsidP="006F39A3">
            <w:pPr>
              <w:spacing w:after="0" w:line="240" w:lineRule="auto"/>
              <w:jc w:val="right"/>
              <w:rPr>
                <w:rFonts w:eastAsia="Times New Roman" w:cs="Arial"/>
                <w:color w:val="auto"/>
                <w:szCs w:val="20"/>
              </w:rPr>
            </w:pPr>
            <w:r>
              <w:rPr>
                <w:rFonts w:eastAsia="Times New Roman" w:cs="Arial"/>
                <w:color w:val="auto"/>
                <w:szCs w:val="20"/>
              </w:rPr>
              <w:t>60</w:t>
            </w:r>
          </w:p>
          <w:p w14:paraId="57FB549C" w14:textId="77777777" w:rsidR="002107AF" w:rsidRDefault="002107AF" w:rsidP="006F39A3">
            <w:pPr>
              <w:spacing w:after="0" w:line="240" w:lineRule="auto"/>
              <w:jc w:val="right"/>
              <w:rPr>
                <w:rFonts w:eastAsia="Times New Roman" w:cs="Arial"/>
                <w:color w:val="auto"/>
                <w:szCs w:val="20"/>
              </w:rPr>
            </w:pPr>
            <w:r>
              <w:rPr>
                <w:rFonts w:eastAsia="Times New Roman" w:cs="Arial"/>
                <w:color w:val="auto"/>
                <w:szCs w:val="20"/>
              </w:rPr>
              <w:t>26</w:t>
            </w:r>
          </w:p>
          <w:p w14:paraId="57FB549D" w14:textId="77777777" w:rsidR="002107AF" w:rsidRPr="00D33DE2" w:rsidRDefault="002107AF" w:rsidP="006F39A3">
            <w:pPr>
              <w:spacing w:after="0" w:line="240" w:lineRule="auto"/>
              <w:jc w:val="right"/>
              <w:rPr>
                <w:rFonts w:eastAsia="Times New Roman" w:cs="Arial"/>
                <w:color w:val="auto"/>
                <w:szCs w:val="20"/>
              </w:rPr>
            </w:pPr>
            <w:r>
              <w:rPr>
                <w:rFonts w:eastAsia="Times New Roman" w:cs="Arial"/>
                <w:color w:val="auto"/>
                <w:szCs w:val="20"/>
              </w:rPr>
              <w:t>1</w:t>
            </w:r>
          </w:p>
        </w:tc>
        <w:tc>
          <w:tcPr>
            <w:tcW w:w="1424" w:type="pct"/>
            <w:tcBorders>
              <w:top w:val="nil"/>
              <w:left w:val="nil"/>
              <w:bottom w:val="single" w:sz="4" w:space="0" w:color="auto"/>
              <w:right w:val="single" w:sz="4" w:space="0" w:color="auto"/>
            </w:tcBorders>
            <w:shd w:val="clear" w:color="auto" w:fill="auto"/>
          </w:tcPr>
          <w:p w14:paraId="57FB549E" w14:textId="77777777" w:rsidR="003B6E35" w:rsidRPr="00D33DE2" w:rsidRDefault="00526DBF" w:rsidP="00526DBF">
            <w:pPr>
              <w:spacing w:after="0" w:line="240" w:lineRule="auto"/>
              <w:rPr>
                <w:rFonts w:eastAsia="Times New Roman" w:cs="Arial"/>
                <w:color w:val="auto"/>
                <w:szCs w:val="20"/>
              </w:rPr>
            </w:pPr>
            <w:r>
              <w:rPr>
                <w:rFonts w:eastAsia="Times New Roman" w:cs="Arial"/>
                <w:color w:val="auto"/>
                <w:szCs w:val="20"/>
              </w:rPr>
              <w:t>If PV1.52.0 is not equal to null, hard code “V” into ZDS.1, copy PV1.52.0 into ZDS.2.0, hard code “Username” into ZDS.2.8, copy TXA.6 to ZDS.3 (after trimming seconds) and hard code “E” into ZDS.4.</w:t>
            </w:r>
          </w:p>
        </w:tc>
      </w:tr>
    </w:tbl>
    <w:p w14:paraId="57FB54A0" w14:textId="77777777" w:rsidR="008F225E" w:rsidRDefault="008F225E" w:rsidP="00F01E3D"/>
    <w:p w14:paraId="57FB54A1" w14:textId="77777777" w:rsidR="003A6F3A" w:rsidRDefault="003A6F3A" w:rsidP="00F01E3D"/>
    <w:p w14:paraId="57FB54A2" w14:textId="77777777" w:rsidR="00526DBF" w:rsidRDefault="00526DBF" w:rsidP="00F01E3D"/>
    <w:p w14:paraId="57FB54A3" w14:textId="77777777" w:rsidR="00526DBF" w:rsidRDefault="00526DBF" w:rsidP="00F01E3D"/>
    <w:p w14:paraId="57FB54A4" w14:textId="77777777" w:rsidR="00526DBF" w:rsidRDefault="00526DBF" w:rsidP="00F01E3D"/>
    <w:p w14:paraId="57FB54A5" w14:textId="77777777" w:rsidR="00526DBF" w:rsidRDefault="00526DBF" w:rsidP="00F01E3D"/>
    <w:p w14:paraId="57FB54A6" w14:textId="77777777" w:rsidR="00526DBF" w:rsidRDefault="00526DBF" w:rsidP="00F01E3D"/>
    <w:p w14:paraId="57FB54A7" w14:textId="77777777" w:rsidR="00526DBF" w:rsidRDefault="00526DBF" w:rsidP="00F01E3D"/>
    <w:p w14:paraId="57FB54A8" w14:textId="77777777" w:rsidR="005E05C9" w:rsidRDefault="005E05C9" w:rsidP="00F01E3D"/>
    <w:p w14:paraId="57FB54A9" w14:textId="77777777" w:rsidR="005E05C9" w:rsidRPr="00B75A1B" w:rsidRDefault="005E05C9" w:rsidP="005E05C9">
      <w:pPr>
        <w:pStyle w:val="Heading2"/>
        <w:rPr>
          <w:i w:val="0"/>
          <w:color w:val="0070C0"/>
        </w:rPr>
      </w:pPr>
      <w:bookmarkStart w:id="38" w:name="_Toc498334124"/>
      <w:r w:rsidRPr="00B75A1B">
        <w:rPr>
          <w:i w:val="0"/>
          <w:color w:val="0070C0"/>
        </w:rPr>
        <w:t>4</w:t>
      </w:r>
      <w:r>
        <w:rPr>
          <w:i w:val="0"/>
          <w:color w:val="0070C0"/>
        </w:rPr>
        <w:t>.3</w:t>
      </w:r>
      <w:r w:rsidRPr="00B75A1B">
        <w:rPr>
          <w:i w:val="0"/>
          <w:color w:val="0070C0"/>
        </w:rPr>
        <w:t xml:space="preserve">     </w:t>
      </w:r>
      <w:r>
        <w:rPr>
          <w:i w:val="0"/>
          <w:color w:val="0070C0"/>
        </w:rPr>
        <w:t>Sample Message</w:t>
      </w:r>
      <w:bookmarkEnd w:id="38"/>
    </w:p>
    <w:p w14:paraId="57FB54AA" w14:textId="77777777" w:rsidR="005E05C9" w:rsidRPr="00635A14" w:rsidRDefault="00635A14" w:rsidP="00F01E3D">
      <w:pPr>
        <w:rPr>
          <w:b/>
        </w:rPr>
      </w:pPr>
      <w:r w:rsidRPr="00635A14">
        <w:rPr>
          <w:b/>
        </w:rPr>
        <w:t>INBOUND</w:t>
      </w:r>
    </w:p>
    <w:p w14:paraId="57FB54AB" w14:textId="77777777" w:rsidR="00635A14" w:rsidRDefault="00635A14" w:rsidP="00635A14">
      <w:pPr>
        <w:spacing w:after="0"/>
      </w:pPr>
      <w:r>
        <w:t>MSH|^~\&amp;|BABYSTEPS|MCS||HOSPITALID|20151105102446||MDM^T02|2015110500013574|P|2.2|</w:t>
      </w:r>
    </w:p>
    <w:p w14:paraId="57FB54AC" w14:textId="77777777" w:rsidR="00635A14" w:rsidRDefault="00635A14" w:rsidP="00635A14">
      <w:pPr>
        <w:spacing w:after="0"/>
      </w:pPr>
      <w:r>
        <w:t>EVN|</w:t>
      </w:r>
    </w:p>
    <w:p w14:paraId="57FB54AD" w14:textId="77777777" w:rsidR="00635A14" w:rsidRDefault="00635A14" w:rsidP="00635A14">
      <w:pPr>
        <w:spacing w:after="0"/>
      </w:pPr>
      <w:r>
        <w:t>PID|1||2105572851||Lastname^Firstname Boy of Mom||20151104000000|U||||||||||1111111111|</w:t>
      </w:r>
    </w:p>
    <w:p w14:paraId="57FB54AE" w14:textId="77777777" w:rsidR="00635A14" w:rsidRDefault="00635A14" w:rsidP="00635A14">
      <w:pPr>
        <w:spacing w:after="0"/>
      </w:pPr>
      <w:r>
        <w:t>PV1|1|Pediatrix||Following Delivery|||YC1^Stumpf^Katherine|||||||||||||||||||||||||||||||||||||20151104000000|20151105000000|</w:t>
      </w:r>
    </w:p>
    <w:p w14:paraId="57FB54AF" w14:textId="77777777" w:rsidR="00635A14" w:rsidRDefault="00635A14" w:rsidP="00635A14">
      <w:pPr>
        <w:spacing w:after="0"/>
      </w:pPr>
      <w:r>
        <w:t>TXA||NT||||20151105100632|20151105100632|20151105100632|||||2105572851|||2105572851_20151105102423|</w:t>
      </w:r>
    </w:p>
    <w:p w14:paraId="57FB54B0" w14:textId="77777777" w:rsidR="00635A14" w:rsidRDefault="00635A14" w:rsidP="00635A14">
      <w:pPr>
        <w:spacing w:after="0"/>
      </w:pPr>
      <w:r>
        <w:t xml:space="preserve">OBX|1||46208-5^Daily||{\rtf1\ansi\ansicpg1252\deff0\deflang1033\paperw12240\paperh15840{\fonttbl {\f0\fswiss\fcharset0 Arial;}{\f1\froman\fcharset0 Times New Roman;}}\margl0\margr0\margt0\margb0\pard\ulnone\f0\fs24\sb379\tx749\f0\fs36\b </w:t>
      </w:r>
      <w:r>
        <w:tab/>
        <w:t>Mease Countryside Healthcare\par</w:t>
      </w:r>
    </w:p>
    <w:p w14:paraId="57FB54B1" w14:textId="77777777" w:rsidR="00635A14" w:rsidRDefault="00635A14" w:rsidP="00635A14">
      <w:pPr>
        <w:spacing w:after="0"/>
      </w:pPr>
      <w:r>
        <w:t>\pard\sb237\tqc\tx5580\f0\fs24\ul \ulnone</w:t>
      </w:r>
      <w:r>
        <w:tab/>
        <w:t>\ul Daily Note\par</w:t>
      </w:r>
    </w:p>
    <w:p w14:paraId="57FB54B2" w14:textId="77777777" w:rsidR="00635A14" w:rsidRDefault="00635A14" w:rsidP="00635A14">
      <w:pPr>
        <w:spacing w:after="0"/>
      </w:pPr>
      <w:r>
        <w:t xml:space="preserve">\pard\sb150\tx857\tx1588\tqr\tx8865\f0\fs20\ulnone </w:t>
      </w:r>
      <w:r>
        <w:tab/>
        <w:t>Name:</w:t>
      </w:r>
      <w:r>
        <w:tab/>
        <w:t>\f0\fs20\b0  Chrisptopher, Teyden Boy of Jozanne</w:t>
      </w:r>
      <w:r>
        <w:tab/>
        <w:t>\f0\fs20\b  Medical Record Number:\f0\fs20\b0  2105572851\par</w:t>
      </w:r>
    </w:p>
    <w:p w14:paraId="57FB54B3" w14:textId="77777777" w:rsidR="00635A14" w:rsidRDefault="00635A14" w:rsidP="00635A14">
      <w:pPr>
        <w:spacing w:after="0"/>
      </w:pPr>
      <w:r>
        <w:t xml:space="preserve">\pard\sb11\tx857\tx3107\tx5908\tqr\tx9437\tx9598\f0\fs20\b </w:t>
      </w:r>
      <w:r>
        <w:tab/>
        <w:t>Note Date:\f0\fs20\b0  11/5/2015</w:t>
      </w:r>
      <w:r>
        <w:tab/>
        <w:t xml:space="preserve">\f0\fs20\b                      </w:t>
      </w:r>
      <w:r>
        <w:tab/>
        <w:t xml:space="preserve">\f0\fs20\b0                      </w:t>
      </w:r>
      <w:r>
        <w:tab/>
        <w:t>\f0\fs20\b  Date/Time:</w:t>
      </w:r>
      <w:r>
        <w:tab/>
        <w:t>\f0\fs20\b0  11/05/2015 10:06:00\par</w:t>
      </w:r>
    </w:p>
    <w:p w14:paraId="57FB54B4" w14:textId="77777777" w:rsidR="00635A14" w:rsidRDefault="00635A14" w:rsidP="00635A14">
      <w:pPr>
        <w:spacing w:after="0"/>
      </w:pPr>
      <w:r>
        <w:t>\pard\sb104\tx868</w:t>
      </w:r>
      <w:r>
        <w:tab/>
        <w:t>no overnight issues\par</w:t>
      </w:r>
    </w:p>
    <w:p w14:paraId="57FB54B5" w14:textId="77777777" w:rsidR="00635A14" w:rsidRDefault="00635A14" w:rsidP="00635A14">
      <w:pPr>
        <w:spacing w:after="0"/>
      </w:pPr>
      <w:r>
        <w:lastRenderedPageBreak/>
        <w:t xml:space="preserve">\pard\sb209\tx857\tx2117\tqr\tx4387\tx4817\tx6977\tx9137\tqc\tx10988\f0\fs20\b </w:t>
      </w:r>
      <w:r>
        <w:tab/>
        <w:t>DOL:\f0\fs20\b0  1</w:t>
      </w:r>
      <w:r>
        <w:tab/>
        <w:t>\f0\fs20\b  Pos-Mens Age:</w:t>
      </w:r>
      <w:r>
        <w:tab/>
        <w:t>\f0\fs20\b0  38wk 5d</w:t>
      </w:r>
      <w:r>
        <w:tab/>
        <w:t>\f0\fs20\b  Birth Gest:\f0\fs20\b0  38wk 4d</w:t>
      </w:r>
      <w:r>
        <w:tab/>
        <w:t>\f0\fs20\b  DOB\f0\fs20\b0  11/4/2015</w:t>
      </w:r>
      <w:r>
        <w:tab/>
        <w:t>\f0\fs20\b  Birth Weight:</w:t>
      </w:r>
      <w:r>
        <w:tab/>
        <w:t>\f0\fs20\b0  2760 (gms)\par</w:t>
      </w:r>
    </w:p>
    <w:p w14:paraId="57FB54B6" w14:textId="77777777" w:rsidR="00635A14" w:rsidRDefault="00635A14" w:rsidP="00635A14">
      <w:pPr>
        <w:spacing w:after="0"/>
      </w:pPr>
      <w:r>
        <w:t>\pard\sb191\tx857\f0\fs20\b\ul \ulnone</w:t>
      </w:r>
      <w:r>
        <w:tab/>
        <w:t>\ul Daily Physical Exam\par</w:t>
      </w:r>
    </w:p>
    <w:p w14:paraId="57FB54B7" w14:textId="77777777" w:rsidR="00635A14" w:rsidRDefault="00635A14" w:rsidP="00635A14">
      <w:pPr>
        <w:spacing w:after="0"/>
      </w:pPr>
      <w:r>
        <w:t xml:space="preserve">\pard\sb101\tx857\tx4817\tx6977\tx8248\f0\fs20\ulnone </w:t>
      </w:r>
      <w:r>
        <w:tab/>
        <w:t>Today's Weight:\f0\fs20\b0  2740 (gms)</w:t>
      </w:r>
      <w:r>
        <w:tab/>
        <w:t>\f0\fs20\b  Chg 24 hrs:\f0\fs20\b0  -20</w:t>
      </w:r>
      <w:r>
        <w:tab/>
        <w:t>\f0\fs20\b  Chg 7 days:</w:t>
      </w:r>
      <w:r>
        <w:tab/>
        <w:t>\f0\fs20\b0  --\par</w:t>
      </w:r>
    </w:p>
    <w:p w14:paraId="57FB54B8" w14:textId="77777777" w:rsidR="00635A14" w:rsidRDefault="00635A14" w:rsidP="00635A14">
      <w:pPr>
        <w:spacing w:after="0"/>
      </w:pPr>
      <w:r>
        <w:t xml:space="preserve">\pard\sb322\tx868\tx2323\tx3748\tx5368\tx6898\tx8518\tx10138\f0\fs20\b </w:t>
      </w:r>
      <w:r>
        <w:tab/>
        <w:t>Temperature</w:t>
      </w:r>
      <w:r>
        <w:tab/>
        <w:t>Heart Rate</w:t>
      </w:r>
      <w:r>
        <w:tab/>
        <w:t>Resp Rate</w:t>
      </w:r>
      <w:r>
        <w:tab/>
        <w:t>BP - Sys</w:t>
      </w:r>
      <w:r>
        <w:tab/>
        <w:t>BP - Dias</w:t>
      </w:r>
      <w:r>
        <w:tab/>
        <w:t>BP - Mean</w:t>
      </w:r>
      <w:r>
        <w:tab/>
        <w:t>O2 Sats\par</w:t>
      </w:r>
    </w:p>
    <w:p w14:paraId="57FB54B9" w14:textId="77777777" w:rsidR="00635A14" w:rsidRDefault="00635A14" w:rsidP="00635A14">
      <w:pPr>
        <w:spacing w:after="0"/>
      </w:pPr>
      <w:r>
        <w:t xml:space="preserve">\pard\tx868\tx2323\tx3748\tx5368\tx6898\tx8518\tx10138\f0\fs20\b0 </w:t>
      </w:r>
      <w:r>
        <w:tab/>
        <w:t>98.4</w:t>
      </w:r>
      <w:r>
        <w:tab/>
        <w:t>158</w:t>
      </w:r>
      <w:r>
        <w:tab/>
        <w:t>53</w:t>
      </w:r>
      <w:r>
        <w:tab/>
        <w:t>80</w:t>
      </w:r>
      <w:r>
        <w:tab/>
        <w:t>51</w:t>
      </w:r>
      <w:r>
        <w:tab/>
        <w:t>61</w:t>
      </w:r>
      <w:r>
        <w:tab/>
        <w:t>100\par</w:t>
      </w:r>
    </w:p>
    <w:p w14:paraId="57FB54BA" w14:textId="77777777" w:rsidR="00635A14" w:rsidRDefault="00635A14" w:rsidP="00635A14">
      <w:pPr>
        <w:spacing w:after="0"/>
      </w:pPr>
      <w:r>
        <w:t>\pard\sb44\tx912</w:t>
      </w:r>
      <w:r>
        <w:tab/>
        <w:t>Intensive cardiac and respiratory monitoring, continuous and/or frequent vital sign monitoring.\par</w:t>
      </w:r>
    </w:p>
    <w:p w14:paraId="57FB54BB" w14:textId="77777777" w:rsidR="00635A14" w:rsidRDefault="00635A14" w:rsidP="00635A14">
      <w:pPr>
        <w:spacing w:after="0"/>
      </w:pPr>
      <w:r>
        <w:t xml:space="preserve">\pard\sb101\tx947\tx2203\f0\fs20\b </w:t>
      </w:r>
      <w:r>
        <w:tab/>
        <w:t>Bed Type:</w:t>
      </w:r>
      <w:r>
        <w:tab/>
        <w:t>\f0\fs20\b0  Open Crib\par</w:t>
      </w:r>
    </w:p>
    <w:p w14:paraId="57FB54BC" w14:textId="77777777" w:rsidR="00635A14" w:rsidRDefault="00635A14" w:rsidP="00635A14">
      <w:pPr>
        <w:spacing w:after="0"/>
      </w:pPr>
      <w:r>
        <w:t xml:space="preserve">\pard\sb40\tx947\tx2203\f0\fs20\b </w:t>
      </w:r>
      <w:r>
        <w:tab/>
        <w:t>Head/Neck:</w:t>
      </w:r>
      <w:r>
        <w:tab/>
        <w:t>\f0\fs20\b0  Anterior fontanelle is soft and flat. No oral lesions. + caput\par</w:t>
      </w:r>
    </w:p>
    <w:p w14:paraId="57FB54BD" w14:textId="77777777" w:rsidR="00635A14" w:rsidRDefault="00635A14" w:rsidP="00635A14">
      <w:pPr>
        <w:spacing w:after="0"/>
      </w:pPr>
      <w:r>
        <w:t xml:space="preserve">\pard\sb26\tx973\tx2203\f0\fs20\b </w:t>
      </w:r>
      <w:r>
        <w:tab/>
        <w:t>Chest:</w:t>
      </w:r>
      <w:r>
        <w:tab/>
        <w:t>\f0\fs20\b0  The chest is normal externally and expands symmetrically.  Breath sounds are equal bilaterally, and\par</w:t>
      </w:r>
    </w:p>
    <w:p w14:paraId="57FB54BE" w14:textId="77777777" w:rsidR="00635A14" w:rsidRDefault="00635A14" w:rsidP="00635A14">
      <w:pPr>
        <w:spacing w:after="0"/>
      </w:pPr>
      <w:r>
        <w:t>\pard\tx2203</w:t>
      </w:r>
      <w:r>
        <w:tab/>
        <w:t>there are no significant adventitial breath sounds detected.\par</w:t>
      </w:r>
    </w:p>
    <w:p w14:paraId="57FB54BF" w14:textId="77777777" w:rsidR="00635A14" w:rsidRDefault="00635A14" w:rsidP="00635A14">
      <w:pPr>
        <w:spacing w:after="0"/>
      </w:pPr>
      <w:r>
        <w:t xml:space="preserve">\pard\tx973\tx2192\f0\fs20\b </w:t>
      </w:r>
      <w:r>
        <w:tab/>
        <w:t>Heart:</w:t>
      </w:r>
      <w:r>
        <w:tab/>
        <w:t>\f0\fs20\b0  The first and second heart sounds are normal.  The second sound is split.  No S3, S4, or murmur is\par</w:t>
      </w:r>
    </w:p>
    <w:p w14:paraId="57FB54C0" w14:textId="77777777" w:rsidR="00635A14" w:rsidRDefault="00635A14" w:rsidP="00635A14">
      <w:pPr>
        <w:spacing w:after="0"/>
      </w:pPr>
      <w:r>
        <w:t>\pard\tx2192</w:t>
      </w:r>
      <w:r>
        <w:tab/>
        <w:t>detected.  The pulses are strong and equal, and the brachial and femoral pulses can be felt\par</w:t>
      </w:r>
    </w:p>
    <w:p w14:paraId="57FB54C1" w14:textId="77777777" w:rsidR="00635A14" w:rsidRDefault="00635A14" w:rsidP="00635A14">
      <w:pPr>
        <w:spacing w:after="0"/>
      </w:pPr>
      <w:r>
        <w:t>\pard\tx2192</w:t>
      </w:r>
      <w:r>
        <w:tab/>
        <w:t>simultaneously.\par</w:t>
      </w:r>
    </w:p>
    <w:p w14:paraId="57FB54C2" w14:textId="77777777" w:rsidR="00635A14" w:rsidRDefault="00635A14" w:rsidP="00635A14">
      <w:pPr>
        <w:spacing w:after="0"/>
      </w:pPr>
      <w:r>
        <w:t xml:space="preserve">\pard\tx973\tx2192\f0\fs20\b </w:t>
      </w:r>
      <w:r>
        <w:tab/>
        <w:t>Abdomen:</w:t>
      </w:r>
      <w:r>
        <w:tab/>
        <w:t>\f0\fs20\b0  Soft and flat. No hepatosplenomegaly. Normal bowel sounds.\par</w:t>
      </w:r>
    </w:p>
    <w:p w14:paraId="57FB54C3" w14:textId="77777777" w:rsidR="00635A14" w:rsidRDefault="00635A14" w:rsidP="00635A14">
      <w:pPr>
        <w:spacing w:after="0"/>
      </w:pPr>
      <w:r>
        <w:t xml:space="preserve">\pard\sb52\tx973\tx2192\f0\fs20\b </w:t>
      </w:r>
      <w:r>
        <w:tab/>
        <w:t>Genitalia:</w:t>
      </w:r>
      <w:r>
        <w:tab/>
        <w:t>\f0\fs20\b0  Normal external genitalia are present.\par</w:t>
      </w:r>
    </w:p>
    <w:p w14:paraId="57FB54C4" w14:textId="77777777" w:rsidR="00635A14" w:rsidRDefault="00635A14" w:rsidP="00635A14">
      <w:pPr>
        <w:spacing w:after="0"/>
      </w:pPr>
      <w:r>
        <w:t xml:space="preserve">\pard\sb87\tx973\tx2192\f0\fs20\b </w:t>
      </w:r>
      <w:r>
        <w:tab/>
        <w:t>Extremities</w:t>
      </w:r>
      <w:r>
        <w:tab/>
        <w:t>\f0\fs20\b0  No deformities noted.  Normal range of motion for all extremities. Hips show no evidence of instability.\par</w:t>
      </w:r>
    </w:p>
    <w:p w14:paraId="57FB54C5" w14:textId="77777777" w:rsidR="00635A14" w:rsidRDefault="00635A14" w:rsidP="00635A14">
      <w:pPr>
        <w:spacing w:after="0"/>
      </w:pPr>
      <w:r>
        <w:t xml:space="preserve">\pard\sb57\tx973\tx2192\f0\fs20\b </w:t>
      </w:r>
      <w:r>
        <w:tab/>
        <w:t>Neurologic:</w:t>
      </w:r>
      <w:r>
        <w:tab/>
        <w:t>\f0\fs20\b0  Normal tone and activity.\par</w:t>
      </w:r>
    </w:p>
    <w:p w14:paraId="57FB54C6" w14:textId="77777777" w:rsidR="00635A14" w:rsidRDefault="00635A14" w:rsidP="00635A14">
      <w:pPr>
        <w:spacing w:after="0"/>
      </w:pPr>
      <w:r>
        <w:t xml:space="preserve">\pard\sb29\tx973\tx2192\f0\fs20\b </w:t>
      </w:r>
      <w:r>
        <w:tab/>
        <w:t>Skin:</w:t>
      </w:r>
      <w:r>
        <w:tab/>
        <w:t>\f0\fs20\b0  The skin is pink and well perfused.  No rashes, vesicles, or other lesions are noted.\par</w:t>
      </w:r>
    </w:p>
    <w:p w14:paraId="57FB54C7" w14:textId="77777777" w:rsidR="00635A14" w:rsidRDefault="00635A14" w:rsidP="00635A14">
      <w:pPr>
        <w:spacing w:after="0"/>
      </w:pPr>
      <w:r>
        <w:t>\pard\sb89\tx839\f0\fs20\b\ul \ulnone</w:t>
      </w:r>
      <w:r>
        <w:tab/>
        <w:t>\ul Medications\par</w:t>
      </w:r>
    </w:p>
    <w:p w14:paraId="57FB54C8" w14:textId="77777777" w:rsidR="00635A14" w:rsidRDefault="00635A14" w:rsidP="00635A14">
      <w:pPr>
        <w:spacing w:after="0"/>
      </w:pPr>
      <w:r>
        <w:t xml:space="preserve">\pard\tx947\tx3737\tx4860\tx6828\tx8010\tx8687\f0\fs20\ulnone </w:t>
      </w:r>
      <w:r>
        <w:tab/>
        <w:t>Active</w:t>
      </w:r>
      <w:r>
        <w:tab/>
        <w:t>Start Date</w:t>
      </w:r>
      <w:r>
        <w:tab/>
        <w:t>Start Time</w:t>
      </w:r>
      <w:r>
        <w:tab/>
        <w:t>Stop Date</w:t>
      </w:r>
      <w:r>
        <w:tab/>
        <w:t>Dur(d)</w:t>
      </w:r>
      <w:r>
        <w:tab/>
        <w:t>Comment\par</w:t>
      </w:r>
    </w:p>
    <w:p w14:paraId="57FB54C9" w14:textId="77777777" w:rsidR="00635A14" w:rsidRDefault="00635A14" w:rsidP="00635A14">
      <w:pPr>
        <w:spacing w:after="0"/>
      </w:pPr>
      <w:r>
        <w:t xml:space="preserve">\pard\sb21\tx987\tx3748\tqc\tx8229\f0\fs20\b0 </w:t>
      </w:r>
      <w:r>
        <w:tab/>
        <w:t>Ampicillin</w:t>
      </w:r>
      <w:r>
        <w:tab/>
        <w:t>11/4/2015</w:t>
      </w:r>
      <w:r>
        <w:tab/>
        <w:t>2\par</w:t>
      </w:r>
    </w:p>
    <w:p w14:paraId="57FB54CA" w14:textId="77777777" w:rsidR="00635A14" w:rsidRDefault="00635A14" w:rsidP="00635A14">
      <w:pPr>
        <w:spacing w:after="0"/>
      </w:pPr>
      <w:r>
        <w:t>\pard\tx987\tx3748\tqc\tx8229</w:t>
      </w:r>
      <w:r>
        <w:tab/>
        <w:t>Gentamicin</w:t>
      </w:r>
      <w:r>
        <w:tab/>
        <w:t>11/4/2015</w:t>
      </w:r>
      <w:r>
        <w:tab/>
        <w:t>2\par</w:t>
      </w:r>
    </w:p>
    <w:p w14:paraId="57FB54CB" w14:textId="77777777" w:rsidR="00635A14" w:rsidRDefault="00635A14" w:rsidP="00635A14">
      <w:pPr>
        <w:spacing w:after="0"/>
      </w:pPr>
      <w:r>
        <w:t>\pard\sb149\tx839\f0\fs20\b\ul \ulnone</w:t>
      </w:r>
      <w:r>
        <w:tab/>
        <w:t>\ul Respiratory Support\par</w:t>
      </w:r>
    </w:p>
    <w:p w14:paraId="57FB54CC" w14:textId="77777777" w:rsidR="00635A14" w:rsidRDefault="00635A14" w:rsidP="00635A14">
      <w:pPr>
        <w:spacing w:after="0"/>
      </w:pPr>
      <w:r>
        <w:t xml:space="preserve">\pard\tx929\tx3719\tx4860\tx5940\f0\fs20\ulnone </w:t>
      </w:r>
      <w:r>
        <w:tab/>
        <w:t>Respiratory Support</w:t>
      </w:r>
      <w:r>
        <w:tab/>
        <w:t>Start Date</w:t>
      </w:r>
      <w:r>
        <w:tab/>
        <w:t>Stop Date</w:t>
      </w:r>
      <w:r>
        <w:tab/>
        <w:t>Dur(d)                                       Comment\par</w:t>
      </w:r>
    </w:p>
    <w:p w14:paraId="57FB54CD" w14:textId="77777777" w:rsidR="00635A14" w:rsidRDefault="00635A14" w:rsidP="00635A14">
      <w:pPr>
        <w:spacing w:after="0"/>
      </w:pPr>
      <w:r>
        <w:t xml:space="preserve">\pard\sb97\tx1030\tx3730\tx5890\f0\fs20\b0 </w:t>
      </w:r>
      <w:r>
        <w:tab/>
        <w:t>Room Air</w:t>
      </w:r>
      <w:r>
        <w:tab/>
        <w:t>11/4/2015</w:t>
      </w:r>
      <w:r>
        <w:tab/>
        <w:t>2\par</w:t>
      </w:r>
    </w:p>
    <w:p w14:paraId="57FB54CE" w14:textId="77777777" w:rsidR="00635A14" w:rsidRDefault="00635A14" w:rsidP="00635A14">
      <w:pPr>
        <w:spacing w:after="0"/>
      </w:pPr>
      <w:r>
        <w:t>\pard\sb88\tx749\f0\fs20\b\ul \ulnone</w:t>
      </w:r>
      <w:r>
        <w:tab/>
        <w:t>\ul Cultures\par</w:t>
      </w:r>
    </w:p>
    <w:p w14:paraId="57FB54CF" w14:textId="77777777" w:rsidR="00635A14" w:rsidRDefault="00635A14" w:rsidP="00635A14">
      <w:pPr>
        <w:spacing w:after="0"/>
      </w:pPr>
      <w:r>
        <w:t>\pard\sb47\tx911\ulnone</w:t>
      </w:r>
      <w:r>
        <w:tab/>
        <w:t>\ul Active\par</w:t>
      </w:r>
    </w:p>
    <w:p w14:paraId="57FB54D0" w14:textId="77777777" w:rsidR="00635A14" w:rsidRDefault="00635A14" w:rsidP="00635A14">
      <w:pPr>
        <w:spacing w:after="0"/>
      </w:pPr>
      <w:r>
        <w:t xml:space="preserve">\pard\tx947\tx2610\tx3780\tx4860\f0\fs20\ulnone </w:t>
      </w:r>
      <w:r>
        <w:tab/>
        <w:t>Type</w:t>
      </w:r>
      <w:r>
        <w:tab/>
        <w:t>Date</w:t>
      </w:r>
      <w:r>
        <w:tab/>
        <w:t>Results</w:t>
      </w:r>
      <w:r>
        <w:tab/>
        <w:t>Organism\par</w:t>
      </w:r>
    </w:p>
    <w:p w14:paraId="57FB54D1" w14:textId="77777777" w:rsidR="00635A14" w:rsidRDefault="00635A14" w:rsidP="00635A14">
      <w:pPr>
        <w:spacing w:after="0"/>
      </w:pPr>
      <w:r>
        <w:t xml:space="preserve">\pard\sb50\tx958\tx2614\tx3766\f0\fs20\b0 </w:t>
      </w:r>
      <w:r>
        <w:tab/>
        <w:t>Blood</w:t>
      </w:r>
      <w:r>
        <w:tab/>
        <w:t>11/4/2015</w:t>
      </w:r>
      <w:r>
        <w:tab/>
        <w:t>Pending\par</w:t>
      </w:r>
    </w:p>
    <w:p w14:paraId="57FB54D2" w14:textId="77777777" w:rsidR="00635A14" w:rsidRDefault="00635A14" w:rsidP="00635A14">
      <w:pPr>
        <w:spacing w:after="0"/>
      </w:pPr>
      <w:r>
        <w:t xml:space="preserve">\pard\sb17\tx929\tx2020\f0\fs20\b </w:t>
      </w:r>
      <w:r>
        <w:tab/>
        <w:t>Comment:</w:t>
      </w:r>
      <w:r>
        <w:tab/>
        <w:t>\f0\fs20\b0  no growth so far, 11/5 AM\par</w:t>
      </w:r>
    </w:p>
    <w:p w14:paraId="57FB54D3" w14:textId="77777777" w:rsidR="00635A14" w:rsidRDefault="00635A14" w:rsidP="00635A14">
      <w:pPr>
        <w:spacing w:after="0"/>
      </w:pPr>
      <w:r>
        <w:t>\pard\sb111\tx749\f0\fs20\b\ul \ulnone</w:t>
      </w:r>
      <w:r>
        <w:tab/>
        <w:t>\ul Intake/Output\par</w:t>
      </w:r>
    </w:p>
    <w:p w14:paraId="57FB54D4" w14:textId="77777777" w:rsidR="00635A14" w:rsidRDefault="00635A14" w:rsidP="00635A14">
      <w:pPr>
        <w:spacing w:after="0"/>
      </w:pPr>
      <w:r>
        <w:t>\pard\sb461\tx749\tqc\tx5670\tqc\tx6347\tqc\tx8325\ulnone</w:t>
      </w:r>
      <w:r>
        <w:tab/>
        <w:t>\ul Planned Intake\ulnone</w:t>
      </w:r>
      <w:r>
        <w:tab/>
        <w:t>\ul\f0\fs20\b0\ulnone  Prot</w:t>
      </w:r>
      <w:r>
        <w:tab/>
        <w:t>Prot</w:t>
      </w:r>
      <w:r>
        <w:tab/>
        <w:t>feeds/\par</w:t>
      </w:r>
    </w:p>
    <w:p w14:paraId="57FB54D5" w14:textId="77777777" w:rsidR="00635A14" w:rsidRDefault="00635A14" w:rsidP="00635A14">
      <w:pPr>
        <w:spacing w:after="0"/>
      </w:pPr>
      <w:r>
        <w:lastRenderedPageBreak/>
        <w:t>\pard\tx780\tqc\tx4319\tqc\tx4950\tqc\tx5670\tqc\tx6347\tqc\tx7020\tqc\tx7667\tqc\tx8325\tqc\tx8910\tqc\tx9675\tx10260</w:t>
      </w:r>
      <w:r>
        <w:tab/>
        <w:t>Fluid Type</w:t>
      </w:r>
      <w:r>
        <w:tab/>
        <w:t>Cal/oz</w:t>
      </w:r>
      <w:r>
        <w:tab/>
        <w:t>Dex %</w:t>
      </w:r>
      <w:r>
        <w:tab/>
        <w:t>g/kg</w:t>
      </w:r>
      <w:r>
        <w:tab/>
        <w:t>g/100mL</w:t>
      </w:r>
      <w:r>
        <w:tab/>
        <w:t>Amt</w:t>
      </w:r>
      <w:r>
        <w:tab/>
        <w:t>mL/feed</w:t>
      </w:r>
      <w:r>
        <w:tab/>
        <w:t>day</w:t>
      </w:r>
      <w:r>
        <w:tab/>
        <w:t>mL/hr</w:t>
      </w:r>
      <w:r>
        <w:tab/>
        <w:t>mL/kg/day</w:t>
      </w:r>
      <w:r>
        <w:tab/>
        <w:t>Comment\par</w:t>
      </w:r>
    </w:p>
    <w:p w14:paraId="57FB54D6" w14:textId="77777777" w:rsidR="00635A14" w:rsidRDefault="00635A14" w:rsidP="00635A14">
      <w:pPr>
        <w:spacing w:after="0"/>
      </w:pPr>
      <w:r>
        <w:t>\pard\sb2\tx760\tx10039</w:t>
      </w:r>
      <w:r>
        <w:tab/>
        <w:t>Breast Milk-Term</w:t>
      </w:r>
      <w:r>
        <w:tab/>
        <w:t>ad lib on\par</w:t>
      </w:r>
    </w:p>
    <w:p w14:paraId="57FB54D7" w14:textId="77777777" w:rsidR="00635A14" w:rsidRDefault="00635A14" w:rsidP="00635A14">
      <w:pPr>
        <w:spacing w:after="0"/>
      </w:pPr>
      <w:r>
        <w:t>\pard\tx10039</w:t>
      </w:r>
      <w:r>
        <w:tab/>
        <w:t>demand\par</w:t>
      </w:r>
    </w:p>
    <w:p w14:paraId="57FB54D8" w14:textId="77777777" w:rsidR="00635A14" w:rsidRDefault="00635A14" w:rsidP="00635A14">
      <w:pPr>
        <w:spacing w:after="0"/>
      </w:pPr>
      <w:r>
        <w:t>\pard\sb94\tx760\tqc\tx4365\tx10039</w:t>
      </w:r>
      <w:r>
        <w:tab/>
        <w:t>Similac Advance w/Fe</w:t>
      </w:r>
      <w:r>
        <w:tab/>
        <w:t>19</w:t>
      </w:r>
      <w:r>
        <w:tab/>
        <w:t>ad lib Q 3\par</w:t>
      </w:r>
    </w:p>
    <w:p w14:paraId="57FB54D9" w14:textId="77777777" w:rsidR="00635A14" w:rsidRDefault="00635A14" w:rsidP="00635A14">
      <w:pPr>
        <w:spacing w:after="0"/>
      </w:pPr>
      <w:r>
        <w:t>\pard\tx10039</w:t>
      </w:r>
      <w:r>
        <w:tab/>
        <w:t>hours\par</w:t>
      </w:r>
    </w:p>
    <w:p w14:paraId="57FB54DA" w14:textId="77777777" w:rsidR="00635A14" w:rsidRDefault="00635A14" w:rsidP="00635A14">
      <w:pPr>
        <w:spacing w:after="0"/>
      </w:pPr>
      <w:r>
        <w:t>\par</w:t>
      </w:r>
    </w:p>
    <w:p w14:paraId="57FB54DB" w14:textId="77777777" w:rsidR="00635A14" w:rsidRDefault="00635A14" w:rsidP="00635A14">
      <w:pPr>
        <w:spacing w:after="0"/>
      </w:pPr>
      <w:r>
        <w:t>\pard\sb0\b\tx749\f0\fs20\ul \ulnone</w:t>
      </w:r>
      <w:r>
        <w:tab/>
        <w:t>\ul Output\par</w:t>
      </w:r>
    </w:p>
    <w:p w14:paraId="57FB54DC" w14:textId="77777777" w:rsidR="00635A14" w:rsidRDefault="00635A14" w:rsidP="00635A14">
      <w:pPr>
        <w:spacing w:after="0"/>
      </w:pPr>
      <w:r>
        <w:t xml:space="preserve">\pard\sb461\tx764\f0\fs20\b0\ulnone </w:t>
      </w:r>
      <w:r>
        <w:tab/>
        <w:t>Number of Voids:6\par</w:t>
      </w:r>
    </w:p>
    <w:p w14:paraId="57FB54DD" w14:textId="77777777" w:rsidR="00635A14" w:rsidRDefault="00635A14" w:rsidP="00635A14">
      <w:pPr>
        <w:spacing w:after="0"/>
      </w:pPr>
      <w:r>
        <w:t>\pard\sb431\tx749\f0\fs20\ul \ulnone</w:t>
      </w:r>
      <w:r>
        <w:tab/>
        <w:t>\ul Total Output:\par</w:t>
      </w:r>
    </w:p>
    <w:p w14:paraId="57FB54DE" w14:textId="77777777" w:rsidR="00635A14" w:rsidRDefault="00635A14" w:rsidP="00635A14">
      <w:pPr>
        <w:spacing w:after="0"/>
      </w:pPr>
      <w:r>
        <w:t xml:space="preserve">\pard\sb400\tx764\tx1524\f0\fs20\ulnone </w:t>
      </w:r>
      <w:r>
        <w:tab/>
        <w:t>Stools:</w:t>
      </w:r>
      <w:r>
        <w:tab/>
        <w:t>6\par</w:t>
      </w:r>
    </w:p>
    <w:p w14:paraId="57FB54DF" w14:textId="77777777" w:rsidR="00635A14" w:rsidRDefault="00635A14" w:rsidP="00635A14">
      <w:pPr>
        <w:spacing w:after="0"/>
      </w:pPr>
      <w:r>
        <w:t>\pard\sb131\tx760\f0\fs20\b\ul \ulnone</w:t>
      </w:r>
      <w:r>
        <w:tab/>
        <w:t>\ul GI/Nutrition\par</w:t>
      </w:r>
    </w:p>
    <w:p w14:paraId="57FB54E0" w14:textId="77777777" w:rsidR="00635A14" w:rsidRDefault="00635A14" w:rsidP="00635A14">
      <w:pPr>
        <w:spacing w:after="0"/>
      </w:pPr>
      <w:r>
        <w:t xml:space="preserve">\pard\sb11\tx929\tx5699\tx6840\f0\fs20\b0\ulnone </w:t>
      </w:r>
      <w:r>
        <w:tab/>
        <w:t>Diagnosis</w:t>
      </w:r>
      <w:r>
        <w:tab/>
        <w:t>Start Date</w:t>
      </w:r>
      <w:r>
        <w:tab/>
        <w:t>End Date\par</w:t>
      </w:r>
    </w:p>
    <w:p w14:paraId="57FB54E1" w14:textId="77777777" w:rsidR="00635A14" w:rsidRDefault="00635A14" w:rsidP="00635A14">
      <w:pPr>
        <w:spacing w:after="0"/>
      </w:pPr>
      <w:r>
        <w:t>\pard\sb29\tx1030\tx5710</w:t>
      </w:r>
      <w:r>
        <w:tab/>
        <w:t>Feeding Status</w:t>
      </w:r>
      <w:r>
        <w:tab/>
        <w:t>11/4/2015\par</w:t>
      </w:r>
    </w:p>
    <w:p w14:paraId="57FB54E2" w14:textId="77777777" w:rsidR="00635A14" w:rsidRDefault="00635A14" w:rsidP="00635A14">
      <w:pPr>
        <w:spacing w:after="0"/>
      </w:pPr>
      <w:r>
        <w:t xml:space="preserve">\pard\sb66\tx850\f0\fs20\b </w:t>
      </w:r>
      <w:r>
        <w:tab/>
        <w:t>History\par</w:t>
      </w:r>
    </w:p>
    <w:p w14:paraId="57FB54E3" w14:textId="77777777" w:rsidR="00635A14" w:rsidRDefault="00635A14" w:rsidP="00635A14">
      <w:pPr>
        <w:spacing w:after="0"/>
      </w:pPr>
      <w:r>
        <w:t xml:space="preserve">\pard\tx850\f0\fs20\b0 </w:t>
      </w:r>
      <w:r>
        <w:tab/>
        <w:t>Term infant admitted for chorio, EBM/Sim advance ad lib on demand\par</w:t>
      </w:r>
    </w:p>
    <w:p w14:paraId="57FB54E4" w14:textId="77777777" w:rsidR="00635A14" w:rsidRDefault="00635A14" w:rsidP="00635A14">
      <w:pPr>
        <w:spacing w:after="0"/>
      </w:pPr>
      <w:r>
        <w:t xml:space="preserve">\pard\sb134\tx835\f0\fs20\b </w:t>
      </w:r>
      <w:r>
        <w:tab/>
        <w:t>Assessment\par</w:t>
      </w:r>
    </w:p>
    <w:p w14:paraId="57FB54E5" w14:textId="77777777" w:rsidR="00635A14" w:rsidRDefault="00635A14" w:rsidP="00635A14">
      <w:pPr>
        <w:spacing w:after="0"/>
      </w:pPr>
      <w:r>
        <w:t xml:space="preserve">\pard\tx835\f0\fs20\b0 </w:t>
      </w:r>
      <w:r>
        <w:tab/>
        <w:t>Adequate urine output, breastfeeding plus Sim Adv supplement. \par</w:t>
      </w:r>
    </w:p>
    <w:p w14:paraId="57FB54E6" w14:textId="77777777" w:rsidR="00635A14" w:rsidRDefault="00635A14" w:rsidP="00635A14">
      <w:pPr>
        <w:spacing w:after="0"/>
      </w:pPr>
      <w:r>
        <w:t xml:space="preserve">\pard\sb117\tx850\f0\fs20\b </w:t>
      </w:r>
      <w:r>
        <w:tab/>
        <w:t>Plan\par</w:t>
      </w:r>
    </w:p>
    <w:p w14:paraId="57FB54E7" w14:textId="77777777" w:rsidR="00635A14" w:rsidRDefault="00635A14" w:rsidP="00635A14">
      <w:pPr>
        <w:spacing w:after="0"/>
      </w:pPr>
      <w:r>
        <w:t xml:space="preserve">\pard\tx850\f0\fs20\b0 </w:t>
      </w:r>
      <w:r>
        <w:tab/>
        <w:t>Follow ins and outs, follow weight.\par</w:t>
      </w:r>
    </w:p>
    <w:p w14:paraId="57FB54E8" w14:textId="77777777" w:rsidR="00635A14" w:rsidRDefault="00635A14" w:rsidP="00635A14">
      <w:pPr>
        <w:spacing w:after="0"/>
      </w:pPr>
      <w:r>
        <w:t>\pard\sb118\tx760\f0\fs20\b\ul \ulnone</w:t>
      </w:r>
      <w:r>
        <w:tab/>
        <w:t>\ul Infectious Disease\par</w:t>
      </w:r>
    </w:p>
    <w:p w14:paraId="57FB54E9" w14:textId="77777777" w:rsidR="00635A14" w:rsidRDefault="00635A14" w:rsidP="00635A14">
      <w:pPr>
        <w:spacing w:after="0"/>
      </w:pPr>
      <w:r>
        <w:t xml:space="preserve">\pard\sb11\tx929\tx5699\tx6840\f0\fs20\b0\ulnone </w:t>
      </w:r>
      <w:r>
        <w:tab/>
        <w:t>Diagnosis</w:t>
      </w:r>
      <w:r>
        <w:tab/>
        <w:t>Start Date</w:t>
      </w:r>
      <w:r>
        <w:tab/>
        <w:t>End Date\par</w:t>
      </w:r>
    </w:p>
    <w:p w14:paraId="57FB54EA" w14:textId="77777777" w:rsidR="00635A14" w:rsidRDefault="00635A14" w:rsidP="00635A14">
      <w:pPr>
        <w:spacing w:after="0"/>
      </w:pPr>
      <w:r>
        <w:t>\pard\sb29\tx1030\tx5710</w:t>
      </w:r>
      <w:r>
        <w:tab/>
        <w:t>R/O Sepsis-newborn-suspected</w:t>
      </w:r>
      <w:r>
        <w:tab/>
        <w:t>11/4/2015\par</w:t>
      </w:r>
    </w:p>
    <w:p w14:paraId="57FB54EB" w14:textId="77777777" w:rsidR="00635A14" w:rsidRDefault="00635A14" w:rsidP="00635A14">
      <w:pPr>
        <w:spacing w:after="0"/>
      </w:pPr>
      <w:r>
        <w:t xml:space="preserve">\pard\sb66\tx850\f0\fs20\b </w:t>
      </w:r>
      <w:r>
        <w:tab/>
        <w:t>History\par</w:t>
      </w:r>
    </w:p>
    <w:p w14:paraId="57FB54EC" w14:textId="77777777" w:rsidR="00635A14" w:rsidRDefault="00635A14" w:rsidP="00635A14">
      <w:pPr>
        <w:spacing w:after="0"/>
      </w:pPr>
      <w:r>
        <w:t xml:space="preserve">\pard\tx850\f0\fs20\b0 </w:t>
      </w:r>
      <w:r>
        <w:tab/>
        <w:t>Term male infant admitted for maternal chorioamnionitis and fever.  Started on Amp/Gent.  CBC and blood culture sent. \par</w:t>
      </w:r>
    </w:p>
    <w:p w14:paraId="57FB54ED" w14:textId="77777777" w:rsidR="00635A14" w:rsidRDefault="00635A14" w:rsidP="00635A14">
      <w:pPr>
        <w:spacing w:after="0"/>
      </w:pPr>
      <w:r>
        <w:t xml:space="preserve">\pard\sb134\tx835\f0\fs20\b </w:t>
      </w:r>
      <w:r>
        <w:tab/>
        <w:t>Assessment\par</w:t>
      </w:r>
    </w:p>
    <w:p w14:paraId="57FB54EE" w14:textId="77777777" w:rsidR="00635A14" w:rsidRDefault="00635A14" w:rsidP="00635A14">
      <w:pPr>
        <w:spacing w:after="0"/>
      </w:pPr>
      <w:r>
        <w:t xml:space="preserve">\pard\tx835\f0\fs20\b0 </w:t>
      </w:r>
      <w:r>
        <w:tab/>
        <w:t>CBC benign.  Culture no growth so far.  \par</w:t>
      </w:r>
    </w:p>
    <w:p w14:paraId="57FB54EF" w14:textId="77777777" w:rsidR="00635A14" w:rsidRDefault="00635A14" w:rsidP="00635A14">
      <w:pPr>
        <w:spacing w:after="0"/>
      </w:pPr>
      <w:r>
        <w:t xml:space="preserve">\pard\sb117\tx850\f0\fs20\b </w:t>
      </w:r>
      <w:r>
        <w:tab/>
        <w:t>Plan\par</w:t>
      </w:r>
    </w:p>
    <w:p w14:paraId="57FB54F0" w14:textId="77777777" w:rsidR="00635A14" w:rsidRDefault="00635A14" w:rsidP="00635A14">
      <w:pPr>
        <w:spacing w:after="0"/>
      </w:pPr>
      <w:r>
        <w:t xml:space="preserve">\pard\tx850\f0\fs20\b0 </w:t>
      </w:r>
      <w:r>
        <w:tab/>
        <w:t>Continue antibiotics, follow blood culture results. \par</w:t>
      </w:r>
    </w:p>
    <w:p w14:paraId="57FB54F1" w14:textId="77777777" w:rsidR="00635A14" w:rsidRDefault="00635A14" w:rsidP="00635A14">
      <w:pPr>
        <w:spacing w:after="0"/>
      </w:pPr>
      <w:r>
        <w:t>\pard\sb119\tx760\f0\fs20\b\ul \ulnone</w:t>
      </w:r>
      <w:r>
        <w:tab/>
        <w:t>\ul Hematology\par</w:t>
      </w:r>
    </w:p>
    <w:p w14:paraId="57FB54F2" w14:textId="77777777" w:rsidR="00635A14" w:rsidRDefault="00635A14" w:rsidP="00635A14">
      <w:pPr>
        <w:spacing w:after="0"/>
      </w:pPr>
      <w:r>
        <w:t xml:space="preserve">\pard\sb11\tx929\tx5699\tx6840\f0\fs20\b0\ulnone </w:t>
      </w:r>
      <w:r>
        <w:tab/>
        <w:t>Diagnosis</w:t>
      </w:r>
      <w:r>
        <w:tab/>
        <w:t>Start Date</w:t>
      </w:r>
      <w:r>
        <w:tab/>
        <w:t>End Date\par</w:t>
      </w:r>
    </w:p>
    <w:p w14:paraId="57FB54F3" w14:textId="77777777" w:rsidR="00635A14" w:rsidRDefault="00635A14" w:rsidP="00635A14">
      <w:pPr>
        <w:spacing w:after="0"/>
      </w:pPr>
      <w:r>
        <w:t>\pard\sb29\tx1030\tx5710</w:t>
      </w:r>
      <w:r>
        <w:tab/>
        <w:t>Direct Coombs Positive</w:t>
      </w:r>
      <w:r>
        <w:tab/>
        <w:t>11/4/2015\par</w:t>
      </w:r>
    </w:p>
    <w:p w14:paraId="57FB54F4" w14:textId="77777777" w:rsidR="00635A14" w:rsidRDefault="00635A14" w:rsidP="00635A14">
      <w:pPr>
        <w:spacing w:after="0"/>
      </w:pPr>
      <w:r>
        <w:t xml:space="preserve">\pard\sb65\tx850\f0\fs20\b </w:t>
      </w:r>
      <w:r>
        <w:tab/>
        <w:t>History\par</w:t>
      </w:r>
    </w:p>
    <w:p w14:paraId="57FB54F5" w14:textId="77777777" w:rsidR="00635A14" w:rsidRDefault="00635A14" w:rsidP="00635A14">
      <w:pPr>
        <w:spacing w:after="0"/>
      </w:pPr>
      <w:r>
        <w:t xml:space="preserve">\pard\tx850\f0\fs20\b0 </w:t>
      </w:r>
      <w:r>
        <w:tab/>
        <w:t>Maternal blood type: A neg, Infant blood type AB pos, Coombs Pos\par</w:t>
      </w:r>
    </w:p>
    <w:p w14:paraId="57FB54F6" w14:textId="77777777" w:rsidR="00635A14" w:rsidRDefault="00635A14" w:rsidP="00635A14">
      <w:pPr>
        <w:spacing w:after="0"/>
      </w:pPr>
      <w:r>
        <w:t xml:space="preserve">\pard\sb134\tx835\f0\fs20\b </w:t>
      </w:r>
      <w:r>
        <w:tab/>
        <w:t>Assessment\par</w:t>
      </w:r>
    </w:p>
    <w:p w14:paraId="57FB54F7" w14:textId="77777777" w:rsidR="00635A14" w:rsidRDefault="00635A14" w:rsidP="00635A14">
      <w:pPr>
        <w:spacing w:after="0"/>
      </w:pPr>
      <w:r>
        <w:t xml:space="preserve">\pard\tx835\f0\fs20\b0 </w:t>
      </w:r>
      <w:r>
        <w:tab/>
        <w:t>TcB intermediate risk. \par</w:t>
      </w:r>
    </w:p>
    <w:p w14:paraId="57FB54F8" w14:textId="77777777" w:rsidR="00635A14" w:rsidRDefault="00635A14" w:rsidP="00635A14">
      <w:pPr>
        <w:spacing w:after="0"/>
      </w:pPr>
      <w:r>
        <w:t xml:space="preserve">\pard\sb117\tx850\f0\fs20\b </w:t>
      </w:r>
      <w:r>
        <w:tab/>
        <w:t>Plan\par</w:t>
      </w:r>
    </w:p>
    <w:p w14:paraId="57FB54F9" w14:textId="77777777" w:rsidR="00635A14" w:rsidRDefault="00635A14" w:rsidP="00635A14">
      <w:pPr>
        <w:spacing w:after="0"/>
      </w:pPr>
      <w:r>
        <w:t xml:space="preserve">\pard\tx850\f0\fs20\b0 </w:t>
      </w:r>
      <w:r>
        <w:tab/>
        <w:t>Continue to check TcB Q 6 hours, send serum bili for elevated TcB.\par</w:t>
      </w:r>
    </w:p>
    <w:p w14:paraId="57FB54FA" w14:textId="77777777" w:rsidR="00635A14" w:rsidRDefault="00635A14" w:rsidP="00635A14">
      <w:pPr>
        <w:spacing w:after="0"/>
      </w:pPr>
      <w:r>
        <w:t>\pard\sb119\tx760\f0\fs20\b\ul \ulnone</w:t>
      </w:r>
      <w:r>
        <w:tab/>
        <w:t>\ul Term Infant\par</w:t>
      </w:r>
    </w:p>
    <w:p w14:paraId="57FB54FB" w14:textId="77777777" w:rsidR="00635A14" w:rsidRDefault="00635A14" w:rsidP="00635A14">
      <w:pPr>
        <w:spacing w:after="0"/>
      </w:pPr>
      <w:r>
        <w:t xml:space="preserve">\pard\sb11\tx929\tx5699\tx6840\f0\fs20\b0\ulnone </w:t>
      </w:r>
      <w:r>
        <w:tab/>
        <w:t>Diagnosis</w:t>
      </w:r>
      <w:r>
        <w:tab/>
        <w:t>Start Date</w:t>
      </w:r>
      <w:r>
        <w:tab/>
        <w:t>End Date\par</w:t>
      </w:r>
    </w:p>
    <w:p w14:paraId="57FB54FC" w14:textId="77777777" w:rsidR="00635A14" w:rsidRDefault="00635A14" w:rsidP="00635A14">
      <w:pPr>
        <w:spacing w:after="0"/>
      </w:pPr>
      <w:r>
        <w:t>\pard\sb29\tx1030\tx5710</w:t>
      </w:r>
      <w:r>
        <w:tab/>
        <w:t>Term Infant</w:t>
      </w:r>
      <w:r>
        <w:tab/>
        <w:t>11/4/2015\par</w:t>
      </w:r>
    </w:p>
    <w:p w14:paraId="57FB54FD" w14:textId="77777777" w:rsidR="00635A14" w:rsidRDefault="00635A14" w:rsidP="00635A14">
      <w:pPr>
        <w:spacing w:after="0"/>
      </w:pPr>
      <w:r>
        <w:t xml:space="preserve">\pard\sb66\tx850\f0\fs20\b </w:t>
      </w:r>
      <w:r>
        <w:tab/>
        <w:t>History\par</w:t>
      </w:r>
    </w:p>
    <w:p w14:paraId="57FB54FE" w14:textId="77777777" w:rsidR="00635A14" w:rsidRDefault="00635A14" w:rsidP="00635A14">
      <w:pPr>
        <w:spacing w:after="0"/>
      </w:pPr>
      <w:r>
        <w:t xml:space="preserve">\pard\tx850\f0\fs20\b0 </w:t>
      </w:r>
      <w:r>
        <w:tab/>
        <w:t>Term male infant admitted for maternal chorioamnionitis.  Maternal blood type A negative, infant blood type AB pos. \par</w:t>
      </w:r>
    </w:p>
    <w:p w14:paraId="57FB54FF" w14:textId="77777777" w:rsidR="00635A14" w:rsidRDefault="00635A14" w:rsidP="00635A14">
      <w:pPr>
        <w:spacing w:after="0"/>
      </w:pPr>
      <w:r>
        <w:t>\pard\tx850</w:t>
      </w:r>
      <w:r>
        <w:tab/>
        <w:t>Direct Coombs positive. \par</w:t>
      </w:r>
    </w:p>
    <w:p w14:paraId="57FB5500" w14:textId="77777777" w:rsidR="00635A14" w:rsidRDefault="00635A14" w:rsidP="00635A14">
      <w:pPr>
        <w:spacing w:after="0"/>
      </w:pPr>
      <w:r>
        <w:lastRenderedPageBreak/>
        <w:t>\par</w:t>
      </w:r>
    </w:p>
    <w:p w14:paraId="57FB5501" w14:textId="77777777" w:rsidR="00635A14" w:rsidRDefault="00635A14" w:rsidP="00635A14">
      <w:pPr>
        <w:spacing w:after="0"/>
      </w:pPr>
      <w:r>
        <w:t xml:space="preserve">\pard\sb0\b\tx850\f0\fs20 </w:t>
      </w:r>
      <w:r>
        <w:tab/>
        <w:t>Plan\par</w:t>
      </w:r>
    </w:p>
    <w:p w14:paraId="57FB5502" w14:textId="77777777" w:rsidR="00635A14" w:rsidRDefault="00635A14" w:rsidP="00635A14">
      <w:pPr>
        <w:spacing w:after="0"/>
      </w:pPr>
      <w:r>
        <w:t xml:space="preserve">\pard\tx850\f0\fs20\b0 </w:t>
      </w:r>
      <w:r>
        <w:tab/>
        <w:t>Routine term discharge planning: CCHD screen, hearing screen, and PKU.  \par</w:t>
      </w:r>
    </w:p>
    <w:p w14:paraId="57FB5503" w14:textId="77777777" w:rsidR="00635A14" w:rsidRDefault="00635A14" w:rsidP="00635A14">
      <w:pPr>
        <w:spacing w:after="0"/>
      </w:pPr>
      <w:r>
        <w:t>\pard\sb222\tx749\f0\fs20\b\ul \ulnone</w:t>
      </w:r>
      <w:r>
        <w:tab/>
        <w:t>\ul Health Maintenance\par</w:t>
      </w:r>
    </w:p>
    <w:p w14:paraId="57FB5504" w14:textId="77777777" w:rsidR="00635A14" w:rsidRDefault="00635A14" w:rsidP="00635A14">
      <w:pPr>
        <w:spacing w:after="0"/>
      </w:pPr>
      <w:r>
        <w:t xml:space="preserve">\pard\sb116\tx844\f0\fs20\ulnone </w:t>
      </w:r>
      <w:r>
        <w:tab/>
        <w:t>Maternal Labs\par</w:t>
      </w:r>
    </w:p>
    <w:p w14:paraId="57FB5505" w14:textId="77777777" w:rsidR="00635A14" w:rsidRDefault="00635A14" w:rsidP="00635A14">
      <w:pPr>
        <w:spacing w:after="0"/>
      </w:pPr>
      <w:r>
        <w:t>\pard\sb27\tx929\tx3870\tqr\tx6119\tqr\tx8053\tx8109\tqr\tx9824\tx9894</w:t>
      </w:r>
      <w:r>
        <w:tab/>
        <w:t>RPR/Serology:\f0\fs20\b0  Non-Reactive</w:t>
      </w:r>
      <w:r>
        <w:tab/>
        <w:t>\f0\fs20\b  HIV:\f0\fs20\b0  Negative</w:t>
      </w:r>
      <w:r>
        <w:tab/>
        <w:t>\f0\fs20\b  Rubella:\f0\fs20\b0  Immune</w:t>
      </w:r>
      <w:r>
        <w:tab/>
        <w:t>\f0\fs20\b  GBS:</w:t>
      </w:r>
      <w:r>
        <w:tab/>
        <w:t>\f0\fs20\b0  Negative</w:t>
      </w:r>
      <w:r>
        <w:tab/>
        <w:t>\f0\fs20\b  HBsAg:</w:t>
      </w:r>
      <w:r>
        <w:tab/>
        <w:t>\f0\fs20\b0  Negative\par</w:t>
      </w:r>
    </w:p>
    <w:p w14:paraId="57FB5506" w14:textId="77777777" w:rsidR="00635A14" w:rsidRDefault="00635A14" w:rsidP="00635A14">
      <w:pPr>
        <w:spacing w:after="0"/>
      </w:pPr>
      <w:r>
        <w:t xml:space="preserve">\pard\sb26\tx844\f0\fs20\b </w:t>
      </w:r>
      <w:r>
        <w:tab/>
        <w:t>Newborn Screening\par</w:t>
      </w:r>
    </w:p>
    <w:p w14:paraId="57FB5507" w14:textId="77777777" w:rsidR="00635A14" w:rsidRDefault="00635A14" w:rsidP="00635A14">
      <w:pPr>
        <w:spacing w:after="0"/>
      </w:pPr>
      <w:r>
        <w:t xml:space="preserve">\pard\sb11\tx929\tx2819\f0\fs20\b0 </w:t>
      </w:r>
      <w:r>
        <w:tab/>
        <w:t>Date</w:t>
      </w:r>
      <w:r>
        <w:tab/>
        <w:t>Comment\par</w:t>
      </w:r>
    </w:p>
    <w:p w14:paraId="57FB5508" w14:textId="77777777" w:rsidR="00635A14" w:rsidRDefault="00635A14" w:rsidP="00635A14">
      <w:pPr>
        <w:spacing w:after="0"/>
      </w:pPr>
      <w:r>
        <w:t>\pard\sb11\tx940\tx2020</w:t>
      </w:r>
      <w:r>
        <w:tab/>
        <w:t>11/4/2015</w:t>
      </w:r>
      <w:r>
        <w:tab/>
        <w:t>Ordered\par</w:t>
      </w:r>
    </w:p>
    <w:p w14:paraId="57FB5509" w14:textId="77777777" w:rsidR="00635A14" w:rsidRDefault="00635A14" w:rsidP="00635A14">
      <w:pPr>
        <w:spacing w:after="0"/>
      </w:pPr>
      <w:r>
        <w:t xml:space="preserve">\pard\tx844\f0\fs20\b </w:t>
      </w:r>
      <w:r>
        <w:tab/>
        <w:t>Hearing Screen\par</w:t>
      </w:r>
    </w:p>
    <w:p w14:paraId="57FB550A" w14:textId="77777777" w:rsidR="00635A14" w:rsidRDefault="00635A14" w:rsidP="00635A14">
      <w:pPr>
        <w:spacing w:after="0"/>
      </w:pPr>
      <w:r>
        <w:t>\pard\sb39\tx929\tx2819\tx4410\tx5310</w:t>
      </w:r>
      <w:r>
        <w:tab/>
        <w:t>Date</w:t>
      </w:r>
      <w:r>
        <w:tab/>
        <w:t>Type</w:t>
      </w:r>
      <w:r>
        <w:tab/>
        <w:t>Results</w:t>
      </w:r>
      <w:r>
        <w:tab/>
        <w:t>Comment\par</w:t>
      </w:r>
    </w:p>
    <w:p w14:paraId="57FB550B" w14:textId="77777777" w:rsidR="00635A14" w:rsidRDefault="00635A14" w:rsidP="00635A14">
      <w:pPr>
        <w:spacing w:after="0"/>
      </w:pPr>
      <w:r>
        <w:t xml:space="preserve">\pard\sb11\tx2020\f0\fs20\b0 </w:t>
      </w:r>
      <w:r>
        <w:tab/>
        <w:t>Ordered\par</w:t>
      </w:r>
    </w:p>
    <w:p w14:paraId="57FB550C" w14:textId="77777777" w:rsidR="00635A14" w:rsidRDefault="00635A14" w:rsidP="00635A14">
      <w:pPr>
        <w:spacing w:after="0"/>
      </w:pPr>
      <w:r>
        <w:t xml:space="preserve">\pard\tx844\f0\fs20\b </w:t>
      </w:r>
      <w:r>
        <w:tab/>
        <w:t>Immunization\par</w:t>
      </w:r>
    </w:p>
    <w:p w14:paraId="57FB550D" w14:textId="77777777" w:rsidR="00635A14" w:rsidRDefault="00635A14" w:rsidP="00635A14">
      <w:pPr>
        <w:spacing w:after="0"/>
      </w:pPr>
      <w:r>
        <w:t xml:space="preserve">\pard\sb40\tx929\tx3074\tx5220\f0\fs20\b0 </w:t>
      </w:r>
      <w:r>
        <w:tab/>
        <w:t>Date</w:t>
      </w:r>
      <w:r>
        <w:tab/>
        <w:t>Type</w:t>
      </w:r>
      <w:r>
        <w:tab/>
        <w:t>Comment\par</w:t>
      </w:r>
    </w:p>
    <w:p w14:paraId="57FB550E" w14:textId="77777777" w:rsidR="00635A14" w:rsidRDefault="00635A14" w:rsidP="00635A14">
      <w:pPr>
        <w:spacing w:after="0"/>
      </w:pPr>
      <w:r>
        <w:t>\pard\sb11\tx2035\tx3150</w:t>
      </w:r>
      <w:r>
        <w:tab/>
        <w:t>Ordered</w:t>
      </w:r>
      <w:r>
        <w:tab/>
        <w:t>Hepatitis B\par</w:t>
      </w:r>
    </w:p>
    <w:p w14:paraId="57FB550F" w14:textId="77777777" w:rsidR="00635A14" w:rsidRDefault="00635A14" w:rsidP="00635A14">
      <w:pPr>
        <w:spacing w:after="0"/>
      </w:pPr>
      <w:r>
        <w:t>\pard\sb360\tx749\f0\fs20\b\ul \ulnone</w:t>
      </w:r>
      <w:r>
        <w:tab/>
        <w:t>\ul Parental Contact\par</w:t>
      </w:r>
    </w:p>
    <w:p w14:paraId="57FB5510" w14:textId="77777777" w:rsidR="00635A14" w:rsidRDefault="00635A14" w:rsidP="00635A14">
      <w:pPr>
        <w:spacing w:after="0"/>
      </w:pPr>
      <w:r>
        <w:t xml:space="preserve">\pard\sb11\tx940\f0\fs20\b0\ulnone </w:t>
      </w:r>
      <w:r>
        <w:tab/>
        <w:t>11/5: Parents updated on plan of care, continue antibiotics today and likely discharge tomorrow.  Encouraged\par</w:t>
      </w:r>
    </w:p>
    <w:p w14:paraId="57FB5511" w14:textId="77777777" w:rsidR="00635A14" w:rsidRDefault="00635A14" w:rsidP="00635A14">
      <w:pPr>
        <w:spacing w:after="0"/>
      </w:pPr>
      <w:r>
        <w:t>\pard\tx940</w:t>
      </w:r>
      <w:r>
        <w:tab/>
        <w:t>breastfeeding.\par</w:t>
      </w:r>
    </w:p>
    <w:p w14:paraId="57FB5512" w14:textId="77777777" w:rsidR="00635A14" w:rsidRDefault="00635A14" w:rsidP="00635A14">
      <w:pPr>
        <w:spacing w:after="0"/>
      </w:pPr>
      <w:r>
        <w:t>\pard\tx929</w:t>
      </w:r>
      <w:r>
        <w:tab/>
        <w:t xml:space="preserve"> \par</w:t>
      </w:r>
    </w:p>
    <w:p w14:paraId="57FB5513" w14:textId="77777777" w:rsidR="00635A14" w:rsidRDefault="00635A14" w:rsidP="00635A14">
      <w:pPr>
        <w:spacing w:after="0"/>
      </w:pPr>
      <w:r>
        <w:t>\pard\sb772\tx760</w:t>
      </w:r>
      <w:r>
        <w:tab/>
        <w:t>___________________________________________\par</w:t>
      </w:r>
    </w:p>
    <w:p w14:paraId="57FB5514" w14:textId="77777777" w:rsidR="00635A14" w:rsidRDefault="00635A14" w:rsidP="00635A14">
      <w:pPr>
        <w:spacing w:after="0"/>
      </w:pPr>
      <w:r>
        <w:t>\pard\tx760</w:t>
      </w:r>
      <w:r>
        <w:tab/>
        <w:t>Katherine Stumpf, MD\par</w:t>
      </w:r>
    </w:p>
    <w:p w14:paraId="57FB5515" w14:textId="77777777" w:rsidR="00635A14" w:rsidRDefault="00635A14" w:rsidP="00635A14">
      <w:pPr>
        <w:spacing w:after="0"/>
      </w:pPr>
      <w:r>
        <w:t>}</w:t>
      </w:r>
    </w:p>
    <w:p w14:paraId="57FB5516" w14:textId="77777777" w:rsidR="005E05C9" w:rsidRDefault="00635A14" w:rsidP="00635A14">
      <w:pPr>
        <w:spacing w:after="0"/>
      </w:pPr>
      <w:r>
        <w:t>||||||F|</w:t>
      </w:r>
    </w:p>
    <w:p w14:paraId="57FB5517" w14:textId="77777777" w:rsidR="005E05C9" w:rsidRDefault="005E05C9" w:rsidP="00F01E3D"/>
    <w:p w14:paraId="57FB5518" w14:textId="77777777" w:rsidR="005E05C9" w:rsidRDefault="005E05C9" w:rsidP="00F01E3D"/>
    <w:p w14:paraId="57FB5519" w14:textId="77777777" w:rsidR="005E05C9" w:rsidRDefault="005E05C9" w:rsidP="00F01E3D"/>
    <w:p w14:paraId="57FB551A" w14:textId="77777777" w:rsidR="005E05C9" w:rsidRPr="00BE71A6" w:rsidRDefault="00BE71A6" w:rsidP="00F01E3D">
      <w:pPr>
        <w:rPr>
          <w:b/>
          <w:u w:val="single"/>
        </w:rPr>
      </w:pPr>
      <w:r w:rsidRPr="00BE71A6">
        <w:rPr>
          <w:b/>
          <w:u w:val="single"/>
        </w:rPr>
        <w:t>OUTBOUND:</w:t>
      </w:r>
    </w:p>
    <w:p w14:paraId="57FB551B" w14:textId="77777777" w:rsidR="00BE71A6" w:rsidRDefault="00BE71A6" w:rsidP="00BE71A6">
      <w:pPr>
        <w:spacing w:after="0"/>
      </w:pPr>
      <w:r>
        <w:t>MSH|^~\&amp;|BABYSTEPS|MCS|HNAM|BAYCARE|20151105102446||MDM^T02|2015110500013574|P|2.2</w:t>
      </w:r>
    </w:p>
    <w:p w14:paraId="57FB551C" w14:textId="77777777" w:rsidR="00BE71A6" w:rsidRDefault="00BE71A6" w:rsidP="00BE71A6">
      <w:pPr>
        <w:spacing w:after="0"/>
      </w:pPr>
      <w:r>
        <w:t>PID|1||2105572851^^^^BCMRN||Lastname^Firstname of Mom||20151104000000|U||||||||||1111111111^^^^BCFN</w:t>
      </w:r>
    </w:p>
    <w:p w14:paraId="57FB551D" w14:textId="77777777" w:rsidR="00BE71A6" w:rsidRDefault="00BE71A6" w:rsidP="00BE71A6">
      <w:pPr>
        <w:spacing w:after="0"/>
      </w:pPr>
      <w:r>
        <w:t>PV1|1|P|||||YC1^Stumpf^Katherine^^^^^^Username||||||||||||||||||||||||||||||||MCS|||||20151104000000|20151105000000</w:t>
      </w:r>
    </w:p>
    <w:p w14:paraId="57FB551E" w14:textId="77777777" w:rsidR="00BE71A6" w:rsidRDefault="00BE71A6" w:rsidP="00BE71A6">
      <w:pPr>
        <w:spacing w:after="0"/>
      </w:pPr>
      <w:r>
        <w:t>TXA|1|BSDAILY^Daily|TX|20151105100632||20151105100632|20151105100632||YC1^Stumpf^Katherine^^^^^^Username|YC1^Stumpf^Katherine^^^^^^Username||MCS2015110500013574|||||P</w:t>
      </w:r>
    </w:p>
    <w:p w14:paraId="57FB551F" w14:textId="77777777" w:rsidR="00BE71A6" w:rsidRDefault="00BE71A6" w:rsidP="00BE71A6">
      <w:pPr>
        <w:spacing w:after="0"/>
      </w:pPr>
      <w:r>
        <w:t xml:space="preserve">OBX|1|ED|BSDAILY^Daily||^^RTF^^{\rtf1\ansi\ansicpg1252\deff0\deflang1033\paperw12240\paperh15840{\fonttbl {\f0\fswiss\fcharset0 Arial;}{\f1\froman\fcharset0 Times New Roman;}}\margl0\margr0\margt0\margb0\pard\ulnone\f0\fs24\sb379\tx749\f0\fs36\b </w:t>
      </w:r>
      <w:r>
        <w:tab/>
        <w:t>Mease Countryside Healthcare\par</w:t>
      </w:r>
    </w:p>
    <w:p w14:paraId="57FB5520" w14:textId="77777777" w:rsidR="00BE71A6" w:rsidRDefault="00BE71A6" w:rsidP="00BE71A6">
      <w:pPr>
        <w:spacing w:after="0"/>
      </w:pPr>
      <w:r>
        <w:t>\pard\sb237\tqc\tx5580\f0\fs24\ul \ulnone</w:t>
      </w:r>
      <w:r>
        <w:tab/>
        <w:t>\ul Daily Note\par</w:t>
      </w:r>
    </w:p>
    <w:p w14:paraId="57FB5521" w14:textId="77777777" w:rsidR="00BE71A6" w:rsidRDefault="00BE71A6" w:rsidP="00BE71A6">
      <w:pPr>
        <w:spacing w:after="0"/>
      </w:pPr>
      <w:r>
        <w:t xml:space="preserve">\pard\sb150\tx857\tx1588\tqr\tx8865\f0\fs20\ulnone </w:t>
      </w:r>
      <w:r>
        <w:tab/>
        <w:t>Name:</w:t>
      </w:r>
      <w:r>
        <w:tab/>
        <w:t>\f0\fs20\b0  Chrisptopher, Teyden Boy of Jozanne</w:t>
      </w:r>
      <w:r>
        <w:tab/>
        <w:t>\f0\fs20\b  Medical Record Number:\f0\fs20\b0  2105572851\par</w:t>
      </w:r>
    </w:p>
    <w:p w14:paraId="57FB5522" w14:textId="77777777" w:rsidR="00BE71A6" w:rsidRDefault="00BE71A6" w:rsidP="00BE71A6">
      <w:pPr>
        <w:spacing w:after="0"/>
      </w:pPr>
      <w:r>
        <w:t xml:space="preserve">\pard\sb11\tx857\tx3107\tx5908\tqr\tx9437\tx9598\f0\fs20\b </w:t>
      </w:r>
      <w:r>
        <w:tab/>
        <w:t>Note Date:\f0\fs20\b0  11/5/2015</w:t>
      </w:r>
      <w:r>
        <w:tab/>
        <w:t xml:space="preserve">\f0\fs20\b                      </w:t>
      </w:r>
      <w:r>
        <w:tab/>
        <w:t xml:space="preserve">\f0\fs20\b0                      </w:t>
      </w:r>
      <w:r>
        <w:tab/>
        <w:t>\f0\fs20\b  Date/Time:</w:t>
      </w:r>
      <w:r>
        <w:tab/>
        <w:t>\f0\fs20\b0  11/05/2015 10:06:00\par</w:t>
      </w:r>
    </w:p>
    <w:p w14:paraId="57FB5523" w14:textId="77777777" w:rsidR="00BE71A6" w:rsidRDefault="00BE71A6" w:rsidP="00BE71A6">
      <w:pPr>
        <w:spacing w:after="0"/>
      </w:pPr>
      <w:r>
        <w:lastRenderedPageBreak/>
        <w:t>\pard\sb104\tx868</w:t>
      </w:r>
      <w:r>
        <w:tab/>
        <w:t>no overnight issues\par</w:t>
      </w:r>
    </w:p>
    <w:p w14:paraId="57FB5524" w14:textId="77777777" w:rsidR="00BE71A6" w:rsidRDefault="00BE71A6" w:rsidP="00BE71A6">
      <w:pPr>
        <w:spacing w:after="0"/>
      </w:pPr>
      <w:r>
        <w:t xml:space="preserve">\pard\sb209\tx857\tx2117\tqr\tx4387\tx4817\tx6977\tx9137\tqc\tx10988\f0\fs20\b </w:t>
      </w:r>
      <w:r>
        <w:tab/>
        <w:t>DOL:\f0\fs20\b0  1</w:t>
      </w:r>
      <w:r>
        <w:tab/>
        <w:t>\f0\fs20\b  Pos-Mens Age:</w:t>
      </w:r>
      <w:r>
        <w:tab/>
        <w:t>\f0\fs20\b0  38wk 5d</w:t>
      </w:r>
      <w:r>
        <w:tab/>
        <w:t>\f0\fs20\b  Birth Gest:\f0\fs20\b0  38wk 4d</w:t>
      </w:r>
      <w:r>
        <w:tab/>
        <w:t>\f0\fs20\b  DOB\f0\fs20\b0  11/4/2015</w:t>
      </w:r>
      <w:r>
        <w:tab/>
        <w:t>\f0\fs20\b  Birth Weight:</w:t>
      </w:r>
      <w:r>
        <w:tab/>
        <w:t>\f0\fs20\b0  2760 (gms)\par</w:t>
      </w:r>
    </w:p>
    <w:p w14:paraId="57FB5525" w14:textId="77777777" w:rsidR="00BE71A6" w:rsidRDefault="00BE71A6" w:rsidP="00BE71A6">
      <w:pPr>
        <w:spacing w:after="0"/>
      </w:pPr>
      <w:r>
        <w:t>\pard\sb191\tx857\f0\fs20\b\ul \ulnone</w:t>
      </w:r>
      <w:r>
        <w:tab/>
        <w:t>\ul Daily Physical Exam\par</w:t>
      </w:r>
    </w:p>
    <w:p w14:paraId="57FB5526" w14:textId="77777777" w:rsidR="00BE71A6" w:rsidRDefault="00BE71A6" w:rsidP="00BE71A6">
      <w:pPr>
        <w:spacing w:after="0"/>
      </w:pPr>
      <w:r>
        <w:t xml:space="preserve">\pard\sb101\tx857\tx4817\tx6977\tx8248\f0\fs20\ulnone </w:t>
      </w:r>
      <w:r>
        <w:tab/>
        <w:t>Today's Weight:\f0\fs20\b0  2740 (gms)</w:t>
      </w:r>
      <w:r>
        <w:tab/>
        <w:t>\f0\fs20\b  Chg 24 hrs:\f0\fs20\b0  -20</w:t>
      </w:r>
      <w:r>
        <w:tab/>
        <w:t>\f0\fs20\b  Chg 7 days:</w:t>
      </w:r>
      <w:r>
        <w:tab/>
        <w:t>\f0\fs20\b0  --\par</w:t>
      </w:r>
    </w:p>
    <w:p w14:paraId="57FB5527" w14:textId="77777777" w:rsidR="00BE71A6" w:rsidRDefault="00BE71A6" w:rsidP="00BE71A6">
      <w:pPr>
        <w:spacing w:after="0"/>
      </w:pPr>
      <w:r>
        <w:t xml:space="preserve">\pard\sb322\tx868\tx2323\tx3748\tx5368\tx6898\tx8518\tx10138\f0\fs20\b </w:t>
      </w:r>
      <w:r>
        <w:tab/>
        <w:t>Temperature</w:t>
      </w:r>
      <w:r>
        <w:tab/>
        <w:t>Heart Rate</w:t>
      </w:r>
      <w:r>
        <w:tab/>
        <w:t>Resp Rate</w:t>
      </w:r>
      <w:r>
        <w:tab/>
        <w:t>BP - Sys</w:t>
      </w:r>
      <w:r>
        <w:tab/>
        <w:t>BP - Dias</w:t>
      </w:r>
      <w:r>
        <w:tab/>
        <w:t>BP - Mean</w:t>
      </w:r>
      <w:r>
        <w:tab/>
        <w:t>O2 Sats\par</w:t>
      </w:r>
    </w:p>
    <w:p w14:paraId="57FB5528" w14:textId="77777777" w:rsidR="00BE71A6" w:rsidRDefault="00BE71A6" w:rsidP="00BE71A6">
      <w:pPr>
        <w:spacing w:after="0"/>
      </w:pPr>
      <w:r>
        <w:t xml:space="preserve">\pard\tx868\tx2323\tx3748\tx5368\tx6898\tx8518\tx10138\f0\fs20\b0 </w:t>
      </w:r>
      <w:r>
        <w:tab/>
        <w:t>98.4</w:t>
      </w:r>
      <w:r>
        <w:tab/>
        <w:t>158</w:t>
      </w:r>
      <w:r>
        <w:tab/>
        <w:t>53</w:t>
      </w:r>
      <w:r>
        <w:tab/>
        <w:t>80</w:t>
      </w:r>
      <w:r>
        <w:tab/>
        <w:t>51</w:t>
      </w:r>
      <w:r>
        <w:tab/>
        <w:t>61</w:t>
      </w:r>
      <w:r>
        <w:tab/>
        <w:t>100\par</w:t>
      </w:r>
    </w:p>
    <w:p w14:paraId="57FB5529" w14:textId="77777777" w:rsidR="00BE71A6" w:rsidRDefault="00BE71A6" w:rsidP="00BE71A6">
      <w:pPr>
        <w:spacing w:after="0"/>
      </w:pPr>
      <w:r>
        <w:t>\pard\sb44\tx912</w:t>
      </w:r>
      <w:r>
        <w:tab/>
        <w:t>Intensive cardiac and respiratory monitoring, continuous and/or frequent vital sign monitoring.\par</w:t>
      </w:r>
    </w:p>
    <w:p w14:paraId="57FB552A" w14:textId="77777777" w:rsidR="00BE71A6" w:rsidRDefault="00BE71A6" w:rsidP="00BE71A6">
      <w:pPr>
        <w:spacing w:after="0"/>
      </w:pPr>
      <w:r>
        <w:t xml:space="preserve">\pard\sb101\tx947\tx2203\f0\fs20\b </w:t>
      </w:r>
      <w:r>
        <w:tab/>
        <w:t>Bed Type:</w:t>
      </w:r>
      <w:r>
        <w:tab/>
        <w:t>\f0\fs20\b0  Open Crib\par</w:t>
      </w:r>
    </w:p>
    <w:p w14:paraId="57FB552B" w14:textId="77777777" w:rsidR="00BE71A6" w:rsidRDefault="00BE71A6" w:rsidP="00BE71A6">
      <w:pPr>
        <w:spacing w:after="0"/>
      </w:pPr>
      <w:r>
        <w:t xml:space="preserve">\pard\sb40\tx947\tx2203\f0\fs20\b </w:t>
      </w:r>
      <w:r>
        <w:tab/>
        <w:t>Head/Neck:</w:t>
      </w:r>
      <w:r>
        <w:tab/>
        <w:t>\f0\fs20\b0  Anterior fontanelle is soft and flat. No oral lesions. + caput\par</w:t>
      </w:r>
    </w:p>
    <w:p w14:paraId="57FB552C" w14:textId="77777777" w:rsidR="00BE71A6" w:rsidRDefault="00BE71A6" w:rsidP="00BE71A6">
      <w:pPr>
        <w:spacing w:after="0"/>
      </w:pPr>
      <w:r>
        <w:t xml:space="preserve">\pard\sb26\tx973\tx2203\f0\fs20\b </w:t>
      </w:r>
      <w:r>
        <w:tab/>
        <w:t>Chest:</w:t>
      </w:r>
      <w:r>
        <w:tab/>
        <w:t>\f0\fs20\b0  The chest is normal externally and expands symmetrically.  Breath sounds are equal bilaterally, and\par</w:t>
      </w:r>
    </w:p>
    <w:p w14:paraId="57FB552D" w14:textId="77777777" w:rsidR="00BE71A6" w:rsidRDefault="00BE71A6" w:rsidP="00BE71A6">
      <w:pPr>
        <w:spacing w:after="0"/>
      </w:pPr>
      <w:r>
        <w:t>\pard\tx2203</w:t>
      </w:r>
      <w:r>
        <w:tab/>
        <w:t>there are no significant adventitial breath sounds detected.\par</w:t>
      </w:r>
    </w:p>
    <w:p w14:paraId="57FB552E" w14:textId="77777777" w:rsidR="00BE71A6" w:rsidRDefault="00BE71A6" w:rsidP="00BE71A6">
      <w:pPr>
        <w:spacing w:after="0"/>
      </w:pPr>
      <w:r>
        <w:t xml:space="preserve">\pard\tx973\tx2192\f0\fs20\b </w:t>
      </w:r>
      <w:r>
        <w:tab/>
        <w:t>Heart:</w:t>
      </w:r>
      <w:r>
        <w:tab/>
        <w:t>\f0\fs20\b0  The first and second heart sounds are normal.  The second sound is split.  No S3, S4, or murmur is\par</w:t>
      </w:r>
    </w:p>
    <w:p w14:paraId="57FB552F" w14:textId="77777777" w:rsidR="00BE71A6" w:rsidRDefault="00BE71A6" w:rsidP="00BE71A6">
      <w:pPr>
        <w:spacing w:after="0"/>
      </w:pPr>
      <w:r>
        <w:t>\pard\tx2192</w:t>
      </w:r>
      <w:r>
        <w:tab/>
        <w:t>detected.  The pulses are strong and equal, and the brachial and femoral pulses can be felt\par</w:t>
      </w:r>
    </w:p>
    <w:p w14:paraId="57FB5530" w14:textId="77777777" w:rsidR="00BE71A6" w:rsidRDefault="00BE71A6" w:rsidP="00BE71A6">
      <w:pPr>
        <w:spacing w:after="0"/>
      </w:pPr>
      <w:r>
        <w:t>\pard\tx2192</w:t>
      </w:r>
      <w:r>
        <w:tab/>
        <w:t>simultaneously.\par</w:t>
      </w:r>
    </w:p>
    <w:p w14:paraId="57FB5531" w14:textId="77777777" w:rsidR="00BE71A6" w:rsidRDefault="00BE71A6" w:rsidP="00BE71A6">
      <w:pPr>
        <w:spacing w:after="0"/>
      </w:pPr>
      <w:r>
        <w:t xml:space="preserve">\pard\tx973\tx2192\f0\fs20\b </w:t>
      </w:r>
      <w:r>
        <w:tab/>
        <w:t>Abdomen:</w:t>
      </w:r>
      <w:r>
        <w:tab/>
        <w:t>\f0\fs20\b0  Soft and flat. No hepatosplenomegaly. Normal bowel sounds.\par</w:t>
      </w:r>
    </w:p>
    <w:p w14:paraId="57FB5532" w14:textId="77777777" w:rsidR="00BE71A6" w:rsidRDefault="00BE71A6" w:rsidP="00BE71A6">
      <w:pPr>
        <w:spacing w:after="0"/>
      </w:pPr>
      <w:r>
        <w:t xml:space="preserve">\pard\sb52\tx973\tx2192\f0\fs20\b </w:t>
      </w:r>
      <w:r>
        <w:tab/>
        <w:t>Genitalia:</w:t>
      </w:r>
      <w:r>
        <w:tab/>
        <w:t>\f0\fs20\b0  Normal external genitalia are present.\par</w:t>
      </w:r>
    </w:p>
    <w:p w14:paraId="57FB5533" w14:textId="77777777" w:rsidR="00BE71A6" w:rsidRDefault="00BE71A6" w:rsidP="00BE71A6">
      <w:pPr>
        <w:spacing w:after="0"/>
      </w:pPr>
      <w:r>
        <w:t xml:space="preserve">\pard\sb87\tx973\tx2192\f0\fs20\b </w:t>
      </w:r>
      <w:r>
        <w:tab/>
        <w:t>Extremities</w:t>
      </w:r>
      <w:r>
        <w:tab/>
        <w:t>\f0\fs20\b0  No deformities noted.  Normal range of motion for all extremities. Hips show no evidence of instability.\par</w:t>
      </w:r>
    </w:p>
    <w:p w14:paraId="57FB5534" w14:textId="77777777" w:rsidR="00BE71A6" w:rsidRDefault="00BE71A6" w:rsidP="00BE71A6">
      <w:pPr>
        <w:spacing w:after="0"/>
      </w:pPr>
      <w:r>
        <w:t xml:space="preserve">\pard\sb57\tx973\tx2192\f0\fs20\b </w:t>
      </w:r>
      <w:r>
        <w:tab/>
        <w:t>Neurologic:</w:t>
      </w:r>
      <w:r>
        <w:tab/>
        <w:t>\f0\fs20\b0  Normal tone and activity.\par</w:t>
      </w:r>
    </w:p>
    <w:p w14:paraId="57FB5535" w14:textId="77777777" w:rsidR="00BE71A6" w:rsidRDefault="00BE71A6" w:rsidP="00BE71A6">
      <w:pPr>
        <w:spacing w:after="0"/>
      </w:pPr>
      <w:r>
        <w:t xml:space="preserve">\pard\sb29\tx973\tx2192\f0\fs20\b </w:t>
      </w:r>
      <w:r>
        <w:tab/>
        <w:t>Skin:</w:t>
      </w:r>
      <w:r>
        <w:tab/>
        <w:t>\f0\fs20\b0  The skin is pink and well perfused.  No rashes, vesicles, or other lesions are noted.\par</w:t>
      </w:r>
    </w:p>
    <w:p w14:paraId="57FB5536" w14:textId="77777777" w:rsidR="00BE71A6" w:rsidRDefault="00BE71A6" w:rsidP="00BE71A6">
      <w:pPr>
        <w:spacing w:after="0"/>
      </w:pPr>
      <w:r>
        <w:t>\pard\sb89\tx839\f0\fs20\b\ul \ulnone</w:t>
      </w:r>
      <w:r>
        <w:tab/>
        <w:t>\ul Medications\par</w:t>
      </w:r>
    </w:p>
    <w:p w14:paraId="57FB5537" w14:textId="77777777" w:rsidR="00BE71A6" w:rsidRDefault="00BE71A6" w:rsidP="00BE71A6">
      <w:pPr>
        <w:spacing w:after="0"/>
      </w:pPr>
      <w:r>
        <w:t xml:space="preserve">\pard\tx947\tx3737\tx4860\tx6828\tx8010\tx8687\f0\fs20\ulnone </w:t>
      </w:r>
      <w:r>
        <w:tab/>
        <w:t>Active</w:t>
      </w:r>
      <w:r>
        <w:tab/>
        <w:t>Start Date</w:t>
      </w:r>
      <w:r>
        <w:tab/>
        <w:t>Start Time</w:t>
      </w:r>
      <w:r>
        <w:tab/>
        <w:t>Stop Date</w:t>
      </w:r>
      <w:r>
        <w:tab/>
        <w:t>Dur(d)</w:t>
      </w:r>
      <w:r>
        <w:tab/>
        <w:t>Comment\par</w:t>
      </w:r>
    </w:p>
    <w:p w14:paraId="57FB5538" w14:textId="77777777" w:rsidR="00BE71A6" w:rsidRDefault="00BE71A6" w:rsidP="00BE71A6">
      <w:pPr>
        <w:spacing w:after="0"/>
      </w:pPr>
      <w:r>
        <w:t xml:space="preserve">\pard\sb21\tx987\tx3748\tqc\tx8229\f0\fs20\b0 </w:t>
      </w:r>
      <w:r>
        <w:tab/>
        <w:t>Ampicillin</w:t>
      </w:r>
      <w:r>
        <w:tab/>
        <w:t>11/4/2015</w:t>
      </w:r>
      <w:r>
        <w:tab/>
        <w:t>2\par</w:t>
      </w:r>
    </w:p>
    <w:p w14:paraId="57FB5539" w14:textId="77777777" w:rsidR="00BE71A6" w:rsidRDefault="00BE71A6" w:rsidP="00BE71A6">
      <w:pPr>
        <w:spacing w:after="0"/>
      </w:pPr>
      <w:r>
        <w:t>\pard\tx987\tx3748\tqc\tx8229</w:t>
      </w:r>
      <w:r>
        <w:tab/>
        <w:t>Gentamicin</w:t>
      </w:r>
      <w:r>
        <w:tab/>
        <w:t>11/4/2015</w:t>
      </w:r>
      <w:r>
        <w:tab/>
        <w:t>2\par</w:t>
      </w:r>
    </w:p>
    <w:p w14:paraId="57FB553A" w14:textId="77777777" w:rsidR="00BE71A6" w:rsidRDefault="00BE71A6" w:rsidP="00BE71A6">
      <w:pPr>
        <w:spacing w:after="0"/>
      </w:pPr>
      <w:r>
        <w:t>\pard\sb149\tx839\f0\fs20\b\ul \ulnone</w:t>
      </w:r>
      <w:r>
        <w:tab/>
        <w:t>\ul Respiratory Support\par</w:t>
      </w:r>
    </w:p>
    <w:p w14:paraId="57FB553B" w14:textId="77777777" w:rsidR="00BE71A6" w:rsidRDefault="00BE71A6" w:rsidP="00BE71A6">
      <w:pPr>
        <w:spacing w:after="0"/>
      </w:pPr>
      <w:r>
        <w:t xml:space="preserve">\pard\tx929\tx3719\tx4860\tx5940\f0\fs20\ulnone </w:t>
      </w:r>
      <w:r>
        <w:tab/>
        <w:t>Respiratory Support</w:t>
      </w:r>
      <w:r>
        <w:tab/>
        <w:t>Start Date</w:t>
      </w:r>
      <w:r>
        <w:tab/>
        <w:t>Stop Date</w:t>
      </w:r>
      <w:r>
        <w:tab/>
        <w:t>Dur(d)                                       Comment\par</w:t>
      </w:r>
    </w:p>
    <w:p w14:paraId="57FB553C" w14:textId="77777777" w:rsidR="00BE71A6" w:rsidRDefault="00BE71A6" w:rsidP="00BE71A6">
      <w:pPr>
        <w:spacing w:after="0"/>
      </w:pPr>
      <w:r>
        <w:t xml:space="preserve">\pard\sb97\tx1030\tx3730\tx5890\f0\fs20\b0 </w:t>
      </w:r>
      <w:r>
        <w:tab/>
        <w:t>Room Air</w:t>
      </w:r>
      <w:r>
        <w:tab/>
        <w:t>11/4/2015</w:t>
      </w:r>
      <w:r>
        <w:tab/>
        <w:t>2\par</w:t>
      </w:r>
    </w:p>
    <w:p w14:paraId="57FB553D" w14:textId="77777777" w:rsidR="00BE71A6" w:rsidRDefault="00BE71A6" w:rsidP="00BE71A6">
      <w:pPr>
        <w:spacing w:after="0"/>
      </w:pPr>
      <w:r>
        <w:t>\pard\sb88\tx749\f0\fs20\b\ul \ulnone</w:t>
      </w:r>
      <w:r>
        <w:tab/>
        <w:t>\ul Cultures\par</w:t>
      </w:r>
    </w:p>
    <w:p w14:paraId="57FB553E" w14:textId="77777777" w:rsidR="00BE71A6" w:rsidRDefault="00BE71A6" w:rsidP="00BE71A6">
      <w:pPr>
        <w:spacing w:after="0"/>
      </w:pPr>
      <w:r>
        <w:t>\pard\sb47\tx911\ulnone</w:t>
      </w:r>
      <w:r>
        <w:tab/>
        <w:t>\ul Active\par</w:t>
      </w:r>
    </w:p>
    <w:p w14:paraId="57FB553F" w14:textId="77777777" w:rsidR="00BE71A6" w:rsidRDefault="00BE71A6" w:rsidP="00BE71A6">
      <w:pPr>
        <w:spacing w:after="0"/>
      </w:pPr>
      <w:r>
        <w:t xml:space="preserve">\pard\tx947\tx2610\tx3780\tx4860\f0\fs20\ulnone </w:t>
      </w:r>
      <w:r>
        <w:tab/>
        <w:t>Type</w:t>
      </w:r>
      <w:r>
        <w:tab/>
        <w:t>Date</w:t>
      </w:r>
      <w:r>
        <w:tab/>
        <w:t>Results</w:t>
      </w:r>
      <w:r>
        <w:tab/>
        <w:t>Organism\par</w:t>
      </w:r>
    </w:p>
    <w:p w14:paraId="57FB5540" w14:textId="77777777" w:rsidR="00BE71A6" w:rsidRDefault="00BE71A6" w:rsidP="00BE71A6">
      <w:pPr>
        <w:spacing w:after="0"/>
      </w:pPr>
      <w:r>
        <w:t xml:space="preserve">\pard\sb50\tx958\tx2614\tx3766\f0\fs20\b0 </w:t>
      </w:r>
      <w:r>
        <w:tab/>
        <w:t>Blood</w:t>
      </w:r>
      <w:r>
        <w:tab/>
        <w:t>11/4/2015</w:t>
      </w:r>
      <w:r>
        <w:tab/>
        <w:t>Pending\par</w:t>
      </w:r>
    </w:p>
    <w:p w14:paraId="57FB5541" w14:textId="77777777" w:rsidR="00BE71A6" w:rsidRDefault="00BE71A6" w:rsidP="00BE71A6">
      <w:pPr>
        <w:spacing w:after="0"/>
      </w:pPr>
      <w:r>
        <w:t xml:space="preserve">\pard\sb17\tx929\tx2020\f0\fs20\b </w:t>
      </w:r>
      <w:r>
        <w:tab/>
        <w:t>Comment:</w:t>
      </w:r>
      <w:r>
        <w:tab/>
        <w:t>\f0\fs20\b0  no growth so far, 11/5 AM\par</w:t>
      </w:r>
    </w:p>
    <w:p w14:paraId="57FB5542" w14:textId="77777777" w:rsidR="00BE71A6" w:rsidRDefault="00BE71A6" w:rsidP="00BE71A6">
      <w:pPr>
        <w:spacing w:after="0"/>
      </w:pPr>
      <w:r>
        <w:t>\pard\sb111\tx749\f0\fs20\b\ul \ulnone</w:t>
      </w:r>
      <w:r>
        <w:tab/>
        <w:t>\ul Intake/Output\par</w:t>
      </w:r>
    </w:p>
    <w:p w14:paraId="57FB5543" w14:textId="77777777" w:rsidR="00BE71A6" w:rsidRDefault="00BE71A6" w:rsidP="00BE71A6">
      <w:pPr>
        <w:spacing w:after="0"/>
      </w:pPr>
      <w:r>
        <w:t>\pard\sb461\tx749\tqc\tx5670\tqc\tx6347\tqc\tx8325\ulnone</w:t>
      </w:r>
      <w:r>
        <w:tab/>
        <w:t>\ul Planned Intake\ulnone</w:t>
      </w:r>
      <w:r>
        <w:tab/>
        <w:t>\ul\f0\fs20\b0\ulnone  Prot</w:t>
      </w:r>
      <w:r>
        <w:tab/>
        <w:t>Prot</w:t>
      </w:r>
      <w:r>
        <w:tab/>
        <w:t>feeds/\par</w:t>
      </w:r>
    </w:p>
    <w:p w14:paraId="57FB5544" w14:textId="77777777" w:rsidR="00BE71A6" w:rsidRDefault="00BE71A6" w:rsidP="00BE71A6">
      <w:pPr>
        <w:spacing w:after="0"/>
      </w:pPr>
      <w:r>
        <w:lastRenderedPageBreak/>
        <w:t>\pard\tx780\tqc\tx4319\tqc\tx4950\tqc\tx5670\tqc\tx6347\tqc\tx7020\tqc\tx7667\tqc\tx8325\tqc\tx8910\tqc\tx9675\tx10260</w:t>
      </w:r>
      <w:r>
        <w:tab/>
        <w:t>Fluid Type</w:t>
      </w:r>
      <w:r>
        <w:tab/>
        <w:t>Cal/oz</w:t>
      </w:r>
      <w:r>
        <w:tab/>
        <w:t>Dex %</w:t>
      </w:r>
      <w:r>
        <w:tab/>
        <w:t>g/kg</w:t>
      </w:r>
      <w:r>
        <w:tab/>
        <w:t>g/100mL</w:t>
      </w:r>
      <w:r>
        <w:tab/>
        <w:t>Amt</w:t>
      </w:r>
      <w:r>
        <w:tab/>
        <w:t>mL/feed</w:t>
      </w:r>
      <w:r>
        <w:tab/>
        <w:t>day</w:t>
      </w:r>
      <w:r>
        <w:tab/>
        <w:t>mL/hr</w:t>
      </w:r>
      <w:r>
        <w:tab/>
        <w:t>mL/kg/day</w:t>
      </w:r>
      <w:r>
        <w:tab/>
        <w:t>Comment\par</w:t>
      </w:r>
    </w:p>
    <w:p w14:paraId="57FB5545" w14:textId="77777777" w:rsidR="00BE71A6" w:rsidRDefault="00BE71A6" w:rsidP="00BE71A6">
      <w:pPr>
        <w:spacing w:after="0"/>
      </w:pPr>
      <w:r>
        <w:t>\pard\sb2\tx760\tx10039</w:t>
      </w:r>
      <w:r>
        <w:tab/>
        <w:t>Breast Milk-Term</w:t>
      </w:r>
      <w:r>
        <w:tab/>
        <w:t>ad lib on\par</w:t>
      </w:r>
    </w:p>
    <w:p w14:paraId="57FB5546" w14:textId="77777777" w:rsidR="00BE71A6" w:rsidRDefault="00BE71A6" w:rsidP="00BE71A6">
      <w:pPr>
        <w:spacing w:after="0"/>
      </w:pPr>
      <w:r>
        <w:t>\pard\tx10039</w:t>
      </w:r>
      <w:r>
        <w:tab/>
        <w:t>demand\par</w:t>
      </w:r>
    </w:p>
    <w:p w14:paraId="57FB5547" w14:textId="77777777" w:rsidR="00BE71A6" w:rsidRDefault="00BE71A6" w:rsidP="00BE71A6">
      <w:pPr>
        <w:spacing w:after="0"/>
      </w:pPr>
      <w:r>
        <w:t>\pard\sb94\tx760\tqc\tx4365\tx10039</w:t>
      </w:r>
      <w:r>
        <w:tab/>
        <w:t>Similac Advance w/Fe</w:t>
      </w:r>
      <w:r>
        <w:tab/>
        <w:t>19</w:t>
      </w:r>
      <w:r>
        <w:tab/>
        <w:t>ad lib Q 3\par</w:t>
      </w:r>
    </w:p>
    <w:p w14:paraId="57FB5548" w14:textId="77777777" w:rsidR="00BE71A6" w:rsidRDefault="00BE71A6" w:rsidP="00BE71A6">
      <w:pPr>
        <w:spacing w:after="0"/>
      </w:pPr>
      <w:r>
        <w:t>\pard\tx10039</w:t>
      </w:r>
      <w:r>
        <w:tab/>
        <w:t>hours\par</w:t>
      </w:r>
    </w:p>
    <w:p w14:paraId="57FB5549" w14:textId="77777777" w:rsidR="00BE71A6" w:rsidRDefault="00BE71A6" w:rsidP="00BE71A6">
      <w:pPr>
        <w:spacing w:after="0"/>
      </w:pPr>
      <w:r>
        <w:t>\par</w:t>
      </w:r>
    </w:p>
    <w:p w14:paraId="57FB554A" w14:textId="77777777" w:rsidR="00BE71A6" w:rsidRDefault="00BE71A6" w:rsidP="00BE71A6">
      <w:pPr>
        <w:spacing w:after="0"/>
      </w:pPr>
      <w:r>
        <w:t>\pard\sb0\b\tx749\f0\fs20\ul \ulnone</w:t>
      </w:r>
      <w:r>
        <w:tab/>
        <w:t>\ul Output\par</w:t>
      </w:r>
    </w:p>
    <w:p w14:paraId="57FB554B" w14:textId="77777777" w:rsidR="00BE71A6" w:rsidRDefault="00BE71A6" w:rsidP="00BE71A6">
      <w:pPr>
        <w:spacing w:after="0"/>
      </w:pPr>
      <w:r>
        <w:t xml:space="preserve">\pard\sb461\tx764\f0\fs20\b0\ulnone </w:t>
      </w:r>
      <w:r>
        <w:tab/>
        <w:t>Number of Voids:6\par</w:t>
      </w:r>
    </w:p>
    <w:p w14:paraId="57FB554C" w14:textId="77777777" w:rsidR="00BE71A6" w:rsidRDefault="00BE71A6" w:rsidP="00BE71A6">
      <w:pPr>
        <w:spacing w:after="0"/>
      </w:pPr>
      <w:r>
        <w:t>\pard\sb431\tx749\f0\fs20\ul \ulnone</w:t>
      </w:r>
      <w:r>
        <w:tab/>
        <w:t>\ul Total Output:\par</w:t>
      </w:r>
    </w:p>
    <w:p w14:paraId="57FB554D" w14:textId="77777777" w:rsidR="00BE71A6" w:rsidRDefault="00BE71A6" w:rsidP="00BE71A6">
      <w:pPr>
        <w:spacing w:after="0"/>
      </w:pPr>
      <w:r>
        <w:t xml:space="preserve">\pard\sb400\tx764\tx1524\f0\fs20\ulnone </w:t>
      </w:r>
      <w:r>
        <w:tab/>
        <w:t>Stools:</w:t>
      </w:r>
      <w:r>
        <w:tab/>
        <w:t>6\par</w:t>
      </w:r>
    </w:p>
    <w:p w14:paraId="57FB554E" w14:textId="77777777" w:rsidR="00BE71A6" w:rsidRDefault="00BE71A6" w:rsidP="00BE71A6">
      <w:pPr>
        <w:spacing w:after="0"/>
      </w:pPr>
      <w:r>
        <w:t>\pard\sb131\tx760\f0\fs20\b\ul \ulnone</w:t>
      </w:r>
      <w:r>
        <w:tab/>
        <w:t>\ul GI/Nutrition\par</w:t>
      </w:r>
    </w:p>
    <w:p w14:paraId="57FB554F" w14:textId="77777777" w:rsidR="00BE71A6" w:rsidRDefault="00BE71A6" w:rsidP="00BE71A6">
      <w:pPr>
        <w:spacing w:after="0"/>
      </w:pPr>
      <w:r>
        <w:t xml:space="preserve">\pard\sb11\tx929\tx5699\tx6840\f0\fs20\b0\ulnone </w:t>
      </w:r>
      <w:r>
        <w:tab/>
        <w:t>Diagnosis</w:t>
      </w:r>
      <w:r>
        <w:tab/>
        <w:t>Start Date</w:t>
      </w:r>
      <w:r>
        <w:tab/>
        <w:t>End Date\par</w:t>
      </w:r>
    </w:p>
    <w:p w14:paraId="57FB5550" w14:textId="77777777" w:rsidR="00BE71A6" w:rsidRDefault="00BE71A6" w:rsidP="00BE71A6">
      <w:pPr>
        <w:spacing w:after="0"/>
      </w:pPr>
      <w:r>
        <w:t>\pard\sb29\tx1030\tx5710</w:t>
      </w:r>
      <w:r>
        <w:tab/>
        <w:t>Feeding Status</w:t>
      </w:r>
      <w:r>
        <w:tab/>
        <w:t>11/4/2015\par</w:t>
      </w:r>
    </w:p>
    <w:p w14:paraId="57FB5551" w14:textId="77777777" w:rsidR="00BE71A6" w:rsidRDefault="00BE71A6" w:rsidP="00BE71A6">
      <w:pPr>
        <w:spacing w:after="0"/>
      </w:pPr>
      <w:r>
        <w:t xml:space="preserve">\pard\sb66\tx850\f0\fs20\b </w:t>
      </w:r>
      <w:r>
        <w:tab/>
        <w:t>History\par</w:t>
      </w:r>
    </w:p>
    <w:p w14:paraId="57FB5552" w14:textId="77777777" w:rsidR="00BE71A6" w:rsidRDefault="00BE71A6" w:rsidP="00BE71A6">
      <w:pPr>
        <w:spacing w:after="0"/>
      </w:pPr>
      <w:r>
        <w:t xml:space="preserve">\pard\tx850\f0\fs20\b0 </w:t>
      </w:r>
      <w:r>
        <w:tab/>
        <w:t>Term infant admitted for chorio, EBM/Sim advance ad lib on demand\par</w:t>
      </w:r>
    </w:p>
    <w:p w14:paraId="57FB5553" w14:textId="77777777" w:rsidR="00BE71A6" w:rsidRDefault="00BE71A6" w:rsidP="00BE71A6">
      <w:pPr>
        <w:spacing w:after="0"/>
      </w:pPr>
      <w:r>
        <w:t xml:space="preserve">\pard\sb134\tx835\f0\fs20\b </w:t>
      </w:r>
      <w:r>
        <w:tab/>
        <w:t>Assessment\par</w:t>
      </w:r>
    </w:p>
    <w:p w14:paraId="57FB5554" w14:textId="77777777" w:rsidR="00BE71A6" w:rsidRDefault="00BE71A6" w:rsidP="00BE71A6">
      <w:pPr>
        <w:spacing w:after="0"/>
      </w:pPr>
      <w:r>
        <w:t xml:space="preserve">\pard\tx835\f0\fs20\b0 </w:t>
      </w:r>
      <w:r>
        <w:tab/>
        <w:t>Adequate urine output, breastfeeding plus Sim Adv supplement. \par</w:t>
      </w:r>
    </w:p>
    <w:p w14:paraId="57FB5555" w14:textId="77777777" w:rsidR="00BE71A6" w:rsidRDefault="00BE71A6" w:rsidP="00BE71A6">
      <w:pPr>
        <w:spacing w:after="0"/>
      </w:pPr>
      <w:r>
        <w:t xml:space="preserve">\pard\sb117\tx850\f0\fs20\b </w:t>
      </w:r>
      <w:r>
        <w:tab/>
        <w:t>Plan\par</w:t>
      </w:r>
    </w:p>
    <w:p w14:paraId="57FB5556" w14:textId="77777777" w:rsidR="00BE71A6" w:rsidRDefault="00BE71A6" w:rsidP="00BE71A6">
      <w:pPr>
        <w:spacing w:after="0"/>
      </w:pPr>
      <w:r>
        <w:t xml:space="preserve">\pard\tx850\f0\fs20\b0 </w:t>
      </w:r>
      <w:r>
        <w:tab/>
        <w:t>Follow ins and outs, follow weight.\par</w:t>
      </w:r>
    </w:p>
    <w:p w14:paraId="57FB5557" w14:textId="77777777" w:rsidR="00BE71A6" w:rsidRDefault="00BE71A6" w:rsidP="00BE71A6">
      <w:pPr>
        <w:spacing w:after="0"/>
      </w:pPr>
      <w:r>
        <w:t>\pard\sb118\tx760\f0\fs20\b\ul \ulnone</w:t>
      </w:r>
      <w:r>
        <w:tab/>
        <w:t>\ul Infectious Disease\par</w:t>
      </w:r>
    </w:p>
    <w:p w14:paraId="57FB5558" w14:textId="77777777" w:rsidR="00BE71A6" w:rsidRDefault="00BE71A6" w:rsidP="00BE71A6">
      <w:pPr>
        <w:spacing w:after="0"/>
      </w:pPr>
      <w:r>
        <w:t xml:space="preserve">\pard\sb11\tx929\tx5699\tx6840\f0\fs20\b0\ulnone </w:t>
      </w:r>
      <w:r>
        <w:tab/>
        <w:t>Diagnosis</w:t>
      </w:r>
      <w:r>
        <w:tab/>
        <w:t>Start Date</w:t>
      </w:r>
      <w:r>
        <w:tab/>
        <w:t>End Date\par</w:t>
      </w:r>
    </w:p>
    <w:p w14:paraId="57FB5559" w14:textId="77777777" w:rsidR="00BE71A6" w:rsidRDefault="00BE71A6" w:rsidP="00BE71A6">
      <w:pPr>
        <w:spacing w:after="0"/>
      </w:pPr>
      <w:r>
        <w:t>\pard\sb29\tx1030\tx5710</w:t>
      </w:r>
      <w:r>
        <w:tab/>
        <w:t>R/O Sepsis-newborn-suspected</w:t>
      </w:r>
      <w:r>
        <w:tab/>
        <w:t>11/4/2015\par</w:t>
      </w:r>
    </w:p>
    <w:p w14:paraId="57FB555A" w14:textId="77777777" w:rsidR="00BE71A6" w:rsidRDefault="00BE71A6" w:rsidP="00BE71A6">
      <w:pPr>
        <w:spacing w:after="0"/>
      </w:pPr>
      <w:r>
        <w:t xml:space="preserve">\pard\sb66\tx850\f0\fs20\b </w:t>
      </w:r>
      <w:r>
        <w:tab/>
        <w:t>History\par</w:t>
      </w:r>
    </w:p>
    <w:p w14:paraId="57FB555B" w14:textId="77777777" w:rsidR="00BE71A6" w:rsidRDefault="00BE71A6" w:rsidP="00BE71A6">
      <w:pPr>
        <w:spacing w:after="0"/>
      </w:pPr>
      <w:r>
        <w:t xml:space="preserve">\pard\tx850\f0\fs20\b0 </w:t>
      </w:r>
      <w:r>
        <w:tab/>
        <w:t>Term male infant admitted for maternal chorioamnionitis and fever.  Started on Amp/Gent.  CBC and blood culture sent. \par</w:t>
      </w:r>
    </w:p>
    <w:p w14:paraId="57FB555C" w14:textId="77777777" w:rsidR="00BE71A6" w:rsidRDefault="00BE71A6" w:rsidP="00BE71A6">
      <w:pPr>
        <w:spacing w:after="0"/>
      </w:pPr>
      <w:r>
        <w:t xml:space="preserve">\pard\sb134\tx835\f0\fs20\b </w:t>
      </w:r>
      <w:r>
        <w:tab/>
        <w:t>Assessment\par</w:t>
      </w:r>
    </w:p>
    <w:p w14:paraId="57FB555D" w14:textId="77777777" w:rsidR="00BE71A6" w:rsidRDefault="00BE71A6" w:rsidP="00BE71A6">
      <w:pPr>
        <w:spacing w:after="0"/>
      </w:pPr>
      <w:r>
        <w:t xml:space="preserve">\pard\tx835\f0\fs20\b0 </w:t>
      </w:r>
      <w:r>
        <w:tab/>
        <w:t>CBC benign.  Culture no growth so far.  \par</w:t>
      </w:r>
    </w:p>
    <w:p w14:paraId="57FB555E" w14:textId="77777777" w:rsidR="00BE71A6" w:rsidRDefault="00BE71A6" w:rsidP="00BE71A6">
      <w:pPr>
        <w:spacing w:after="0"/>
      </w:pPr>
      <w:r>
        <w:t xml:space="preserve">\pard\sb117\tx850\f0\fs20\b </w:t>
      </w:r>
      <w:r>
        <w:tab/>
        <w:t>Plan\par</w:t>
      </w:r>
    </w:p>
    <w:p w14:paraId="57FB555F" w14:textId="77777777" w:rsidR="00BE71A6" w:rsidRDefault="00BE71A6" w:rsidP="00BE71A6">
      <w:pPr>
        <w:spacing w:after="0"/>
      </w:pPr>
      <w:r>
        <w:t xml:space="preserve">\pard\tx850\f0\fs20\b0 </w:t>
      </w:r>
      <w:r>
        <w:tab/>
        <w:t>Continue antibiotics, follow blood culture results. \par</w:t>
      </w:r>
    </w:p>
    <w:p w14:paraId="57FB5560" w14:textId="77777777" w:rsidR="00BE71A6" w:rsidRDefault="00BE71A6" w:rsidP="00BE71A6">
      <w:pPr>
        <w:spacing w:after="0"/>
      </w:pPr>
      <w:r>
        <w:t>\pard\sb119\tx760\f0\fs20\b\ul \ulnone</w:t>
      </w:r>
      <w:r>
        <w:tab/>
        <w:t>\ul Hematology\par</w:t>
      </w:r>
    </w:p>
    <w:p w14:paraId="57FB5561" w14:textId="77777777" w:rsidR="00BE71A6" w:rsidRDefault="00BE71A6" w:rsidP="00BE71A6">
      <w:pPr>
        <w:spacing w:after="0"/>
      </w:pPr>
      <w:r>
        <w:t xml:space="preserve">\pard\sb11\tx929\tx5699\tx6840\f0\fs20\b0\ulnone </w:t>
      </w:r>
      <w:r>
        <w:tab/>
        <w:t>Diagnosis</w:t>
      </w:r>
      <w:r>
        <w:tab/>
        <w:t>Start Date</w:t>
      </w:r>
      <w:r>
        <w:tab/>
        <w:t>End Date\par</w:t>
      </w:r>
    </w:p>
    <w:p w14:paraId="57FB5562" w14:textId="77777777" w:rsidR="00BE71A6" w:rsidRDefault="00BE71A6" w:rsidP="00BE71A6">
      <w:pPr>
        <w:spacing w:after="0"/>
      </w:pPr>
      <w:r>
        <w:t>\pard\sb29\tx1030\tx5710</w:t>
      </w:r>
      <w:r>
        <w:tab/>
        <w:t>Direct Coombs Positive</w:t>
      </w:r>
      <w:r>
        <w:tab/>
        <w:t>11/4/2015\par</w:t>
      </w:r>
    </w:p>
    <w:p w14:paraId="57FB5563" w14:textId="77777777" w:rsidR="00BE71A6" w:rsidRDefault="00BE71A6" w:rsidP="00BE71A6">
      <w:pPr>
        <w:spacing w:after="0"/>
      </w:pPr>
      <w:r>
        <w:t xml:space="preserve">\pard\sb65\tx850\f0\fs20\b </w:t>
      </w:r>
      <w:r>
        <w:tab/>
        <w:t>History\par</w:t>
      </w:r>
    </w:p>
    <w:p w14:paraId="57FB5564" w14:textId="77777777" w:rsidR="00BE71A6" w:rsidRDefault="00BE71A6" w:rsidP="00BE71A6">
      <w:pPr>
        <w:spacing w:after="0"/>
      </w:pPr>
      <w:r>
        <w:t xml:space="preserve">\pard\tx850\f0\fs20\b0 </w:t>
      </w:r>
      <w:r>
        <w:tab/>
        <w:t>Maternal blood type: A neg, Infant blood type AB pos, Coombs Pos\par</w:t>
      </w:r>
    </w:p>
    <w:p w14:paraId="57FB5565" w14:textId="77777777" w:rsidR="00BE71A6" w:rsidRDefault="00BE71A6" w:rsidP="00BE71A6">
      <w:pPr>
        <w:spacing w:after="0"/>
      </w:pPr>
      <w:r>
        <w:t xml:space="preserve">\pard\sb134\tx835\f0\fs20\b </w:t>
      </w:r>
      <w:r>
        <w:tab/>
        <w:t>Assessment\par</w:t>
      </w:r>
    </w:p>
    <w:p w14:paraId="57FB5566" w14:textId="77777777" w:rsidR="00BE71A6" w:rsidRDefault="00BE71A6" w:rsidP="00BE71A6">
      <w:pPr>
        <w:spacing w:after="0"/>
      </w:pPr>
      <w:r>
        <w:t xml:space="preserve">\pard\tx835\f0\fs20\b0 </w:t>
      </w:r>
      <w:r>
        <w:tab/>
        <w:t>TcB intermediate risk. \par</w:t>
      </w:r>
    </w:p>
    <w:p w14:paraId="57FB5567" w14:textId="77777777" w:rsidR="00BE71A6" w:rsidRDefault="00BE71A6" w:rsidP="00BE71A6">
      <w:pPr>
        <w:spacing w:after="0"/>
      </w:pPr>
      <w:r>
        <w:t xml:space="preserve">\pard\sb117\tx850\f0\fs20\b </w:t>
      </w:r>
      <w:r>
        <w:tab/>
        <w:t>Plan\par</w:t>
      </w:r>
    </w:p>
    <w:p w14:paraId="57FB5568" w14:textId="77777777" w:rsidR="00BE71A6" w:rsidRDefault="00BE71A6" w:rsidP="00BE71A6">
      <w:pPr>
        <w:spacing w:after="0"/>
      </w:pPr>
      <w:r>
        <w:t xml:space="preserve">\pard\tx850\f0\fs20\b0 </w:t>
      </w:r>
      <w:r>
        <w:tab/>
        <w:t>Continue to check TcB Q 6 hours, send serum bili for elevated TcB.\par</w:t>
      </w:r>
    </w:p>
    <w:p w14:paraId="57FB5569" w14:textId="77777777" w:rsidR="00BE71A6" w:rsidRDefault="00BE71A6" w:rsidP="00BE71A6">
      <w:pPr>
        <w:spacing w:after="0"/>
      </w:pPr>
      <w:r>
        <w:t>\pard\sb119\tx760\f0\fs20\b\ul \ulnone</w:t>
      </w:r>
      <w:r>
        <w:tab/>
        <w:t>\ul Term Infant\par</w:t>
      </w:r>
    </w:p>
    <w:p w14:paraId="57FB556A" w14:textId="77777777" w:rsidR="00BE71A6" w:rsidRDefault="00BE71A6" w:rsidP="00BE71A6">
      <w:pPr>
        <w:spacing w:after="0"/>
      </w:pPr>
      <w:r>
        <w:t xml:space="preserve">\pard\sb11\tx929\tx5699\tx6840\f0\fs20\b0\ulnone </w:t>
      </w:r>
      <w:r>
        <w:tab/>
        <w:t>Diagnosis</w:t>
      </w:r>
      <w:r>
        <w:tab/>
        <w:t>Start Date</w:t>
      </w:r>
      <w:r>
        <w:tab/>
        <w:t>End Date\par</w:t>
      </w:r>
    </w:p>
    <w:p w14:paraId="57FB556B" w14:textId="77777777" w:rsidR="00BE71A6" w:rsidRDefault="00BE71A6" w:rsidP="00BE71A6">
      <w:pPr>
        <w:spacing w:after="0"/>
      </w:pPr>
      <w:r>
        <w:t>\pard\sb29\tx1030\tx5710</w:t>
      </w:r>
      <w:r>
        <w:tab/>
        <w:t>Term Infant</w:t>
      </w:r>
      <w:r>
        <w:tab/>
        <w:t>11/4/2015\par</w:t>
      </w:r>
    </w:p>
    <w:p w14:paraId="57FB556C" w14:textId="77777777" w:rsidR="00BE71A6" w:rsidRDefault="00BE71A6" w:rsidP="00BE71A6">
      <w:pPr>
        <w:spacing w:after="0"/>
      </w:pPr>
      <w:r>
        <w:t xml:space="preserve">\pard\sb66\tx850\f0\fs20\b </w:t>
      </w:r>
      <w:r>
        <w:tab/>
        <w:t>History\par</w:t>
      </w:r>
    </w:p>
    <w:p w14:paraId="57FB556D" w14:textId="77777777" w:rsidR="00BE71A6" w:rsidRDefault="00BE71A6" w:rsidP="00BE71A6">
      <w:pPr>
        <w:spacing w:after="0"/>
      </w:pPr>
      <w:r>
        <w:t xml:space="preserve">\pard\tx850\f0\fs20\b0 </w:t>
      </w:r>
      <w:r>
        <w:tab/>
        <w:t>Term male infant admitted for maternal chorioamnionitis.  Maternal blood type A negative, infant blood type AB pos. \par</w:t>
      </w:r>
    </w:p>
    <w:p w14:paraId="57FB556E" w14:textId="77777777" w:rsidR="00BE71A6" w:rsidRDefault="00BE71A6" w:rsidP="00BE71A6">
      <w:pPr>
        <w:spacing w:after="0"/>
      </w:pPr>
      <w:r>
        <w:t>\pard\tx850</w:t>
      </w:r>
      <w:r>
        <w:tab/>
        <w:t>Direct Coombs positive. \par</w:t>
      </w:r>
    </w:p>
    <w:p w14:paraId="57FB556F" w14:textId="77777777" w:rsidR="00BE71A6" w:rsidRDefault="00BE71A6" w:rsidP="00BE71A6">
      <w:pPr>
        <w:spacing w:after="0"/>
      </w:pPr>
      <w:r>
        <w:lastRenderedPageBreak/>
        <w:t>\par</w:t>
      </w:r>
    </w:p>
    <w:p w14:paraId="57FB5570" w14:textId="77777777" w:rsidR="00BE71A6" w:rsidRDefault="00BE71A6" w:rsidP="00BE71A6">
      <w:pPr>
        <w:spacing w:after="0"/>
      </w:pPr>
      <w:r>
        <w:t xml:space="preserve">\pard\sb0\b\tx850\f0\fs20 </w:t>
      </w:r>
      <w:r>
        <w:tab/>
        <w:t>Plan\par</w:t>
      </w:r>
    </w:p>
    <w:p w14:paraId="57FB5571" w14:textId="77777777" w:rsidR="00BE71A6" w:rsidRDefault="00BE71A6" w:rsidP="00BE71A6">
      <w:pPr>
        <w:spacing w:after="0"/>
      </w:pPr>
      <w:r>
        <w:t xml:space="preserve">\pard\tx850\f0\fs20\b0 </w:t>
      </w:r>
      <w:r>
        <w:tab/>
        <w:t>Routine term discharge planning: CCHD screen, hearing screen, and PKU.  \par</w:t>
      </w:r>
    </w:p>
    <w:p w14:paraId="57FB5572" w14:textId="77777777" w:rsidR="00BE71A6" w:rsidRDefault="00BE71A6" w:rsidP="00BE71A6">
      <w:pPr>
        <w:spacing w:after="0"/>
      </w:pPr>
      <w:r>
        <w:t>\pard\sb222\tx749\f0\fs20\b\ul \ulnone</w:t>
      </w:r>
      <w:r>
        <w:tab/>
        <w:t>\ul Health Maintenance\par</w:t>
      </w:r>
    </w:p>
    <w:p w14:paraId="57FB5573" w14:textId="77777777" w:rsidR="00BE71A6" w:rsidRDefault="00BE71A6" w:rsidP="00BE71A6">
      <w:pPr>
        <w:spacing w:after="0"/>
      </w:pPr>
      <w:r>
        <w:t xml:space="preserve">\pard\sb116\tx844\f0\fs20\ulnone </w:t>
      </w:r>
      <w:r>
        <w:tab/>
        <w:t>Maternal Labs\par</w:t>
      </w:r>
    </w:p>
    <w:p w14:paraId="57FB5574" w14:textId="77777777" w:rsidR="00BE71A6" w:rsidRDefault="00BE71A6" w:rsidP="00BE71A6">
      <w:pPr>
        <w:spacing w:after="0"/>
      </w:pPr>
      <w:r>
        <w:t>\pard\sb27\tx929\tx3870\tqr\tx6119\tqr\tx8053\tx8109\tqr\tx9824\tx9894</w:t>
      </w:r>
      <w:r>
        <w:tab/>
        <w:t>RPR/Serology:\f0\fs20\b0  Non-Reactive</w:t>
      </w:r>
      <w:r>
        <w:tab/>
        <w:t>\f0\fs20\b  HIV:\f0\fs20\b0  Negative</w:t>
      </w:r>
      <w:r>
        <w:tab/>
        <w:t>\f0\fs20\b  Rubella:\f0\fs20\b0  Immune</w:t>
      </w:r>
      <w:r>
        <w:tab/>
        <w:t>\f0\fs20\b  GBS:</w:t>
      </w:r>
      <w:r>
        <w:tab/>
        <w:t>\f0\fs20\b0  Negative</w:t>
      </w:r>
      <w:r>
        <w:tab/>
        <w:t>\f0\fs20\b  HBsAg:</w:t>
      </w:r>
      <w:r>
        <w:tab/>
        <w:t>\f0\fs20\b0  Negative\par</w:t>
      </w:r>
    </w:p>
    <w:p w14:paraId="57FB5575" w14:textId="77777777" w:rsidR="00BE71A6" w:rsidRDefault="00BE71A6" w:rsidP="00BE71A6">
      <w:pPr>
        <w:spacing w:after="0"/>
      </w:pPr>
      <w:r>
        <w:t xml:space="preserve">\pard\sb26\tx844\f0\fs20\b </w:t>
      </w:r>
      <w:r>
        <w:tab/>
        <w:t>Newborn Screening\par</w:t>
      </w:r>
    </w:p>
    <w:p w14:paraId="57FB5576" w14:textId="77777777" w:rsidR="00BE71A6" w:rsidRDefault="00BE71A6" w:rsidP="00BE71A6">
      <w:pPr>
        <w:spacing w:after="0"/>
      </w:pPr>
      <w:r>
        <w:t xml:space="preserve">\pard\sb11\tx929\tx2819\f0\fs20\b0 </w:t>
      </w:r>
      <w:r>
        <w:tab/>
        <w:t>Date</w:t>
      </w:r>
      <w:r>
        <w:tab/>
        <w:t>Comment\par</w:t>
      </w:r>
    </w:p>
    <w:p w14:paraId="57FB5577" w14:textId="77777777" w:rsidR="00BE71A6" w:rsidRDefault="00BE71A6" w:rsidP="00BE71A6">
      <w:pPr>
        <w:spacing w:after="0"/>
      </w:pPr>
      <w:r>
        <w:t>\pard\sb11\tx940\tx2020</w:t>
      </w:r>
      <w:r>
        <w:tab/>
        <w:t>11/4/2015</w:t>
      </w:r>
      <w:r>
        <w:tab/>
        <w:t>Ordered\par</w:t>
      </w:r>
    </w:p>
    <w:p w14:paraId="57FB5578" w14:textId="77777777" w:rsidR="00BE71A6" w:rsidRDefault="00BE71A6" w:rsidP="00BE71A6">
      <w:pPr>
        <w:spacing w:after="0"/>
      </w:pPr>
      <w:r>
        <w:t xml:space="preserve">\pard\tx844\f0\fs20\b </w:t>
      </w:r>
      <w:r>
        <w:tab/>
        <w:t>Hearing Screen\par</w:t>
      </w:r>
    </w:p>
    <w:p w14:paraId="57FB5579" w14:textId="77777777" w:rsidR="00BE71A6" w:rsidRDefault="00BE71A6" w:rsidP="00BE71A6">
      <w:pPr>
        <w:spacing w:after="0"/>
      </w:pPr>
      <w:r>
        <w:t>\pard\sb39\tx929\tx2819\tx4410\tx5310</w:t>
      </w:r>
      <w:r>
        <w:tab/>
        <w:t>Date</w:t>
      </w:r>
      <w:r>
        <w:tab/>
        <w:t>Type</w:t>
      </w:r>
      <w:r>
        <w:tab/>
        <w:t>Results</w:t>
      </w:r>
      <w:r>
        <w:tab/>
        <w:t>Comment\par</w:t>
      </w:r>
    </w:p>
    <w:p w14:paraId="57FB557A" w14:textId="77777777" w:rsidR="00BE71A6" w:rsidRDefault="00BE71A6" w:rsidP="00BE71A6">
      <w:pPr>
        <w:spacing w:after="0"/>
      </w:pPr>
      <w:r>
        <w:t xml:space="preserve">\pard\sb11\tx2020\f0\fs20\b0 </w:t>
      </w:r>
      <w:r>
        <w:tab/>
        <w:t>Ordered\par</w:t>
      </w:r>
    </w:p>
    <w:p w14:paraId="57FB557B" w14:textId="77777777" w:rsidR="00BE71A6" w:rsidRDefault="00BE71A6" w:rsidP="00BE71A6">
      <w:pPr>
        <w:spacing w:after="0"/>
      </w:pPr>
      <w:r>
        <w:t xml:space="preserve">\pard\tx844\f0\fs20\b </w:t>
      </w:r>
      <w:r>
        <w:tab/>
        <w:t>Immunization\par</w:t>
      </w:r>
    </w:p>
    <w:p w14:paraId="57FB557C" w14:textId="77777777" w:rsidR="00BE71A6" w:rsidRDefault="00BE71A6" w:rsidP="00BE71A6">
      <w:pPr>
        <w:spacing w:after="0"/>
      </w:pPr>
      <w:r>
        <w:t xml:space="preserve">\pard\sb40\tx929\tx3074\tx5220\f0\fs20\b0 </w:t>
      </w:r>
      <w:r>
        <w:tab/>
        <w:t>Date</w:t>
      </w:r>
      <w:r>
        <w:tab/>
        <w:t>Type</w:t>
      </w:r>
      <w:r>
        <w:tab/>
        <w:t>Comment\par</w:t>
      </w:r>
    </w:p>
    <w:p w14:paraId="57FB557D" w14:textId="77777777" w:rsidR="00BE71A6" w:rsidRDefault="00BE71A6" w:rsidP="00BE71A6">
      <w:pPr>
        <w:spacing w:after="0"/>
      </w:pPr>
      <w:r>
        <w:t>\pard\sb11\tx2035\tx3150</w:t>
      </w:r>
      <w:r>
        <w:tab/>
        <w:t>Ordered</w:t>
      </w:r>
      <w:r>
        <w:tab/>
        <w:t>Hepatitis B\par</w:t>
      </w:r>
    </w:p>
    <w:p w14:paraId="57FB557E" w14:textId="77777777" w:rsidR="00BE71A6" w:rsidRDefault="00BE71A6" w:rsidP="00BE71A6">
      <w:pPr>
        <w:spacing w:after="0"/>
      </w:pPr>
      <w:r>
        <w:t>\pard\sb360\tx749\f0\fs20\b\ul \ulnone</w:t>
      </w:r>
      <w:r>
        <w:tab/>
        <w:t>\ul Parental Contact\par</w:t>
      </w:r>
    </w:p>
    <w:p w14:paraId="57FB557F" w14:textId="77777777" w:rsidR="00BE71A6" w:rsidRDefault="00BE71A6" w:rsidP="00BE71A6">
      <w:pPr>
        <w:spacing w:after="0"/>
      </w:pPr>
      <w:r>
        <w:t xml:space="preserve">\pard\sb11\tx940\f0\fs20\b0\ulnone </w:t>
      </w:r>
      <w:r>
        <w:tab/>
        <w:t>11/5: Parents updated on plan of care, continue antibiotics today and likely discharge tomorrow.  Encouraged\par</w:t>
      </w:r>
    </w:p>
    <w:p w14:paraId="57FB5580" w14:textId="77777777" w:rsidR="00BE71A6" w:rsidRDefault="00BE71A6" w:rsidP="00BE71A6">
      <w:pPr>
        <w:spacing w:after="0"/>
      </w:pPr>
      <w:r>
        <w:t>\pard\tx940</w:t>
      </w:r>
      <w:r>
        <w:tab/>
        <w:t>breastfeeding.\par</w:t>
      </w:r>
    </w:p>
    <w:p w14:paraId="57FB5581" w14:textId="77777777" w:rsidR="00BE71A6" w:rsidRDefault="00BE71A6" w:rsidP="00BE71A6">
      <w:pPr>
        <w:spacing w:after="0"/>
      </w:pPr>
      <w:r>
        <w:t>\pard\tx929</w:t>
      </w:r>
      <w:r>
        <w:tab/>
        <w:t xml:space="preserve"> \par</w:t>
      </w:r>
    </w:p>
    <w:p w14:paraId="57FB5582" w14:textId="77777777" w:rsidR="00BE71A6" w:rsidRDefault="00BE71A6" w:rsidP="00BE71A6">
      <w:pPr>
        <w:spacing w:after="0"/>
      </w:pPr>
      <w:r>
        <w:t>\pard\sb772\tx760</w:t>
      </w:r>
      <w:r>
        <w:tab/>
        <w:t>___________________________________________\par</w:t>
      </w:r>
    </w:p>
    <w:p w14:paraId="57FB5583" w14:textId="77777777" w:rsidR="00BE71A6" w:rsidRDefault="00BE71A6" w:rsidP="00BE71A6">
      <w:pPr>
        <w:spacing w:after="0"/>
      </w:pPr>
      <w:r>
        <w:t>\pard\tx760</w:t>
      </w:r>
      <w:r>
        <w:tab/>
        <w:t>Katherine Stumpf, MD\par</w:t>
      </w:r>
    </w:p>
    <w:p w14:paraId="57FB5584" w14:textId="77777777" w:rsidR="00BE71A6" w:rsidRDefault="00BE71A6" w:rsidP="00BE71A6">
      <w:pPr>
        <w:spacing w:after="0"/>
      </w:pPr>
      <w:r>
        <w:t>}</w:t>
      </w:r>
    </w:p>
    <w:p w14:paraId="57FB5585" w14:textId="77777777" w:rsidR="00BE71A6" w:rsidRDefault="00BE71A6" w:rsidP="00BE71A6">
      <w:pPr>
        <w:spacing w:after="0"/>
      </w:pPr>
      <w:r>
        <w:t>||||||P|||20151105100632</w:t>
      </w:r>
    </w:p>
    <w:p w14:paraId="57FB5586" w14:textId="77777777" w:rsidR="005E05C9" w:rsidRDefault="005E05C9" w:rsidP="00F01E3D"/>
    <w:p w14:paraId="57FB5587" w14:textId="77777777" w:rsidR="005E05C9" w:rsidRDefault="005E05C9" w:rsidP="00F01E3D"/>
    <w:p w14:paraId="57FB5588" w14:textId="77777777" w:rsidR="005E05C9" w:rsidRDefault="005E05C9" w:rsidP="00F01E3D"/>
    <w:p w14:paraId="57FB5589" w14:textId="77777777" w:rsidR="00805EC2" w:rsidRPr="0073057F" w:rsidRDefault="00805EC2" w:rsidP="00805EC2">
      <w:pPr>
        <w:pStyle w:val="Heading1"/>
        <w:spacing w:after="240" w:line="240" w:lineRule="atLeast"/>
        <w:rPr>
          <w:rFonts w:asciiTheme="minorHAnsi" w:hAnsiTheme="minorHAnsi" w:cs="Arial"/>
          <w:b/>
          <w:color w:val="0070C0"/>
          <w:szCs w:val="36"/>
        </w:rPr>
      </w:pPr>
      <w:bookmarkStart w:id="39" w:name="_Toc367260185"/>
      <w:bookmarkStart w:id="40" w:name="_Toc498334125"/>
      <w:r>
        <w:rPr>
          <w:rFonts w:asciiTheme="minorHAnsi" w:hAnsiTheme="minorHAnsi" w:cs="Arial"/>
          <w:b/>
          <w:color w:val="0070C0"/>
          <w:szCs w:val="36"/>
        </w:rPr>
        <w:t xml:space="preserve">5. </w:t>
      </w:r>
      <w:r w:rsidRPr="0073057F">
        <w:rPr>
          <w:rFonts w:asciiTheme="minorHAnsi" w:hAnsiTheme="minorHAnsi" w:cs="Arial"/>
          <w:b/>
          <w:color w:val="0070C0"/>
          <w:szCs w:val="36"/>
        </w:rPr>
        <w:t>Testing</w:t>
      </w:r>
      <w:bookmarkEnd w:id="39"/>
      <w:bookmarkEnd w:id="40"/>
    </w:p>
    <w:p w14:paraId="57FB558A" w14:textId="77777777" w:rsidR="00805EC2" w:rsidRPr="00093690" w:rsidRDefault="00805EC2" w:rsidP="00093690">
      <w:pPr>
        <w:pStyle w:val="Heading2"/>
        <w:rPr>
          <w:i w:val="0"/>
          <w:sz w:val="24"/>
          <w:szCs w:val="24"/>
        </w:rPr>
      </w:pPr>
      <w:bookmarkStart w:id="41" w:name="_Toc367260186"/>
      <w:bookmarkStart w:id="42" w:name="_Toc498334126"/>
      <w:r w:rsidRPr="00093690">
        <w:rPr>
          <w:i w:val="0"/>
          <w:sz w:val="24"/>
          <w:szCs w:val="24"/>
        </w:rPr>
        <w:t xml:space="preserve">5.1.    </w:t>
      </w:r>
      <w:r w:rsidR="001C739F" w:rsidRPr="00093690">
        <w:rPr>
          <w:i w:val="0"/>
          <w:sz w:val="24"/>
          <w:szCs w:val="24"/>
        </w:rPr>
        <w:t xml:space="preserve">Unit Testing </w:t>
      </w:r>
      <w:r w:rsidRPr="00093690">
        <w:rPr>
          <w:i w:val="0"/>
          <w:sz w:val="24"/>
          <w:szCs w:val="24"/>
        </w:rPr>
        <w:t>Scenarios</w:t>
      </w:r>
      <w:bookmarkEnd w:id="42"/>
      <w:r w:rsidRPr="00093690">
        <w:rPr>
          <w:i w:val="0"/>
          <w:sz w:val="24"/>
          <w:szCs w:val="24"/>
        </w:rPr>
        <w:t xml:space="preserve"> </w:t>
      </w:r>
      <w:bookmarkEnd w:id="41"/>
    </w:p>
    <w:tbl>
      <w:tblPr>
        <w:tblStyle w:val="TableGrid"/>
        <w:tblW w:w="0" w:type="auto"/>
        <w:tblLook w:val="04A0" w:firstRow="1" w:lastRow="0" w:firstColumn="1" w:lastColumn="0" w:noHBand="0" w:noVBand="1"/>
      </w:tblPr>
      <w:tblGrid>
        <w:gridCol w:w="4788"/>
        <w:gridCol w:w="4788"/>
      </w:tblGrid>
      <w:tr w:rsidR="00805EC2" w:rsidRPr="00FB14A7" w14:paraId="57FB558D" w14:textId="77777777" w:rsidTr="00CD6E87">
        <w:tc>
          <w:tcPr>
            <w:tcW w:w="4788" w:type="dxa"/>
            <w:shd w:val="clear" w:color="auto" w:fill="00B0F0"/>
          </w:tcPr>
          <w:p w14:paraId="57FB558B" w14:textId="77777777" w:rsidR="00805EC2" w:rsidRPr="003A6F3A" w:rsidRDefault="00805EC2" w:rsidP="00CD6E87">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Scenario</w:t>
            </w:r>
          </w:p>
        </w:tc>
        <w:tc>
          <w:tcPr>
            <w:tcW w:w="4788" w:type="dxa"/>
            <w:shd w:val="clear" w:color="auto" w:fill="00B0F0"/>
          </w:tcPr>
          <w:p w14:paraId="57FB558C" w14:textId="77777777" w:rsidR="00805EC2" w:rsidRPr="003A6F3A" w:rsidRDefault="00805EC2" w:rsidP="00CD6E87">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Expected Result</w:t>
            </w:r>
          </w:p>
        </w:tc>
      </w:tr>
      <w:tr w:rsidR="00805EC2" w:rsidRPr="00FB14A7" w14:paraId="57FB5590" w14:textId="77777777" w:rsidTr="00CD6E87">
        <w:tc>
          <w:tcPr>
            <w:tcW w:w="4788" w:type="dxa"/>
          </w:tcPr>
          <w:p w14:paraId="57FB558E" w14:textId="77777777" w:rsidR="00805EC2" w:rsidRPr="00FB14A7" w:rsidRDefault="00805EC2" w:rsidP="00CD6E87">
            <w:pPr>
              <w:spacing w:after="200" w:line="276" w:lineRule="auto"/>
              <w:rPr>
                <w:rFonts w:asciiTheme="minorHAnsi" w:hAnsiTheme="minorHAnsi" w:cs="Arial"/>
              </w:rPr>
            </w:pPr>
          </w:p>
        </w:tc>
        <w:tc>
          <w:tcPr>
            <w:tcW w:w="4788" w:type="dxa"/>
          </w:tcPr>
          <w:p w14:paraId="57FB558F" w14:textId="77777777" w:rsidR="00805EC2" w:rsidRPr="00FB14A7" w:rsidRDefault="00805EC2" w:rsidP="00CD6E87">
            <w:pPr>
              <w:spacing w:after="200" w:line="276" w:lineRule="auto"/>
              <w:rPr>
                <w:rFonts w:asciiTheme="minorHAnsi" w:hAnsiTheme="minorHAnsi" w:cs="Arial"/>
              </w:rPr>
            </w:pPr>
          </w:p>
        </w:tc>
      </w:tr>
      <w:tr w:rsidR="00805EC2" w:rsidRPr="00FB14A7" w14:paraId="57FB5593" w14:textId="77777777" w:rsidTr="00CD6E87">
        <w:tc>
          <w:tcPr>
            <w:tcW w:w="4788" w:type="dxa"/>
          </w:tcPr>
          <w:p w14:paraId="57FB5591" w14:textId="77777777" w:rsidR="00805EC2" w:rsidRPr="00FB14A7" w:rsidRDefault="00805EC2" w:rsidP="00CD6E87">
            <w:pPr>
              <w:spacing w:after="200" w:line="276" w:lineRule="auto"/>
              <w:rPr>
                <w:rFonts w:asciiTheme="minorHAnsi" w:hAnsiTheme="minorHAnsi" w:cs="Arial"/>
              </w:rPr>
            </w:pPr>
          </w:p>
        </w:tc>
        <w:tc>
          <w:tcPr>
            <w:tcW w:w="4788" w:type="dxa"/>
          </w:tcPr>
          <w:p w14:paraId="57FB5592" w14:textId="77777777" w:rsidR="00805EC2" w:rsidRPr="00FB14A7" w:rsidRDefault="00805EC2" w:rsidP="00CD6E87">
            <w:pPr>
              <w:spacing w:after="200" w:line="276" w:lineRule="auto"/>
              <w:rPr>
                <w:rFonts w:asciiTheme="minorHAnsi" w:hAnsiTheme="minorHAnsi" w:cs="Arial"/>
              </w:rPr>
            </w:pPr>
          </w:p>
        </w:tc>
      </w:tr>
      <w:tr w:rsidR="00805EC2" w:rsidRPr="00FB14A7" w14:paraId="57FB5596" w14:textId="77777777" w:rsidTr="00CD6E87">
        <w:trPr>
          <w:trHeight w:val="458"/>
        </w:trPr>
        <w:tc>
          <w:tcPr>
            <w:tcW w:w="4788" w:type="dxa"/>
          </w:tcPr>
          <w:p w14:paraId="57FB5594" w14:textId="77777777" w:rsidR="00805EC2" w:rsidRPr="00FB14A7" w:rsidRDefault="00805EC2" w:rsidP="00CD6E87">
            <w:pPr>
              <w:rPr>
                <w:rFonts w:asciiTheme="minorHAnsi" w:hAnsiTheme="minorHAnsi"/>
              </w:rPr>
            </w:pPr>
          </w:p>
        </w:tc>
        <w:tc>
          <w:tcPr>
            <w:tcW w:w="4788" w:type="dxa"/>
          </w:tcPr>
          <w:p w14:paraId="57FB5595" w14:textId="77777777" w:rsidR="00805EC2" w:rsidRPr="00FB14A7" w:rsidRDefault="00805EC2" w:rsidP="00CD6E87">
            <w:pPr>
              <w:rPr>
                <w:rFonts w:asciiTheme="minorHAnsi" w:hAnsiTheme="minorHAnsi" w:cs="Arial"/>
              </w:rPr>
            </w:pPr>
          </w:p>
        </w:tc>
      </w:tr>
      <w:tr w:rsidR="00805EC2" w:rsidRPr="00FB14A7" w14:paraId="57FB5599" w14:textId="77777777" w:rsidTr="00CD6E87">
        <w:trPr>
          <w:trHeight w:val="458"/>
        </w:trPr>
        <w:tc>
          <w:tcPr>
            <w:tcW w:w="4788" w:type="dxa"/>
          </w:tcPr>
          <w:p w14:paraId="57FB5597" w14:textId="77777777" w:rsidR="00805EC2" w:rsidRPr="00FB14A7" w:rsidRDefault="00805EC2" w:rsidP="00CD6E87">
            <w:pPr>
              <w:spacing w:after="200" w:line="276" w:lineRule="auto"/>
              <w:rPr>
                <w:rFonts w:asciiTheme="minorHAnsi" w:hAnsiTheme="minorHAnsi" w:cs="Arial"/>
              </w:rPr>
            </w:pPr>
          </w:p>
        </w:tc>
        <w:tc>
          <w:tcPr>
            <w:tcW w:w="4788" w:type="dxa"/>
          </w:tcPr>
          <w:p w14:paraId="57FB5598" w14:textId="77777777" w:rsidR="00805EC2" w:rsidRPr="00FB14A7" w:rsidRDefault="00805EC2" w:rsidP="00CD6E87">
            <w:pPr>
              <w:rPr>
                <w:rFonts w:asciiTheme="minorHAnsi" w:hAnsiTheme="minorHAnsi" w:cs="Arial"/>
              </w:rPr>
            </w:pPr>
          </w:p>
        </w:tc>
      </w:tr>
      <w:tr w:rsidR="00805EC2" w:rsidRPr="00FB14A7" w14:paraId="57FB559C" w14:textId="77777777" w:rsidTr="00CD6E87">
        <w:trPr>
          <w:trHeight w:val="458"/>
        </w:trPr>
        <w:tc>
          <w:tcPr>
            <w:tcW w:w="4788" w:type="dxa"/>
          </w:tcPr>
          <w:p w14:paraId="57FB559A" w14:textId="77777777" w:rsidR="00805EC2" w:rsidRPr="00FB14A7" w:rsidRDefault="00805EC2" w:rsidP="00CD6E87">
            <w:pPr>
              <w:spacing w:after="200" w:line="276" w:lineRule="auto"/>
              <w:rPr>
                <w:rFonts w:asciiTheme="minorHAnsi" w:hAnsiTheme="minorHAnsi" w:cs="Arial"/>
              </w:rPr>
            </w:pPr>
          </w:p>
        </w:tc>
        <w:tc>
          <w:tcPr>
            <w:tcW w:w="4788" w:type="dxa"/>
          </w:tcPr>
          <w:p w14:paraId="57FB559B" w14:textId="77777777" w:rsidR="00805EC2" w:rsidRPr="00FB14A7" w:rsidRDefault="00805EC2" w:rsidP="00CD6E87">
            <w:pPr>
              <w:rPr>
                <w:rFonts w:asciiTheme="minorHAnsi" w:hAnsiTheme="minorHAnsi" w:cs="Arial"/>
              </w:rPr>
            </w:pPr>
          </w:p>
        </w:tc>
      </w:tr>
    </w:tbl>
    <w:p w14:paraId="57FB559D" w14:textId="77777777" w:rsidR="00805EC2" w:rsidRPr="00FB14A7" w:rsidRDefault="00805EC2" w:rsidP="00805EC2">
      <w:pPr>
        <w:pStyle w:val="Heading1"/>
        <w:spacing w:after="240" w:line="240" w:lineRule="atLeast"/>
        <w:rPr>
          <w:rFonts w:asciiTheme="minorHAnsi" w:hAnsiTheme="minorHAnsi" w:cs="Arial"/>
          <w:sz w:val="28"/>
        </w:rPr>
      </w:pPr>
    </w:p>
    <w:p w14:paraId="57FB559E" w14:textId="77777777" w:rsidR="00805EC2" w:rsidRPr="00093690" w:rsidRDefault="00805EC2" w:rsidP="00093690">
      <w:pPr>
        <w:pStyle w:val="Heading2"/>
        <w:rPr>
          <w:i w:val="0"/>
          <w:sz w:val="24"/>
          <w:szCs w:val="24"/>
        </w:rPr>
      </w:pPr>
      <w:bookmarkStart w:id="43" w:name="_Toc367260187"/>
      <w:bookmarkStart w:id="44" w:name="_Toc498334127"/>
      <w:r w:rsidRPr="00093690">
        <w:rPr>
          <w:i w:val="0"/>
          <w:sz w:val="24"/>
          <w:szCs w:val="24"/>
        </w:rPr>
        <w:t>5.2    Integrated Testing</w:t>
      </w:r>
      <w:r w:rsidR="001C739F">
        <w:rPr>
          <w:i w:val="0"/>
          <w:sz w:val="24"/>
          <w:szCs w:val="24"/>
        </w:rPr>
        <w:t xml:space="preserve"> </w:t>
      </w:r>
      <w:r w:rsidR="001C739F" w:rsidRPr="00093690">
        <w:rPr>
          <w:i w:val="0"/>
          <w:sz w:val="24"/>
          <w:szCs w:val="24"/>
        </w:rPr>
        <w:t>Scenarios</w:t>
      </w:r>
      <w:bookmarkEnd w:id="43"/>
      <w:bookmarkEnd w:id="44"/>
      <w:r w:rsidRPr="00093690">
        <w:rPr>
          <w:i w:val="0"/>
          <w:sz w:val="24"/>
          <w:szCs w:val="24"/>
        </w:rPr>
        <w:t xml:space="preserve">  </w:t>
      </w:r>
    </w:p>
    <w:tbl>
      <w:tblPr>
        <w:tblStyle w:val="TableGrid"/>
        <w:tblW w:w="0" w:type="auto"/>
        <w:tblLook w:val="04A0" w:firstRow="1" w:lastRow="0" w:firstColumn="1" w:lastColumn="0" w:noHBand="0" w:noVBand="1"/>
      </w:tblPr>
      <w:tblGrid>
        <w:gridCol w:w="4788"/>
        <w:gridCol w:w="4788"/>
      </w:tblGrid>
      <w:tr w:rsidR="00805EC2" w:rsidRPr="00FB14A7" w14:paraId="57FB55A1" w14:textId="77777777" w:rsidTr="00CD6E87">
        <w:tc>
          <w:tcPr>
            <w:tcW w:w="4788" w:type="dxa"/>
            <w:shd w:val="clear" w:color="auto" w:fill="00B0F0"/>
          </w:tcPr>
          <w:p w14:paraId="57FB559F" w14:textId="77777777" w:rsidR="00805EC2" w:rsidRPr="0073057F" w:rsidRDefault="00805EC2" w:rsidP="00CD6E87">
            <w:pPr>
              <w:spacing w:after="200" w:line="276" w:lineRule="auto"/>
              <w:rPr>
                <w:rFonts w:asciiTheme="minorHAnsi" w:hAnsiTheme="minorHAnsi" w:cs="Arial"/>
                <w:b/>
                <w:sz w:val="24"/>
                <w:szCs w:val="24"/>
              </w:rPr>
            </w:pPr>
            <w:r w:rsidRPr="0073057F">
              <w:rPr>
                <w:rFonts w:asciiTheme="minorHAnsi" w:hAnsiTheme="minorHAnsi" w:cs="Arial"/>
                <w:b/>
                <w:sz w:val="24"/>
                <w:szCs w:val="24"/>
              </w:rPr>
              <w:t>Scenario</w:t>
            </w:r>
          </w:p>
        </w:tc>
        <w:tc>
          <w:tcPr>
            <w:tcW w:w="4788" w:type="dxa"/>
            <w:shd w:val="clear" w:color="auto" w:fill="00B0F0"/>
          </w:tcPr>
          <w:p w14:paraId="57FB55A0" w14:textId="77777777" w:rsidR="00805EC2" w:rsidRPr="0073057F" w:rsidRDefault="00805EC2" w:rsidP="00CD6E87">
            <w:pPr>
              <w:spacing w:after="200" w:line="276" w:lineRule="auto"/>
              <w:rPr>
                <w:rFonts w:asciiTheme="minorHAnsi" w:hAnsiTheme="minorHAnsi" w:cs="Arial"/>
                <w:b/>
                <w:sz w:val="24"/>
                <w:szCs w:val="24"/>
              </w:rPr>
            </w:pPr>
            <w:r w:rsidRPr="0073057F">
              <w:rPr>
                <w:rFonts w:asciiTheme="minorHAnsi" w:hAnsiTheme="minorHAnsi" w:cs="Arial"/>
                <w:b/>
                <w:sz w:val="24"/>
                <w:szCs w:val="24"/>
              </w:rPr>
              <w:t>Expected Result</w:t>
            </w:r>
          </w:p>
        </w:tc>
      </w:tr>
      <w:tr w:rsidR="00805EC2" w:rsidRPr="00FB14A7" w14:paraId="57FB55A4" w14:textId="77777777" w:rsidTr="00CD6E87">
        <w:tc>
          <w:tcPr>
            <w:tcW w:w="4788" w:type="dxa"/>
          </w:tcPr>
          <w:p w14:paraId="57FB55A2" w14:textId="77777777" w:rsidR="00805EC2" w:rsidRPr="00FB14A7" w:rsidRDefault="00805EC2" w:rsidP="00CD6E87">
            <w:pPr>
              <w:spacing w:after="200" w:line="276" w:lineRule="auto"/>
              <w:rPr>
                <w:rFonts w:asciiTheme="minorHAnsi" w:hAnsiTheme="minorHAnsi" w:cs="Arial"/>
              </w:rPr>
            </w:pPr>
          </w:p>
        </w:tc>
        <w:tc>
          <w:tcPr>
            <w:tcW w:w="4788" w:type="dxa"/>
          </w:tcPr>
          <w:p w14:paraId="57FB55A3" w14:textId="77777777" w:rsidR="00805EC2" w:rsidRPr="00FB14A7" w:rsidRDefault="00805EC2" w:rsidP="00CD6E87">
            <w:pPr>
              <w:spacing w:after="200" w:line="276" w:lineRule="auto"/>
              <w:rPr>
                <w:rFonts w:asciiTheme="minorHAnsi" w:hAnsiTheme="minorHAnsi" w:cs="Arial"/>
              </w:rPr>
            </w:pPr>
          </w:p>
        </w:tc>
      </w:tr>
      <w:tr w:rsidR="00805EC2" w:rsidRPr="00FB14A7" w14:paraId="57FB55A7" w14:textId="77777777" w:rsidTr="00CD6E87">
        <w:tc>
          <w:tcPr>
            <w:tcW w:w="4788" w:type="dxa"/>
          </w:tcPr>
          <w:p w14:paraId="57FB55A5" w14:textId="77777777" w:rsidR="00805EC2" w:rsidRPr="00FB14A7" w:rsidRDefault="00805EC2" w:rsidP="00CD6E87">
            <w:pPr>
              <w:spacing w:after="200" w:line="276" w:lineRule="auto"/>
              <w:rPr>
                <w:rFonts w:asciiTheme="minorHAnsi" w:hAnsiTheme="minorHAnsi" w:cs="Arial"/>
              </w:rPr>
            </w:pPr>
          </w:p>
        </w:tc>
        <w:tc>
          <w:tcPr>
            <w:tcW w:w="4788" w:type="dxa"/>
          </w:tcPr>
          <w:p w14:paraId="57FB55A6" w14:textId="77777777" w:rsidR="00805EC2" w:rsidRPr="00FB14A7" w:rsidRDefault="00805EC2" w:rsidP="00CD6E87">
            <w:pPr>
              <w:spacing w:after="200" w:line="276" w:lineRule="auto"/>
              <w:rPr>
                <w:rFonts w:asciiTheme="minorHAnsi" w:hAnsiTheme="minorHAnsi" w:cs="Arial"/>
              </w:rPr>
            </w:pPr>
          </w:p>
        </w:tc>
      </w:tr>
      <w:tr w:rsidR="00805EC2" w:rsidRPr="00FB14A7" w14:paraId="57FB55AA" w14:textId="77777777" w:rsidTr="00CD6E87">
        <w:trPr>
          <w:trHeight w:val="458"/>
        </w:trPr>
        <w:tc>
          <w:tcPr>
            <w:tcW w:w="4788" w:type="dxa"/>
          </w:tcPr>
          <w:p w14:paraId="57FB55A8" w14:textId="77777777" w:rsidR="00805EC2" w:rsidRPr="00FB14A7" w:rsidRDefault="00805EC2" w:rsidP="00CD6E87">
            <w:pPr>
              <w:rPr>
                <w:rFonts w:asciiTheme="minorHAnsi" w:hAnsiTheme="minorHAnsi"/>
              </w:rPr>
            </w:pPr>
          </w:p>
        </w:tc>
        <w:tc>
          <w:tcPr>
            <w:tcW w:w="4788" w:type="dxa"/>
          </w:tcPr>
          <w:p w14:paraId="57FB55A9" w14:textId="77777777" w:rsidR="00805EC2" w:rsidRPr="00FB14A7" w:rsidRDefault="00805EC2" w:rsidP="00CD6E87">
            <w:pPr>
              <w:rPr>
                <w:rFonts w:asciiTheme="minorHAnsi" w:hAnsiTheme="minorHAnsi" w:cs="Arial"/>
              </w:rPr>
            </w:pPr>
          </w:p>
        </w:tc>
      </w:tr>
      <w:tr w:rsidR="00805EC2" w:rsidRPr="00FB14A7" w14:paraId="57FB55AD" w14:textId="77777777" w:rsidTr="00CD6E87">
        <w:trPr>
          <w:trHeight w:val="458"/>
        </w:trPr>
        <w:tc>
          <w:tcPr>
            <w:tcW w:w="4788" w:type="dxa"/>
          </w:tcPr>
          <w:p w14:paraId="57FB55AB" w14:textId="77777777" w:rsidR="00805EC2" w:rsidRPr="00FB14A7" w:rsidRDefault="00805EC2" w:rsidP="00CD6E87">
            <w:pPr>
              <w:spacing w:after="200" w:line="276" w:lineRule="auto"/>
              <w:rPr>
                <w:rFonts w:asciiTheme="minorHAnsi" w:hAnsiTheme="minorHAnsi" w:cs="Arial"/>
              </w:rPr>
            </w:pPr>
          </w:p>
        </w:tc>
        <w:tc>
          <w:tcPr>
            <w:tcW w:w="4788" w:type="dxa"/>
          </w:tcPr>
          <w:p w14:paraId="57FB55AC" w14:textId="77777777" w:rsidR="00805EC2" w:rsidRPr="00FB14A7" w:rsidRDefault="00805EC2" w:rsidP="00CD6E87">
            <w:pPr>
              <w:rPr>
                <w:rFonts w:asciiTheme="minorHAnsi" w:hAnsiTheme="minorHAnsi" w:cs="Arial"/>
              </w:rPr>
            </w:pPr>
          </w:p>
        </w:tc>
      </w:tr>
      <w:tr w:rsidR="00805EC2" w:rsidRPr="00FB14A7" w14:paraId="57FB55B0" w14:textId="77777777" w:rsidTr="00CD6E87">
        <w:trPr>
          <w:trHeight w:val="458"/>
        </w:trPr>
        <w:tc>
          <w:tcPr>
            <w:tcW w:w="4788" w:type="dxa"/>
          </w:tcPr>
          <w:p w14:paraId="57FB55AE" w14:textId="77777777" w:rsidR="00805EC2" w:rsidRPr="00FB14A7" w:rsidRDefault="00805EC2" w:rsidP="00CD6E87">
            <w:pPr>
              <w:spacing w:after="200" w:line="276" w:lineRule="auto"/>
              <w:rPr>
                <w:rFonts w:asciiTheme="minorHAnsi" w:hAnsiTheme="minorHAnsi" w:cs="Arial"/>
              </w:rPr>
            </w:pPr>
          </w:p>
        </w:tc>
        <w:tc>
          <w:tcPr>
            <w:tcW w:w="4788" w:type="dxa"/>
          </w:tcPr>
          <w:p w14:paraId="57FB55AF" w14:textId="77777777" w:rsidR="00805EC2" w:rsidRPr="00FB14A7" w:rsidRDefault="00805EC2" w:rsidP="00CD6E87">
            <w:pPr>
              <w:rPr>
                <w:rFonts w:asciiTheme="minorHAnsi" w:hAnsiTheme="minorHAnsi" w:cs="Arial"/>
              </w:rPr>
            </w:pPr>
          </w:p>
        </w:tc>
      </w:tr>
      <w:tr w:rsidR="00805EC2" w:rsidRPr="00FB14A7" w14:paraId="57FB55B3" w14:textId="77777777" w:rsidTr="00CD6E87">
        <w:trPr>
          <w:trHeight w:val="458"/>
        </w:trPr>
        <w:tc>
          <w:tcPr>
            <w:tcW w:w="4788" w:type="dxa"/>
          </w:tcPr>
          <w:p w14:paraId="57FB55B1" w14:textId="77777777" w:rsidR="00805EC2" w:rsidRPr="00FB14A7" w:rsidRDefault="00805EC2" w:rsidP="00CD6E87">
            <w:pPr>
              <w:rPr>
                <w:rFonts w:asciiTheme="minorHAnsi" w:hAnsiTheme="minorHAnsi"/>
              </w:rPr>
            </w:pPr>
          </w:p>
        </w:tc>
        <w:tc>
          <w:tcPr>
            <w:tcW w:w="4788" w:type="dxa"/>
          </w:tcPr>
          <w:p w14:paraId="57FB55B2" w14:textId="77777777" w:rsidR="00805EC2" w:rsidRPr="00FB14A7" w:rsidRDefault="00805EC2" w:rsidP="00CD6E87">
            <w:pPr>
              <w:rPr>
                <w:rFonts w:asciiTheme="minorHAnsi" w:hAnsiTheme="minorHAnsi" w:cs="Arial"/>
              </w:rPr>
            </w:pPr>
          </w:p>
        </w:tc>
      </w:tr>
    </w:tbl>
    <w:p w14:paraId="57FB55B4" w14:textId="77777777" w:rsidR="00805EC2" w:rsidRDefault="00805EC2" w:rsidP="00F01E3D">
      <w:bookmarkStart w:id="45" w:name="_Toc311801147"/>
    </w:p>
    <w:p w14:paraId="57FB55B5" w14:textId="77777777" w:rsidR="00805EC2" w:rsidRPr="00D574A8" w:rsidRDefault="00805EC2" w:rsidP="00805EC2">
      <w:pPr>
        <w:pStyle w:val="Heading2"/>
        <w:numPr>
          <w:ilvl w:val="1"/>
          <w:numId w:val="0"/>
        </w:numPr>
        <w:spacing w:before="280" w:after="280" w:line="240" w:lineRule="atLeast"/>
        <w:rPr>
          <w:rFonts w:asciiTheme="minorHAnsi" w:hAnsiTheme="minorHAnsi" w:cs="Arial"/>
          <w:i w:val="0"/>
          <w:color w:val="0070C0"/>
          <w:sz w:val="24"/>
          <w:szCs w:val="24"/>
        </w:rPr>
      </w:pPr>
      <w:bookmarkStart w:id="46" w:name="_Toc367260188"/>
      <w:bookmarkStart w:id="47" w:name="_Toc498334128"/>
      <w:r w:rsidRPr="00D574A8">
        <w:rPr>
          <w:rFonts w:asciiTheme="minorHAnsi" w:hAnsiTheme="minorHAnsi" w:cs="Arial"/>
          <w:i w:val="0"/>
          <w:color w:val="0070C0"/>
          <w:sz w:val="24"/>
          <w:szCs w:val="24"/>
        </w:rPr>
        <w:t>5.</w:t>
      </w:r>
      <w:r>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w:t>
      </w:r>
      <w:r w:rsidR="00093690">
        <w:rPr>
          <w:rFonts w:asciiTheme="minorHAnsi" w:hAnsiTheme="minorHAnsi" w:cs="Arial"/>
          <w:i w:val="0"/>
          <w:color w:val="0070C0"/>
          <w:sz w:val="24"/>
          <w:szCs w:val="24"/>
        </w:rPr>
        <w:t xml:space="preserve">Testing </w:t>
      </w:r>
      <w:r w:rsidRPr="00D574A8">
        <w:rPr>
          <w:rFonts w:asciiTheme="minorHAnsi" w:hAnsiTheme="minorHAnsi" w:cs="Arial"/>
          <w:i w:val="0"/>
          <w:color w:val="0070C0"/>
          <w:sz w:val="24"/>
          <w:szCs w:val="24"/>
        </w:rPr>
        <w:t>Approvals</w:t>
      </w:r>
      <w:bookmarkEnd w:id="45"/>
      <w:bookmarkEnd w:id="46"/>
      <w:bookmarkEnd w:id="47"/>
    </w:p>
    <w:p w14:paraId="57FB55B6" w14:textId="77777777" w:rsidR="00805EC2" w:rsidRPr="004E7A3E" w:rsidRDefault="00805EC2" w:rsidP="00F01E3D">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805EC2" w:rsidRPr="004E7A3E" w14:paraId="57FB55BB" w14:textId="77777777" w:rsidTr="00CD6E87">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7FB55B7" w14:textId="77777777" w:rsidR="00805EC2" w:rsidRPr="004E7A3E" w:rsidRDefault="00805EC2" w:rsidP="00CD6E87">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7FB55B8" w14:textId="77777777" w:rsidR="00805EC2" w:rsidRPr="004E7A3E" w:rsidRDefault="00805EC2" w:rsidP="00CD6E87">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7FB55B9" w14:textId="77777777" w:rsidR="00805EC2" w:rsidRPr="004E7A3E" w:rsidRDefault="00805EC2" w:rsidP="00CD6E87">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7FB55BA" w14:textId="77777777" w:rsidR="00805EC2" w:rsidRPr="004E7A3E" w:rsidRDefault="00805EC2" w:rsidP="00CD6E87">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805EC2" w:rsidRPr="004E7A3E" w14:paraId="57FB55C0" w14:textId="77777777" w:rsidTr="00CD6E87">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57FB55BC" w14:textId="77777777" w:rsidR="00805EC2" w:rsidRPr="004E7A3E" w:rsidRDefault="00805EC2" w:rsidP="00CD6E8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PH1.UNIT</w:t>
            </w:r>
          </w:p>
        </w:tc>
        <w:tc>
          <w:tcPr>
            <w:tcW w:w="1521" w:type="dxa"/>
            <w:tcBorders>
              <w:top w:val="outset" w:sz="6" w:space="0" w:color="auto"/>
              <w:left w:val="outset" w:sz="6" w:space="0" w:color="auto"/>
              <w:bottom w:val="outset" w:sz="6" w:space="0" w:color="auto"/>
              <w:right w:val="outset" w:sz="6" w:space="0" w:color="auto"/>
            </w:tcBorders>
            <w:vAlign w:val="center"/>
            <w:hideMark/>
          </w:tcPr>
          <w:p w14:paraId="57FB55BD" w14:textId="77777777" w:rsidR="00805EC2" w:rsidRPr="004E7A3E" w:rsidRDefault="00805EC2" w:rsidP="00CD6E87">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57FB55BE" w14:textId="77777777" w:rsidR="00805EC2" w:rsidRPr="004E7A3E" w:rsidRDefault="00805EC2" w:rsidP="00CD6E87">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57FB55BF" w14:textId="77777777" w:rsidR="00805EC2" w:rsidRPr="004E7A3E" w:rsidRDefault="00805EC2" w:rsidP="00CD6E87">
            <w:pPr>
              <w:spacing w:after="0" w:line="240" w:lineRule="auto"/>
              <w:rPr>
                <w:rFonts w:asciiTheme="minorHAnsi" w:eastAsia="Times New Roman" w:hAnsiTheme="minorHAnsi" w:cs="Arial"/>
                <w:color w:val="000000"/>
                <w:sz w:val="22"/>
              </w:rPr>
            </w:pPr>
          </w:p>
        </w:tc>
      </w:tr>
      <w:tr w:rsidR="00805EC2" w:rsidRPr="004E7A3E" w14:paraId="57FB55C5" w14:textId="77777777" w:rsidTr="00CD6E87">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7FB55C1" w14:textId="77777777" w:rsidR="00805EC2" w:rsidRDefault="00805EC2" w:rsidP="00CD6E8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PH1.INTEGRATED</w:t>
            </w:r>
          </w:p>
        </w:tc>
        <w:tc>
          <w:tcPr>
            <w:tcW w:w="1521" w:type="dxa"/>
            <w:tcBorders>
              <w:top w:val="outset" w:sz="6" w:space="0" w:color="auto"/>
              <w:left w:val="outset" w:sz="6" w:space="0" w:color="auto"/>
              <w:bottom w:val="outset" w:sz="6" w:space="0" w:color="auto"/>
              <w:right w:val="outset" w:sz="6" w:space="0" w:color="auto"/>
            </w:tcBorders>
            <w:vAlign w:val="center"/>
          </w:tcPr>
          <w:p w14:paraId="57FB55C2" w14:textId="77777777" w:rsidR="00805EC2" w:rsidRPr="004E7A3E" w:rsidRDefault="00805EC2" w:rsidP="00CD6E87">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57FB55C3" w14:textId="77777777" w:rsidR="00805EC2" w:rsidRPr="004E7A3E" w:rsidRDefault="00805EC2" w:rsidP="00CD6E87">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57FB55C4" w14:textId="77777777" w:rsidR="00805EC2" w:rsidRPr="004E7A3E" w:rsidRDefault="00805EC2" w:rsidP="00CD6E87">
            <w:pPr>
              <w:spacing w:after="0" w:line="240" w:lineRule="auto"/>
              <w:rPr>
                <w:rFonts w:asciiTheme="minorHAnsi" w:eastAsia="Times New Roman" w:hAnsiTheme="minorHAnsi" w:cs="Arial"/>
                <w:color w:val="000000"/>
                <w:sz w:val="22"/>
              </w:rPr>
            </w:pPr>
          </w:p>
        </w:tc>
      </w:tr>
    </w:tbl>
    <w:p w14:paraId="57FB55C6" w14:textId="77777777" w:rsidR="004E279D" w:rsidRDefault="004A216B" w:rsidP="00CB611A">
      <w:pPr>
        <w:pStyle w:val="Heading3"/>
        <w:spacing w:before="0" w:line="240" w:lineRule="auto"/>
        <w:rPr>
          <w:rFonts w:asciiTheme="minorHAnsi" w:hAnsiTheme="minorHAnsi" w:cs="Arial"/>
          <w:b w:val="0"/>
          <w:sz w:val="24"/>
          <w:szCs w:val="24"/>
        </w:rPr>
      </w:pPr>
      <w:r>
        <w:t xml:space="preserve">           </w:t>
      </w:r>
    </w:p>
    <w:p w14:paraId="57FB55C7" w14:textId="77777777" w:rsidR="00742A38" w:rsidRPr="00742A38" w:rsidRDefault="00742A38" w:rsidP="00742A38"/>
    <w:p w14:paraId="57FB55C8" w14:textId="799D06D6" w:rsidR="00CC4E46" w:rsidRPr="00D574A8" w:rsidRDefault="00CC4E46" w:rsidP="00CC4E46">
      <w:pPr>
        <w:pStyle w:val="Heading2"/>
        <w:numPr>
          <w:ilvl w:val="1"/>
          <w:numId w:val="0"/>
        </w:numPr>
        <w:spacing w:before="280" w:after="280" w:line="240" w:lineRule="atLeast"/>
        <w:rPr>
          <w:rFonts w:asciiTheme="minorHAnsi" w:hAnsiTheme="minorHAnsi" w:cs="Arial"/>
          <w:i w:val="0"/>
          <w:color w:val="0070C0"/>
          <w:sz w:val="24"/>
          <w:szCs w:val="24"/>
        </w:rPr>
      </w:pPr>
      <w:bookmarkStart w:id="48" w:name="_Toc498334129"/>
      <w:r w:rsidRPr="00D574A8">
        <w:rPr>
          <w:rFonts w:asciiTheme="minorHAnsi" w:hAnsiTheme="minorHAnsi" w:cs="Arial"/>
          <w:i w:val="0"/>
          <w:color w:val="0070C0"/>
          <w:sz w:val="24"/>
          <w:szCs w:val="24"/>
        </w:rPr>
        <w:t>5.</w:t>
      </w:r>
      <w:r w:rsidR="00BE6FA4">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Pilot</w:t>
      </w:r>
      <w:r w:rsidR="0045678F" w:rsidRPr="00D574A8">
        <w:rPr>
          <w:rFonts w:asciiTheme="minorHAnsi" w:hAnsiTheme="minorHAnsi" w:cs="Arial"/>
          <w:i w:val="0"/>
          <w:color w:val="0070C0"/>
          <w:sz w:val="24"/>
          <w:szCs w:val="24"/>
        </w:rPr>
        <w:t>ing</w:t>
      </w:r>
      <w:bookmarkEnd w:id="48"/>
      <w:r w:rsidR="0045678F" w:rsidRPr="00D574A8">
        <w:rPr>
          <w:rFonts w:asciiTheme="minorHAnsi" w:hAnsiTheme="minorHAnsi" w:cs="Arial"/>
          <w:i w:val="0"/>
          <w:color w:val="0070C0"/>
          <w:sz w:val="24"/>
          <w:szCs w:val="24"/>
        </w:rPr>
        <w:t xml:space="preserve"> </w:t>
      </w:r>
    </w:p>
    <w:p w14:paraId="57FB55C9" w14:textId="77777777" w:rsidR="00BD6161" w:rsidRPr="00BD6161" w:rsidRDefault="00CC4E46" w:rsidP="00BD6161">
      <w:r>
        <w:rPr>
          <w:rFonts w:asciiTheme="minorHAnsi" w:hAnsiTheme="minorHAnsi" w:cs="Arial"/>
          <w:sz w:val="22"/>
        </w:rPr>
        <w:t xml:space="preserve">  </w:t>
      </w:r>
      <w:r w:rsidR="00C4353E">
        <w:rPr>
          <w:rFonts w:asciiTheme="minorHAnsi" w:hAnsiTheme="minorHAnsi" w:cs="Arial"/>
          <w:sz w:val="22"/>
        </w:rPr>
        <w:t xml:space="preserve">       </w:t>
      </w:r>
      <w:sdt>
        <w:sdtPr>
          <w:rPr>
            <w:rFonts w:asciiTheme="minorHAnsi" w:hAnsiTheme="minorHAnsi" w:cs="Arial"/>
            <w:sz w:val="22"/>
          </w:rPr>
          <w:id w:val="-1047073068"/>
          <w:placeholder>
            <w:docPart w:val="E266EAE0CB1340B9A3CAD75A9EEF34EE"/>
          </w:placeholder>
        </w:sdtPr>
        <w:sdtEndPr/>
        <w:sdtContent>
          <w:r w:rsidR="00C4353E">
            <w:rPr>
              <w:rFonts w:asciiTheme="minorHAnsi" w:hAnsiTheme="minorHAnsi" w:cs="Arial"/>
              <w:sz w:val="22"/>
            </w:rPr>
            <w:t xml:space="preserve"> </w:t>
          </w:r>
          <w:r w:rsidR="009F3C0A">
            <w:rPr>
              <w:rFonts w:asciiTheme="minorHAnsi" w:hAnsiTheme="minorHAnsi" w:cs="Arial"/>
              <w:sz w:val="22"/>
            </w:rPr>
            <w:t xml:space="preserve">List the </w:t>
          </w:r>
          <w:r w:rsidR="001D114A">
            <w:rPr>
              <w:rFonts w:asciiTheme="minorHAnsi" w:hAnsiTheme="minorHAnsi" w:cs="Arial"/>
              <w:sz w:val="22"/>
            </w:rPr>
            <w:t>facilities and associated networks in scope for</w:t>
          </w:r>
          <w:r w:rsidR="0045678F">
            <w:rPr>
              <w:rFonts w:asciiTheme="minorHAnsi" w:hAnsiTheme="minorHAnsi" w:cs="Arial"/>
              <w:sz w:val="22"/>
            </w:rPr>
            <w:t xml:space="preserve"> pilot</w:t>
          </w:r>
          <w:r w:rsidR="001D114A">
            <w:rPr>
              <w:rFonts w:asciiTheme="minorHAnsi" w:hAnsiTheme="minorHAnsi" w:cs="Arial"/>
              <w:sz w:val="22"/>
            </w:rPr>
            <w:t xml:space="preserve"> testing</w:t>
          </w:r>
          <w:r>
            <w:rPr>
              <w:rFonts w:asciiTheme="minorHAnsi" w:hAnsiTheme="minorHAnsi" w:cs="Arial"/>
              <w:sz w:val="22"/>
            </w:rPr>
            <w:t>.</w:t>
          </w:r>
        </w:sdtContent>
      </w:sdt>
    </w:p>
    <w:p w14:paraId="57FB55CA" w14:textId="77777777" w:rsidR="00BD6161" w:rsidRDefault="00BD6161" w:rsidP="00BD6161"/>
    <w:p w14:paraId="57FB55CB" w14:textId="77777777" w:rsidR="00D878FA" w:rsidRPr="00D574A8" w:rsidRDefault="00D878FA" w:rsidP="00D878FA">
      <w:pPr>
        <w:pStyle w:val="Heading2"/>
        <w:numPr>
          <w:ilvl w:val="1"/>
          <w:numId w:val="0"/>
        </w:numPr>
        <w:spacing w:before="280" w:after="280" w:line="240" w:lineRule="atLeast"/>
        <w:rPr>
          <w:rFonts w:asciiTheme="minorHAnsi" w:hAnsiTheme="minorHAnsi" w:cs="Arial"/>
          <w:i w:val="0"/>
          <w:color w:val="0070C0"/>
          <w:sz w:val="24"/>
          <w:szCs w:val="24"/>
        </w:rPr>
      </w:pPr>
      <w:bookmarkStart w:id="49" w:name="_Toc498334130"/>
      <w:r w:rsidRPr="00D574A8">
        <w:rPr>
          <w:rFonts w:asciiTheme="minorHAnsi" w:hAnsiTheme="minorHAnsi" w:cs="Arial"/>
          <w:i w:val="0"/>
          <w:color w:val="0070C0"/>
          <w:sz w:val="24"/>
          <w:szCs w:val="24"/>
        </w:rPr>
        <w:t>5.</w:t>
      </w:r>
      <w:r w:rsidR="00851A51">
        <w:rPr>
          <w:rFonts w:asciiTheme="minorHAnsi" w:hAnsiTheme="minorHAnsi" w:cs="Arial"/>
          <w:i w:val="0"/>
          <w:color w:val="0070C0"/>
          <w:sz w:val="24"/>
          <w:szCs w:val="24"/>
        </w:rPr>
        <w:t>5</w:t>
      </w:r>
      <w:r w:rsidRPr="00D574A8">
        <w:rPr>
          <w:rFonts w:asciiTheme="minorHAnsi" w:hAnsiTheme="minorHAnsi" w:cs="Arial"/>
          <w:i w:val="0"/>
          <w:color w:val="0070C0"/>
          <w:sz w:val="24"/>
          <w:szCs w:val="24"/>
        </w:rPr>
        <w:t xml:space="preserve">    Approvals</w:t>
      </w:r>
      <w:bookmarkEnd w:id="49"/>
    </w:p>
    <w:p w14:paraId="57FB55CC" w14:textId="77777777" w:rsidR="00D574A8" w:rsidRPr="004E7A3E" w:rsidRDefault="00D574A8" w:rsidP="00D574A8">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D574A8" w:rsidRPr="004E7A3E" w14:paraId="57FB55D1" w14:textId="77777777" w:rsidTr="00CD6E87">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7FB55CD" w14:textId="77777777" w:rsidR="00D574A8" w:rsidRPr="004E7A3E" w:rsidRDefault="0011688A" w:rsidP="00CD6E87">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7FB55CE" w14:textId="77777777" w:rsidR="00D574A8" w:rsidRPr="004E7A3E" w:rsidRDefault="00D574A8" w:rsidP="00CD6E87">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7FB55CF" w14:textId="77777777" w:rsidR="00D574A8" w:rsidRPr="004E7A3E" w:rsidRDefault="0011688A" w:rsidP="00CD6E87">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00D574A8"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7FB55D0" w14:textId="77777777" w:rsidR="00D574A8" w:rsidRPr="004E7A3E" w:rsidRDefault="0011688A" w:rsidP="00CD6E87">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D574A8" w:rsidRPr="004E7A3E" w14:paraId="57FB55D6" w14:textId="77777777" w:rsidTr="00CD6E87">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57FB55D2" w14:textId="77777777" w:rsidR="00D574A8" w:rsidRPr="004E7A3E" w:rsidRDefault="0011688A" w:rsidP="00CD6E8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w:t>
            </w:r>
            <w:r w:rsidR="00D574A8">
              <w:rPr>
                <w:rFonts w:asciiTheme="minorHAnsi" w:eastAsia="Times New Roman" w:hAnsiTheme="minorHAns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57FB55D3" w14:textId="77777777" w:rsidR="00D574A8" w:rsidRPr="004E7A3E" w:rsidRDefault="00D574A8" w:rsidP="00CD6E87">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57FB55D4" w14:textId="77777777" w:rsidR="00D574A8" w:rsidRPr="004E7A3E" w:rsidRDefault="00D574A8" w:rsidP="00CD6E87">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57FB55D5" w14:textId="77777777" w:rsidR="00D574A8" w:rsidRPr="004E7A3E" w:rsidRDefault="00D574A8" w:rsidP="00CD6E87">
            <w:pPr>
              <w:spacing w:after="0" w:line="240" w:lineRule="auto"/>
              <w:rPr>
                <w:rFonts w:asciiTheme="minorHAnsi" w:eastAsia="Times New Roman" w:hAnsiTheme="minorHAnsi" w:cs="Arial"/>
                <w:color w:val="000000"/>
                <w:sz w:val="22"/>
              </w:rPr>
            </w:pPr>
          </w:p>
        </w:tc>
      </w:tr>
      <w:tr w:rsidR="00315EDE" w:rsidRPr="004E7A3E" w14:paraId="57FB55DB" w14:textId="77777777" w:rsidTr="00CD6E87">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7FB55D7" w14:textId="77777777" w:rsidR="00315EDE" w:rsidRDefault="00315EDE" w:rsidP="00CD6E87">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57FB55D8" w14:textId="77777777" w:rsidR="00315EDE" w:rsidRPr="004E7A3E" w:rsidRDefault="00315EDE" w:rsidP="00CD6E87">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57FB55D9" w14:textId="77777777" w:rsidR="00315EDE" w:rsidRPr="004E7A3E" w:rsidRDefault="00315EDE" w:rsidP="00CD6E87">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57FB55DA" w14:textId="77777777" w:rsidR="00315EDE" w:rsidRPr="004E7A3E" w:rsidRDefault="00315EDE" w:rsidP="00CD6E87">
            <w:pPr>
              <w:spacing w:after="0" w:line="240" w:lineRule="auto"/>
              <w:rPr>
                <w:rFonts w:asciiTheme="minorHAnsi" w:eastAsia="Times New Roman" w:hAnsiTheme="minorHAnsi" w:cs="Arial"/>
                <w:color w:val="000000"/>
                <w:sz w:val="22"/>
              </w:rPr>
            </w:pPr>
          </w:p>
        </w:tc>
      </w:tr>
      <w:tr w:rsidR="00D574A8" w:rsidRPr="004E7A3E" w14:paraId="57FB55E0" w14:textId="77777777" w:rsidTr="00CD6E87">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57FB55DC" w14:textId="77777777" w:rsidR="00D574A8" w:rsidRPr="004E7A3E" w:rsidRDefault="00D574A8" w:rsidP="00CD6E87">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57FB55DD" w14:textId="77777777" w:rsidR="00D574A8" w:rsidRPr="004E7A3E" w:rsidRDefault="00D574A8" w:rsidP="00CD6E87">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57FB55DE" w14:textId="77777777" w:rsidR="00D574A8" w:rsidRPr="004E7A3E" w:rsidRDefault="00D574A8" w:rsidP="00CD6E87">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57FB55DF" w14:textId="77777777" w:rsidR="00D574A8" w:rsidRPr="004E7A3E" w:rsidRDefault="00D574A8" w:rsidP="00CD6E87">
            <w:pPr>
              <w:spacing w:after="0" w:line="240" w:lineRule="auto"/>
              <w:rPr>
                <w:rFonts w:asciiTheme="minorHAnsi" w:eastAsia="Times New Roman" w:hAnsiTheme="minorHAnsi" w:cs="Arial"/>
                <w:color w:val="000000"/>
                <w:sz w:val="22"/>
              </w:rPr>
            </w:pPr>
          </w:p>
        </w:tc>
      </w:tr>
    </w:tbl>
    <w:p w14:paraId="57FB55E1" w14:textId="77777777" w:rsidR="00856E7C" w:rsidRDefault="00856E7C" w:rsidP="00856E7C"/>
    <w:p w14:paraId="57FB55E2" w14:textId="77777777" w:rsidR="00856E7C" w:rsidRDefault="00856E7C" w:rsidP="00856E7C"/>
    <w:p w14:paraId="57FB55E3" w14:textId="77777777" w:rsidR="00856E7C" w:rsidRDefault="00856E7C" w:rsidP="00856E7C"/>
    <w:p w14:paraId="57FB55E4" w14:textId="77777777" w:rsidR="00856E7C" w:rsidRDefault="00856E7C" w:rsidP="00856E7C"/>
    <w:p w14:paraId="57FB55E5" w14:textId="77777777" w:rsidR="00856E7C" w:rsidRDefault="00856E7C" w:rsidP="00856E7C"/>
    <w:p w14:paraId="57FB55F2" w14:textId="77777777" w:rsidR="00E81FA0" w:rsidRPr="00D574A8" w:rsidRDefault="00CB611A" w:rsidP="00E81FA0">
      <w:pPr>
        <w:pStyle w:val="Heading1"/>
        <w:spacing w:after="240" w:line="240" w:lineRule="atLeast"/>
        <w:rPr>
          <w:rFonts w:asciiTheme="minorHAnsi" w:hAnsiTheme="minorHAnsi" w:cs="Arial"/>
          <w:color w:val="0070C0"/>
          <w:sz w:val="28"/>
        </w:rPr>
      </w:pPr>
      <w:bookmarkStart w:id="50" w:name="_Toc498334131"/>
      <w:r>
        <w:rPr>
          <w:rFonts w:asciiTheme="minorHAnsi" w:hAnsiTheme="minorHAnsi" w:cs="Arial"/>
          <w:color w:val="0070C0"/>
          <w:sz w:val="28"/>
        </w:rPr>
        <w:t>6</w:t>
      </w:r>
      <w:r w:rsidR="00E81FA0" w:rsidRPr="00D574A8">
        <w:rPr>
          <w:rFonts w:asciiTheme="minorHAnsi" w:hAnsiTheme="minorHAnsi" w:cs="Arial"/>
          <w:color w:val="0070C0"/>
          <w:sz w:val="28"/>
        </w:rPr>
        <w:t xml:space="preserve">.    </w:t>
      </w:r>
      <w:r w:rsidR="00EC5C38" w:rsidRPr="00D574A8">
        <w:rPr>
          <w:rFonts w:asciiTheme="minorHAnsi" w:hAnsiTheme="minorHAnsi" w:cs="Arial"/>
          <w:color w:val="0070C0"/>
          <w:sz w:val="28"/>
        </w:rPr>
        <w:t>D</w:t>
      </w:r>
      <w:r w:rsidR="005F5135" w:rsidRPr="00D574A8">
        <w:rPr>
          <w:rFonts w:asciiTheme="minorHAnsi" w:hAnsiTheme="minorHAnsi" w:cs="Arial"/>
          <w:color w:val="0070C0"/>
          <w:sz w:val="28"/>
        </w:rPr>
        <w:t>eployment</w:t>
      </w:r>
      <w:r w:rsidR="00B768AB" w:rsidRPr="00D574A8">
        <w:rPr>
          <w:rFonts w:asciiTheme="minorHAnsi" w:hAnsiTheme="minorHAnsi" w:cs="Arial"/>
          <w:color w:val="0070C0"/>
          <w:sz w:val="28"/>
        </w:rPr>
        <w:t xml:space="preserve"> / Implementation</w:t>
      </w:r>
      <w:r w:rsidR="00E81FA0" w:rsidRPr="00D574A8">
        <w:rPr>
          <w:rFonts w:asciiTheme="minorHAnsi" w:hAnsiTheme="minorHAnsi" w:cs="Arial"/>
          <w:color w:val="0070C0"/>
          <w:sz w:val="28"/>
        </w:rPr>
        <w:t xml:space="preserve"> Model</w:t>
      </w:r>
      <w:bookmarkEnd w:id="50"/>
      <w:r w:rsidR="00E81FA0" w:rsidRPr="00D574A8">
        <w:rPr>
          <w:rFonts w:asciiTheme="minorHAnsi" w:hAnsiTheme="minorHAnsi" w:cs="Arial"/>
          <w:color w:val="0070C0"/>
          <w:sz w:val="28"/>
        </w:rPr>
        <w:t xml:space="preserve"> </w:t>
      </w:r>
    </w:p>
    <w:sdt>
      <w:sdtPr>
        <w:rPr>
          <w:rFonts w:asciiTheme="minorHAnsi" w:hAnsiTheme="minorHAnsi" w:cs="Arial"/>
          <w:color w:val="auto"/>
          <w:sz w:val="22"/>
        </w:rPr>
        <w:id w:val="-796441272"/>
        <w:placeholder>
          <w:docPart w:val="E266EAE0CB1340B9A3CAD75A9EEF34EE"/>
        </w:placeholder>
      </w:sdtPr>
      <w:sdtEndPr/>
      <w:sdtContent>
        <w:p w14:paraId="57FB55F3" w14:textId="77777777" w:rsidR="00E81FA0" w:rsidRDefault="00E81FA0" w:rsidP="00E81FA0">
          <w:pPr>
            <w:tabs>
              <w:tab w:val="left" w:pos="9540"/>
            </w:tabs>
            <w:rPr>
              <w:rFonts w:asciiTheme="minorHAnsi" w:hAnsiTheme="minorHAnsi" w:cs="Arial"/>
              <w:color w:val="auto"/>
              <w:sz w:val="22"/>
            </w:rPr>
          </w:pPr>
          <w:r>
            <w:rPr>
              <w:rFonts w:asciiTheme="minorHAnsi" w:hAnsiTheme="minorHAnsi" w:cs="Arial"/>
              <w:color w:val="auto"/>
              <w:sz w:val="22"/>
            </w:rPr>
            <w:t xml:space="preserve">Provide the detail as to how to </w:t>
          </w:r>
          <w:r w:rsidR="00A9786E">
            <w:rPr>
              <w:rFonts w:asciiTheme="minorHAnsi" w:hAnsiTheme="minorHAnsi" w:cs="Arial"/>
              <w:color w:val="auto"/>
              <w:sz w:val="22"/>
            </w:rPr>
            <w:t xml:space="preserve">deploy </w:t>
          </w:r>
          <w:r>
            <w:rPr>
              <w:rFonts w:asciiTheme="minorHAnsi" w:hAnsiTheme="minorHAnsi" w:cs="Arial"/>
              <w:color w:val="auto"/>
              <w:sz w:val="22"/>
            </w:rPr>
            <w:t xml:space="preserve">the solution defined in the IDBB from both the </w:t>
          </w:r>
          <w:r w:rsidR="00B10841">
            <w:rPr>
              <w:rFonts w:asciiTheme="minorHAnsi" w:hAnsiTheme="minorHAnsi" w:cs="Arial"/>
              <w:color w:val="auto"/>
              <w:sz w:val="22"/>
            </w:rPr>
            <w:t>BAYCARE</w:t>
          </w:r>
          <w:r w:rsidR="00315EDE">
            <w:rPr>
              <w:rFonts w:asciiTheme="minorHAnsi" w:hAnsiTheme="minorHAnsi" w:cs="Arial"/>
              <w:color w:val="auto"/>
              <w:sz w:val="22"/>
            </w:rPr>
            <w:t xml:space="preserve"> and vendor perspective.</w:t>
          </w:r>
        </w:p>
      </w:sdtContent>
    </w:sdt>
    <w:bookmarkEnd w:id="19"/>
    <w:p w14:paraId="57FB55F4" w14:textId="77777777" w:rsidR="00D97B4D" w:rsidRDefault="00D97B4D" w:rsidP="0018506A">
      <w:pPr>
        <w:pStyle w:val="Heading1"/>
        <w:rPr>
          <w:rFonts w:asciiTheme="minorHAnsi" w:hAnsiTheme="minorHAnsi" w:cs="Arial"/>
          <w:color w:val="0070C0"/>
          <w:sz w:val="28"/>
        </w:rPr>
      </w:pPr>
    </w:p>
    <w:p w14:paraId="57FB560A" w14:textId="77777777" w:rsidR="00856E7C" w:rsidRPr="00D574A8" w:rsidRDefault="00856E7C" w:rsidP="00856E7C">
      <w:pPr>
        <w:pStyle w:val="Heading1"/>
        <w:rPr>
          <w:rFonts w:asciiTheme="minorHAnsi" w:hAnsiTheme="minorHAnsi" w:cs="Arial"/>
          <w:color w:val="0070C0"/>
          <w:sz w:val="28"/>
        </w:rPr>
      </w:pPr>
      <w:bookmarkStart w:id="51" w:name="_Toc498334132"/>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51"/>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57FB5612" w14:textId="77777777" w:rsidTr="00CD6E87">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E266EAE0CB1340B9A3CAD75A9EEF34EE"/>
              </w:placeholder>
            </w:sdtPr>
            <w:sdtEndPr/>
            <w:sdtContent>
              <w:p w14:paraId="57FB560B"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57FB560C"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57FB560D"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57FB560E"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57FB560F"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57FB5610"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57FB5611" w14:textId="77777777" w:rsidR="0018506A" w:rsidRPr="00446162" w:rsidRDefault="0018506A" w:rsidP="00D97B4D">
            <w:pPr>
              <w:rPr>
                <w:rFonts w:ascii="Calibri" w:eastAsia="Times New Roman" w:hAnsi="Calibri"/>
                <w:b/>
                <w:bCs/>
                <w:color w:val="000000"/>
                <w:sz w:val="22"/>
              </w:rPr>
            </w:pPr>
          </w:p>
        </w:tc>
      </w:tr>
      <w:tr w:rsidR="0018506A" w:rsidRPr="00446162" w14:paraId="57FB561A" w14:textId="77777777" w:rsidTr="00CD6E87">
        <w:trPr>
          <w:trHeight w:val="465"/>
        </w:trPr>
        <w:tc>
          <w:tcPr>
            <w:tcW w:w="1365" w:type="dxa"/>
            <w:tcBorders>
              <w:top w:val="nil"/>
              <w:left w:val="nil"/>
              <w:bottom w:val="nil"/>
              <w:right w:val="nil"/>
            </w:tcBorders>
            <w:shd w:val="clear" w:color="000000" w:fill="F2F2F2"/>
            <w:noWrap/>
            <w:vAlign w:val="bottom"/>
            <w:hideMark/>
          </w:tcPr>
          <w:p w14:paraId="57FB5613"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57FB5614"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57FB5615"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57FB5616"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57FB5617"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57FB5618"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57FB5619" w14:textId="77777777" w:rsidR="0018506A" w:rsidRDefault="0018506A" w:rsidP="00D97B4D">
            <w:pPr>
              <w:rPr>
                <w:rFonts w:ascii="Calibri" w:eastAsia="Times New Roman" w:hAnsi="Calibri"/>
                <w:b/>
                <w:bCs/>
                <w:color w:val="000000"/>
                <w:sz w:val="22"/>
              </w:rPr>
            </w:pPr>
          </w:p>
        </w:tc>
      </w:tr>
      <w:tr w:rsidR="0018506A" w14:paraId="57FB5622" w14:textId="77777777" w:rsidTr="00CD6E87">
        <w:trPr>
          <w:trHeight w:val="495"/>
        </w:trPr>
        <w:tc>
          <w:tcPr>
            <w:tcW w:w="1365" w:type="dxa"/>
            <w:tcBorders>
              <w:top w:val="nil"/>
              <w:left w:val="nil"/>
              <w:bottom w:val="nil"/>
              <w:right w:val="nil"/>
            </w:tcBorders>
            <w:shd w:val="clear" w:color="000000" w:fill="F2F2F2"/>
            <w:noWrap/>
            <w:hideMark/>
          </w:tcPr>
          <w:p w14:paraId="57FB561B"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57FB561C"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57FB561D"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57FB561E"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57FB561F"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57FB5620"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57FB5621" w14:textId="77777777" w:rsidR="0018506A" w:rsidRDefault="0018506A" w:rsidP="00D97B4D">
            <w:pPr>
              <w:rPr>
                <w:rFonts w:ascii="Calibri" w:eastAsia="Times New Roman" w:hAnsi="Calibri"/>
                <w:color w:val="auto"/>
                <w:sz w:val="22"/>
              </w:rPr>
            </w:pPr>
          </w:p>
        </w:tc>
      </w:tr>
    </w:tbl>
    <w:p w14:paraId="57FB5623" w14:textId="77777777" w:rsidR="0018506A" w:rsidRDefault="0018506A" w:rsidP="00D97B4D"/>
    <w:p w14:paraId="57FB5624" w14:textId="77777777" w:rsidR="0018506A" w:rsidRDefault="0018506A" w:rsidP="00D97B4D"/>
    <w:p w14:paraId="57FB5625" w14:textId="77777777" w:rsidR="0018506A" w:rsidRDefault="0018506A" w:rsidP="00D97B4D"/>
    <w:p w14:paraId="57FB5638" w14:textId="420E7DA4" w:rsidR="00265972" w:rsidRPr="00D574A8" w:rsidRDefault="00BE6FA4" w:rsidP="00265972">
      <w:pPr>
        <w:pStyle w:val="Heading1"/>
        <w:rPr>
          <w:rFonts w:asciiTheme="minorHAnsi" w:hAnsiTheme="minorHAnsi" w:cs="Arial"/>
          <w:color w:val="0070C0"/>
          <w:sz w:val="28"/>
        </w:rPr>
      </w:pPr>
      <w:bookmarkStart w:id="52" w:name="_Toc498334133"/>
      <w:r>
        <w:rPr>
          <w:rFonts w:asciiTheme="minorHAnsi" w:hAnsiTheme="minorHAnsi" w:cs="Arial"/>
          <w:color w:val="0070C0"/>
          <w:sz w:val="28"/>
        </w:rPr>
        <w:t>A</w:t>
      </w:r>
      <w:r w:rsidR="0018506A" w:rsidRPr="00D97B4D">
        <w:rPr>
          <w:rFonts w:asciiTheme="minorHAnsi" w:hAnsiTheme="minorHAnsi" w:cs="Arial"/>
          <w:color w:val="0070C0"/>
          <w:sz w:val="28"/>
        </w:rPr>
        <w:t>ppendix</w:t>
      </w:r>
      <w:r w:rsidR="0018506A">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52"/>
    </w:p>
    <w:sdt>
      <w:sdtPr>
        <w:rPr>
          <w:rFonts w:asciiTheme="minorHAnsi" w:hAnsiTheme="minorHAnsi" w:cs="Arial"/>
          <w:i w:val="0"/>
        </w:rPr>
        <w:id w:val="-499354807"/>
        <w:placeholder>
          <w:docPart w:val="E266EAE0CB1340B9A3CAD75A9EEF34EE"/>
        </w:placeholder>
      </w:sdtPr>
      <w:sdtEndPr/>
      <w:sdtContent>
        <w:p w14:paraId="57FB5639"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57FB563A"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57FB5642" w14:textId="77777777" w:rsidTr="00CD6E87">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E266EAE0CB1340B9A3CAD75A9EEF34EE"/>
              </w:placeholder>
            </w:sdtPr>
            <w:sdtEndPr/>
            <w:sdtContent>
              <w:p w14:paraId="57FB563B" w14:textId="77777777" w:rsidR="00350DBA" w:rsidRPr="00446162" w:rsidRDefault="00315EDE" w:rsidP="00CD6E87">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57FB563C" w14:textId="77777777" w:rsidR="00350DBA" w:rsidRPr="00446162" w:rsidRDefault="00350DBA" w:rsidP="00CD6E87">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57FB563D" w14:textId="77777777" w:rsidR="00350DBA" w:rsidRPr="00446162" w:rsidRDefault="00350DBA" w:rsidP="00CD6E87">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57FB563E" w14:textId="77777777" w:rsidR="00350DBA" w:rsidRPr="00446162" w:rsidRDefault="00350DBA" w:rsidP="00CD6E87">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57FB563F" w14:textId="77777777" w:rsidR="00350DBA" w:rsidRPr="00446162" w:rsidRDefault="00350DBA" w:rsidP="00CD6E87">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57FB5640" w14:textId="77777777" w:rsidR="00350DBA" w:rsidRPr="00446162" w:rsidRDefault="00350DBA" w:rsidP="00CD6E87">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57FB5641" w14:textId="77777777" w:rsidR="00350DBA" w:rsidRPr="00446162" w:rsidRDefault="00350DBA" w:rsidP="00CD6E87">
            <w:pPr>
              <w:rPr>
                <w:rFonts w:ascii="Calibri" w:eastAsia="Times New Roman" w:hAnsi="Calibri"/>
                <w:b/>
                <w:bCs/>
                <w:color w:val="000000"/>
                <w:sz w:val="22"/>
              </w:rPr>
            </w:pPr>
          </w:p>
        </w:tc>
      </w:tr>
      <w:tr w:rsidR="00350DBA" w:rsidRPr="00446162" w14:paraId="57FB564A" w14:textId="77777777" w:rsidTr="00CD6E87">
        <w:trPr>
          <w:trHeight w:val="465"/>
        </w:trPr>
        <w:tc>
          <w:tcPr>
            <w:tcW w:w="1365" w:type="dxa"/>
            <w:tcBorders>
              <w:top w:val="nil"/>
              <w:left w:val="nil"/>
              <w:bottom w:val="nil"/>
              <w:right w:val="nil"/>
            </w:tcBorders>
            <w:shd w:val="clear" w:color="000000" w:fill="F2F2F2"/>
            <w:noWrap/>
            <w:vAlign w:val="bottom"/>
            <w:hideMark/>
          </w:tcPr>
          <w:p w14:paraId="57FB5643" w14:textId="77777777" w:rsidR="00350DBA" w:rsidRPr="00446162" w:rsidRDefault="00350DBA" w:rsidP="00CD6E87">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57FB5644" w14:textId="77777777" w:rsidR="00350DBA" w:rsidRPr="00446162" w:rsidRDefault="00350DBA" w:rsidP="00CD6E87">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57FB5645" w14:textId="77777777" w:rsidR="00350DBA" w:rsidRPr="00446162" w:rsidRDefault="00350DBA" w:rsidP="00CD6E87">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57FB5646" w14:textId="77777777" w:rsidR="00350DBA" w:rsidRDefault="00350DBA" w:rsidP="00CD6E87">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57FB5647" w14:textId="77777777" w:rsidR="00350DBA" w:rsidRDefault="00350DBA" w:rsidP="00CD6E87">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57FB5648" w14:textId="77777777" w:rsidR="00350DBA" w:rsidRDefault="00350DBA" w:rsidP="00CD6E87">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57FB5649" w14:textId="77777777" w:rsidR="00350DBA" w:rsidRDefault="00350DBA" w:rsidP="00CD6E87">
            <w:pPr>
              <w:rPr>
                <w:rFonts w:ascii="Calibri" w:eastAsia="Times New Roman" w:hAnsi="Calibri"/>
                <w:b/>
                <w:bCs/>
                <w:color w:val="000000"/>
                <w:sz w:val="22"/>
              </w:rPr>
            </w:pPr>
          </w:p>
        </w:tc>
      </w:tr>
      <w:tr w:rsidR="00350DBA" w14:paraId="57FB5652" w14:textId="77777777" w:rsidTr="00CD6E87">
        <w:trPr>
          <w:trHeight w:val="495"/>
        </w:trPr>
        <w:tc>
          <w:tcPr>
            <w:tcW w:w="1365" w:type="dxa"/>
            <w:tcBorders>
              <w:top w:val="nil"/>
              <w:left w:val="nil"/>
              <w:bottom w:val="nil"/>
              <w:right w:val="nil"/>
            </w:tcBorders>
            <w:shd w:val="clear" w:color="000000" w:fill="F2F2F2"/>
            <w:noWrap/>
            <w:hideMark/>
          </w:tcPr>
          <w:p w14:paraId="57FB564B" w14:textId="77777777" w:rsidR="00350DBA" w:rsidRDefault="00350DBA" w:rsidP="00CD6E87">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57FB564C" w14:textId="77777777" w:rsidR="00350DBA" w:rsidRDefault="00350DBA" w:rsidP="00CD6E87">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57FB564D" w14:textId="77777777" w:rsidR="00350DBA" w:rsidRDefault="00350DBA" w:rsidP="00CD6E87">
            <w:pPr>
              <w:rPr>
                <w:rFonts w:ascii="Calibri" w:eastAsia="Times New Roman" w:hAnsi="Calibri"/>
                <w:color w:val="auto"/>
                <w:sz w:val="22"/>
              </w:rPr>
            </w:pPr>
          </w:p>
        </w:tc>
        <w:tc>
          <w:tcPr>
            <w:tcW w:w="2772" w:type="dxa"/>
            <w:gridSpan w:val="2"/>
            <w:tcBorders>
              <w:top w:val="nil"/>
              <w:left w:val="nil"/>
              <w:bottom w:val="nil"/>
              <w:right w:val="nil"/>
            </w:tcBorders>
          </w:tcPr>
          <w:p w14:paraId="57FB564E" w14:textId="77777777" w:rsidR="00350DBA" w:rsidRDefault="00350DBA" w:rsidP="00CD6E87">
            <w:pPr>
              <w:rPr>
                <w:rFonts w:ascii="Calibri" w:eastAsia="Times New Roman" w:hAnsi="Calibri"/>
                <w:color w:val="auto"/>
                <w:sz w:val="22"/>
              </w:rPr>
            </w:pPr>
          </w:p>
        </w:tc>
        <w:tc>
          <w:tcPr>
            <w:tcW w:w="236" w:type="dxa"/>
            <w:tcBorders>
              <w:top w:val="nil"/>
              <w:left w:val="nil"/>
              <w:bottom w:val="nil"/>
              <w:right w:val="nil"/>
            </w:tcBorders>
          </w:tcPr>
          <w:p w14:paraId="57FB564F" w14:textId="77777777" w:rsidR="00350DBA" w:rsidRDefault="00350DBA" w:rsidP="00CD6E87">
            <w:pPr>
              <w:rPr>
                <w:rFonts w:ascii="Calibri" w:eastAsia="Times New Roman" w:hAnsi="Calibri"/>
                <w:color w:val="auto"/>
                <w:sz w:val="22"/>
              </w:rPr>
            </w:pPr>
          </w:p>
        </w:tc>
        <w:tc>
          <w:tcPr>
            <w:tcW w:w="236" w:type="dxa"/>
            <w:tcBorders>
              <w:top w:val="nil"/>
              <w:left w:val="nil"/>
              <w:bottom w:val="nil"/>
              <w:right w:val="nil"/>
            </w:tcBorders>
          </w:tcPr>
          <w:p w14:paraId="57FB5650" w14:textId="77777777" w:rsidR="00350DBA" w:rsidRDefault="00350DBA" w:rsidP="00CD6E87">
            <w:pPr>
              <w:rPr>
                <w:rFonts w:ascii="Calibri" w:eastAsia="Times New Roman" w:hAnsi="Calibri"/>
                <w:color w:val="auto"/>
                <w:sz w:val="22"/>
              </w:rPr>
            </w:pPr>
          </w:p>
        </w:tc>
        <w:tc>
          <w:tcPr>
            <w:tcW w:w="222" w:type="dxa"/>
            <w:tcBorders>
              <w:top w:val="nil"/>
              <w:left w:val="nil"/>
              <w:bottom w:val="nil"/>
              <w:right w:val="nil"/>
            </w:tcBorders>
          </w:tcPr>
          <w:p w14:paraId="57FB5651" w14:textId="77777777" w:rsidR="00350DBA" w:rsidRDefault="00350DBA" w:rsidP="00CD6E87">
            <w:pPr>
              <w:rPr>
                <w:rFonts w:ascii="Calibri" w:eastAsia="Times New Roman" w:hAnsi="Calibri"/>
                <w:color w:val="auto"/>
                <w:sz w:val="22"/>
              </w:rPr>
            </w:pPr>
          </w:p>
        </w:tc>
      </w:tr>
    </w:tbl>
    <w:p w14:paraId="57FB5653" w14:textId="77777777" w:rsidR="00350DBA" w:rsidRDefault="00350DBA" w:rsidP="00350DBA"/>
    <w:p w14:paraId="57FB5654" w14:textId="77777777" w:rsidR="00350DBA" w:rsidRDefault="00350DBA" w:rsidP="004F2D6E">
      <w:pPr>
        <w:pStyle w:val="template"/>
        <w:rPr>
          <w:rFonts w:asciiTheme="minorHAnsi" w:hAnsiTheme="minorHAnsi" w:cs="Arial"/>
          <w:i w:val="0"/>
        </w:rPr>
      </w:pPr>
    </w:p>
    <w:p w14:paraId="57FB5655" w14:textId="77777777" w:rsidR="007E10AE" w:rsidRDefault="007E10AE" w:rsidP="004F2D6E">
      <w:pPr>
        <w:pStyle w:val="template"/>
        <w:rPr>
          <w:rFonts w:asciiTheme="minorHAnsi" w:hAnsiTheme="minorHAnsi" w:cs="Arial"/>
          <w:i w:val="0"/>
        </w:rPr>
      </w:pPr>
    </w:p>
    <w:p w14:paraId="57FB5660" w14:textId="77777777" w:rsidR="00872877" w:rsidRDefault="00872877" w:rsidP="007177BF">
      <w:pPr>
        <w:rPr>
          <w:rFonts w:asciiTheme="minorHAnsi" w:hAnsiTheme="minorHAnsi" w:cs="Arial"/>
        </w:rPr>
      </w:pPr>
    </w:p>
    <w:p w14:paraId="57FB5661"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57FB5662" w14:textId="77777777" w:rsidR="00872877" w:rsidRDefault="00872877" w:rsidP="007177BF">
      <w:pPr>
        <w:rPr>
          <w:rFonts w:asciiTheme="minorHAnsi" w:hAnsiTheme="minorHAnsi" w:cs="Arial"/>
        </w:rPr>
      </w:pPr>
    </w:p>
    <w:p w14:paraId="57FB5663" w14:textId="77777777" w:rsidR="00E97B31" w:rsidRPr="004E7A3E" w:rsidRDefault="00E97B31" w:rsidP="007177BF">
      <w:pPr>
        <w:rPr>
          <w:rFonts w:asciiTheme="minorHAnsi" w:hAnsiTheme="minorHAnsi" w:cs="Arial"/>
        </w:rPr>
      </w:pPr>
    </w:p>
    <w:sectPr w:rsidR="00E97B31" w:rsidRPr="004E7A3E" w:rsidSect="0028564E">
      <w:headerReference w:type="default" r:id="rId23"/>
      <w:footerReference w:type="default" r:id="rId24"/>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B5668" w14:textId="77777777" w:rsidR="00CD6E87" w:rsidRDefault="00CD6E87" w:rsidP="007C4E0F">
      <w:pPr>
        <w:spacing w:after="0" w:line="240" w:lineRule="auto"/>
      </w:pPr>
      <w:r>
        <w:separator/>
      </w:r>
    </w:p>
  </w:endnote>
  <w:endnote w:type="continuationSeparator" w:id="0">
    <w:p w14:paraId="57FB5669" w14:textId="77777777" w:rsidR="00CD6E87" w:rsidRDefault="00CD6E87"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B566D" w14:textId="77777777" w:rsidR="00CD6E87" w:rsidRDefault="00CD6E87">
    <w:pPr>
      <w:pStyle w:val="Footer"/>
    </w:pPr>
  </w:p>
  <w:p w14:paraId="57FB566E" w14:textId="77777777" w:rsidR="00CD6E87" w:rsidRDefault="00CD6E87">
    <w:pPr>
      <w:pStyle w:val="Footer"/>
    </w:pPr>
    <w:r>
      <w:rPr>
        <w:noProof/>
      </w:rPr>
      <mc:AlternateContent>
        <mc:Choice Requires="wps">
          <w:drawing>
            <wp:anchor distT="0" distB="0" distL="114300" distR="114300" simplePos="0" relativeHeight="251663360" behindDoc="0" locked="0" layoutInCell="1" allowOverlap="1" wp14:anchorId="57FB5675" wp14:editId="57FB5676">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B567D" w14:textId="77777777" w:rsidR="00CD6E87" w:rsidRPr="00E32F93" w:rsidRDefault="00CD6E87"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9724CB">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7FB5675"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57FB567D" w14:textId="77777777" w:rsidR="00CD6E87" w:rsidRPr="00E32F93" w:rsidRDefault="00CD6E87"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9724CB">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7FB5677" wp14:editId="57FB5678">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B567E" w14:textId="77777777" w:rsidR="00CD6E87" w:rsidRPr="00E32F93" w:rsidRDefault="00CD6E87">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FB5677"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57FB567E" w14:textId="77777777" w:rsidR="00CD6E87" w:rsidRPr="00E32F93" w:rsidRDefault="00CD6E87">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7FB5679" wp14:editId="57FB567A">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F64A65"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FB5666" w14:textId="77777777" w:rsidR="00CD6E87" w:rsidRDefault="00CD6E87" w:rsidP="007C4E0F">
      <w:pPr>
        <w:spacing w:after="0" w:line="240" w:lineRule="auto"/>
      </w:pPr>
      <w:r>
        <w:separator/>
      </w:r>
    </w:p>
  </w:footnote>
  <w:footnote w:type="continuationSeparator" w:id="0">
    <w:p w14:paraId="57FB5667" w14:textId="77777777" w:rsidR="00CD6E87" w:rsidRDefault="00CD6E87" w:rsidP="007C4E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B566A" w14:textId="77777777" w:rsidR="00CD6E87" w:rsidRDefault="00CD6E87"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57FB566F" wp14:editId="57FB5670">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B567B" w14:textId="77777777" w:rsidR="00CD6E87" w:rsidRPr="00AB08CB" w:rsidRDefault="00CD6E87"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7FB566F"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57FB567B" w14:textId="77777777" w:rsidR="00CD6E87" w:rsidRPr="00AB08CB" w:rsidRDefault="00CD6E87"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7FB5671" wp14:editId="57FB5672">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B567C" w14:textId="77777777" w:rsidR="00CD6E87" w:rsidRPr="001A2714" w:rsidRDefault="00CD6E87"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FB5671"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57FB567C" w14:textId="77777777" w:rsidR="00CD6E87" w:rsidRPr="001A2714" w:rsidRDefault="00CD6E87"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57FB5673" wp14:editId="57FB5674">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57FB566B" w14:textId="77777777" w:rsidR="00CD6E87" w:rsidRDefault="00CD6E87" w:rsidP="00D91BE0">
    <w:pPr>
      <w:pStyle w:val="Header"/>
      <w:ind w:left="-360" w:right="-360"/>
    </w:pPr>
    <w:r>
      <w:t xml:space="preserve">     </w:t>
    </w:r>
  </w:p>
  <w:p w14:paraId="57FB566C" w14:textId="77777777" w:rsidR="00CD6E87" w:rsidRDefault="00CD6E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C5921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3" w15:restartNumberingAfterBreak="0">
    <w:nsid w:val="6BB41D27"/>
    <w:multiLevelType w:val="hybridMultilevel"/>
    <w:tmpl w:val="0B144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0"/>
  </w:num>
  <w:num w:numId="4">
    <w:abstractNumId w:val="11"/>
  </w:num>
  <w:num w:numId="5">
    <w:abstractNumId w:val="8"/>
  </w:num>
  <w:num w:numId="6">
    <w:abstractNumId w:val="3"/>
  </w:num>
  <w:num w:numId="7">
    <w:abstractNumId w:val="2"/>
  </w:num>
  <w:num w:numId="8">
    <w:abstractNumId w:val="18"/>
  </w:num>
  <w:num w:numId="9">
    <w:abstractNumId w:val="14"/>
  </w:num>
  <w:num w:numId="10">
    <w:abstractNumId w:val="22"/>
  </w:num>
  <w:num w:numId="11">
    <w:abstractNumId w:val="1"/>
  </w:num>
  <w:num w:numId="12">
    <w:abstractNumId w:val="24"/>
  </w:num>
  <w:num w:numId="13">
    <w:abstractNumId w:val="15"/>
  </w:num>
  <w:num w:numId="14">
    <w:abstractNumId w:val="19"/>
  </w:num>
  <w:num w:numId="15">
    <w:abstractNumId w:val="6"/>
  </w:num>
  <w:num w:numId="16">
    <w:abstractNumId w:val="12"/>
  </w:num>
  <w:num w:numId="17">
    <w:abstractNumId w:val="4"/>
  </w:num>
  <w:num w:numId="18">
    <w:abstractNumId w:val="5"/>
  </w:num>
  <w:num w:numId="19">
    <w:abstractNumId w:val="21"/>
  </w:num>
  <w:num w:numId="20">
    <w:abstractNumId w:val="7"/>
  </w:num>
  <w:num w:numId="21">
    <w:abstractNumId w:val="16"/>
  </w:num>
  <w:num w:numId="22">
    <w:abstractNumId w:val="20"/>
  </w:num>
  <w:num w:numId="23">
    <w:abstractNumId w:val="13"/>
  </w:num>
  <w:num w:numId="24">
    <w:abstractNumId w:val="9"/>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3D2"/>
    <w:rsid w:val="00002397"/>
    <w:rsid w:val="0000331A"/>
    <w:rsid w:val="00004282"/>
    <w:rsid w:val="00004732"/>
    <w:rsid w:val="0000626D"/>
    <w:rsid w:val="000079D2"/>
    <w:rsid w:val="000109E5"/>
    <w:rsid w:val="00014DBF"/>
    <w:rsid w:val="000163F4"/>
    <w:rsid w:val="00016507"/>
    <w:rsid w:val="000217D8"/>
    <w:rsid w:val="00023CF1"/>
    <w:rsid w:val="00025139"/>
    <w:rsid w:val="00025FD5"/>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5313"/>
    <w:rsid w:val="00056472"/>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B02B7"/>
    <w:rsid w:val="000B09B9"/>
    <w:rsid w:val="000B1915"/>
    <w:rsid w:val="000B3B29"/>
    <w:rsid w:val="000B3B43"/>
    <w:rsid w:val="000B4466"/>
    <w:rsid w:val="000C121B"/>
    <w:rsid w:val="000C15D8"/>
    <w:rsid w:val="000C2217"/>
    <w:rsid w:val="000C414F"/>
    <w:rsid w:val="000C6D6C"/>
    <w:rsid w:val="000D0C24"/>
    <w:rsid w:val="000D1164"/>
    <w:rsid w:val="000D1D0E"/>
    <w:rsid w:val="000D2466"/>
    <w:rsid w:val="000D3BE4"/>
    <w:rsid w:val="000D4829"/>
    <w:rsid w:val="000D61C3"/>
    <w:rsid w:val="000D6CA2"/>
    <w:rsid w:val="000E0124"/>
    <w:rsid w:val="000E111C"/>
    <w:rsid w:val="000E21CA"/>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5EF1"/>
    <w:rsid w:val="0011688A"/>
    <w:rsid w:val="00116C57"/>
    <w:rsid w:val="001216B8"/>
    <w:rsid w:val="001234AB"/>
    <w:rsid w:val="00133CE3"/>
    <w:rsid w:val="001343D2"/>
    <w:rsid w:val="001376F2"/>
    <w:rsid w:val="00141003"/>
    <w:rsid w:val="00141153"/>
    <w:rsid w:val="001415BC"/>
    <w:rsid w:val="001424E5"/>
    <w:rsid w:val="001434B4"/>
    <w:rsid w:val="00143819"/>
    <w:rsid w:val="00144E6B"/>
    <w:rsid w:val="00146578"/>
    <w:rsid w:val="001501A3"/>
    <w:rsid w:val="00155F9E"/>
    <w:rsid w:val="001571B3"/>
    <w:rsid w:val="00163665"/>
    <w:rsid w:val="00164676"/>
    <w:rsid w:val="00164F02"/>
    <w:rsid w:val="00167EF6"/>
    <w:rsid w:val="0017009C"/>
    <w:rsid w:val="001710E3"/>
    <w:rsid w:val="0017165A"/>
    <w:rsid w:val="00172896"/>
    <w:rsid w:val="00172E31"/>
    <w:rsid w:val="00174F05"/>
    <w:rsid w:val="00176928"/>
    <w:rsid w:val="00177EA5"/>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C20E7"/>
    <w:rsid w:val="001C2B9F"/>
    <w:rsid w:val="001C5E94"/>
    <w:rsid w:val="001C739F"/>
    <w:rsid w:val="001D114A"/>
    <w:rsid w:val="001D3313"/>
    <w:rsid w:val="001D6401"/>
    <w:rsid w:val="001E14D8"/>
    <w:rsid w:val="001E222A"/>
    <w:rsid w:val="001E25F6"/>
    <w:rsid w:val="001E2DE3"/>
    <w:rsid w:val="001E2FAE"/>
    <w:rsid w:val="001E6F9B"/>
    <w:rsid w:val="001F13E2"/>
    <w:rsid w:val="001F4D5F"/>
    <w:rsid w:val="001F565E"/>
    <w:rsid w:val="001F6495"/>
    <w:rsid w:val="001F6B68"/>
    <w:rsid w:val="00201143"/>
    <w:rsid w:val="00202724"/>
    <w:rsid w:val="00202DFF"/>
    <w:rsid w:val="002066FA"/>
    <w:rsid w:val="0020749B"/>
    <w:rsid w:val="002107AF"/>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40B04"/>
    <w:rsid w:val="0024266B"/>
    <w:rsid w:val="00243E10"/>
    <w:rsid w:val="00246CDF"/>
    <w:rsid w:val="00246E21"/>
    <w:rsid w:val="00247ADA"/>
    <w:rsid w:val="00250777"/>
    <w:rsid w:val="002512C4"/>
    <w:rsid w:val="00251535"/>
    <w:rsid w:val="00252F78"/>
    <w:rsid w:val="00254BC8"/>
    <w:rsid w:val="002568EC"/>
    <w:rsid w:val="00257B53"/>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564E"/>
    <w:rsid w:val="002917DD"/>
    <w:rsid w:val="00292C13"/>
    <w:rsid w:val="0029747C"/>
    <w:rsid w:val="002A001F"/>
    <w:rsid w:val="002A224D"/>
    <w:rsid w:val="002A27E8"/>
    <w:rsid w:val="002A750D"/>
    <w:rsid w:val="002A7FBE"/>
    <w:rsid w:val="002B0DBC"/>
    <w:rsid w:val="002B29D7"/>
    <w:rsid w:val="002B2D11"/>
    <w:rsid w:val="002B3635"/>
    <w:rsid w:val="002B7E27"/>
    <w:rsid w:val="002C1D1D"/>
    <w:rsid w:val="002C3D91"/>
    <w:rsid w:val="002C3ED0"/>
    <w:rsid w:val="002C531D"/>
    <w:rsid w:val="002C6A0C"/>
    <w:rsid w:val="002D1746"/>
    <w:rsid w:val="002D3505"/>
    <w:rsid w:val="002D7DC4"/>
    <w:rsid w:val="002F015C"/>
    <w:rsid w:val="002F0263"/>
    <w:rsid w:val="002F08B9"/>
    <w:rsid w:val="002F41BF"/>
    <w:rsid w:val="002F5B5E"/>
    <w:rsid w:val="00302065"/>
    <w:rsid w:val="00310A87"/>
    <w:rsid w:val="00311796"/>
    <w:rsid w:val="00315EDE"/>
    <w:rsid w:val="00320263"/>
    <w:rsid w:val="00322054"/>
    <w:rsid w:val="003255C2"/>
    <w:rsid w:val="00326DBC"/>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60E86"/>
    <w:rsid w:val="00363830"/>
    <w:rsid w:val="003707EC"/>
    <w:rsid w:val="0037390F"/>
    <w:rsid w:val="00373F08"/>
    <w:rsid w:val="00373F34"/>
    <w:rsid w:val="00375CD6"/>
    <w:rsid w:val="00375D69"/>
    <w:rsid w:val="00377589"/>
    <w:rsid w:val="003809E0"/>
    <w:rsid w:val="00380FDF"/>
    <w:rsid w:val="00382272"/>
    <w:rsid w:val="00382280"/>
    <w:rsid w:val="0038323A"/>
    <w:rsid w:val="00383D69"/>
    <w:rsid w:val="00383F49"/>
    <w:rsid w:val="00384D1A"/>
    <w:rsid w:val="00384DC5"/>
    <w:rsid w:val="0039004E"/>
    <w:rsid w:val="00390AD5"/>
    <w:rsid w:val="00396DD2"/>
    <w:rsid w:val="00397A6D"/>
    <w:rsid w:val="003A2419"/>
    <w:rsid w:val="003A26E2"/>
    <w:rsid w:val="003A3480"/>
    <w:rsid w:val="003A5B3E"/>
    <w:rsid w:val="003A6F3A"/>
    <w:rsid w:val="003B22A5"/>
    <w:rsid w:val="003B3C6E"/>
    <w:rsid w:val="003B4142"/>
    <w:rsid w:val="003B6E35"/>
    <w:rsid w:val="003C2D09"/>
    <w:rsid w:val="003C6802"/>
    <w:rsid w:val="003D01E1"/>
    <w:rsid w:val="003D0F2D"/>
    <w:rsid w:val="003D176E"/>
    <w:rsid w:val="003D1BE5"/>
    <w:rsid w:val="003D2DA4"/>
    <w:rsid w:val="003D2DB4"/>
    <w:rsid w:val="003D3405"/>
    <w:rsid w:val="003D3C9F"/>
    <w:rsid w:val="003D68B0"/>
    <w:rsid w:val="003E31D0"/>
    <w:rsid w:val="003F0654"/>
    <w:rsid w:val="003F11C1"/>
    <w:rsid w:val="003F29BD"/>
    <w:rsid w:val="003F48F6"/>
    <w:rsid w:val="004011DE"/>
    <w:rsid w:val="004016C8"/>
    <w:rsid w:val="004028DE"/>
    <w:rsid w:val="00403746"/>
    <w:rsid w:val="00405C6B"/>
    <w:rsid w:val="00410895"/>
    <w:rsid w:val="0041108F"/>
    <w:rsid w:val="00414496"/>
    <w:rsid w:val="00414B56"/>
    <w:rsid w:val="00422180"/>
    <w:rsid w:val="00422E5D"/>
    <w:rsid w:val="00423EEC"/>
    <w:rsid w:val="00424663"/>
    <w:rsid w:val="00427727"/>
    <w:rsid w:val="004308CF"/>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0573"/>
    <w:rsid w:val="004619D9"/>
    <w:rsid w:val="00462163"/>
    <w:rsid w:val="00462C1E"/>
    <w:rsid w:val="0046305B"/>
    <w:rsid w:val="004638EC"/>
    <w:rsid w:val="00463E66"/>
    <w:rsid w:val="004649BD"/>
    <w:rsid w:val="00465058"/>
    <w:rsid w:val="00465596"/>
    <w:rsid w:val="00470611"/>
    <w:rsid w:val="00471141"/>
    <w:rsid w:val="00481D42"/>
    <w:rsid w:val="00486E48"/>
    <w:rsid w:val="004A0208"/>
    <w:rsid w:val="004A0A18"/>
    <w:rsid w:val="004A100F"/>
    <w:rsid w:val="004A216B"/>
    <w:rsid w:val="004A29BA"/>
    <w:rsid w:val="004A39BA"/>
    <w:rsid w:val="004A3D8A"/>
    <w:rsid w:val="004A568B"/>
    <w:rsid w:val="004A634B"/>
    <w:rsid w:val="004A6BD9"/>
    <w:rsid w:val="004C0821"/>
    <w:rsid w:val="004C1131"/>
    <w:rsid w:val="004C1D93"/>
    <w:rsid w:val="004C2D2C"/>
    <w:rsid w:val="004C4E2A"/>
    <w:rsid w:val="004D01FE"/>
    <w:rsid w:val="004D1EFE"/>
    <w:rsid w:val="004D1F30"/>
    <w:rsid w:val="004D3553"/>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50BC"/>
    <w:rsid w:val="00526DBF"/>
    <w:rsid w:val="005276D2"/>
    <w:rsid w:val="0052783D"/>
    <w:rsid w:val="005306C2"/>
    <w:rsid w:val="00531647"/>
    <w:rsid w:val="00532846"/>
    <w:rsid w:val="00534A9F"/>
    <w:rsid w:val="0053639A"/>
    <w:rsid w:val="005402E3"/>
    <w:rsid w:val="00541CBC"/>
    <w:rsid w:val="005420A7"/>
    <w:rsid w:val="00544C80"/>
    <w:rsid w:val="00545BEA"/>
    <w:rsid w:val="00546400"/>
    <w:rsid w:val="00547B29"/>
    <w:rsid w:val="00550067"/>
    <w:rsid w:val="00552F50"/>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605F"/>
    <w:rsid w:val="005763C9"/>
    <w:rsid w:val="005776FB"/>
    <w:rsid w:val="00580656"/>
    <w:rsid w:val="0058221C"/>
    <w:rsid w:val="005832A2"/>
    <w:rsid w:val="005920C8"/>
    <w:rsid w:val="005946D4"/>
    <w:rsid w:val="00596896"/>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311C"/>
    <w:rsid w:val="005F5135"/>
    <w:rsid w:val="005F5741"/>
    <w:rsid w:val="005F6AA0"/>
    <w:rsid w:val="005F6F47"/>
    <w:rsid w:val="00600049"/>
    <w:rsid w:val="0060249F"/>
    <w:rsid w:val="006032C7"/>
    <w:rsid w:val="006134B3"/>
    <w:rsid w:val="0061491D"/>
    <w:rsid w:val="00620F49"/>
    <w:rsid w:val="006217AA"/>
    <w:rsid w:val="006217B0"/>
    <w:rsid w:val="00622A93"/>
    <w:rsid w:val="00623266"/>
    <w:rsid w:val="006235A4"/>
    <w:rsid w:val="00627678"/>
    <w:rsid w:val="00627A1F"/>
    <w:rsid w:val="006332F2"/>
    <w:rsid w:val="00633A73"/>
    <w:rsid w:val="00633D6B"/>
    <w:rsid w:val="006344E5"/>
    <w:rsid w:val="006347A2"/>
    <w:rsid w:val="00635A14"/>
    <w:rsid w:val="006363DB"/>
    <w:rsid w:val="00644414"/>
    <w:rsid w:val="00645406"/>
    <w:rsid w:val="00647415"/>
    <w:rsid w:val="00650B40"/>
    <w:rsid w:val="00651D13"/>
    <w:rsid w:val="00651F29"/>
    <w:rsid w:val="006532E5"/>
    <w:rsid w:val="00653533"/>
    <w:rsid w:val="0065729F"/>
    <w:rsid w:val="00657823"/>
    <w:rsid w:val="006612B1"/>
    <w:rsid w:val="006612F8"/>
    <w:rsid w:val="00662504"/>
    <w:rsid w:val="006649D3"/>
    <w:rsid w:val="006672B7"/>
    <w:rsid w:val="00671D96"/>
    <w:rsid w:val="006723C5"/>
    <w:rsid w:val="00672CA8"/>
    <w:rsid w:val="00674A6B"/>
    <w:rsid w:val="00677668"/>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6CB0"/>
    <w:rsid w:val="006C7C0E"/>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9A3"/>
    <w:rsid w:val="006F3C4A"/>
    <w:rsid w:val="006F6CD9"/>
    <w:rsid w:val="006F7BB4"/>
    <w:rsid w:val="0070186C"/>
    <w:rsid w:val="0070576F"/>
    <w:rsid w:val="007070E4"/>
    <w:rsid w:val="007130D7"/>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474"/>
    <w:rsid w:val="00732FF5"/>
    <w:rsid w:val="00733C02"/>
    <w:rsid w:val="0073708E"/>
    <w:rsid w:val="00737AAD"/>
    <w:rsid w:val="0074198D"/>
    <w:rsid w:val="00742A38"/>
    <w:rsid w:val="00743ACA"/>
    <w:rsid w:val="00745338"/>
    <w:rsid w:val="0074543B"/>
    <w:rsid w:val="00750A89"/>
    <w:rsid w:val="00751ED4"/>
    <w:rsid w:val="0075590E"/>
    <w:rsid w:val="007623A6"/>
    <w:rsid w:val="00762464"/>
    <w:rsid w:val="00762667"/>
    <w:rsid w:val="00763575"/>
    <w:rsid w:val="0076575E"/>
    <w:rsid w:val="00766C97"/>
    <w:rsid w:val="007674EF"/>
    <w:rsid w:val="00770E49"/>
    <w:rsid w:val="00772CC1"/>
    <w:rsid w:val="00772DD2"/>
    <w:rsid w:val="00776392"/>
    <w:rsid w:val="00786AC0"/>
    <w:rsid w:val="00787AEC"/>
    <w:rsid w:val="007905D4"/>
    <w:rsid w:val="007A1665"/>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523"/>
    <w:rsid w:val="007D0C9E"/>
    <w:rsid w:val="007D0FD8"/>
    <w:rsid w:val="007D1555"/>
    <w:rsid w:val="007D4712"/>
    <w:rsid w:val="007D68C2"/>
    <w:rsid w:val="007D769C"/>
    <w:rsid w:val="007D775F"/>
    <w:rsid w:val="007E10AE"/>
    <w:rsid w:val="007E3208"/>
    <w:rsid w:val="007E3764"/>
    <w:rsid w:val="007E5FF6"/>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3128"/>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28EE"/>
    <w:rsid w:val="008535A5"/>
    <w:rsid w:val="00854F5B"/>
    <w:rsid w:val="008565BA"/>
    <w:rsid w:val="00856E7C"/>
    <w:rsid w:val="00857B71"/>
    <w:rsid w:val="00861B4D"/>
    <w:rsid w:val="008625F2"/>
    <w:rsid w:val="00870B62"/>
    <w:rsid w:val="00870F2E"/>
    <w:rsid w:val="0087101A"/>
    <w:rsid w:val="00872877"/>
    <w:rsid w:val="008730F9"/>
    <w:rsid w:val="008751BD"/>
    <w:rsid w:val="00875766"/>
    <w:rsid w:val="008759E8"/>
    <w:rsid w:val="00875AE5"/>
    <w:rsid w:val="00875E9D"/>
    <w:rsid w:val="00876B9A"/>
    <w:rsid w:val="0087734C"/>
    <w:rsid w:val="008835C4"/>
    <w:rsid w:val="00886FC7"/>
    <w:rsid w:val="00892620"/>
    <w:rsid w:val="0089377D"/>
    <w:rsid w:val="00894772"/>
    <w:rsid w:val="00897C9E"/>
    <w:rsid w:val="008A4D4B"/>
    <w:rsid w:val="008A614B"/>
    <w:rsid w:val="008A6CC7"/>
    <w:rsid w:val="008A775E"/>
    <w:rsid w:val="008B24B2"/>
    <w:rsid w:val="008B2DE9"/>
    <w:rsid w:val="008B2F14"/>
    <w:rsid w:val="008B35F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D7820"/>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5E31"/>
    <w:rsid w:val="008F73C7"/>
    <w:rsid w:val="00901443"/>
    <w:rsid w:val="009026E1"/>
    <w:rsid w:val="00903362"/>
    <w:rsid w:val="00904A1F"/>
    <w:rsid w:val="009056B2"/>
    <w:rsid w:val="00905DCD"/>
    <w:rsid w:val="00906A17"/>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364"/>
    <w:rsid w:val="0095769D"/>
    <w:rsid w:val="00962E5A"/>
    <w:rsid w:val="00962F3B"/>
    <w:rsid w:val="00963BF5"/>
    <w:rsid w:val="009666B9"/>
    <w:rsid w:val="009666CA"/>
    <w:rsid w:val="00966C7D"/>
    <w:rsid w:val="00970226"/>
    <w:rsid w:val="00970624"/>
    <w:rsid w:val="009709A3"/>
    <w:rsid w:val="009724CB"/>
    <w:rsid w:val="0097579C"/>
    <w:rsid w:val="00976312"/>
    <w:rsid w:val="00976403"/>
    <w:rsid w:val="00976923"/>
    <w:rsid w:val="00976F62"/>
    <w:rsid w:val="00982A41"/>
    <w:rsid w:val="00982ACA"/>
    <w:rsid w:val="00982DD5"/>
    <w:rsid w:val="00984246"/>
    <w:rsid w:val="00985B6E"/>
    <w:rsid w:val="00986DB9"/>
    <w:rsid w:val="009916C7"/>
    <w:rsid w:val="0099333D"/>
    <w:rsid w:val="00993EB4"/>
    <w:rsid w:val="0099574C"/>
    <w:rsid w:val="009959A0"/>
    <w:rsid w:val="00996567"/>
    <w:rsid w:val="00996577"/>
    <w:rsid w:val="00996723"/>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06C7"/>
    <w:rsid w:val="00A4326A"/>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27CA"/>
    <w:rsid w:val="00A94F0D"/>
    <w:rsid w:val="00A969CF"/>
    <w:rsid w:val="00A96A17"/>
    <w:rsid w:val="00A9786E"/>
    <w:rsid w:val="00AA1575"/>
    <w:rsid w:val="00AA278E"/>
    <w:rsid w:val="00AA3A9F"/>
    <w:rsid w:val="00AA3C39"/>
    <w:rsid w:val="00AA5021"/>
    <w:rsid w:val="00AA66F4"/>
    <w:rsid w:val="00AA7392"/>
    <w:rsid w:val="00AB08CB"/>
    <w:rsid w:val="00AB465E"/>
    <w:rsid w:val="00AB62FE"/>
    <w:rsid w:val="00AB666F"/>
    <w:rsid w:val="00AB71B7"/>
    <w:rsid w:val="00AC11D7"/>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4D5A"/>
    <w:rsid w:val="00B062F6"/>
    <w:rsid w:val="00B10841"/>
    <w:rsid w:val="00B1132F"/>
    <w:rsid w:val="00B1430B"/>
    <w:rsid w:val="00B15DFA"/>
    <w:rsid w:val="00B15DFE"/>
    <w:rsid w:val="00B2379D"/>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3B55"/>
    <w:rsid w:val="00B7428D"/>
    <w:rsid w:val="00B74FC2"/>
    <w:rsid w:val="00B75A1B"/>
    <w:rsid w:val="00B76283"/>
    <w:rsid w:val="00B768AB"/>
    <w:rsid w:val="00B77B74"/>
    <w:rsid w:val="00B81CD8"/>
    <w:rsid w:val="00B82AAD"/>
    <w:rsid w:val="00B83425"/>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2000"/>
    <w:rsid w:val="00BD4460"/>
    <w:rsid w:val="00BD4A69"/>
    <w:rsid w:val="00BD502A"/>
    <w:rsid w:val="00BD5F2E"/>
    <w:rsid w:val="00BD6161"/>
    <w:rsid w:val="00BE0CA0"/>
    <w:rsid w:val="00BE1D14"/>
    <w:rsid w:val="00BE4013"/>
    <w:rsid w:val="00BE5378"/>
    <w:rsid w:val="00BE6FA4"/>
    <w:rsid w:val="00BE71A6"/>
    <w:rsid w:val="00BF14AE"/>
    <w:rsid w:val="00BF2443"/>
    <w:rsid w:val="00BF2DE9"/>
    <w:rsid w:val="00BF3291"/>
    <w:rsid w:val="00BF4AAC"/>
    <w:rsid w:val="00C106F6"/>
    <w:rsid w:val="00C10FC2"/>
    <w:rsid w:val="00C139C4"/>
    <w:rsid w:val="00C1723F"/>
    <w:rsid w:val="00C17331"/>
    <w:rsid w:val="00C1789D"/>
    <w:rsid w:val="00C179C9"/>
    <w:rsid w:val="00C2233B"/>
    <w:rsid w:val="00C230DA"/>
    <w:rsid w:val="00C23218"/>
    <w:rsid w:val="00C24D15"/>
    <w:rsid w:val="00C264FB"/>
    <w:rsid w:val="00C267E8"/>
    <w:rsid w:val="00C268C0"/>
    <w:rsid w:val="00C3135C"/>
    <w:rsid w:val="00C3135F"/>
    <w:rsid w:val="00C31426"/>
    <w:rsid w:val="00C318CA"/>
    <w:rsid w:val="00C31E96"/>
    <w:rsid w:val="00C333FE"/>
    <w:rsid w:val="00C34F52"/>
    <w:rsid w:val="00C37598"/>
    <w:rsid w:val="00C42B1A"/>
    <w:rsid w:val="00C4353E"/>
    <w:rsid w:val="00C46005"/>
    <w:rsid w:val="00C46C5A"/>
    <w:rsid w:val="00C4736C"/>
    <w:rsid w:val="00C50F09"/>
    <w:rsid w:val="00C51632"/>
    <w:rsid w:val="00C51989"/>
    <w:rsid w:val="00C53B6B"/>
    <w:rsid w:val="00C5614B"/>
    <w:rsid w:val="00C603A1"/>
    <w:rsid w:val="00C60FB7"/>
    <w:rsid w:val="00C6104C"/>
    <w:rsid w:val="00C61488"/>
    <w:rsid w:val="00C61DD8"/>
    <w:rsid w:val="00C638A1"/>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09AF"/>
    <w:rsid w:val="00CD2641"/>
    <w:rsid w:val="00CD31E1"/>
    <w:rsid w:val="00CD6E87"/>
    <w:rsid w:val="00CD784B"/>
    <w:rsid w:val="00CE03AC"/>
    <w:rsid w:val="00CE0A93"/>
    <w:rsid w:val="00CE0FC6"/>
    <w:rsid w:val="00CE12B8"/>
    <w:rsid w:val="00CE49C2"/>
    <w:rsid w:val="00CE5A50"/>
    <w:rsid w:val="00CE64BB"/>
    <w:rsid w:val="00CE6835"/>
    <w:rsid w:val="00CE79FB"/>
    <w:rsid w:val="00CF1629"/>
    <w:rsid w:val="00CF163B"/>
    <w:rsid w:val="00CF2307"/>
    <w:rsid w:val="00CF30DF"/>
    <w:rsid w:val="00CF3E45"/>
    <w:rsid w:val="00CF4858"/>
    <w:rsid w:val="00CF5701"/>
    <w:rsid w:val="00CF6AF3"/>
    <w:rsid w:val="00CF7E2C"/>
    <w:rsid w:val="00D00A0F"/>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3DE2"/>
    <w:rsid w:val="00D356C9"/>
    <w:rsid w:val="00D40DD9"/>
    <w:rsid w:val="00D43A64"/>
    <w:rsid w:val="00D4562B"/>
    <w:rsid w:val="00D45E25"/>
    <w:rsid w:val="00D45EA0"/>
    <w:rsid w:val="00D468E6"/>
    <w:rsid w:val="00D519A0"/>
    <w:rsid w:val="00D5373E"/>
    <w:rsid w:val="00D53879"/>
    <w:rsid w:val="00D574A8"/>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6F0D"/>
    <w:rsid w:val="00D97B4D"/>
    <w:rsid w:val="00DA08AA"/>
    <w:rsid w:val="00DA2463"/>
    <w:rsid w:val="00DB3676"/>
    <w:rsid w:val="00DB3BF1"/>
    <w:rsid w:val="00DB6D60"/>
    <w:rsid w:val="00DB7070"/>
    <w:rsid w:val="00DB709A"/>
    <w:rsid w:val="00DB7687"/>
    <w:rsid w:val="00DB7DBA"/>
    <w:rsid w:val="00DC1222"/>
    <w:rsid w:val="00DC1E5D"/>
    <w:rsid w:val="00DC4E24"/>
    <w:rsid w:val="00DC5534"/>
    <w:rsid w:val="00DD24EA"/>
    <w:rsid w:val="00DD2A9F"/>
    <w:rsid w:val="00DD338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0FEF"/>
    <w:rsid w:val="00DF41FD"/>
    <w:rsid w:val="00DF46DE"/>
    <w:rsid w:val="00DF57B9"/>
    <w:rsid w:val="00E018E2"/>
    <w:rsid w:val="00E02711"/>
    <w:rsid w:val="00E0363D"/>
    <w:rsid w:val="00E043B3"/>
    <w:rsid w:val="00E0518D"/>
    <w:rsid w:val="00E06862"/>
    <w:rsid w:val="00E10F43"/>
    <w:rsid w:val="00E146CB"/>
    <w:rsid w:val="00E160F7"/>
    <w:rsid w:val="00E20064"/>
    <w:rsid w:val="00E22BB6"/>
    <w:rsid w:val="00E26CDD"/>
    <w:rsid w:val="00E27AB9"/>
    <w:rsid w:val="00E27DDC"/>
    <w:rsid w:val="00E318F6"/>
    <w:rsid w:val="00E32F93"/>
    <w:rsid w:val="00E33D5E"/>
    <w:rsid w:val="00E340A1"/>
    <w:rsid w:val="00E34F87"/>
    <w:rsid w:val="00E352BB"/>
    <w:rsid w:val="00E36242"/>
    <w:rsid w:val="00E36DF5"/>
    <w:rsid w:val="00E37D35"/>
    <w:rsid w:val="00E40F36"/>
    <w:rsid w:val="00E41A75"/>
    <w:rsid w:val="00E421CF"/>
    <w:rsid w:val="00E42A71"/>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A5C"/>
    <w:rsid w:val="00E77FEC"/>
    <w:rsid w:val="00E80ED4"/>
    <w:rsid w:val="00E8155A"/>
    <w:rsid w:val="00E81FA0"/>
    <w:rsid w:val="00E83770"/>
    <w:rsid w:val="00E8706D"/>
    <w:rsid w:val="00E8761C"/>
    <w:rsid w:val="00E87B1A"/>
    <w:rsid w:val="00E91B84"/>
    <w:rsid w:val="00E92174"/>
    <w:rsid w:val="00E93CB3"/>
    <w:rsid w:val="00E955B8"/>
    <w:rsid w:val="00E97B31"/>
    <w:rsid w:val="00EA415C"/>
    <w:rsid w:val="00EA748F"/>
    <w:rsid w:val="00EB2CF9"/>
    <w:rsid w:val="00EB3A0D"/>
    <w:rsid w:val="00EB44C6"/>
    <w:rsid w:val="00EC3EBC"/>
    <w:rsid w:val="00EC5C38"/>
    <w:rsid w:val="00EC7417"/>
    <w:rsid w:val="00EC7EB8"/>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2DA4"/>
    <w:rsid w:val="00F33604"/>
    <w:rsid w:val="00F4040C"/>
    <w:rsid w:val="00F45612"/>
    <w:rsid w:val="00F47F03"/>
    <w:rsid w:val="00F5098C"/>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90D62"/>
    <w:rsid w:val="00F9121B"/>
    <w:rsid w:val="00F9463C"/>
    <w:rsid w:val="00F94A2E"/>
    <w:rsid w:val="00F96602"/>
    <w:rsid w:val="00FA139C"/>
    <w:rsid w:val="00FA3A58"/>
    <w:rsid w:val="00FA4823"/>
    <w:rsid w:val="00FA5E31"/>
    <w:rsid w:val="00FA6220"/>
    <w:rsid w:val="00FA66E3"/>
    <w:rsid w:val="00FA72C5"/>
    <w:rsid w:val="00FA76F8"/>
    <w:rsid w:val="00FA7DB6"/>
    <w:rsid w:val="00FB51F4"/>
    <w:rsid w:val="00FB63ED"/>
    <w:rsid w:val="00FB78AD"/>
    <w:rsid w:val="00FC0BB8"/>
    <w:rsid w:val="00FC3094"/>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7FB5201"/>
  <w15:docId w15:val="{42D91334-7B06-455E-888A-4D846705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Thomas.Hawley@baycare.org" TargetMode="External"/><Relationship Id="rId18" Type="http://schemas.openxmlformats.org/officeDocument/2006/relationships/hyperlink" Target="mailto:Neha_Maheshwari@pediatrix.com"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mailto:Rich.Allison@baycare.org" TargetMode="External"/><Relationship Id="rId7" Type="http://schemas.openxmlformats.org/officeDocument/2006/relationships/styles" Target="styles.xml"/><Relationship Id="rId12" Type="http://schemas.openxmlformats.org/officeDocument/2006/relationships/hyperlink" Target="mailto:Helen.Raju@baycare.org" TargetMode="External"/><Relationship Id="rId17" Type="http://schemas.openxmlformats.org/officeDocument/2006/relationships/hyperlink" Target="mailto:Leeann.Terpilowski@baycare.or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Gus.Borrego@baycare.org" TargetMode="External"/><Relationship Id="rId20" Type="http://schemas.openxmlformats.org/officeDocument/2006/relationships/hyperlink" Target="mailto:Sue.Bach@BayCare.Or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mailto:Sophia_Mantovanelli@Pediatrix.com"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mailto:Kristina_Cassarino@Pediatrix.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Sue_Russell@pediatrix.com" TargetMode="External"/><Relationship Id="rId22" Type="http://schemas.openxmlformats.org/officeDocument/2006/relationships/image" Target="media/image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sw49038\AppData\Roaming\Microsoft\Templates\Requirements%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66EAE0CB1340B9A3CAD75A9EEF34EE"/>
        <w:category>
          <w:name w:val="General"/>
          <w:gallery w:val="placeholder"/>
        </w:category>
        <w:types>
          <w:type w:val="bbPlcHdr"/>
        </w:types>
        <w:behaviors>
          <w:behavior w:val="content"/>
        </w:behaviors>
        <w:guid w:val="{9DBC117E-ACDA-4A52-93E3-E67CACA067E2}"/>
      </w:docPartPr>
      <w:docPartBody>
        <w:p w:rsidR="001D0218" w:rsidRDefault="00583C12">
          <w:pPr>
            <w:pStyle w:val="E266EAE0CB1340B9A3CAD75A9EEF34EE"/>
          </w:pPr>
          <w:r w:rsidRPr="001F26C5">
            <w:rPr>
              <w:rStyle w:val="PlaceholderText"/>
            </w:rPr>
            <w:t>Click here to enter text.</w:t>
          </w:r>
        </w:p>
      </w:docPartBody>
    </w:docPart>
    <w:docPart>
      <w:docPartPr>
        <w:name w:val="322376BAFC5342DD8F1B0F7B0EC6D463"/>
        <w:category>
          <w:name w:val="General"/>
          <w:gallery w:val="placeholder"/>
        </w:category>
        <w:types>
          <w:type w:val="bbPlcHdr"/>
        </w:types>
        <w:behaviors>
          <w:behavior w:val="content"/>
        </w:behaviors>
        <w:guid w:val="{C406E3BF-CDBA-42D3-B9F4-4E4474F54642}"/>
      </w:docPartPr>
      <w:docPartBody>
        <w:p w:rsidR="001D0218" w:rsidRDefault="00583C12">
          <w:pPr>
            <w:pStyle w:val="322376BAFC5342DD8F1B0F7B0EC6D463"/>
          </w:pPr>
          <w:r w:rsidRPr="001F26C5">
            <w:rPr>
              <w:rStyle w:val="PlaceholderText"/>
            </w:rPr>
            <w:t>Click here to enter a date.</w:t>
          </w:r>
        </w:p>
      </w:docPartBody>
    </w:docPart>
    <w:docPart>
      <w:docPartPr>
        <w:name w:val="05DEA9EA599F4B36AA78CA7982F0CC0B"/>
        <w:category>
          <w:name w:val="General"/>
          <w:gallery w:val="placeholder"/>
        </w:category>
        <w:types>
          <w:type w:val="bbPlcHdr"/>
        </w:types>
        <w:behaviors>
          <w:behavior w:val="content"/>
        </w:behaviors>
        <w:guid w:val="{4C9D0581-C8F0-472B-87E1-FAF7CD35BB0D}"/>
      </w:docPartPr>
      <w:docPartBody>
        <w:p w:rsidR="001D0218" w:rsidRDefault="00583C12">
          <w:pPr>
            <w:pStyle w:val="05DEA9EA599F4B36AA78CA7982F0CC0B"/>
          </w:pPr>
          <w:r w:rsidRPr="001F26C5">
            <w:rPr>
              <w:rStyle w:val="PlaceholderText"/>
            </w:rPr>
            <w:t>Click here to enter a date.</w:t>
          </w:r>
        </w:p>
      </w:docPartBody>
    </w:docPart>
    <w:docPart>
      <w:docPartPr>
        <w:name w:val="89F63F3E98E5467EB00F56EA5B501A93"/>
        <w:category>
          <w:name w:val="General"/>
          <w:gallery w:val="placeholder"/>
        </w:category>
        <w:types>
          <w:type w:val="bbPlcHdr"/>
        </w:types>
        <w:behaviors>
          <w:behavior w:val="content"/>
        </w:behaviors>
        <w:guid w:val="{D516BB5F-BC7D-43FD-B621-EBF4F8526A3D}"/>
      </w:docPartPr>
      <w:docPartBody>
        <w:p w:rsidR="001D0218" w:rsidRDefault="00583C12">
          <w:pPr>
            <w:pStyle w:val="89F63F3E98E5467EB00F56EA5B501A93"/>
          </w:pPr>
          <w:r w:rsidRPr="001F26C5">
            <w:rPr>
              <w:rStyle w:val="PlaceholderText"/>
            </w:rPr>
            <w:t>Click here to enter text.</w:t>
          </w:r>
        </w:p>
      </w:docPartBody>
    </w:docPart>
    <w:docPart>
      <w:docPartPr>
        <w:name w:val="3DD2BB9E3FE841568E28BE5F74E13606"/>
        <w:category>
          <w:name w:val="General"/>
          <w:gallery w:val="placeholder"/>
        </w:category>
        <w:types>
          <w:type w:val="bbPlcHdr"/>
        </w:types>
        <w:behaviors>
          <w:behavior w:val="content"/>
        </w:behaviors>
        <w:guid w:val="{1A902F85-4C61-4BDA-8B5C-A7D9CD1998A0}"/>
      </w:docPartPr>
      <w:docPartBody>
        <w:p w:rsidR="001D0218" w:rsidRDefault="00583C12">
          <w:pPr>
            <w:pStyle w:val="3DD2BB9E3FE841568E28BE5F74E13606"/>
          </w:pPr>
          <w:r w:rsidRPr="001F26C5">
            <w:rPr>
              <w:rStyle w:val="PlaceholderText"/>
            </w:rPr>
            <w:t>Click here to enter text.</w:t>
          </w:r>
        </w:p>
      </w:docPartBody>
    </w:docPart>
    <w:docPart>
      <w:docPartPr>
        <w:name w:val="BF2E088356104722A183F41C6FC0DED5"/>
        <w:category>
          <w:name w:val="General"/>
          <w:gallery w:val="placeholder"/>
        </w:category>
        <w:types>
          <w:type w:val="bbPlcHdr"/>
        </w:types>
        <w:behaviors>
          <w:behavior w:val="content"/>
        </w:behaviors>
        <w:guid w:val="{D3ADF49C-0408-40D6-848E-0D129C42F359}"/>
      </w:docPartPr>
      <w:docPartBody>
        <w:p w:rsidR="001D0218" w:rsidRDefault="00583C12">
          <w:pPr>
            <w:pStyle w:val="BF2E088356104722A183F41C6FC0DED5"/>
          </w:pPr>
          <w:r w:rsidRPr="001F26C5">
            <w:rPr>
              <w:rStyle w:val="PlaceholderText"/>
            </w:rPr>
            <w:t>Click here to enter text.</w:t>
          </w:r>
        </w:p>
      </w:docPartBody>
    </w:docPart>
    <w:docPart>
      <w:docPartPr>
        <w:name w:val="69661F6C79CC42E19F8AFE5AEF49F1E0"/>
        <w:category>
          <w:name w:val="General"/>
          <w:gallery w:val="placeholder"/>
        </w:category>
        <w:types>
          <w:type w:val="bbPlcHdr"/>
        </w:types>
        <w:behaviors>
          <w:behavior w:val="content"/>
        </w:behaviors>
        <w:guid w:val="{A99EE43C-920E-4F81-83F6-13535E002248}"/>
      </w:docPartPr>
      <w:docPartBody>
        <w:p w:rsidR="001D0218" w:rsidRDefault="00583C12">
          <w:pPr>
            <w:pStyle w:val="69661F6C79CC42E19F8AFE5AEF49F1E0"/>
          </w:pPr>
          <w:r w:rsidRPr="001F26C5">
            <w:rPr>
              <w:rStyle w:val="PlaceholderText"/>
            </w:rPr>
            <w:t>Click here to enter text.</w:t>
          </w:r>
        </w:p>
      </w:docPartBody>
    </w:docPart>
    <w:docPart>
      <w:docPartPr>
        <w:name w:val="097CCE7F64A24B138077E23860481607"/>
        <w:category>
          <w:name w:val="General"/>
          <w:gallery w:val="placeholder"/>
        </w:category>
        <w:types>
          <w:type w:val="bbPlcHdr"/>
        </w:types>
        <w:behaviors>
          <w:behavior w:val="content"/>
        </w:behaviors>
        <w:guid w:val="{46D97831-4C22-48C3-B702-6CBA29FA4FD7}"/>
      </w:docPartPr>
      <w:docPartBody>
        <w:p w:rsidR="001D0218" w:rsidRDefault="00583C12">
          <w:pPr>
            <w:pStyle w:val="097CCE7F64A24B138077E23860481607"/>
          </w:pPr>
          <w:r w:rsidRPr="001F26C5">
            <w:rPr>
              <w:rStyle w:val="PlaceholderText"/>
            </w:rPr>
            <w:t>Click here to enter text.</w:t>
          </w:r>
        </w:p>
      </w:docPartBody>
    </w:docPart>
    <w:docPart>
      <w:docPartPr>
        <w:name w:val="8C6FC24871E34EB2B72BC30114EA57C1"/>
        <w:category>
          <w:name w:val="General"/>
          <w:gallery w:val="placeholder"/>
        </w:category>
        <w:types>
          <w:type w:val="bbPlcHdr"/>
        </w:types>
        <w:behaviors>
          <w:behavior w:val="content"/>
        </w:behaviors>
        <w:guid w:val="{2370101D-F4BD-4D07-A83E-2802429D8C91}"/>
      </w:docPartPr>
      <w:docPartBody>
        <w:p w:rsidR="00294CF9" w:rsidRDefault="004A6E9A" w:rsidP="004A6E9A">
          <w:pPr>
            <w:pStyle w:val="8C6FC24871E34EB2B72BC30114EA57C1"/>
          </w:pPr>
          <w:r w:rsidRPr="001F26C5">
            <w:rPr>
              <w:rStyle w:val="PlaceholderText"/>
            </w:rPr>
            <w:t>Click here to enter text.</w:t>
          </w:r>
        </w:p>
      </w:docPartBody>
    </w:docPart>
    <w:docPart>
      <w:docPartPr>
        <w:name w:val="0A0C08F00C4148D28E4AAD80C7C5D025"/>
        <w:category>
          <w:name w:val="General"/>
          <w:gallery w:val="placeholder"/>
        </w:category>
        <w:types>
          <w:type w:val="bbPlcHdr"/>
        </w:types>
        <w:behaviors>
          <w:behavior w:val="content"/>
        </w:behaviors>
        <w:guid w:val="{03D078EE-AB20-4417-BE70-78CE80BA8C02}"/>
      </w:docPartPr>
      <w:docPartBody>
        <w:p w:rsidR="00294CF9" w:rsidRDefault="004A6E9A" w:rsidP="004A6E9A">
          <w:pPr>
            <w:pStyle w:val="0A0C08F00C4148D28E4AAD80C7C5D025"/>
          </w:pPr>
          <w:r w:rsidRPr="001F26C5">
            <w:rPr>
              <w:rStyle w:val="PlaceholderText"/>
            </w:rPr>
            <w:t>Click here to enter text.</w:t>
          </w:r>
        </w:p>
      </w:docPartBody>
    </w:docPart>
    <w:docPart>
      <w:docPartPr>
        <w:name w:val="D3C89F553CDE4B5CAC9EE13BD6466264"/>
        <w:category>
          <w:name w:val="General"/>
          <w:gallery w:val="placeholder"/>
        </w:category>
        <w:types>
          <w:type w:val="bbPlcHdr"/>
        </w:types>
        <w:behaviors>
          <w:behavior w:val="content"/>
        </w:behaviors>
        <w:guid w:val="{63616576-2374-44F1-86C1-A5CD0529A64F}"/>
      </w:docPartPr>
      <w:docPartBody>
        <w:p w:rsidR="00294CF9" w:rsidRDefault="004A6E9A" w:rsidP="004A6E9A">
          <w:pPr>
            <w:pStyle w:val="D3C89F553CDE4B5CAC9EE13BD6466264"/>
          </w:pPr>
          <w:r w:rsidRPr="001F26C5">
            <w:rPr>
              <w:rStyle w:val="PlaceholderText"/>
            </w:rPr>
            <w:t>Click here to enter text.</w:t>
          </w:r>
        </w:p>
      </w:docPartBody>
    </w:docPart>
    <w:docPart>
      <w:docPartPr>
        <w:name w:val="00BAFE1852594279B513AD4F94CD2D2B"/>
        <w:category>
          <w:name w:val="General"/>
          <w:gallery w:val="placeholder"/>
        </w:category>
        <w:types>
          <w:type w:val="bbPlcHdr"/>
        </w:types>
        <w:behaviors>
          <w:behavior w:val="content"/>
        </w:behaviors>
        <w:guid w:val="{94D89D6B-3839-4104-A365-B6AD98E5D117}"/>
      </w:docPartPr>
      <w:docPartBody>
        <w:p w:rsidR="00294CF9" w:rsidRDefault="004A6E9A" w:rsidP="004A6E9A">
          <w:pPr>
            <w:pStyle w:val="00BAFE1852594279B513AD4F94CD2D2B"/>
          </w:pPr>
          <w:r w:rsidRPr="001F26C5">
            <w:rPr>
              <w:rStyle w:val="PlaceholderText"/>
            </w:rPr>
            <w:t>Click here to enter text.</w:t>
          </w:r>
        </w:p>
      </w:docPartBody>
    </w:docPart>
    <w:docPart>
      <w:docPartPr>
        <w:name w:val="4063E11040264FA4A30EED172D37D86C"/>
        <w:category>
          <w:name w:val="General"/>
          <w:gallery w:val="placeholder"/>
        </w:category>
        <w:types>
          <w:type w:val="bbPlcHdr"/>
        </w:types>
        <w:behaviors>
          <w:behavior w:val="content"/>
        </w:behaviors>
        <w:guid w:val="{4D2525D8-0ED7-43AC-96E8-7C55BD940277}"/>
      </w:docPartPr>
      <w:docPartBody>
        <w:p w:rsidR="00294CF9" w:rsidRDefault="004A6E9A" w:rsidP="004A6E9A">
          <w:pPr>
            <w:pStyle w:val="4063E11040264FA4A30EED172D37D86C"/>
          </w:pPr>
          <w:r w:rsidRPr="001F26C5">
            <w:rPr>
              <w:rStyle w:val="PlaceholderText"/>
            </w:rPr>
            <w:t>Click here to enter text.</w:t>
          </w:r>
        </w:p>
      </w:docPartBody>
    </w:docPart>
    <w:docPart>
      <w:docPartPr>
        <w:name w:val="0B9238A70D4F403A9C8129CB06858452"/>
        <w:category>
          <w:name w:val="General"/>
          <w:gallery w:val="placeholder"/>
        </w:category>
        <w:types>
          <w:type w:val="bbPlcHdr"/>
        </w:types>
        <w:behaviors>
          <w:behavior w:val="content"/>
        </w:behaviors>
        <w:guid w:val="{05A52024-C96F-4501-A18A-A22B1300063D}"/>
      </w:docPartPr>
      <w:docPartBody>
        <w:p w:rsidR="00294CF9" w:rsidRDefault="004A6E9A" w:rsidP="004A6E9A">
          <w:pPr>
            <w:pStyle w:val="0B9238A70D4F403A9C8129CB06858452"/>
          </w:pPr>
          <w:r w:rsidRPr="001F26C5">
            <w:rPr>
              <w:rStyle w:val="PlaceholderText"/>
            </w:rPr>
            <w:t>Click here to enter text.</w:t>
          </w:r>
        </w:p>
      </w:docPartBody>
    </w:docPart>
    <w:docPart>
      <w:docPartPr>
        <w:name w:val="547AF55BDFC54018BCF096E976A3006D"/>
        <w:category>
          <w:name w:val="General"/>
          <w:gallery w:val="placeholder"/>
        </w:category>
        <w:types>
          <w:type w:val="bbPlcHdr"/>
        </w:types>
        <w:behaviors>
          <w:behavior w:val="content"/>
        </w:behaviors>
        <w:guid w:val="{3F49AE92-D69A-4A12-9E08-9D92BA1B2C7D}"/>
      </w:docPartPr>
      <w:docPartBody>
        <w:p w:rsidR="00294CF9" w:rsidRDefault="004A6E9A" w:rsidP="004A6E9A">
          <w:pPr>
            <w:pStyle w:val="547AF55BDFC54018BCF096E976A3006D"/>
          </w:pPr>
          <w:r w:rsidRPr="001F26C5">
            <w:rPr>
              <w:rStyle w:val="PlaceholderText"/>
            </w:rPr>
            <w:t>Click here to enter text.</w:t>
          </w:r>
        </w:p>
      </w:docPartBody>
    </w:docPart>
    <w:docPart>
      <w:docPartPr>
        <w:name w:val="469212A0EA334BAE9134BB085EF50480"/>
        <w:category>
          <w:name w:val="General"/>
          <w:gallery w:val="placeholder"/>
        </w:category>
        <w:types>
          <w:type w:val="bbPlcHdr"/>
        </w:types>
        <w:behaviors>
          <w:behavior w:val="content"/>
        </w:behaviors>
        <w:guid w:val="{17A7CA46-BC19-4AAC-9012-F5C8F8176050}"/>
      </w:docPartPr>
      <w:docPartBody>
        <w:p w:rsidR="00294CF9" w:rsidRDefault="004A6E9A" w:rsidP="004A6E9A">
          <w:pPr>
            <w:pStyle w:val="469212A0EA334BAE9134BB085EF50480"/>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C12"/>
    <w:rsid w:val="001D0218"/>
    <w:rsid w:val="00294CF9"/>
    <w:rsid w:val="004A6E9A"/>
    <w:rsid w:val="00583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6E9A"/>
    <w:rPr>
      <w:color w:val="808080"/>
    </w:rPr>
  </w:style>
  <w:style w:type="paragraph" w:customStyle="1" w:styleId="E266EAE0CB1340B9A3CAD75A9EEF34EE">
    <w:name w:val="E266EAE0CB1340B9A3CAD75A9EEF34EE"/>
  </w:style>
  <w:style w:type="paragraph" w:customStyle="1" w:styleId="322376BAFC5342DD8F1B0F7B0EC6D463">
    <w:name w:val="322376BAFC5342DD8F1B0F7B0EC6D463"/>
  </w:style>
  <w:style w:type="paragraph" w:customStyle="1" w:styleId="05DEA9EA599F4B36AA78CA7982F0CC0B">
    <w:name w:val="05DEA9EA599F4B36AA78CA7982F0CC0B"/>
  </w:style>
  <w:style w:type="paragraph" w:customStyle="1" w:styleId="A6B97ABF82164088BB25826B4920E9E6">
    <w:name w:val="A6B97ABF82164088BB25826B4920E9E6"/>
  </w:style>
  <w:style w:type="paragraph" w:customStyle="1" w:styleId="33EEC39A341B4E89A932F1CA4661D931">
    <w:name w:val="33EEC39A341B4E89A932F1CA4661D931"/>
  </w:style>
  <w:style w:type="paragraph" w:customStyle="1" w:styleId="89F63F3E98E5467EB00F56EA5B501A93">
    <w:name w:val="89F63F3E98E5467EB00F56EA5B501A93"/>
  </w:style>
  <w:style w:type="paragraph" w:customStyle="1" w:styleId="3DD2BB9E3FE841568E28BE5F74E13606">
    <w:name w:val="3DD2BB9E3FE841568E28BE5F74E13606"/>
  </w:style>
  <w:style w:type="paragraph" w:customStyle="1" w:styleId="BF2E088356104722A183F41C6FC0DED5">
    <w:name w:val="BF2E088356104722A183F41C6FC0DED5"/>
  </w:style>
  <w:style w:type="paragraph" w:customStyle="1" w:styleId="C0F884CF62D744EEB63430B01EB2A369">
    <w:name w:val="C0F884CF62D744EEB63430B01EB2A369"/>
  </w:style>
  <w:style w:type="paragraph" w:customStyle="1" w:styleId="69661F6C79CC42E19F8AFE5AEF49F1E0">
    <w:name w:val="69661F6C79CC42E19F8AFE5AEF49F1E0"/>
  </w:style>
  <w:style w:type="paragraph" w:customStyle="1" w:styleId="097CCE7F64A24B138077E23860481607">
    <w:name w:val="097CCE7F64A24B138077E23860481607"/>
  </w:style>
  <w:style w:type="paragraph" w:customStyle="1" w:styleId="F5E173E32FBB420D8DA6F8FC2AB8C93B">
    <w:name w:val="F5E173E32FBB420D8DA6F8FC2AB8C93B"/>
  </w:style>
  <w:style w:type="paragraph" w:customStyle="1" w:styleId="6C039865C5F74484B7412B2BF0198D0F">
    <w:name w:val="6C039865C5F74484B7412B2BF0198D0F"/>
  </w:style>
  <w:style w:type="paragraph" w:customStyle="1" w:styleId="9E1B7D11A2944BD792B68949A357107C">
    <w:name w:val="9E1B7D11A2944BD792B68949A357107C"/>
  </w:style>
  <w:style w:type="paragraph" w:customStyle="1" w:styleId="7B5AF9DD45EC4B4F819AE76671269853">
    <w:name w:val="7B5AF9DD45EC4B4F819AE76671269853"/>
  </w:style>
  <w:style w:type="paragraph" w:customStyle="1" w:styleId="897B525A23EF46CB95B14F342AF58AA2">
    <w:name w:val="897B525A23EF46CB95B14F342AF58AA2"/>
  </w:style>
  <w:style w:type="paragraph" w:customStyle="1" w:styleId="F74369271BBF48A5B66F803C8F7D0F9A">
    <w:name w:val="F74369271BBF48A5B66F803C8F7D0F9A"/>
    <w:rsid w:val="004A6E9A"/>
  </w:style>
  <w:style w:type="paragraph" w:customStyle="1" w:styleId="8A1293D4E4C84AE8A302D7E765F55664">
    <w:name w:val="8A1293D4E4C84AE8A302D7E765F55664"/>
    <w:rsid w:val="004A6E9A"/>
  </w:style>
  <w:style w:type="paragraph" w:customStyle="1" w:styleId="9EBCC6D861D3474BA0B8EED135FB984F">
    <w:name w:val="9EBCC6D861D3474BA0B8EED135FB984F"/>
    <w:rsid w:val="004A6E9A"/>
  </w:style>
  <w:style w:type="paragraph" w:customStyle="1" w:styleId="C6753940D43D4750A153B6FBB39A8B8E">
    <w:name w:val="C6753940D43D4750A153B6FBB39A8B8E"/>
    <w:rsid w:val="004A6E9A"/>
  </w:style>
  <w:style w:type="paragraph" w:customStyle="1" w:styleId="B85472FB4ACC44D6A01A63899D2B2FC2">
    <w:name w:val="B85472FB4ACC44D6A01A63899D2B2FC2"/>
    <w:rsid w:val="004A6E9A"/>
  </w:style>
  <w:style w:type="paragraph" w:customStyle="1" w:styleId="8C6FC24871E34EB2B72BC30114EA57C1">
    <w:name w:val="8C6FC24871E34EB2B72BC30114EA57C1"/>
    <w:rsid w:val="004A6E9A"/>
  </w:style>
  <w:style w:type="paragraph" w:customStyle="1" w:styleId="0A0C08F00C4148D28E4AAD80C7C5D025">
    <w:name w:val="0A0C08F00C4148D28E4AAD80C7C5D025"/>
    <w:rsid w:val="004A6E9A"/>
  </w:style>
  <w:style w:type="paragraph" w:customStyle="1" w:styleId="6E8E2882988F4CEFBFFE7D6DFE8F127B">
    <w:name w:val="6E8E2882988F4CEFBFFE7D6DFE8F127B"/>
    <w:rsid w:val="004A6E9A"/>
  </w:style>
  <w:style w:type="paragraph" w:customStyle="1" w:styleId="D3C89F553CDE4B5CAC9EE13BD6466264">
    <w:name w:val="D3C89F553CDE4B5CAC9EE13BD6466264"/>
    <w:rsid w:val="004A6E9A"/>
  </w:style>
  <w:style w:type="paragraph" w:customStyle="1" w:styleId="00BAFE1852594279B513AD4F94CD2D2B">
    <w:name w:val="00BAFE1852594279B513AD4F94CD2D2B"/>
    <w:rsid w:val="004A6E9A"/>
  </w:style>
  <w:style w:type="paragraph" w:customStyle="1" w:styleId="4063E11040264FA4A30EED172D37D86C">
    <w:name w:val="4063E11040264FA4A30EED172D37D86C"/>
    <w:rsid w:val="004A6E9A"/>
  </w:style>
  <w:style w:type="paragraph" w:customStyle="1" w:styleId="B0D72479437847549C894A530CD1A88B">
    <w:name w:val="B0D72479437847549C894A530CD1A88B"/>
    <w:rsid w:val="004A6E9A"/>
  </w:style>
  <w:style w:type="paragraph" w:customStyle="1" w:styleId="B512BC4FF9924FC59BC0446FB36B7F71">
    <w:name w:val="B512BC4FF9924FC59BC0446FB36B7F71"/>
    <w:rsid w:val="004A6E9A"/>
  </w:style>
  <w:style w:type="paragraph" w:customStyle="1" w:styleId="8EC2C23EC35D4E1ABA638E903E81D56F">
    <w:name w:val="8EC2C23EC35D4E1ABA638E903E81D56F"/>
    <w:rsid w:val="004A6E9A"/>
  </w:style>
  <w:style w:type="paragraph" w:customStyle="1" w:styleId="5D9FACEBBE3140D18F6421F5DED9B936">
    <w:name w:val="5D9FACEBBE3140D18F6421F5DED9B936"/>
    <w:rsid w:val="004A6E9A"/>
  </w:style>
  <w:style w:type="paragraph" w:customStyle="1" w:styleId="7E342B8EDAE4433791C7E39A0FE83B4B">
    <w:name w:val="7E342B8EDAE4433791C7E39A0FE83B4B"/>
    <w:rsid w:val="004A6E9A"/>
  </w:style>
  <w:style w:type="paragraph" w:customStyle="1" w:styleId="7C29D5A9359345DEB089FFE0DA8F2BF0">
    <w:name w:val="7C29D5A9359345DEB089FFE0DA8F2BF0"/>
    <w:rsid w:val="004A6E9A"/>
  </w:style>
  <w:style w:type="paragraph" w:customStyle="1" w:styleId="454FE59A955D42B1B67723C5496A2B7B">
    <w:name w:val="454FE59A955D42B1B67723C5496A2B7B"/>
    <w:rsid w:val="004A6E9A"/>
  </w:style>
  <w:style w:type="paragraph" w:customStyle="1" w:styleId="95434500E8A1492091CFDC01D1A7A536">
    <w:name w:val="95434500E8A1492091CFDC01D1A7A536"/>
    <w:rsid w:val="004A6E9A"/>
  </w:style>
  <w:style w:type="paragraph" w:customStyle="1" w:styleId="0118D9556C6C4E7DB14D929B67BDB266">
    <w:name w:val="0118D9556C6C4E7DB14D929B67BDB266"/>
    <w:rsid w:val="004A6E9A"/>
  </w:style>
  <w:style w:type="paragraph" w:customStyle="1" w:styleId="0B9238A70D4F403A9C8129CB06858452">
    <w:name w:val="0B9238A70D4F403A9C8129CB06858452"/>
    <w:rsid w:val="004A6E9A"/>
  </w:style>
  <w:style w:type="paragraph" w:customStyle="1" w:styleId="0E7FCE977A2F422FB9EE84C8459AD5F4">
    <w:name w:val="0E7FCE977A2F422FB9EE84C8459AD5F4"/>
    <w:rsid w:val="004A6E9A"/>
  </w:style>
  <w:style w:type="paragraph" w:customStyle="1" w:styleId="507A987421AD43F487DF365A3CD118CA">
    <w:name w:val="507A987421AD43F487DF365A3CD118CA"/>
    <w:rsid w:val="004A6E9A"/>
  </w:style>
  <w:style w:type="paragraph" w:customStyle="1" w:styleId="AE93C9AC292C45699DFA461A613EDFA8">
    <w:name w:val="AE93C9AC292C45699DFA461A613EDFA8"/>
    <w:rsid w:val="004A6E9A"/>
  </w:style>
  <w:style w:type="paragraph" w:customStyle="1" w:styleId="059FF3FD6EB54B38A28A074E61EFA1C3">
    <w:name w:val="059FF3FD6EB54B38A28A074E61EFA1C3"/>
    <w:rsid w:val="004A6E9A"/>
  </w:style>
  <w:style w:type="paragraph" w:customStyle="1" w:styleId="F9FCF2B966D34533B9BD86C52F0151F9">
    <w:name w:val="F9FCF2B966D34533B9BD86C52F0151F9"/>
    <w:rsid w:val="004A6E9A"/>
  </w:style>
  <w:style w:type="paragraph" w:customStyle="1" w:styleId="057DA9AAFB2049E08F571C0467E694F0">
    <w:name w:val="057DA9AAFB2049E08F571C0467E694F0"/>
    <w:rsid w:val="004A6E9A"/>
  </w:style>
  <w:style w:type="paragraph" w:customStyle="1" w:styleId="19F3485E2A6D4DB2802EA3C58596D37B">
    <w:name w:val="19F3485E2A6D4DB2802EA3C58596D37B"/>
    <w:rsid w:val="004A6E9A"/>
  </w:style>
  <w:style w:type="paragraph" w:customStyle="1" w:styleId="D5F8A94522274C94A9D382A469B3D795">
    <w:name w:val="D5F8A94522274C94A9D382A469B3D795"/>
    <w:rsid w:val="004A6E9A"/>
  </w:style>
  <w:style w:type="paragraph" w:customStyle="1" w:styleId="5DFBFE26640347CFB6CF88EA8A5B7CC6">
    <w:name w:val="5DFBFE26640347CFB6CF88EA8A5B7CC6"/>
    <w:rsid w:val="004A6E9A"/>
  </w:style>
  <w:style w:type="paragraph" w:customStyle="1" w:styleId="30E4144AEDF2473A9A0C23F9C41A7DEC">
    <w:name w:val="30E4144AEDF2473A9A0C23F9C41A7DEC"/>
    <w:rsid w:val="004A6E9A"/>
  </w:style>
  <w:style w:type="paragraph" w:customStyle="1" w:styleId="E344B33F20EE4978B259D0EC4B7F4525">
    <w:name w:val="E344B33F20EE4978B259D0EC4B7F4525"/>
    <w:rsid w:val="004A6E9A"/>
  </w:style>
  <w:style w:type="paragraph" w:customStyle="1" w:styleId="3BB1DA57F15143F1A254F4DDBEF01BB7">
    <w:name w:val="3BB1DA57F15143F1A254F4DDBEF01BB7"/>
    <w:rsid w:val="004A6E9A"/>
  </w:style>
  <w:style w:type="paragraph" w:customStyle="1" w:styleId="27B2F341CE2849699027FC06D9EBAA8D">
    <w:name w:val="27B2F341CE2849699027FC06D9EBAA8D"/>
    <w:rsid w:val="004A6E9A"/>
  </w:style>
  <w:style w:type="paragraph" w:customStyle="1" w:styleId="115A17E5DC5149269DBB37F5BBF92478">
    <w:name w:val="115A17E5DC5149269DBB37F5BBF92478"/>
    <w:rsid w:val="004A6E9A"/>
  </w:style>
  <w:style w:type="paragraph" w:customStyle="1" w:styleId="1C6CB20D262A4A7EBB734AC1CA224207">
    <w:name w:val="1C6CB20D262A4A7EBB734AC1CA224207"/>
    <w:rsid w:val="004A6E9A"/>
  </w:style>
  <w:style w:type="paragraph" w:customStyle="1" w:styleId="26A8B3AB88414F198BB963552AC8598F">
    <w:name w:val="26A8B3AB88414F198BB963552AC8598F"/>
    <w:rsid w:val="004A6E9A"/>
  </w:style>
  <w:style w:type="paragraph" w:customStyle="1" w:styleId="8BD7B264557E4F7B8C07B1ACCE751AE1">
    <w:name w:val="8BD7B264557E4F7B8C07B1ACCE751AE1"/>
    <w:rsid w:val="004A6E9A"/>
  </w:style>
  <w:style w:type="paragraph" w:customStyle="1" w:styleId="BDA99910F5A14596B91EA312FD37AEBF">
    <w:name w:val="BDA99910F5A14596B91EA312FD37AEBF"/>
    <w:rsid w:val="004A6E9A"/>
  </w:style>
  <w:style w:type="paragraph" w:customStyle="1" w:styleId="2985D58894B2474D90F75BD9ED64E8D2">
    <w:name w:val="2985D58894B2474D90F75BD9ED64E8D2"/>
    <w:rsid w:val="004A6E9A"/>
  </w:style>
  <w:style w:type="paragraph" w:customStyle="1" w:styleId="D7C7D146EE2645A6B9E64518BA36E822">
    <w:name w:val="D7C7D146EE2645A6B9E64518BA36E822"/>
    <w:rsid w:val="004A6E9A"/>
  </w:style>
  <w:style w:type="paragraph" w:customStyle="1" w:styleId="547AF55BDFC54018BCF096E976A3006D">
    <w:name w:val="547AF55BDFC54018BCF096E976A3006D"/>
    <w:rsid w:val="004A6E9A"/>
  </w:style>
  <w:style w:type="paragraph" w:customStyle="1" w:styleId="469212A0EA334BAE9134BB085EF50480">
    <w:name w:val="469212A0EA334BAE9134BB085EF50480"/>
    <w:rsid w:val="004A6E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4f0e96f7-950e-4c66-a6fd-88fdbdfc5ce3" ContentTypeId="0x010100E9AEE9A8CE3B4010BF1ABA7824E75A08"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90982-7262-42FA-A742-FBAEDA49A9F9}">
  <ds:schemaRefs>
    <ds:schemaRef ds:uri="http://purl.org/dc/elements/1.1/"/>
    <ds:schemaRef ds:uri="http://schemas.microsoft.com/office/2006/documentManagement/types"/>
    <ds:schemaRef ds:uri="http://schemas.openxmlformats.org/package/2006/metadata/core-properties"/>
    <ds:schemaRef ds:uri="http://www.w3.org/XML/1998/namespace"/>
    <ds:schemaRef ds:uri="http://purl.org/dc/terms/"/>
    <ds:schemaRef ds:uri="http://purl.org/dc/dcmitype/"/>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D3139318-7345-412F-994F-8D064A8D9892}"/>
</file>

<file path=customXml/itemProps3.xml><?xml version="1.0" encoding="utf-8"?>
<ds:datastoreItem xmlns:ds="http://schemas.openxmlformats.org/officeDocument/2006/customXml" ds:itemID="{F0E290D7-B039-4767-A8FF-0DA02068EF71}">
  <ds:schemaRefs>
    <ds:schemaRef ds:uri="Microsoft.SharePoint.Taxonomy.ContentTypeSync"/>
  </ds:schemaRefs>
</ds:datastoreItem>
</file>

<file path=customXml/itemProps4.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5.xml><?xml version="1.0" encoding="utf-8"?>
<ds:datastoreItem xmlns:ds="http://schemas.openxmlformats.org/officeDocument/2006/customXml" ds:itemID="{86C1EEA8-1CA6-49E7-9B76-38C306A4F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Requirements Template.dotx</Template>
  <TotalTime>141</TotalTime>
  <Pages>21</Pages>
  <Words>4751</Words>
  <Characters>27086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Sr Product Analyst</vt:lpstr>
    </vt:vector>
  </TitlesOfParts>
  <Company>HCA</Company>
  <LinksUpToDate>false</LinksUpToDate>
  <CharactersWithSpaces>31774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MDM_BabySteps_Cerner Reqs</dc:title>
  <dc:subject>IDBB</dc:subject>
  <dc:creator>Bohall, Tiffany A.</dc:creator>
  <cp:lastModifiedBy>Whitley, Lois</cp:lastModifiedBy>
  <cp:revision>51</cp:revision>
  <cp:lastPrinted>2013-10-28T16:55:00Z</cp:lastPrinted>
  <dcterms:created xsi:type="dcterms:W3CDTF">2015-11-02T19:44:00Z</dcterms:created>
  <dcterms:modified xsi:type="dcterms:W3CDTF">2017-11-13T16:00:00Z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