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90B9DB"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p w14:paraId="0436B3AB" w14:textId="77777777" w:rsidR="00F5255D" w:rsidRPr="0071451A" w:rsidRDefault="00681A66" w:rsidP="00982A41">
      <w:pPr>
        <w:jc w:val="right"/>
        <w:rPr>
          <w:rFonts w:asciiTheme="minorHAnsi" w:eastAsia="Times New Roman" w:hAnsiTheme="minorHAnsi" w:cs="Arial"/>
          <w:b/>
          <w:bCs/>
          <w:color w:val="auto"/>
          <w:sz w:val="52"/>
          <w:szCs w:val="52"/>
        </w:rPr>
      </w:pPr>
      <w:r>
        <w:rPr>
          <w:rFonts w:asciiTheme="minorHAnsi" w:eastAsia="Times New Roman" w:hAnsiTheme="minorHAnsi" w:cs="Arial"/>
          <w:b/>
          <w:bCs/>
          <w:color w:val="auto"/>
          <w:sz w:val="52"/>
          <w:szCs w:val="52"/>
        </w:rPr>
        <w:t>Cerner_HTWT_to_</w:t>
      </w:r>
      <w:r w:rsidR="004F7193">
        <w:rPr>
          <w:rFonts w:asciiTheme="minorHAnsi" w:eastAsia="Times New Roman" w:hAnsiTheme="minorHAnsi" w:cs="Arial"/>
          <w:b/>
          <w:bCs/>
          <w:color w:val="auto"/>
          <w:sz w:val="52"/>
          <w:szCs w:val="52"/>
        </w:rPr>
        <w:t>TheraDoc</w:t>
      </w:r>
      <w:r w:rsidR="004A178F">
        <w:rPr>
          <w:rFonts w:asciiTheme="minorHAnsi" w:eastAsia="Times New Roman" w:hAnsiTheme="minorHAnsi" w:cs="Arial"/>
          <w:b/>
          <w:bCs/>
          <w:color w:val="auto"/>
          <w:sz w:val="52"/>
          <w:szCs w:val="52"/>
        </w:rPr>
        <w:t xml:space="preserve"> Reqs</w:t>
      </w:r>
    </w:p>
    <w:sdt>
      <w:sdtPr>
        <w:rPr>
          <w:rFonts w:asciiTheme="minorHAnsi" w:eastAsia="Times New Roman" w:hAnsiTheme="minorHAnsi" w:cs="Arial"/>
          <w:b/>
          <w:bCs/>
          <w:color w:val="auto"/>
          <w:sz w:val="24"/>
          <w:szCs w:val="24"/>
        </w:rPr>
        <w:id w:val="-769156344"/>
        <w:placeholder>
          <w:docPart w:val="677647DFFF184813B25E572DDE2B09D8"/>
        </w:placeholder>
      </w:sdtPr>
      <w:sdtEndPr/>
      <w:sdtContent>
        <w:p w14:paraId="419767EF" w14:textId="67B012DF" w:rsidR="00982A41" w:rsidRPr="00DE1117" w:rsidRDefault="00375D69"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w:t>
          </w:r>
          <w:r w:rsidR="00081333">
            <w:rPr>
              <w:rFonts w:asciiTheme="minorHAnsi" w:eastAsia="Times New Roman" w:hAnsiTheme="minorHAnsi" w:cs="Arial"/>
              <w:b/>
              <w:bCs/>
              <w:color w:val="auto"/>
              <w:sz w:val="24"/>
              <w:szCs w:val="24"/>
            </w:rPr>
            <w:t xml:space="preserve"> 1.</w:t>
          </w:r>
          <w:r w:rsidR="001968A1">
            <w:rPr>
              <w:rFonts w:asciiTheme="minorHAnsi" w:eastAsia="Times New Roman" w:hAnsiTheme="minorHAnsi" w:cs="Arial"/>
              <w:b/>
              <w:bCs/>
              <w:color w:val="auto"/>
              <w:sz w:val="24"/>
              <w:szCs w:val="24"/>
            </w:rPr>
            <w:t>2</w:t>
          </w:r>
        </w:p>
      </w:sdtContent>
    </w:sdt>
    <w:p w14:paraId="687B1A3B" w14:textId="77777777"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677647DFFF184813B25E572DDE2B09D8"/>
          </w:placeholder>
        </w:sdtPr>
        <w:sdtEndPr/>
        <w:sdtContent>
          <w:r w:rsidR="00081333">
            <w:rPr>
              <w:rFonts w:asciiTheme="minorHAnsi" w:eastAsia="Times New Roman" w:hAnsiTheme="minorHAnsi" w:cs="Arial"/>
              <w:b/>
              <w:bCs/>
              <w:color w:val="auto"/>
              <w:sz w:val="24"/>
              <w:szCs w:val="24"/>
            </w:rPr>
            <w:t>Rich Allison</w:t>
          </w:r>
        </w:sdtContent>
      </w:sdt>
    </w:p>
    <w:p w14:paraId="55AA448A" w14:textId="14BFC21A"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2B0A238FC94542EABEBD5FCFAB20EF50"/>
          </w:placeholder>
          <w:date w:fullDate="2019-07-29T00:00:00Z">
            <w:dateFormat w:val="M/d/yyyy"/>
            <w:lid w:val="en-US"/>
            <w:storeMappedDataAs w:val="dateTime"/>
            <w:calendar w:val="gregorian"/>
          </w:date>
        </w:sdtPr>
        <w:sdtEndPr/>
        <w:sdtContent>
          <w:r w:rsidR="001968A1">
            <w:rPr>
              <w:rFonts w:asciiTheme="minorHAnsi" w:eastAsia="Times New Roman" w:hAnsiTheme="minorHAnsi" w:cs="Times New Roman"/>
              <w:b/>
              <w:bCs/>
              <w:color w:val="auto"/>
              <w:sz w:val="24"/>
              <w:szCs w:val="24"/>
            </w:rPr>
            <w:t>7/29/2019</w:t>
          </w:r>
        </w:sdtContent>
      </w:sdt>
    </w:p>
    <w:p w14:paraId="00144CAF" w14:textId="77777777" w:rsidR="00982A41" w:rsidRDefault="00982A41">
      <w:r>
        <w:br w:type="page"/>
      </w:r>
      <w:bookmarkStart w:id="0" w:name="_GoBack"/>
      <w:bookmarkEnd w:id="0"/>
    </w:p>
    <w:p w14:paraId="40EE76D3" w14:textId="33DFB64C" w:rsidR="008F2AC4"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13830768" w:history="1">
        <w:r w:rsidR="008F2AC4" w:rsidRPr="00367F89">
          <w:rPr>
            <w:rStyle w:val="Hyperlink"/>
          </w:rPr>
          <w:t>Document Control</w:t>
        </w:r>
        <w:r w:rsidR="008F2AC4">
          <w:rPr>
            <w:webHidden/>
          </w:rPr>
          <w:tab/>
        </w:r>
        <w:r w:rsidR="008F2AC4">
          <w:rPr>
            <w:webHidden/>
          </w:rPr>
          <w:fldChar w:fldCharType="begin"/>
        </w:r>
        <w:r w:rsidR="008F2AC4">
          <w:rPr>
            <w:webHidden/>
          </w:rPr>
          <w:instrText xml:space="preserve"> PAGEREF _Toc13830768 \h </w:instrText>
        </w:r>
        <w:r w:rsidR="008F2AC4">
          <w:rPr>
            <w:webHidden/>
          </w:rPr>
        </w:r>
        <w:r w:rsidR="008F2AC4">
          <w:rPr>
            <w:webHidden/>
          </w:rPr>
          <w:fldChar w:fldCharType="separate"/>
        </w:r>
        <w:r w:rsidR="008F2AC4">
          <w:rPr>
            <w:webHidden/>
          </w:rPr>
          <w:t>3</w:t>
        </w:r>
        <w:r w:rsidR="008F2AC4">
          <w:rPr>
            <w:webHidden/>
          </w:rPr>
          <w:fldChar w:fldCharType="end"/>
        </w:r>
      </w:hyperlink>
    </w:p>
    <w:p w14:paraId="175166D4" w14:textId="65DD3320" w:rsidR="008F2AC4" w:rsidRDefault="001968A1">
      <w:pPr>
        <w:pStyle w:val="TOC2"/>
        <w:rPr>
          <w:rFonts w:asciiTheme="minorHAnsi" w:eastAsiaTheme="minorEastAsia" w:hAnsiTheme="minorHAnsi" w:cstheme="minorBidi"/>
          <w:noProof/>
          <w:szCs w:val="22"/>
        </w:rPr>
      </w:pPr>
      <w:hyperlink w:anchor="_Toc13830769" w:history="1">
        <w:r w:rsidR="008F2AC4" w:rsidRPr="00367F89">
          <w:rPr>
            <w:rStyle w:val="Hyperlink"/>
            <w:rFonts w:cs="Arial"/>
            <w:noProof/>
          </w:rPr>
          <w:t>Resources:  (include Project Team Members, Liaisons, Vendor Contacts, etc.)</w:t>
        </w:r>
        <w:r w:rsidR="008F2AC4">
          <w:rPr>
            <w:noProof/>
            <w:webHidden/>
          </w:rPr>
          <w:tab/>
        </w:r>
        <w:r w:rsidR="008F2AC4">
          <w:rPr>
            <w:noProof/>
            <w:webHidden/>
          </w:rPr>
          <w:fldChar w:fldCharType="begin"/>
        </w:r>
        <w:r w:rsidR="008F2AC4">
          <w:rPr>
            <w:noProof/>
            <w:webHidden/>
          </w:rPr>
          <w:instrText xml:space="preserve"> PAGEREF _Toc13830769 \h </w:instrText>
        </w:r>
        <w:r w:rsidR="008F2AC4">
          <w:rPr>
            <w:noProof/>
            <w:webHidden/>
          </w:rPr>
        </w:r>
        <w:r w:rsidR="008F2AC4">
          <w:rPr>
            <w:noProof/>
            <w:webHidden/>
          </w:rPr>
          <w:fldChar w:fldCharType="separate"/>
        </w:r>
        <w:r w:rsidR="008F2AC4">
          <w:rPr>
            <w:noProof/>
            <w:webHidden/>
          </w:rPr>
          <w:t>3</w:t>
        </w:r>
        <w:r w:rsidR="008F2AC4">
          <w:rPr>
            <w:noProof/>
            <w:webHidden/>
          </w:rPr>
          <w:fldChar w:fldCharType="end"/>
        </w:r>
      </w:hyperlink>
    </w:p>
    <w:p w14:paraId="28E29541" w14:textId="21801C15" w:rsidR="008F2AC4" w:rsidRDefault="001968A1">
      <w:pPr>
        <w:pStyle w:val="TOC2"/>
        <w:rPr>
          <w:rFonts w:asciiTheme="minorHAnsi" w:eastAsiaTheme="minorEastAsia" w:hAnsiTheme="minorHAnsi" w:cstheme="minorBidi"/>
          <w:noProof/>
          <w:szCs w:val="22"/>
        </w:rPr>
      </w:pPr>
      <w:hyperlink w:anchor="_Toc13830770" w:history="1">
        <w:r w:rsidR="008F2AC4" w:rsidRPr="00367F89">
          <w:rPr>
            <w:rStyle w:val="Hyperlink"/>
            <w:rFonts w:cs="Arial"/>
            <w:noProof/>
          </w:rPr>
          <w:t>Project Distribution List</w:t>
        </w:r>
        <w:r w:rsidR="008F2AC4">
          <w:rPr>
            <w:noProof/>
            <w:webHidden/>
          </w:rPr>
          <w:tab/>
        </w:r>
        <w:r w:rsidR="008F2AC4">
          <w:rPr>
            <w:noProof/>
            <w:webHidden/>
          </w:rPr>
          <w:fldChar w:fldCharType="begin"/>
        </w:r>
        <w:r w:rsidR="008F2AC4">
          <w:rPr>
            <w:noProof/>
            <w:webHidden/>
          </w:rPr>
          <w:instrText xml:space="preserve"> PAGEREF _Toc13830770 \h </w:instrText>
        </w:r>
        <w:r w:rsidR="008F2AC4">
          <w:rPr>
            <w:noProof/>
            <w:webHidden/>
          </w:rPr>
        </w:r>
        <w:r w:rsidR="008F2AC4">
          <w:rPr>
            <w:noProof/>
            <w:webHidden/>
          </w:rPr>
          <w:fldChar w:fldCharType="separate"/>
        </w:r>
        <w:r w:rsidR="008F2AC4">
          <w:rPr>
            <w:noProof/>
            <w:webHidden/>
          </w:rPr>
          <w:t>3</w:t>
        </w:r>
        <w:r w:rsidR="008F2AC4">
          <w:rPr>
            <w:noProof/>
            <w:webHidden/>
          </w:rPr>
          <w:fldChar w:fldCharType="end"/>
        </w:r>
      </w:hyperlink>
    </w:p>
    <w:p w14:paraId="1784A7F9" w14:textId="4004020F" w:rsidR="008F2AC4" w:rsidRDefault="001968A1">
      <w:pPr>
        <w:pStyle w:val="TOC2"/>
        <w:rPr>
          <w:rFonts w:asciiTheme="minorHAnsi" w:eastAsiaTheme="minorEastAsia" w:hAnsiTheme="minorHAnsi" w:cstheme="minorBidi"/>
          <w:noProof/>
          <w:szCs w:val="22"/>
        </w:rPr>
      </w:pPr>
      <w:hyperlink w:anchor="_Toc13830771" w:history="1">
        <w:r w:rsidR="008F2AC4" w:rsidRPr="00367F89">
          <w:rPr>
            <w:rStyle w:val="Hyperlink"/>
            <w:rFonts w:cs="Arial"/>
            <w:noProof/>
          </w:rPr>
          <w:t>Document Version Control</w:t>
        </w:r>
        <w:r w:rsidR="008F2AC4">
          <w:rPr>
            <w:noProof/>
            <w:webHidden/>
          </w:rPr>
          <w:tab/>
        </w:r>
        <w:r w:rsidR="008F2AC4">
          <w:rPr>
            <w:noProof/>
            <w:webHidden/>
          </w:rPr>
          <w:fldChar w:fldCharType="begin"/>
        </w:r>
        <w:r w:rsidR="008F2AC4">
          <w:rPr>
            <w:noProof/>
            <w:webHidden/>
          </w:rPr>
          <w:instrText xml:space="preserve"> PAGEREF _Toc13830771 \h </w:instrText>
        </w:r>
        <w:r w:rsidR="008F2AC4">
          <w:rPr>
            <w:noProof/>
            <w:webHidden/>
          </w:rPr>
        </w:r>
        <w:r w:rsidR="008F2AC4">
          <w:rPr>
            <w:noProof/>
            <w:webHidden/>
          </w:rPr>
          <w:fldChar w:fldCharType="separate"/>
        </w:r>
        <w:r w:rsidR="008F2AC4">
          <w:rPr>
            <w:noProof/>
            <w:webHidden/>
          </w:rPr>
          <w:t>3</w:t>
        </w:r>
        <w:r w:rsidR="008F2AC4">
          <w:rPr>
            <w:noProof/>
            <w:webHidden/>
          </w:rPr>
          <w:fldChar w:fldCharType="end"/>
        </w:r>
      </w:hyperlink>
    </w:p>
    <w:p w14:paraId="572CA843" w14:textId="3F2EF18B" w:rsidR="008F2AC4" w:rsidRDefault="001968A1">
      <w:pPr>
        <w:pStyle w:val="TOC1"/>
        <w:rPr>
          <w:rFonts w:asciiTheme="minorHAnsi" w:eastAsiaTheme="minorEastAsia" w:hAnsiTheme="minorHAnsi" w:cstheme="minorBidi"/>
          <w:b w:val="0"/>
          <w:sz w:val="22"/>
          <w:szCs w:val="22"/>
        </w:rPr>
      </w:pPr>
      <w:hyperlink w:anchor="_Toc13830772" w:history="1">
        <w:r w:rsidR="008F2AC4" w:rsidRPr="00367F89">
          <w:rPr>
            <w:rStyle w:val="Hyperlink"/>
            <w:rFonts w:cs="Arial"/>
          </w:rPr>
          <w:t>1.    Introduction</w:t>
        </w:r>
        <w:r w:rsidR="008F2AC4">
          <w:rPr>
            <w:webHidden/>
          </w:rPr>
          <w:tab/>
        </w:r>
        <w:r w:rsidR="008F2AC4">
          <w:rPr>
            <w:webHidden/>
          </w:rPr>
          <w:fldChar w:fldCharType="begin"/>
        </w:r>
        <w:r w:rsidR="008F2AC4">
          <w:rPr>
            <w:webHidden/>
          </w:rPr>
          <w:instrText xml:space="preserve"> PAGEREF _Toc13830772 \h </w:instrText>
        </w:r>
        <w:r w:rsidR="008F2AC4">
          <w:rPr>
            <w:webHidden/>
          </w:rPr>
        </w:r>
        <w:r w:rsidR="008F2AC4">
          <w:rPr>
            <w:webHidden/>
          </w:rPr>
          <w:fldChar w:fldCharType="separate"/>
        </w:r>
        <w:r w:rsidR="008F2AC4">
          <w:rPr>
            <w:webHidden/>
          </w:rPr>
          <w:t>4</w:t>
        </w:r>
        <w:r w:rsidR="008F2AC4">
          <w:rPr>
            <w:webHidden/>
          </w:rPr>
          <w:fldChar w:fldCharType="end"/>
        </w:r>
      </w:hyperlink>
    </w:p>
    <w:p w14:paraId="67400401" w14:textId="438BFFEE" w:rsidR="008F2AC4" w:rsidRDefault="001968A1">
      <w:pPr>
        <w:pStyle w:val="TOC2"/>
        <w:rPr>
          <w:rFonts w:asciiTheme="minorHAnsi" w:eastAsiaTheme="minorEastAsia" w:hAnsiTheme="minorHAnsi" w:cstheme="minorBidi"/>
          <w:noProof/>
          <w:szCs w:val="22"/>
        </w:rPr>
      </w:pPr>
      <w:hyperlink w:anchor="_Toc13830773" w:history="1">
        <w:r w:rsidR="008F2AC4" w:rsidRPr="00367F89">
          <w:rPr>
            <w:rStyle w:val="Hyperlink"/>
            <w:rFonts w:cs="Arial"/>
            <w:noProof/>
          </w:rPr>
          <w:t>1.1    Purpose</w:t>
        </w:r>
        <w:r w:rsidR="008F2AC4">
          <w:rPr>
            <w:noProof/>
            <w:webHidden/>
          </w:rPr>
          <w:tab/>
        </w:r>
        <w:r w:rsidR="008F2AC4">
          <w:rPr>
            <w:noProof/>
            <w:webHidden/>
          </w:rPr>
          <w:fldChar w:fldCharType="begin"/>
        </w:r>
        <w:r w:rsidR="008F2AC4">
          <w:rPr>
            <w:noProof/>
            <w:webHidden/>
          </w:rPr>
          <w:instrText xml:space="preserve"> PAGEREF _Toc13830773 \h </w:instrText>
        </w:r>
        <w:r w:rsidR="008F2AC4">
          <w:rPr>
            <w:noProof/>
            <w:webHidden/>
          </w:rPr>
        </w:r>
        <w:r w:rsidR="008F2AC4">
          <w:rPr>
            <w:noProof/>
            <w:webHidden/>
          </w:rPr>
          <w:fldChar w:fldCharType="separate"/>
        </w:r>
        <w:r w:rsidR="008F2AC4">
          <w:rPr>
            <w:noProof/>
            <w:webHidden/>
          </w:rPr>
          <w:t>4</w:t>
        </w:r>
        <w:r w:rsidR="008F2AC4">
          <w:rPr>
            <w:noProof/>
            <w:webHidden/>
          </w:rPr>
          <w:fldChar w:fldCharType="end"/>
        </w:r>
      </w:hyperlink>
    </w:p>
    <w:p w14:paraId="1DE68942" w14:textId="035B5AD6" w:rsidR="008F2AC4" w:rsidRDefault="001968A1">
      <w:pPr>
        <w:pStyle w:val="TOC2"/>
        <w:rPr>
          <w:rFonts w:asciiTheme="minorHAnsi" w:eastAsiaTheme="minorEastAsia" w:hAnsiTheme="minorHAnsi" w:cstheme="minorBidi"/>
          <w:noProof/>
          <w:szCs w:val="22"/>
        </w:rPr>
      </w:pPr>
      <w:hyperlink w:anchor="_Toc13830774" w:history="1">
        <w:r w:rsidR="008F2AC4" w:rsidRPr="00367F89">
          <w:rPr>
            <w:rStyle w:val="Hyperlink"/>
            <w:rFonts w:cs="Arial"/>
            <w:noProof/>
          </w:rPr>
          <w:t>1.2    Project Scope</w:t>
        </w:r>
        <w:r w:rsidR="008F2AC4">
          <w:rPr>
            <w:noProof/>
            <w:webHidden/>
          </w:rPr>
          <w:tab/>
        </w:r>
        <w:r w:rsidR="008F2AC4">
          <w:rPr>
            <w:noProof/>
            <w:webHidden/>
          </w:rPr>
          <w:fldChar w:fldCharType="begin"/>
        </w:r>
        <w:r w:rsidR="008F2AC4">
          <w:rPr>
            <w:noProof/>
            <w:webHidden/>
          </w:rPr>
          <w:instrText xml:space="preserve"> PAGEREF _Toc13830774 \h </w:instrText>
        </w:r>
        <w:r w:rsidR="008F2AC4">
          <w:rPr>
            <w:noProof/>
            <w:webHidden/>
          </w:rPr>
        </w:r>
        <w:r w:rsidR="008F2AC4">
          <w:rPr>
            <w:noProof/>
            <w:webHidden/>
          </w:rPr>
          <w:fldChar w:fldCharType="separate"/>
        </w:r>
        <w:r w:rsidR="008F2AC4">
          <w:rPr>
            <w:noProof/>
            <w:webHidden/>
          </w:rPr>
          <w:t>4</w:t>
        </w:r>
        <w:r w:rsidR="008F2AC4">
          <w:rPr>
            <w:noProof/>
            <w:webHidden/>
          </w:rPr>
          <w:fldChar w:fldCharType="end"/>
        </w:r>
      </w:hyperlink>
    </w:p>
    <w:p w14:paraId="302C7C39" w14:textId="00EE7488" w:rsidR="008F2AC4" w:rsidRDefault="001968A1">
      <w:pPr>
        <w:pStyle w:val="TOC2"/>
        <w:rPr>
          <w:rFonts w:asciiTheme="minorHAnsi" w:eastAsiaTheme="minorEastAsia" w:hAnsiTheme="minorHAnsi" w:cstheme="minorBidi"/>
          <w:noProof/>
          <w:szCs w:val="22"/>
        </w:rPr>
      </w:pPr>
      <w:hyperlink w:anchor="_Toc13830775" w:history="1">
        <w:r w:rsidR="008F2AC4" w:rsidRPr="00367F89">
          <w:rPr>
            <w:rStyle w:val="Hyperlink"/>
            <w:rFonts w:cs="Arial"/>
            <w:noProof/>
          </w:rPr>
          <w:t>1.3    Terminology Standards</w:t>
        </w:r>
        <w:r w:rsidR="008F2AC4">
          <w:rPr>
            <w:noProof/>
            <w:webHidden/>
          </w:rPr>
          <w:tab/>
        </w:r>
        <w:r w:rsidR="008F2AC4">
          <w:rPr>
            <w:noProof/>
            <w:webHidden/>
          </w:rPr>
          <w:fldChar w:fldCharType="begin"/>
        </w:r>
        <w:r w:rsidR="008F2AC4">
          <w:rPr>
            <w:noProof/>
            <w:webHidden/>
          </w:rPr>
          <w:instrText xml:space="preserve"> PAGEREF _Toc13830775 \h </w:instrText>
        </w:r>
        <w:r w:rsidR="008F2AC4">
          <w:rPr>
            <w:noProof/>
            <w:webHidden/>
          </w:rPr>
        </w:r>
        <w:r w:rsidR="008F2AC4">
          <w:rPr>
            <w:noProof/>
            <w:webHidden/>
          </w:rPr>
          <w:fldChar w:fldCharType="separate"/>
        </w:r>
        <w:r w:rsidR="008F2AC4">
          <w:rPr>
            <w:noProof/>
            <w:webHidden/>
          </w:rPr>
          <w:t>4</w:t>
        </w:r>
        <w:r w:rsidR="008F2AC4">
          <w:rPr>
            <w:noProof/>
            <w:webHidden/>
          </w:rPr>
          <w:fldChar w:fldCharType="end"/>
        </w:r>
      </w:hyperlink>
    </w:p>
    <w:p w14:paraId="35A668FB" w14:textId="594F9DCE" w:rsidR="008F2AC4" w:rsidRDefault="001968A1">
      <w:pPr>
        <w:pStyle w:val="TOC3"/>
        <w:rPr>
          <w:rFonts w:asciiTheme="minorHAnsi" w:eastAsiaTheme="minorEastAsia" w:hAnsiTheme="minorHAnsi" w:cstheme="minorBidi"/>
          <w:szCs w:val="22"/>
        </w:rPr>
      </w:pPr>
      <w:hyperlink w:anchor="_Toc13830776" w:history="1">
        <w:r w:rsidR="008F2AC4" w:rsidRPr="00367F89">
          <w:rPr>
            <w:rStyle w:val="Hyperlink"/>
            <w:rFonts w:cs="Arial"/>
          </w:rPr>
          <w:t>1.3.1 Acronyms</w:t>
        </w:r>
        <w:r w:rsidR="008F2AC4">
          <w:rPr>
            <w:webHidden/>
          </w:rPr>
          <w:tab/>
        </w:r>
        <w:r w:rsidR="008F2AC4">
          <w:rPr>
            <w:webHidden/>
          </w:rPr>
          <w:fldChar w:fldCharType="begin"/>
        </w:r>
        <w:r w:rsidR="008F2AC4">
          <w:rPr>
            <w:webHidden/>
          </w:rPr>
          <w:instrText xml:space="preserve"> PAGEREF _Toc13830776 \h </w:instrText>
        </w:r>
        <w:r w:rsidR="008F2AC4">
          <w:rPr>
            <w:webHidden/>
          </w:rPr>
        </w:r>
        <w:r w:rsidR="008F2AC4">
          <w:rPr>
            <w:webHidden/>
          </w:rPr>
          <w:fldChar w:fldCharType="separate"/>
        </w:r>
        <w:r w:rsidR="008F2AC4">
          <w:rPr>
            <w:webHidden/>
          </w:rPr>
          <w:t>4</w:t>
        </w:r>
        <w:r w:rsidR="008F2AC4">
          <w:rPr>
            <w:webHidden/>
          </w:rPr>
          <w:fldChar w:fldCharType="end"/>
        </w:r>
      </w:hyperlink>
    </w:p>
    <w:p w14:paraId="4C162998" w14:textId="721689B3" w:rsidR="008F2AC4" w:rsidRDefault="001968A1">
      <w:pPr>
        <w:pStyle w:val="TOC3"/>
        <w:rPr>
          <w:rFonts w:asciiTheme="minorHAnsi" w:eastAsiaTheme="minorEastAsia" w:hAnsiTheme="minorHAnsi" w:cstheme="minorBidi"/>
          <w:szCs w:val="22"/>
        </w:rPr>
      </w:pPr>
      <w:hyperlink w:anchor="_Toc13830777" w:history="1">
        <w:r w:rsidR="008F2AC4" w:rsidRPr="00367F89">
          <w:rPr>
            <w:rStyle w:val="Hyperlink"/>
            <w:rFonts w:cs="Arial"/>
          </w:rPr>
          <w:t>1.3.2 Glossary</w:t>
        </w:r>
        <w:r w:rsidR="008F2AC4">
          <w:rPr>
            <w:webHidden/>
          </w:rPr>
          <w:tab/>
        </w:r>
        <w:r w:rsidR="008F2AC4">
          <w:rPr>
            <w:webHidden/>
          </w:rPr>
          <w:fldChar w:fldCharType="begin"/>
        </w:r>
        <w:r w:rsidR="008F2AC4">
          <w:rPr>
            <w:webHidden/>
          </w:rPr>
          <w:instrText xml:space="preserve"> PAGEREF _Toc13830777 \h </w:instrText>
        </w:r>
        <w:r w:rsidR="008F2AC4">
          <w:rPr>
            <w:webHidden/>
          </w:rPr>
        </w:r>
        <w:r w:rsidR="008F2AC4">
          <w:rPr>
            <w:webHidden/>
          </w:rPr>
          <w:fldChar w:fldCharType="separate"/>
        </w:r>
        <w:r w:rsidR="008F2AC4">
          <w:rPr>
            <w:webHidden/>
          </w:rPr>
          <w:t>4</w:t>
        </w:r>
        <w:r w:rsidR="008F2AC4">
          <w:rPr>
            <w:webHidden/>
          </w:rPr>
          <w:fldChar w:fldCharType="end"/>
        </w:r>
      </w:hyperlink>
    </w:p>
    <w:p w14:paraId="09467FD8" w14:textId="3AA761C7" w:rsidR="008F2AC4" w:rsidRDefault="001968A1">
      <w:pPr>
        <w:pStyle w:val="TOC2"/>
        <w:rPr>
          <w:rFonts w:asciiTheme="minorHAnsi" w:eastAsiaTheme="minorEastAsia" w:hAnsiTheme="minorHAnsi" w:cstheme="minorBidi"/>
          <w:noProof/>
          <w:szCs w:val="22"/>
        </w:rPr>
      </w:pPr>
      <w:hyperlink w:anchor="_Toc13830778" w:history="1">
        <w:r w:rsidR="008F2AC4" w:rsidRPr="00367F89">
          <w:rPr>
            <w:rStyle w:val="Hyperlink"/>
            <w:rFonts w:cs="Arial"/>
            <w:noProof/>
          </w:rPr>
          <w:t>1.4   Document References</w:t>
        </w:r>
        <w:r w:rsidR="008F2AC4">
          <w:rPr>
            <w:noProof/>
            <w:webHidden/>
          </w:rPr>
          <w:tab/>
        </w:r>
        <w:r w:rsidR="008F2AC4">
          <w:rPr>
            <w:noProof/>
            <w:webHidden/>
          </w:rPr>
          <w:fldChar w:fldCharType="begin"/>
        </w:r>
        <w:r w:rsidR="008F2AC4">
          <w:rPr>
            <w:noProof/>
            <w:webHidden/>
          </w:rPr>
          <w:instrText xml:space="preserve"> PAGEREF _Toc13830778 \h </w:instrText>
        </w:r>
        <w:r w:rsidR="008F2AC4">
          <w:rPr>
            <w:noProof/>
            <w:webHidden/>
          </w:rPr>
        </w:r>
        <w:r w:rsidR="008F2AC4">
          <w:rPr>
            <w:noProof/>
            <w:webHidden/>
          </w:rPr>
          <w:fldChar w:fldCharType="separate"/>
        </w:r>
        <w:r w:rsidR="008F2AC4">
          <w:rPr>
            <w:noProof/>
            <w:webHidden/>
          </w:rPr>
          <w:t>4</w:t>
        </w:r>
        <w:r w:rsidR="008F2AC4">
          <w:rPr>
            <w:noProof/>
            <w:webHidden/>
          </w:rPr>
          <w:fldChar w:fldCharType="end"/>
        </w:r>
      </w:hyperlink>
    </w:p>
    <w:p w14:paraId="70A329DA" w14:textId="2E84344D" w:rsidR="008F2AC4" w:rsidRDefault="001968A1">
      <w:pPr>
        <w:pStyle w:val="TOC1"/>
        <w:rPr>
          <w:rFonts w:asciiTheme="minorHAnsi" w:eastAsiaTheme="minorEastAsia" w:hAnsiTheme="minorHAnsi" w:cstheme="minorBidi"/>
          <w:b w:val="0"/>
          <w:sz w:val="22"/>
          <w:szCs w:val="22"/>
        </w:rPr>
      </w:pPr>
      <w:hyperlink w:anchor="_Toc13830779" w:history="1">
        <w:r w:rsidR="008F2AC4" w:rsidRPr="00367F89">
          <w:rPr>
            <w:rStyle w:val="Hyperlink"/>
            <w:rFonts w:cs="Arial"/>
          </w:rPr>
          <w:t>2.   Diagram</w:t>
        </w:r>
        <w:r w:rsidR="008F2AC4">
          <w:rPr>
            <w:webHidden/>
          </w:rPr>
          <w:tab/>
        </w:r>
        <w:r w:rsidR="008F2AC4">
          <w:rPr>
            <w:webHidden/>
          </w:rPr>
          <w:fldChar w:fldCharType="begin"/>
        </w:r>
        <w:r w:rsidR="008F2AC4">
          <w:rPr>
            <w:webHidden/>
          </w:rPr>
          <w:instrText xml:space="preserve"> PAGEREF _Toc13830779 \h </w:instrText>
        </w:r>
        <w:r w:rsidR="008F2AC4">
          <w:rPr>
            <w:webHidden/>
          </w:rPr>
        </w:r>
        <w:r w:rsidR="008F2AC4">
          <w:rPr>
            <w:webHidden/>
          </w:rPr>
          <w:fldChar w:fldCharType="separate"/>
        </w:r>
        <w:r w:rsidR="008F2AC4">
          <w:rPr>
            <w:webHidden/>
          </w:rPr>
          <w:t>5</w:t>
        </w:r>
        <w:r w:rsidR="008F2AC4">
          <w:rPr>
            <w:webHidden/>
          </w:rPr>
          <w:fldChar w:fldCharType="end"/>
        </w:r>
      </w:hyperlink>
    </w:p>
    <w:p w14:paraId="3E898CBA" w14:textId="629ABB7E" w:rsidR="008F2AC4" w:rsidRDefault="001968A1">
      <w:pPr>
        <w:pStyle w:val="TOC1"/>
        <w:rPr>
          <w:rFonts w:asciiTheme="minorHAnsi" w:eastAsiaTheme="minorEastAsia" w:hAnsiTheme="minorHAnsi" w:cstheme="minorBidi"/>
          <w:b w:val="0"/>
          <w:sz w:val="22"/>
          <w:szCs w:val="22"/>
        </w:rPr>
      </w:pPr>
      <w:hyperlink w:anchor="_Toc13830780" w:history="1">
        <w:r w:rsidR="008F2AC4" w:rsidRPr="00367F89">
          <w:rPr>
            <w:rStyle w:val="Hyperlink"/>
            <w:rFonts w:cs="Arial"/>
          </w:rPr>
          <w:t>3.    Requirements</w:t>
        </w:r>
        <w:r w:rsidR="008F2AC4">
          <w:rPr>
            <w:webHidden/>
          </w:rPr>
          <w:tab/>
        </w:r>
        <w:r w:rsidR="008F2AC4">
          <w:rPr>
            <w:webHidden/>
          </w:rPr>
          <w:fldChar w:fldCharType="begin"/>
        </w:r>
        <w:r w:rsidR="008F2AC4">
          <w:rPr>
            <w:webHidden/>
          </w:rPr>
          <w:instrText xml:space="preserve"> PAGEREF _Toc13830780 \h </w:instrText>
        </w:r>
        <w:r w:rsidR="008F2AC4">
          <w:rPr>
            <w:webHidden/>
          </w:rPr>
        </w:r>
        <w:r w:rsidR="008F2AC4">
          <w:rPr>
            <w:webHidden/>
          </w:rPr>
          <w:fldChar w:fldCharType="separate"/>
        </w:r>
        <w:r w:rsidR="008F2AC4">
          <w:rPr>
            <w:webHidden/>
          </w:rPr>
          <w:t>7</w:t>
        </w:r>
        <w:r w:rsidR="008F2AC4">
          <w:rPr>
            <w:webHidden/>
          </w:rPr>
          <w:fldChar w:fldCharType="end"/>
        </w:r>
      </w:hyperlink>
    </w:p>
    <w:p w14:paraId="3DE89137" w14:textId="31F3FDB2" w:rsidR="008F2AC4" w:rsidRDefault="001968A1">
      <w:pPr>
        <w:pStyle w:val="TOC2"/>
        <w:rPr>
          <w:rFonts w:asciiTheme="minorHAnsi" w:eastAsiaTheme="minorEastAsia" w:hAnsiTheme="minorHAnsi" w:cstheme="minorBidi"/>
          <w:noProof/>
          <w:szCs w:val="22"/>
        </w:rPr>
      </w:pPr>
      <w:hyperlink w:anchor="_Toc13830781" w:history="1">
        <w:r w:rsidR="008F2AC4" w:rsidRPr="00367F89">
          <w:rPr>
            <w:rStyle w:val="Hyperlink"/>
            <w:rFonts w:cs="Arial"/>
            <w:noProof/>
          </w:rPr>
          <w:t>3.1    Functional Requirements</w:t>
        </w:r>
        <w:r w:rsidR="008F2AC4">
          <w:rPr>
            <w:noProof/>
            <w:webHidden/>
          </w:rPr>
          <w:tab/>
        </w:r>
        <w:r w:rsidR="008F2AC4">
          <w:rPr>
            <w:noProof/>
            <w:webHidden/>
          </w:rPr>
          <w:fldChar w:fldCharType="begin"/>
        </w:r>
        <w:r w:rsidR="008F2AC4">
          <w:rPr>
            <w:noProof/>
            <w:webHidden/>
          </w:rPr>
          <w:instrText xml:space="preserve"> PAGEREF _Toc13830781 \h </w:instrText>
        </w:r>
        <w:r w:rsidR="008F2AC4">
          <w:rPr>
            <w:noProof/>
            <w:webHidden/>
          </w:rPr>
        </w:r>
        <w:r w:rsidR="008F2AC4">
          <w:rPr>
            <w:noProof/>
            <w:webHidden/>
          </w:rPr>
          <w:fldChar w:fldCharType="separate"/>
        </w:r>
        <w:r w:rsidR="008F2AC4">
          <w:rPr>
            <w:noProof/>
            <w:webHidden/>
          </w:rPr>
          <w:t>7</w:t>
        </w:r>
        <w:r w:rsidR="008F2AC4">
          <w:rPr>
            <w:noProof/>
            <w:webHidden/>
          </w:rPr>
          <w:fldChar w:fldCharType="end"/>
        </w:r>
      </w:hyperlink>
    </w:p>
    <w:p w14:paraId="1E17B610" w14:textId="1C1A3E3F" w:rsidR="008F2AC4" w:rsidRDefault="001968A1">
      <w:pPr>
        <w:pStyle w:val="TOC2"/>
        <w:rPr>
          <w:rFonts w:asciiTheme="minorHAnsi" w:eastAsiaTheme="minorEastAsia" w:hAnsiTheme="minorHAnsi" w:cstheme="minorBidi"/>
          <w:noProof/>
          <w:szCs w:val="22"/>
        </w:rPr>
      </w:pPr>
      <w:hyperlink w:anchor="_Toc13830782" w:history="1">
        <w:r w:rsidR="008F2AC4" w:rsidRPr="00367F89">
          <w:rPr>
            <w:rStyle w:val="Hyperlink"/>
            <w:rFonts w:cs="Arial"/>
            <w:noProof/>
          </w:rPr>
          <w:t>3.2    Non-Functional Requirements –N/A</w:t>
        </w:r>
        <w:r w:rsidR="008F2AC4">
          <w:rPr>
            <w:noProof/>
            <w:webHidden/>
          </w:rPr>
          <w:tab/>
        </w:r>
        <w:r w:rsidR="008F2AC4">
          <w:rPr>
            <w:noProof/>
            <w:webHidden/>
          </w:rPr>
          <w:fldChar w:fldCharType="begin"/>
        </w:r>
        <w:r w:rsidR="008F2AC4">
          <w:rPr>
            <w:noProof/>
            <w:webHidden/>
          </w:rPr>
          <w:instrText xml:space="preserve"> PAGEREF _Toc13830782 \h </w:instrText>
        </w:r>
        <w:r w:rsidR="008F2AC4">
          <w:rPr>
            <w:noProof/>
            <w:webHidden/>
          </w:rPr>
        </w:r>
        <w:r w:rsidR="008F2AC4">
          <w:rPr>
            <w:noProof/>
            <w:webHidden/>
          </w:rPr>
          <w:fldChar w:fldCharType="separate"/>
        </w:r>
        <w:r w:rsidR="008F2AC4">
          <w:rPr>
            <w:noProof/>
            <w:webHidden/>
          </w:rPr>
          <w:t>7</w:t>
        </w:r>
        <w:r w:rsidR="008F2AC4">
          <w:rPr>
            <w:noProof/>
            <w:webHidden/>
          </w:rPr>
          <w:fldChar w:fldCharType="end"/>
        </w:r>
      </w:hyperlink>
    </w:p>
    <w:p w14:paraId="0EB03771" w14:textId="0D35474A" w:rsidR="008F2AC4" w:rsidRDefault="001968A1">
      <w:pPr>
        <w:pStyle w:val="TOC2"/>
        <w:rPr>
          <w:rFonts w:asciiTheme="minorHAnsi" w:eastAsiaTheme="minorEastAsia" w:hAnsiTheme="minorHAnsi" w:cstheme="minorBidi"/>
          <w:noProof/>
          <w:szCs w:val="22"/>
        </w:rPr>
      </w:pPr>
      <w:hyperlink w:anchor="_Toc13830783" w:history="1">
        <w:r w:rsidR="008F2AC4" w:rsidRPr="00367F89">
          <w:rPr>
            <w:rStyle w:val="Hyperlink"/>
            <w:rFonts w:cs="Arial"/>
            <w:noProof/>
          </w:rPr>
          <w:t>3.3    Messaging Protocols</w:t>
        </w:r>
        <w:r w:rsidR="008F2AC4">
          <w:rPr>
            <w:noProof/>
            <w:webHidden/>
          </w:rPr>
          <w:tab/>
        </w:r>
        <w:r w:rsidR="008F2AC4">
          <w:rPr>
            <w:noProof/>
            <w:webHidden/>
          </w:rPr>
          <w:fldChar w:fldCharType="begin"/>
        </w:r>
        <w:r w:rsidR="008F2AC4">
          <w:rPr>
            <w:noProof/>
            <w:webHidden/>
          </w:rPr>
          <w:instrText xml:space="preserve"> PAGEREF _Toc13830783 \h </w:instrText>
        </w:r>
        <w:r w:rsidR="008F2AC4">
          <w:rPr>
            <w:noProof/>
            <w:webHidden/>
          </w:rPr>
        </w:r>
        <w:r w:rsidR="008F2AC4">
          <w:rPr>
            <w:noProof/>
            <w:webHidden/>
          </w:rPr>
          <w:fldChar w:fldCharType="separate"/>
        </w:r>
        <w:r w:rsidR="008F2AC4">
          <w:rPr>
            <w:noProof/>
            <w:webHidden/>
          </w:rPr>
          <w:t>8</w:t>
        </w:r>
        <w:r w:rsidR="008F2AC4">
          <w:rPr>
            <w:noProof/>
            <w:webHidden/>
          </w:rPr>
          <w:fldChar w:fldCharType="end"/>
        </w:r>
      </w:hyperlink>
    </w:p>
    <w:p w14:paraId="194BA34C" w14:textId="5EEC6B31" w:rsidR="008F2AC4" w:rsidRDefault="001968A1">
      <w:pPr>
        <w:pStyle w:val="TOC3"/>
        <w:rPr>
          <w:rFonts w:asciiTheme="minorHAnsi" w:eastAsiaTheme="minorEastAsia" w:hAnsiTheme="minorHAnsi" w:cstheme="minorBidi"/>
          <w:szCs w:val="22"/>
        </w:rPr>
      </w:pPr>
      <w:hyperlink w:anchor="_Toc13830784" w:history="1">
        <w:r w:rsidR="008F2AC4" w:rsidRPr="00367F89">
          <w:rPr>
            <w:rStyle w:val="Hyperlink"/>
          </w:rPr>
          <w:t>3.3.1    Inbound to the BayCare Cloverleaf</w:t>
        </w:r>
        <w:r w:rsidR="008F2AC4">
          <w:rPr>
            <w:webHidden/>
          </w:rPr>
          <w:tab/>
        </w:r>
        <w:r w:rsidR="008F2AC4">
          <w:rPr>
            <w:webHidden/>
          </w:rPr>
          <w:fldChar w:fldCharType="begin"/>
        </w:r>
        <w:r w:rsidR="008F2AC4">
          <w:rPr>
            <w:webHidden/>
          </w:rPr>
          <w:instrText xml:space="preserve"> PAGEREF _Toc13830784 \h </w:instrText>
        </w:r>
        <w:r w:rsidR="008F2AC4">
          <w:rPr>
            <w:webHidden/>
          </w:rPr>
        </w:r>
        <w:r w:rsidR="008F2AC4">
          <w:rPr>
            <w:webHidden/>
          </w:rPr>
          <w:fldChar w:fldCharType="separate"/>
        </w:r>
        <w:r w:rsidR="008F2AC4">
          <w:rPr>
            <w:webHidden/>
          </w:rPr>
          <w:t>8</w:t>
        </w:r>
        <w:r w:rsidR="008F2AC4">
          <w:rPr>
            <w:webHidden/>
          </w:rPr>
          <w:fldChar w:fldCharType="end"/>
        </w:r>
      </w:hyperlink>
    </w:p>
    <w:p w14:paraId="05C46BC3" w14:textId="2A22C42D" w:rsidR="008F2AC4" w:rsidRDefault="001968A1">
      <w:pPr>
        <w:pStyle w:val="TOC3"/>
        <w:rPr>
          <w:rFonts w:asciiTheme="minorHAnsi" w:eastAsiaTheme="minorEastAsia" w:hAnsiTheme="minorHAnsi" w:cstheme="minorBidi"/>
          <w:szCs w:val="22"/>
        </w:rPr>
      </w:pPr>
      <w:hyperlink w:anchor="_Toc13830785" w:history="1">
        <w:r w:rsidR="008F2AC4" w:rsidRPr="00367F89">
          <w:rPr>
            <w:rStyle w:val="Hyperlink"/>
          </w:rPr>
          <w:t>3.3.2    Outbound to the BayCare Cloverleaf</w:t>
        </w:r>
        <w:r w:rsidR="008F2AC4">
          <w:rPr>
            <w:webHidden/>
          </w:rPr>
          <w:tab/>
        </w:r>
        <w:r w:rsidR="008F2AC4">
          <w:rPr>
            <w:webHidden/>
          </w:rPr>
          <w:fldChar w:fldCharType="begin"/>
        </w:r>
        <w:r w:rsidR="008F2AC4">
          <w:rPr>
            <w:webHidden/>
          </w:rPr>
          <w:instrText xml:space="preserve"> PAGEREF _Toc13830785 \h </w:instrText>
        </w:r>
        <w:r w:rsidR="008F2AC4">
          <w:rPr>
            <w:webHidden/>
          </w:rPr>
        </w:r>
        <w:r w:rsidR="008F2AC4">
          <w:rPr>
            <w:webHidden/>
          </w:rPr>
          <w:fldChar w:fldCharType="separate"/>
        </w:r>
        <w:r w:rsidR="008F2AC4">
          <w:rPr>
            <w:webHidden/>
          </w:rPr>
          <w:t>8</w:t>
        </w:r>
        <w:r w:rsidR="008F2AC4">
          <w:rPr>
            <w:webHidden/>
          </w:rPr>
          <w:fldChar w:fldCharType="end"/>
        </w:r>
      </w:hyperlink>
    </w:p>
    <w:p w14:paraId="5B66C073" w14:textId="13EDB25E" w:rsidR="008F2AC4" w:rsidRDefault="001968A1">
      <w:pPr>
        <w:pStyle w:val="TOC3"/>
        <w:rPr>
          <w:rFonts w:asciiTheme="minorHAnsi" w:eastAsiaTheme="minorEastAsia" w:hAnsiTheme="minorHAnsi" w:cstheme="minorBidi"/>
          <w:szCs w:val="22"/>
        </w:rPr>
      </w:pPr>
      <w:hyperlink w:anchor="_Toc13830786" w:history="1">
        <w:r w:rsidR="008F2AC4" w:rsidRPr="00367F89">
          <w:rPr>
            <w:rStyle w:val="Hyperlink"/>
          </w:rPr>
          <w:t>3.3.3    Inbound to the Vendor</w:t>
        </w:r>
        <w:r w:rsidR="008F2AC4">
          <w:rPr>
            <w:webHidden/>
          </w:rPr>
          <w:tab/>
        </w:r>
        <w:r w:rsidR="008F2AC4">
          <w:rPr>
            <w:webHidden/>
          </w:rPr>
          <w:fldChar w:fldCharType="begin"/>
        </w:r>
        <w:r w:rsidR="008F2AC4">
          <w:rPr>
            <w:webHidden/>
          </w:rPr>
          <w:instrText xml:space="preserve"> PAGEREF _Toc13830786 \h </w:instrText>
        </w:r>
        <w:r w:rsidR="008F2AC4">
          <w:rPr>
            <w:webHidden/>
          </w:rPr>
        </w:r>
        <w:r w:rsidR="008F2AC4">
          <w:rPr>
            <w:webHidden/>
          </w:rPr>
          <w:fldChar w:fldCharType="separate"/>
        </w:r>
        <w:r w:rsidR="008F2AC4">
          <w:rPr>
            <w:webHidden/>
          </w:rPr>
          <w:t>8</w:t>
        </w:r>
        <w:r w:rsidR="008F2AC4">
          <w:rPr>
            <w:webHidden/>
          </w:rPr>
          <w:fldChar w:fldCharType="end"/>
        </w:r>
      </w:hyperlink>
    </w:p>
    <w:p w14:paraId="0FF1E6DA" w14:textId="292C452E" w:rsidR="008F2AC4" w:rsidRDefault="001968A1">
      <w:pPr>
        <w:pStyle w:val="TOC3"/>
        <w:rPr>
          <w:rFonts w:asciiTheme="minorHAnsi" w:eastAsiaTheme="minorEastAsia" w:hAnsiTheme="minorHAnsi" w:cstheme="minorBidi"/>
          <w:szCs w:val="22"/>
        </w:rPr>
      </w:pPr>
      <w:hyperlink w:anchor="_Toc13830787" w:history="1">
        <w:r w:rsidR="008F2AC4" w:rsidRPr="00367F89">
          <w:rPr>
            <w:rStyle w:val="Hyperlink"/>
          </w:rPr>
          <w:t>3.3.4    Outbound to the Vendor</w:t>
        </w:r>
        <w:r w:rsidR="008F2AC4">
          <w:rPr>
            <w:webHidden/>
          </w:rPr>
          <w:tab/>
        </w:r>
        <w:r w:rsidR="008F2AC4">
          <w:rPr>
            <w:webHidden/>
          </w:rPr>
          <w:fldChar w:fldCharType="begin"/>
        </w:r>
        <w:r w:rsidR="008F2AC4">
          <w:rPr>
            <w:webHidden/>
          </w:rPr>
          <w:instrText xml:space="preserve"> PAGEREF _Toc13830787 \h </w:instrText>
        </w:r>
        <w:r w:rsidR="008F2AC4">
          <w:rPr>
            <w:webHidden/>
          </w:rPr>
        </w:r>
        <w:r w:rsidR="008F2AC4">
          <w:rPr>
            <w:webHidden/>
          </w:rPr>
          <w:fldChar w:fldCharType="separate"/>
        </w:r>
        <w:r w:rsidR="008F2AC4">
          <w:rPr>
            <w:webHidden/>
          </w:rPr>
          <w:t>8</w:t>
        </w:r>
        <w:r w:rsidR="008F2AC4">
          <w:rPr>
            <w:webHidden/>
          </w:rPr>
          <w:fldChar w:fldCharType="end"/>
        </w:r>
      </w:hyperlink>
    </w:p>
    <w:p w14:paraId="4E320253" w14:textId="3379CC95" w:rsidR="008F2AC4" w:rsidRDefault="001968A1">
      <w:pPr>
        <w:pStyle w:val="TOC1"/>
        <w:rPr>
          <w:rFonts w:asciiTheme="minorHAnsi" w:eastAsiaTheme="minorEastAsia" w:hAnsiTheme="minorHAnsi" w:cstheme="minorBidi"/>
          <w:b w:val="0"/>
          <w:sz w:val="22"/>
          <w:szCs w:val="22"/>
        </w:rPr>
      </w:pPr>
      <w:hyperlink w:anchor="_Toc13830788" w:history="1">
        <w:r w:rsidR="008F2AC4" w:rsidRPr="00367F89">
          <w:rPr>
            <w:rStyle w:val="Hyperlink"/>
            <w:rFonts w:cs="Arial"/>
          </w:rPr>
          <w:t>4.    HL7 Messaging</w:t>
        </w:r>
        <w:r w:rsidR="008F2AC4">
          <w:rPr>
            <w:webHidden/>
          </w:rPr>
          <w:tab/>
        </w:r>
        <w:r w:rsidR="008F2AC4">
          <w:rPr>
            <w:webHidden/>
          </w:rPr>
          <w:fldChar w:fldCharType="begin"/>
        </w:r>
        <w:r w:rsidR="008F2AC4">
          <w:rPr>
            <w:webHidden/>
          </w:rPr>
          <w:instrText xml:space="preserve"> PAGEREF _Toc13830788 \h </w:instrText>
        </w:r>
        <w:r w:rsidR="008F2AC4">
          <w:rPr>
            <w:webHidden/>
          </w:rPr>
        </w:r>
        <w:r w:rsidR="008F2AC4">
          <w:rPr>
            <w:webHidden/>
          </w:rPr>
          <w:fldChar w:fldCharType="separate"/>
        </w:r>
        <w:r w:rsidR="008F2AC4">
          <w:rPr>
            <w:webHidden/>
          </w:rPr>
          <w:t>9</w:t>
        </w:r>
        <w:r w:rsidR="008F2AC4">
          <w:rPr>
            <w:webHidden/>
          </w:rPr>
          <w:fldChar w:fldCharType="end"/>
        </w:r>
      </w:hyperlink>
    </w:p>
    <w:p w14:paraId="6F900EC7" w14:textId="117627AD" w:rsidR="008F2AC4" w:rsidRDefault="001968A1">
      <w:pPr>
        <w:pStyle w:val="TOC2"/>
        <w:rPr>
          <w:rFonts w:asciiTheme="minorHAnsi" w:eastAsiaTheme="minorEastAsia" w:hAnsiTheme="minorHAnsi" w:cstheme="minorBidi"/>
          <w:noProof/>
          <w:szCs w:val="22"/>
        </w:rPr>
      </w:pPr>
      <w:hyperlink w:anchor="_Toc13830789" w:history="1">
        <w:r w:rsidR="008F2AC4" w:rsidRPr="00367F89">
          <w:rPr>
            <w:rStyle w:val="Hyperlink"/>
            <w:rFonts w:cs="Arial"/>
            <w:noProof/>
          </w:rPr>
          <w:t>4.1 Messaging Format</w:t>
        </w:r>
        <w:r w:rsidR="008F2AC4">
          <w:rPr>
            <w:noProof/>
            <w:webHidden/>
          </w:rPr>
          <w:tab/>
        </w:r>
        <w:r w:rsidR="008F2AC4">
          <w:rPr>
            <w:noProof/>
            <w:webHidden/>
          </w:rPr>
          <w:fldChar w:fldCharType="begin"/>
        </w:r>
        <w:r w:rsidR="008F2AC4">
          <w:rPr>
            <w:noProof/>
            <w:webHidden/>
          </w:rPr>
          <w:instrText xml:space="preserve"> PAGEREF _Toc13830789 \h </w:instrText>
        </w:r>
        <w:r w:rsidR="008F2AC4">
          <w:rPr>
            <w:noProof/>
            <w:webHidden/>
          </w:rPr>
        </w:r>
        <w:r w:rsidR="008F2AC4">
          <w:rPr>
            <w:noProof/>
            <w:webHidden/>
          </w:rPr>
          <w:fldChar w:fldCharType="separate"/>
        </w:r>
        <w:r w:rsidR="008F2AC4">
          <w:rPr>
            <w:noProof/>
            <w:webHidden/>
          </w:rPr>
          <w:t>9</w:t>
        </w:r>
        <w:r w:rsidR="008F2AC4">
          <w:rPr>
            <w:noProof/>
            <w:webHidden/>
          </w:rPr>
          <w:fldChar w:fldCharType="end"/>
        </w:r>
      </w:hyperlink>
    </w:p>
    <w:p w14:paraId="0493E654" w14:textId="7F1AB21D" w:rsidR="008F2AC4" w:rsidRDefault="001968A1">
      <w:pPr>
        <w:pStyle w:val="TOC3"/>
        <w:rPr>
          <w:rFonts w:asciiTheme="minorHAnsi" w:eastAsiaTheme="minorEastAsia" w:hAnsiTheme="minorHAnsi" w:cstheme="minorBidi"/>
          <w:szCs w:val="22"/>
        </w:rPr>
      </w:pPr>
      <w:hyperlink w:anchor="_Toc13830790" w:history="1">
        <w:r w:rsidR="008F2AC4" w:rsidRPr="00367F89">
          <w:rPr>
            <w:rStyle w:val="Hyperlink"/>
          </w:rPr>
          <w:t>4.1.1     Segments</w:t>
        </w:r>
        <w:r w:rsidR="008F2AC4">
          <w:rPr>
            <w:webHidden/>
          </w:rPr>
          <w:tab/>
        </w:r>
        <w:r w:rsidR="008F2AC4">
          <w:rPr>
            <w:webHidden/>
          </w:rPr>
          <w:fldChar w:fldCharType="begin"/>
        </w:r>
        <w:r w:rsidR="008F2AC4">
          <w:rPr>
            <w:webHidden/>
          </w:rPr>
          <w:instrText xml:space="preserve"> PAGEREF _Toc13830790 \h </w:instrText>
        </w:r>
        <w:r w:rsidR="008F2AC4">
          <w:rPr>
            <w:webHidden/>
          </w:rPr>
        </w:r>
        <w:r w:rsidR="008F2AC4">
          <w:rPr>
            <w:webHidden/>
          </w:rPr>
          <w:fldChar w:fldCharType="separate"/>
        </w:r>
        <w:r w:rsidR="008F2AC4">
          <w:rPr>
            <w:webHidden/>
          </w:rPr>
          <w:t>9</w:t>
        </w:r>
        <w:r w:rsidR="008F2AC4">
          <w:rPr>
            <w:webHidden/>
          </w:rPr>
          <w:fldChar w:fldCharType="end"/>
        </w:r>
      </w:hyperlink>
    </w:p>
    <w:p w14:paraId="38F7C5B6" w14:textId="65AE6685" w:rsidR="008F2AC4" w:rsidRDefault="001968A1">
      <w:pPr>
        <w:pStyle w:val="TOC3"/>
        <w:rPr>
          <w:rFonts w:asciiTheme="minorHAnsi" w:eastAsiaTheme="minorEastAsia" w:hAnsiTheme="minorHAnsi" w:cstheme="minorBidi"/>
          <w:szCs w:val="22"/>
        </w:rPr>
      </w:pPr>
      <w:hyperlink w:anchor="_Toc13830791" w:history="1">
        <w:r w:rsidR="008F2AC4" w:rsidRPr="00367F89">
          <w:rPr>
            <w:rStyle w:val="Hyperlink"/>
          </w:rPr>
          <w:t>4.1</w:t>
        </w:r>
        <w:r w:rsidR="008F2AC4" w:rsidRPr="00367F89">
          <w:rPr>
            <w:rStyle w:val="Hyperlink"/>
            <w:i/>
          </w:rPr>
          <w:t>.</w:t>
        </w:r>
        <w:r w:rsidR="008F2AC4" w:rsidRPr="00367F89">
          <w:rPr>
            <w:rStyle w:val="Hyperlink"/>
          </w:rPr>
          <w:t>2     Messaging Event Types</w:t>
        </w:r>
        <w:r w:rsidR="008F2AC4">
          <w:rPr>
            <w:webHidden/>
          </w:rPr>
          <w:tab/>
        </w:r>
        <w:r w:rsidR="008F2AC4">
          <w:rPr>
            <w:webHidden/>
          </w:rPr>
          <w:fldChar w:fldCharType="begin"/>
        </w:r>
        <w:r w:rsidR="008F2AC4">
          <w:rPr>
            <w:webHidden/>
          </w:rPr>
          <w:instrText xml:space="preserve"> PAGEREF _Toc13830791 \h </w:instrText>
        </w:r>
        <w:r w:rsidR="008F2AC4">
          <w:rPr>
            <w:webHidden/>
          </w:rPr>
        </w:r>
        <w:r w:rsidR="008F2AC4">
          <w:rPr>
            <w:webHidden/>
          </w:rPr>
          <w:fldChar w:fldCharType="separate"/>
        </w:r>
        <w:r w:rsidR="008F2AC4">
          <w:rPr>
            <w:webHidden/>
          </w:rPr>
          <w:t>9</w:t>
        </w:r>
        <w:r w:rsidR="008F2AC4">
          <w:rPr>
            <w:webHidden/>
          </w:rPr>
          <w:fldChar w:fldCharType="end"/>
        </w:r>
      </w:hyperlink>
    </w:p>
    <w:p w14:paraId="14689C81" w14:textId="3EAAB80C" w:rsidR="008F2AC4" w:rsidRDefault="001968A1">
      <w:pPr>
        <w:pStyle w:val="TOC3"/>
        <w:rPr>
          <w:rFonts w:asciiTheme="minorHAnsi" w:eastAsiaTheme="minorEastAsia" w:hAnsiTheme="minorHAnsi" w:cstheme="minorBidi"/>
          <w:szCs w:val="22"/>
        </w:rPr>
      </w:pPr>
      <w:hyperlink w:anchor="_Toc13830792" w:history="1">
        <w:r w:rsidR="008F2AC4" w:rsidRPr="00367F89">
          <w:rPr>
            <w:rStyle w:val="Hyperlink"/>
          </w:rPr>
          <w:t>4.1</w:t>
        </w:r>
        <w:r w:rsidR="008F2AC4" w:rsidRPr="00367F89">
          <w:rPr>
            <w:rStyle w:val="Hyperlink"/>
            <w:i/>
          </w:rPr>
          <w:t>.</w:t>
        </w:r>
        <w:r w:rsidR="008F2AC4" w:rsidRPr="00367F89">
          <w:rPr>
            <w:rStyle w:val="Hyperlink"/>
          </w:rPr>
          <w:t>3    Cloverleaf Configuration Files</w:t>
        </w:r>
        <w:r w:rsidR="008F2AC4">
          <w:rPr>
            <w:webHidden/>
          </w:rPr>
          <w:tab/>
        </w:r>
        <w:r w:rsidR="008F2AC4">
          <w:rPr>
            <w:webHidden/>
          </w:rPr>
          <w:fldChar w:fldCharType="begin"/>
        </w:r>
        <w:r w:rsidR="008F2AC4">
          <w:rPr>
            <w:webHidden/>
          </w:rPr>
          <w:instrText xml:space="preserve"> PAGEREF _Toc13830792 \h </w:instrText>
        </w:r>
        <w:r w:rsidR="008F2AC4">
          <w:rPr>
            <w:webHidden/>
          </w:rPr>
        </w:r>
        <w:r w:rsidR="008F2AC4">
          <w:rPr>
            <w:webHidden/>
          </w:rPr>
          <w:fldChar w:fldCharType="separate"/>
        </w:r>
        <w:r w:rsidR="008F2AC4">
          <w:rPr>
            <w:webHidden/>
          </w:rPr>
          <w:t>10</w:t>
        </w:r>
        <w:r w:rsidR="008F2AC4">
          <w:rPr>
            <w:webHidden/>
          </w:rPr>
          <w:fldChar w:fldCharType="end"/>
        </w:r>
      </w:hyperlink>
    </w:p>
    <w:p w14:paraId="0C48BBFC" w14:textId="144D78E3" w:rsidR="008F2AC4" w:rsidRDefault="001968A1">
      <w:pPr>
        <w:pStyle w:val="TOC3"/>
        <w:rPr>
          <w:rFonts w:asciiTheme="minorHAnsi" w:eastAsiaTheme="minorEastAsia" w:hAnsiTheme="minorHAnsi" w:cstheme="minorBidi"/>
          <w:szCs w:val="22"/>
        </w:rPr>
      </w:pPr>
      <w:hyperlink w:anchor="_Toc13830793" w:history="1">
        <w:r w:rsidR="008F2AC4" w:rsidRPr="00367F89">
          <w:rPr>
            <w:rStyle w:val="Hyperlink"/>
          </w:rPr>
          <w:t>4.1.4    Cloverleaf Site Location</w:t>
        </w:r>
        <w:r w:rsidR="008F2AC4">
          <w:rPr>
            <w:webHidden/>
          </w:rPr>
          <w:tab/>
        </w:r>
        <w:r w:rsidR="008F2AC4">
          <w:rPr>
            <w:webHidden/>
          </w:rPr>
          <w:fldChar w:fldCharType="begin"/>
        </w:r>
        <w:r w:rsidR="008F2AC4">
          <w:rPr>
            <w:webHidden/>
          </w:rPr>
          <w:instrText xml:space="preserve"> PAGEREF _Toc13830793 \h </w:instrText>
        </w:r>
        <w:r w:rsidR="008F2AC4">
          <w:rPr>
            <w:webHidden/>
          </w:rPr>
        </w:r>
        <w:r w:rsidR="008F2AC4">
          <w:rPr>
            <w:webHidden/>
          </w:rPr>
          <w:fldChar w:fldCharType="separate"/>
        </w:r>
        <w:r w:rsidR="008F2AC4">
          <w:rPr>
            <w:webHidden/>
          </w:rPr>
          <w:t>10</w:t>
        </w:r>
        <w:r w:rsidR="008F2AC4">
          <w:rPr>
            <w:webHidden/>
          </w:rPr>
          <w:fldChar w:fldCharType="end"/>
        </w:r>
      </w:hyperlink>
    </w:p>
    <w:p w14:paraId="5D607216" w14:textId="7464716C" w:rsidR="008F2AC4" w:rsidRDefault="001968A1">
      <w:pPr>
        <w:pStyle w:val="TOC2"/>
        <w:rPr>
          <w:rFonts w:asciiTheme="minorHAnsi" w:eastAsiaTheme="minorEastAsia" w:hAnsiTheme="minorHAnsi" w:cstheme="minorBidi"/>
          <w:noProof/>
          <w:szCs w:val="22"/>
        </w:rPr>
      </w:pPr>
      <w:hyperlink w:anchor="_Toc13830794" w:history="1">
        <w:r w:rsidR="008F2AC4" w:rsidRPr="00367F89">
          <w:rPr>
            <w:rStyle w:val="Hyperlink"/>
            <w:noProof/>
          </w:rPr>
          <w:t>4.2     Data Transformation Requirements –N/A</w:t>
        </w:r>
        <w:r w:rsidR="008F2AC4">
          <w:rPr>
            <w:noProof/>
            <w:webHidden/>
          </w:rPr>
          <w:tab/>
        </w:r>
        <w:r w:rsidR="008F2AC4">
          <w:rPr>
            <w:noProof/>
            <w:webHidden/>
          </w:rPr>
          <w:fldChar w:fldCharType="begin"/>
        </w:r>
        <w:r w:rsidR="008F2AC4">
          <w:rPr>
            <w:noProof/>
            <w:webHidden/>
          </w:rPr>
          <w:instrText xml:space="preserve"> PAGEREF _Toc13830794 \h </w:instrText>
        </w:r>
        <w:r w:rsidR="008F2AC4">
          <w:rPr>
            <w:noProof/>
            <w:webHidden/>
          </w:rPr>
        </w:r>
        <w:r w:rsidR="008F2AC4">
          <w:rPr>
            <w:noProof/>
            <w:webHidden/>
          </w:rPr>
          <w:fldChar w:fldCharType="separate"/>
        </w:r>
        <w:r w:rsidR="008F2AC4">
          <w:rPr>
            <w:noProof/>
            <w:webHidden/>
          </w:rPr>
          <w:t>11</w:t>
        </w:r>
        <w:r w:rsidR="008F2AC4">
          <w:rPr>
            <w:noProof/>
            <w:webHidden/>
          </w:rPr>
          <w:fldChar w:fldCharType="end"/>
        </w:r>
      </w:hyperlink>
    </w:p>
    <w:p w14:paraId="58059107" w14:textId="6D943FFB" w:rsidR="008F2AC4" w:rsidRDefault="001968A1">
      <w:pPr>
        <w:pStyle w:val="TOC2"/>
        <w:rPr>
          <w:rFonts w:asciiTheme="minorHAnsi" w:eastAsiaTheme="minorEastAsia" w:hAnsiTheme="minorHAnsi" w:cstheme="minorBidi"/>
          <w:noProof/>
          <w:szCs w:val="22"/>
        </w:rPr>
      </w:pPr>
      <w:hyperlink w:anchor="_Toc13830795" w:history="1">
        <w:r w:rsidR="008F2AC4" w:rsidRPr="00367F89">
          <w:rPr>
            <w:rStyle w:val="Hyperlink"/>
            <w:noProof/>
          </w:rPr>
          <w:t>4.3     Sample Message</w:t>
        </w:r>
        <w:r w:rsidR="008F2AC4">
          <w:rPr>
            <w:noProof/>
            <w:webHidden/>
          </w:rPr>
          <w:tab/>
        </w:r>
        <w:r w:rsidR="008F2AC4">
          <w:rPr>
            <w:noProof/>
            <w:webHidden/>
          </w:rPr>
          <w:fldChar w:fldCharType="begin"/>
        </w:r>
        <w:r w:rsidR="008F2AC4">
          <w:rPr>
            <w:noProof/>
            <w:webHidden/>
          </w:rPr>
          <w:instrText xml:space="preserve"> PAGEREF _Toc13830795 \h </w:instrText>
        </w:r>
        <w:r w:rsidR="008F2AC4">
          <w:rPr>
            <w:noProof/>
            <w:webHidden/>
          </w:rPr>
        </w:r>
        <w:r w:rsidR="008F2AC4">
          <w:rPr>
            <w:noProof/>
            <w:webHidden/>
          </w:rPr>
          <w:fldChar w:fldCharType="separate"/>
        </w:r>
        <w:r w:rsidR="008F2AC4">
          <w:rPr>
            <w:noProof/>
            <w:webHidden/>
          </w:rPr>
          <w:t>11</w:t>
        </w:r>
        <w:r w:rsidR="008F2AC4">
          <w:rPr>
            <w:noProof/>
            <w:webHidden/>
          </w:rPr>
          <w:fldChar w:fldCharType="end"/>
        </w:r>
      </w:hyperlink>
    </w:p>
    <w:p w14:paraId="6899ADFB" w14:textId="5A8FD7C5" w:rsidR="008F2AC4" w:rsidRDefault="001968A1">
      <w:pPr>
        <w:pStyle w:val="TOC1"/>
        <w:rPr>
          <w:rFonts w:asciiTheme="minorHAnsi" w:eastAsiaTheme="minorEastAsia" w:hAnsiTheme="minorHAnsi" w:cstheme="minorBidi"/>
          <w:b w:val="0"/>
          <w:sz w:val="22"/>
          <w:szCs w:val="22"/>
        </w:rPr>
      </w:pPr>
      <w:hyperlink w:anchor="_Toc13830796" w:history="1">
        <w:r w:rsidR="008F2AC4" w:rsidRPr="00367F89">
          <w:rPr>
            <w:rStyle w:val="Hyperlink"/>
            <w:rFonts w:cs="Arial"/>
          </w:rPr>
          <w:t>5.    Alerts</w:t>
        </w:r>
        <w:r w:rsidR="008F2AC4">
          <w:rPr>
            <w:webHidden/>
          </w:rPr>
          <w:tab/>
        </w:r>
        <w:r w:rsidR="008F2AC4">
          <w:rPr>
            <w:webHidden/>
          </w:rPr>
          <w:fldChar w:fldCharType="begin"/>
        </w:r>
        <w:r w:rsidR="008F2AC4">
          <w:rPr>
            <w:webHidden/>
          </w:rPr>
          <w:instrText xml:space="preserve"> PAGEREF _Toc13830796 \h </w:instrText>
        </w:r>
        <w:r w:rsidR="008F2AC4">
          <w:rPr>
            <w:webHidden/>
          </w:rPr>
        </w:r>
        <w:r w:rsidR="008F2AC4">
          <w:rPr>
            <w:webHidden/>
          </w:rPr>
          <w:fldChar w:fldCharType="separate"/>
        </w:r>
        <w:r w:rsidR="008F2AC4">
          <w:rPr>
            <w:webHidden/>
          </w:rPr>
          <w:t>11</w:t>
        </w:r>
        <w:r w:rsidR="008F2AC4">
          <w:rPr>
            <w:webHidden/>
          </w:rPr>
          <w:fldChar w:fldCharType="end"/>
        </w:r>
      </w:hyperlink>
    </w:p>
    <w:p w14:paraId="6AB45A5C" w14:textId="56D0C0F3" w:rsidR="008F2AC4" w:rsidRDefault="001968A1">
      <w:pPr>
        <w:pStyle w:val="TOC1"/>
        <w:rPr>
          <w:rFonts w:asciiTheme="minorHAnsi" w:eastAsiaTheme="minorEastAsia" w:hAnsiTheme="minorHAnsi" w:cstheme="minorBidi"/>
          <w:b w:val="0"/>
          <w:sz w:val="22"/>
          <w:szCs w:val="22"/>
        </w:rPr>
      </w:pPr>
      <w:hyperlink w:anchor="_Toc13830797" w:history="1">
        <w:r w:rsidR="008F2AC4" w:rsidRPr="00367F89">
          <w:rPr>
            <w:rStyle w:val="Hyperlink"/>
            <w:rFonts w:cs="Arial"/>
          </w:rPr>
          <w:t>Appendix A: Risks and Concerns</w:t>
        </w:r>
        <w:r w:rsidR="008F2AC4">
          <w:rPr>
            <w:webHidden/>
          </w:rPr>
          <w:tab/>
        </w:r>
        <w:r w:rsidR="008F2AC4">
          <w:rPr>
            <w:webHidden/>
          </w:rPr>
          <w:fldChar w:fldCharType="begin"/>
        </w:r>
        <w:r w:rsidR="008F2AC4">
          <w:rPr>
            <w:webHidden/>
          </w:rPr>
          <w:instrText xml:space="preserve"> PAGEREF _Toc13830797 \h </w:instrText>
        </w:r>
        <w:r w:rsidR="008F2AC4">
          <w:rPr>
            <w:webHidden/>
          </w:rPr>
        </w:r>
        <w:r w:rsidR="008F2AC4">
          <w:rPr>
            <w:webHidden/>
          </w:rPr>
          <w:fldChar w:fldCharType="separate"/>
        </w:r>
        <w:r w:rsidR="008F2AC4">
          <w:rPr>
            <w:webHidden/>
          </w:rPr>
          <w:t>12</w:t>
        </w:r>
        <w:r w:rsidR="008F2AC4">
          <w:rPr>
            <w:webHidden/>
          </w:rPr>
          <w:fldChar w:fldCharType="end"/>
        </w:r>
      </w:hyperlink>
    </w:p>
    <w:p w14:paraId="23FB7602" w14:textId="23483018" w:rsidR="008F2AC4" w:rsidRDefault="001968A1">
      <w:pPr>
        <w:pStyle w:val="TOC1"/>
        <w:rPr>
          <w:rFonts w:asciiTheme="minorHAnsi" w:eastAsiaTheme="minorEastAsia" w:hAnsiTheme="minorHAnsi" w:cstheme="minorBidi"/>
          <w:b w:val="0"/>
          <w:sz w:val="22"/>
          <w:szCs w:val="22"/>
        </w:rPr>
      </w:pPr>
      <w:hyperlink w:anchor="_Toc13830798" w:history="1">
        <w:r w:rsidR="008F2AC4" w:rsidRPr="00367F89">
          <w:rPr>
            <w:rStyle w:val="Hyperlink"/>
            <w:rFonts w:cs="Arial"/>
          </w:rPr>
          <w:t>Appendix B: Issues List</w:t>
        </w:r>
        <w:r w:rsidR="008F2AC4">
          <w:rPr>
            <w:webHidden/>
          </w:rPr>
          <w:tab/>
        </w:r>
        <w:r w:rsidR="008F2AC4">
          <w:rPr>
            <w:webHidden/>
          </w:rPr>
          <w:fldChar w:fldCharType="begin"/>
        </w:r>
        <w:r w:rsidR="008F2AC4">
          <w:rPr>
            <w:webHidden/>
          </w:rPr>
          <w:instrText xml:space="preserve"> PAGEREF _Toc13830798 \h </w:instrText>
        </w:r>
        <w:r w:rsidR="008F2AC4">
          <w:rPr>
            <w:webHidden/>
          </w:rPr>
        </w:r>
        <w:r w:rsidR="008F2AC4">
          <w:rPr>
            <w:webHidden/>
          </w:rPr>
          <w:fldChar w:fldCharType="separate"/>
        </w:r>
        <w:r w:rsidR="008F2AC4">
          <w:rPr>
            <w:webHidden/>
          </w:rPr>
          <w:t>12</w:t>
        </w:r>
        <w:r w:rsidR="008F2AC4">
          <w:rPr>
            <w:webHidden/>
          </w:rPr>
          <w:fldChar w:fldCharType="end"/>
        </w:r>
      </w:hyperlink>
    </w:p>
    <w:p w14:paraId="250AE4F3" w14:textId="7A55997E"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2DFDF7AD" w14:textId="77777777" w:rsidR="00320263" w:rsidRPr="006332F2" w:rsidRDefault="00CF2307" w:rsidP="006332F2">
      <w:pPr>
        <w:pStyle w:val="Heading1"/>
        <w:rPr>
          <w:b/>
        </w:rPr>
      </w:pPr>
      <w:r w:rsidRPr="00CF2307">
        <w:rPr>
          <w:noProof/>
        </w:rPr>
        <w:br w:type="page"/>
      </w:r>
      <w:bookmarkStart w:id="1" w:name="_Toc13830768"/>
      <w:r w:rsidR="00320263" w:rsidRPr="006332F2">
        <w:rPr>
          <w:b/>
          <w:color w:val="548DD4" w:themeColor="text2" w:themeTint="99"/>
        </w:rPr>
        <w:lastRenderedPageBreak/>
        <w:t>Document Control</w:t>
      </w:r>
      <w:bookmarkEnd w:id="1"/>
    </w:p>
    <w:p w14:paraId="03136093" w14:textId="77777777" w:rsidR="00004732" w:rsidRPr="003C334B" w:rsidRDefault="00004732" w:rsidP="00004732">
      <w:pPr>
        <w:pStyle w:val="Heading2"/>
        <w:rPr>
          <w:rFonts w:asciiTheme="minorHAnsi" w:hAnsiTheme="minorHAnsi" w:cs="Arial"/>
          <w:sz w:val="32"/>
          <w:szCs w:val="36"/>
        </w:rPr>
      </w:pPr>
      <w:bookmarkStart w:id="2" w:name="_Toc366154246"/>
      <w:bookmarkStart w:id="3" w:name="_Toc13830769"/>
      <w:r w:rsidRPr="003C334B">
        <w:rPr>
          <w:rFonts w:asciiTheme="minorHAnsi" w:hAnsiTheme="minorHAnsi" w:cs="Arial"/>
          <w:i w:val="0"/>
          <w:color w:val="0070C0"/>
          <w:sz w:val="32"/>
          <w:szCs w:val="36"/>
        </w:rPr>
        <w:t>Resources</w:t>
      </w:r>
      <w:bookmarkEnd w:id="2"/>
      <w:r w:rsidR="003C334B">
        <w:rPr>
          <w:rFonts w:asciiTheme="minorHAnsi" w:hAnsiTheme="minorHAnsi" w:cs="Arial"/>
          <w:i w:val="0"/>
          <w:color w:val="0070C0"/>
          <w:sz w:val="32"/>
          <w:szCs w:val="36"/>
        </w:rPr>
        <w:t>:</w:t>
      </w:r>
      <w:r w:rsidRPr="003C334B">
        <w:rPr>
          <w:rFonts w:asciiTheme="minorHAnsi" w:hAnsiTheme="minorHAnsi" w:cs="Arial"/>
          <w:i w:val="0"/>
          <w:color w:val="0070C0"/>
          <w:sz w:val="32"/>
          <w:szCs w:val="36"/>
        </w:rPr>
        <w:t xml:space="preserve"> </w:t>
      </w:r>
      <w:r w:rsidRPr="003C334B">
        <w:rPr>
          <w:rFonts w:asciiTheme="minorHAnsi" w:hAnsiTheme="minorHAnsi" w:cs="Arial"/>
          <w:i w:val="0"/>
          <w:sz w:val="32"/>
          <w:szCs w:val="36"/>
        </w:rPr>
        <w:t xml:space="preserve"> </w:t>
      </w:r>
      <w:r w:rsidR="003C334B" w:rsidRPr="003C334B">
        <w:rPr>
          <w:rFonts w:asciiTheme="minorHAnsi" w:hAnsiTheme="minorHAnsi" w:cs="Arial"/>
          <w:i w:val="0"/>
          <w:sz w:val="32"/>
          <w:szCs w:val="36"/>
        </w:rPr>
        <w:t>(include Project Team Members, Liaisons, Vendor Contacts, etc.)</w:t>
      </w:r>
      <w:bookmarkEnd w:id="3"/>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5167"/>
        <w:gridCol w:w="3159"/>
      </w:tblGrid>
      <w:tr w:rsidR="00004732" w:rsidRPr="00FB14A7" w14:paraId="1C2D9EAA"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96C87C6"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513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3A17C63" w14:textId="77777777" w:rsidR="00004732" w:rsidRPr="00FB14A7" w:rsidRDefault="00004732" w:rsidP="009A1D0B">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11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52DE16C"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872DE7" w:rsidRPr="00FB14A7" w14:paraId="01CA251F" w14:textId="77777777" w:rsidTr="009A1D0B">
        <w:trPr>
          <w:trHeight w:val="538"/>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1D2C9C9A" w14:textId="77777777" w:rsidR="00872DE7" w:rsidRPr="00FB14A7" w:rsidRDefault="00872DE7" w:rsidP="00872DE7">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Rich Allison</w:t>
            </w:r>
          </w:p>
        </w:tc>
        <w:tc>
          <w:tcPr>
            <w:tcW w:w="5137" w:type="dxa"/>
            <w:tcBorders>
              <w:top w:val="outset" w:sz="6" w:space="0" w:color="auto"/>
              <w:left w:val="outset" w:sz="6" w:space="0" w:color="auto"/>
              <w:bottom w:val="outset" w:sz="6" w:space="0" w:color="auto"/>
              <w:right w:val="outset" w:sz="6" w:space="0" w:color="auto"/>
            </w:tcBorders>
            <w:vAlign w:val="center"/>
          </w:tcPr>
          <w:p w14:paraId="5380864D" w14:textId="77777777" w:rsidR="00872DE7" w:rsidRPr="00FB14A7" w:rsidRDefault="00872DE7" w:rsidP="00872DE7">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Integration Developer</w:t>
            </w:r>
          </w:p>
        </w:tc>
        <w:tc>
          <w:tcPr>
            <w:tcW w:w="3114" w:type="dxa"/>
            <w:tcBorders>
              <w:top w:val="outset" w:sz="6" w:space="0" w:color="auto"/>
              <w:left w:val="outset" w:sz="6" w:space="0" w:color="auto"/>
              <w:bottom w:val="outset" w:sz="6" w:space="0" w:color="auto"/>
              <w:right w:val="outset" w:sz="6" w:space="0" w:color="auto"/>
            </w:tcBorders>
            <w:vAlign w:val="center"/>
          </w:tcPr>
          <w:p w14:paraId="04AD2752" w14:textId="77777777" w:rsidR="00872DE7" w:rsidRPr="00FB14A7" w:rsidRDefault="00E46721" w:rsidP="00872DE7">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w:t>
            </w:r>
            <w:r w:rsidR="00872DE7">
              <w:rPr>
                <w:rFonts w:asciiTheme="minorHAnsi" w:eastAsia="Times New Roman" w:hAnsiTheme="minorHAnsi" w:cs="Arial"/>
                <w:color w:val="000000"/>
                <w:sz w:val="22"/>
              </w:rPr>
              <w:t>ich.allison@baycare.org</w:t>
            </w:r>
          </w:p>
        </w:tc>
      </w:tr>
      <w:tr w:rsidR="00004732" w:rsidRPr="00FB14A7" w14:paraId="6421AD03"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2FECFCF"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4476FEDC"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241C136B" w14:textId="77777777"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2F35BFC7"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7AF72E51"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77B8DEA5"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0A425EA6" w14:textId="77777777"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3833C080"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3C0AF4FC"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0B652A29"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430F2CBA" w14:textId="77777777"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5F252B08"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346CBBAD"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4A68B922"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2E932CA9" w14:textId="77777777"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45D64D8A"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FF0B15E"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3FD1265C"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55B96EA3" w14:textId="77777777"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01C5DE50"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969774E"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6E12D2CF"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632E497B" w14:textId="77777777"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7C70EE0B"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1EEE4263"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35758099"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77D333A3" w14:textId="77777777" w:rsidR="00004732" w:rsidRPr="00FB14A7" w:rsidRDefault="00004732" w:rsidP="009A1D0B">
            <w:pPr>
              <w:spacing w:after="0" w:line="240" w:lineRule="auto"/>
              <w:rPr>
                <w:rFonts w:asciiTheme="minorHAnsi" w:eastAsia="Times New Roman" w:hAnsiTheme="minorHAnsi" w:cs="Arial"/>
                <w:color w:val="000000"/>
                <w:sz w:val="22"/>
              </w:rPr>
            </w:pPr>
          </w:p>
        </w:tc>
      </w:tr>
    </w:tbl>
    <w:p w14:paraId="136929B0" w14:textId="77777777" w:rsidR="00004732" w:rsidRPr="00FB14A7" w:rsidRDefault="00004732" w:rsidP="00004732">
      <w:pPr>
        <w:pStyle w:val="template"/>
        <w:rPr>
          <w:rFonts w:asciiTheme="minorHAnsi" w:hAnsiTheme="minorHAnsi" w:cs="Arial"/>
          <w:i w:val="0"/>
        </w:rPr>
      </w:pPr>
    </w:p>
    <w:p w14:paraId="44710AFF" w14:textId="77777777" w:rsidR="00320263" w:rsidRPr="00D574A8" w:rsidRDefault="00004732" w:rsidP="00320263">
      <w:pPr>
        <w:pStyle w:val="Heading2"/>
        <w:rPr>
          <w:rFonts w:asciiTheme="minorHAnsi" w:hAnsiTheme="minorHAnsi" w:cs="Arial"/>
          <w:i w:val="0"/>
          <w:color w:val="0070C0"/>
          <w:sz w:val="24"/>
          <w:szCs w:val="24"/>
        </w:rPr>
      </w:pPr>
      <w:bookmarkStart w:id="4" w:name="_Toc13830770"/>
      <w:r>
        <w:rPr>
          <w:rFonts w:asciiTheme="minorHAnsi" w:hAnsiTheme="minorHAnsi" w:cs="Arial"/>
          <w:i w:val="0"/>
          <w:color w:val="0070C0"/>
          <w:sz w:val="24"/>
          <w:szCs w:val="24"/>
        </w:rPr>
        <w:t xml:space="preserve">Project </w:t>
      </w:r>
      <w:r w:rsidR="00320263" w:rsidRPr="00D574A8">
        <w:rPr>
          <w:rFonts w:asciiTheme="minorHAnsi" w:hAnsiTheme="minorHAnsi" w:cs="Arial"/>
          <w:i w:val="0"/>
          <w:color w:val="0070C0"/>
          <w:sz w:val="24"/>
          <w:szCs w:val="24"/>
        </w:rPr>
        <w:t>Distribution List</w:t>
      </w:r>
      <w:bookmarkEnd w:id="4"/>
    </w:p>
    <w:p w14:paraId="3FBFAC1B"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373A6EFC"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5" w:name="_Toc13830771"/>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5"/>
    </w:p>
    <w:p w14:paraId="57C097F5"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4E7A3E" w14:paraId="17890CF4"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29266C0"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6"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57C97F0"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7DD90E6"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A0CC908"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320263" w:rsidRPr="004E7A3E" w14:paraId="33D156B5"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7FC2A655" w14:textId="77777777" w:rsidR="00320263" w:rsidRPr="004E7A3E" w:rsidRDefault="00320263" w:rsidP="00BD6161">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sidR="005B2F33">
              <w:rPr>
                <w:rFonts w:asciiTheme="minorHAnsi" w:eastAsia="Times New Roman" w:hAnsiTheme="minorHAnsi" w:cs="Arial"/>
                <w:color w:val="000000"/>
                <w:sz w:val="22"/>
              </w:rPr>
              <w:t>1.0</w:t>
            </w:r>
          </w:p>
        </w:tc>
        <w:sdt>
          <w:sdtPr>
            <w:rPr>
              <w:rFonts w:asciiTheme="minorHAnsi" w:eastAsia="Times New Roman" w:hAnsiTheme="minorHAnsi" w:cs="Arial"/>
              <w:color w:val="000000"/>
              <w:sz w:val="22"/>
            </w:rPr>
            <w:id w:val="1137680476"/>
            <w:placeholder>
              <w:docPart w:val="A9B879028ED2410881A201715CFAF90B"/>
            </w:placeholder>
            <w:date w:fullDate="2018-07-23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hideMark/>
              </w:tcPr>
              <w:p w14:paraId="697405D6" w14:textId="77777777" w:rsidR="00320263" w:rsidRPr="004E7A3E" w:rsidRDefault="002E6E29" w:rsidP="002E6E29">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7/23/2018</w:t>
                </w:r>
              </w:p>
            </w:tc>
          </w:sdtContent>
        </w:sdt>
        <w:tc>
          <w:tcPr>
            <w:tcW w:w="2097" w:type="dxa"/>
            <w:tcBorders>
              <w:top w:val="outset" w:sz="6" w:space="0" w:color="auto"/>
              <w:left w:val="outset" w:sz="6" w:space="0" w:color="auto"/>
              <w:bottom w:val="outset" w:sz="6" w:space="0" w:color="auto"/>
              <w:right w:val="outset" w:sz="6" w:space="0" w:color="auto"/>
            </w:tcBorders>
            <w:vAlign w:val="center"/>
            <w:hideMark/>
          </w:tcPr>
          <w:sdt>
            <w:sdtPr>
              <w:rPr>
                <w:rFonts w:asciiTheme="minorHAnsi" w:eastAsia="Times New Roman" w:hAnsiTheme="minorHAnsi" w:cs="Arial"/>
                <w:color w:val="000000"/>
                <w:sz w:val="22"/>
              </w:rPr>
              <w:id w:val="872104"/>
              <w:placeholder>
                <w:docPart w:val="677647DFFF184813B25E572DDE2B09D8"/>
              </w:placeholder>
            </w:sdtPr>
            <w:sdtEndPr/>
            <w:sdtContent>
              <w:p w14:paraId="2310BF6E" w14:textId="77777777" w:rsidR="00320263" w:rsidRPr="004E7A3E" w:rsidRDefault="00B336ED" w:rsidP="00B336E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Rich Allison</w:t>
                </w:r>
              </w:p>
            </w:sdtContent>
          </w:sdt>
        </w:tc>
        <w:tc>
          <w:tcPr>
            <w:tcW w:w="4275" w:type="dxa"/>
            <w:tcBorders>
              <w:top w:val="outset" w:sz="6" w:space="0" w:color="auto"/>
              <w:left w:val="outset" w:sz="6" w:space="0" w:color="auto"/>
              <w:bottom w:val="outset" w:sz="6" w:space="0" w:color="auto"/>
              <w:right w:val="outset" w:sz="6" w:space="0" w:color="auto"/>
            </w:tcBorders>
            <w:vAlign w:val="center"/>
            <w:hideMark/>
          </w:tcPr>
          <w:p w14:paraId="548CACE3" w14:textId="77777777" w:rsidR="00320263" w:rsidRPr="004E7A3E" w:rsidRDefault="004D1F3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Original</w:t>
            </w:r>
            <w:r w:rsidR="00D906D7">
              <w:rPr>
                <w:rFonts w:asciiTheme="minorHAnsi" w:eastAsia="Times New Roman" w:hAnsiTheme="minorHAnsi" w:cs="Arial"/>
                <w:color w:val="000000"/>
                <w:sz w:val="22"/>
              </w:rPr>
              <w:t>ly</w:t>
            </w:r>
            <w:r>
              <w:rPr>
                <w:rFonts w:asciiTheme="minorHAnsi" w:eastAsia="Times New Roman" w:hAnsiTheme="minorHAnsi" w:cs="Arial"/>
                <w:color w:val="000000"/>
                <w:sz w:val="22"/>
              </w:rPr>
              <w:t xml:space="preserve"> Created </w:t>
            </w:r>
          </w:p>
        </w:tc>
      </w:tr>
      <w:tr w:rsidR="00375D69" w:rsidRPr="004E7A3E" w14:paraId="320D17EC"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00F83A38" w14:textId="4AE426D9" w:rsidR="00375D69" w:rsidRPr="00CF2307" w:rsidRDefault="00352039"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V1.1</w:t>
            </w:r>
          </w:p>
        </w:tc>
        <w:tc>
          <w:tcPr>
            <w:tcW w:w="1521" w:type="dxa"/>
            <w:tcBorders>
              <w:top w:val="outset" w:sz="6" w:space="0" w:color="auto"/>
              <w:left w:val="outset" w:sz="6" w:space="0" w:color="auto"/>
              <w:bottom w:val="outset" w:sz="6" w:space="0" w:color="auto"/>
              <w:right w:val="outset" w:sz="6" w:space="0" w:color="auto"/>
            </w:tcBorders>
            <w:vAlign w:val="center"/>
          </w:tcPr>
          <w:p w14:paraId="4DDE2F5D" w14:textId="5BA78D3A" w:rsidR="00375D69" w:rsidRDefault="00352039"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7/12/2019</w:t>
            </w:r>
          </w:p>
        </w:tc>
        <w:tc>
          <w:tcPr>
            <w:tcW w:w="2097" w:type="dxa"/>
            <w:tcBorders>
              <w:top w:val="outset" w:sz="6" w:space="0" w:color="auto"/>
              <w:left w:val="outset" w:sz="6" w:space="0" w:color="auto"/>
              <w:bottom w:val="outset" w:sz="6" w:space="0" w:color="auto"/>
              <w:right w:val="outset" w:sz="6" w:space="0" w:color="auto"/>
            </w:tcBorders>
            <w:vAlign w:val="center"/>
          </w:tcPr>
          <w:p w14:paraId="5FCBE564" w14:textId="48BE9CA0" w:rsidR="00375D69" w:rsidRDefault="00352039"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tc>
        <w:tc>
          <w:tcPr>
            <w:tcW w:w="4275" w:type="dxa"/>
            <w:tcBorders>
              <w:top w:val="outset" w:sz="6" w:space="0" w:color="auto"/>
              <w:left w:val="outset" w:sz="6" w:space="0" w:color="auto"/>
              <w:bottom w:val="outset" w:sz="6" w:space="0" w:color="auto"/>
              <w:right w:val="outset" w:sz="6" w:space="0" w:color="auto"/>
            </w:tcBorders>
            <w:vAlign w:val="center"/>
          </w:tcPr>
          <w:p w14:paraId="2C2C1422" w14:textId="479969F0" w:rsidR="00375D69" w:rsidRDefault="00352039"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ht/wt section based on changes from Cerner Model project</w:t>
            </w:r>
          </w:p>
        </w:tc>
      </w:tr>
      <w:tr w:rsidR="00680898" w:rsidRPr="004E7A3E" w14:paraId="6C4F862A"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3B5B7BB9" w14:textId="38914BC4" w:rsidR="00680898" w:rsidRPr="00CF2307" w:rsidRDefault="00680898" w:rsidP="0068089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V1.2</w:t>
            </w:r>
          </w:p>
        </w:tc>
        <w:tc>
          <w:tcPr>
            <w:tcW w:w="1521" w:type="dxa"/>
            <w:tcBorders>
              <w:top w:val="outset" w:sz="6" w:space="0" w:color="auto"/>
              <w:left w:val="outset" w:sz="6" w:space="0" w:color="auto"/>
              <w:bottom w:val="outset" w:sz="6" w:space="0" w:color="auto"/>
              <w:right w:val="outset" w:sz="6" w:space="0" w:color="auto"/>
            </w:tcBorders>
            <w:vAlign w:val="center"/>
          </w:tcPr>
          <w:p w14:paraId="3FA62A85" w14:textId="36851214" w:rsidR="00680898" w:rsidRDefault="00680898" w:rsidP="0068089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07/29/2019</w:t>
            </w:r>
          </w:p>
        </w:tc>
        <w:tc>
          <w:tcPr>
            <w:tcW w:w="2097" w:type="dxa"/>
            <w:tcBorders>
              <w:top w:val="outset" w:sz="6" w:space="0" w:color="auto"/>
              <w:left w:val="outset" w:sz="6" w:space="0" w:color="auto"/>
              <w:bottom w:val="outset" w:sz="6" w:space="0" w:color="auto"/>
              <w:right w:val="outset" w:sz="6" w:space="0" w:color="auto"/>
            </w:tcBorders>
            <w:vAlign w:val="center"/>
          </w:tcPr>
          <w:p w14:paraId="64BA00A3" w14:textId="2A135385" w:rsidR="00680898" w:rsidRDefault="00680898" w:rsidP="0068089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Yitzhak Magoon</w:t>
            </w:r>
          </w:p>
        </w:tc>
        <w:tc>
          <w:tcPr>
            <w:tcW w:w="4275" w:type="dxa"/>
            <w:tcBorders>
              <w:top w:val="outset" w:sz="6" w:space="0" w:color="auto"/>
              <w:left w:val="outset" w:sz="6" w:space="0" w:color="auto"/>
              <w:bottom w:val="outset" w:sz="6" w:space="0" w:color="auto"/>
              <w:right w:val="outset" w:sz="6" w:space="0" w:color="auto"/>
            </w:tcBorders>
            <w:vAlign w:val="center"/>
          </w:tcPr>
          <w:p w14:paraId="4EB762A0" w14:textId="4277EF61" w:rsidR="00680898" w:rsidRDefault="00680898" w:rsidP="0068089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requirements to include ht/wt changes from Cerner Model project from FSI</w:t>
            </w:r>
          </w:p>
        </w:tc>
      </w:tr>
      <w:tr w:rsidR="00680898" w:rsidRPr="004E7A3E" w14:paraId="48DAE1A8"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1DAE4A1" w14:textId="77777777" w:rsidR="00680898" w:rsidRPr="004E7A3E" w:rsidRDefault="00680898" w:rsidP="00680898">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0581D992" w14:textId="77777777" w:rsidR="00680898" w:rsidRPr="004E7A3E" w:rsidRDefault="00680898" w:rsidP="00680898">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61846AC9" w14:textId="77777777" w:rsidR="00680898" w:rsidRPr="004E7A3E" w:rsidRDefault="00680898" w:rsidP="00680898">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30019C6D" w14:textId="77777777" w:rsidR="00680898" w:rsidRPr="004E7A3E" w:rsidRDefault="00680898" w:rsidP="00680898">
            <w:pPr>
              <w:spacing w:after="0" w:line="240" w:lineRule="auto"/>
              <w:rPr>
                <w:rFonts w:asciiTheme="minorHAnsi" w:eastAsia="Times New Roman" w:hAnsiTheme="minorHAnsi" w:cs="Arial"/>
                <w:color w:val="000000"/>
                <w:sz w:val="22"/>
              </w:rPr>
            </w:pPr>
          </w:p>
        </w:tc>
      </w:tr>
      <w:bookmarkEnd w:id="6"/>
    </w:tbl>
    <w:p w14:paraId="100FBEA1"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4710DCBC" w14:textId="77777777" w:rsidR="00116C57" w:rsidRPr="00D574A8" w:rsidRDefault="00CF2307" w:rsidP="00116C57">
      <w:pPr>
        <w:pStyle w:val="Heading1"/>
        <w:rPr>
          <w:rFonts w:asciiTheme="minorHAnsi" w:hAnsiTheme="minorHAnsi" w:cs="Arial"/>
          <w:color w:val="0070C0"/>
          <w:sz w:val="28"/>
        </w:rPr>
      </w:pPr>
      <w:bookmarkStart w:id="7" w:name="_Toc13830772"/>
      <w:r w:rsidRPr="00D574A8">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7"/>
      <w:r w:rsidR="00AF6F98" w:rsidRPr="00D574A8">
        <w:rPr>
          <w:rFonts w:asciiTheme="minorHAnsi" w:hAnsiTheme="minorHAnsi" w:cs="Arial"/>
          <w:color w:val="0070C0"/>
          <w:sz w:val="28"/>
        </w:rPr>
        <w:t xml:space="preserve"> </w:t>
      </w:r>
    </w:p>
    <w:p w14:paraId="6CF1059D"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8" w:name="_Toc13830773"/>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8"/>
      <w:r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968F569A305D4504A8CD092EBFD88AA8"/>
        </w:placeholder>
      </w:sdtPr>
      <w:sdtEndPr/>
      <w:sdtContent>
        <w:p w14:paraId="757158C2" w14:textId="77777777" w:rsidR="00930329" w:rsidRDefault="00930329" w:rsidP="00930329">
          <w:pPr>
            <w:pStyle w:val="template"/>
            <w:rPr>
              <w:rFonts w:asciiTheme="minorHAnsi" w:hAnsiTheme="minorHAnsi" w:cs="Arial"/>
              <w:i w:val="0"/>
            </w:rPr>
          </w:pPr>
          <w:r>
            <w:rPr>
              <w:rFonts w:asciiTheme="minorHAnsi" w:hAnsiTheme="minorHAnsi" w:cs="Arial"/>
              <w:i w:val="0"/>
            </w:rPr>
            <w:t xml:space="preserve">This document outlines the contents and logic of </w:t>
          </w:r>
          <w:r w:rsidR="008E47AA">
            <w:rPr>
              <w:rFonts w:asciiTheme="minorHAnsi" w:hAnsiTheme="minorHAnsi" w:cs="Arial"/>
              <w:i w:val="0"/>
            </w:rPr>
            <w:t>d</w:t>
          </w:r>
          <w:r w:rsidR="00ED6C23">
            <w:rPr>
              <w:rFonts w:asciiTheme="minorHAnsi" w:hAnsiTheme="minorHAnsi" w:cs="Arial"/>
              <w:i w:val="0"/>
            </w:rPr>
            <w:t xml:space="preserve">eriving Height and Weight messages from Cerner and sending the results to </w:t>
          </w:r>
          <w:r w:rsidR="005A6937">
            <w:rPr>
              <w:rFonts w:asciiTheme="minorHAnsi" w:hAnsiTheme="minorHAnsi" w:cs="Arial"/>
              <w:i w:val="0"/>
            </w:rPr>
            <w:t>TheraDoc</w:t>
          </w:r>
          <w:r w:rsidR="00ED6C23">
            <w:rPr>
              <w:rFonts w:asciiTheme="minorHAnsi" w:hAnsiTheme="minorHAnsi" w:cs="Arial"/>
              <w:i w:val="0"/>
            </w:rPr>
            <w:t>.</w:t>
          </w:r>
          <w:r>
            <w:rPr>
              <w:rFonts w:asciiTheme="minorHAnsi" w:hAnsiTheme="minorHAnsi" w:cs="Arial"/>
              <w:i w:val="0"/>
            </w:rPr>
            <w:t xml:space="preserve">  </w:t>
          </w:r>
        </w:p>
        <w:p w14:paraId="18670D14" w14:textId="77777777" w:rsidR="00930329" w:rsidRDefault="001968A1" w:rsidP="00930329">
          <w:pPr>
            <w:pStyle w:val="template"/>
            <w:rPr>
              <w:rFonts w:asciiTheme="minorHAnsi" w:eastAsiaTheme="minorHAnsi" w:hAnsiTheme="minorHAnsi" w:cs="Arial"/>
              <w:color w:val="666666"/>
              <w:sz w:val="20"/>
              <w:szCs w:val="22"/>
            </w:rPr>
          </w:pPr>
        </w:p>
      </w:sdtContent>
    </w:sdt>
    <w:p w14:paraId="446D82D2" w14:textId="77777777" w:rsidR="00C53B6B" w:rsidRDefault="00C53B6B" w:rsidP="00B46568">
      <w:pPr>
        <w:pStyle w:val="template"/>
        <w:rPr>
          <w:rFonts w:asciiTheme="minorHAnsi" w:hAnsiTheme="minorHAnsi" w:cs="Arial"/>
          <w:i w:val="0"/>
        </w:rPr>
      </w:pPr>
    </w:p>
    <w:p w14:paraId="384081DD" w14:textId="77777777" w:rsidR="009666CA" w:rsidRPr="00D574A8" w:rsidRDefault="009666CA" w:rsidP="00463E66">
      <w:pPr>
        <w:pStyle w:val="Heading2"/>
        <w:numPr>
          <w:ilvl w:val="1"/>
          <w:numId w:val="0"/>
        </w:numPr>
        <w:spacing w:before="280" w:after="280" w:line="240" w:lineRule="atLeast"/>
        <w:rPr>
          <w:rFonts w:asciiTheme="minorHAnsi" w:hAnsiTheme="minorHAnsi" w:cs="Arial"/>
          <w:i w:val="0"/>
          <w:color w:val="0070C0"/>
        </w:rPr>
      </w:pPr>
      <w:bookmarkStart w:id="9" w:name="_Toc13830774"/>
      <w:r w:rsidRPr="00D574A8">
        <w:rPr>
          <w:rFonts w:asciiTheme="minorHAnsi" w:hAnsiTheme="minorHAnsi" w:cs="Arial"/>
          <w:i w:val="0"/>
          <w:color w:val="0070C0"/>
          <w:sz w:val="24"/>
          <w:szCs w:val="24"/>
        </w:rPr>
        <w:t>1.2    Project Scope</w:t>
      </w:r>
      <w:bookmarkEnd w:id="9"/>
    </w:p>
    <w:sdt>
      <w:sdtPr>
        <w:rPr>
          <w:rFonts w:asciiTheme="minorHAnsi" w:hAnsiTheme="minorHAnsi" w:cs="Arial"/>
          <w:i w:val="0"/>
        </w:rPr>
        <w:id w:val="-1111823088"/>
        <w:placeholder>
          <w:docPart w:val="677647DFFF184813B25E572DDE2B09D8"/>
        </w:placeholder>
      </w:sdtPr>
      <w:sdtEndPr/>
      <w:sdtContent>
        <w:sdt>
          <w:sdtPr>
            <w:rPr>
              <w:rFonts w:asciiTheme="minorHAnsi" w:hAnsiTheme="minorHAnsi" w:cs="Arial"/>
              <w:i w:val="0"/>
            </w:rPr>
            <w:id w:val="-1425797174"/>
            <w:placeholder>
              <w:docPart w:val="9BBA72B6113E48D58EB8E412AB5D9B2E"/>
            </w:placeholder>
          </w:sdtPr>
          <w:sdtEndPr/>
          <w:sdtContent>
            <w:p w14:paraId="1DC2D161" w14:textId="77777777" w:rsidR="00930329" w:rsidRPr="004E7A3E" w:rsidRDefault="008E47AA" w:rsidP="00930329">
              <w:pPr>
                <w:pStyle w:val="template"/>
                <w:rPr>
                  <w:rFonts w:asciiTheme="minorHAnsi" w:hAnsiTheme="minorHAnsi" w:cs="Arial"/>
                  <w:i w:val="0"/>
                </w:rPr>
              </w:pPr>
              <w:r>
                <w:rPr>
                  <w:rFonts w:asciiTheme="minorHAnsi" w:hAnsiTheme="minorHAnsi" w:cs="Arial"/>
                  <w:i w:val="0"/>
                </w:rPr>
                <w:t xml:space="preserve">Provide patient Height and Weight to </w:t>
              </w:r>
              <w:r w:rsidR="005A6937">
                <w:rPr>
                  <w:rFonts w:asciiTheme="minorHAnsi" w:hAnsiTheme="minorHAnsi" w:cs="Arial"/>
                  <w:i w:val="0"/>
                </w:rPr>
                <w:t>TheraDoc</w:t>
              </w:r>
              <w:r>
                <w:rPr>
                  <w:rFonts w:asciiTheme="minorHAnsi" w:hAnsiTheme="minorHAnsi" w:cs="Arial"/>
                  <w:i w:val="0"/>
                </w:rPr>
                <w:t xml:space="preserve"> from Cerner.</w:t>
              </w:r>
            </w:p>
            <w:p w14:paraId="55E744C3" w14:textId="77777777" w:rsidR="009666CA" w:rsidRPr="00930329" w:rsidRDefault="001968A1" w:rsidP="009666CA">
              <w:pPr>
                <w:pStyle w:val="template"/>
                <w:rPr>
                  <w:rFonts w:asciiTheme="minorHAnsi" w:eastAsiaTheme="minorHAnsi" w:hAnsiTheme="minorHAnsi" w:cs="Arial"/>
                  <w:color w:val="666666"/>
                  <w:sz w:val="20"/>
                  <w:szCs w:val="22"/>
                </w:rPr>
              </w:pPr>
            </w:p>
          </w:sdtContent>
        </w:sdt>
      </w:sdtContent>
    </w:sdt>
    <w:p w14:paraId="2445D478" w14:textId="77777777" w:rsidR="009666CA" w:rsidRDefault="009666CA" w:rsidP="00B46568">
      <w:pPr>
        <w:pStyle w:val="template"/>
        <w:rPr>
          <w:rFonts w:asciiTheme="minorHAnsi" w:hAnsiTheme="minorHAnsi" w:cs="Arial"/>
        </w:rPr>
      </w:pPr>
    </w:p>
    <w:p w14:paraId="25F4BB17" w14:textId="77777777" w:rsidR="00B95DEE" w:rsidRDefault="00B95DEE" w:rsidP="00E40F36">
      <w:pPr>
        <w:pStyle w:val="Heading2"/>
        <w:numPr>
          <w:ilvl w:val="1"/>
          <w:numId w:val="0"/>
        </w:numPr>
        <w:spacing w:before="280" w:after="280" w:line="240" w:lineRule="atLeast"/>
        <w:rPr>
          <w:rFonts w:asciiTheme="minorHAnsi" w:hAnsiTheme="minorHAnsi" w:cs="Arial"/>
          <w:i w:val="0"/>
          <w:sz w:val="24"/>
          <w:szCs w:val="24"/>
        </w:rPr>
      </w:pPr>
    </w:p>
    <w:p w14:paraId="38BA1D60" w14:textId="77777777"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10" w:name="_Toc13830775"/>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bookmarkEnd w:id="10"/>
    </w:p>
    <w:p w14:paraId="5705B24E" w14:textId="77777777" w:rsidR="00C66DF0" w:rsidRPr="00D574A8" w:rsidRDefault="00CF2307" w:rsidP="002654C8">
      <w:pPr>
        <w:pStyle w:val="Heading3"/>
        <w:ind w:firstLine="720"/>
        <w:rPr>
          <w:b w:val="0"/>
          <w:color w:val="0070C0"/>
        </w:rPr>
      </w:pPr>
      <w:bookmarkStart w:id="11" w:name="_Toc13830776"/>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11"/>
    </w:p>
    <w:p w14:paraId="109650A7" w14:textId="77777777" w:rsidR="00FB77DD" w:rsidRPr="00326434" w:rsidRDefault="00FB77DD" w:rsidP="00FB77DD">
      <w:pPr>
        <w:ind w:left="720"/>
        <w:rPr>
          <w:rFonts w:asciiTheme="minorHAnsi" w:hAnsiTheme="minorHAnsi" w:cs="Arial"/>
          <w:color w:val="auto"/>
          <w:sz w:val="22"/>
        </w:rPr>
      </w:pPr>
      <w:r w:rsidRPr="00326434">
        <w:rPr>
          <w:rFonts w:asciiTheme="minorHAnsi" w:hAnsiTheme="minorHAnsi" w:cs="Arial"/>
          <w:color w:val="auto"/>
          <w:sz w:val="22"/>
        </w:rPr>
        <w:t>MLLP – Minimum Lower Layer Protocol for messaging framing a HL7 message.</w:t>
      </w:r>
    </w:p>
    <w:p w14:paraId="71A0C2DF" w14:textId="77777777" w:rsidR="00C66DF0" w:rsidRPr="00D574A8" w:rsidRDefault="00CF2307" w:rsidP="007A3CDB">
      <w:pPr>
        <w:pStyle w:val="Heading3"/>
        <w:ind w:firstLine="720"/>
        <w:rPr>
          <w:b w:val="0"/>
          <w:color w:val="0070C0"/>
        </w:rPr>
      </w:pPr>
      <w:bookmarkStart w:id="12" w:name="_Toc13830777"/>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.2 Glossary</w:t>
      </w:r>
      <w:bookmarkEnd w:id="12"/>
    </w:p>
    <w:sdt>
      <w:sdtPr>
        <w:rPr>
          <w:rFonts w:asciiTheme="minorHAnsi" w:hAnsiTheme="minorHAnsi" w:cs="Arial"/>
          <w:color w:val="auto"/>
          <w:sz w:val="22"/>
        </w:rPr>
        <w:id w:val="938495654"/>
        <w:placeholder>
          <w:docPart w:val="677647DFFF184813B25E572DDE2B09D8"/>
        </w:placeholder>
      </w:sdtPr>
      <w:sdtEndPr/>
      <w:sdtContent>
        <w:p w14:paraId="3F60EBA9" w14:textId="77777777" w:rsidR="008F1EDB" w:rsidRPr="004E7A3E" w:rsidRDefault="00F9121B" w:rsidP="007A3CDB">
          <w:pPr>
            <w:ind w:left="720"/>
            <w:rPr>
              <w:rFonts w:asciiTheme="minorHAnsi" w:hAnsiTheme="minorHAnsi" w:cs="Arial"/>
              <w:color w:val="auto"/>
            </w:rPr>
          </w:pPr>
          <w:r>
            <w:rPr>
              <w:rFonts w:asciiTheme="minorHAnsi" w:hAnsiTheme="minorHAnsi" w:cs="Arial"/>
              <w:color w:val="auto"/>
              <w:sz w:val="22"/>
            </w:rPr>
            <w:t>List the</w:t>
          </w:r>
          <w:r w:rsidR="00CF2307" w:rsidRPr="00CF2307">
            <w:rPr>
              <w:rFonts w:asciiTheme="minorHAnsi" w:hAnsiTheme="minorHAnsi" w:cs="Arial"/>
              <w:color w:val="auto"/>
              <w:sz w:val="22"/>
            </w:rPr>
            <w:t xml:space="preserve"> terms that require</w:t>
          </w:r>
          <w:r w:rsidR="00383D69">
            <w:rPr>
              <w:rFonts w:asciiTheme="minorHAnsi" w:hAnsiTheme="minorHAnsi" w:cs="Arial"/>
              <w:color w:val="auto"/>
              <w:sz w:val="22"/>
            </w:rPr>
            <w:t xml:space="preserve"> definition with respect to Cloverleaf and the product whose requirements are </w:t>
          </w:r>
          <w:r w:rsidR="00CF2307" w:rsidRPr="00CF2307">
            <w:rPr>
              <w:rFonts w:asciiTheme="minorHAnsi" w:hAnsiTheme="minorHAnsi" w:cs="Arial"/>
              <w:color w:val="auto"/>
              <w:sz w:val="22"/>
            </w:rPr>
            <w:t>d</w:t>
          </w:r>
          <w:r w:rsidR="00383D69">
            <w:rPr>
              <w:rFonts w:asciiTheme="minorHAnsi" w:hAnsiTheme="minorHAnsi" w:cs="Arial"/>
              <w:color w:val="auto"/>
              <w:sz w:val="22"/>
            </w:rPr>
            <w:t>efined in this document.</w:t>
          </w:r>
          <w:r w:rsidR="00CF2307" w:rsidRPr="00CF2307">
            <w:rPr>
              <w:rFonts w:asciiTheme="minorHAnsi" w:hAnsiTheme="minorHAnsi" w:cs="Arial"/>
              <w:color w:val="auto"/>
              <w:sz w:val="22"/>
            </w:rPr>
            <w:t xml:space="preserve">  The definitions are specific to this document and may not be identical to the definitions of these terms in common use.</w:t>
          </w:r>
        </w:p>
      </w:sdtContent>
    </w:sdt>
    <w:p w14:paraId="043D759C"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13" w:name="_Toc304970742"/>
      <w:bookmarkStart w:id="14" w:name="_Toc13830778"/>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References</w:t>
      </w:r>
      <w:bookmarkEnd w:id="13"/>
      <w:bookmarkEnd w:id="14"/>
    </w:p>
    <w:p w14:paraId="44D59286" w14:textId="77777777" w:rsidR="004308CF" w:rsidRDefault="004308CF">
      <w:pPr>
        <w:rPr>
          <w:rFonts w:asciiTheme="minorHAnsi" w:eastAsiaTheme="majorEastAsia" w:hAnsiTheme="minorHAnsi" w:cs="Arial"/>
          <w:bCs/>
          <w:color w:val="0070C0"/>
          <w:sz w:val="24"/>
          <w:szCs w:val="24"/>
        </w:rPr>
      </w:pPr>
      <w:r>
        <w:rPr>
          <w:rFonts w:asciiTheme="minorHAnsi" w:hAnsiTheme="minorHAnsi" w:cs="Arial"/>
          <w:i/>
          <w:color w:val="0070C0"/>
          <w:sz w:val="24"/>
          <w:szCs w:val="24"/>
        </w:rPr>
        <w:br w:type="page"/>
      </w:r>
    </w:p>
    <w:p w14:paraId="50630901" w14:textId="77777777" w:rsidR="008B39A0" w:rsidRPr="00D574A8" w:rsidRDefault="008B39A0" w:rsidP="008B39A0">
      <w:pPr>
        <w:pStyle w:val="Heading1"/>
        <w:rPr>
          <w:rFonts w:asciiTheme="minorHAnsi" w:hAnsiTheme="minorHAnsi" w:cs="Arial"/>
          <w:color w:val="0070C0"/>
          <w:sz w:val="28"/>
        </w:rPr>
      </w:pPr>
      <w:bookmarkStart w:id="15" w:name="_Toc13830779"/>
      <w:r>
        <w:rPr>
          <w:rFonts w:asciiTheme="minorHAnsi" w:hAnsiTheme="minorHAnsi" w:cs="Arial"/>
          <w:color w:val="0070C0"/>
          <w:sz w:val="28"/>
        </w:rPr>
        <w:lastRenderedPageBreak/>
        <w:t>2</w:t>
      </w:r>
      <w:r w:rsidRPr="00D574A8">
        <w:rPr>
          <w:rFonts w:asciiTheme="minorHAnsi" w:hAnsiTheme="minorHAnsi" w:cs="Arial"/>
          <w:color w:val="0070C0"/>
          <w:sz w:val="28"/>
        </w:rPr>
        <w:t xml:space="preserve">.   </w:t>
      </w:r>
      <w:r>
        <w:rPr>
          <w:rFonts w:asciiTheme="minorHAnsi" w:hAnsiTheme="minorHAnsi" w:cs="Arial"/>
          <w:color w:val="0070C0"/>
          <w:sz w:val="28"/>
        </w:rPr>
        <w:t>Diagram</w:t>
      </w:r>
      <w:bookmarkEnd w:id="15"/>
      <w:r w:rsidRPr="00D574A8">
        <w:rPr>
          <w:rFonts w:asciiTheme="minorHAnsi" w:hAnsiTheme="minorHAnsi" w:cs="Arial"/>
          <w:color w:val="0070C0"/>
          <w:sz w:val="28"/>
        </w:rPr>
        <w:t xml:space="preserve"> </w:t>
      </w:r>
    </w:p>
    <w:p w14:paraId="025D3B8A" w14:textId="77777777" w:rsidR="004D01FE" w:rsidRPr="004D01FE" w:rsidRDefault="004D01FE" w:rsidP="004D01FE">
      <w:pPr>
        <w:spacing w:line="240" w:lineRule="auto"/>
      </w:pPr>
    </w:p>
    <w:sdt>
      <w:sdtPr>
        <w:rPr>
          <w:rFonts w:asciiTheme="minorHAnsi" w:hAnsiTheme="minorHAnsi" w:cs="Arial"/>
          <w:color w:val="auto"/>
          <w:sz w:val="22"/>
        </w:rPr>
        <w:id w:val="-1851322890"/>
        <w:placeholder>
          <w:docPart w:val="677647DFFF184813B25E572DDE2B09D8"/>
        </w:placeholder>
      </w:sdtPr>
      <w:sdtEndPr/>
      <w:sdtContent>
        <w:p w14:paraId="4DC1DE3F" w14:textId="77777777" w:rsidR="00FA0333" w:rsidRDefault="00CF2307" w:rsidP="004D01FE">
          <w:pPr>
            <w:spacing w:line="240" w:lineRule="auto"/>
            <w:rPr>
              <w:rFonts w:asciiTheme="minorHAnsi" w:hAnsiTheme="minorHAnsi" w:cs="Arial"/>
              <w:color w:val="auto"/>
              <w:sz w:val="22"/>
            </w:rPr>
          </w:pPr>
          <w:r w:rsidRPr="00CF2307">
            <w:rPr>
              <w:rFonts w:asciiTheme="minorHAnsi" w:hAnsiTheme="minorHAnsi" w:cs="Arial"/>
              <w:color w:val="auto"/>
              <w:sz w:val="22"/>
            </w:rPr>
            <w:t>Provide a solution diagram that depicts the integration of components specified in th</w:t>
          </w:r>
          <w:r w:rsidR="0052783D">
            <w:rPr>
              <w:rFonts w:asciiTheme="minorHAnsi" w:hAnsiTheme="minorHAnsi" w:cs="Arial"/>
              <w:color w:val="auto"/>
              <w:sz w:val="22"/>
            </w:rPr>
            <w:t>is</w:t>
          </w:r>
          <w:r w:rsidR="001434B4">
            <w:rPr>
              <w:rFonts w:asciiTheme="minorHAnsi" w:hAnsiTheme="minorHAnsi" w:cs="Arial"/>
              <w:color w:val="auto"/>
              <w:sz w:val="22"/>
            </w:rPr>
            <w:t xml:space="preserve"> </w:t>
          </w:r>
          <w:r w:rsidRPr="00CF2307">
            <w:rPr>
              <w:rFonts w:asciiTheme="minorHAnsi" w:hAnsiTheme="minorHAnsi" w:cs="Arial"/>
              <w:color w:val="auto"/>
              <w:sz w:val="22"/>
            </w:rPr>
            <w:t>IDBB. This diagram must include the data flow for the interfaces (source and target).</w:t>
          </w:r>
        </w:p>
        <w:p w14:paraId="2177EAD0" w14:textId="77777777" w:rsidR="00A61443" w:rsidRDefault="00A61443" w:rsidP="004D01FE">
          <w:pPr>
            <w:spacing w:line="240" w:lineRule="auto"/>
            <w:rPr>
              <w:rFonts w:asciiTheme="minorHAnsi" w:hAnsiTheme="minorHAnsi" w:cs="Arial"/>
              <w:color w:val="auto"/>
              <w:sz w:val="22"/>
            </w:rPr>
          </w:pPr>
        </w:p>
        <w:p w14:paraId="1077E277" w14:textId="77777777" w:rsidR="00FA0333" w:rsidRDefault="00A61443" w:rsidP="004D01FE">
          <w:pPr>
            <w:spacing w:line="240" w:lineRule="auto"/>
            <w:rPr>
              <w:rFonts w:asciiTheme="minorHAnsi" w:hAnsiTheme="minorHAnsi" w:cs="Arial"/>
              <w:color w:val="auto"/>
              <w:sz w:val="22"/>
            </w:rPr>
          </w:pPr>
          <w:r>
            <w:rPr>
              <w:rFonts w:asciiTheme="minorHAnsi" w:hAnsiTheme="minorHAnsi" w:cs="Arial"/>
              <w:color w:val="auto"/>
              <w:sz w:val="22"/>
            </w:rPr>
            <w:t>Height/Weight from Cerner on the cerner_results_7_p site…</w:t>
          </w:r>
        </w:p>
        <w:p w14:paraId="6237ABD8" w14:textId="77777777" w:rsidR="00251535" w:rsidRDefault="001968A1" w:rsidP="004D01FE">
          <w:pPr>
            <w:spacing w:line="240" w:lineRule="auto"/>
            <w:rPr>
              <w:rFonts w:asciiTheme="minorHAnsi" w:hAnsiTheme="minorHAnsi" w:cs="Arial"/>
              <w:color w:val="auto"/>
              <w:sz w:val="22"/>
            </w:rPr>
          </w:pPr>
        </w:p>
      </w:sdtContent>
    </w:sdt>
    <w:p w14:paraId="0CC87BA7" w14:textId="77777777" w:rsidR="00A61443" w:rsidRDefault="001968A1">
      <w:pPr>
        <w:rPr>
          <w:noProof/>
        </w:rPr>
      </w:pPr>
      <w:sdt>
        <w:sdtPr>
          <w:rPr>
            <w:noProof/>
          </w:rPr>
          <w:id w:val="245688626"/>
          <w:picture/>
        </w:sdtPr>
        <w:sdtEndPr/>
        <w:sdtContent>
          <w:r w:rsidR="00A47784">
            <w:rPr>
              <w:noProof/>
            </w:rPr>
            <w:drawing>
              <wp:inline distT="0" distB="0" distL="0" distR="0" wp14:anchorId="2FF66CC2" wp14:editId="33EFA909">
                <wp:extent cx="2819400" cy="542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9400" cy="542925"/>
                        </a:xfrm>
                        <a:prstGeom prst="rect">
                          <a:avLst/>
                        </a:prstGeom>
                      </pic:spPr>
                    </pic:pic>
                  </a:graphicData>
                </a:graphic>
              </wp:inline>
            </w:drawing>
          </w:r>
        </w:sdtContent>
      </w:sdt>
    </w:p>
    <w:p w14:paraId="023C64A7" w14:textId="77777777" w:rsidR="00A47784" w:rsidRDefault="00A47784">
      <w:pPr>
        <w:rPr>
          <w:noProof/>
        </w:rPr>
      </w:pPr>
      <w:r>
        <w:rPr>
          <w:noProof/>
        </w:rPr>
        <w:drawing>
          <wp:inline distT="0" distB="0" distL="0" distR="0" wp14:anchorId="1BDFC8C7" wp14:editId="07274E35">
            <wp:extent cx="2867025" cy="504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7025" cy="504825"/>
                    </a:xfrm>
                    <a:prstGeom prst="rect">
                      <a:avLst/>
                    </a:prstGeom>
                  </pic:spPr>
                </pic:pic>
              </a:graphicData>
            </a:graphic>
          </wp:inline>
        </w:drawing>
      </w:r>
    </w:p>
    <w:p w14:paraId="61EE09DF" w14:textId="77777777" w:rsidR="00A61443" w:rsidRDefault="00A61443">
      <w:pPr>
        <w:rPr>
          <w:noProof/>
        </w:rPr>
      </w:pPr>
    </w:p>
    <w:p w14:paraId="03FD9A7E" w14:textId="77777777" w:rsidR="00A61443" w:rsidRPr="000A6522" w:rsidRDefault="00A61443">
      <w:pPr>
        <w:rPr>
          <w:rFonts w:asciiTheme="minorHAnsi" w:hAnsiTheme="minorHAnsi" w:cstheme="minorHAnsi"/>
          <w:noProof/>
          <w:color w:val="auto"/>
          <w:sz w:val="22"/>
        </w:rPr>
      </w:pPr>
      <w:r w:rsidRPr="000A6522">
        <w:rPr>
          <w:rFonts w:asciiTheme="minorHAnsi" w:hAnsiTheme="minorHAnsi" w:cstheme="minorHAnsi"/>
          <w:noProof/>
          <w:color w:val="auto"/>
          <w:sz w:val="22"/>
        </w:rPr>
        <w:t xml:space="preserve">Height/Weight from the cerner site to </w:t>
      </w:r>
      <w:r w:rsidR="00B479C4">
        <w:rPr>
          <w:rFonts w:asciiTheme="minorHAnsi" w:hAnsiTheme="minorHAnsi" w:cstheme="minorHAnsi"/>
          <w:noProof/>
          <w:color w:val="auto"/>
          <w:sz w:val="22"/>
        </w:rPr>
        <w:t>the theradoc_25_p</w:t>
      </w:r>
      <w:r w:rsidR="000A6522" w:rsidRPr="000A6522">
        <w:rPr>
          <w:rFonts w:asciiTheme="minorHAnsi" w:hAnsiTheme="minorHAnsi" w:cstheme="minorHAnsi"/>
          <w:noProof/>
          <w:color w:val="auto"/>
          <w:sz w:val="22"/>
        </w:rPr>
        <w:t xml:space="preserve"> site…</w:t>
      </w:r>
    </w:p>
    <w:p w14:paraId="331C7C29" w14:textId="77777777" w:rsidR="000A6522" w:rsidRDefault="00B479C4">
      <w:pPr>
        <w:rPr>
          <w:noProof/>
        </w:rPr>
      </w:pPr>
      <w:r>
        <w:rPr>
          <w:noProof/>
        </w:rPr>
        <w:lastRenderedPageBreak/>
        <w:drawing>
          <wp:inline distT="0" distB="0" distL="0" distR="0" wp14:anchorId="1CC70B37" wp14:editId="4D54E8D4">
            <wp:extent cx="2667000" cy="6486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7000" cy="6486525"/>
                    </a:xfrm>
                    <a:prstGeom prst="rect">
                      <a:avLst/>
                    </a:prstGeom>
                  </pic:spPr>
                </pic:pic>
              </a:graphicData>
            </a:graphic>
          </wp:inline>
        </w:drawing>
      </w:r>
    </w:p>
    <w:p w14:paraId="66D4070F" w14:textId="77777777" w:rsidR="005212A4" w:rsidRDefault="00B479C4">
      <w:pPr>
        <w:rPr>
          <w:rFonts w:asciiTheme="minorHAnsi" w:eastAsiaTheme="majorEastAsia" w:hAnsiTheme="minorHAnsi" w:cs="Arial"/>
          <w:bCs/>
          <w:color w:val="365F91" w:themeColor="accent1" w:themeShade="BF"/>
          <w:sz w:val="28"/>
          <w:szCs w:val="28"/>
        </w:rPr>
      </w:pPr>
      <w:r>
        <w:rPr>
          <w:rFonts w:asciiTheme="minorHAnsi" w:hAnsiTheme="minorHAnsi" w:cs="Arial"/>
          <w:sz w:val="28"/>
        </w:rPr>
        <w:t xml:space="preserve">                             </w:t>
      </w:r>
      <w:r>
        <w:rPr>
          <w:noProof/>
        </w:rPr>
        <w:drawing>
          <wp:inline distT="0" distB="0" distL="0" distR="0" wp14:anchorId="3629C858" wp14:editId="69C3347B">
            <wp:extent cx="1690086" cy="1157410"/>
            <wp:effectExtent l="0" t="0" r="571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06288" cy="1168505"/>
                    </a:xfrm>
                    <a:prstGeom prst="rect">
                      <a:avLst/>
                    </a:prstGeom>
                  </pic:spPr>
                </pic:pic>
              </a:graphicData>
            </a:graphic>
          </wp:inline>
        </w:drawing>
      </w:r>
      <w:r w:rsidR="005212A4">
        <w:rPr>
          <w:rFonts w:asciiTheme="minorHAnsi" w:hAnsiTheme="minorHAnsi" w:cs="Arial"/>
          <w:sz w:val="28"/>
        </w:rPr>
        <w:br w:type="page"/>
      </w:r>
    </w:p>
    <w:p w14:paraId="6F1FC64E" w14:textId="77777777" w:rsidR="00025139" w:rsidRPr="00D574A8" w:rsidRDefault="00025139" w:rsidP="00025139">
      <w:pPr>
        <w:pStyle w:val="Heading1"/>
        <w:spacing w:after="240" w:line="240" w:lineRule="atLeast"/>
        <w:rPr>
          <w:rFonts w:asciiTheme="minorHAnsi" w:hAnsiTheme="minorHAnsi" w:cs="Arial"/>
          <w:color w:val="0070C0"/>
          <w:sz w:val="22"/>
        </w:rPr>
      </w:pPr>
      <w:bookmarkStart w:id="16" w:name="_Toc13830780"/>
      <w:r w:rsidRPr="00D574A8">
        <w:rPr>
          <w:rFonts w:asciiTheme="minorHAnsi" w:hAnsiTheme="minorHAnsi" w:cs="Arial"/>
          <w:color w:val="0070C0"/>
          <w:sz w:val="28"/>
        </w:rPr>
        <w:lastRenderedPageBreak/>
        <w:t>3.    Requirements</w:t>
      </w:r>
      <w:bookmarkEnd w:id="16"/>
    </w:p>
    <w:p w14:paraId="310781D8" w14:textId="77777777" w:rsidR="00547B29" w:rsidRPr="00D574A8" w:rsidRDefault="00CF2307" w:rsidP="004D01FE">
      <w:pPr>
        <w:pStyle w:val="Heading2"/>
        <w:spacing w:line="20" w:lineRule="atLeast"/>
        <w:rPr>
          <w:rFonts w:asciiTheme="minorHAnsi" w:hAnsiTheme="minorHAnsi" w:cs="Arial"/>
          <w:i w:val="0"/>
          <w:color w:val="0070C0"/>
          <w:sz w:val="24"/>
          <w:szCs w:val="24"/>
        </w:rPr>
      </w:pPr>
      <w:bookmarkStart w:id="17" w:name="_Toc439994682"/>
      <w:bookmarkStart w:id="18" w:name="_Toc13830781"/>
      <w:r w:rsidRPr="00D574A8">
        <w:rPr>
          <w:rFonts w:asciiTheme="minorHAnsi" w:hAnsiTheme="minorHAnsi" w:cs="Arial"/>
          <w:i w:val="0"/>
          <w:color w:val="0070C0"/>
          <w:sz w:val="24"/>
          <w:szCs w:val="24"/>
        </w:rPr>
        <w:t>3.1    Functional Requirements</w:t>
      </w:r>
      <w:bookmarkStart w:id="19" w:name="_Toc439994696"/>
      <w:bookmarkEnd w:id="17"/>
      <w:bookmarkEnd w:id="18"/>
    </w:p>
    <w:p w14:paraId="080CF757" w14:textId="77777777" w:rsidR="004D01FE" w:rsidRPr="004D01FE" w:rsidRDefault="004D01FE" w:rsidP="004D01FE">
      <w:pPr>
        <w:spacing w:line="20" w:lineRule="atLeast"/>
      </w:pPr>
    </w:p>
    <w:sdt>
      <w:sdtPr>
        <w:rPr>
          <w:rFonts w:asciiTheme="minorHAnsi" w:hAnsiTheme="minorHAnsi" w:cs="Arial"/>
          <w:i w:val="0"/>
        </w:rPr>
        <w:id w:val="1676066936"/>
        <w:placeholder>
          <w:docPart w:val="677647DFFF184813B25E572DDE2B09D8"/>
        </w:placeholder>
      </w:sdtPr>
      <w:sdtEndPr/>
      <w:sdtContent>
        <w:p w14:paraId="74797D19" w14:textId="77777777" w:rsidR="0056099A" w:rsidRDefault="00E44454" w:rsidP="004D01FE">
          <w:pPr>
            <w:pStyle w:val="template"/>
            <w:spacing w:line="20" w:lineRule="atLeast"/>
            <w:rPr>
              <w:rFonts w:asciiTheme="minorHAnsi" w:hAnsiTheme="minorHAnsi" w:cs="Arial"/>
              <w:i w:val="0"/>
            </w:rPr>
          </w:pPr>
          <w:r>
            <w:rPr>
              <w:rFonts w:asciiTheme="minorHAnsi" w:hAnsiTheme="minorHAnsi" w:cs="Arial"/>
              <w:i w:val="0"/>
            </w:rPr>
            <w:t xml:space="preserve">Provide detail for the below functional requirements.  </w:t>
          </w:r>
          <w:r w:rsidR="00B521D1">
            <w:rPr>
              <w:rFonts w:asciiTheme="minorHAnsi" w:hAnsiTheme="minorHAnsi" w:cs="Arial"/>
              <w:i w:val="0"/>
            </w:rPr>
            <w:t xml:space="preserve">The </w:t>
          </w:r>
          <w:r w:rsidR="00770E49">
            <w:rPr>
              <w:rFonts w:asciiTheme="minorHAnsi" w:hAnsiTheme="minorHAnsi" w:cs="Arial"/>
              <w:i w:val="0"/>
            </w:rPr>
            <w:t xml:space="preserve">message </w:t>
          </w:r>
          <w:r w:rsidR="009B5570">
            <w:rPr>
              <w:rFonts w:asciiTheme="minorHAnsi" w:hAnsiTheme="minorHAnsi" w:cs="Arial"/>
              <w:i w:val="0"/>
            </w:rPr>
            <w:t>transformation requirements</w:t>
          </w:r>
          <w:r w:rsidR="006F03D0">
            <w:rPr>
              <w:rFonts w:asciiTheme="minorHAnsi" w:hAnsiTheme="minorHAnsi" w:cs="Arial"/>
              <w:i w:val="0"/>
            </w:rPr>
            <w:t xml:space="preserve"> </w:t>
          </w:r>
          <w:r w:rsidR="004F60BC">
            <w:rPr>
              <w:rFonts w:asciiTheme="minorHAnsi" w:hAnsiTheme="minorHAnsi" w:cs="Arial"/>
              <w:i w:val="0"/>
            </w:rPr>
            <w:t xml:space="preserve">for </w:t>
          </w:r>
          <w:r w:rsidR="00CE5A50">
            <w:rPr>
              <w:rFonts w:asciiTheme="minorHAnsi" w:hAnsiTheme="minorHAnsi" w:cs="Arial"/>
              <w:i w:val="0"/>
            </w:rPr>
            <w:t>the</w:t>
          </w:r>
          <w:r w:rsidR="004F60BC">
            <w:rPr>
              <w:rFonts w:asciiTheme="minorHAnsi" w:hAnsiTheme="minorHAnsi" w:cs="Arial"/>
              <w:i w:val="0"/>
            </w:rPr>
            <w:t xml:space="preserve"> </w:t>
          </w:r>
          <w:r>
            <w:rPr>
              <w:rFonts w:asciiTheme="minorHAnsi" w:hAnsiTheme="minorHAnsi" w:cs="Arial"/>
              <w:i w:val="0"/>
            </w:rPr>
            <w:t>component</w:t>
          </w:r>
          <w:r w:rsidR="00CE5A50">
            <w:rPr>
              <w:rFonts w:asciiTheme="minorHAnsi" w:hAnsiTheme="minorHAnsi" w:cs="Arial"/>
              <w:i w:val="0"/>
            </w:rPr>
            <w:t xml:space="preserve">s </w:t>
          </w:r>
          <w:r w:rsidR="006F03D0">
            <w:rPr>
              <w:rFonts w:asciiTheme="minorHAnsi" w:hAnsiTheme="minorHAnsi" w:cs="Arial"/>
              <w:i w:val="0"/>
            </w:rPr>
            <w:t>defined in this specification</w:t>
          </w:r>
          <w:r>
            <w:rPr>
              <w:rFonts w:asciiTheme="minorHAnsi" w:hAnsiTheme="minorHAnsi" w:cs="Arial"/>
              <w:i w:val="0"/>
            </w:rPr>
            <w:t xml:space="preserve"> should be </w:t>
          </w:r>
          <w:r w:rsidR="00CE5A50">
            <w:rPr>
              <w:rFonts w:asciiTheme="minorHAnsi" w:hAnsiTheme="minorHAnsi" w:cs="Arial"/>
              <w:i w:val="0"/>
            </w:rPr>
            <w:t xml:space="preserve">specified in </w:t>
          </w:r>
          <w:r w:rsidR="00B521D1">
            <w:rPr>
              <w:rFonts w:asciiTheme="minorHAnsi" w:hAnsiTheme="minorHAnsi" w:cs="Arial"/>
              <w:i w:val="0"/>
            </w:rPr>
            <w:t xml:space="preserve">section </w:t>
          </w:r>
          <w:r w:rsidR="00FA5E31">
            <w:rPr>
              <w:rFonts w:asciiTheme="minorHAnsi" w:hAnsiTheme="minorHAnsi" w:cs="Arial"/>
              <w:i w:val="0"/>
            </w:rPr>
            <w:t>4</w:t>
          </w:r>
          <w:r w:rsidR="000C414F">
            <w:rPr>
              <w:rFonts w:asciiTheme="minorHAnsi" w:hAnsiTheme="minorHAnsi" w:cs="Arial"/>
              <w:i w:val="0"/>
            </w:rPr>
            <w:t xml:space="preserve">.2 </w:t>
          </w:r>
          <w:r>
            <w:rPr>
              <w:rFonts w:asciiTheme="minorHAnsi" w:hAnsiTheme="minorHAnsi" w:cs="Arial"/>
              <w:i w:val="0"/>
            </w:rPr>
            <w:t>of this document</w:t>
          </w:r>
          <w:r w:rsidR="006F03D0">
            <w:rPr>
              <w:rFonts w:asciiTheme="minorHAnsi" w:hAnsiTheme="minorHAnsi" w:cs="Arial"/>
              <w:i w:val="0"/>
            </w:rPr>
            <w:t>.</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46517254" w14:textId="77777777" w:rsidTr="009A1D0B">
        <w:trPr>
          <w:trHeight w:val="342"/>
        </w:trPr>
        <w:tc>
          <w:tcPr>
            <w:tcW w:w="1905" w:type="dxa"/>
            <w:tcBorders>
              <w:top w:val="nil"/>
              <w:left w:val="nil"/>
              <w:bottom w:val="nil"/>
              <w:right w:val="nil"/>
            </w:tcBorders>
            <w:shd w:val="clear" w:color="000000" w:fill="F2F2F2"/>
            <w:noWrap/>
            <w:vAlign w:val="bottom"/>
            <w:hideMark/>
          </w:tcPr>
          <w:p w14:paraId="73C126A2"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53F40D1C"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54A7D98A"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19D92926" w14:textId="77777777" w:rsidTr="009A1D0B">
        <w:trPr>
          <w:trHeight w:val="465"/>
        </w:trPr>
        <w:tc>
          <w:tcPr>
            <w:tcW w:w="1905" w:type="dxa"/>
            <w:tcBorders>
              <w:top w:val="nil"/>
              <w:left w:val="nil"/>
              <w:bottom w:val="nil"/>
              <w:right w:val="nil"/>
            </w:tcBorders>
            <w:shd w:val="clear" w:color="000000" w:fill="F2F2F2"/>
            <w:noWrap/>
            <w:vAlign w:val="bottom"/>
            <w:hideMark/>
          </w:tcPr>
          <w:p w14:paraId="3D9BC945"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1C854438"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3F96DE41"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66A52967" w14:textId="77777777" w:rsidTr="00B85976">
        <w:trPr>
          <w:trHeight w:val="495"/>
        </w:trPr>
        <w:tc>
          <w:tcPr>
            <w:tcW w:w="1905" w:type="dxa"/>
            <w:tcBorders>
              <w:top w:val="nil"/>
              <w:left w:val="nil"/>
              <w:bottom w:val="nil"/>
              <w:right w:val="nil"/>
            </w:tcBorders>
            <w:shd w:val="clear" w:color="000000" w:fill="F2F2F2"/>
            <w:noWrap/>
            <w:hideMark/>
          </w:tcPr>
          <w:p w14:paraId="3B0C5FDC" w14:textId="1C80BE15" w:rsidR="00894772" w:rsidRDefault="00894772" w:rsidP="00352039">
            <w:pPr>
              <w:spacing w:after="0" w:line="240" w:lineRule="auto"/>
              <w:rPr>
                <w:rFonts w:ascii="Calibri" w:eastAsia="Times New Roman" w:hAnsi="Calibri"/>
                <w:color w:val="000000"/>
                <w:sz w:val="22"/>
              </w:rPr>
            </w:pPr>
            <w:r>
              <w:rPr>
                <w:rFonts w:ascii="Calibri" w:eastAsia="Times New Roman" w:hAnsi="Calibri"/>
                <w:color w:val="000000"/>
                <w:sz w:val="22"/>
              </w:rPr>
              <w:t>FR</w:t>
            </w:r>
            <w:r w:rsidR="00532846">
              <w:rPr>
                <w:rFonts w:ascii="Calibri" w:eastAsia="Times New Roman" w:hAnsi="Calibri"/>
                <w:color w:val="000000"/>
                <w:sz w:val="22"/>
              </w:rPr>
              <w:t>.20</w:t>
            </w:r>
            <w:r w:rsidR="00352039">
              <w:rPr>
                <w:rFonts w:ascii="Calibri" w:eastAsia="Times New Roman" w:hAnsi="Calibri"/>
                <w:color w:val="000000"/>
                <w:sz w:val="22"/>
              </w:rPr>
              <w:t>19</w:t>
            </w:r>
            <w:r w:rsidRPr="00446162">
              <w:rPr>
                <w:rFonts w:ascii="Calibri" w:eastAsia="Times New Roman" w:hAnsi="Calibri"/>
                <w:color w:val="000000"/>
                <w:sz w:val="22"/>
              </w:rPr>
              <w:t>.</w:t>
            </w:r>
            <w:r w:rsidR="00352039">
              <w:rPr>
                <w:rFonts w:ascii="Calibri" w:eastAsia="Times New Roman" w:hAnsi="Calibri"/>
                <w:color w:val="000000"/>
                <w:sz w:val="22"/>
              </w:rPr>
              <w:t>6.24.1</w:t>
            </w:r>
          </w:p>
        </w:tc>
        <w:tc>
          <w:tcPr>
            <w:tcW w:w="2880" w:type="dxa"/>
            <w:tcBorders>
              <w:top w:val="nil"/>
              <w:left w:val="nil"/>
              <w:bottom w:val="nil"/>
              <w:right w:val="nil"/>
            </w:tcBorders>
          </w:tcPr>
          <w:p w14:paraId="64C65895" w14:textId="404DB03D" w:rsidR="00894772" w:rsidRPr="00352039" w:rsidRDefault="00352039" w:rsidP="00F4033A">
            <w:pPr>
              <w:spacing w:after="0" w:line="240" w:lineRule="auto"/>
              <w:rPr>
                <w:rFonts w:ascii="Calibri" w:eastAsia="Times New Roman" w:hAnsi="Calibri"/>
                <w:color w:val="auto"/>
                <w:sz w:val="22"/>
              </w:rPr>
            </w:pPr>
            <w:r w:rsidRPr="00352039">
              <w:rPr>
                <w:rFonts w:ascii="Calibri" w:hAnsi="Calibri" w:cs="Calibri"/>
                <w:color w:val="auto"/>
                <w:sz w:val="22"/>
              </w:rPr>
              <w:t>Convert ORM messages from Cerner to ORU_R01 messages going to downstream applications</w:t>
            </w:r>
          </w:p>
        </w:tc>
        <w:tc>
          <w:tcPr>
            <w:tcW w:w="6138" w:type="dxa"/>
            <w:tcBorders>
              <w:top w:val="nil"/>
              <w:left w:val="nil"/>
              <w:bottom w:val="nil"/>
              <w:right w:val="nil"/>
            </w:tcBorders>
            <w:shd w:val="clear" w:color="auto" w:fill="auto"/>
          </w:tcPr>
          <w:p w14:paraId="284127EB" w14:textId="2FA67370" w:rsidR="00894772" w:rsidRPr="00352039" w:rsidRDefault="00352039" w:rsidP="00F4033A">
            <w:pPr>
              <w:spacing w:after="0" w:line="240" w:lineRule="auto"/>
              <w:rPr>
                <w:color w:val="auto"/>
              </w:rPr>
            </w:pPr>
            <w:r w:rsidRPr="00352039">
              <w:rPr>
                <w:rFonts w:ascii="Calibri" w:hAnsi="Calibri" w:cs="Calibri"/>
                <w:color w:val="auto"/>
                <w:sz w:val="22"/>
              </w:rPr>
              <w:t>The Cerner Model project converted height and weight transactions outbound from Cerner, from ORU to ORM transactions.  In order to avoid complete rebuild of variants/routes and translates, Cloverleaf added a tpsHL7ChangeData2 proc that converts MSH.8.</w:t>
            </w:r>
          </w:p>
        </w:tc>
      </w:tr>
      <w:tr w:rsidR="00352039" w14:paraId="61137C0D" w14:textId="77777777" w:rsidTr="00B85976">
        <w:trPr>
          <w:trHeight w:val="495"/>
        </w:trPr>
        <w:tc>
          <w:tcPr>
            <w:tcW w:w="1905" w:type="dxa"/>
            <w:tcBorders>
              <w:top w:val="nil"/>
              <w:left w:val="nil"/>
              <w:bottom w:val="nil"/>
              <w:right w:val="nil"/>
            </w:tcBorders>
            <w:shd w:val="clear" w:color="000000" w:fill="F2F2F2"/>
            <w:noWrap/>
          </w:tcPr>
          <w:p w14:paraId="1BFAB065" w14:textId="29E21930" w:rsidR="00352039" w:rsidRDefault="00352039" w:rsidP="00352039">
            <w:pPr>
              <w:spacing w:after="0" w:line="240" w:lineRule="auto"/>
              <w:rPr>
                <w:rFonts w:ascii="Calibri" w:eastAsia="Times New Roman" w:hAnsi="Calibri"/>
                <w:color w:val="000000"/>
                <w:sz w:val="22"/>
              </w:rPr>
            </w:pPr>
            <w:r>
              <w:rPr>
                <w:rFonts w:ascii="Calibri" w:eastAsia="Times New Roman" w:hAnsi="Calibri"/>
                <w:color w:val="000000"/>
                <w:sz w:val="22"/>
              </w:rPr>
              <w:t>FR.2019</w:t>
            </w:r>
            <w:r w:rsidRPr="00446162">
              <w:rPr>
                <w:rFonts w:ascii="Calibri" w:eastAsia="Times New Roman" w:hAnsi="Calibri"/>
                <w:color w:val="000000"/>
                <w:sz w:val="22"/>
              </w:rPr>
              <w:t>.</w:t>
            </w:r>
            <w:r>
              <w:rPr>
                <w:rFonts w:ascii="Calibri" w:eastAsia="Times New Roman" w:hAnsi="Calibri"/>
                <w:color w:val="000000"/>
                <w:sz w:val="22"/>
              </w:rPr>
              <w:t>6.24.2</w:t>
            </w:r>
          </w:p>
        </w:tc>
        <w:tc>
          <w:tcPr>
            <w:tcW w:w="2880" w:type="dxa"/>
            <w:tcBorders>
              <w:top w:val="nil"/>
              <w:left w:val="nil"/>
              <w:bottom w:val="nil"/>
              <w:right w:val="nil"/>
            </w:tcBorders>
          </w:tcPr>
          <w:p w14:paraId="7B4DE2B6" w14:textId="33B28319" w:rsidR="00352039" w:rsidRPr="00352039" w:rsidRDefault="00352039" w:rsidP="00F4033A">
            <w:pPr>
              <w:spacing w:after="0" w:line="240" w:lineRule="auto"/>
              <w:rPr>
                <w:rFonts w:ascii="Calibri" w:eastAsia="Times New Roman" w:hAnsi="Calibri"/>
                <w:color w:val="auto"/>
                <w:sz w:val="22"/>
              </w:rPr>
            </w:pPr>
            <w:r w:rsidRPr="00352039">
              <w:rPr>
                <w:rFonts w:ascii="Calibri" w:hAnsi="Calibri" w:cs="Calibri"/>
                <w:color w:val="auto"/>
                <w:sz w:val="22"/>
              </w:rPr>
              <w:t>tpsCernerHeightWeightUnits</w:t>
            </w:r>
          </w:p>
        </w:tc>
        <w:tc>
          <w:tcPr>
            <w:tcW w:w="6138" w:type="dxa"/>
            <w:tcBorders>
              <w:top w:val="nil"/>
              <w:left w:val="nil"/>
              <w:bottom w:val="nil"/>
              <w:right w:val="nil"/>
            </w:tcBorders>
            <w:shd w:val="clear" w:color="auto" w:fill="auto"/>
          </w:tcPr>
          <w:p w14:paraId="75FF6004" w14:textId="6E3DF6ED" w:rsidR="00352039" w:rsidRPr="00352039" w:rsidRDefault="00352039" w:rsidP="00F4033A">
            <w:pPr>
              <w:spacing w:after="0" w:line="240" w:lineRule="auto"/>
              <w:rPr>
                <w:color w:val="auto"/>
              </w:rPr>
            </w:pPr>
            <w:r w:rsidRPr="00352039">
              <w:rPr>
                <w:rFonts w:ascii="Calibri" w:hAnsi="Calibri" w:cs="Calibri"/>
                <w:color w:val="auto"/>
                <w:sz w:val="22"/>
              </w:rPr>
              <w:t>The Cerner Model project required that Cloverleaf add units of measure to height and weight transactions: add ‘cm’ to OBX.6, when OBX.3 = HIEGHT and add ‘kg’ to OBX.6 when OBX.3 = WEIGHT</w:t>
            </w:r>
          </w:p>
        </w:tc>
      </w:tr>
      <w:tr w:rsidR="00352039" w14:paraId="6FDAF1B9" w14:textId="77777777" w:rsidTr="00B85976">
        <w:trPr>
          <w:trHeight w:val="495"/>
        </w:trPr>
        <w:tc>
          <w:tcPr>
            <w:tcW w:w="1905" w:type="dxa"/>
            <w:tcBorders>
              <w:top w:val="nil"/>
              <w:left w:val="nil"/>
              <w:bottom w:val="nil"/>
              <w:right w:val="nil"/>
            </w:tcBorders>
            <w:shd w:val="clear" w:color="000000" w:fill="F2F2F2"/>
            <w:noWrap/>
          </w:tcPr>
          <w:p w14:paraId="22F5C4A4" w14:textId="21D3E281" w:rsidR="00352039" w:rsidRDefault="00352039" w:rsidP="00352039">
            <w:pPr>
              <w:spacing w:after="0" w:line="240" w:lineRule="auto"/>
              <w:rPr>
                <w:rFonts w:ascii="Calibri" w:eastAsia="Times New Roman" w:hAnsi="Calibri"/>
                <w:color w:val="000000"/>
                <w:sz w:val="22"/>
              </w:rPr>
            </w:pPr>
            <w:r>
              <w:rPr>
                <w:rFonts w:ascii="Calibri" w:eastAsia="Times New Roman" w:hAnsi="Calibri"/>
                <w:color w:val="000000"/>
                <w:sz w:val="22"/>
              </w:rPr>
              <w:t>FR.2019</w:t>
            </w:r>
            <w:r w:rsidRPr="00446162">
              <w:rPr>
                <w:rFonts w:ascii="Calibri" w:eastAsia="Times New Roman" w:hAnsi="Calibri"/>
                <w:color w:val="000000"/>
                <w:sz w:val="22"/>
              </w:rPr>
              <w:t>.</w:t>
            </w:r>
            <w:r>
              <w:rPr>
                <w:rFonts w:ascii="Calibri" w:eastAsia="Times New Roman" w:hAnsi="Calibri"/>
                <w:color w:val="000000"/>
                <w:sz w:val="22"/>
              </w:rPr>
              <w:t>6.24.3</w:t>
            </w:r>
          </w:p>
        </w:tc>
        <w:tc>
          <w:tcPr>
            <w:tcW w:w="2880" w:type="dxa"/>
            <w:tcBorders>
              <w:top w:val="nil"/>
              <w:left w:val="nil"/>
              <w:bottom w:val="nil"/>
              <w:right w:val="nil"/>
            </w:tcBorders>
          </w:tcPr>
          <w:p w14:paraId="49857E93" w14:textId="2E1B457C" w:rsidR="00352039" w:rsidRPr="00352039" w:rsidRDefault="00352039" w:rsidP="00F4033A">
            <w:pPr>
              <w:spacing w:after="0" w:line="240" w:lineRule="auto"/>
              <w:rPr>
                <w:rFonts w:ascii="Calibri" w:eastAsia="Times New Roman" w:hAnsi="Calibri"/>
                <w:color w:val="auto"/>
                <w:sz w:val="22"/>
              </w:rPr>
            </w:pPr>
            <w:r w:rsidRPr="00352039">
              <w:rPr>
                <w:rFonts w:ascii="Calibri" w:hAnsi="Calibri" w:cs="Calibri"/>
                <w:color w:val="auto"/>
                <w:sz w:val="22"/>
              </w:rPr>
              <w:t>tpsCernerCommonCode</w:t>
            </w:r>
          </w:p>
        </w:tc>
        <w:tc>
          <w:tcPr>
            <w:tcW w:w="6138" w:type="dxa"/>
            <w:tcBorders>
              <w:top w:val="nil"/>
              <w:left w:val="nil"/>
              <w:bottom w:val="nil"/>
              <w:right w:val="nil"/>
            </w:tcBorders>
            <w:shd w:val="clear" w:color="auto" w:fill="auto"/>
          </w:tcPr>
          <w:p w14:paraId="27C9185B" w14:textId="77777777" w:rsidR="00352039" w:rsidRPr="00352039" w:rsidRDefault="00352039" w:rsidP="00352039">
            <w:pPr>
              <w:pStyle w:val="NormalWeb"/>
              <w:spacing w:before="0" w:beforeAutospacing="0" w:after="0" w:afterAutospacing="0"/>
              <w:rPr>
                <w:rFonts w:ascii="Calibri" w:hAnsi="Calibri" w:cs="Calibri"/>
                <w:sz w:val="22"/>
                <w:szCs w:val="22"/>
              </w:rPr>
            </w:pPr>
            <w:r w:rsidRPr="00352039">
              <w:rPr>
                <w:rFonts w:ascii="Calibri" w:hAnsi="Calibri" w:cs="Calibri"/>
                <w:sz w:val="22"/>
                <w:szCs w:val="22"/>
              </w:rPr>
              <w:t>The Cerner Model project required common coded elements on multiple interfaces: copy PV1.3.7 to MSH.5.1, remove email address from PID.11, only send Home address in PID.11, null SSN if all 999’s, replace &amp; characters with the word ‘and’ in OBR.13, OBR.27 and OBR.31.</w:t>
            </w:r>
          </w:p>
          <w:p w14:paraId="2155B3AF" w14:textId="77777777" w:rsidR="00352039" w:rsidRPr="00352039" w:rsidRDefault="00352039" w:rsidP="00F4033A">
            <w:pPr>
              <w:spacing w:after="0" w:line="240" w:lineRule="auto"/>
              <w:rPr>
                <w:color w:val="auto"/>
              </w:rPr>
            </w:pPr>
          </w:p>
        </w:tc>
      </w:tr>
      <w:tr w:rsidR="00680898" w:rsidRPr="00446162" w14:paraId="7201B042" w14:textId="77777777" w:rsidTr="00680898">
        <w:trPr>
          <w:trHeight w:val="495"/>
        </w:trPr>
        <w:tc>
          <w:tcPr>
            <w:tcW w:w="1905" w:type="dxa"/>
            <w:tcBorders>
              <w:top w:val="nil"/>
              <w:left w:val="nil"/>
              <w:bottom w:val="nil"/>
              <w:right w:val="nil"/>
            </w:tcBorders>
            <w:shd w:val="clear" w:color="000000" w:fill="F2F2F2"/>
            <w:noWrap/>
          </w:tcPr>
          <w:p w14:paraId="7775100B" w14:textId="77777777" w:rsidR="00680898" w:rsidRPr="00680898" w:rsidRDefault="00680898" w:rsidP="00392459">
            <w:pPr>
              <w:spacing w:after="0" w:line="240" w:lineRule="auto"/>
              <w:rPr>
                <w:rFonts w:ascii="Calibri" w:eastAsia="Times New Roman" w:hAnsi="Calibri"/>
                <w:color w:val="000000"/>
                <w:sz w:val="22"/>
              </w:rPr>
            </w:pPr>
            <w:r w:rsidRPr="00680898">
              <w:rPr>
                <w:rFonts w:ascii="Calibri" w:eastAsia="Times New Roman" w:hAnsi="Calibri"/>
                <w:color w:val="000000"/>
                <w:sz w:val="22"/>
              </w:rPr>
              <w:t>Cerner</w:t>
            </w:r>
          </w:p>
        </w:tc>
        <w:tc>
          <w:tcPr>
            <w:tcW w:w="2880" w:type="dxa"/>
            <w:tcBorders>
              <w:top w:val="nil"/>
              <w:left w:val="nil"/>
              <w:bottom w:val="nil"/>
              <w:right w:val="nil"/>
            </w:tcBorders>
            <w:shd w:val="clear" w:color="000000" w:fill="F2F2F2"/>
          </w:tcPr>
          <w:p w14:paraId="60F56556" w14:textId="77777777" w:rsidR="00680898" w:rsidRPr="00680898" w:rsidRDefault="00680898" w:rsidP="00392459">
            <w:pPr>
              <w:spacing w:after="0" w:line="240" w:lineRule="auto"/>
              <w:rPr>
                <w:rFonts w:ascii="Calibri" w:hAnsi="Calibri" w:cs="Calibri"/>
                <w:color w:val="auto"/>
                <w:sz w:val="22"/>
              </w:rPr>
            </w:pPr>
          </w:p>
        </w:tc>
        <w:tc>
          <w:tcPr>
            <w:tcW w:w="6138" w:type="dxa"/>
            <w:tcBorders>
              <w:top w:val="nil"/>
              <w:left w:val="nil"/>
              <w:bottom w:val="nil"/>
              <w:right w:val="nil"/>
            </w:tcBorders>
            <w:shd w:val="clear" w:color="auto" w:fill="auto"/>
          </w:tcPr>
          <w:p w14:paraId="413D9173" w14:textId="77777777" w:rsidR="00680898" w:rsidRPr="00680898" w:rsidRDefault="00680898" w:rsidP="00680898">
            <w:pPr>
              <w:pStyle w:val="NormalWeb"/>
              <w:rPr>
                <w:rFonts w:ascii="Calibri" w:hAnsi="Calibri" w:cs="Calibri"/>
                <w:sz w:val="22"/>
                <w:szCs w:val="22"/>
              </w:rPr>
            </w:pPr>
            <w:r w:rsidRPr="00680898">
              <w:rPr>
                <w:rFonts w:ascii="Calibri" w:hAnsi="Calibri" w:cs="Calibri"/>
                <w:sz w:val="22"/>
                <w:szCs w:val="22"/>
              </w:rPr>
              <w:t> </w:t>
            </w:r>
          </w:p>
        </w:tc>
      </w:tr>
      <w:tr w:rsidR="00680898" w:rsidRPr="00446162" w14:paraId="722A102D" w14:textId="77777777" w:rsidTr="00680898">
        <w:trPr>
          <w:trHeight w:val="495"/>
        </w:trPr>
        <w:tc>
          <w:tcPr>
            <w:tcW w:w="1905" w:type="dxa"/>
            <w:tcBorders>
              <w:top w:val="nil"/>
              <w:left w:val="nil"/>
              <w:bottom w:val="nil"/>
              <w:right w:val="nil"/>
            </w:tcBorders>
            <w:shd w:val="clear" w:color="000000" w:fill="F2F2F2"/>
            <w:noWrap/>
          </w:tcPr>
          <w:p w14:paraId="45D3B8C1" w14:textId="77777777" w:rsidR="00680898" w:rsidRPr="00680898" w:rsidRDefault="00680898" w:rsidP="00392459">
            <w:pPr>
              <w:spacing w:after="0" w:line="240" w:lineRule="auto"/>
              <w:rPr>
                <w:rFonts w:ascii="Calibri" w:eastAsia="Times New Roman" w:hAnsi="Calibri"/>
                <w:color w:val="000000"/>
                <w:sz w:val="22"/>
              </w:rPr>
            </w:pPr>
            <w:r w:rsidRPr="00680898">
              <w:rPr>
                <w:rFonts w:ascii="Calibri" w:eastAsia="Times New Roman" w:hAnsi="Calibri"/>
                <w:color w:val="000000"/>
                <w:sz w:val="22"/>
              </w:rPr>
              <w:t>Number</w:t>
            </w:r>
          </w:p>
        </w:tc>
        <w:tc>
          <w:tcPr>
            <w:tcW w:w="2880" w:type="dxa"/>
            <w:tcBorders>
              <w:top w:val="nil"/>
              <w:left w:val="nil"/>
              <w:bottom w:val="nil"/>
              <w:right w:val="nil"/>
            </w:tcBorders>
            <w:shd w:val="clear" w:color="000000" w:fill="F2F2F2"/>
          </w:tcPr>
          <w:p w14:paraId="6663A9CA" w14:textId="77777777" w:rsidR="00680898" w:rsidRPr="00680898" w:rsidRDefault="00680898" w:rsidP="00392459">
            <w:pPr>
              <w:spacing w:after="0" w:line="240" w:lineRule="auto"/>
              <w:rPr>
                <w:rFonts w:ascii="Calibri" w:hAnsi="Calibri" w:cs="Calibri"/>
                <w:color w:val="auto"/>
                <w:sz w:val="22"/>
              </w:rPr>
            </w:pPr>
            <w:r w:rsidRPr="00680898">
              <w:rPr>
                <w:rFonts w:ascii="Calibri" w:hAnsi="Calibri" w:cs="Calibri"/>
                <w:color w:val="auto"/>
                <w:sz w:val="22"/>
              </w:rPr>
              <w:t xml:space="preserve">Requirement  Name </w:t>
            </w:r>
          </w:p>
        </w:tc>
        <w:tc>
          <w:tcPr>
            <w:tcW w:w="6138" w:type="dxa"/>
            <w:tcBorders>
              <w:top w:val="nil"/>
              <w:left w:val="nil"/>
              <w:bottom w:val="nil"/>
              <w:right w:val="nil"/>
            </w:tcBorders>
            <w:shd w:val="clear" w:color="auto" w:fill="auto"/>
          </w:tcPr>
          <w:p w14:paraId="187596E2" w14:textId="77777777" w:rsidR="00680898" w:rsidRPr="00680898" w:rsidRDefault="00680898" w:rsidP="00680898">
            <w:pPr>
              <w:pStyle w:val="NormalWeb"/>
              <w:rPr>
                <w:rFonts w:ascii="Calibri" w:hAnsi="Calibri" w:cs="Calibri"/>
                <w:sz w:val="22"/>
                <w:szCs w:val="22"/>
              </w:rPr>
            </w:pPr>
            <w:r w:rsidRPr="00680898">
              <w:rPr>
                <w:rFonts w:ascii="Calibri" w:hAnsi="Calibri" w:cs="Calibri"/>
                <w:sz w:val="22"/>
                <w:szCs w:val="22"/>
              </w:rPr>
              <w:t>Requirement Description</w:t>
            </w:r>
          </w:p>
        </w:tc>
      </w:tr>
      <w:tr w:rsidR="00680898" w14:paraId="6625886B" w14:textId="77777777" w:rsidTr="00680898">
        <w:trPr>
          <w:trHeight w:val="495"/>
        </w:trPr>
        <w:tc>
          <w:tcPr>
            <w:tcW w:w="1905" w:type="dxa"/>
            <w:tcBorders>
              <w:top w:val="nil"/>
              <w:left w:val="nil"/>
              <w:bottom w:val="nil"/>
              <w:right w:val="nil"/>
            </w:tcBorders>
            <w:shd w:val="clear" w:color="000000" w:fill="F2F2F2"/>
            <w:noWrap/>
          </w:tcPr>
          <w:p w14:paraId="52BB7167" w14:textId="099EA75B" w:rsidR="00680898" w:rsidRDefault="00680898" w:rsidP="00680898">
            <w:pPr>
              <w:spacing w:after="0" w:line="240" w:lineRule="auto"/>
              <w:rPr>
                <w:rFonts w:ascii="Calibri" w:eastAsia="Times New Roman" w:hAnsi="Calibri"/>
                <w:color w:val="000000"/>
                <w:sz w:val="22"/>
              </w:rPr>
            </w:pPr>
            <w:r>
              <w:rPr>
                <w:rFonts w:ascii="Calibri" w:eastAsia="Times New Roman" w:hAnsi="Calibri"/>
                <w:color w:val="000000"/>
                <w:sz w:val="22"/>
              </w:rPr>
              <w:t>FR.2019</w:t>
            </w:r>
            <w:r w:rsidRPr="00446162">
              <w:rPr>
                <w:rFonts w:ascii="Calibri" w:eastAsia="Times New Roman" w:hAnsi="Calibri"/>
                <w:color w:val="000000"/>
                <w:sz w:val="22"/>
              </w:rPr>
              <w:t>.</w:t>
            </w:r>
            <w:r>
              <w:rPr>
                <w:rFonts w:ascii="Calibri" w:eastAsia="Times New Roman" w:hAnsi="Calibri"/>
                <w:color w:val="000000"/>
                <w:sz w:val="22"/>
              </w:rPr>
              <w:t>7</w:t>
            </w:r>
            <w:r w:rsidRPr="00446162">
              <w:rPr>
                <w:rFonts w:ascii="Calibri" w:eastAsia="Times New Roman" w:hAnsi="Calibri"/>
                <w:color w:val="000000"/>
                <w:sz w:val="22"/>
              </w:rPr>
              <w:t>.</w:t>
            </w:r>
            <w:r>
              <w:rPr>
                <w:rFonts w:ascii="Calibri" w:eastAsia="Times New Roman" w:hAnsi="Calibri"/>
                <w:color w:val="000000"/>
                <w:sz w:val="22"/>
              </w:rPr>
              <w:t>8.1</w:t>
            </w:r>
          </w:p>
        </w:tc>
        <w:sdt>
          <w:sdtPr>
            <w:rPr>
              <w:rFonts w:ascii="Calibri" w:hAnsi="Calibri" w:cs="Calibri"/>
              <w:color w:val="auto"/>
              <w:sz w:val="22"/>
            </w:rPr>
            <w:id w:val="-69427690"/>
            <w:placeholder>
              <w:docPart w:val="F86AD6F1FCA04F82933E26521046767B"/>
            </w:placeholder>
          </w:sdtPr>
          <w:sdtEndPr/>
          <w:sdtContent>
            <w:tc>
              <w:tcPr>
                <w:tcW w:w="2880" w:type="dxa"/>
                <w:tcBorders>
                  <w:top w:val="nil"/>
                  <w:left w:val="nil"/>
                  <w:bottom w:val="nil"/>
                  <w:right w:val="nil"/>
                </w:tcBorders>
              </w:tcPr>
              <w:p w14:paraId="7BFA5B59" w14:textId="77777777" w:rsidR="00680898" w:rsidRPr="00680898" w:rsidRDefault="00680898" w:rsidP="00392459">
                <w:pPr>
                  <w:spacing w:after="0" w:line="240" w:lineRule="auto"/>
                  <w:rPr>
                    <w:rFonts w:ascii="Calibri" w:hAnsi="Calibri" w:cs="Calibri"/>
                    <w:color w:val="auto"/>
                    <w:sz w:val="22"/>
                  </w:rPr>
                </w:pPr>
                <w:r w:rsidRPr="00680898">
                  <w:rPr>
                    <w:rFonts w:ascii="Calibri" w:hAnsi="Calibri" w:cs="Calibri"/>
                    <w:color w:val="auto"/>
                    <w:sz w:val="22"/>
                  </w:rPr>
                  <w:t>Discern Rule</w:t>
                </w:r>
              </w:p>
            </w:tc>
          </w:sdtContent>
        </w:sdt>
        <w:sdt>
          <w:sdtPr>
            <w:rPr>
              <w:rFonts w:ascii="Calibri" w:hAnsi="Calibri" w:cs="Calibri"/>
              <w:sz w:val="22"/>
              <w:szCs w:val="22"/>
            </w:rPr>
            <w:id w:val="119582554"/>
            <w:placeholder>
              <w:docPart w:val="00AB2B97234141A796F7EA42776300F0"/>
            </w:placeholder>
          </w:sdtPr>
          <w:sdtEndPr/>
          <w:sdtContent>
            <w:tc>
              <w:tcPr>
                <w:tcW w:w="6138" w:type="dxa"/>
                <w:tcBorders>
                  <w:top w:val="nil"/>
                  <w:left w:val="nil"/>
                  <w:bottom w:val="nil"/>
                  <w:right w:val="nil"/>
                </w:tcBorders>
                <w:shd w:val="clear" w:color="auto" w:fill="auto"/>
              </w:tcPr>
              <w:p w14:paraId="4E8F6ADB" w14:textId="77777777" w:rsidR="00680898" w:rsidRPr="00680898" w:rsidRDefault="00680898" w:rsidP="00680898">
                <w:pPr>
                  <w:pStyle w:val="NormalWeb"/>
                  <w:rPr>
                    <w:rFonts w:ascii="Calibri" w:hAnsi="Calibri" w:cs="Calibri"/>
                    <w:sz w:val="22"/>
                    <w:szCs w:val="22"/>
                  </w:rPr>
                </w:pPr>
                <w:r w:rsidRPr="00680898">
                  <w:rPr>
                    <w:rFonts w:ascii="Calibri" w:hAnsi="Calibri" w:cs="Calibri"/>
                    <w:sz w:val="22"/>
                    <w:szCs w:val="22"/>
                  </w:rPr>
                  <w:t xml:space="preserve">The Cerner Model project required that PowerChart team update their Discern Rules BCC_DISCERN_HT_WT and BCC_DISCERN_BIRTH_HT_WT. The logic was changed to properly send out the height and weight in an OBX segment as well as add encounter type filtering at the rule level. Encounter type filtering was removed from the global suppression script. </w:t>
                </w:r>
              </w:p>
              <w:p w14:paraId="6F032168" w14:textId="77777777" w:rsidR="00680898" w:rsidRPr="00680898" w:rsidRDefault="00680898" w:rsidP="00680898">
                <w:pPr>
                  <w:pStyle w:val="NormalWeb"/>
                  <w:rPr>
                    <w:rFonts w:ascii="Calibri" w:hAnsi="Calibri" w:cs="Calibri"/>
                    <w:sz w:val="22"/>
                    <w:szCs w:val="22"/>
                  </w:rPr>
                </w:pPr>
              </w:p>
            </w:tc>
          </w:sdtContent>
        </w:sdt>
      </w:tr>
      <w:tr w:rsidR="00680898" w14:paraId="00A6B3D0" w14:textId="77777777" w:rsidTr="00680898">
        <w:trPr>
          <w:trHeight w:val="495"/>
        </w:trPr>
        <w:tc>
          <w:tcPr>
            <w:tcW w:w="1905" w:type="dxa"/>
            <w:tcBorders>
              <w:top w:val="nil"/>
              <w:left w:val="nil"/>
              <w:bottom w:val="nil"/>
              <w:right w:val="nil"/>
            </w:tcBorders>
            <w:shd w:val="clear" w:color="000000" w:fill="F2F2F2"/>
            <w:noWrap/>
          </w:tcPr>
          <w:p w14:paraId="48EF519A" w14:textId="283DF14D" w:rsidR="00680898" w:rsidRDefault="00680898" w:rsidP="00680898">
            <w:pPr>
              <w:spacing w:after="0" w:line="240" w:lineRule="auto"/>
              <w:rPr>
                <w:rFonts w:ascii="Calibri" w:eastAsia="Times New Roman" w:hAnsi="Calibri"/>
                <w:color w:val="000000"/>
                <w:sz w:val="22"/>
              </w:rPr>
            </w:pPr>
            <w:r>
              <w:rPr>
                <w:rFonts w:ascii="Calibri" w:eastAsia="Times New Roman" w:hAnsi="Calibri"/>
                <w:color w:val="000000"/>
                <w:sz w:val="22"/>
              </w:rPr>
              <w:t>FR.2019</w:t>
            </w:r>
            <w:r w:rsidRPr="00446162">
              <w:rPr>
                <w:rFonts w:ascii="Calibri" w:eastAsia="Times New Roman" w:hAnsi="Calibri"/>
                <w:color w:val="000000"/>
                <w:sz w:val="22"/>
              </w:rPr>
              <w:t>.</w:t>
            </w:r>
            <w:r>
              <w:rPr>
                <w:rFonts w:ascii="Calibri" w:eastAsia="Times New Roman" w:hAnsi="Calibri"/>
                <w:color w:val="000000"/>
                <w:sz w:val="22"/>
              </w:rPr>
              <w:t>7</w:t>
            </w:r>
            <w:r w:rsidRPr="00446162">
              <w:rPr>
                <w:rFonts w:ascii="Calibri" w:eastAsia="Times New Roman" w:hAnsi="Calibri"/>
                <w:color w:val="000000"/>
                <w:sz w:val="22"/>
              </w:rPr>
              <w:t>.</w:t>
            </w:r>
            <w:r>
              <w:rPr>
                <w:rFonts w:ascii="Calibri" w:eastAsia="Times New Roman" w:hAnsi="Calibri"/>
                <w:color w:val="000000"/>
                <w:sz w:val="22"/>
              </w:rPr>
              <w:t>8.2</w:t>
            </w:r>
          </w:p>
        </w:tc>
        <w:sdt>
          <w:sdtPr>
            <w:rPr>
              <w:rFonts w:ascii="Calibri" w:hAnsi="Calibri" w:cs="Calibri"/>
              <w:color w:val="auto"/>
              <w:sz w:val="22"/>
            </w:rPr>
            <w:id w:val="2046939431"/>
            <w:placeholder>
              <w:docPart w:val="E27B24E476DA435E9A32B699B24A35AB"/>
            </w:placeholder>
          </w:sdtPr>
          <w:sdtEndPr/>
          <w:sdtContent>
            <w:tc>
              <w:tcPr>
                <w:tcW w:w="2880" w:type="dxa"/>
                <w:tcBorders>
                  <w:top w:val="nil"/>
                  <w:left w:val="nil"/>
                  <w:bottom w:val="nil"/>
                  <w:right w:val="nil"/>
                </w:tcBorders>
              </w:tcPr>
              <w:p w14:paraId="201A6DE5" w14:textId="77777777" w:rsidR="00680898" w:rsidRPr="00680898" w:rsidRDefault="00680898" w:rsidP="00392459">
                <w:pPr>
                  <w:spacing w:after="0" w:line="240" w:lineRule="auto"/>
                  <w:rPr>
                    <w:rFonts w:ascii="Calibri" w:hAnsi="Calibri" w:cs="Calibri"/>
                    <w:color w:val="auto"/>
                    <w:sz w:val="22"/>
                  </w:rPr>
                </w:pPr>
                <w:r w:rsidRPr="00680898">
                  <w:rPr>
                    <w:rFonts w:ascii="Calibri" w:hAnsi="Calibri" w:cs="Calibri"/>
                    <w:color w:val="auto"/>
                    <w:sz w:val="22"/>
                  </w:rPr>
                  <w:t>Order Entry Flexing</w:t>
                </w:r>
              </w:p>
            </w:tc>
          </w:sdtContent>
        </w:sdt>
        <w:sdt>
          <w:sdtPr>
            <w:rPr>
              <w:rFonts w:ascii="Calibri" w:hAnsi="Calibri" w:cs="Calibri"/>
              <w:sz w:val="22"/>
              <w:szCs w:val="22"/>
            </w:rPr>
            <w:id w:val="717100938"/>
            <w:placeholder>
              <w:docPart w:val="1BC3ED8E6A204BE0A0770EF9C0E2192C"/>
            </w:placeholder>
          </w:sdtPr>
          <w:sdtEndPr/>
          <w:sdtContent>
            <w:tc>
              <w:tcPr>
                <w:tcW w:w="6138" w:type="dxa"/>
                <w:tcBorders>
                  <w:top w:val="nil"/>
                  <w:left w:val="nil"/>
                  <w:bottom w:val="nil"/>
                  <w:right w:val="nil"/>
                </w:tcBorders>
                <w:shd w:val="clear" w:color="auto" w:fill="auto"/>
              </w:tcPr>
              <w:p w14:paraId="30F6A1B7" w14:textId="77777777" w:rsidR="00680898" w:rsidRPr="00680898" w:rsidRDefault="00680898" w:rsidP="00680898">
                <w:pPr>
                  <w:pStyle w:val="NormalWeb"/>
                  <w:rPr>
                    <w:rFonts w:ascii="Calibri" w:hAnsi="Calibri" w:cs="Calibri"/>
                    <w:sz w:val="22"/>
                    <w:szCs w:val="22"/>
                  </w:rPr>
                </w:pPr>
                <w:r w:rsidRPr="00680898">
                  <w:rPr>
                    <w:rFonts w:ascii="Calibri" w:hAnsi="Calibri" w:cs="Calibri"/>
                    <w:sz w:val="22"/>
                    <w:szCs w:val="22"/>
                  </w:rPr>
                  <w:t xml:space="preserve">The Cerner Model Project required that the PowerChart team remove flexing from the Order Entry Format for the two height and weight orders that get triggered from the rule.  </w:t>
                </w:r>
              </w:p>
            </w:tc>
          </w:sdtContent>
        </w:sdt>
      </w:tr>
      <w:tr w:rsidR="00680898" w14:paraId="29FAD969" w14:textId="77777777" w:rsidTr="00680898">
        <w:trPr>
          <w:trHeight w:val="495"/>
        </w:trPr>
        <w:tc>
          <w:tcPr>
            <w:tcW w:w="1905" w:type="dxa"/>
            <w:tcBorders>
              <w:top w:val="nil"/>
              <w:left w:val="nil"/>
              <w:bottom w:val="nil"/>
              <w:right w:val="nil"/>
            </w:tcBorders>
            <w:shd w:val="clear" w:color="000000" w:fill="F2F2F2"/>
            <w:noWrap/>
          </w:tcPr>
          <w:p w14:paraId="164CED3C" w14:textId="34229240" w:rsidR="00680898" w:rsidRDefault="00680898" w:rsidP="00680898">
            <w:pPr>
              <w:spacing w:after="0" w:line="240" w:lineRule="auto"/>
              <w:rPr>
                <w:rFonts w:ascii="Calibri" w:eastAsia="Times New Roman" w:hAnsi="Calibri"/>
                <w:color w:val="000000"/>
                <w:sz w:val="22"/>
              </w:rPr>
            </w:pPr>
            <w:r>
              <w:rPr>
                <w:rFonts w:ascii="Calibri" w:eastAsia="Times New Roman" w:hAnsi="Calibri"/>
                <w:color w:val="000000"/>
                <w:sz w:val="22"/>
              </w:rPr>
              <w:t>FR.2019</w:t>
            </w:r>
            <w:r w:rsidRPr="00446162">
              <w:rPr>
                <w:rFonts w:ascii="Calibri" w:eastAsia="Times New Roman" w:hAnsi="Calibri"/>
                <w:color w:val="000000"/>
                <w:sz w:val="22"/>
              </w:rPr>
              <w:t>.</w:t>
            </w:r>
            <w:r>
              <w:rPr>
                <w:rFonts w:ascii="Calibri" w:eastAsia="Times New Roman" w:hAnsi="Calibri"/>
                <w:color w:val="000000"/>
                <w:sz w:val="22"/>
              </w:rPr>
              <w:t>7</w:t>
            </w:r>
            <w:r w:rsidRPr="00446162">
              <w:rPr>
                <w:rFonts w:ascii="Calibri" w:eastAsia="Times New Roman" w:hAnsi="Calibri"/>
                <w:color w:val="000000"/>
                <w:sz w:val="22"/>
              </w:rPr>
              <w:t>.</w:t>
            </w:r>
            <w:r>
              <w:rPr>
                <w:rFonts w:ascii="Calibri" w:eastAsia="Times New Roman" w:hAnsi="Calibri"/>
                <w:color w:val="000000"/>
                <w:sz w:val="22"/>
              </w:rPr>
              <w:t>8.3</w:t>
            </w:r>
          </w:p>
        </w:tc>
        <w:sdt>
          <w:sdtPr>
            <w:rPr>
              <w:rFonts w:ascii="Calibri" w:hAnsi="Calibri" w:cs="Calibri"/>
              <w:color w:val="auto"/>
              <w:sz w:val="22"/>
            </w:rPr>
            <w:id w:val="728883645"/>
            <w:placeholder>
              <w:docPart w:val="E4C7A5E59CFA48E6AE7730BA6D22C6EC"/>
            </w:placeholder>
          </w:sdtPr>
          <w:sdtEndPr/>
          <w:sdtContent>
            <w:tc>
              <w:tcPr>
                <w:tcW w:w="2880" w:type="dxa"/>
                <w:tcBorders>
                  <w:top w:val="nil"/>
                  <w:left w:val="nil"/>
                  <w:bottom w:val="nil"/>
                  <w:right w:val="nil"/>
                </w:tcBorders>
              </w:tcPr>
              <w:p w14:paraId="2035D2E5" w14:textId="77777777" w:rsidR="00680898" w:rsidRPr="00680898" w:rsidRDefault="00680898" w:rsidP="00392459">
                <w:pPr>
                  <w:spacing w:after="0" w:line="240" w:lineRule="auto"/>
                  <w:rPr>
                    <w:rFonts w:ascii="Calibri" w:hAnsi="Calibri" w:cs="Calibri"/>
                    <w:color w:val="auto"/>
                    <w:sz w:val="22"/>
                  </w:rPr>
                </w:pPr>
                <w:r w:rsidRPr="00680898">
                  <w:rPr>
                    <w:rFonts w:ascii="Calibri" w:hAnsi="Calibri" w:cs="Calibri"/>
                    <w:color w:val="auto"/>
                    <w:sz w:val="22"/>
                  </w:rPr>
                  <w:t>ORM_HT_WT_OUT</w:t>
                </w:r>
              </w:p>
            </w:tc>
          </w:sdtContent>
        </w:sdt>
        <w:sdt>
          <w:sdtPr>
            <w:rPr>
              <w:rFonts w:ascii="Calibri" w:hAnsi="Calibri" w:cs="Calibri"/>
              <w:sz w:val="22"/>
              <w:szCs w:val="22"/>
            </w:rPr>
            <w:id w:val="2012176750"/>
            <w:placeholder>
              <w:docPart w:val="CCB7C79FA6574A00B4AC7ED6AE293519"/>
            </w:placeholder>
          </w:sdtPr>
          <w:sdtEndPr/>
          <w:sdtContent>
            <w:tc>
              <w:tcPr>
                <w:tcW w:w="6138" w:type="dxa"/>
                <w:tcBorders>
                  <w:top w:val="nil"/>
                  <w:left w:val="nil"/>
                  <w:bottom w:val="nil"/>
                  <w:right w:val="nil"/>
                </w:tcBorders>
                <w:shd w:val="clear" w:color="auto" w:fill="auto"/>
              </w:tcPr>
              <w:p w14:paraId="4BE84DBB" w14:textId="77777777" w:rsidR="00680898" w:rsidRPr="00680898" w:rsidRDefault="00680898" w:rsidP="00680898">
                <w:pPr>
                  <w:pStyle w:val="NormalWeb"/>
                  <w:rPr>
                    <w:rFonts w:ascii="Calibri" w:hAnsi="Calibri" w:cs="Calibri"/>
                    <w:sz w:val="22"/>
                    <w:szCs w:val="22"/>
                  </w:rPr>
                </w:pPr>
                <w:r w:rsidRPr="00680898">
                  <w:rPr>
                    <w:rFonts w:ascii="Calibri" w:hAnsi="Calibri" w:cs="Calibri"/>
                    <w:sz w:val="22"/>
                    <w:szCs w:val="22"/>
                  </w:rPr>
                  <w:t xml:space="preserve">The Cerner Model Project required a new dedicated height and weight interface to be created. This is a standard TCP/IP interface with no modobj or modorig scripts.   </w:t>
                </w:r>
              </w:p>
            </w:tc>
          </w:sdtContent>
        </w:sdt>
      </w:tr>
    </w:tbl>
    <w:p w14:paraId="693235BF" w14:textId="77777777" w:rsidR="00894772" w:rsidRDefault="00894772" w:rsidP="004D01FE">
      <w:pPr>
        <w:pStyle w:val="template"/>
        <w:spacing w:line="20" w:lineRule="atLeast"/>
        <w:rPr>
          <w:rFonts w:asciiTheme="minorHAnsi" w:hAnsiTheme="minorHAnsi" w:cs="Arial"/>
          <w:i w:val="0"/>
        </w:rPr>
      </w:pPr>
    </w:p>
    <w:p w14:paraId="4644DEB7" w14:textId="77777777" w:rsidR="00497ED1" w:rsidRDefault="00497ED1" w:rsidP="004D01FE">
      <w:pPr>
        <w:pStyle w:val="template"/>
        <w:spacing w:line="20" w:lineRule="atLeast"/>
        <w:rPr>
          <w:rFonts w:asciiTheme="minorHAnsi" w:hAnsiTheme="minorHAnsi" w:cs="Arial"/>
          <w:i w:val="0"/>
        </w:rPr>
      </w:pPr>
      <w:r>
        <w:rPr>
          <w:rFonts w:asciiTheme="minorHAnsi" w:hAnsiTheme="minorHAnsi" w:cs="Arial"/>
          <w:i w:val="0"/>
        </w:rPr>
        <w:tab/>
      </w:r>
      <w:r>
        <w:rPr>
          <w:rFonts w:asciiTheme="minorHAnsi" w:hAnsiTheme="minorHAnsi" w:cs="Arial"/>
          <w:i w:val="0"/>
        </w:rPr>
        <w:tab/>
      </w:r>
      <w:r>
        <w:rPr>
          <w:rFonts w:asciiTheme="minorHAnsi" w:hAnsiTheme="minorHAnsi" w:cs="Arial"/>
          <w:i w:val="0"/>
        </w:rPr>
        <w:tab/>
      </w:r>
      <w:r>
        <w:rPr>
          <w:rFonts w:asciiTheme="minorHAnsi" w:hAnsiTheme="minorHAnsi" w:cs="Arial"/>
          <w:i w:val="0"/>
        </w:rPr>
        <w:tab/>
      </w:r>
      <w:r>
        <w:rPr>
          <w:rFonts w:asciiTheme="minorHAnsi" w:hAnsiTheme="minorHAnsi" w:cs="Arial"/>
          <w:i w:val="0"/>
        </w:rPr>
        <w:tab/>
      </w:r>
      <w:r>
        <w:rPr>
          <w:rFonts w:asciiTheme="minorHAnsi" w:hAnsiTheme="minorHAnsi" w:cs="Arial"/>
          <w:i w:val="0"/>
        </w:rPr>
        <w:tab/>
      </w:r>
      <w:r>
        <w:rPr>
          <w:rFonts w:asciiTheme="minorHAnsi" w:hAnsiTheme="minorHAnsi" w:cs="Arial"/>
          <w:i w:val="0"/>
        </w:rPr>
        <w:tab/>
      </w:r>
    </w:p>
    <w:p w14:paraId="5B20F5C2" w14:textId="77777777" w:rsidR="00D14D82" w:rsidRDefault="00D14D82" w:rsidP="00D22BAF">
      <w:pPr>
        <w:rPr>
          <w:rFonts w:asciiTheme="minorHAnsi" w:hAnsiTheme="minorHAnsi" w:cs="Arial"/>
          <w:color w:val="auto"/>
          <w:sz w:val="22"/>
        </w:rPr>
      </w:pPr>
    </w:p>
    <w:p w14:paraId="1A81072B" w14:textId="4AD7D799" w:rsidR="00876B9A" w:rsidRPr="00D574A8" w:rsidRDefault="00876B9A" w:rsidP="00876B9A">
      <w:pPr>
        <w:pStyle w:val="Heading2"/>
        <w:numPr>
          <w:ilvl w:val="1"/>
          <w:numId w:val="0"/>
        </w:numPr>
        <w:spacing w:before="280" w:after="280" w:line="240" w:lineRule="atLeast"/>
        <w:rPr>
          <w:rFonts w:asciiTheme="minorHAnsi" w:hAnsiTheme="minorHAnsi" w:cs="Arial"/>
          <w:i w:val="0"/>
          <w:color w:val="0070C0"/>
          <w:sz w:val="24"/>
          <w:szCs w:val="24"/>
        </w:rPr>
      </w:pPr>
      <w:bookmarkStart w:id="20" w:name="_Toc13830782"/>
      <w:r w:rsidRPr="00D574A8">
        <w:rPr>
          <w:rFonts w:asciiTheme="minorHAnsi" w:hAnsiTheme="minorHAnsi" w:cs="Arial"/>
          <w:i w:val="0"/>
          <w:color w:val="0070C0"/>
          <w:sz w:val="24"/>
          <w:szCs w:val="24"/>
        </w:rPr>
        <w:lastRenderedPageBreak/>
        <w:t>3.2    Non-Functional Requirements</w:t>
      </w:r>
      <w:r w:rsidR="00352039">
        <w:rPr>
          <w:rFonts w:asciiTheme="minorHAnsi" w:hAnsiTheme="minorHAnsi" w:cs="Arial"/>
          <w:i w:val="0"/>
          <w:color w:val="0070C0"/>
          <w:sz w:val="24"/>
          <w:szCs w:val="24"/>
        </w:rPr>
        <w:t xml:space="preserve"> –N/A</w:t>
      </w:r>
      <w:bookmarkEnd w:id="20"/>
    </w:p>
    <w:sdt>
      <w:sdtPr>
        <w:rPr>
          <w:rFonts w:asciiTheme="minorHAnsi" w:hAnsiTheme="minorHAnsi" w:cs="Arial"/>
          <w:color w:val="auto"/>
          <w:sz w:val="22"/>
        </w:rPr>
        <w:id w:val="1671754727"/>
        <w:placeholder>
          <w:docPart w:val="677647DFFF184813B25E572DDE2B09D8"/>
        </w:placeholder>
      </w:sdtPr>
      <w:sdtEndPr/>
      <w:sdtContent>
        <w:p w14:paraId="62FCC17A" w14:textId="77777777" w:rsidR="00876B9A" w:rsidRDefault="00876B9A" w:rsidP="00876B9A">
          <w:pPr>
            <w:rPr>
              <w:rFonts w:asciiTheme="minorHAnsi" w:hAnsiTheme="minorHAnsi" w:cs="Arial"/>
              <w:color w:val="auto"/>
              <w:sz w:val="22"/>
            </w:rPr>
          </w:pPr>
          <w:r>
            <w:rPr>
              <w:rFonts w:asciiTheme="minorHAnsi" w:hAnsiTheme="minorHAnsi" w:cs="Arial"/>
              <w:color w:val="auto"/>
              <w:sz w:val="22"/>
            </w:rPr>
            <w:t xml:space="preserve">Provide concise detail for the below </w:t>
          </w:r>
          <w:r w:rsidRPr="005D666C">
            <w:rPr>
              <w:rFonts w:asciiTheme="minorHAnsi" w:hAnsiTheme="minorHAnsi" w:cs="Arial"/>
              <w:color w:val="auto"/>
              <w:sz w:val="22"/>
            </w:rPr>
            <w:t>non-functional requirements</w:t>
          </w:r>
          <w:r w:rsidR="00250777">
            <w:rPr>
              <w:rFonts w:asciiTheme="minorHAnsi" w:hAnsiTheme="minorHAnsi" w:cs="Arial"/>
              <w:color w:val="auto"/>
              <w:sz w:val="22"/>
            </w:rPr>
            <w:t xml:space="preserve">. </w:t>
          </w:r>
          <w:r w:rsidR="009871D8">
            <w:rPr>
              <w:rFonts w:asciiTheme="minorHAnsi" w:hAnsiTheme="minorHAnsi" w:cs="Arial"/>
              <w:color w:val="auto"/>
              <w:sz w:val="22"/>
            </w:rPr>
            <w:t xml:space="preserve">This would include external table ownership, hours of support, etc. </w:t>
          </w:r>
          <w:r w:rsidR="00250777">
            <w:rPr>
              <w:rFonts w:asciiTheme="minorHAnsi" w:hAnsiTheme="minorHAnsi" w:cs="Arial"/>
              <w:color w:val="auto"/>
              <w:sz w:val="22"/>
            </w:rPr>
            <w:t xml:space="preserve"> The below </w:t>
          </w:r>
          <w:r w:rsidR="00EE4568">
            <w:rPr>
              <w:rFonts w:asciiTheme="minorHAnsi" w:hAnsiTheme="minorHAnsi" w:cs="Arial"/>
              <w:color w:val="auto"/>
              <w:sz w:val="22"/>
            </w:rPr>
            <w:t>requirement</w:t>
          </w:r>
          <w:r w:rsidR="00250777">
            <w:rPr>
              <w:rFonts w:asciiTheme="minorHAnsi" w:hAnsiTheme="minorHAnsi" w:cs="Arial"/>
              <w:color w:val="auto"/>
              <w:sz w:val="22"/>
            </w:rPr>
            <w:t>s</w:t>
          </w:r>
          <w:r w:rsidR="00EE4568">
            <w:rPr>
              <w:rFonts w:asciiTheme="minorHAnsi" w:hAnsiTheme="minorHAnsi" w:cs="Arial"/>
              <w:color w:val="auto"/>
              <w:sz w:val="22"/>
            </w:rPr>
            <w:t xml:space="preserve"> </w:t>
          </w:r>
          <w:r w:rsidR="00D13509">
            <w:rPr>
              <w:rFonts w:asciiTheme="minorHAnsi" w:hAnsiTheme="minorHAnsi" w:cs="Arial"/>
              <w:color w:val="auto"/>
              <w:sz w:val="22"/>
            </w:rPr>
            <w:t xml:space="preserve">must be </w:t>
          </w:r>
          <w:r w:rsidR="00EE4568">
            <w:rPr>
              <w:rFonts w:asciiTheme="minorHAnsi" w:hAnsiTheme="minorHAnsi" w:cs="Arial"/>
              <w:color w:val="auto"/>
              <w:sz w:val="22"/>
            </w:rPr>
            <w:t xml:space="preserve">evaluated </w:t>
          </w:r>
          <w:r w:rsidR="00D13509">
            <w:rPr>
              <w:rFonts w:asciiTheme="minorHAnsi" w:hAnsiTheme="minorHAnsi" w:cs="Arial"/>
              <w:color w:val="auto"/>
              <w:sz w:val="22"/>
            </w:rPr>
            <w:t xml:space="preserve">for </w:t>
          </w:r>
          <w:r w:rsidR="002F015C">
            <w:rPr>
              <w:rFonts w:asciiTheme="minorHAnsi" w:hAnsiTheme="minorHAnsi" w:cs="Arial"/>
              <w:color w:val="auto"/>
              <w:sz w:val="22"/>
            </w:rPr>
            <w:t xml:space="preserve">every project. </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04DD4FB8" w14:textId="77777777" w:rsidTr="009A1D0B">
        <w:trPr>
          <w:trHeight w:val="342"/>
        </w:trPr>
        <w:tc>
          <w:tcPr>
            <w:tcW w:w="1905" w:type="dxa"/>
            <w:tcBorders>
              <w:top w:val="nil"/>
              <w:left w:val="nil"/>
              <w:bottom w:val="nil"/>
              <w:right w:val="nil"/>
            </w:tcBorders>
            <w:shd w:val="clear" w:color="000000" w:fill="F2F2F2"/>
            <w:noWrap/>
            <w:vAlign w:val="bottom"/>
            <w:hideMark/>
          </w:tcPr>
          <w:p w14:paraId="159762C1"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6BB43C22"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7C73E320"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3AB82D72" w14:textId="77777777" w:rsidTr="009A1D0B">
        <w:trPr>
          <w:trHeight w:val="465"/>
        </w:trPr>
        <w:tc>
          <w:tcPr>
            <w:tcW w:w="1905" w:type="dxa"/>
            <w:tcBorders>
              <w:top w:val="nil"/>
              <w:left w:val="nil"/>
              <w:bottom w:val="nil"/>
              <w:right w:val="nil"/>
            </w:tcBorders>
            <w:shd w:val="clear" w:color="000000" w:fill="F2F2F2"/>
            <w:noWrap/>
            <w:vAlign w:val="bottom"/>
            <w:hideMark/>
          </w:tcPr>
          <w:p w14:paraId="3947FA85"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19628E65"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74FD7681"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3EC2BDE7" w14:textId="77777777" w:rsidTr="009A1D0B">
        <w:trPr>
          <w:trHeight w:val="495"/>
        </w:trPr>
        <w:tc>
          <w:tcPr>
            <w:tcW w:w="1905" w:type="dxa"/>
            <w:tcBorders>
              <w:top w:val="nil"/>
              <w:left w:val="nil"/>
              <w:bottom w:val="nil"/>
              <w:right w:val="nil"/>
            </w:tcBorders>
            <w:shd w:val="clear" w:color="000000" w:fill="F2F2F2"/>
            <w:noWrap/>
            <w:hideMark/>
          </w:tcPr>
          <w:p w14:paraId="46B44E8C" w14:textId="77777777" w:rsidR="00894772" w:rsidRDefault="00532846" w:rsidP="009A1D0B">
            <w:pPr>
              <w:spacing w:after="0" w:line="240" w:lineRule="auto"/>
              <w:rPr>
                <w:rFonts w:ascii="Calibri" w:eastAsia="Times New Roman" w:hAnsi="Calibri"/>
                <w:color w:val="000000"/>
                <w:sz w:val="22"/>
              </w:rPr>
            </w:pPr>
            <w:r>
              <w:rPr>
                <w:rFonts w:ascii="Calibri" w:eastAsia="Times New Roman" w:hAnsi="Calibri"/>
                <w:color w:val="000000"/>
                <w:sz w:val="22"/>
              </w:rPr>
              <w:t>NFR.20XX</w:t>
            </w:r>
            <w:r w:rsidR="00894772" w:rsidRPr="00446162">
              <w:rPr>
                <w:rFonts w:ascii="Calibri" w:eastAsia="Times New Roman" w:hAnsi="Calibri"/>
                <w:color w:val="000000"/>
                <w:sz w:val="22"/>
              </w:rPr>
              <w:t>.</w:t>
            </w:r>
            <w:r w:rsidR="00894772">
              <w:rPr>
                <w:rFonts w:ascii="Calibri" w:eastAsia="Times New Roman" w:hAnsi="Calibri"/>
                <w:color w:val="000000"/>
                <w:sz w:val="22"/>
              </w:rPr>
              <w:t>1</w:t>
            </w:r>
            <w:r w:rsidR="00894772" w:rsidRPr="00446162">
              <w:rPr>
                <w:rFonts w:ascii="Calibri" w:eastAsia="Times New Roman" w:hAnsi="Calibri"/>
                <w:color w:val="000000"/>
                <w:sz w:val="22"/>
              </w:rPr>
              <w:t>.</w:t>
            </w:r>
            <w:r w:rsidR="00894772">
              <w:rPr>
                <w:rFonts w:ascii="Calibri" w:eastAsia="Times New Roman" w:hAnsi="Calibri"/>
                <w:color w:val="000000"/>
                <w:sz w:val="22"/>
              </w:rPr>
              <w:t>0</w:t>
            </w:r>
          </w:p>
        </w:tc>
        <w:sdt>
          <w:sdtPr>
            <w:rPr>
              <w:rFonts w:ascii="Calibri" w:eastAsia="Times New Roman" w:hAnsi="Calibri"/>
              <w:color w:val="auto"/>
              <w:sz w:val="22"/>
            </w:rPr>
            <w:id w:val="1709989112"/>
            <w:placeholder>
              <w:docPart w:val="9CFBFA62BAC24458BBF3BAB0F9089EB8"/>
            </w:placeholder>
            <w:showingPlcHdr/>
          </w:sdtPr>
          <w:sdtEndPr/>
          <w:sdtContent>
            <w:tc>
              <w:tcPr>
                <w:tcW w:w="2880" w:type="dxa"/>
                <w:tcBorders>
                  <w:top w:val="nil"/>
                  <w:left w:val="nil"/>
                  <w:bottom w:val="nil"/>
                  <w:right w:val="nil"/>
                </w:tcBorders>
              </w:tcPr>
              <w:p w14:paraId="0E362C6D" w14:textId="77777777" w:rsidR="00894772" w:rsidRDefault="002F015C" w:rsidP="009A1D0B">
                <w:pPr>
                  <w:spacing w:after="0" w:line="240" w:lineRule="auto"/>
                  <w:rPr>
                    <w:rFonts w:ascii="Calibri" w:eastAsia="Times New Roman" w:hAnsi="Calibri"/>
                    <w:color w:val="auto"/>
                    <w:sz w:val="22"/>
                  </w:rPr>
                </w:pPr>
                <w:r w:rsidRPr="001F26C5">
                  <w:rPr>
                    <w:rStyle w:val="PlaceholderText"/>
                  </w:rPr>
                  <w:t>Click here to enter text.</w:t>
                </w:r>
              </w:p>
            </w:tc>
          </w:sdtContent>
        </w:sdt>
        <w:sdt>
          <w:sdtPr>
            <w:rPr>
              <w:rFonts w:ascii="Calibri" w:eastAsia="Times New Roman" w:hAnsi="Calibri"/>
              <w:color w:val="auto"/>
              <w:sz w:val="22"/>
            </w:rPr>
            <w:id w:val="-109523800"/>
            <w:placeholder>
              <w:docPart w:val="E52E8676B60D423580F72A97271479BF"/>
            </w:placeholder>
            <w:showingPlcHdr/>
          </w:sdtPr>
          <w:sdtEndPr/>
          <w:sdtContent>
            <w:tc>
              <w:tcPr>
                <w:tcW w:w="6138" w:type="dxa"/>
                <w:tcBorders>
                  <w:top w:val="nil"/>
                  <w:left w:val="nil"/>
                  <w:bottom w:val="nil"/>
                  <w:right w:val="nil"/>
                </w:tcBorders>
                <w:shd w:val="clear" w:color="auto" w:fill="auto"/>
              </w:tcPr>
              <w:p w14:paraId="4F5303B9" w14:textId="77777777" w:rsidR="00894772" w:rsidRDefault="002F015C" w:rsidP="009A1D0B">
                <w:pPr>
                  <w:spacing w:after="0" w:line="240" w:lineRule="auto"/>
                  <w:rPr>
                    <w:rFonts w:ascii="Calibri" w:eastAsia="Times New Roman" w:hAnsi="Calibri"/>
                    <w:color w:val="auto"/>
                    <w:sz w:val="22"/>
                  </w:rPr>
                </w:pPr>
                <w:r w:rsidRPr="001F26C5">
                  <w:rPr>
                    <w:rStyle w:val="PlaceholderText"/>
                  </w:rPr>
                  <w:t>Click here to enter text.</w:t>
                </w:r>
              </w:p>
            </w:tc>
          </w:sdtContent>
        </w:sdt>
      </w:tr>
      <w:tr w:rsidR="00680898" w:rsidRPr="00446162" w14:paraId="550514C8" w14:textId="77777777" w:rsidTr="00680898">
        <w:trPr>
          <w:trHeight w:val="495"/>
        </w:trPr>
        <w:tc>
          <w:tcPr>
            <w:tcW w:w="1905" w:type="dxa"/>
            <w:tcBorders>
              <w:top w:val="nil"/>
              <w:left w:val="nil"/>
              <w:bottom w:val="nil"/>
              <w:right w:val="nil"/>
            </w:tcBorders>
            <w:shd w:val="clear" w:color="000000" w:fill="F2F2F2"/>
            <w:noWrap/>
            <w:hideMark/>
          </w:tcPr>
          <w:p w14:paraId="7123A699" w14:textId="77777777" w:rsidR="00680898" w:rsidRPr="00680898" w:rsidRDefault="00680898" w:rsidP="00392459">
            <w:pPr>
              <w:spacing w:after="0" w:line="240" w:lineRule="auto"/>
              <w:rPr>
                <w:rFonts w:ascii="Calibri" w:eastAsia="Times New Roman" w:hAnsi="Calibri"/>
                <w:b/>
                <w:color w:val="000000"/>
                <w:sz w:val="22"/>
              </w:rPr>
            </w:pPr>
            <w:r w:rsidRPr="00680898">
              <w:rPr>
                <w:rFonts w:ascii="Calibri" w:eastAsia="Times New Roman" w:hAnsi="Calibri"/>
                <w:b/>
                <w:color w:val="000000"/>
                <w:sz w:val="22"/>
              </w:rPr>
              <w:t>Cerner</w:t>
            </w:r>
          </w:p>
        </w:tc>
        <w:tc>
          <w:tcPr>
            <w:tcW w:w="2880" w:type="dxa"/>
            <w:tcBorders>
              <w:top w:val="nil"/>
              <w:left w:val="nil"/>
              <w:bottom w:val="nil"/>
              <w:right w:val="nil"/>
            </w:tcBorders>
            <w:shd w:val="clear" w:color="000000" w:fill="F2F2F2"/>
          </w:tcPr>
          <w:p w14:paraId="7FBB4140" w14:textId="77777777" w:rsidR="00680898" w:rsidRPr="00680898" w:rsidRDefault="00680898" w:rsidP="00392459">
            <w:pPr>
              <w:spacing w:after="0" w:line="240" w:lineRule="auto"/>
              <w:rPr>
                <w:rFonts w:ascii="Calibri" w:eastAsia="Times New Roman" w:hAnsi="Calibri"/>
                <w:color w:val="auto"/>
                <w:sz w:val="22"/>
              </w:rPr>
            </w:pPr>
          </w:p>
        </w:tc>
        <w:tc>
          <w:tcPr>
            <w:tcW w:w="6138" w:type="dxa"/>
            <w:tcBorders>
              <w:top w:val="nil"/>
              <w:left w:val="nil"/>
              <w:bottom w:val="nil"/>
              <w:right w:val="nil"/>
            </w:tcBorders>
            <w:shd w:val="clear" w:color="auto" w:fill="auto"/>
          </w:tcPr>
          <w:p w14:paraId="4DC33640" w14:textId="77777777" w:rsidR="00680898" w:rsidRPr="00680898" w:rsidRDefault="00680898" w:rsidP="00392459">
            <w:pPr>
              <w:spacing w:after="0" w:line="240" w:lineRule="auto"/>
              <w:rPr>
                <w:rFonts w:ascii="Calibri" w:eastAsia="Times New Roman" w:hAnsi="Calibri"/>
                <w:color w:val="auto"/>
                <w:sz w:val="22"/>
              </w:rPr>
            </w:pPr>
            <w:r w:rsidRPr="00680898">
              <w:rPr>
                <w:rFonts w:ascii="Calibri" w:eastAsia="Times New Roman" w:hAnsi="Calibri"/>
                <w:color w:val="auto"/>
                <w:sz w:val="22"/>
              </w:rPr>
              <w:t> </w:t>
            </w:r>
          </w:p>
        </w:tc>
      </w:tr>
      <w:tr w:rsidR="00680898" w:rsidRPr="00446162" w14:paraId="20A7D185" w14:textId="77777777" w:rsidTr="00680898">
        <w:trPr>
          <w:trHeight w:val="495"/>
        </w:trPr>
        <w:tc>
          <w:tcPr>
            <w:tcW w:w="1905" w:type="dxa"/>
            <w:tcBorders>
              <w:top w:val="nil"/>
              <w:left w:val="nil"/>
              <w:bottom w:val="nil"/>
              <w:right w:val="nil"/>
            </w:tcBorders>
            <w:shd w:val="clear" w:color="000000" w:fill="F2F2F2"/>
            <w:noWrap/>
            <w:hideMark/>
          </w:tcPr>
          <w:p w14:paraId="3EFB2D33" w14:textId="77777777" w:rsidR="00680898" w:rsidRPr="00680898" w:rsidRDefault="00680898" w:rsidP="00392459">
            <w:pPr>
              <w:spacing w:after="0" w:line="240" w:lineRule="auto"/>
              <w:rPr>
                <w:rFonts w:ascii="Calibri" w:eastAsia="Times New Roman" w:hAnsi="Calibri"/>
                <w:color w:val="000000"/>
                <w:sz w:val="22"/>
              </w:rPr>
            </w:pPr>
            <w:r w:rsidRPr="00680898">
              <w:rPr>
                <w:rFonts w:ascii="Calibri" w:eastAsia="Times New Roman" w:hAnsi="Calibri"/>
                <w:color w:val="000000"/>
                <w:sz w:val="22"/>
              </w:rPr>
              <w:t>Number</w:t>
            </w:r>
          </w:p>
        </w:tc>
        <w:tc>
          <w:tcPr>
            <w:tcW w:w="2880" w:type="dxa"/>
            <w:tcBorders>
              <w:top w:val="nil"/>
              <w:left w:val="nil"/>
              <w:bottom w:val="nil"/>
              <w:right w:val="nil"/>
            </w:tcBorders>
            <w:shd w:val="clear" w:color="000000" w:fill="F2F2F2"/>
          </w:tcPr>
          <w:p w14:paraId="4501D09F" w14:textId="77777777" w:rsidR="00680898" w:rsidRPr="00680898" w:rsidRDefault="00680898" w:rsidP="00392459">
            <w:pPr>
              <w:spacing w:after="0" w:line="240" w:lineRule="auto"/>
              <w:rPr>
                <w:rFonts w:ascii="Calibri" w:eastAsia="Times New Roman" w:hAnsi="Calibri"/>
                <w:color w:val="auto"/>
                <w:sz w:val="22"/>
              </w:rPr>
            </w:pPr>
            <w:r w:rsidRPr="00680898">
              <w:rPr>
                <w:rFonts w:ascii="Calibri" w:eastAsia="Times New Roman" w:hAnsi="Calibri"/>
                <w:color w:val="auto"/>
                <w:sz w:val="22"/>
              </w:rPr>
              <w:t xml:space="preserve">Requirement  Name </w:t>
            </w:r>
          </w:p>
        </w:tc>
        <w:tc>
          <w:tcPr>
            <w:tcW w:w="6138" w:type="dxa"/>
            <w:tcBorders>
              <w:top w:val="nil"/>
              <w:left w:val="nil"/>
              <w:bottom w:val="nil"/>
              <w:right w:val="nil"/>
            </w:tcBorders>
            <w:shd w:val="clear" w:color="auto" w:fill="auto"/>
          </w:tcPr>
          <w:p w14:paraId="71AD4E75" w14:textId="77777777" w:rsidR="00680898" w:rsidRPr="00680898" w:rsidRDefault="00680898" w:rsidP="00392459">
            <w:pPr>
              <w:spacing w:after="0" w:line="240" w:lineRule="auto"/>
              <w:rPr>
                <w:rFonts w:ascii="Calibri" w:eastAsia="Times New Roman" w:hAnsi="Calibri"/>
                <w:color w:val="auto"/>
                <w:sz w:val="22"/>
              </w:rPr>
            </w:pPr>
            <w:r w:rsidRPr="00680898">
              <w:rPr>
                <w:rFonts w:ascii="Calibri" w:eastAsia="Times New Roman" w:hAnsi="Calibri"/>
                <w:color w:val="auto"/>
                <w:sz w:val="22"/>
              </w:rPr>
              <w:t>Requirement Description</w:t>
            </w:r>
          </w:p>
        </w:tc>
      </w:tr>
      <w:tr w:rsidR="00680898" w14:paraId="5BDA06A7" w14:textId="77777777" w:rsidTr="00680898">
        <w:trPr>
          <w:trHeight w:val="495"/>
        </w:trPr>
        <w:tc>
          <w:tcPr>
            <w:tcW w:w="1905" w:type="dxa"/>
            <w:tcBorders>
              <w:top w:val="nil"/>
              <w:left w:val="nil"/>
              <w:bottom w:val="nil"/>
              <w:right w:val="nil"/>
            </w:tcBorders>
            <w:shd w:val="clear" w:color="000000" w:fill="F2F2F2"/>
            <w:noWrap/>
            <w:hideMark/>
          </w:tcPr>
          <w:p w14:paraId="611DAE43" w14:textId="77777777" w:rsidR="00680898" w:rsidRDefault="00680898" w:rsidP="00392459">
            <w:pPr>
              <w:spacing w:after="0" w:line="240" w:lineRule="auto"/>
              <w:rPr>
                <w:rFonts w:ascii="Calibri" w:eastAsia="Times New Roman" w:hAnsi="Calibri"/>
                <w:color w:val="000000"/>
                <w:sz w:val="22"/>
              </w:rPr>
            </w:pPr>
            <w:r>
              <w:rPr>
                <w:rFonts w:ascii="Calibri" w:eastAsia="Times New Roman" w:hAnsi="Calibri"/>
                <w:color w:val="000000"/>
                <w:sz w:val="22"/>
              </w:rPr>
              <w:t>NFR.2019</w:t>
            </w:r>
            <w:r w:rsidRPr="00446162">
              <w:rPr>
                <w:rFonts w:ascii="Calibri" w:eastAsia="Times New Roman" w:hAnsi="Calibri"/>
                <w:color w:val="000000"/>
                <w:sz w:val="22"/>
              </w:rPr>
              <w:t>.</w:t>
            </w:r>
            <w:r>
              <w:rPr>
                <w:rFonts w:ascii="Calibri" w:eastAsia="Times New Roman" w:hAnsi="Calibri"/>
                <w:color w:val="000000"/>
                <w:sz w:val="22"/>
              </w:rPr>
              <w:t>7</w:t>
            </w:r>
            <w:r w:rsidRPr="00446162">
              <w:rPr>
                <w:rFonts w:ascii="Calibri" w:eastAsia="Times New Roman" w:hAnsi="Calibri"/>
                <w:color w:val="000000"/>
                <w:sz w:val="22"/>
              </w:rPr>
              <w:t>.</w:t>
            </w:r>
            <w:r>
              <w:rPr>
                <w:rFonts w:ascii="Calibri" w:eastAsia="Times New Roman" w:hAnsi="Calibri"/>
                <w:color w:val="000000"/>
                <w:sz w:val="22"/>
              </w:rPr>
              <w:t>8.1</w:t>
            </w:r>
          </w:p>
        </w:tc>
        <w:sdt>
          <w:sdtPr>
            <w:rPr>
              <w:rFonts w:ascii="Calibri" w:eastAsia="Times New Roman" w:hAnsi="Calibri"/>
              <w:color w:val="auto"/>
              <w:sz w:val="22"/>
            </w:rPr>
            <w:id w:val="-668486817"/>
            <w:placeholder>
              <w:docPart w:val="244999E569784FA8BED0A6F6F2A7018F"/>
            </w:placeholder>
          </w:sdtPr>
          <w:sdtEndPr/>
          <w:sdtContent>
            <w:tc>
              <w:tcPr>
                <w:tcW w:w="2880" w:type="dxa"/>
                <w:tcBorders>
                  <w:top w:val="nil"/>
                  <w:left w:val="nil"/>
                  <w:bottom w:val="nil"/>
                  <w:right w:val="nil"/>
                </w:tcBorders>
              </w:tcPr>
              <w:p w14:paraId="4AB31D1A" w14:textId="77777777" w:rsidR="00680898" w:rsidRDefault="00680898" w:rsidP="00392459">
                <w:pPr>
                  <w:spacing w:after="0" w:line="240" w:lineRule="auto"/>
                  <w:rPr>
                    <w:rFonts w:ascii="Calibri" w:eastAsia="Times New Roman" w:hAnsi="Calibri"/>
                    <w:color w:val="auto"/>
                    <w:sz w:val="22"/>
                  </w:rPr>
                </w:pPr>
                <w:r>
                  <w:rPr>
                    <w:rFonts w:ascii="Calibri" w:eastAsia="Times New Roman" w:hAnsi="Calibri"/>
                    <w:color w:val="auto"/>
                    <w:sz w:val="22"/>
                  </w:rPr>
                  <w:t>Encounter type suppression for height and weight</w:t>
                </w:r>
              </w:p>
            </w:tc>
          </w:sdtContent>
        </w:sdt>
        <w:sdt>
          <w:sdtPr>
            <w:rPr>
              <w:rFonts w:ascii="Calibri" w:eastAsia="Times New Roman" w:hAnsi="Calibri"/>
              <w:color w:val="auto"/>
              <w:sz w:val="22"/>
            </w:rPr>
            <w:id w:val="-1247646882"/>
            <w:placeholder>
              <w:docPart w:val="761014642F114B10A7833C43D19D9644"/>
            </w:placeholder>
          </w:sdtPr>
          <w:sdtEndPr/>
          <w:sdtContent>
            <w:tc>
              <w:tcPr>
                <w:tcW w:w="6138" w:type="dxa"/>
                <w:tcBorders>
                  <w:top w:val="nil"/>
                  <w:left w:val="nil"/>
                  <w:bottom w:val="nil"/>
                  <w:right w:val="nil"/>
                </w:tcBorders>
                <w:shd w:val="clear" w:color="auto" w:fill="auto"/>
              </w:tcPr>
              <w:p w14:paraId="54704357" w14:textId="77777777" w:rsidR="00680898" w:rsidRDefault="00680898" w:rsidP="00392459">
                <w:pPr>
                  <w:spacing w:after="0" w:line="240" w:lineRule="auto"/>
                  <w:rPr>
                    <w:rFonts w:ascii="Calibri" w:eastAsia="Times New Roman" w:hAnsi="Calibri"/>
                    <w:color w:val="auto"/>
                    <w:sz w:val="22"/>
                  </w:rPr>
                </w:pPr>
                <w:r>
                  <w:rPr>
                    <w:rFonts w:ascii="Calibri" w:eastAsia="Times New Roman" w:hAnsi="Calibri"/>
                    <w:color w:val="auto"/>
                    <w:sz w:val="22"/>
                  </w:rPr>
                  <w:t>Height and weight is not sent out BMG / BUC patients with one of the following encounter types:</w:t>
                </w:r>
              </w:p>
              <w:p w14:paraId="71D432B9" w14:textId="77777777" w:rsidR="00680898" w:rsidRDefault="00680898" w:rsidP="00392459">
                <w:pPr>
                  <w:spacing w:after="0" w:line="240" w:lineRule="auto"/>
                  <w:rPr>
                    <w:rFonts w:ascii="Calibri" w:eastAsia="Times New Roman" w:hAnsi="Calibri"/>
                    <w:color w:val="auto"/>
                    <w:sz w:val="22"/>
                  </w:rPr>
                </w:pPr>
              </w:p>
              <w:p w14:paraId="74AAE667" w14:textId="77777777" w:rsidR="00680898" w:rsidRDefault="00680898" w:rsidP="00392459">
                <w:pPr>
                  <w:spacing w:after="0" w:line="240" w:lineRule="auto"/>
                  <w:rPr>
                    <w:rFonts w:ascii="Calibri" w:eastAsia="Times New Roman" w:hAnsi="Calibri"/>
                    <w:color w:val="auto"/>
                    <w:sz w:val="22"/>
                  </w:rPr>
                </w:pPr>
                <w:r>
                  <w:rPr>
                    <w:rFonts w:ascii="Calibri" w:eastAsia="Times New Roman" w:hAnsi="Calibri"/>
                    <w:color w:val="auto"/>
                    <w:sz w:val="22"/>
                  </w:rPr>
                  <w:t>AMBULATORYMATERNITYOFFICE</w:t>
                </w:r>
              </w:p>
              <w:p w14:paraId="5B55FFB8" w14:textId="77777777" w:rsidR="00680898" w:rsidRDefault="00680898" w:rsidP="00392459">
                <w:pPr>
                  <w:spacing w:after="0" w:line="240" w:lineRule="auto"/>
                  <w:rPr>
                    <w:rFonts w:ascii="Calibri" w:eastAsia="Times New Roman" w:hAnsi="Calibri"/>
                    <w:color w:val="auto"/>
                    <w:sz w:val="22"/>
                  </w:rPr>
                </w:pPr>
                <w:r>
                  <w:rPr>
                    <w:rFonts w:ascii="Calibri" w:eastAsia="Times New Roman" w:hAnsi="Calibri"/>
                    <w:color w:val="auto"/>
                    <w:sz w:val="22"/>
                  </w:rPr>
                  <w:t>AMBULATORYOFFICE</w:t>
                </w:r>
              </w:p>
              <w:p w14:paraId="0D400AE4" w14:textId="77777777" w:rsidR="00680898" w:rsidRDefault="00680898" w:rsidP="00392459">
                <w:pPr>
                  <w:spacing w:after="0" w:line="240" w:lineRule="auto"/>
                  <w:rPr>
                    <w:rFonts w:ascii="Calibri" w:eastAsia="Times New Roman" w:hAnsi="Calibri"/>
                    <w:color w:val="auto"/>
                    <w:sz w:val="22"/>
                  </w:rPr>
                </w:pPr>
                <w:r>
                  <w:rPr>
                    <w:rFonts w:ascii="Calibri" w:eastAsia="Times New Roman" w:hAnsi="Calibri"/>
                    <w:color w:val="auto"/>
                    <w:sz w:val="22"/>
                  </w:rPr>
                  <w:t>WORKERSCOMP</w:t>
                </w:r>
              </w:p>
              <w:p w14:paraId="6CEE8685" w14:textId="77777777" w:rsidR="00680898" w:rsidRDefault="00680898" w:rsidP="00392459">
                <w:pPr>
                  <w:spacing w:after="0" w:line="240" w:lineRule="auto"/>
                  <w:rPr>
                    <w:rFonts w:ascii="Calibri" w:eastAsia="Times New Roman" w:hAnsi="Calibri"/>
                    <w:color w:val="auto"/>
                    <w:sz w:val="22"/>
                  </w:rPr>
                </w:pPr>
                <w:r>
                  <w:rPr>
                    <w:rFonts w:ascii="Calibri" w:eastAsia="Times New Roman" w:hAnsi="Calibri"/>
                    <w:color w:val="auto"/>
                    <w:sz w:val="22"/>
                  </w:rPr>
                  <w:t>URGENTCARE</w:t>
                </w:r>
              </w:p>
              <w:p w14:paraId="15AB9747" w14:textId="77777777" w:rsidR="00680898" w:rsidRDefault="00680898" w:rsidP="00392459">
                <w:pPr>
                  <w:spacing w:after="0" w:line="240" w:lineRule="auto"/>
                  <w:rPr>
                    <w:rFonts w:ascii="Calibri" w:eastAsia="Times New Roman" w:hAnsi="Calibri"/>
                    <w:color w:val="auto"/>
                    <w:sz w:val="22"/>
                  </w:rPr>
                </w:pPr>
                <w:r>
                  <w:rPr>
                    <w:rFonts w:ascii="Calibri" w:eastAsia="Times New Roman" w:hAnsi="Calibri"/>
                    <w:color w:val="auto"/>
                    <w:sz w:val="22"/>
                  </w:rPr>
                  <w:t>URGENTCAREOCCMED</w:t>
                </w:r>
              </w:p>
              <w:p w14:paraId="72D7351D" w14:textId="77777777" w:rsidR="00680898" w:rsidRDefault="00680898" w:rsidP="00392459">
                <w:pPr>
                  <w:spacing w:after="0" w:line="240" w:lineRule="auto"/>
                  <w:rPr>
                    <w:rFonts w:ascii="Calibri" w:eastAsia="Times New Roman" w:hAnsi="Calibri"/>
                    <w:color w:val="auto"/>
                    <w:sz w:val="22"/>
                  </w:rPr>
                </w:pPr>
              </w:p>
              <w:p w14:paraId="451D8DD3" w14:textId="77777777" w:rsidR="00680898" w:rsidRDefault="00680898" w:rsidP="00392459">
                <w:pPr>
                  <w:spacing w:after="0" w:line="240" w:lineRule="auto"/>
                  <w:rPr>
                    <w:rFonts w:ascii="Calibri" w:eastAsia="Times New Roman" w:hAnsi="Calibri"/>
                    <w:color w:val="auto"/>
                    <w:sz w:val="22"/>
                  </w:rPr>
                </w:pPr>
              </w:p>
              <w:p w14:paraId="19D6ADE6" w14:textId="77777777" w:rsidR="00680898" w:rsidRDefault="00680898" w:rsidP="00392459">
                <w:pPr>
                  <w:spacing w:after="0" w:line="240" w:lineRule="auto"/>
                  <w:rPr>
                    <w:rFonts w:ascii="Calibri" w:eastAsia="Times New Roman" w:hAnsi="Calibri"/>
                    <w:color w:val="auto"/>
                    <w:sz w:val="22"/>
                  </w:rPr>
                </w:pPr>
              </w:p>
            </w:tc>
          </w:sdtContent>
        </w:sdt>
      </w:tr>
    </w:tbl>
    <w:p w14:paraId="4FFC1DC2" w14:textId="77777777" w:rsidR="00894772" w:rsidRPr="004E7A3E" w:rsidRDefault="00894772" w:rsidP="00876B9A">
      <w:pPr>
        <w:rPr>
          <w:rFonts w:asciiTheme="minorHAnsi" w:hAnsiTheme="minorHAnsi" w:cs="Arial"/>
          <w:color w:val="auto"/>
          <w:sz w:val="22"/>
        </w:rPr>
      </w:pPr>
    </w:p>
    <w:p w14:paraId="160E8953" w14:textId="77777777" w:rsidR="00856E7C" w:rsidRDefault="00856E7C" w:rsidP="00805EC2"/>
    <w:p w14:paraId="46B6F391" w14:textId="77777777"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21" w:name="_Toc13830783"/>
      <w:r>
        <w:rPr>
          <w:rFonts w:asciiTheme="minorHAnsi" w:hAnsiTheme="minorHAnsi" w:cs="Arial"/>
          <w:i w:val="0"/>
          <w:color w:val="0070C0"/>
          <w:sz w:val="24"/>
          <w:szCs w:val="24"/>
        </w:rPr>
        <w:t>3.3</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21"/>
    </w:p>
    <w:p w14:paraId="73AAE747" w14:textId="77777777" w:rsidR="00856E7C" w:rsidRPr="009F64CD" w:rsidRDefault="009F64CD" w:rsidP="00805EC2">
      <w:pPr>
        <w:rPr>
          <w:rFonts w:asciiTheme="minorHAnsi" w:hAnsiTheme="minorHAnsi"/>
          <w:color w:val="auto"/>
          <w:sz w:val="22"/>
        </w:rPr>
      </w:pPr>
      <w:r>
        <w:rPr>
          <w:rFonts w:asciiTheme="minorHAnsi" w:hAnsiTheme="minorHAnsi"/>
          <w:color w:val="auto"/>
          <w:sz w:val="22"/>
        </w:rPr>
        <w:t xml:space="preserve">Below are listed the details for the messaging protocols that will be leveraged for this integration. </w:t>
      </w:r>
      <w:r w:rsidR="00DA5A76">
        <w:rPr>
          <w:rFonts w:asciiTheme="minorHAnsi" w:hAnsiTheme="minorHAnsi"/>
          <w:color w:val="auto"/>
          <w:sz w:val="22"/>
        </w:rPr>
        <w:t xml:space="preserve"> This includes</w:t>
      </w:r>
      <w:r w:rsidR="009871D8">
        <w:rPr>
          <w:rFonts w:asciiTheme="minorHAnsi" w:hAnsiTheme="minorHAnsi"/>
          <w:color w:val="auto"/>
          <w:sz w:val="22"/>
        </w:rPr>
        <w:t>:</w:t>
      </w:r>
      <w:r w:rsidR="00DA5A76">
        <w:rPr>
          <w:rFonts w:asciiTheme="minorHAnsi" w:hAnsiTheme="minorHAnsi"/>
          <w:color w:val="auto"/>
          <w:sz w:val="22"/>
        </w:rPr>
        <w:t xml:space="preserve"> TCP/IP, FTP, Web Services, etc.</w:t>
      </w:r>
      <w:r w:rsidR="00585274">
        <w:rPr>
          <w:rFonts w:asciiTheme="minorHAnsi" w:hAnsiTheme="minorHAnsi"/>
          <w:color w:val="auto"/>
          <w:sz w:val="22"/>
        </w:rPr>
        <w:t xml:space="preserve"> </w:t>
      </w:r>
    </w:p>
    <w:p w14:paraId="7E777451" w14:textId="77777777" w:rsidR="009F64CD" w:rsidRPr="00B31247" w:rsidRDefault="009B6751" w:rsidP="00805EC2">
      <w:pPr>
        <w:rPr>
          <w:rFonts w:asciiTheme="minorHAnsi" w:hAnsiTheme="minorHAnsi" w:cstheme="minorHAnsi"/>
          <w:color w:val="auto"/>
          <w:sz w:val="22"/>
        </w:rPr>
      </w:pPr>
      <w:r w:rsidRPr="00B31247">
        <w:rPr>
          <w:rFonts w:asciiTheme="minorHAnsi" w:hAnsiTheme="minorHAnsi" w:cstheme="minorHAnsi"/>
          <w:color w:val="auto"/>
          <w:sz w:val="22"/>
        </w:rPr>
        <w:t>TCP/IP</w:t>
      </w:r>
    </w:p>
    <w:p w14:paraId="47B64C6C" w14:textId="77777777" w:rsidR="005706E0" w:rsidRDefault="005706E0" w:rsidP="009F64CD">
      <w:pPr>
        <w:pStyle w:val="Heading3"/>
        <w:rPr>
          <w:b w:val="0"/>
          <w:color w:val="0070C0"/>
          <w:sz w:val="24"/>
          <w:szCs w:val="24"/>
        </w:rPr>
      </w:pPr>
    </w:p>
    <w:p w14:paraId="379EB4F6" w14:textId="77777777" w:rsidR="009F64CD" w:rsidRPr="0085436E" w:rsidRDefault="009F64CD" w:rsidP="009F64CD">
      <w:pPr>
        <w:pStyle w:val="Heading3"/>
        <w:rPr>
          <w:b w:val="0"/>
          <w:color w:val="0070C0"/>
          <w:sz w:val="24"/>
          <w:szCs w:val="24"/>
        </w:rPr>
      </w:pPr>
      <w:bookmarkStart w:id="22" w:name="_Toc13830784"/>
      <w:r w:rsidRPr="0085436E">
        <w:rPr>
          <w:b w:val="0"/>
          <w:color w:val="0070C0"/>
          <w:sz w:val="24"/>
          <w:szCs w:val="24"/>
        </w:rPr>
        <w:t>3.3.1    Inbound to the BayCare Cloverleaf</w:t>
      </w:r>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0B18B7F6" w14:textId="77777777" w:rsidTr="00E9698A">
        <w:tc>
          <w:tcPr>
            <w:tcW w:w="3258" w:type="dxa"/>
            <w:vAlign w:val="center"/>
          </w:tcPr>
          <w:p w14:paraId="5E910028"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r w:rsidR="00250330">
              <w:rPr>
                <w:rFonts w:asciiTheme="minorHAnsi" w:eastAsia="Times New Roman" w:hAnsiTheme="minorHAnsi" w:cs="Arial"/>
                <w:color w:val="auto"/>
                <w:sz w:val="22"/>
              </w:rPr>
              <w:t xml:space="preserve">     </w:t>
            </w:r>
          </w:p>
        </w:tc>
        <w:sdt>
          <w:sdtPr>
            <w:rPr>
              <w:rFonts w:asciiTheme="minorHAnsi" w:eastAsia="Times New Roman" w:hAnsiTheme="minorHAnsi" w:cs="Arial"/>
              <w:color w:val="auto"/>
              <w:sz w:val="22"/>
            </w:rPr>
            <w:id w:val="-105427700"/>
            <w14:checkbox>
              <w14:checked w14:val="0"/>
              <w14:checkedState w14:val="2612" w14:font="MS Gothic"/>
              <w14:uncheckedState w14:val="2610" w14:font="MS Gothic"/>
            </w14:checkbox>
          </w:sdtPr>
          <w:sdtEndPr/>
          <w:sdtContent>
            <w:tc>
              <w:tcPr>
                <w:tcW w:w="7758" w:type="dxa"/>
              </w:tcPr>
              <w:p w14:paraId="7BBFE09C" w14:textId="77777777" w:rsidR="009871D8" w:rsidRDefault="00DA1E6A"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547EB7D8" w14:textId="77777777" w:rsidTr="00E9698A">
        <w:tc>
          <w:tcPr>
            <w:tcW w:w="3258" w:type="dxa"/>
            <w:vAlign w:val="center"/>
          </w:tcPr>
          <w:p w14:paraId="4E561270" w14:textId="77777777" w:rsidR="00250330" w:rsidRDefault="009871D8" w:rsidP="00250330">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276218301"/>
            <w14:checkbox>
              <w14:checked w14:val="1"/>
              <w14:checkedState w14:val="2612" w14:font="MS Gothic"/>
              <w14:uncheckedState w14:val="2610" w14:font="MS Gothic"/>
            </w14:checkbox>
          </w:sdtPr>
          <w:sdtEndPr/>
          <w:sdtContent>
            <w:tc>
              <w:tcPr>
                <w:tcW w:w="7758" w:type="dxa"/>
              </w:tcPr>
              <w:p w14:paraId="570E23C2" w14:textId="77777777" w:rsidR="009871D8" w:rsidRDefault="00DA1E6A"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5BAE8BBD" w14:textId="77777777" w:rsidTr="00E9698A">
        <w:tc>
          <w:tcPr>
            <w:tcW w:w="3258" w:type="dxa"/>
            <w:vAlign w:val="center"/>
          </w:tcPr>
          <w:p w14:paraId="1C5FC8AA"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419720776"/>
            <w14:checkbox>
              <w14:checked w14:val="0"/>
              <w14:checkedState w14:val="2612" w14:font="MS Gothic"/>
              <w14:uncheckedState w14:val="2610" w14:font="MS Gothic"/>
            </w14:checkbox>
          </w:sdtPr>
          <w:sdtEndPr/>
          <w:sdtContent>
            <w:tc>
              <w:tcPr>
                <w:tcW w:w="7758" w:type="dxa"/>
              </w:tcPr>
              <w:p w14:paraId="21A1EA84"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722D7579" w14:textId="77777777" w:rsidTr="00E9698A">
        <w:tc>
          <w:tcPr>
            <w:tcW w:w="3258" w:type="dxa"/>
            <w:vAlign w:val="center"/>
          </w:tcPr>
          <w:p w14:paraId="5233BDEE"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1461028858"/>
            <w:placeholder>
              <w:docPart w:val="338E961F2D20489499E4ADE369BF6FCC"/>
            </w:placeholder>
            <w:showingPlcHdr/>
          </w:sdtPr>
          <w:sdtEndPr/>
          <w:sdtContent>
            <w:tc>
              <w:tcPr>
                <w:tcW w:w="7758" w:type="dxa"/>
              </w:tcPr>
              <w:p w14:paraId="260A3F5C"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5500A6FB" w14:textId="77777777" w:rsidR="009F64CD" w:rsidRPr="0085436E" w:rsidRDefault="009F64CD" w:rsidP="009F64CD">
      <w:pPr>
        <w:pStyle w:val="Heading3"/>
        <w:rPr>
          <w:b w:val="0"/>
          <w:sz w:val="24"/>
          <w:szCs w:val="24"/>
        </w:rPr>
      </w:pPr>
      <w:bookmarkStart w:id="23" w:name="_Toc13830785"/>
      <w:r w:rsidRPr="0085436E">
        <w:rPr>
          <w:b w:val="0"/>
          <w:sz w:val="24"/>
          <w:szCs w:val="24"/>
        </w:rPr>
        <w:lastRenderedPageBreak/>
        <w:t xml:space="preserve">3.3.2    </w:t>
      </w:r>
      <w:r w:rsidR="00DB6D60" w:rsidRPr="0085436E">
        <w:rPr>
          <w:b w:val="0"/>
          <w:sz w:val="24"/>
          <w:szCs w:val="24"/>
        </w:rPr>
        <w:t>Outbound</w:t>
      </w:r>
      <w:r w:rsidRPr="0085436E">
        <w:rPr>
          <w:b w:val="0"/>
          <w:sz w:val="24"/>
          <w:szCs w:val="24"/>
        </w:rPr>
        <w:t xml:space="preserve"> to the BayCare Cloverleaf</w:t>
      </w:r>
      <w:bookmarkEnd w:id="2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6A344185" w14:textId="77777777" w:rsidTr="00E9698A">
        <w:tc>
          <w:tcPr>
            <w:tcW w:w="3258" w:type="dxa"/>
            <w:vAlign w:val="center"/>
          </w:tcPr>
          <w:p w14:paraId="1512C720"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p>
        </w:tc>
        <w:sdt>
          <w:sdtPr>
            <w:rPr>
              <w:rFonts w:asciiTheme="minorHAnsi" w:eastAsia="Times New Roman" w:hAnsiTheme="minorHAnsi" w:cs="Arial"/>
              <w:color w:val="auto"/>
              <w:sz w:val="22"/>
            </w:rPr>
            <w:id w:val="-377557402"/>
            <w14:checkbox>
              <w14:checked w14:val="0"/>
              <w14:checkedState w14:val="2612" w14:font="MS Gothic"/>
              <w14:uncheckedState w14:val="2610" w14:font="MS Gothic"/>
            </w14:checkbox>
          </w:sdtPr>
          <w:sdtEndPr/>
          <w:sdtContent>
            <w:tc>
              <w:tcPr>
                <w:tcW w:w="7758" w:type="dxa"/>
              </w:tcPr>
              <w:p w14:paraId="0C6DC53C"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03B01505" w14:textId="77777777" w:rsidTr="00E9698A">
        <w:tc>
          <w:tcPr>
            <w:tcW w:w="3258" w:type="dxa"/>
            <w:vAlign w:val="center"/>
          </w:tcPr>
          <w:p w14:paraId="71C28A64"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1059518984"/>
            <w14:checkbox>
              <w14:checked w14:val="0"/>
              <w14:checkedState w14:val="2612" w14:font="MS Gothic"/>
              <w14:uncheckedState w14:val="2610" w14:font="MS Gothic"/>
            </w14:checkbox>
          </w:sdtPr>
          <w:sdtEndPr/>
          <w:sdtContent>
            <w:tc>
              <w:tcPr>
                <w:tcW w:w="7758" w:type="dxa"/>
              </w:tcPr>
              <w:p w14:paraId="4F4420ED"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6BA12FBD" w14:textId="77777777" w:rsidTr="00E9698A">
        <w:tc>
          <w:tcPr>
            <w:tcW w:w="3258" w:type="dxa"/>
            <w:vAlign w:val="center"/>
          </w:tcPr>
          <w:p w14:paraId="15230A08"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2144804113"/>
            <w14:checkbox>
              <w14:checked w14:val="0"/>
              <w14:checkedState w14:val="2612" w14:font="MS Gothic"/>
              <w14:uncheckedState w14:val="2610" w14:font="MS Gothic"/>
            </w14:checkbox>
          </w:sdtPr>
          <w:sdtEndPr/>
          <w:sdtContent>
            <w:tc>
              <w:tcPr>
                <w:tcW w:w="7758" w:type="dxa"/>
              </w:tcPr>
              <w:p w14:paraId="7C4484A2"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48FFE420" w14:textId="77777777" w:rsidTr="00E9698A">
        <w:tc>
          <w:tcPr>
            <w:tcW w:w="3258" w:type="dxa"/>
            <w:vAlign w:val="center"/>
          </w:tcPr>
          <w:p w14:paraId="21B14D4A"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1404174077"/>
            <w:placeholder>
              <w:docPart w:val="7EF2C26965B94BB58621A7E66A687C4F"/>
            </w:placeholder>
            <w:showingPlcHdr/>
          </w:sdtPr>
          <w:sdtEndPr/>
          <w:sdtContent>
            <w:tc>
              <w:tcPr>
                <w:tcW w:w="7758" w:type="dxa"/>
              </w:tcPr>
              <w:p w14:paraId="29EECB74"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1BDF884D" w14:textId="77777777" w:rsidR="00653533" w:rsidRPr="0085436E" w:rsidRDefault="00653533" w:rsidP="00805EC2"/>
    <w:p w14:paraId="697CC24B" w14:textId="77777777" w:rsidR="00A12775" w:rsidRPr="0085436E" w:rsidRDefault="00A12775" w:rsidP="00A12775">
      <w:pPr>
        <w:pStyle w:val="Heading3"/>
        <w:rPr>
          <w:b w:val="0"/>
          <w:color w:val="0070C0"/>
          <w:sz w:val="24"/>
          <w:szCs w:val="24"/>
        </w:rPr>
      </w:pPr>
      <w:bookmarkStart w:id="24" w:name="_Toc13830786"/>
      <w:r w:rsidRPr="0085436E">
        <w:rPr>
          <w:b w:val="0"/>
          <w:color w:val="0070C0"/>
          <w:sz w:val="24"/>
          <w:szCs w:val="24"/>
        </w:rPr>
        <w:t>3.3.3    Inbound to the Vendor</w:t>
      </w:r>
      <w:bookmarkEnd w:id="2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7E6BED0F" w14:textId="77777777" w:rsidTr="00E9698A">
        <w:tc>
          <w:tcPr>
            <w:tcW w:w="3258" w:type="dxa"/>
            <w:vAlign w:val="center"/>
          </w:tcPr>
          <w:p w14:paraId="7236ACA8"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p>
        </w:tc>
        <w:sdt>
          <w:sdtPr>
            <w:rPr>
              <w:rFonts w:asciiTheme="minorHAnsi" w:eastAsia="Times New Roman" w:hAnsiTheme="minorHAnsi" w:cs="Arial"/>
              <w:color w:val="auto"/>
              <w:sz w:val="22"/>
            </w:rPr>
            <w:id w:val="114954644"/>
            <w14:checkbox>
              <w14:checked w14:val="0"/>
              <w14:checkedState w14:val="2612" w14:font="MS Gothic"/>
              <w14:uncheckedState w14:val="2610" w14:font="MS Gothic"/>
            </w14:checkbox>
          </w:sdtPr>
          <w:sdtEndPr/>
          <w:sdtContent>
            <w:tc>
              <w:tcPr>
                <w:tcW w:w="7758" w:type="dxa"/>
              </w:tcPr>
              <w:p w14:paraId="368A9B13"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78FEFC16" w14:textId="77777777" w:rsidTr="00E9698A">
        <w:tc>
          <w:tcPr>
            <w:tcW w:w="3258" w:type="dxa"/>
            <w:vAlign w:val="center"/>
          </w:tcPr>
          <w:p w14:paraId="0D724B65"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1694456999"/>
            <w14:checkbox>
              <w14:checked w14:val="0"/>
              <w14:checkedState w14:val="2612" w14:font="MS Gothic"/>
              <w14:uncheckedState w14:val="2610" w14:font="MS Gothic"/>
            </w14:checkbox>
          </w:sdtPr>
          <w:sdtEndPr/>
          <w:sdtContent>
            <w:tc>
              <w:tcPr>
                <w:tcW w:w="7758" w:type="dxa"/>
              </w:tcPr>
              <w:p w14:paraId="74C30761"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4CF1CB8F" w14:textId="77777777" w:rsidTr="00E9698A">
        <w:tc>
          <w:tcPr>
            <w:tcW w:w="3258" w:type="dxa"/>
            <w:vAlign w:val="center"/>
          </w:tcPr>
          <w:p w14:paraId="6919CEE7"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447924507"/>
            <w14:checkbox>
              <w14:checked w14:val="0"/>
              <w14:checkedState w14:val="2612" w14:font="MS Gothic"/>
              <w14:uncheckedState w14:val="2610" w14:font="MS Gothic"/>
            </w14:checkbox>
          </w:sdtPr>
          <w:sdtEndPr/>
          <w:sdtContent>
            <w:tc>
              <w:tcPr>
                <w:tcW w:w="7758" w:type="dxa"/>
              </w:tcPr>
              <w:p w14:paraId="1E2357F3"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3E224244" w14:textId="77777777" w:rsidTr="00E9698A">
        <w:tc>
          <w:tcPr>
            <w:tcW w:w="3258" w:type="dxa"/>
            <w:vAlign w:val="center"/>
          </w:tcPr>
          <w:p w14:paraId="731B1552"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918526432"/>
            <w:placeholder>
              <w:docPart w:val="1215FD2BF7444064BB0B25B29BF20F7C"/>
            </w:placeholder>
            <w:showingPlcHdr/>
          </w:sdtPr>
          <w:sdtEndPr/>
          <w:sdtContent>
            <w:tc>
              <w:tcPr>
                <w:tcW w:w="7758" w:type="dxa"/>
              </w:tcPr>
              <w:p w14:paraId="710DEBF6"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4354F4F5" w14:textId="77777777" w:rsidR="00A12775" w:rsidRPr="0085436E" w:rsidRDefault="00A12775" w:rsidP="00A12775"/>
    <w:p w14:paraId="2D463512" w14:textId="77777777" w:rsidR="00A12775" w:rsidRPr="0085436E" w:rsidRDefault="00A12775" w:rsidP="00A12775">
      <w:pPr>
        <w:pStyle w:val="Heading3"/>
        <w:rPr>
          <w:b w:val="0"/>
          <w:sz w:val="24"/>
          <w:szCs w:val="24"/>
        </w:rPr>
      </w:pPr>
      <w:bookmarkStart w:id="25" w:name="_Toc13830787"/>
      <w:r w:rsidRPr="0085436E">
        <w:rPr>
          <w:b w:val="0"/>
          <w:sz w:val="24"/>
          <w:szCs w:val="24"/>
        </w:rPr>
        <w:t>3.3.4    Outbound to the Vendor</w:t>
      </w:r>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49C1F46D" w14:textId="77777777" w:rsidTr="00E9698A">
        <w:tc>
          <w:tcPr>
            <w:tcW w:w="3258" w:type="dxa"/>
            <w:vAlign w:val="center"/>
          </w:tcPr>
          <w:p w14:paraId="796EB3C0"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p>
        </w:tc>
        <w:sdt>
          <w:sdtPr>
            <w:rPr>
              <w:rFonts w:asciiTheme="minorHAnsi" w:eastAsia="Times New Roman" w:hAnsiTheme="minorHAnsi" w:cs="Arial"/>
              <w:color w:val="auto"/>
              <w:sz w:val="22"/>
            </w:rPr>
            <w:id w:val="1166904418"/>
            <w14:checkbox>
              <w14:checked w14:val="0"/>
              <w14:checkedState w14:val="2612" w14:font="MS Gothic"/>
              <w14:uncheckedState w14:val="2610" w14:font="MS Gothic"/>
            </w14:checkbox>
          </w:sdtPr>
          <w:sdtEndPr/>
          <w:sdtContent>
            <w:tc>
              <w:tcPr>
                <w:tcW w:w="7758" w:type="dxa"/>
              </w:tcPr>
              <w:p w14:paraId="26F2C024" w14:textId="77777777" w:rsidR="009871D8" w:rsidRDefault="00AD0B8A"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2813F1CE" w14:textId="77777777" w:rsidTr="00E9698A">
        <w:tc>
          <w:tcPr>
            <w:tcW w:w="3258" w:type="dxa"/>
            <w:vAlign w:val="center"/>
          </w:tcPr>
          <w:p w14:paraId="30CAE126"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84543452"/>
            <w14:checkbox>
              <w14:checked w14:val="1"/>
              <w14:checkedState w14:val="2612" w14:font="MS Gothic"/>
              <w14:uncheckedState w14:val="2610" w14:font="MS Gothic"/>
            </w14:checkbox>
          </w:sdtPr>
          <w:sdtEndPr/>
          <w:sdtContent>
            <w:tc>
              <w:tcPr>
                <w:tcW w:w="7758" w:type="dxa"/>
              </w:tcPr>
              <w:p w14:paraId="722C49B1" w14:textId="77777777" w:rsidR="009871D8" w:rsidRDefault="00AD0B8A"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63A1C792" w14:textId="77777777" w:rsidTr="00E9698A">
        <w:tc>
          <w:tcPr>
            <w:tcW w:w="3258" w:type="dxa"/>
            <w:vAlign w:val="center"/>
          </w:tcPr>
          <w:p w14:paraId="203031E5"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325973932"/>
            <w14:checkbox>
              <w14:checked w14:val="0"/>
              <w14:checkedState w14:val="2612" w14:font="MS Gothic"/>
              <w14:uncheckedState w14:val="2610" w14:font="MS Gothic"/>
            </w14:checkbox>
          </w:sdtPr>
          <w:sdtEndPr/>
          <w:sdtContent>
            <w:tc>
              <w:tcPr>
                <w:tcW w:w="7758" w:type="dxa"/>
              </w:tcPr>
              <w:p w14:paraId="73F6F1A9"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2A9EECC2" w14:textId="77777777" w:rsidTr="00E9698A">
        <w:tc>
          <w:tcPr>
            <w:tcW w:w="3258" w:type="dxa"/>
            <w:vAlign w:val="center"/>
          </w:tcPr>
          <w:p w14:paraId="50720A86"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936438025"/>
            <w:placeholder>
              <w:docPart w:val="BE03682E13394E76946917A7BE9ECB5F"/>
            </w:placeholder>
            <w:showingPlcHdr/>
          </w:sdtPr>
          <w:sdtEndPr/>
          <w:sdtContent>
            <w:tc>
              <w:tcPr>
                <w:tcW w:w="7758" w:type="dxa"/>
              </w:tcPr>
              <w:p w14:paraId="420A9264"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2DED8D91" w14:textId="77777777" w:rsidR="00A12775" w:rsidRPr="0085436E" w:rsidRDefault="00A12775" w:rsidP="009871D8"/>
    <w:p w14:paraId="0D5CCB45" w14:textId="77777777" w:rsidR="00805EC2" w:rsidRDefault="00805EC2" w:rsidP="00805EC2">
      <w:pPr>
        <w:pStyle w:val="Heading1"/>
        <w:spacing w:after="240" w:line="240" w:lineRule="atLeast"/>
        <w:rPr>
          <w:rFonts w:asciiTheme="minorHAnsi" w:hAnsiTheme="minorHAnsi" w:cs="Arial"/>
          <w:color w:val="0070C0"/>
          <w:sz w:val="28"/>
        </w:rPr>
      </w:pPr>
      <w:bookmarkStart w:id="26" w:name="_Toc367260181"/>
      <w:bookmarkStart w:id="27" w:name="_Toc13830788"/>
      <w:r w:rsidRPr="0073057F">
        <w:rPr>
          <w:rFonts w:asciiTheme="minorHAnsi" w:hAnsiTheme="minorHAnsi" w:cs="Arial"/>
          <w:color w:val="0070C0"/>
          <w:sz w:val="28"/>
        </w:rPr>
        <w:t xml:space="preserve">4.    </w:t>
      </w:r>
      <w:r w:rsidR="00F01E3D">
        <w:rPr>
          <w:rFonts w:asciiTheme="minorHAnsi" w:hAnsiTheme="minorHAnsi" w:cs="Arial"/>
          <w:color w:val="0070C0"/>
          <w:sz w:val="28"/>
        </w:rPr>
        <w:t xml:space="preserve">HL7 </w:t>
      </w:r>
      <w:r w:rsidRPr="0073057F">
        <w:rPr>
          <w:rFonts w:asciiTheme="minorHAnsi" w:hAnsiTheme="minorHAnsi" w:cs="Arial"/>
          <w:color w:val="0070C0"/>
          <w:sz w:val="28"/>
        </w:rPr>
        <w:t>Messaging</w:t>
      </w:r>
      <w:bookmarkEnd w:id="26"/>
      <w:bookmarkEnd w:id="27"/>
    </w:p>
    <w:p w14:paraId="3BEED681" w14:textId="77777777" w:rsidR="00856E7C" w:rsidRDefault="00856E7C"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28" w:name="_Toc13830789"/>
      <w:r>
        <w:rPr>
          <w:rFonts w:asciiTheme="minorHAnsi" w:hAnsiTheme="minorHAnsi" w:cs="Arial"/>
          <w:i w:val="0"/>
          <w:color w:val="0070C0"/>
          <w:sz w:val="24"/>
          <w:szCs w:val="24"/>
        </w:rPr>
        <w:t>4.1 Messaging Format</w:t>
      </w:r>
      <w:bookmarkEnd w:id="28"/>
    </w:p>
    <w:p w14:paraId="54A7F4CB" w14:textId="77777777" w:rsidR="00856E7C" w:rsidRPr="00172896" w:rsidRDefault="00856E7C" w:rsidP="00856E7C">
      <w:pPr>
        <w:pStyle w:val="Heading3"/>
        <w:rPr>
          <w:b w:val="0"/>
          <w:sz w:val="24"/>
          <w:szCs w:val="24"/>
        </w:rPr>
      </w:pPr>
      <w:bookmarkStart w:id="29" w:name="_Toc13830790"/>
      <w:r w:rsidRPr="00172896">
        <w:rPr>
          <w:b w:val="0"/>
          <w:sz w:val="24"/>
          <w:szCs w:val="24"/>
        </w:rPr>
        <w:t>4.1.1     Segments</w:t>
      </w:r>
      <w:bookmarkEnd w:id="29"/>
    </w:p>
    <w:p w14:paraId="4A66F918" w14:textId="77777777" w:rsidR="00856E7C" w:rsidRDefault="00856E7C" w:rsidP="00856E7C">
      <w:r>
        <w:t>The segme</w:t>
      </w:r>
      <w:r w:rsidR="00164F02">
        <w:t>nts utilized for this interface</w:t>
      </w:r>
      <w:r>
        <w:t xml:space="preserve"> are:</w:t>
      </w:r>
    </w:p>
    <w:p w14:paraId="6B6EF664" w14:textId="77777777" w:rsidR="00CB685C" w:rsidRPr="00CB685C" w:rsidRDefault="00CB685C" w:rsidP="00856E7C">
      <w:pPr>
        <w:rPr>
          <w:color w:val="auto"/>
        </w:rPr>
      </w:pPr>
      <w:r w:rsidRPr="00CB685C">
        <w:rPr>
          <w:color w:val="auto"/>
        </w:rPr>
        <w:t>From Cerner</w:t>
      </w:r>
      <w:r w:rsidR="008B2F5E">
        <w:rPr>
          <w:color w:val="auto"/>
        </w:rPr>
        <w:t xml:space="preserve"> to TheraDoc</w:t>
      </w:r>
      <w:r w:rsidRPr="00CB685C">
        <w:rPr>
          <w:color w:val="auto"/>
        </w:rPr>
        <w:t>:</w:t>
      </w:r>
    </w:p>
    <w:p w14:paraId="1AEF5104" w14:textId="77777777" w:rsidR="00BE1D14" w:rsidRDefault="00856E7C" w:rsidP="00BE1D14">
      <w:pPr>
        <w:pStyle w:val="NoSpacing"/>
        <w:ind w:firstLine="720"/>
      </w:pPr>
      <w:r>
        <w:t xml:space="preserve">MSH </w:t>
      </w:r>
    </w:p>
    <w:p w14:paraId="6A03D580" w14:textId="77777777" w:rsidR="00856E7C" w:rsidRDefault="00856E7C" w:rsidP="00856E7C">
      <w:pPr>
        <w:pStyle w:val="NoSpacing"/>
        <w:ind w:firstLine="720"/>
      </w:pPr>
      <w:r>
        <w:t>PID</w:t>
      </w:r>
    </w:p>
    <w:p w14:paraId="3022818B" w14:textId="77777777" w:rsidR="00DA1E6A" w:rsidRDefault="00CB685C" w:rsidP="00856E7C">
      <w:pPr>
        <w:pStyle w:val="NoSpacing"/>
        <w:ind w:firstLine="720"/>
      </w:pPr>
      <w:r>
        <w:t>PV1</w:t>
      </w:r>
    </w:p>
    <w:p w14:paraId="36D07682" w14:textId="77777777" w:rsidR="009B6751" w:rsidRDefault="00CB685C" w:rsidP="00856E7C">
      <w:pPr>
        <w:pStyle w:val="NoSpacing"/>
        <w:ind w:firstLine="720"/>
      </w:pPr>
      <w:r>
        <w:t>PV2</w:t>
      </w:r>
    </w:p>
    <w:p w14:paraId="765F17DD" w14:textId="77777777" w:rsidR="00CB685C" w:rsidRDefault="00CB685C" w:rsidP="00856E7C">
      <w:pPr>
        <w:pStyle w:val="NoSpacing"/>
        <w:ind w:firstLine="720"/>
      </w:pPr>
      <w:r>
        <w:t>ORC</w:t>
      </w:r>
    </w:p>
    <w:p w14:paraId="392373CB" w14:textId="77777777" w:rsidR="00326732" w:rsidRDefault="00326732" w:rsidP="00856E7C">
      <w:pPr>
        <w:pStyle w:val="NoSpacing"/>
        <w:ind w:firstLine="720"/>
      </w:pPr>
      <w:r>
        <w:t>OB</w:t>
      </w:r>
      <w:r w:rsidR="00CB685C">
        <w:t>R</w:t>
      </w:r>
    </w:p>
    <w:p w14:paraId="201E0BFD" w14:textId="77777777" w:rsidR="00CB685C" w:rsidRDefault="00CB685C" w:rsidP="00856E7C">
      <w:pPr>
        <w:pStyle w:val="NoSpacing"/>
        <w:ind w:firstLine="720"/>
      </w:pPr>
      <w:r>
        <w:t>NTE</w:t>
      </w:r>
    </w:p>
    <w:p w14:paraId="3BBEA933" w14:textId="77777777" w:rsidR="00CB685C" w:rsidRDefault="00CB685C" w:rsidP="00856E7C">
      <w:pPr>
        <w:pStyle w:val="NoSpacing"/>
        <w:ind w:firstLine="720"/>
      </w:pPr>
      <w:r>
        <w:t>OBX</w:t>
      </w:r>
    </w:p>
    <w:p w14:paraId="1C6DDD86" w14:textId="77777777" w:rsidR="00856E7C" w:rsidRDefault="00CB685C" w:rsidP="00164F02">
      <w:pPr>
        <w:spacing w:after="0"/>
      </w:pPr>
      <w:r>
        <w:tab/>
      </w:r>
    </w:p>
    <w:p w14:paraId="3DD828E8" w14:textId="77777777" w:rsidR="00164F02" w:rsidRDefault="00164F02" w:rsidP="00164F02">
      <w:pPr>
        <w:spacing w:after="0"/>
        <w:rPr>
          <w:i/>
        </w:rPr>
      </w:pPr>
      <w:r>
        <w:rPr>
          <w:i/>
        </w:rPr>
        <w:lastRenderedPageBreak/>
        <w:t>Message Construction Notes</w:t>
      </w:r>
      <w:r w:rsidRPr="00164F02">
        <w:rPr>
          <w:i/>
        </w:rPr>
        <w:t>:</w:t>
      </w:r>
    </w:p>
    <w:p w14:paraId="28A63435" w14:textId="77777777" w:rsidR="00856E7C" w:rsidRDefault="00164F02" w:rsidP="00164F02">
      <w:pPr>
        <w:spacing w:after="0"/>
        <w:ind w:firstLine="720"/>
        <w:rPr>
          <w:i/>
        </w:rPr>
      </w:pPr>
      <w:r w:rsidRPr="00164F02">
        <w:rPr>
          <w:i/>
        </w:rPr>
        <w:t xml:space="preserve"> [Square Brackets] – </w:t>
      </w:r>
      <w:r>
        <w:rPr>
          <w:i/>
        </w:rPr>
        <w:t>O</w:t>
      </w:r>
      <w:r w:rsidRPr="00164F02">
        <w:rPr>
          <w:i/>
        </w:rPr>
        <w:t>ptional</w:t>
      </w:r>
    </w:p>
    <w:p w14:paraId="0B2DACA0" w14:textId="77777777" w:rsidR="00164F02" w:rsidRDefault="00164F02" w:rsidP="00164F02">
      <w:pPr>
        <w:spacing w:after="0"/>
        <w:ind w:firstLine="720"/>
        <w:rPr>
          <w:i/>
        </w:rPr>
      </w:pPr>
      <w:r>
        <w:rPr>
          <w:i/>
        </w:rPr>
        <w:t>{Curly Brackets} – Repeatable</w:t>
      </w:r>
    </w:p>
    <w:p w14:paraId="724421A8" w14:textId="77777777" w:rsidR="00164F02" w:rsidRDefault="00164F02" w:rsidP="00164F02">
      <w:pPr>
        <w:spacing w:after="0"/>
        <w:ind w:firstLine="720"/>
        <w:rPr>
          <w:i/>
        </w:rPr>
      </w:pPr>
      <w:r>
        <w:rPr>
          <w:i/>
        </w:rPr>
        <w:t>MSH – Message Header</w:t>
      </w:r>
    </w:p>
    <w:p w14:paraId="3ACC1854" w14:textId="77777777" w:rsidR="00164F02" w:rsidRDefault="00164F02" w:rsidP="00164F02">
      <w:pPr>
        <w:spacing w:after="0"/>
        <w:ind w:firstLine="720"/>
        <w:rPr>
          <w:i/>
        </w:rPr>
      </w:pPr>
      <w:r>
        <w:rPr>
          <w:i/>
        </w:rPr>
        <w:t>EVN – Event segment</w:t>
      </w:r>
    </w:p>
    <w:p w14:paraId="42CE1061" w14:textId="77777777" w:rsidR="00164F02" w:rsidRDefault="00164F02" w:rsidP="00164F02">
      <w:pPr>
        <w:spacing w:after="0"/>
        <w:ind w:firstLine="720"/>
        <w:rPr>
          <w:i/>
        </w:rPr>
      </w:pPr>
      <w:r>
        <w:rPr>
          <w:i/>
        </w:rPr>
        <w:t>PID – Patient ID segment</w:t>
      </w:r>
    </w:p>
    <w:p w14:paraId="7657261D" w14:textId="77777777" w:rsidR="00164F02" w:rsidRDefault="00164F02" w:rsidP="00164F02">
      <w:pPr>
        <w:spacing w:after="0"/>
        <w:ind w:firstLine="720"/>
        <w:rPr>
          <w:i/>
        </w:rPr>
      </w:pPr>
      <w:r>
        <w:rPr>
          <w:i/>
        </w:rPr>
        <w:t>PV1 – Patient Visit segment</w:t>
      </w:r>
    </w:p>
    <w:p w14:paraId="085E0E51" w14:textId="77777777" w:rsidR="00164F02" w:rsidRDefault="00164F02" w:rsidP="00164F02">
      <w:pPr>
        <w:spacing w:after="0"/>
        <w:ind w:firstLine="720"/>
        <w:rPr>
          <w:i/>
        </w:rPr>
      </w:pPr>
      <w:r>
        <w:rPr>
          <w:i/>
        </w:rPr>
        <w:t>ORC – Common Order segment</w:t>
      </w:r>
    </w:p>
    <w:p w14:paraId="1B57DC92" w14:textId="77777777" w:rsidR="00164F02" w:rsidRDefault="00164F02" w:rsidP="00164F02">
      <w:pPr>
        <w:spacing w:after="0"/>
        <w:ind w:firstLine="720"/>
        <w:rPr>
          <w:i/>
        </w:rPr>
      </w:pPr>
      <w:r>
        <w:rPr>
          <w:i/>
        </w:rPr>
        <w:t>IN1 – Insurance segment</w:t>
      </w:r>
    </w:p>
    <w:p w14:paraId="14B587C9" w14:textId="77777777" w:rsidR="00164F02" w:rsidRDefault="004C4E2A" w:rsidP="004C4E2A">
      <w:pPr>
        <w:spacing w:after="0"/>
        <w:ind w:firstLine="720"/>
        <w:rPr>
          <w:i/>
        </w:rPr>
      </w:pPr>
      <w:r>
        <w:rPr>
          <w:i/>
        </w:rPr>
        <w:t>[{ – S</w:t>
      </w:r>
      <w:r w:rsidR="00164F02">
        <w:rPr>
          <w:i/>
        </w:rPr>
        <w:t>tart of optional, repeatable group</w:t>
      </w:r>
    </w:p>
    <w:p w14:paraId="1326ED15" w14:textId="77777777" w:rsidR="00164F02" w:rsidRDefault="00164F02" w:rsidP="00164F02">
      <w:pPr>
        <w:spacing w:after="0"/>
        <w:ind w:firstLine="720"/>
        <w:rPr>
          <w:i/>
        </w:rPr>
      </w:pPr>
      <w:r>
        <w:rPr>
          <w:i/>
        </w:rPr>
        <w:t xml:space="preserve">}] – </w:t>
      </w:r>
      <w:r w:rsidR="004C4E2A">
        <w:rPr>
          <w:i/>
        </w:rPr>
        <w:t>E</w:t>
      </w:r>
      <w:r>
        <w:rPr>
          <w:i/>
        </w:rPr>
        <w:t>nd of optional, repeatable group</w:t>
      </w:r>
    </w:p>
    <w:p w14:paraId="576207E8" w14:textId="77777777" w:rsidR="008F7A1C" w:rsidRDefault="008F7A1C" w:rsidP="00856E7C">
      <w:pPr>
        <w:pStyle w:val="Heading3"/>
        <w:rPr>
          <w:b w:val="0"/>
          <w:sz w:val="24"/>
          <w:szCs w:val="24"/>
        </w:rPr>
      </w:pPr>
      <w:bookmarkStart w:id="30" w:name="_Toc367260182"/>
    </w:p>
    <w:p w14:paraId="66D641D8" w14:textId="77777777" w:rsidR="00805EC2" w:rsidRPr="00172896" w:rsidRDefault="00805EC2" w:rsidP="00856E7C">
      <w:pPr>
        <w:pStyle w:val="Heading3"/>
        <w:rPr>
          <w:b w:val="0"/>
          <w:sz w:val="24"/>
          <w:szCs w:val="24"/>
        </w:rPr>
      </w:pPr>
      <w:bookmarkStart w:id="31" w:name="_Toc13830791"/>
      <w:r w:rsidRPr="00172896">
        <w:rPr>
          <w:b w:val="0"/>
          <w:sz w:val="24"/>
          <w:szCs w:val="24"/>
        </w:rPr>
        <w:t>4.1</w:t>
      </w:r>
      <w:r w:rsidR="00856E7C" w:rsidRPr="00172896">
        <w:rPr>
          <w:b w:val="0"/>
          <w:i/>
          <w:sz w:val="24"/>
          <w:szCs w:val="24"/>
        </w:rPr>
        <w:t>.</w:t>
      </w:r>
      <w:r w:rsidR="00856E7C" w:rsidRPr="00374615">
        <w:rPr>
          <w:b w:val="0"/>
          <w:sz w:val="24"/>
          <w:szCs w:val="24"/>
        </w:rPr>
        <w:t>2</w:t>
      </w:r>
      <w:r w:rsidRPr="00172896">
        <w:rPr>
          <w:b w:val="0"/>
          <w:sz w:val="24"/>
          <w:szCs w:val="24"/>
        </w:rPr>
        <w:t xml:space="preserve">     Messaging </w:t>
      </w:r>
      <w:bookmarkEnd w:id="30"/>
      <w:r w:rsidR="00856E7C" w:rsidRPr="00172896">
        <w:rPr>
          <w:b w:val="0"/>
          <w:sz w:val="24"/>
          <w:szCs w:val="24"/>
        </w:rPr>
        <w:t>Event Types</w:t>
      </w:r>
      <w:bookmarkEnd w:id="31"/>
    </w:p>
    <w:p w14:paraId="44A8F142" w14:textId="77777777" w:rsidR="00946C8D" w:rsidRPr="00FB14A7" w:rsidRDefault="00946C8D" w:rsidP="00946C8D">
      <w:pPr>
        <w:rPr>
          <w:rFonts w:asciiTheme="minorHAnsi" w:hAnsiTheme="minorHAnsi" w:cs="Arial"/>
          <w:color w:val="auto"/>
          <w:sz w:val="22"/>
        </w:rPr>
      </w:pPr>
      <w:r>
        <w:rPr>
          <w:rFonts w:asciiTheme="minorHAnsi" w:hAnsiTheme="minorHAnsi" w:cs="Arial"/>
          <w:color w:val="auto"/>
          <w:sz w:val="22"/>
        </w:rPr>
        <w:t>Below are the messages types necessary for this integration</w:t>
      </w:r>
    </w:p>
    <w:tbl>
      <w:tblPr>
        <w:tblStyle w:val="TableGrid"/>
        <w:tblW w:w="0" w:type="auto"/>
        <w:tblInd w:w="108" w:type="dxa"/>
        <w:tblLook w:val="04A0" w:firstRow="1" w:lastRow="0" w:firstColumn="1" w:lastColumn="0" w:noHBand="0" w:noVBand="1"/>
      </w:tblPr>
      <w:tblGrid>
        <w:gridCol w:w="1475"/>
        <w:gridCol w:w="2822"/>
      </w:tblGrid>
      <w:tr w:rsidR="00805EC2" w:rsidRPr="00FB14A7" w14:paraId="666CF9C6" w14:textId="77777777" w:rsidTr="005A3ACE">
        <w:tc>
          <w:tcPr>
            <w:tcW w:w="1475" w:type="dxa"/>
            <w:shd w:val="clear" w:color="auto" w:fill="00B0F0"/>
          </w:tcPr>
          <w:p w14:paraId="203C3923"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Event Type</w:t>
            </w:r>
          </w:p>
        </w:tc>
        <w:tc>
          <w:tcPr>
            <w:tcW w:w="2822" w:type="dxa"/>
            <w:shd w:val="clear" w:color="auto" w:fill="00B0F0"/>
          </w:tcPr>
          <w:p w14:paraId="4168A41E"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805EC2" w:rsidRPr="00FB14A7" w14:paraId="41F6E226" w14:textId="77777777" w:rsidTr="005A3ACE">
        <w:tc>
          <w:tcPr>
            <w:tcW w:w="1475" w:type="dxa"/>
          </w:tcPr>
          <w:p w14:paraId="7DB709D3" w14:textId="77777777" w:rsidR="00805EC2" w:rsidRDefault="00326732" w:rsidP="00DA1E6A">
            <w:pPr>
              <w:rPr>
                <w:rFonts w:asciiTheme="minorHAnsi" w:hAnsiTheme="minorHAnsi" w:cs="Arial"/>
                <w:color w:val="000000" w:themeColor="text1"/>
              </w:rPr>
            </w:pPr>
            <w:r>
              <w:rPr>
                <w:rFonts w:asciiTheme="minorHAnsi" w:hAnsiTheme="minorHAnsi" w:cs="Arial"/>
                <w:color w:val="000000" w:themeColor="text1"/>
              </w:rPr>
              <w:t>ORU_R01</w:t>
            </w:r>
          </w:p>
          <w:p w14:paraId="7200EF3E" w14:textId="77777777" w:rsidR="003B2B8E" w:rsidRPr="00382945" w:rsidRDefault="003B2B8E" w:rsidP="00DA1E6A">
            <w:pPr>
              <w:rPr>
                <w:rFonts w:asciiTheme="minorHAnsi" w:hAnsiTheme="minorHAnsi" w:cs="Arial"/>
                <w:color w:val="000000" w:themeColor="text1"/>
              </w:rPr>
            </w:pPr>
          </w:p>
        </w:tc>
        <w:tc>
          <w:tcPr>
            <w:tcW w:w="2822" w:type="dxa"/>
          </w:tcPr>
          <w:p w14:paraId="28E706A6" w14:textId="77777777" w:rsidR="003B2B8E" w:rsidRPr="00382945" w:rsidRDefault="00326732" w:rsidP="00011AF4">
            <w:pPr>
              <w:rPr>
                <w:rFonts w:asciiTheme="minorHAnsi" w:hAnsiTheme="minorHAnsi" w:cs="Arial"/>
                <w:color w:val="000000" w:themeColor="text1"/>
              </w:rPr>
            </w:pPr>
            <w:r>
              <w:rPr>
                <w:rFonts w:asciiTheme="minorHAnsi" w:hAnsiTheme="minorHAnsi" w:cs="Arial"/>
                <w:color w:val="000000" w:themeColor="text1"/>
              </w:rPr>
              <w:t>Result</w:t>
            </w:r>
            <w:r w:rsidR="003B2B8E">
              <w:rPr>
                <w:rFonts w:asciiTheme="minorHAnsi" w:hAnsiTheme="minorHAnsi" w:cs="Arial"/>
                <w:color w:val="000000" w:themeColor="text1"/>
              </w:rPr>
              <w:t xml:space="preserve"> </w:t>
            </w:r>
            <w:r w:rsidR="00011AF4">
              <w:rPr>
                <w:rFonts w:asciiTheme="minorHAnsi" w:hAnsiTheme="minorHAnsi" w:cs="Arial"/>
                <w:color w:val="000000" w:themeColor="text1"/>
              </w:rPr>
              <w:t xml:space="preserve">msg </w:t>
            </w:r>
            <w:r w:rsidR="003B2B8E">
              <w:rPr>
                <w:rFonts w:asciiTheme="minorHAnsi" w:hAnsiTheme="minorHAnsi" w:cs="Arial"/>
                <w:color w:val="000000" w:themeColor="text1"/>
              </w:rPr>
              <w:t xml:space="preserve">– </w:t>
            </w:r>
            <w:r w:rsidR="00011AF4">
              <w:rPr>
                <w:rFonts w:asciiTheme="minorHAnsi" w:hAnsiTheme="minorHAnsi" w:cs="Arial"/>
                <w:color w:val="000000" w:themeColor="text1"/>
              </w:rPr>
              <w:t>f</w:t>
            </w:r>
            <w:r w:rsidR="003B2B8E">
              <w:rPr>
                <w:rFonts w:asciiTheme="minorHAnsi" w:hAnsiTheme="minorHAnsi" w:cs="Arial"/>
                <w:color w:val="000000" w:themeColor="text1"/>
              </w:rPr>
              <w:t>rom Cerner</w:t>
            </w:r>
          </w:p>
        </w:tc>
      </w:tr>
    </w:tbl>
    <w:p w14:paraId="374EAF76" w14:textId="0A517300" w:rsidR="00A2372F" w:rsidRDefault="00A2372F" w:rsidP="00D5373E">
      <w:pPr>
        <w:pStyle w:val="Heading3"/>
        <w:rPr>
          <w:b w:val="0"/>
          <w:sz w:val="24"/>
          <w:szCs w:val="24"/>
        </w:rPr>
      </w:pPr>
    </w:p>
    <w:p w14:paraId="71B5736E" w14:textId="0AE8611D" w:rsidR="008F2AC4" w:rsidRDefault="008F2AC4" w:rsidP="008F2AC4"/>
    <w:p w14:paraId="0FE2565A" w14:textId="14A167A4" w:rsidR="008F2AC4" w:rsidRDefault="008F2AC4" w:rsidP="008F2AC4"/>
    <w:p w14:paraId="0F11AEAF" w14:textId="77777777" w:rsidR="008F2AC4" w:rsidRPr="008F2AC4" w:rsidRDefault="008F2AC4" w:rsidP="008F2AC4"/>
    <w:p w14:paraId="60AE0BAB" w14:textId="77777777" w:rsidR="00D5373E" w:rsidRDefault="00D5373E" w:rsidP="00D5373E">
      <w:pPr>
        <w:pStyle w:val="Heading3"/>
        <w:rPr>
          <w:b w:val="0"/>
          <w:sz w:val="24"/>
          <w:szCs w:val="24"/>
        </w:rPr>
      </w:pPr>
      <w:bookmarkStart w:id="32" w:name="_Toc13830792"/>
      <w:r w:rsidRPr="00172896">
        <w:rPr>
          <w:b w:val="0"/>
          <w:sz w:val="24"/>
          <w:szCs w:val="24"/>
        </w:rPr>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bookmarkEnd w:id="32"/>
    </w:p>
    <w:p w14:paraId="10029C1B" w14:textId="77777777" w:rsidR="00F76427" w:rsidRPr="00F76427" w:rsidRDefault="00F76427" w:rsidP="00F76427"/>
    <w:sdt>
      <w:sdtPr>
        <w:rPr>
          <w:rFonts w:asciiTheme="minorHAnsi" w:hAnsiTheme="minorHAnsi"/>
          <w:sz w:val="22"/>
        </w:rPr>
        <w:id w:val="969093869"/>
        <w:placeholder>
          <w:docPart w:val="677647DFFF184813B25E572DDE2B09D8"/>
        </w:placeholder>
      </w:sdtPr>
      <w:sdtEndPr/>
      <w:sdtContent>
        <w:p w14:paraId="4F2B6A62" w14:textId="77777777" w:rsidR="00A2372F" w:rsidRPr="00272D23" w:rsidRDefault="00A2372F" w:rsidP="00A2372F">
          <w:pPr>
            <w:rPr>
              <w:rFonts w:asciiTheme="minorHAnsi" w:hAnsiTheme="minorHAnsi" w:cstheme="minorHAnsi"/>
              <w:sz w:val="22"/>
            </w:rPr>
          </w:pPr>
          <w:r w:rsidRPr="00272D23">
            <w:rPr>
              <w:rFonts w:asciiTheme="minorHAnsi" w:hAnsiTheme="minorHAnsi" w:cstheme="minorHAnsi"/>
              <w:color w:val="auto"/>
              <w:sz w:val="22"/>
            </w:rPr>
            <w:t>Variants:</w:t>
          </w:r>
          <w:r w:rsidRPr="00272D23">
            <w:rPr>
              <w:rFonts w:asciiTheme="minorHAnsi" w:hAnsiTheme="minorHAnsi" w:cstheme="minorHAnsi"/>
              <w:sz w:val="22"/>
            </w:rPr>
            <w:t xml:space="preserve"> </w:t>
          </w:r>
        </w:p>
        <w:p w14:paraId="4F9D22BE" w14:textId="77777777" w:rsidR="00A2372F" w:rsidRPr="00272D23" w:rsidRDefault="001B52EA" w:rsidP="00A2372F">
          <w:pPr>
            <w:rPr>
              <w:rFonts w:asciiTheme="minorHAnsi" w:hAnsiTheme="minorHAnsi" w:cstheme="minorHAnsi"/>
              <w:color w:val="auto"/>
              <w:sz w:val="22"/>
            </w:rPr>
          </w:pPr>
          <w:r w:rsidRPr="00272D23">
            <w:rPr>
              <w:rFonts w:asciiTheme="minorHAnsi" w:hAnsiTheme="minorHAnsi" w:cstheme="minorHAnsi"/>
              <w:color w:val="auto"/>
              <w:sz w:val="22"/>
            </w:rPr>
            <w:t>None</w:t>
          </w:r>
        </w:p>
        <w:p w14:paraId="5A4AB780" w14:textId="77777777" w:rsidR="00A2372F" w:rsidRPr="00272D23" w:rsidRDefault="00A2372F" w:rsidP="00A2372F">
          <w:pPr>
            <w:rPr>
              <w:rFonts w:asciiTheme="minorHAnsi" w:hAnsiTheme="minorHAnsi" w:cstheme="minorHAnsi"/>
              <w:color w:val="auto"/>
              <w:sz w:val="22"/>
            </w:rPr>
          </w:pPr>
          <w:r w:rsidRPr="00272D23">
            <w:rPr>
              <w:rFonts w:asciiTheme="minorHAnsi" w:hAnsiTheme="minorHAnsi" w:cstheme="minorHAnsi"/>
              <w:color w:val="auto"/>
              <w:sz w:val="22"/>
            </w:rPr>
            <w:t>TCL Scripts:</w:t>
          </w:r>
          <w:r w:rsidR="0083109F">
            <w:rPr>
              <w:rFonts w:asciiTheme="minorHAnsi" w:hAnsiTheme="minorHAnsi" w:cstheme="minorHAnsi"/>
              <w:color w:val="auto"/>
              <w:sz w:val="22"/>
            </w:rPr>
            <w:t xml:space="preserve">   Every outbound connection has a filter to only send messages related to that facility.</w:t>
          </w:r>
        </w:p>
        <w:p w14:paraId="7F6E9997" w14:textId="77777777" w:rsidR="0083109F" w:rsidRPr="0083109F" w:rsidRDefault="0083109F" w:rsidP="0083109F">
          <w:pPr>
            <w:pStyle w:val="NoSpacing"/>
          </w:pPr>
          <w:r w:rsidRPr="0083109F">
            <w:t>{ADVFLTR {</w:t>
          </w:r>
        </w:p>
        <w:p w14:paraId="51072BDE" w14:textId="77777777" w:rsidR="0083109F" w:rsidRPr="0083109F" w:rsidRDefault="0083109F" w:rsidP="0083109F">
          <w:pPr>
            <w:pStyle w:val="NoSpacing"/>
          </w:pPr>
          <w:r w:rsidRPr="0083109F">
            <w:t xml:space="preserve">              {{PATH {MSH:4}} {VALUE {{MPH}}} {MATCHDISP CONTINUE} {NOMATCHDISP KILL}}</w:t>
          </w:r>
        </w:p>
        <w:p w14:paraId="1B2AC0C9" w14:textId="77777777" w:rsidR="0083109F" w:rsidRPr="0083109F" w:rsidRDefault="0083109F" w:rsidP="0083109F">
          <w:pPr>
            <w:pStyle w:val="NoSpacing"/>
          </w:pPr>
          <w:r w:rsidRPr="0083109F">
            <w:t xml:space="preserve">    }</w:t>
          </w:r>
        </w:p>
        <w:p w14:paraId="5232B064" w14:textId="77777777" w:rsidR="0083109F" w:rsidRPr="0083109F" w:rsidRDefault="0083109F" w:rsidP="0083109F">
          <w:pPr>
            <w:pStyle w:val="NoSpacing"/>
          </w:pPr>
          <w:r w:rsidRPr="0083109F">
            <w:t>}</w:t>
          </w:r>
        </w:p>
        <w:p w14:paraId="7DA5D034" w14:textId="77777777" w:rsidR="0083109F" w:rsidRDefault="0083109F" w:rsidP="0083109F">
          <w:pPr>
            <w:rPr>
              <w:rFonts w:asciiTheme="minorHAnsi" w:hAnsiTheme="minorHAnsi" w:cstheme="minorHAnsi"/>
              <w:color w:val="auto"/>
              <w:sz w:val="22"/>
            </w:rPr>
          </w:pPr>
          <w:r w:rsidRPr="0083109F">
            <w:rPr>
              <w:rFonts w:asciiTheme="minorHAnsi" w:hAnsiTheme="minorHAnsi" w:cstheme="minorHAnsi"/>
              <w:color w:val="auto"/>
              <w:sz w:val="22"/>
            </w:rPr>
            <w:t>{DEBUG 0}</w:t>
          </w:r>
        </w:p>
        <w:p w14:paraId="5D315FF6" w14:textId="77777777" w:rsidR="00A2372F" w:rsidRPr="00272D23" w:rsidRDefault="00A2372F" w:rsidP="0083109F">
          <w:pPr>
            <w:rPr>
              <w:rFonts w:asciiTheme="minorHAnsi" w:hAnsiTheme="minorHAnsi" w:cstheme="minorHAnsi"/>
              <w:color w:val="auto"/>
              <w:sz w:val="22"/>
            </w:rPr>
          </w:pPr>
          <w:r w:rsidRPr="00272D23">
            <w:rPr>
              <w:rFonts w:asciiTheme="minorHAnsi" w:hAnsiTheme="minorHAnsi" w:cstheme="minorHAnsi"/>
              <w:color w:val="auto"/>
              <w:sz w:val="22"/>
            </w:rPr>
            <w:t>Xlates:</w:t>
          </w:r>
        </w:p>
        <w:p w14:paraId="4A3B50FC" w14:textId="77777777" w:rsidR="00A2372F" w:rsidRPr="00272D23" w:rsidRDefault="001B52EA" w:rsidP="00A2372F">
          <w:pPr>
            <w:rPr>
              <w:rFonts w:asciiTheme="minorHAnsi" w:hAnsiTheme="minorHAnsi" w:cstheme="minorHAnsi"/>
              <w:color w:val="auto"/>
              <w:sz w:val="22"/>
            </w:rPr>
          </w:pPr>
          <w:r w:rsidRPr="00272D23">
            <w:rPr>
              <w:rFonts w:asciiTheme="minorHAnsi" w:hAnsiTheme="minorHAnsi" w:cstheme="minorHAnsi"/>
              <w:color w:val="auto"/>
              <w:sz w:val="22"/>
            </w:rPr>
            <w:t>None</w:t>
          </w:r>
        </w:p>
        <w:p w14:paraId="609EAD9C" w14:textId="77777777" w:rsidR="00F76427" w:rsidRPr="00272D23" w:rsidRDefault="00A2372F" w:rsidP="00A2372F">
          <w:pPr>
            <w:rPr>
              <w:rFonts w:asciiTheme="minorHAnsi" w:hAnsiTheme="minorHAnsi" w:cstheme="minorHAnsi"/>
              <w:color w:val="auto"/>
              <w:sz w:val="22"/>
            </w:rPr>
          </w:pPr>
          <w:r w:rsidRPr="00272D23">
            <w:rPr>
              <w:rFonts w:asciiTheme="minorHAnsi" w:hAnsiTheme="minorHAnsi" w:cstheme="minorHAnsi"/>
              <w:color w:val="auto"/>
              <w:sz w:val="22"/>
            </w:rPr>
            <w:lastRenderedPageBreak/>
            <w:t>Filters:</w:t>
          </w:r>
        </w:p>
        <w:p w14:paraId="42772040" w14:textId="77777777" w:rsidR="00A2372F" w:rsidRPr="009C6C87" w:rsidRDefault="008924F5" w:rsidP="00805EC2">
          <w:pPr>
            <w:rPr>
              <w:rFonts w:asciiTheme="minorHAnsi" w:hAnsiTheme="minorHAnsi" w:cstheme="minorHAnsi"/>
              <w:color w:val="auto"/>
              <w:sz w:val="22"/>
            </w:rPr>
          </w:pPr>
          <w:r>
            <w:rPr>
              <w:rFonts w:asciiTheme="minorHAnsi" w:hAnsiTheme="minorHAnsi" w:cstheme="minorHAnsi"/>
              <w:color w:val="auto"/>
              <w:sz w:val="22"/>
            </w:rPr>
            <w:t>None</w:t>
          </w:r>
        </w:p>
      </w:sdtContent>
    </w:sdt>
    <w:p w14:paraId="6F1D0446" w14:textId="77777777" w:rsidR="003A6F3A" w:rsidRDefault="00D5373E" w:rsidP="00D5373E">
      <w:pPr>
        <w:pStyle w:val="Heading3"/>
        <w:rPr>
          <w:b w:val="0"/>
          <w:sz w:val="24"/>
          <w:szCs w:val="24"/>
        </w:rPr>
      </w:pPr>
      <w:bookmarkStart w:id="33" w:name="_Toc13830793"/>
      <w:r w:rsidRPr="00172896">
        <w:rPr>
          <w:b w:val="0"/>
          <w:sz w:val="24"/>
          <w:szCs w:val="24"/>
        </w:rPr>
        <w:t>4.1</w:t>
      </w:r>
      <w:r w:rsidRPr="00D5373E">
        <w:rPr>
          <w:b w:val="0"/>
          <w:sz w:val="24"/>
          <w:szCs w:val="24"/>
        </w:rPr>
        <w:t>.</w:t>
      </w:r>
      <w:r>
        <w:rPr>
          <w:b w:val="0"/>
          <w:sz w:val="24"/>
          <w:szCs w:val="24"/>
        </w:rPr>
        <w:t>4</w:t>
      </w:r>
      <w:r w:rsidRPr="00D5373E">
        <w:rPr>
          <w:b w:val="0"/>
          <w:sz w:val="24"/>
          <w:szCs w:val="24"/>
        </w:rPr>
        <w:t xml:space="preserve"> </w:t>
      </w:r>
      <w:r w:rsidRPr="00172896">
        <w:rPr>
          <w:b w:val="0"/>
          <w:sz w:val="24"/>
          <w:szCs w:val="24"/>
        </w:rPr>
        <w:t xml:space="preserve">   </w:t>
      </w:r>
      <w:r>
        <w:rPr>
          <w:b w:val="0"/>
          <w:sz w:val="24"/>
          <w:szCs w:val="24"/>
        </w:rPr>
        <w:t>Cloverleaf Site Location</w:t>
      </w:r>
      <w:bookmarkEnd w:id="33"/>
    </w:p>
    <w:p w14:paraId="4739E724" w14:textId="77777777" w:rsidR="00F76427" w:rsidRDefault="00F76427" w:rsidP="00F76427"/>
    <w:sdt>
      <w:sdtPr>
        <w:rPr>
          <w:rFonts w:asciiTheme="minorHAnsi" w:hAnsiTheme="minorHAnsi"/>
          <w:sz w:val="22"/>
        </w:rPr>
        <w:id w:val="1742128504"/>
        <w:placeholder>
          <w:docPart w:val="677647DFFF184813B25E572DDE2B09D8"/>
        </w:placeholder>
      </w:sdtPr>
      <w:sdtEndPr>
        <w:rPr>
          <w:color w:val="auto"/>
        </w:rPr>
      </w:sdtEndPr>
      <w:sdtContent>
        <w:p w14:paraId="136537B5" w14:textId="77777777" w:rsidR="00011AF4" w:rsidRDefault="00354F63" w:rsidP="00805EC2">
          <w:pPr>
            <w:rPr>
              <w:rFonts w:asciiTheme="minorHAnsi" w:hAnsiTheme="minorHAnsi"/>
              <w:color w:val="auto"/>
              <w:sz w:val="22"/>
            </w:rPr>
          </w:pPr>
          <w:r>
            <w:rPr>
              <w:rFonts w:asciiTheme="minorHAnsi" w:hAnsiTheme="minorHAnsi"/>
              <w:color w:val="auto"/>
              <w:sz w:val="22"/>
            </w:rPr>
            <w:t>cerner_</w:t>
          </w:r>
          <w:r w:rsidR="008924F5">
            <w:rPr>
              <w:rFonts w:asciiTheme="minorHAnsi" w:hAnsiTheme="minorHAnsi"/>
              <w:color w:val="auto"/>
              <w:sz w:val="22"/>
            </w:rPr>
            <w:t>results</w:t>
          </w:r>
          <w:r>
            <w:rPr>
              <w:rFonts w:asciiTheme="minorHAnsi" w:hAnsiTheme="minorHAnsi"/>
              <w:color w:val="auto"/>
              <w:sz w:val="22"/>
            </w:rPr>
            <w:t>_</w:t>
          </w:r>
          <w:r w:rsidR="008924F5">
            <w:rPr>
              <w:rFonts w:asciiTheme="minorHAnsi" w:hAnsiTheme="minorHAnsi"/>
              <w:color w:val="auto"/>
              <w:sz w:val="22"/>
            </w:rPr>
            <w:t>7</w:t>
          </w:r>
          <w:r w:rsidR="00F76427" w:rsidRPr="00F76427">
            <w:rPr>
              <w:rFonts w:asciiTheme="minorHAnsi" w:hAnsiTheme="minorHAnsi"/>
              <w:color w:val="auto"/>
              <w:sz w:val="22"/>
            </w:rPr>
            <w:t>_p</w:t>
          </w:r>
        </w:p>
        <w:p w14:paraId="2D16D640" w14:textId="77777777" w:rsidR="003A6F3A" w:rsidRPr="003F162C" w:rsidRDefault="00011AF4" w:rsidP="00805EC2">
          <w:pPr>
            <w:rPr>
              <w:rFonts w:asciiTheme="minorHAnsi" w:hAnsiTheme="minorHAnsi"/>
              <w:color w:val="auto"/>
              <w:sz w:val="22"/>
            </w:rPr>
          </w:pPr>
          <w:r>
            <w:rPr>
              <w:rFonts w:asciiTheme="minorHAnsi" w:hAnsiTheme="minorHAnsi"/>
              <w:color w:val="auto"/>
              <w:sz w:val="22"/>
            </w:rPr>
            <w:t xml:space="preserve">theradoc_25_p </w:t>
          </w:r>
        </w:p>
      </w:sdtContent>
    </w:sdt>
    <w:p w14:paraId="60261144" w14:textId="28478E57" w:rsidR="00FE0C6B" w:rsidRDefault="00FE0C6B" w:rsidP="00805EC2">
      <w:pPr>
        <w:rPr>
          <w:rFonts w:asciiTheme="minorHAnsi" w:hAnsiTheme="minorHAnsi" w:cs="Arial"/>
        </w:rPr>
      </w:pPr>
    </w:p>
    <w:p w14:paraId="5C2C5DCB" w14:textId="74F13F88" w:rsidR="008F2AC4" w:rsidRDefault="008F2AC4" w:rsidP="00805EC2">
      <w:pPr>
        <w:rPr>
          <w:rFonts w:asciiTheme="minorHAnsi" w:hAnsiTheme="minorHAnsi" w:cs="Arial"/>
        </w:rPr>
      </w:pPr>
    </w:p>
    <w:p w14:paraId="661F4282" w14:textId="6B58D45D" w:rsidR="008F2AC4" w:rsidRDefault="008F2AC4" w:rsidP="00805EC2">
      <w:pPr>
        <w:rPr>
          <w:rFonts w:asciiTheme="minorHAnsi" w:hAnsiTheme="minorHAnsi" w:cs="Arial"/>
        </w:rPr>
      </w:pPr>
    </w:p>
    <w:p w14:paraId="49D7D1E5" w14:textId="3203D548" w:rsidR="008F2AC4" w:rsidRDefault="008F2AC4" w:rsidP="00805EC2">
      <w:pPr>
        <w:rPr>
          <w:rFonts w:asciiTheme="minorHAnsi" w:hAnsiTheme="minorHAnsi" w:cs="Arial"/>
        </w:rPr>
      </w:pPr>
    </w:p>
    <w:p w14:paraId="5819FAF4" w14:textId="57734399" w:rsidR="008F2AC4" w:rsidRDefault="008F2AC4" w:rsidP="00805EC2">
      <w:pPr>
        <w:rPr>
          <w:rFonts w:asciiTheme="minorHAnsi" w:hAnsiTheme="minorHAnsi" w:cs="Arial"/>
        </w:rPr>
      </w:pPr>
    </w:p>
    <w:p w14:paraId="7BF526F6" w14:textId="4E7ED1F6" w:rsidR="008F2AC4" w:rsidRDefault="008F2AC4" w:rsidP="00805EC2">
      <w:pPr>
        <w:rPr>
          <w:rFonts w:asciiTheme="minorHAnsi" w:hAnsiTheme="minorHAnsi" w:cs="Arial"/>
        </w:rPr>
      </w:pPr>
    </w:p>
    <w:p w14:paraId="72499A2A" w14:textId="5DB20209" w:rsidR="008F2AC4" w:rsidRDefault="008F2AC4" w:rsidP="00805EC2">
      <w:pPr>
        <w:rPr>
          <w:rFonts w:asciiTheme="minorHAnsi" w:hAnsiTheme="minorHAnsi" w:cs="Arial"/>
        </w:rPr>
      </w:pPr>
    </w:p>
    <w:p w14:paraId="1104EB9D" w14:textId="6A07976A" w:rsidR="008F2AC4" w:rsidRDefault="008F2AC4" w:rsidP="00805EC2">
      <w:pPr>
        <w:rPr>
          <w:rFonts w:asciiTheme="minorHAnsi" w:hAnsiTheme="minorHAnsi" w:cs="Arial"/>
        </w:rPr>
      </w:pPr>
    </w:p>
    <w:p w14:paraId="4048BB50" w14:textId="77777777" w:rsidR="008F2AC4" w:rsidRDefault="008F2AC4" w:rsidP="00805EC2">
      <w:pPr>
        <w:rPr>
          <w:rFonts w:asciiTheme="minorHAnsi" w:hAnsiTheme="minorHAnsi" w:cs="Arial"/>
        </w:rPr>
      </w:pPr>
    </w:p>
    <w:p w14:paraId="2F714A80" w14:textId="5582DAEA" w:rsidR="00856E7C" w:rsidRPr="00B75A1B" w:rsidRDefault="00856E7C" w:rsidP="00856E7C">
      <w:pPr>
        <w:pStyle w:val="Heading2"/>
        <w:rPr>
          <w:i w:val="0"/>
          <w:color w:val="0070C0"/>
        </w:rPr>
      </w:pPr>
      <w:bookmarkStart w:id="34" w:name="_Toc370205141"/>
      <w:bookmarkStart w:id="35" w:name="_Toc13830794"/>
      <w:r w:rsidRPr="00B75A1B">
        <w:rPr>
          <w:i w:val="0"/>
          <w:color w:val="0070C0"/>
        </w:rPr>
        <w:t>4.2     Data Transformation Requirements</w:t>
      </w:r>
      <w:bookmarkEnd w:id="34"/>
      <w:r w:rsidR="008F2AC4">
        <w:rPr>
          <w:i w:val="0"/>
          <w:color w:val="0070C0"/>
        </w:rPr>
        <w:t xml:space="preserve"> –N/A</w:t>
      </w:r>
      <w:bookmarkEnd w:id="35"/>
    </w:p>
    <w:p w14:paraId="2843E073" w14:textId="77777777" w:rsidR="00856E7C" w:rsidRPr="00856E7C" w:rsidRDefault="00856E7C" w:rsidP="00856E7C"/>
    <w:tbl>
      <w:tblPr>
        <w:tblW w:w="4739" w:type="pct"/>
        <w:tblInd w:w="108" w:type="dxa"/>
        <w:tblLayout w:type="fixed"/>
        <w:tblLook w:val="04A0" w:firstRow="1" w:lastRow="0" w:firstColumn="1" w:lastColumn="0" w:noHBand="0" w:noVBand="1"/>
      </w:tblPr>
      <w:tblGrid>
        <w:gridCol w:w="3438"/>
        <w:gridCol w:w="1146"/>
        <w:gridCol w:w="1056"/>
        <w:gridCol w:w="4577"/>
      </w:tblGrid>
      <w:tr w:rsidR="00553899" w:rsidRPr="00FB14A7" w14:paraId="0DBB4BE7" w14:textId="77777777" w:rsidTr="00F61AFD">
        <w:trPr>
          <w:trHeight w:val="564"/>
          <w:tblHeader/>
        </w:trPr>
        <w:tc>
          <w:tcPr>
            <w:tcW w:w="1682" w:type="pct"/>
            <w:tcBorders>
              <w:top w:val="single" w:sz="12" w:space="0" w:color="auto"/>
              <w:left w:val="single" w:sz="4" w:space="0" w:color="auto"/>
              <w:bottom w:val="single" w:sz="12" w:space="0" w:color="auto"/>
              <w:right w:val="single" w:sz="12" w:space="0" w:color="auto"/>
            </w:tcBorders>
            <w:shd w:val="clear" w:color="auto" w:fill="00B0F0"/>
            <w:vAlign w:val="center"/>
            <w:hideMark/>
          </w:tcPr>
          <w:p w14:paraId="4F066E59" w14:textId="77777777" w:rsidR="00553899" w:rsidRPr="00FB14A7" w:rsidRDefault="00553899" w:rsidP="003563C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561" w:type="pct"/>
            <w:tcBorders>
              <w:top w:val="single" w:sz="12" w:space="0" w:color="auto"/>
              <w:left w:val="nil"/>
              <w:bottom w:val="single" w:sz="12" w:space="0" w:color="auto"/>
              <w:right w:val="single" w:sz="12" w:space="0" w:color="auto"/>
            </w:tcBorders>
            <w:shd w:val="clear" w:color="auto" w:fill="00B0F0"/>
            <w:vAlign w:val="center"/>
            <w:hideMark/>
          </w:tcPr>
          <w:p w14:paraId="44C42C9D" w14:textId="77777777" w:rsidR="00553899" w:rsidRPr="00FB14A7" w:rsidRDefault="00553899"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517" w:type="pct"/>
            <w:tcBorders>
              <w:top w:val="single" w:sz="12" w:space="0" w:color="auto"/>
              <w:left w:val="nil"/>
              <w:bottom w:val="single" w:sz="12" w:space="0" w:color="auto"/>
              <w:right w:val="single" w:sz="12" w:space="0" w:color="auto"/>
            </w:tcBorders>
            <w:shd w:val="clear" w:color="auto" w:fill="00B0F0"/>
            <w:vAlign w:val="center"/>
            <w:hideMark/>
          </w:tcPr>
          <w:p w14:paraId="34F06C89" w14:textId="77777777" w:rsidR="00553899" w:rsidRPr="00FB14A7" w:rsidRDefault="00553899" w:rsidP="003563C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Y/N</w:t>
            </w:r>
          </w:p>
        </w:tc>
        <w:tc>
          <w:tcPr>
            <w:tcW w:w="2240" w:type="pct"/>
            <w:tcBorders>
              <w:top w:val="single" w:sz="12" w:space="0" w:color="auto"/>
              <w:left w:val="nil"/>
              <w:bottom w:val="single" w:sz="12" w:space="0" w:color="auto"/>
              <w:right w:val="single" w:sz="12" w:space="0" w:color="auto"/>
            </w:tcBorders>
            <w:shd w:val="clear" w:color="auto" w:fill="00B0F0"/>
            <w:vAlign w:val="center"/>
            <w:hideMark/>
          </w:tcPr>
          <w:p w14:paraId="06809406" w14:textId="77777777" w:rsidR="00553899" w:rsidRPr="00FB14A7" w:rsidRDefault="00553899"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C76808" w:rsidRPr="00FB14A7" w14:paraId="761D2FC9" w14:textId="77777777" w:rsidTr="00F61AFD">
        <w:trPr>
          <w:trHeight w:val="438"/>
        </w:trPr>
        <w:tc>
          <w:tcPr>
            <w:tcW w:w="1682" w:type="pct"/>
            <w:tcBorders>
              <w:top w:val="nil"/>
              <w:left w:val="single" w:sz="4" w:space="0" w:color="auto"/>
              <w:bottom w:val="single" w:sz="4" w:space="0" w:color="auto"/>
              <w:right w:val="single" w:sz="4" w:space="0" w:color="auto"/>
            </w:tcBorders>
            <w:shd w:val="clear" w:color="auto" w:fill="auto"/>
            <w:vAlign w:val="center"/>
          </w:tcPr>
          <w:p w14:paraId="655B865A" w14:textId="77777777" w:rsidR="00C76808" w:rsidRPr="003563CB" w:rsidRDefault="002A0E95" w:rsidP="00C7680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None</w:t>
            </w:r>
          </w:p>
        </w:tc>
        <w:tc>
          <w:tcPr>
            <w:tcW w:w="561" w:type="pct"/>
            <w:tcBorders>
              <w:top w:val="nil"/>
              <w:left w:val="nil"/>
              <w:bottom w:val="single" w:sz="4" w:space="0" w:color="auto"/>
              <w:right w:val="single" w:sz="4" w:space="0" w:color="auto"/>
            </w:tcBorders>
            <w:shd w:val="clear" w:color="auto" w:fill="auto"/>
            <w:vAlign w:val="center"/>
          </w:tcPr>
          <w:p w14:paraId="033E15B2" w14:textId="77777777" w:rsidR="00C76808" w:rsidRPr="003563CB" w:rsidRDefault="00C76808" w:rsidP="00C76808">
            <w:pPr>
              <w:spacing w:after="0" w:line="240" w:lineRule="auto"/>
              <w:jc w:val="center"/>
              <w:rPr>
                <w:rFonts w:asciiTheme="minorHAnsi" w:eastAsia="Times New Roman" w:hAnsiTheme="minorHAnsi" w:cs="Times New Roman"/>
                <w:color w:val="000000" w:themeColor="text1"/>
                <w:szCs w:val="20"/>
              </w:rPr>
            </w:pPr>
          </w:p>
        </w:tc>
        <w:tc>
          <w:tcPr>
            <w:tcW w:w="517" w:type="pct"/>
            <w:tcBorders>
              <w:top w:val="nil"/>
              <w:left w:val="nil"/>
              <w:bottom w:val="single" w:sz="4" w:space="0" w:color="auto"/>
              <w:right w:val="single" w:sz="4" w:space="0" w:color="auto"/>
            </w:tcBorders>
            <w:shd w:val="clear" w:color="auto" w:fill="auto"/>
            <w:vAlign w:val="center"/>
          </w:tcPr>
          <w:p w14:paraId="7FD30FD2" w14:textId="77777777" w:rsidR="00C76808" w:rsidRPr="002E074A" w:rsidRDefault="00C76808" w:rsidP="00C76808">
            <w:pPr>
              <w:spacing w:after="0" w:line="240" w:lineRule="auto"/>
              <w:jc w:val="center"/>
              <w:rPr>
                <w:rFonts w:asciiTheme="minorHAnsi" w:eastAsia="Times New Roman" w:hAnsiTheme="minorHAnsi" w:cs="Times New Roman"/>
                <w:color w:val="000000" w:themeColor="text1"/>
                <w:sz w:val="22"/>
              </w:rPr>
            </w:pPr>
          </w:p>
        </w:tc>
        <w:tc>
          <w:tcPr>
            <w:tcW w:w="2240" w:type="pct"/>
            <w:tcBorders>
              <w:top w:val="nil"/>
              <w:left w:val="nil"/>
              <w:bottom w:val="single" w:sz="4" w:space="0" w:color="auto"/>
              <w:right w:val="single" w:sz="4" w:space="0" w:color="auto"/>
            </w:tcBorders>
            <w:shd w:val="clear" w:color="auto" w:fill="auto"/>
            <w:vAlign w:val="center"/>
          </w:tcPr>
          <w:p w14:paraId="5F12FA67" w14:textId="77777777" w:rsidR="00C76808" w:rsidRPr="002E074A" w:rsidRDefault="00C76808" w:rsidP="009162D2">
            <w:pPr>
              <w:spacing w:after="0" w:line="240" w:lineRule="auto"/>
              <w:rPr>
                <w:rFonts w:asciiTheme="minorHAnsi" w:eastAsia="Times New Roman" w:hAnsiTheme="minorHAnsi" w:cs="Times New Roman"/>
                <w:color w:val="000000" w:themeColor="text1"/>
                <w:sz w:val="22"/>
              </w:rPr>
            </w:pPr>
          </w:p>
        </w:tc>
      </w:tr>
      <w:tr w:rsidR="00C76808" w:rsidRPr="00FB14A7" w14:paraId="5CA2458B" w14:textId="77777777" w:rsidTr="00F61AFD">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58BF2136" w14:textId="77777777" w:rsidR="00C76808" w:rsidRPr="003563CB" w:rsidRDefault="00C76808" w:rsidP="00C76808">
            <w:pPr>
              <w:spacing w:after="0" w:line="240" w:lineRule="auto"/>
              <w:rPr>
                <w:rFonts w:asciiTheme="minorHAnsi" w:eastAsia="Times New Roman" w:hAnsiTheme="minorHAnsi" w:cs="Times New Roman"/>
                <w:color w:val="000000" w:themeColor="text1"/>
                <w:szCs w:val="20"/>
              </w:rPr>
            </w:pPr>
          </w:p>
        </w:tc>
        <w:tc>
          <w:tcPr>
            <w:tcW w:w="561" w:type="pct"/>
            <w:tcBorders>
              <w:top w:val="single" w:sz="4" w:space="0" w:color="auto"/>
              <w:left w:val="nil"/>
              <w:bottom w:val="single" w:sz="4" w:space="0" w:color="auto"/>
              <w:right w:val="single" w:sz="4" w:space="0" w:color="auto"/>
            </w:tcBorders>
            <w:shd w:val="clear" w:color="auto" w:fill="auto"/>
            <w:vAlign w:val="center"/>
          </w:tcPr>
          <w:p w14:paraId="376A03BD" w14:textId="77777777" w:rsidR="00C76808" w:rsidRPr="003563CB" w:rsidRDefault="00C76808" w:rsidP="00C76808">
            <w:pPr>
              <w:spacing w:after="0" w:line="240" w:lineRule="auto"/>
              <w:jc w:val="center"/>
              <w:rPr>
                <w:rFonts w:asciiTheme="minorHAnsi" w:eastAsia="Times New Roman" w:hAnsiTheme="minorHAnsi" w:cs="Times New Roman"/>
                <w:color w:val="000000" w:themeColor="text1"/>
                <w:szCs w:val="20"/>
              </w:rPr>
            </w:pPr>
          </w:p>
        </w:tc>
        <w:tc>
          <w:tcPr>
            <w:tcW w:w="517" w:type="pct"/>
            <w:tcBorders>
              <w:top w:val="single" w:sz="4" w:space="0" w:color="auto"/>
              <w:left w:val="nil"/>
              <w:bottom w:val="single" w:sz="4" w:space="0" w:color="auto"/>
              <w:right w:val="single" w:sz="4" w:space="0" w:color="auto"/>
            </w:tcBorders>
            <w:shd w:val="clear" w:color="auto" w:fill="auto"/>
            <w:vAlign w:val="center"/>
          </w:tcPr>
          <w:p w14:paraId="791E2B72" w14:textId="77777777" w:rsidR="00C76808" w:rsidRPr="003563CB" w:rsidRDefault="00C76808" w:rsidP="00C76808">
            <w:pPr>
              <w:spacing w:after="0" w:line="240" w:lineRule="auto"/>
              <w:jc w:val="center"/>
              <w:rPr>
                <w:rFonts w:asciiTheme="minorHAnsi" w:eastAsia="Times New Roman" w:hAnsiTheme="minorHAnsi" w:cs="Times New Roman"/>
                <w:color w:val="000000" w:themeColor="text1"/>
                <w:szCs w:val="20"/>
              </w:rPr>
            </w:pPr>
          </w:p>
        </w:tc>
        <w:tc>
          <w:tcPr>
            <w:tcW w:w="2240" w:type="pct"/>
            <w:tcBorders>
              <w:top w:val="single" w:sz="4" w:space="0" w:color="auto"/>
              <w:left w:val="nil"/>
              <w:bottom w:val="single" w:sz="4" w:space="0" w:color="auto"/>
              <w:right w:val="single" w:sz="4" w:space="0" w:color="auto"/>
            </w:tcBorders>
            <w:shd w:val="clear" w:color="auto" w:fill="auto"/>
            <w:vAlign w:val="center"/>
          </w:tcPr>
          <w:p w14:paraId="1575A0B0" w14:textId="77777777" w:rsidR="00C76808" w:rsidRPr="002E074A" w:rsidRDefault="00C76808" w:rsidP="00140B4C">
            <w:pPr>
              <w:spacing w:after="0" w:line="240" w:lineRule="auto"/>
              <w:rPr>
                <w:rFonts w:asciiTheme="minorHAnsi" w:eastAsia="Times New Roman" w:hAnsiTheme="minorHAnsi" w:cs="Times New Roman"/>
                <w:color w:val="000000" w:themeColor="text1"/>
                <w:sz w:val="22"/>
              </w:rPr>
            </w:pPr>
          </w:p>
        </w:tc>
      </w:tr>
      <w:tr w:rsidR="009162D2" w:rsidRPr="00FB14A7" w14:paraId="0A04653E" w14:textId="77777777" w:rsidTr="00F61AFD">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5852DBE2" w14:textId="77777777" w:rsidR="009162D2" w:rsidRDefault="009162D2" w:rsidP="00C76808">
            <w:pPr>
              <w:spacing w:after="0" w:line="240" w:lineRule="auto"/>
              <w:rPr>
                <w:rFonts w:asciiTheme="minorHAnsi" w:eastAsia="Times New Roman" w:hAnsiTheme="minorHAnsi" w:cstheme="minorHAnsi"/>
                <w:color w:val="000000" w:themeColor="text1"/>
                <w:sz w:val="22"/>
              </w:rPr>
            </w:pPr>
          </w:p>
        </w:tc>
        <w:tc>
          <w:tcPr>
            <w:tcW w:w="561" w:type="pct"/>
            <w:tcBorders>
              <w:top w:val="single" w:sz="4" w:space="0" w:color="auto"/>
              <w:left w:val="nil"/>
              <w:bottom w:val="single" w:sz="4" w:space="0" w:color="auto"/>
              <w:right w:val="single" w:sz="4" w:space="0" w:color="auto"/>
            </w:tcBorders>
            <w:shd w:val="clear" w:color="auto" w:fill="auto"/>
            <w:vAlign w:val="center"/>
          </w:tcPr>
          <w:p w14:paraId="7DCA46A3" w14:textId="77777777" w:rsidR="009162D2" w:rsidRDefault="009162D2" w:rsidP="00C76808">
            <w:pPr>
              <w:spacing w:after="0" w:line="240" w:lineRule="auto"/>
              <w:jc w:val="center"/>
              <w:rPr>
                <w:rFonts w:asciiTheme="minorHAnsi" w:eastAsia="Times New Roman" w:hAnsiTheme="minorHAnsi" w:cstheme="minorHAnsi"/>
                <w:color w:val="000000" w:themeColor="text1"/>
                <w:sz w:val="22"/>
              </w:rPr>
            </w:pPr>
          </w:p>
        </w:tc>
        <w:tc>
          <w:tcPr>
            <w:tcW w:w="517" w:type="pct"/>
            <w:tcBorders>
              <w:top w:val="single" w:sz="4" w:space="0" w:color="auto"/>
              <w:left w:val="nil"/>
              <w:bottom w:val="single" w:sz="4" w:space="0" w:color="auto"/>
              <w:right w:val="single" w:sz="4" w:space="0" w:color="auto"/>
            </w:tcBorders>
            <w:shd w:val="clear" w:color="auto" w:fill="auto"/>
            <w:vAlign w:val="center"/>
          </w:tcPr>
          <w:p w14:paraId="5404DDBD" w14:textId="77777777" w:rsidR="009162D2" w:rsidRPr="003563CB" w:rsidRDefault="009162D2" w:rsidP="00C76808">
            <w:pPr>
              <w:spacing w:after="0" w:line="240" w:lineRule="auto"/>
              <w:jc w:val="center"/>
              <w:rPr>
                <w:rFonts w:asciiTheme="minorHAnsi" w:eastAsia="Times New Roman" w:hAnsiTheme="minorHAnsi" w:cs="Times New Roman"/>
                <w:color w:val="000000" w:themeColor="text1"/>
                <w:szCs w:val="20"/>
              </w:rPr>
            </w:pPr>
          </w:p>
        </w:tc>
        <w:tc>
          <w:tcPr>
            <w:tcW w:w="2240" w:type="pct"/>
            <w:tcBorders>
              <w:top w:val="single" w:sz="4" w:space="0" w:color="auto"/>
              <w:left w:val="nil"/>
              <w:bottom w:val="single" w:sz="4" w:space="0" w:color="auto"/>
              <w:right w:val="single" w:sz="4" w:space="0" w:color="auto"/>
            </w:tcBorders>
            <w:shd w:val="clear" w:color="auto" w:fill="auto"/>
            <w:vAlign w:val="center"/>
          </w:tcPr>
          <w:p w14:paraId="59BB85AF" w14:textId="77777777" w:rsidR="009162D2" w:rsidRPr="002E074A" w:rsidRDefault="009162D2" w:rsidP="002224CF">
            <w:pPr>
              <w:spacing w:after="0" w:line="240" w:lineRule="auto"/>
              <w:rPr>
                <w:rFonts w:asciiTheme="minorHAnsi" w:eastAsia="Times New Roman" w:hAnsiTheme="minorHAnsi" w:cs="Times New Roman"/>
                <w:color w:val="000000" w:themeColor="text1"/>
                <w:sz w:val="22"/>
              </w:rPr>
            </w:pPr>
          </w:p>
        </w:tc>
      </w:tr>
    </w:tbl>
    <w:p w14:paraId="65ACA6C1" w14:textId="77777777" w:rsidR="002A0E95" w:rsidRDefault="002A0E95" w:rsidP="005E05C9">
      <w:pPr>
        <w:pStyle w:val="Heading2"/>
        <w:rPr>
          <w:i w:val="0"/>
          <w:color w:val="0070C0"/>
        </w:rPr>
      </w:pPr>
    </w:p>
    <w:p w14:paraId="2B8632E6" w14:textId="77777777" w:rsidR="005E05C9" w:rsidRPr="00B75A1B" w:rsidRDefault="005E05C9" w:rsidP="005E05C9">
      <w:pPr>
        <w:pStyle w:val="Heading2"/>
        <w:rPr>
          <w:i w:val="0"/>
          <w:color w:val="0070C0"/>
        </w:rPr>
      </w:pPr>
      <w:bookmarkStart w:id="36" w:name="_Toc13830795"/>
      <w:r w:rsidRPr="00B75A1B">
        <w:rPr>
          <w:i w:val="0"/>
          <w:color w:val="0070C0"/>
        </w:rPr>
        <w:t>4</w:t>
      </w:r>
      <w:r>
        <w:rPr>
          <w:i w:val="0"/>
          <w:color w:val="0070C0"/>
        </w:rPr>
        <w:t>.3</w:t>
      </w:r>
      <w:r w:rsidRPr="00B75A1B">
        <w:rPr>
          <w:i w:val="0"/>
          <w:color w:val="0070C0"/>
        </w:rPr>
        <w:t xml:space="preserve">     </w:t>
      </w:r>
      <w:r>
        <w:rPr>
          <w:i w:val="0"/>
          <w:color w:val="0070C0"/>
        </w:rPr>
        <w:t>Sample Message</w:t>
      </w:r>
      <w:bookmarkEnd w:id="36"/>
    </w:p>
    <w:p w14:paraId="565B73E6" w14:textId="77777777" w:rsidR="005E05C9" w:rsidRDefault="005E05C9" w:rsidP="00F01E3D"/>
    <w:p w14:paraId="0D7A304D" w14:textId="77777777" w:rsidR="00574AF5" w:rsidRPr="00574AF5" w:rsidRDefault="00574AF5" w:rsidP="00F01E3D">
      <w:pPr>
        <w:rPr>
          <w:color w:val="auto"/>
        </w:rPr>
      </w:pPr>
      <w:r w:rsidRPr="00574AF5">
        <w:rPr>
          <w:rFonts w:asciiTheme="minorHAnsi" w:hAnsiTheme="minorHAnsi" w:cstheme="minorHAnsi"/>
          <w:color w:val="auto"/>
          <w:sz w:val="22"/>
        </w:rPr>
        <w:t>Inbound</w:t>
      </w:r>
      <w:r w:rsidR="002A0E95">
        <w:rPr>
          <w:rFonts w:asciiTheme="minorHAnsi" w:hAnsiTheme="minorHAnsi" w:cstheme="minorHAnsi"/>
          <w:color w:val="auto"/>
          <w:sz w:val="22"/>
        </w:rPr>
        <w:t>/Outbound</w:t>
      </w:r>
      <w:r w:rsidRPr="00574AF5">
        <w:rPr>
          <w:color w:val="auto"/>
        </w:rPr>
        <w:t>:</w:t>
      </w:r>
    </w:p>
    <w:p w14:paraId="239BA31C" w14:textId="77777777" w:rsidR="002A0E95" w:rsidRPr="002A0E95" w:rsidRDefault="002A0E95" w:rsidP="002A0E95">
      <w:pPr>
        <w:pStyle w:val="NoSpacing"/>
        <w:rPr>
          <w:sz w:val="20"/>
          <w:szCs w:val="20"/>
        </w:rPr>
      </w:pPr>
      <w:r w:rsidRPr="002A0E95">
        <w:rPr>
          <w:sz w:val="20"/>
          <w:szCs w:val="20"/>
        </w:rPr>
        <w:t>MSH|^~\&amp;|HNAM|CERNER|BAH|BAYCARE|20180723104659||ORU^R01|Q4417905581T5798910240||2.3||||||8859/1</w:t>
      </w:r>
    </w:p>
    <w:p w14:paraId="24CD384C" w14:textId="77777777" w:rsidR="002A0E95" w:rsidRPr="002A0E95" w:rsidRDefault="002A0E95" w:rsidP="002A0E95">
      <w:pPr>
        <w:pStyle w:val="NoSpacing"/>
        <w:rPr>
          <w:sz w:val="20"/>
          <w:szCs w:val="20"/>
        </w:rPr>
      </w:pPr>
      <w:r w:rsidRPr="002A0E95">
        <w:rPr>
          <w:sz w:val="20"/>
          <w:szCs w:val="20"/>
        </w:rPr>
        <w:lastRenderedPageBreak/>
        <w:t>PID|1|2006002004^^^BayCare MRN^MRN|2006002004^^^BayCare MRN^MRN||UCTEST^TESTER||20180613|M|||~test@test.com^^^^^^e-mail||^PRN^^test@test.com|||||1006008492^^^BayCare FIN^FIN NBR|||||||0</w:t>
      </w:r>
    </w:p>
    <w:p w14:paraId="6FF58E41" w14:textId="77777777" w:rsidR="002A0E95" w:rsidRPr="002A0E95" w:rsidRDefault="002A0E95" w:rsidP="002A0E95">
      <w:pPr>
        <w:pStyle w:val="NoSpacing"/>
        <w:rPr>
          <w:sz w:val="20"/>
          <w:szCs w:val="20"/>
        </w:rPr>
      </w:pPr>
      <w:r w:rsidRPr="002A0E95">
        <w:rPr>
          <w:sz w:val="20"/>
          <w:szCs w:val="20"/>
        </w:rPr>
        <w:t>PV1|1|I|BAH2^0170^D^BAH^^Bed(s)^BAH|||||||||||||||I|||||||||||||||||||||BAH||Active|||20180613051853</w:t>
      </w:r>
    </w:p>
    <w:p w14:paraId="3A5F3ADD" w14:textId="77777777" w:rsidR="002A0E95" w:rsidRPr="002A0E95" w:rsidRDefault="002A0E95" w:rsidP="002A0E95">
      <w:pPr>
        <w:pStyle w:val="NoSpacing"/>
        <w:rPr>
          <w:sz w:val="20"/>
          <w:szCs w:val="20"/>
        </w:rPr>
      </w:pPr>
      <w:r w:rsidRPr="002A0E95">
        <w:rPr>
          <w:sz w:val="20"/>
          <w:szCs w:val="20"/>
        </w:rPr>
        <w:t>PV2|||^TEST|||||||0||||||||||||CONFID|^^1046030</w:t>
      </w:r>
    </w:p>
    <w:p w14:paraId="726215CF" w14:textId="77777777" w:rsidR="002A0E95" w:rsidRPr="002A0E95" w:rsidRDefault="002A0E95" w:rsidP="002A0E95">
      <w:pPr>
        <w:pStyle w:val="NoSpacing"/>
        <w:rPr>
          <w:sz w:val="20"/>
          <w:szCs w:val="20"/>
        </w:rPr>
      </w:pPr>
      <w:r w:rsidRPr="002A0E95">
        <w:rPr>
          <w:sz w:val="20"/>
          <w:szCs w:val="20"/>
        </w:rPr>
        <w:t>ORC|SN||14468796621^HNAM_ORDERID||65||||20180723104657|^LQLGSN^Hwuwgajcuxs^^^^^^^Personnel||^LQLGSN^Hwuwgajcuxs^^^^^^^Personnel|||20180723104657|||Discern Expert^Discern Expert|^LQLGSN^Hwuwgajcuxs^^^^^^^Personnel</w:t>
      </w:r>
    </w:p>
    <w:p w14:paraId="37EBAB1F" w14:textId="77777777" w:rsidR="002A0E95" w:rsidRPr="002A0E95" w:rsidRDefault="002A0E95" w:rsidP="002A0E95">
      <w:pPr>
        <w:pStyle w:val="NoSpacing"/>
        <w:rPr>
          <w:sz w:val="20"/>
          <w:szCs w:val="20"/>
        </w:rPr>
      </w:pPr>
      <w:r w:rsidRPr="002A0E95">
        <w:rPr>
          <w:sz w:val="20"/>
          <w:szCs w:val="20"/>
        </w:rPr>
        <w:t>OBR|1||14468796621^HNAM_ORDERID|DEHTWT^Discern HT WT||||||||||||^LQLGSN^Hwuwgajcuxs^^^^^^^Personnel||||||20180723104657||Discern Rule Order|||1^^0^20180723104657</w:t>
      </w:r>
    </w:p>
    <w:p w14:paraId="6710A717" w14:textId="77777777" w:rsidR="002A0E95" w:rsidRPr="002A0E95" w:rsidRDefault="002A0E95" w:rsidP="002A0E95">
      <w:pPr>
        <w:pStyle w:val="NoSpacing"/>
        <w:rPr>
          <w:sz w:val="20"/>
          <w:szCs w:val="20"/>
        </w:rPr>
      </w:pPr>
      <w:r w:rsidRPr="002A0E95">
        <w:rPr>
          <w:sz w:val="20"/>
          <w:szCs w:val="20"/>
        </w:rPr>
        <w:t>NTE|1|ORDCOM|Discern Order entered secondary to height and/or weight being entered on a patient in MedManager, PowerForm, or Direct Flow Sheet Charting.</w:t>
      </w:r>
    </w:p>
    <w:p w14:paraId="04E70D9A" w14:textId="77777777" w:rsidR="002A0E95" w:rsidRPr="002A0E95" w:rsidRDefault="002A0E95" w:rsidP="002A0E95">
      <w:pPr>
        <w:pStyle w:val="NoSpacing"/>
        <w:rPr>
          <w:sz w:val="20"/>
          <w:szCs w:val="20"/>
        </w:rPr>
      </w:pPr>
      <w:r w:rsidRPr="002A0E95">
        <w:rPr>
          <w:sz w:val="20"/>
          <w:szCs w:val="20"/>
        </w:rPr>
        <w:t>OBX|1|ST|HEIGHT^DE Height||125.00|cm</w:t>
      </w:r>
    </w:p>
    <w:p w14:paraId="2F01842B" w14:textId="77777777" w:rsidR="002A0E95" w:rsidRDefault="002A0E95" w:rsidP="002A0E95">
      <w:pPr>
        <w:pStyle w:val="NoSpacing"/>
        <w:rPr>
          <w:rFonts w:cs="Arial"/>
          <w:color w:val="0070C0"/>
          <w:sz w:val="28"/>
        </w:rPr>
      </w:pPr>
      <w:r w:rsidRPr="002A0E95">
        <w:rPr>
          <w:sz w:val="20"/>
          <w:szCs w:val="20"/>
        </w:rPr>
        <w:t>OBX|1|ST|WEIGHT^DE Weight||65.00|kg</w:t>
      </w:r>
    </w:p>
    <w:p w14:paraId="68383A70" w14:textId="77777777" w:rsidR="002A0E95" w:rsidRDefault="002A0E95" w:rsidP="00E81FA0">
      <w:pPr>
        <w:pStyle w:val="Heading1"/>
        <w:spacing w:after="240" w:line="240" w:lineRule="atLeast"/>
        <w:rPr>
          <w:rFonts w:asciiTheme="minorHAnsi" w:hAnsiTheme="minorHAnsi" w:cs="Arial"/>
          <w:color w:val="0070C0"/>
          <w:sz w:val="28"/>
        </w:rPr>
      </w:pPr>
    </w:p>
    <w:p w14:paraId="5026CC34" w14:textId="77777777" w:rsidR="00E81FA0" w:rsidRPr="00D574A8" w:rsidRDefault="00180644" w:rsidP="00E81FA0">
      <w:pPr>
        <w:pStyle w:val="Heading1"/>
        <w:spacing w:after="240" w:line="240" w:lineRule="atLeast"/>
        <w:rPr>
          <w:rFonts w:asciiTheme="minorHAnsi" w:hAnsiTheme="minorHAnsi" w:cs="Arial"/>
          <w:color w:val="0070C0"/>
          <w:sz w:val="28"/>
        </w:rPr>
      </w:pPr>
      <w:bookmarkStart w:id="37" w:name="_Toc13830796"/>
      <w:r>
        <w:rPr>
          <w:rFonts w:asciiTheme="minorHAnsi" w:hAnsiTheme="minorHAnsi" w:cs="Arial"/>
          <w:color w:val="0070C0"/>
          <w:sz w:val="28"/>
        </w:rPr>
        <w:t>5</w:t>
      </w:r>
      <w:r w:rsidR="00E81FA0" w:rsidRPr="00D574A8">
        <w:rPr>
          <w:rFonts w:asciiTheme="minorHAnsi" w:hAnsiTheme="minorHAnsi" w:cs="Arial"/>
          <w:color w:val="0070C0"/>
          <w:sz w:val="28"/>
        </w:rPr>
        <w:t xml:space="preserve">.    </w:t>
      </w:r>
      <w:r w:rsidR="002B3DE7">
        <w:rPr>
          <w:rFonts w:asciiTheme="minorHAnsi" w:hAnsiTheme="minorHAnsi" w:cs="Arial"/>
          <w:color w:val="0070C0"/>
          <w:sz w:val="28"/>
        </w:rPr>
        <w:t>Alerts</w:t>
      </w:r>
      <w:bookmarkEnd w:id="37"/>
      <w:r w:rsidR="00E81FA0" w:rsidRPr="00D574A8">
        <w:rPr>
          <w:rFonts w:asciiTheme="minorHAnsi" w:hAnsiTheme="minorHAnsi" w:cs="Arial"/>
          <w:color w:val="0070C0"/>
          <w:sz w:val="28"/>
        </w:rPr>
        <w:t xml:space="preserve"> </w:t>
      </w:r>
    </w:p>
    <w:bookmarkEnd w:id="19"/>
    <w:p w14:paraId="7B74C7D8" w14:textId="77777777" w:rsidR="0085436E" w:rsidRDefault="0085436E" w:rsidP="0085436E">
      <w:pPr>
        <w:spacing w:after="60" w:line="240" w:lineRule="auto"/>
        <w:rPr>
          <w:rFonts w:asciiTheme="minorHAnsi" w:eastAsia="Times New Roman" w:hAnsiTheme="minorHAnsi" w:cs="Arial"/>
          <w:color w:val="auto"/>
          <w:sz w:val="22"/>
          <w:szCs w:val="20"/>
        </w:rPr>
      </w:pPr>
      <w:r w:rsidRPr="0032120C">
        <w:rPr>
          <w:rFonts w:asciiTheme="minorHAnsi" w:eastAsia="Times New Roman" w:hAnsiTheme="minorHAnsi" w:cs="Arial"/>
          <w:color w:val="auto"/>
          <w:sz w:val="22"/>
          <w:szCs w:val="20"/>
        </w:rPr>
        <w:t xml:space="preserve">Are you going to need alerting on this connection? </w:t>
      </w:r>
      <w:r>
        <w:rPr>
          <w:rFonts w:asciiTheme="minorHAnsi" w:eastAsia="Times New Roman" w:hAnsiTheme="minorHAnsi" w:cs="Arial"/>
          <w:color w:val="auto"/>
          <w:sz w:val="22"/>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9"/>
        <w:gridCol w:w="7601"/>
      </w:tblGrid>
      <w:tr w:rsidR="0085436E" w14:paraId="4D7CBA63" w14:textId="77777777" w:rsidTr="009A1D0B">
        <w:tc>
          <w:tcPr>
            <w:tcW w:w="3258" w:type="dxa"/>
            <w:vAlign w:val="center"/>
          </w:tcPr>
          <w:p w14:paraId="4A23AB52"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Yes</w:t>
            </w:r>
          </w:p>
        </w:tc>
        <w:sdt>
          <w:sdtPr>
            <w:rPr>
              <w:rFonts w:asciiTheme="minorHAnsi" w:eastAsia="Times New Roman" w:hAnsiTheme="minorHAnsi" w:cs="Arial"/>
              <w:color w:val="auto"/>
              <w:sz w:val="22"/>
            </w:rPr>
            <w:id w:val="400873817"/>
            <w14:checkbox>
              <w14:checked w14:val="1"/>
              <w14:checkedState w14:val="2612" w14:font="MS Gothic"/>
              <w14:uncheckedState w14:val="2610" w14:font="MS Gothic"/>
            </w14:checkbox>
          </w:sdtPr>
          <w:sdtEndPr/>
          <w:sdtContent>
            <w:tc>
              <w:tcPr>
                <w:tcW w:w="7758" w:type="dxa"/>
                <w:vAlign w:val="center"/>
              </w:tcPr>
              <w:p w14:paraId="55703A63" w14:textId="77777777" w:rsidR="0085436E" w:rsidRDefault="00574AF5"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85436E" w14:paraId="6F4CF08C" w14:textId="77777777" w:rsidTr="009A1D0B">
        <w:tc>
          <w:tcPr>
            <w:tcW w:w="3258" w:type="dxa"/>
            <w:vAlign w:val="center"/>
          </w:tcPr>
          <w:p w14:paraId="45073A50"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No</w:t>
            </w:r>
          </w:p>
        </w:tc>
        <w:sdt>
          <w:sdtPr>
            <w:rPr>
              <w:rFonts w:asciiTheme="minorHAnsi" w:eastAsia="Times New Roman" w:hAnsiTheme="minorHAnsi" w:cs="Arial"/>
              <w:color w:val="auto"/>
              <w:sz w:val="22"/>
            </w:rPr>
            <w:id w:val="-1703468692"/>
            <w14:checkbox>
              <w14:checked w14:val="0"/>
              <w14:checkedState w14:val="2612" w14:font="MS Gothic"/>
              <w14:uncheckedState w14:val="2610" w14:font="MS Gothic"/>
            </w14:checkbox>
          </w:sdtPr>
          <w:sdtEndPr/>
          <w:sdtContent>
            <w:tc>
              <w:tcPr>
                <w:tcW w:w="7758" w:type="dxa"/>
                <w:vAlign w:val="center"/>
              </w:tcPr>
              <w:p w14:paraId="4154DA71" w14:textId="77777777" w:rsidR="0085436E" w:rsidRDefault="0085436E"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bl>
    <w:p w14:paraId="75B52058" w14:textId="77777777" w:rsidR="0085436E" w:rsidRDefault="0085436E" w:rsidP="0085436E">
      <w:pPr>
        <w:pStyle w:val="template"/>
        <w:rPr>
          <w:rFonts w:asciiTheme="minorHAnsi" w:hAnsiTheme="minorHAnsi" w:cs="Arial"/>
          <w:i w:val="0"/>
        </w:rPr>
      </w:pPr>
      <w:r w:rsidRPr="0085436E">
        <w:rPr>
          <w:rFonts w:asciiTheme="minorHAnsi" w:hAnsiTheme="minorHAnsi" w:cs="Arial"/>
          <w:i w:val="0"/>
        </w:rPr>
        <w:t xml:space="preserve">If the answer is yes, please </w:t>
      </w:r>
      <w:r>
        <w:rPr>
          <w:rFonts w:asciiTheme="minorHAnsi" w:hAnsiTheme="minorHAnsi" w:cs="Arial"/>
          <w:i w:val="0"/>
        </w:rPr>
        <w:t>complete the table below:</w:t>
      </w:r>
    </w:p>
    <w:p w14:paraId="40A6C8FA" w14:textId="77777777" w:rsidR="0085436E" w:rsidRPr="004E7A3E" w:rsidRDefault="0085436E" w:rsidP="0085436E">
      <w:pPr>
        <w:pStyle w:val="template"/>
        <w:rPr>
          <w:rFonts w:asciiTheme="minorHAnsi" w:hAnsiTheme="minorHAnsi" w:cs="Arial"/>
          <w:i w:val="0"/>
        </w:rPr>
      </w:pPr>
    </w:p>
    <w:tbl>
      <w:tblPr>
        <w:tblW w:w="10698"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868"/>
        <w:gridCol w:w="210"/>
        <w:gridCol w:w="1665"/>
        <w:gridCol w:w="2186"/>
        <w:gridCol w:w="4769"/>
      </w:tblGrid>
      <w:tr w:rsidR="0085436E" w:rsidRPr="004E7A3E" w14:paraId="42DABE17" w14:textId="77777777" w:rsidTr="002974A5">
        <w:trPr>
          <w:trHeight w:val="519"/>
          <w:tblCellSpacing w:w="15" w:type="dxa"/>
        </w:trPr>
        <w:tc>
          <w:tcPr>
            <w:tcW w:w="1823"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9790625" w14:textId="77777777"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Site Name</w:t>
            </w:r>
          </w:p>
        </w:tc>
        <w:tc>
          <w:tcPr>
            <w:tcW w:w="1845" w:type="dxa"/>
            <w:gridSpan w:val="2"/>
            <w:tcBorders>
              <w:top w:val="outset" w:sz="6" w:space="0" w:color="auto"/>
              <w:left w:val="outset" w:sz="6" w:space="0" w:color="auto"/>
              <w:bottom w:val="outset" w:sz="6" w:space="0" w:color="auto"/>
              <w:right w:val="outset" w:sz="6" w:space="0" w:color="auto"/>
            </w:tcBorders>
            <w:shd w:val="clear" w:color="auto" w:fill="00B0F0"/>
            <w:vAlign w:val="center"/>
            <w:hideMark/>
          </w:tcPr>
          <w:p w14:paraId="12EDA5CA" w14:textId="77777777" w:rsidR="0085436E" w:rsidRPr="004E7A3E" w:rsidRDefault="0085436E" w:rsidP="009A1D0B">
            <w:pPr>
              <w:spacing w:after="0" w:line="240" w:lineRule="auto"/>
              <w:rPr>
                <w:rFonts w:asciiTheme="minorHAnsi" w:eastAsia="Times New Roman" w:hAnsiTheme="minorHAnsi" w:cs="Arial"/>
                <w:b/>
                <w:bCs/>
                <w:color w:val="000000"/>
                <w:sz w:val="22"/>
              </w:rPr>
            </w:pPr>
            <w:r>
              <w:rPr>
                <w:rFonts w:asciiTheme="minorHAnsi" w:eastAsia="Times New Roman" w:hAnsiTheme="minorHAnsi" w:cs="Arial"/>
                <w:b/>
                <w:bCs/>
                <w:color w:val="000000"/>
                <w:sz w:val="22"/>
              </w:rPr>
              <w:t>Hours of Support</w:t>
            </w:r>
          </w:p>
        </w:tc>
        <w:tc>
          <w:tcPr>
            <w:tcW w:w="2156"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1FE02E3" w14:textId="77777777"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Distribution Group</w:t>
            </w:r>
          </w:p>
        </w:tc>
        <w:tc>
          <w:tcPr>
            <w:tcW w:w="472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8C18366" w14:textId="77777777"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Comments </w:t>
            </w:r>
          </w:p>
        </w:tc>
      </w:tr>
      <w:tr w:rsidR="0085436E" w:rsidRPr="004E7A3E" w14:paraId="3762DCC5" w14:textId="77777777" w:rsidTr="00FA51BA">
        <w:trPr>
          <w:trHeight w:val="11"/>
          <w:tblCellSpacing w:w="15" w:type="dxa"/>
        </w:trPr>
        <w:tc>
          <w:tcPr>
            <w:tcW w:w="1823" w:type="dxa"/>
            <w:tcBorders>
              <w:top w:val="outset" w:sz="6" w:space="0" w:color="auto"/>
              <w:left w:val="outset" w:sz="6" w:space="0" w:color="auto"/>
              <w:bottom w:val="outset" w:sz="6" w:space="0" w:color="auto"/>
              <w:right w:val="outset" w:sz="6" w:space="0" w:color="auto"/>
            </w:tcBorders>
            <w:vAlign w:val="center"/>
            <w:hideMark/>
          </w:tcPr>
          <w:p w14:paraId="5CBB509F"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1845" w:type="dxa"/>
            <w:gridSpan w:val="2"/>
            <w:tcBorders>
              <w:top w:val="outset" w:sz="6" w:space="0" w:color="auto"/>
              <w:left w:val="outset" w:sz="6" w:space="0" w:color="auto"/>
              <w:bottom w:val="outset" w:sz="6" w:space="0" w:color="auto"/>
              <w:right w:val="outset" w:sz="6" w:space="0" w:color="auto"/>
            </w:tcBorders>
            <w:vAlign w:val="center"/>
            <w:hideMark/>
          </w:tcPr>
          <w:p w14:paraId="1910BC8E"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2156" w:type="dxa"/>
            <w:tcBorders>
              <w:top w:val="outset" w:sz="6" w:space="0" w:color="auto"/>
              <w:left w:val="outset" w:sz="6" w:space="0" w:color="auto"/>
              <w:bottom w:val="outset" w:sz="6" w:space="0" w:color="auto"/>
              <w:right w:val="outset" w:sz="6" w:space="0" w:color="auto"/>
            </w:tcBorders>
            <w:vAlign w:val="center"/>
            <w:hideMark/>
          </w:tcPr>
          <w:p w14:paraId="321E506E"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4724" w:type="dxa"/>
            <w:tcBorders>
              <w:top w:val="outset" w:sz="6" w:space="0" w:color="auto"/>
              <w:left w:val="outset" w:sz="6" w:space="0" w:color="auto"/>
              <w:bottom w:val="outset" w:sz="6" w:space="0" w:color="auto"/>
              <w:right w:val="outset" w:sz="6" w:space="0" w:color="auto"/>
            </w:tcBorders>
            <w:vAlign w:val="center"/>
            <w:hideMark/>
          </w:tcPr>
          <w:p w14:paraId="50005251" w14:textId="77777777" w:rsidR="0085436E" w:rsidRPr="004E7A3E" w:rsidRDefault="0085436E" w:rsidP="009A1D0B">
            <w:pPr>
              <w:spacing w:after="0" w:line="240" w:lineRule="auto"/>
              <w:rPr>
                <w:rFonts w:asciiTheme="minorHAnsi" w:eastAsia="Times New Roman" w:hAnsiTheme="minorHAnsi" w:cs="Arial"/>
                <w:color w:val="000000"/>
                <w:sz w:val="22"/>
              </w:rPr>
            </w:pPr>
          </w:p>
        </w:tc>
      </w:tr>
      <w:tr w:rsidR="0085436E" w:rsidRPr="004E7A3E" w14:paraId="16688821" w14:textId="77777777" w:rsidTr="002974A5">
        <w:trPr>
          <w:trHeight w:val="5013"/>
          <w:tblCellSpacing w:w="15" w:type="dxa"/>
        </w:trPr>
        <w:tc>
          <w:tcPr>
            <w:tcW w:w="2033" w:type="dxa"/>
            <w:gridSpan w:val="2"/>
            <w:tcBorders>
              <w:top w:val="outset" w:sz="6" w:space="0" w:color="auto"/>
              <w:left w:val="outset" w:sz="6" w:space="0" w:color="auto"/>
              <w:bottom w:val="outset" w:sz="6" w:space="0" w:color="auto"/>
              <w:right w:val="outset" w:sz="6" w:space="0" w:color="auto"/>
            </w:tcBorders>
            <w:vAlign w:val="center"/>
          </w:tcPr>
          <w:p w14:paraId="66BC4842" w14:textId="77777777" w:rsidR="00BF10B4" w:rsidRDefault="00BF10B4"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cerner_results_7_p</w:t>
            </w:r>
          </w:p>
          <w:p w14:paraId="602CEBE2" w14:textId="77777777" w:rsidR="00BF10B4" w:rsidRDefault="00BF10B4" w:rsidP="009A1D0B">
            <w:pPr>
              <w:spacing w:after="0" w:line="240" w:lineRule="auto"/>
              <w:rPr>
                <w:rFonts w:asciiTheme="minorHAnsi" w:eastAsia="Times New Roman" w:hAnsiTheme="minorHAnsi" w:cs="Arial"/>
                <w:color w:val="000000"/>
                <w:sz w:val="22"/>
              </w:rPr>
            </w:pPr>
          </w:p>
          <w:p w14:paraId="36622A20" w14:textId="77777777" w:rsidR="00BF10B4" w:rsidRDefault="00BF10B4" w:rsidP="009A1D0B">
            <w:pPr>
              <w:spacing w:after="0" w:line="240" w:lineRule="auto"/>
              <w:rPr>
                <w:rFonts w:asciiTheme="minorHAnsi" w:eastAsia="Times New Roman" w:hAnsiTheme="minorHAnsi" w:cs="Arial"/>
                <w:color w:val="000000"/>
                <w:sz w:val="22"/>
              </w:rPr>
            </w:pPr>
          </w:p>
          <w:p w14:paraId="6EF6CC1D" w14:textId="77777777" w:rsidR="00BF10B4" w:rsidRDefault="00BF10B4"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theradoc_25_p</w:t>
            </w:r>
          </w:p>
          <w:p w14:paraId="0D01611C" w14:textId="77777777" w:rsidR="00FA51BA" w:rsidRDefault="00FA51BA" w:rsidP="009A1D0B">
            <w:pPr>
              <w:spacing w:after="0" w:line="240" w:lineRule="auto"/>
              <w:rPr>
                <w:rFonts w:asciiTheme="minorHAnsi" w:eastAsia="Times New Roman" w:hAnsiTheme="minorHAnsi" w:cs="Arial"/>
                <w:color w:val="000000"/>
                <w:sz w:val="22"/>
              </w:rPr>
            </w:pPr>
          </w:p>
          <w:p w14:paraId="08F72A4B" w14:textId="77777777" w:rsidR="00FA51BA" w:rsidRDefault="00FA51BA" w:rsidP="009A1D0B">
            <w:pPr>
              <w:spacing w:after="0" w:line="240" w:lineRule="auto"/>
              <w:rPr>
                <w:rFonts w:asciiTheme="minorHAnsi" w:eastAsia="Times New Roman" w:hAnsiTheme="minorHAnsi" w:cs="Arial"/>
                <w:color w:val="000000"/>
                <w:sz w:val="22"/>
              </w:rPr>
            </w:pPr>
          </w:p>
          <w:p w14:paraId="0D1E3ECA" w14:textId="77777777" w:rsidR="00FA51BA" w:rsidRDefault="00FA51BA" w:rsidP="009A1D0B">
            <w:pPr>
              <w:spacing w:after="0" w:line="240" w:lineRule="auto"/>
              <w:rPr>
                <w:rFonts w:asciiTheme="minorHAnsi" w:eastAsia="Times New Roman" w:hAnsiTheme="minorHAnsi" w:cs="Arial"/>
                <w:color w:val="000000"/>
                <w:sz w:val="22"/>
              </w:rPr>
            </w:pPr>
          </w:p>
          <w:p w14:paraId="5C5B800E" w14:textId="77777777" w:rsidR="00FA51BA" w:rsidRDefault="00FA51BA" w:rsidP="009A1D0B">
            <w:pPr>
              <w:spacing w:after="0" w:line="240" w:lineRule="auto"/>
              <w:rPr>
                <w:rFonts w:asciiTheme="minorHAnsi" w:eastAsia="Times New Roman" w:hAnsiTheme="minorHAnsi" w:cs="Arial"/>
                <w:color w:val="000000"/>
                <w:sz w:val="22"/>
              </w:rPr>
            </w:pPr>
          </w:p>
          <w:p w14:paraId="3D4C8D86" w14:textId="77777777" w:rsidR="00FA51BA" w:rsidRDefault="00FA51BA" w:rsidP="009A1D0B">
            <w:pPr>
              <w:spacing w:after="0" w:line="240" w:lineRule="auto"/>
              <w:rPr>
                <w:rFonts w:asciiTheme="minorHAnsi" w:eastAsia="Times New Roman" w:hAnsiTheme="minorHAnsi" w:cs="Arial"/>
                <w:color w:val="000000"/>
                <w:sz w:val="22"/>
              </w:rPr>
            </w:pPr>
          </w:p>
          <w:p w14:paraId="3CDE31DC" w14:textId="77777777" w:rsidR="00FA51BA" w:rsidRDefault="00FA51BA" w:rsidP="009A1D0B">
            <w:pPr>
              <w:spacing w:after="0" w:line="240" w:lineRule="auto"/>
              <w:rPr>
                <w:rFonts w:asciiTheme="minorHAnsi" w:eastAsia="Times New Roman" w:hAnsiTheme="minorHAnsi" w:cs="Arial"/>
                <w:color w:val="000000"/>
                <w:sz w:val="22"/>
              </w:rPr>
            </w:pPr>
          </w:p>
          <w:p w14:paraId="332B9924" w14:textId="77777777" w:rsidR="00FA51BA" w:rsidRDefault="00FA51BA" w:rsidP="009A1D0B">
            <w:pPr>
              <w:spacing w:after="0" w:line="240" w:lineRule="auto"/>
              <w:rPr>
                <w:rFonts w:asciiTheme="minorHAnsi" w:eastAsia="Times New Roman" w:hAnsiTheme="minorHAnsi" w:cs="Arial"/>
                <w:color w:val="000000"/>
                <w:sz w:val="22"/>
              </w:rPr>
            </w:pPr>
          </w:p>
          <w:p w14:paraId="2A9EDA36" w14:textId="77777777" w:rsidR="00FA51BA" w:rsidRDefault="00FA51BA" w:rsidP="009A1D0B">
            <w:pPr>
              <w:spacing w:after="0" w:line="240" w:lineRule="auto"/>
              <w:rPr>
                <w:rFonts w:asciiTheme="minorHAnsi" w:eastAsia="Times New Roman" w:hAnsiTheme="minorHAnsi" w:cs="Arial"/>
                <w:color w:val="000000"/>
                <w:sz w:val="22"/>
              </w:rPr>
            </w:pPr>
          </w:p>
          <w:p w14:paraId="2B26252E" w14:textId="77777777" w:rsidR="00FA51BA" w:rsidRDefault="00FA51BA" w:rsidP="009A1D0B">
            <w:pPr>
              <w:spacing w:after="0" w:line="240" w:lineRule="auto"/>
              <w:rPr>
                <w:rFonts w:asciiTheme="minorHAnsi" w:eastAsia="Times New Roman" w:hAnsiTheme="minorHAnsi" w:cs="Arial"/>
                <w:color w:val="000000"/>
                <w:sz w:val="22"/>
              </w:rPr>
            </w:pPr>
          </w:p>
          <w:p w14:paraId="716D2E33" w14:textId="77777777" w:rsidR="00FA51BA" w:rsidRDefault="00FA51BA" w:rsidP="009A1D0B">
            <w:pPr>
              <w:spacing w:after="0" w:line="240" w:lineRule="auto"/>
              <w:rPr>
                <w:rFonts w:asciiTheme="minorHAnsi" w:eastAsia="Times New Roman" w:hAnsiTheme="minorHAnsi" w:cs="Arial"/>
                <w:color w:val="000000"/>
                <w:sz w:val="22"/>
              </w:rPr>
            </w:pPr>
          </w:p>
          <w:p w14:paraId="0492483A" w14:textId="77777777" w:rsidR="00FA51BA" w:rsidRDefault="00FA51BA" w:rsidP="009A1D0B">
            <w:pPr>
              <w:spacing w:after="0" w:line="240" w:lineRule="auto"/>
              <w:rPr>
                <w:rFonts w:asciiTheme="minorHAnsi" w:eastAsia="Times New Roman" w:hAnsiTheme="minorHAnsi" w:cs="Arial"/>
                <w:color w:val="000000"/>
                <w:sz w:val="22"/>
              </w:rPr>
            </w:pPr>
          </w:p>
          <w:p w14:paraId="7AE9898C" w14:textId="77777777" w:rsidR="00FA51BA" w:rsidRDefault="00FA51BA" w:rsidP="009A1D0B">
            <w:pPr>
              <w:spacing w:after="0" w:line="240" w:lineRule="auto"/>
              <w:rPr>
                <w:rFonts w:asciiTheme="minorHAnsi" w:eastAsia="Times New Roman" w:hAnsiTheme="minorHAnsi" w:cs="Arial"/>
                <w:color w:val="000000"/>
                <w:sz w:val="22"/>
              </w:rPr>
            </w:pPr>
          </w:p>
          <w:p w14:paraId="6C4EADB4" w14:textId="77777777" w:rsidR="00FA51BA" w:rsidRDefault="00FA51BA" w:rsidP="009A1D0B">
            <w:pPr>
              <w:spacing w:after="0" w:line="240" w:lineRule="auto"/>
              <w:rPr>
                <w:rFonts w:asciiTheme="minorHAnsi" w:eastAsia="Times New Roman" w:hAnsiTheme="minorHAnsi" w:cs="Arial"/>
                <w:color w:val="000000"/>
                <w:sz w:val="22"/>
              </w:rPr>
            </w:pPr>
          </w:p>
          <w:p w14:paraId="216AB752" w14:textId="77777777" w:rsidR="00FA51BA" w:rsidRDefault="00FA51BA" w:rsidP="009A1D0B">
            <w:pPr>
              <w:spacing w:after="0" w:line="240" w:lineRule="auto"/>
              <w:rPr>
                <w:rFonts w:asciiTheme="minorHAnsi" w:eastAsia="Times New Roman" w:hAnsiTheme="minorHAnsi" w:cs="Arial"/>
                <w:color w:val="000000"/>
                <w:sz w:val="22"/>
              </w:rPr>
            </w:pPr>
          </w:p>
          <w:p w14:paraId="1607920B" w14:textId="77777777" w:rsidR="00FA51BA" w:rsidRDefault="00FA51BA" w:rsidP="009A1D0B">
            <w:pPr>
              <w:spacing w:after="0" w:line="240" w:lineRule="auto"/>
              <w:rPr>
                <w:rFonts w:asciiTheme="minorHAnsi" w:eastAsia="Times New Roman" w:hAnsiTheme="minorHAnsi" w:cs="Arial"/>
                <w:color w:val="000000"/>
                <w:sz w:val="22"/>
              </w:rPr>
            </w:pPr>
          </w:p>
          <w:p w14:paraId="3B7A6DE3" w14:textId="77777777" w:rsidR="00FA51BA" w:rsidRDefault="00FA51BA" w:rsidP="009A1D0B">
            <w:pPr>
              <w:spacing w:after="0" w:line="240" w:lineRule="auto"/>
              <w:rPr>
                <w:rFonts w:asciiTheme="minorHAnsi" w:eastAsia="Times New Roman" w:hAnsiTheme="minorHAnsi" w:cs="Arial"/>
                <w:color w:val="000000"/>
                <w:sz w:val="22"/>
              </w:rPr>
            </w:pPr>
          </w:p>
          <w:p w14:paraId="62D678A7" w14:textId="77777777" w:rsidR="00FA51BA" w:rsidRDefault="00FA51BA" w:rsidP="009A1D0B">
            <w:pPr>
              <w:spacing w:after="0" w:line="240" w:lineRule="auto"/>
              <w:rPr>
                <w:rFonts w:asciiTheme="minorHAnsi" w:eastAsia="Times New Roman" w:hAnsiTheme="minorHAnsi" w:cs="Arial"/>
                <w:color w:val="000000"/>
                <w:sz w:val="22"/>
              </w:rPr>
            </w:pPr>
          </w:p>
          <w:p w14:paraId="58DF7AAE" w14:textId="77777777" w:rsidR="00FA51BA" w:rsidRDefault="00FA51BA" w:rsidP="009A1D0B">
            <w:pPr>
              <w:spacing w:after="0" w:line="240" w:lineRule="auto"/>
              <w:rPr>
                <w:rFonts w:asciiTheme="minorHAnsi" w:eastAsia="Times New Roman" w:hAnsiTheme="minorHAnsi" w:cs="Arial"/>
                <w:color w:val="000000"/>
                <w:sz w:val="22"/>
              </w:rPr>
            </w:pPr>
          </w:p>
          <w:p w14:paraId="10724127" w14:textId="77777777" w:rsidR="002974A5" w:rsidRDefault="002974A5" w:rsidP="009A1D0B">
            <w:pPr>
              <w:spacing w:after="0" w:line="240" w:lineRule="auto"/>
              <w:rPr>
                <w:rFonts w:asciiTheme="minorHAnsi" w:eastAsia="Times New Roman" w:hAnsiTheme="minorHAnsi" w:cs="Arial"/>
                <w:color w:val="000000"/>
                <w:sz w:val="22"/>
              </w:rPr>
            </w:pPr>
          </w:p>
        </w:tc>
        <w:tc>
          <w:tcPr>
            <w:tcW w:w="1634" w:type="dxa"/>
            <w:tcBorders>
              <w:top w:val="outset" w:sz="6" w:space="0" w:color="auto"/>
              <w:left w:val="outset" w:sz="6" w:space="0" w:color="auto"/>
              <w:bottom w:val="outset" w:sz="6" w:space="0" w:color="auto"/>
              <w:right w:val="outset" w:sz="6" w:space="0" w:color="auto"/>
            </w:tcBorders>
            <w:vAlign w:val="center"/>
          </w:tcPr>
          <w:p w14:paraId="0A3A23C7" w14:textId="77777777" w:rsidR="00BF10B4" w:rsidRDefault="00BF10B4"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lastRenderedPageBreak/>
              <w:t>24/7</w:t>
            </w:r>
          </w:p>
          <w:p w14:paraId="737B3C04" w14:textId="77777777" w:rsidR="00BF10B4" w:rsidRDefault="00BF10B4" w:rsidP="009A1D0B">
            <w:pPr>
              <w:spacing w:after="0" w:line="240" w:lineRule="auto"/>
              <w:rPr>
                <w:rFonts w:asciiTheme="minorHAnsi" w:eastAsia="Times New Roman" w:hAnsiTheme="minorHAnsi" w:cs="Arial"/>
                <w:color w:val="000000"/>
                <w:sz w:val="22"/>
              </w:rPr>
            </w:pPr>
          </w:p>
          <w:p w14:paraId="59BA6488" w14:textId="77777777" w:rsidR="00BF10B4" w:rsidRDefault="00BF10B4" w:rsidP="009A1D0B">
            <w:pPr>
              <w:spacing w:after="0" w:line="240" w:lineRule="auto"/>
              <w:rPr>
                <w:rFonts w:asciiTheme="minorHAnsi" w:eastAsia="Times New Roman" w:hAnsiTheme="minorHAnsi" w:cs="Arial"/>
                <w:color w:val="000000"/>
                <w:sz w:val="22"/>
              </w:rPr>
            </w:pPr>
          </w:p>
          <w:p w14:paraId="5EAF91A4" w14:textId="77777777" w:rsidR="00BF10B4" w:rsidRDefault="00FA51BA"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24/7</w:t>
            </w:r>
          </w:p>
          <w:p w14:paraId="1073316C" w14:textId="77777777" w:rsidR="00FA51BA" w:rsidRDefault="00FA51BA" w:rsidP="009A1D0B">
            <w:pPr>
              <w:spacing w:after="0" w:line="240" w:lineRule="auto"/>
              <w:rPr>
                <w:rFonts w:asciiTheme="minorHAnsi" w:eastAsia="Times New Roman" w:hAnsiTheme="minorHAnsi" w:cs="Arial"/>
                <w:color w:val="000000"/>
                <w:sz w:val="22"/>
              </w:rPr>
            </w:pPr>
          </w:p>
          <w:p w14:paraId="2E3BC4D7" w14:textId="77777777" w:rsidR="00FA51BA" w:rsidRDefault="00FA51BA" w:rsidP="009A1D0B">
            <w:pPr>
              <w:spacing w:after="0" w:line="240" w:lineRule="auto"/>
              <w:rPr>
                <w:rFonts w:asciiTheme="minorHAnsi" w:eastAsia="Times New Roman" w:hAnsiTheme="minorHAnsi" w:cs="Arial"/>
                <w:color w:val="000000"/>
                <w:sz w:val="22"/>
              </w:rPr>
            </w:pPr>
          </w:p>
          <w:p w14:paraId="45FB4652" w14:textId="77777777" w:rsidR="00FA51BA" w:rsidRDefault="00FA51BA" w:rsidP="009A1D0B">
            <w:pPr>
              <w:spacing w:after="0" w:line="240" w:lineRule="auto"/>
              <w:rPr>
                <w:rFonts w:asciiTheme="minorHAnsi" w:eastAsia="Times New Roman" w:hAnsiTheme="minorHAnsi" w:cs="Arial"/>
                <w:color w:val="000000"/>
                <w:sz w:val="22"/>
              </w:rPr>
            </w:pPr>
          </w:p>
          <w:p w14:paraId="53C585F0" w14:textId="77777777" w:rsidR="00FA51BA" w:rsidRDefault="00FA51BA" w:rsidP="009A1D0B">
            <w:pPr>
              <w:spacing w:after="0" w:line="240" w:lineRule="auto"/>
              <w:rPr>
                <w:rFonts w:asciiTheme="minorHAnsi" w:eastAsia="Times New Roman" w:hAnsiTheme="minorHAnsi" w:cs="Arial"/>
                <w:color w:val="000000"/>
                <w:sz w:val="22"/>
              </w:rPr>
            </w:pPr>
          </w:p>
          <w:p w14:paraId="5BB03355" w14:textId="77777777" w:rsidR="00FA51BA" w:rsidRDefault="00FA51BA" w:rsidP="009A1D0B">
            <w:pPr>
              <w:spacing w:after="0" w:line="240" w:lineRule="auto"/>
              <w:rPr>
                <w:rFonts w:asciiTheme="minorHAnsi" w:eastAsia="Times New Roman" w:hAnsiTheme="minorHAnsi" w:cs="Arial"/>
                <w:color w:val="000000"/>
                <w:sz w:val="22"/>
              </w:rPr>
            </w:pPr>
          </w:p>
          <w:p w14:paraId="11AE3A58" w14:textId="77777777" w:rsidR="00FA51BA" w:rsidRDefault="00FA51BA" w:rsidP="009A1D0B">
            <w:pPr>
              <w:spacing w:after="0" w:line="240" w:lineRule="auto"/>
              <w:rPr>
                <w:rFonts w:asciiTheme="minorHAnsi" w:eastAsia="Times New Roman" w:hAnsiTheme="minorHAnsi" w:cs="Arial"/>
                <w:color w:val="000000"/>
                <w:sz w:val="22"/>
              </w:rPr>
            </w:pPr>
          </w:p>
          <w:p w14:paraId="6400FC1C" w14:textId="77777777" w:rsidR="00FA51BA" w:rsidRDefault="00FA51BA" w:rsidP="009A1D0B">
            <w:pPr>
              <w:spacing w:after="0" w:line="240" w:lineRule="auto"/>
              <w:rPr>
                <w:rFonts w:asciiTheme="minorHAnsi" w:eastAsia="Times New Roman" w:hAnsiTheme="minorHAnsi" w:cs="Arial"/>
                <w:color w:val="000000"/>
                <w:sz w:val="22"/>
              </w:rPr>
            </w:pPr>
          </w:p>
          <w:p w14:paraId="14D4BC94" w14:textId="77777777" w:rsidR="00FA51BA" w:rsidRDefault="00FA51BA" w:rsidP="009A1D0B">
            <w:pPr>
              <w:spacing w:after="0" w:line="240" w:lineRule="auto"/>
              <w:rPr>
                <w:rFonts w:asciiTheme="minorHAnsi" w:eastAsia="Times New Roman" w:hAnsiTheme="minorHAnsi" w:cs="Arial"/>
                <w:color w:val="000000"/>
                <w:sz w:val="22"/>
              </w:rPr>
            </w:pPr>
          </w:p>
          <w:p w14:paraId="40533DA7" w14:textId="77777777" w:rsidR="00FA51BA" w:rsidRDefault="00FA51BA" w:rsidP="009A1D0B">
            <w:pPr>
              <w:spacing w:after="0" w:line="240" w:lineRule="auto"/>
              <w:rPr>
                <w:rFonts w:asciiTheme="minorHAnsi" w:eastAsia="Times New Roman" w:hAnsiTheme="minorHAnsi" w:cs="Arial"/>
                <w:color w:val="000000"/>
                <w:sz w:val="22"/>
              </w:rPr>
            </w:pPr>
          </w:p>
          <w:p w14:paraId="5470F8DF" w14:textId="77777777" w:rsidR="00FA51BA" w:rsidRDefault="00FA51BA" w:rsidP="009A1D0B">
            <w:pPr>
              <w:spacing w:after="0" w:line="240" w:lineRule="auto"/>
              <w:rPr>
                <w:rFonts w:asciiTheme="minorHAnsi" w:eastAsia="Times New Roman" w:hAnsiTheme="minorHAnsi" w:cs="Arial"/>
                <w:color w:val="000000"/>
                <w:sz w:val="22"/>
              </w:rPr>
            </w:pPr>
          </w:p>
          <w:p w14:paraId="0D086E9D" w14:textId="77777777" w:rsidR="00FA51BA" w:rsidRDefault="00FA51BA" w:rsidP="009A1D0B">
            <w:pPr>
              <w:spacing w:after="0" w:line="240" w:lineRule="auto"/>
              <w:rPr>
                <w:rFonts w:asciiTheme="minorHAnsi" w:eastAsia="Times New Roman" w:hAnsiTheme="minorHAnsi" w:cs="Arial"/>
                <w:color w:val="000000"/>
                <w:sz w:val="22"/>
              </w:rPr>
            </w:pPr>
          </w:p>
          <w:p w14:paraId="17882A38" w14:textId="77777777" w:rsidR="00FA51BA" w:rsidRDefault="00FA51BA" w:rsidP="009A1D0B">
            <w:pPr>
              <w:spacing w:after="0" w:line="240" w:lineRule="auto"/>
              <w:rPr>
                <w:rFonts w:asciiTheme="minorHAnsi" w:eastAsia="Times New Roman" w:hAnsiTheme="minorHAnsi" w:cs="Arial"/>
                <w:color w:val="000000"/>
                <w:sz w:val="22"/>
              </w:rPr>
            </w:pPr>
          </w:p>
          <w:p w14:paraId="5DC86E20" w14:textId="77777777" w:rsidR="00FA51BA" w:rsidRDefault="00FA51BA" w:rsidP="009A1D0B">
            <w:pPr>
              <w:spacing w:after="0" w:line="240" w:lineRule="auto"/>
              <w:rPr>
                <w:rFonts w:asciiTheme="minorHAnsi" w:eastAsia="Times New Roman" w:hAnsiTheme="minorHAnsi" w:cs="Arial"/>
                <w:color w:val="000000"/>
                <w:sz w:val="22"/>
              </w:rPr>
            </w:pPr>
          </w:p>
          <w:p w14:paraId="6D359BE9" w14:textId="77777777" w:rsidR="00FA51BA" w:rsidRDefault="00FA51BA" w:rsidP="009A1D0B">
            <w:pPr>
              <w:spacing w:after="0" w:line="240" w:lineRule="auto"/>
              <w:rPr>
                <w:rFonts w:asciiTheme="minorHAnsi" w:eastAsia="Times New Roman" w:hAnsiTheme="minorHAnsi" w:cs="Arial"/>
                <w:color w:val="000000"/>
                <w:sz w:val="22"/>
              </w:rPr>
            </w:pPr>
          </w:p>
          <w:p w14:paraId="3CAB3520" w14:textId="77777777" w:rsidR="00FA51BA" w:rsidRDefault="00FA51BA" w:rsidP="009A1D0B">
            <w:pPr>
              <w:spacing w:after="0" w:line="240" w:lineRule="auto"/>
              <w:rPr>
                <w:rFonts w:asciiTheme="minorHAnsi" w:eastAsia="Times New Roman" w:hAnsiTheme="minorHAnsi" w:cs="Arial"/>
                <w:color w:val="000000"/>
                <w:sz w:val="22"/>
              </w:rPr>
            </w:pPr>
          </w:p>
          <w:p w14:paraId="0F21F3A8" w14:textId="77777777" w:rsidR="00FA51BA" w:rsidRDefault="00FA51BA" w:rsidP="009A1D0B">
            <w:pPr>
              <w:spacing w:after="0" w:line="240" w:lineRule="auto"/>
              <w:rPr>
                <w:rFonts w:asciiTheme="minorHAnsi" w:eastAsia="Times New Roman" w:hAnsiTheme="minorHAnsi" w:cs="Arial"/>
                <w:color w:val="000000"/>
                <w:sz w:val="22"/>
              </w:rPr>
            </w:pPr>
          </w:p>
          <w:p w14:paraId="248D1E25" w14:textId="77777777" w:rsidR="00FA51BA" w:rsidRDefault="00FA51BA" w:rsidP="009A1D0B">
            <w:pPr>
              <w:spacing w:after="0" w:line="240" w:lineRule="auto"/>
              <w:rPr>
                <w:rFonts w:asciiTheme="minorHAnsi" w:eastAsia="Times New Roman" w:hAnsiTheme="minorHAnsi" w:cs="Arial"/>
                <w:color w:val="000000"/>
                <w:sz w:val="22"/>
              </w:rPr>
            </w:pPr>
          </w:p>
          <w:p w14:paraId="54CA2810" w14:textId="77777777" w:rsidR="00FA51BA" w:rsidRDefault="00FA51BA" w:rsidP="009A1D0B">
            <w:pPr>
              <w:spacing w:after="0" w:line="240" w:lineRule="auto"/>
              <w:rPr>
                <w:rFonts w:asciiTheme="minorHAnsi" w:eastAsia="Times New Roman" w:hAnsiTheme="minorHAnsi" w:cs="Arial"/>
                <w:color w:val="000000"/>
                <w:sz w:val="22"/>
              </w:rPr>
            </w:pPr>
          </w:p>
          <w:p w14:paraId="6A6FD79C" w14:textId="77777777" w:rsidR="00FA51BA" w:rsidRPr="004E7A3E" w:rsidRDefault="00FA51BA" w:rsidP="009A1D0B">
            <w:pPr>
              <w:spacing w:after="0" w:line="240" w:lineRule="auto"/>
              <w:rPr>
                <w:rFonts w:asciiTheme="minorHAnsi" w:eastAsia="Times New Roman" w:hAnsiTheme="minorHAnsi" w:cs="Arial"/>
                <w:color w:val="000000"/>
                <w:sz w:val="22"/>
              </w:rPr>
            </w:pPr>
          </w:p>
        </w:tc>
        <w:tc>
          <w:tcPr>
            <w:tcW w:w="2156" w:type="dxa"/>
            <w:tcBorders>
              <w:top w:val="outset" w:sz="6" w:space="0" w:color="auto"/>
              <w:left w:val="outset" w:sz="6" w:space="0" w:color="auto"/>
              <w:bottom w:val="outset" w:sz="6" w:space="0" w:color="auto"/>
              <w:right w:val="outset" w:sz="6" w:space="0" w:color="auto"/>
            </w:tcBorders>
            <w:vAlign w:val="center"/>
          </w:tcPr>
          <w:p w14:paraId="5FAF67CB" w14:textId="77777777" w:rsidR="0085436E" w:rsidRDefault="00BF10B4" w:rsidP="009A1D0B">
            <w:pPr>
              <w:spacing w:after="0" w:line="240" w:lineRule="auto"/>
              <w:rPr>
                <w:rFonts w:asciiTheme="minorHAnsi" w:eastAsia="Times New Roman" w:hAnsiTheme="minorHAnsi" w:cs="Arial"/>
                <w:color w:val="000000"/>
                <w:sz w:val="22"/>
              </w:rPr>
            </w:pPr>
            <w:r w:rsidRPr="00BF10B4">
              <w:rPr>
                <w:rFonts w:asciiTheme="minorHAnsi" w:eastAsia="Times New Roman" w:hAnsiTheme="minorHAnsi" w:cs="Arial"/>
                <w:color w:val="000000"/>
                <w:sz w:val="22"/>
              </w:rPr>
              <w:lastRenderedPageBreak/>
              <w:t>Primary: Cerner Interface on call</w:t>
            </w:r>
          </w:p>
          <w:p w14:paraId="672DB4B4" w14:textId="77777777" w:rsidR="00BF10B4" w:rsidRDefault="00BF10B4" w:rsidP="009A1D0B">
            <w:pPr>
              <w:spacing w:after="0" w:line="240" w:lineRule="auto"/>
              <w:rPr>
                <w:rFonts w:asciiTheme="minorHAnsi" w:eastAsia="Times New Roman" w:hAnsiTheme="minorHAnsi" w:cs="Arial"/>
                <w:color w:val="000000"/>
                <w:sz w:val="22"/>
              </w:rPr>
            </w:pPr>
          </w:p>
          <w:p w14:paraId="5F7A550D" w14:textId="77777777" w:rsidR="00FA51BA" w:rsidRPr="00FA51BA" w:rsidRDefault="00FA51BA" w:rsidP="00FA51BA">
            <w:pPr>
              <w:spacing w:after="0" w:line="240" w:lineRule="auto"/>
              <w:rPr>
                <w:rFonts w:asciiTheme="minorHAnsi" w:eastAsia="Times New Roman" w:hAnsiTheme="minorHAnsi" w:cs="Arial"/>
                <w:color w:val="000000"/>
                <w:sz w:val="22"/>
              </w:rPr>
            </w:pPr>
            <w:r w:rsidRPr="00FA51BA">
              <w:rPr>
                <w:rFonts w:asciiTheme="minorHAnsi" w:eastAsia="Times New Roman" w:hAnsiTheme="minorHAnsi" w:cs="Arial"/>
                <w:color w:val="000000"/>
                <w:sz w:val="22"/>
              </w:rPr>
              <w:t>Primary: IS - Cerner PharmNet on call group</w:t>
            </w:r>
          </w:p>
          <w:p w14:paraId="731DB0A2" w14:textId="77777777" w:rsidR="00FA51BA" w:rsidRPr="00FA51BA" w:rsidRDefault="00FA51BA" w:rsidP="00FA51BA">
            <w:pPr>
              <w:spacing w:after="0" w:line="240" w:lineRule="auto"/>
              <w:rPr>
                <w:rFonts w:asciiTheme="minorHAnsi" w:eastAsia="Times New Roman" w:hAnsiTheme="minorHAnsi" w:cs="Arial"/>
                <w:color w:val="000000"/>
                <w:sz w:val="22"/>
              </w:rPr>
            </w:pPr>
            <w:r w:rsidRPr="00FA51BA">
              <w:rPr>
                <w:rFonts w:asciiTheme="minorHAnsi" w:eastAsia="Times New Roman" w:hAnsiTheme="minorHAnsi" w:cs="Arial"/>
                <w:color w:val="000000"/>
                <w:sz w:val="22"/>
              </w:rPr>
              <w:t>Secondary: Lori Green, Database Admin</w:t>
            </w:r>
          </w:p>
          <w:p w14:paraId="550E19AE" w14:textId="77777777" w:rsidR="00FA51BA" w:rsidRPr="00FA51BA" w:rsidRDefault="00FA51BA" w:rsidP="00FA51BA">
            <w:pPr>
              <w:spacing w:after="0" w:line="240" w:lineRule="auto"/>
              <w:rPr>
                <w:rFonts w:asciiTheme="minorHAnsi" w:eastAsia="Times New Roman" w:hAnsiTheme="minorHAnsi" w:cs="Arial"/>
                <w:color w:val="000000"/>
                <w:sz w:val="22"/>
              </w:rPr>
            </w:pPr>
            <w:r w:rsidRPr="00FA51BA">
              <w:rPr>
                <w:rFonts w:asciiTheme="minorHAnsi" w:eastAsia="Times New Roman" w:hAnsiTheme="minorHAnsi" w:cs="Arial"/>
                <w:color w:val="000000"/>
                <w:sz w:val="22"/>
              </w:rPr>
              <w:t>Phone: 727-519-1769</w:t>
            </w:r>
          </w:p>
          <w:p w14:paraId="18FC1888" w14:textId="77777777" w:rsidR="00FA51BA" w:rsidRDefault="00FA51BA" w:rsidP="00FA51BA">
            <w:pPr>
              <w:spacing w:after="0" w:line="240" w:lineRule="auto"/>
              <w:rPr>
                <w:rFonts w:asciiTheme="minorHAnsi" w:eastAsia="Times New Roman" w:hAnsiTheme="minorHAnsi" w:cs="Arial"/>
                <w:color w:val="000000"/>
                <w:sz w:val="22"/>
              </w:rPr>
            </w:pPr>
            <w:r w:rsidRPr="00FA51BA">
              <w:rPr>
                <w:rFonts w:asciiTheme="minorHAnsi" w:eastAsia="Times New Roman" w:hAnsiTheme="minorHAnsi" w:cs="Arial"/>
                <w:color w:val="000000"/>
                <w:sz w:val="22"/>
              </w:rPr>
              <w:t>Cell: 727.743.5837</w:t>
            </w:r>
          </w:p>
          <w:p w14:paraId="1A45D799" w14:textId="77777777" w:rsidR="00FA51BA" w:rsidRDefault="00FA51BA" w:rsidP="00FA51BA">
            <w:pPr>
              <w:spacing w:after="0" w:line="240" w:lineRule="auto"/>
              <w:rPr>
                <w:rFonts w:asciiTheme="minorHAnsi" w:eastAsia="Times New Roman" w:hAnsiTheme="minorHAnsi" w:cs="Arial"/>
                <w:color w:val="000000"/>
                <w:sz w:val="22"/>
              </w:rPr>
            </w:pPr>
          </w:p>
          <w:p w14:paraId="046CD949" w14:textId="77777777" w:rsidR="00FA51BA" w:rsidRDefault="00FA51BA" w:rsidP="00FA51BA">
            <w:pPr>
              <w:spacing w:after="0" w:line="240" w:lineRule="auto"/>
              <w:rPr>
                <w:rFonts w:asciiTheme="minorHAnsi" w:eastAsia="Times New Roman" w:hAnsiTheme="minorHAnsi" w:cs="Arial"/>
                <w:color w:val="000000"/>
                <w:sz w:val="22"/>
              </w:rPr>
            </w:pPr>
          </w:p>
          <w:p w14:paraId="5ED86AAF" w14:textId="77777777" w:rsidR="00FA51BA" w:rsidRDefault="00FA51BA" w:rsidP="00FA51BA">
            <w:pPr>
              <w:spacing w:after="0" w:line="240" w:lineRule="auto"/>
              <w:rPr>
                <w:rFonts w:asciiTheme="minorHAnsi" w:eastAsia="Times New Roman" w:hAnsiTheme="minorHAnsi" w:cs="Arial"/>
                <w:color w:val="000000"/>
                <w:sz w:val="22"/>
              </w:rPr>
            </w:pPr>
          </w:p>
          <w:p w14:paraId="2F819903" w14:textId="77777777" w:rsidR="00FA51BA" w:rsidRDefault="00FA51BA" w:rsidP="00FA51BA">
            <w:pPr>
              <w:spacing w:after="0" w:line="240" w:lineRule="auto"/>
              <w:rPr>
                <w:rFonts w:asciiTheme="minorHAnsi" w:eastAsia="Times New Roman" w:hAnsiTheme="minorHAnsi" w:cs="Arial"/>
                <w:color w:val="000000"/>
                <w:sz w:val="22"/>
              </w:rPr>
            </w:pPr>
          </w:p>
          <w:p w14:paraId="19D7CEFA" w14:textId="77777777" w:rsidR="00FA51BA" w:rsidRDefault="00FA51BA" w:rsidP="00FA51BA">
            <w:pPr>
              <w:spacing w:after="0" w:line="240" w:lineRule="auto"/>
              <w:rPr>
                <w:rFonts w:asciiTheme="minorHAnsi" w:eastAsia="Times New Roman" w:hAnsiTheme="minorHAnsi" w:cs="Arial"/>
                <w:color w:val="000000"/>
                <w:sz w:val="22"/>
              </w:rPr>
            </w:pPr>
          </w:p>
          <w:p w14:paraId="072BF9DB" w14:textId="77777777" w:rsidR="00FA51BA" w:rsidRDefault="00FA51BA" w:rsidP="00FA51BA">
            <w:pPr>
              <w:spacing w:after="0" w:line="240" w:lineRule="auto"/>
              <w:rPr>
                <w:rFonts w:asciiTheme="minorHAnsi" w:eastAsia="Times New Roman" w:hAnsiTheme="minorHAnsi" w:cs="Arial"/>
                <w:color w:val="000000"/>
                <w:sz w:val="22"/>
              </w:rPr>
            </w:pPr>
          </w:p>
          <w:p w14:paraId="3D1D0067" w14:textId="77777777" w:rsidR="00FA51BA" w:rsidRDefault="00FA51BA" w:rsidP="00FA51BA">
            <w:pPr>
              <w:spacing w:after="0" w:line="240" w:lineRule="auto"/>
              <w:rPr>
                <w:rFonts w:asciiTheme="minorHAnsi" w:eastAsia="Times New Roman" w:hAnsiTheme="minorHAnsi" w:cs="Arial"/>
                <w:color w:val="000000"/>
                <w:sz w:val="22"/>
              </w:rPr>
            </w:pPr>
          </w:p>
          <w:p w14:paraId="1CA551F3" w14:textId="77777777" w:rsidR="00FA51BA" w:rsidRDefault="00FA51BA" w:rsidP="00FA51BA">
            <w:pPr>
              <w:spacing w:after="0" w:line="240" w:lineRule="auto"/>
              <w:rPr>
                <w:rFonts w:asciiTheme="minorHAnsi" w:eastAsia="Times New Roman" w:hAnsiTheme="minorHAnsi" w:cs="Arial"/>
                <w:color w:val="000000"/>
                <w:sz w:val="22"/>
              </w:rPr>
            </w:pPr>
          </w:p>
          <w:p w14:paraId="0D45ABA6" w14:textId="77777777" w:rsidR="00FA51BA" w:rsidRDefault="00FA51BA" w:rsidP="00FA51BA">
            <w:pPr>
              <w:spacing w:after="0" w:line="240" w:lineRule="auto"/>
              <w:rPr>
                <w:rFonts w:asciiTheme="minorHAnsi" w:eastAsia="Times New Roman" w:hAnsiTheme="minorHAnsi" w:cs="Arial"/>
                <w:color w:val="000000"/>
                <w:sz w:val="22"/>
              </w:rPr>
            </w:pPr>
          </w:p>
          <w:p w14:paraId="44D6C703" w14:textId="77777777" w:rsidR="00FA51BA" w:rsidRDefault="00FA51BA" w:rsidP="00FA51BA">
            <w:pPr>
              <w:spacing w:after="0" w:line="240" w:lineRule="auto"/>
              <w:rPr>
                <w:rFonts w:asciiTheme="minorHAnsi" w:eastAsia="Times New Roman" w:hAnsiTheme="minorHAnsi" w:cs="Arial"/>
                <w:color w:val="000000"/>
                <w:sz w:val="22"/>
              </w:rPr>
            </w:pPr>
          </w:p>
          <w:p w14:paraId="7E9D9168" w14:textId="77777777" w:rsidR="00FA51BA" w:rsidRDefault="00FA51BA" w:rsidP="00FA51BA">
            <w:pPr>
              <w:spacing w:after="0" w:line="240" w:lineRule="auto"/>
              <w:rPr>
                <w:rFonts w:asciiTheme="minorHAnsi" w:eastAsia="Times New Roman" w:hAnsiTheme="minorHAnsi" w:cs="Arial"/>
                <w:color w:val="000000"/>
                <w:sz w:val="22"/>
              </w:rPr>
            </w:pPr>
          </w:p>
          <w:p w14:paraId="7DE04261" w14:textId="77777777" w:rsidR="00FA51BA" w:rsidRDefault="00FA51BA" w:rsidP="00FA51BA">
            <w:pPr>
              <w:spacing w:after="0" w:line="240" w:lineRule="auto"/>
              <w:rPr>
                <w:rFonts w:asciiTheme="minorHAnsi" w:eastAsia="Times New Roman" w:hAnsiTheme="minorHAnsi" w:cs="Arial"/>
                <w:color w:val="000000"/>
                <w:sz w:val="22"/>
              </w:rPr>
            </w:pPr>
          </w:p>
          <w:p w14:paraId="1F5F9055" w14:textId="77777777" w:rsidR="00FA51BA" w:rsidRPr="004E7A3E" w:rsidRDefault="00FA51BA" w:rsidP="00FA51BA">
            <w:pPr>
              <w:spacing w:after="0" w:line="240" w:lineRule="auto"/>
              <w:rPr>
                <w:rFonts w:asciiTheme="minorHAnsi" w:eastAsia="Times New Roman" w:hAnsiTheme="minorHAnsi" w:cs="Arial"/>
                <w:color w:val="000000"/>
                <w:sz w:val="22"/>
              </w:rPr>
            </w:pPr>
          </w:p>
        </w:tc>
        <w:tc>
          <w:tcPr>
            <w:tcW w:w="4724" w:type="dxa"/>
            <w:tcBorders>
              <w:top w:val="outset" w:sz="6" w:space="0" w:color="auto"/>
              <w:left w:val="outset" w:sz="6" w:space="0" w:color="auto"/>
              <w:bottom w:val="outset" w:sz="6" w:space="0" w:color="auto"/>
              <w:right w:val="outset" w:sz="6" w:space="0" w:color="auto"/>
            </w:tcBorders>
            <w:vAlign w:val="center"/>
          </w:tcPr>
          <w:p w14:paraId="3030C18E" w14:textId="77777777" w:rsidR="0085436E" w:rsidRDefault="00BF10B4" w:rsidP="004E1C65">
            <w:pPr>
              <w:spacing w:after="0" w:line="240" w:lineRule="auto"/>
              <w:rPr>
                <w:rFonts w:asciiTheme="minorHAnsi" w:eastAsia="Times New Roman" w:hAnsiTheme="minorHAnsi" w:cs="Arial"/>
                <w:color w:val="000000"/>
                <w:sz w:val="22"/>
              </w:rPr>
            </w:pPr>
            <w:r w:rsidRPr="00BF10B4">
              <w:rPr>
                <w:rFonts w:asciiTheme="minorHAnsi" w:eastAsia="Times New Roman" w:hAnsiTheme="minorHAnsi" w:cs="Arial"/>
                <w:color w:val="000000"/>
                <w:sz w:val="22"/>
              </w:rPr>
              <w:lastRenderedPageBreak/>
              <w:t>Cerner Height/Weight to downstream applications</w:t>
            </w:r>
          </w:p>
          <w:p w14:paraId="597E32A9" w14:textId="77777777" w:rsidR="00BF10B4" w:rsidRDefault="00BF10B4" w:rsidP="004E1C65">
            <w:pPr>
              <w:spacing w:after="0" w:line="240" w:lineRule="auto"/>
              <w:rPr>
                <w:rFonts w:asciiTheme="minorHAnsi" w:eastAsia="Times New Roman" w:hAnsiTheme="minorHAnsi" w:cs="Arial"/>
                <w:color w:val="000000"/>
                <w:sz w:val="22"/>
              </w:rPr>
            </w:pPr>
          </w:p>
          <w:p w14:paraId="596A6193" w14:textId="77777777" w:rsidR="00FA51BA" w:rsidRPr="00FA51BA" w:rsidRDefault="00FA51BA" w:rsidP="00FA51BA">
            <w:pPr>
              <w:spacing w:after="0" w:line="240" w:lineRule="auto"/>
              <w:rPr>
                <w:rFonts w:asciiTheme="minorHAnsi" w:eastAsia="Times New Roman" w:hAnsiTheme="minorHAnsi" w:cs="Arial"/>
                <w:color w:val="000000"/>
                <w:sz w:val="22"/>
              </w:rPr>
            </w:pPr>
            <w:r w:rsidRPr="00FA51BA">
              <w:rPr>
                <w:rFonts w:asciiTheme="minorHAnsi" w:eastAsia="Times New Roman" w:hAnsiTheme="minorHAnsi" w:cs="Arial"/>
                <w:color w:val="000000"/>
                <w:sz w:val="22"/>
              </w:rPr>
              <w:t>Third: Page vendor for system issues: 888-778-5508 (AFTER HOURS)</w:t>
            </w:r>
          </w:p>
          <w:p w14:paraId="612E189F" w14:textId="77777777" w:rsidR="00FA51BA" w:rsidRPr="00FA51BA" w:rsidRDefault="00FA51BA" w:rsidP="00FA51BA">
            <w:pPr>
              <w:spacing w:after="0" w:line="240" w:lineRule="auto"/>
              <w:rPr>
                <w:rFonts w:asciiTheme="minorHAnsi" w:eastAsia="Times New Roman" w:hAnsiTheme="minorHAnsi" w:cs="Arial"/>
                <w:color w:val="000000"/>
                <w:sz w:val="22"/>
              </w:rPr>
            </w:pPr>
            <w:r w:rsidRPr="00FA51BA">
              <w:rPr>
                <w:rFonts w:asciiTheme="minorHAnsi" w:eastAsia="Times New Roman" w:hAnsiTheme="minorHAnsi" w:cs="Arial"/>
                <w:color w:val="000000"/>
                <w:sz w:val="22"/>
              </w:rPr>
              <w:t>Or email: support@theradoc.com during business hours</w:t>
            </w:r>
          </w:p>
          <w:p w14:paraId="40736BE5" w14:textId="77777777" w:rsidR="00FA51BA" w:rsidRPr="00FA51BA" w:rsidRDefault="00FA51BA" w:rsidP="00FA51BA">
            <w:pPr>
              <w:spacing w:after="0" w:line="240" w:lineRule="auto"/>
              <w:rPr>
                <w:rFonts w:asciiTheme="minorHAnsi" w:eastAsia="Times New Roman" w:hAnsiTheme="minorHAnsi" w:cs="Arial"/>
                <w:color w:val="000000"/>
                <w:sz w:val="22"/>
              </w:rPr>
            </w:pPr>
          </w:p>
          <w:p w14:paraId="26FF0BC1" w14:textId="77777777" w:rsidR="00FA51BA" w:rsidRPr="00FA51BA" w:rsidRDefault="00FA51BA" w:rsidP="00FA51BA">
            <w:pPr>
              <w:spacing w:after="0" w:line="240" w:lineRule="auto"/>
              <w:rPr>
                <w:rFonts w:asciiTheme="minorHAnsi" w:eastAsia="Times New Roman" w:hAnsiTheme="minorHAnsi" w:cs="Arial"/>
                <w:color w:val="000000"/>
                <w:sz w:val="22"/>
              </w:rPr>
            </w:pPr>
            <w:r w:rsidRPr="00FA51BA">
              <w:rPr>
                <w:rFonts w:asciiTheme="minorHAnsi" w:eastAsia="Times New Roman" w:hAnsiTheme="minorHAnsi" w:cs="Arial"/>
                <w:color w:val="000000"/>
                <w:sz w:val="22"/>
              </w:rPr>
              <w:t xml:space="preserve">If NO reponse after 2 pages and an hour has passed from initial page, </w:t>
            </w:r>
          </w:p>
          <w:p w14:paraId="2172C39B" w14:textId="77777777" w:rsidR="00FA51BA" w:rsidRPr="00FA51BA" w:rsidRDefault="00FA51BA" w:rsidP="00FA51BA">
            <w:pPr>
              <w:spacing w:after="0" w:line="240" w:lineRule="auto"/>
              <w:rPr>
                <w:rFonts w:asciiTheme="minorHAnsi" w:eastAsia="Times New Roman" w:hAnsiTheme="minorHAnsi" w:cs="Arial"/>
                <w:color w:val="000000"/>
                <w:sz w:val="22"/>
              </w:rPr>
            </w:pPr>
            <w:r w:rsidRPr="00FA51BA">
              <w:rPr>
                <w:rFonts w:asciiTheme="minorHAnsi" w:eastAsia="Times New Roman" w:hAnsiTheme="minorHAnsi" w:cs="Arial"/>
                <w:color w:val="000000"/>
                <w:sz w:val="22"/>
              </w:rPr>
              <w:t>please call tier 2 support at: 801 338-2785</w:t>
            </w:r>
          </w:p>
          <w:p w14:paraId="4AC6D8A4" w14:textId="77777777" w:rsidR="00FA51BA" w:rsidRPr="00FA51BA" w:rsidRDefault="00FA51BA" w:rsidP="00FA51BA">
            <w:pPr>
              <w:spacing w:after="0" w:line="240" w:lineRule="auto"/>
              <w:rPr>
                <w:rFonts w:asciiTheme="minorHAnsi" w:eastAsia="Times New Roman" w:hAnsiTheme="minorHAnsi" w:cs="Arial"/>
                <w:color w:val="000000"/>
                <w:sz w:val="22"/>
              </w:rPr>
            </w:pPr>
          </w:p>
          <w:p w14:paraId="4971E26B" w14:textId="77777777" w:rsidR="00FA51BA" w:rsidRPr="00FA51BA" w:rsidRDefault="00FA51BA" w:rsidP="00FA51BA">
            <w:pPr>
              <w:spacing w:after="0" w:line="240" w:lineRule="auto"/>
              <w:rPr>
                <w:rFonts w:asciiTheme="minorHAnsi" w:eastAsia="Times New Roman" w:hAnsiTheme="minorHAnsi" w:cs="Arial"/>
                <w:color w:val="000000"/>
                <w:sz w:val="22"/>
              </w:rPr>
            </w:pPr>
            <w:r w:rsidRPr="00FA51BA">
              <w:rPr>
                <w:rFonts w:asciiTheme="minorHAnsi" w:eastAsia="Times New Roman" w:hAnsiTheme="minorHAnsi" w:cs="Arial"/>
                <w:color w:val="000000"/>
                <w:sz w:val="22"/>
              </w:rPr>
              <w:t>INTERFACE DESCRIPTION:</w:t>
            </w:r>
          </w:p>
          <w:p w14:paraId="310810B8" w14:textId="77777777" w:rsidR="00FA51BA" w:rsidRPr="00FA51BA" w:rsidRDefault="00FA51BA" w:rsidP="00FA51BA">
            <w:pPr>
              <w:spacing w:after="0" w:line="240" w:lineRule="auto"/>
              <w:rPr>
                <w:rFonts w:asciiTheme="minorHAnsi" w:eastAsia="Times New Roman" w:hAnsiTheme="minorHAnsi" w:cs="Arial"/>
                <w:color w:val="000000"/>
                <w:sz w:val="22"/>
              </w:rPr>
            </w:pPr>
            <w:r w:rsidRPr="00FA51BA">
              <w:rPr>
                <w:rFonts w:asciiTheme="minorHAnsi" w:eastAsia="Times New Roman" w:hAnsiTheme="minorHAnsi" w:cs="Arial"/>
                <w:color w:val="000000"/>
                <w:sz w:val="22"/>
              </w:rPr>
              <w:t>TheraDoc - Infection Control and Decision Support</w:t>
            </w:r>
          </w:p>
          <w:p w14:paraId="1D762143" w14:textId="77777777" w:rsidR="00FA51BA" w:rsidRDefault="00FA51BA" w:rsidP="00FA51BA">
            <w:pPr>
              <w:spacing w:after="0" w:line="240" w:lineRule="auto"/>
              <w:rPr>
                <w:rFonts w:asciiTheme="minorHAnsi" w:eastAsia="Times New Roman" w:hAnsiTheme="minorHAnsi" w:cs="Arial"/>
                <w:color w:val="000000"/>
                <w:sz w:val="22"/>
              </w:rPr>
            </w:pPr>
            <w:r w:rsidRPr="00FA51BA">
              <w:rPr>
                <w:rFonts w:asciiTheme="minorHAnsi" w:eastAsia="Times New Roman" w:hAnsiTheme="minorHAnsi" w:cs="Arial"/>
                <w:color w:val="000000"/>
                <w:sz w:val="22"/>
              </w:rPr>
              <w:t>Lab results from Cerner to TheraDoc (infection control)</w:t>
            </w:r>
          </w:p>
          <w:p w14:paraId="57E6C694" w14:textId="77777777" w:rsidR="00FA51BA" w:rsidRDefault="00FA51BA" w:rsidP="004E1C65">
            <w:pPr>
              <w:spacing w:after="0" w:line="240" w:lineRule="auto"/>
              <w:rPr>
                <w:rFonts w:asciiTheme="minorHAnsi" w:eastAsia="Times New Roman" w:hAnsiTheme="minorHAnsi" w:cs="Arial"/>
                <w:color w:val="000000"/>
                <w:sz w:val="22"/>
              </w:rPr>
            </w:pPr>
          </w:p>
          <w:p w14:paraId="4B5D014B" w14:textId="77777777" w:rsidR="00FA51BA" w:rsidRDefault="00FA51BA" w:rsidP="004E1C65">
            <w:pPr>
              <w:spacing w:after="0" w:line="240" w:lineRule="auto"/>
              <w:rPr>
                <w:rFonts w:asciiTheme="minorHAnsi" w:eastAsia="Times New Roman" w:hAnsiTheme="minorHAnsi" w:cs="Arial"/>
                <w:color w:val="000000"/>
                <w:sz w:val="22"/>
              </w:rPr>
            </w:pPr>
          </w:p>
          <w:p w14:paraId="4A0778CE" w14:textId="77777777" w:rsidR="002974A5" w:rsidRDefault="002974A5" w:rsidP="004E1C65">
            <w:pPr>
              <w:spacing w:after="0" w:line="240" w:lineRule="auto"/>
              <w:rPr>
                <w:rFonts w:asciiTheme="minorHAnsi" w:eastAsia="Times New Roman" w:hAnsiTheme="minorHAnsi" w:cs="Arial"/>
                <w:color w:val="000000"/>
                <w:sz w:val="22"/>
              </w:rPr>
            </w:pPr>
          </w:p>
          <w:p w14:paraId="1BB25985" w14:textId="77777777" w:rsidR="002974A5" w:rsidRDefault="002974A5" w:rsidP="004E1C65">
            <w:pPr>
              <w:spacing w:after="0" w:line="240" w:lineRule="auto"/>
              <w:rPr>
                <w:rFonts w:asciiTheme="minorHAnsi" w:eastAsia="Times New Roman" w:hAnsiTheme="minorHAnsi" w:cs="Arial"/>
                <w:color w:val="000000"/>
                <w:sz w:val="22"/>
              </w:rPr>
            </w:pPr>
          </w:p>
          <w:p w14:paraId="2420FF43" w14:textId="77777777" w:rsidR="002974A5" w:rsidRDefault="002974A5" w:rsidP="004E1C65">
            <w:pPr>
              <w:spacing w:after="0" w:line="240" w:lineRule="auto"/>
              <w:rPr>
                <w:rFonts w:asciiTheme="minorHAnsi" w:eastAsia="Times New Roman" w:hAnsiTheme="minorHAnsi" w:cs="Arial"/>
                <w:color w:val="000000"/>
                <w:sz w:val="22"/>
              </w:rPr>
            </w:pPr>
          </w:p>
          <w:p w14:paraId="20ED6CCE" w14:textId="77777777" w:rsidR="00FA51BA" w:rsidRDefault="00FA51BA" w:rsidP="004E1C65">
            <w:pPr>
              <w:spacing w:after="0" w:line="240" w:lineRule="auto"/>
              <w:rPr>
                <w:rFonts w:asciiTheme="minorHAnsi" w:eastAsia="Times New Roman" w:hAnsiTheme="minorHAnsi" w:cs="Arial"/>
                <w:color w:val="000000"/>
                <w:sz w:val="22"/>
              </w:rPr>
            </w:pPr>
          </w:p>
          <w:p w14:paraId="4F73EEE8" w14:textId="77777777" w:rsidR="00FA51BA" w:rsidRDefault="00FA51BA" w:rsidP="004E1C65">
            <w:pPr>
              <w:spacing w:after="0" w:line="240" w:lineRule="auto"/>
              <w:rPr>
                <w:rFonts w:asciiTheme="minorHAnsi" w:eastAsia="Times New Roman" w:hAnsiTheme="minorHAnsi" w:cs="Arial"/>
                <w:color w:val="000000"/>
                <w:sz w:val="22"/>
              </w:rPr>
            </w:pPr>
          </w:p>
          <w:p w14:paraId="2DA10C7B" w14:textId="77777777" w:rsidR="00FA51BA" w:rsidRPr="004E7A3E" w:rsidRDefault="00FA51BA" w:rsidP="004E1C65">
            <w:pPr>
              <w:spacing w:after="0" w:line="240" w:lineRule="auto"/>
              <w:rPr>
                <w:rFonts w:asciiTheme="minorHAnsi" w:eastAsia="Times New Roman" w:hAnsiTheme="minorHAnsi" w:cs="Arial"/>
                <w:color w:val="000000"/>
                <w:sz w:val="22"/>
              </w:rPr>
            </w:pPr>
          </w:p>
        </w:tc>
      </w:tr>
    </w:tbl>
    <w:p w14:paraId="433B0B5E" w14:textId="77777777" w:rsidR="00FA51BA" w:rsidRPr="00D97B4D" w:rsidRDefault="00FA51BA" w:rsidP="00D97B4D"/>
    <w:p w14:paraId="4B2FE386" w14:textId="77777777" w:rsidR="002974A5" w:rsidRDefault="002974A5" w:rsidP="00856E7C">
      <w:pPr>
        <w:pStyle w:val="Heading1"/>
        <w:rPr>
          <w:rFonts w:asciiTheme="minorHAnsi" w:hAnsiTheme="minorHAnsi" w:cs="Arial"/>
          <w:color w:val="0070C0"/>
          <w:sz w:val="28"/>
        </w:rPr>
      </w:pPr>
    </w:p>
    <w:p w14:paraId="0738655F" w14:textId="77777777" w:rsidR="00856E7C" w:rsidRPr="00D574A8" w:rsidRDefault="00856E7C" w:rsidP="00856E7C">
      <w:pPr>
        <w:pStyle w:val="Heading1"/>
        <w:rPr>
          <w:rFonts w:asciiTheme="minorHAnsi" w:hAnsiTheme="minorHAnsi" w:cs="Arial"/>
          <w:color w:val="0070C0"/>
          <w:sz w:val="28"/>
        </w:rPr>
      </w:pPr>
      <w:bookmarkStart w:id="38" w:name="_Toc13830797"/>
      <w:r w:rsidRPr="00D97B4D">
        <w:rPr>
          <w:rFonts w:asciiTheme="minorHAnsi" w:hAnsiTheme="minorHAnsi" w:cs="Arial"/>
          <w:color w:val="0070C0"/>
          <w:sz w:val="28"/>
        </w:rPr>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 and Concerns</w:t>
      </w:r>
      <w:bookmarkEnd w:id="38"/>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18506A" w:rsidRPr="00446162" w14:paraId="46FA59C0"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2006890482"/>
              <w:placeholder>
                <w:docPart w:val="677647DFFF184813B25E572DDE2B09D8"/>
              </w:placeholder>
            </w:sdtPr>
            <w:sdtEndPr/>
            <w:sdtContent>
              <w:p w14:paraId="1995B140"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Project </w:t>
                </w:r>
                <w:r w:rsidR="00315EDE">
                  <w:rPr>
                    <w:rFonts w:ascii="Calibri" w:eastAsia="Times New Roman" w:hAnsi="Calibri"/>
                    <w:b/>
                    <w:bCs/>
                    <w:color w:val="000000"/>
                    <w:sz w:val="22"/>
                  </w:rPr>
                  <w:t>Name</w:t>
                </w:r>
              </w:p>
            </w:sdtContent>
          </w:sdt>
        </w:tc>
        <w:tc>
          <w:tcPr>
            <w:tcW w:w="1798" w:type="dxa"/>
            <w:tcBorders>
              <w:top w:val="nil"/>
              <w:left w:val="nil"/>
              <w:bottom w:val="nil"/>
              <w:right w:val="nil"/>
            </w:tcBorders>
            <w:shd w:val="clear" w:color="000000" w:fill="F2F2F2"/>
          </w:tcPr>
          <w:p w14:paraId="1EBD9F85" w14:textId="77777777" w:rsidR="0018506A" w:rsidRPr="00446162" w:rsidRDefault="0018506A" w:rsidP="00D97B4D">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6B9D7ECA"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1416048B"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2BB91766"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76C361CB" w14:textId="77777777" w:rsidR="0018506A" w:rsidRPr="00446162"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08B9C5C" w14:textId="77777777" w:rsidR="0018506A" w:rsidRPr="00446162" w:rsidRDefault="0018506A" w:rsidP="00D97B4D">
            <w:pPr>
              <w:rPr>
                <w:rFonts w:ascii="Calibri" w:eastAsia="Times New Roman" w:hAnsi="Calibri"/>
                <w:b/>
                <w:bCs/>
                <w:color w:val="000000"/>
                <w:sz w:val="22"/>
              </w:rPr>
            </w:pPr>
          </w:p>
        </w:tc>
      </w:tr>
      <w:tr w:rsidR="0018506A" w:rsidRPr="00446162" w14:paraId="426FD142" w14:textId="77777777" w:rsidTr="009A1D0B">
        <w:trPr>
          <w:trHeight w:val="465"/>
        </w:trPr>
        <w:tc>
          <w:tcPr>
            <w:tcW w:w="1365" w:type="dxa"/>
            <w:tcBorders>
              <w:top w:val="nil"/>
              <w:left w:val="nil"/>
              <w:bottom w:val="nil"/>
              <w:right w:val="nil"/>
            </w:tcBorders>
            <w:shd w:val="clear" w:color="000000" w:fill="F2F2F2"/>
            <w:noWrap/>
            <w:vAlign w:val="bottom"/>
            <w:hideMark/>
          </w:tcPr>
          <w:p w14:paraId="0D51FCE9"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1D60282D"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4232" w:type="dxa"/>
            <w:tcBorders>
              <w:top w:val="nil"/>
              <w:left w:val="nil"/>
              <w:bottom w:val="nil"/>
              <w:right w:val="nil"/>
            </w:tcBorders>
            <w:shd w:val="clear" w:color="000000" w:fill="F2F2F2"/>
            <w:noWrap/>
            <w:vAlign w:val="bottom"/>
            <w:hideMark/>
          </w:tcPr>
          <w:p w14:paraId="0CF1FC4D"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3A68C10F" w14:textId="77777777" w:rsidR="0018506A" w:rsidRDefault="0018506A" w:rsidP="00D97B4D">
            <w:pPr>
              <w:rPr>
                <w:rFonts w:ascii="Calibri" w:eastAsia="Times New Roman" w:hAnsi="Calibri"/>
                <w:b/>
                <w:bCs/>
                <w:color w:val="000000"/>
                <w:sz w:val="22"/>
              </w:rPr>
            </w:pPr>
            <w:r>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5FC320EF" w14:textId="77777777" w:rsidR="0018506A"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5BD34B69" w14:textId="77777777" w:rsidR="0018506A"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5400EC23" w14:textId="77777777" w:rsidR="0018506A" w:rsidRDefault="0018506A" w:rsidP="00D97B4D">
            <w:pPr>
              <w:rPr>
                <w:rFonts w:ascii="Calibri" w:eastAsia="Times New Roman" w:hAnsi="Calibri"/>
                <w:b/>
                <w:bCs/>
                <w:color w:val="000000"/>
                <w:sz w:val="22"/>
              </w:rPr>
            </w:pPr>
          </w:p>
        </w:tc>
      </w:tr>
      <w:tr w:rsidR="0018506A" w14:paraId="791DC29F" w14:textId="77777777" w:rsidTr="009A1D0B">
        <w:trPr>
          <w:trHeight w:val="495"/>
        </w:trPr>
        <w:tc>
          <w:tcPr>
            <w:tcW w:w="1365" w:type="dxa"/>
            <w:tcBorders>
              <w:top w:val="nil"/>
              <w:left w:val="nil"/>
              <w:bottom w:val="nil"/>
              <w:right w:val="nil"/>
            </w:tcBorders>
            <w:shd w:val="clear" w:color="000000" w:fill="F2F2F2"/>
            <w:noWrap/>
            <w:hideMark/>
          </w:tcPr>
          <w:p w14:paraId="56BBA2F2" w14:textId="77777777" w:rsidR="0018506A" w:rsidRDefault="0018506A" w:rsidP="00D97B4D">
            <w:pPr>
              <w:rPr>
                <w:rFonts w:ascii="Calibri" w:eastAsia="Times New Roman" w:hAnsi="Calibri"/>
                <w:color w:val="000000"/>
                <w:sz w:val="22"/>
              </w:rPr>
            </w:pPr>
            <w:r>
              <w:rPr>
                <w:rFonts w:ascii="Calibri" w:eastAsia="Times New Roman" w:hAnsi="Calibri"/>
                <w:color w:val="000000"/>
                <w:sz w:val="22"/>
              </w:rPr>
              <w:t>RC.2013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7767132C" w14:textId="77777777" w:rsidR="0018506A" w:rsidRDefault="0018506A" w:rsidP="00D97B4D">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48578974" w14:textId="77777777" w:rsidR="0018506A" w:rsidRDefault="0018506A" w:rsidP="00D97B4D">
            <w:pPr>
              <w:rPr>
                <w:rFonts w:ascii="Calibri" w:eastAsia="Times New Roman" w:hAnsi="Calibri"/>
                <w:color w:val="auto"/>
                <w:sz w:val="22"/>
              </w:rPr>
            </w:pPr>
          </w:p>
        </w:tc>
        <w:tc>
          <w:tcPr>
            <w:tcW w:w="2772" w:type="dxa"/>
            <w:gridSpan w:val="2"/>
            <w:tcBorders>
              <w:top w:val="nil"/>
              <w:left w:val="nil"/>
              <w:bottom w:val="nil"/>
              <w:right w:val="nil"/>
            </w:tcBorders>
          </w:tcPr>
          <w:p w14:paraId="6140F464"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13EC8496"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73A72350" w14:textId="77777777" w:rsidR="0018506A" w:rsidRDefault="0018506A" w:rsidP="00D97B4D">
            <w:pPr>
              <w:rPr>
                <w:rFonts w:ascii="Calibri" w:eastAsia="Times New Roman" w:hAnsi="Calibri"/>
                <w:color w:val="auto"/>
                <w:sz w:val="22"/>
              </w:rPr>
            </w:pPr>
          </w:p>
        </w:tc>
        <w:tc>
          <w:tcPr>
            <w:tcW w:w="222" w:type="dxa"/>
            <w:tcBorders>
              <w:top w:val="nil"/>
              <w:left w:val="nil"/>
              <w:bottom w:val="nil"/>
              <w:right w:val="nil"/>
            </w:tcBorders>
          </w:tcPr>
          <w:p w14:paraId="6E02B66F" w14:textId="77777777" w:rsidR="0018506A" w:rsidRDefault="0018506A" w:rsidP="00D97B4D">
            <w:pPr>
              <w:rPr>
                <w:rFonts w:ascii="Calibri" w:eastAsia="Times New Roman" w:hAnsi="Calibri"/>
                <w:color w:val="auto"/>
                <w:sz w:val="22"/>
              </w:rPr>
            </w:pPr>
          </w:p>
        </w:tc>
      </w:tr>
    </w:tbl>
    <w:p w14:paraId="05C0492C" w14:textId="77777777" w:rsidR="00F06F6B" w:rsidRDefault="00F06F6B" w:rsidP="00D97B4D"/>
    <w:p w14:paraId="3CC3D6C1" w14:textId="77777777" w:rsidR="00265972" w:rsidRPr="00D574A8" w:rsidRDefault="0018506A" w:rsidP="00265972">
      <w:pPr>
        <w:pStyle w:val="Heading1"/>
        <w:rPr>
          <w:rFonts w:asciiTheme="minorHAnsi" w:hAnsiTheme="minorHAnsi" w:cs="Arial"/>
          <w:color w:val="0070C0"/>
          <w:sz w:val="28"/>
        </w:rPr>
      </w:pPr>
      <w:bookmarkStart w:id="39" w:name="_Toc13830798"/>
      <w:r w:rsidRPr="00D97B4D">
        <w:rPr>
          <w:rFonts w:asciiTheme="minorHAnsi" w:hAnsiTheme="minorHAnsi" w:cs="Arial"/>
          <w:color w:val="0070C0"/>
          <w:sz w:val="28"/>
        </w:rPr>
        <w:t>Appendix</w:t>
      </w:r>
      <w:r>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bookmarkEnd w:id="39"/>
    </w:p>
    <w:sdt>
      <w:sdtPr>
        <w:rPr>
          <w:rFonts w:asciiTheme="minorHAnsi" w:hAnsiTheme="minorHAnsi" w:cs="Arial"/>
          <w:i w:val="0"/>
        </w:rPr>
        <w:id w:val="-499354807"/>
        <w:placeholder>
          <w:docPart w:val="677647DFFF184813B25E572DDE2B09D8"/>
        </w:placeholder>
      </w:sdtPr>
      <w:sdtEndPr/>
      <w:sdtContent>
        <w:p w14:paraId="401285AD" w14:textId="77777777" w:rsidR="004F2D6E" w:rsidRPr="0074543B" w:rsidRDefault="005D666C" w:rsidP="004F2D6E">
          <w:pPr>
            <w:pStyle w:val="template"/>
            <w:rPr>
              <w:rFonts w:asciiTheme="minorHAnsi" w:hAnsiTheme="minorHAnsi" w:cs="Arial"/>
              <w:i w:val="0"/>
            </w:rPr>
          </w:pPr>
          <w:r w:rsidRPr="0074543B">
            <w:rPr>
              <w:rFonts w:asciiTheme="minorHAnsi" w:hAnsiTheme="minorHAnsi" w:cs="Arial"/>
              <w:i w:val="0"/>
            </w:rPr>
            <w:t>This is a dynamic list of the open issues related to the IDBB that remain to be solved, including but not limited to TBDs, pending decisions, information needed, conflict awa</w:t>
          </w:r>
          <w:r w:rsidR="00315EDE">
            <w:rPr>
              <w:rFonts w:asciiTheme="minorHAnsi" w:hAnsiTheme="minorHAnsi" w:cs="Arial"/>
              <w:i w:val="0"/>
            </w:rPr>
            <w:t>iting resolution, and the like.</w:t>
          </w:r>
        </w:p>
      </w:sdtContent>
    </w:sdt>
    <w:p w14:paraId="219F1657" w14:textId="77777777" w:rsidR="004F2D6E" w:rsidRDefault="004F2D6E" w:rsidP="004F2D6E">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350DBA" w:rsidRPr="00446162" w14:paraId="5B6C8E6B"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1843968033"/>
              <w:placeholder>
                <w:docPart w:val="677647DFFF184813B25E572DDE2B09D8"/>
              </w:placeholder>
            </w:sdtPr>
            <w:sdtEndPr/>
            <w:sdtContent>
              <w:p w14:paraId="6F28CEEF" w14:textId="77777777" w:rsidR="00350DBA" w:rsidRPr="00446162" w:rsidRDefault="00315EDE" w:rsidP="009A1D0B">
                <w:pPr>
                  <w:rPr>
                    <w:rFonts w:ascii="Calibri" w:eastAsia="Times New Roman" w:hAnsi="Calibri"/>
                    <w:b/>
                    <w:bCs/>
                    <w:color w:val="000000"/>
                    <w:sz w:val="22"/>
                  </w:rPr>
                </w:pPr>
                <w:r>
                  <w:rPr>
                    <w:rFonts w:ascii="Calibri" w:eastAsia="Times New Roman" w:hAnsi="Calibri"/>
                    <w:b/>
                    <w:bCs/>
                    <w:color w:val="000000"/>
                    <w:sz w:val="22"/>
                  </w:rPr>
                  <w:t>Project Name</w:t>
                </w:r>
              </w:p>
            </w:sdtContent>
          </w:sdt>
        </w:tc>
        <w:tc>
          <w:tcPr>
            <w:tcW w:w="1798" w:type="dxa"/>
            <w:tcBorders>
              <w:top w:val="nil"/>
              <w:left w:val="nil"/>
              <w:bottom w:val="nil"/>
              <w:right w:val="nil"/>
            </w:tcBorders>
            <w:shd w:val="clear" w:color="000000" w:fill="F2F2F2"/>
          </w:tcPr>
          <w:p w14:paraId="0B97A408" w14:textId="77777777" w:rsidR="00350DBA" w:rsidRPr="00446162" w:rsidRDefault="00350DBA" w:rsidP="009A1D0B">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537C8E76"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6C72309D"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73BFD884"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21E225EF" w14:textId="77777777" w:rsidR="00350DBA" w:rsidRPr="00446162"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7BD5FD8A" w14:textId="77777777" w:rsidR="00350DBA" w:rsidRPr="00446162" w:rsidRDefault="00350DBA" w:rsidP="009A1D0B">
            <w:pPr>
              <w:rPr>
                <w:rFonts w:ascii="Calibri" w:eastAsia="Times New Roman" w:hAnsi="Calibri"/>
                <w:b/>
                <w:bCs/>
                <w:color w:val="000000"/>
                <w:sz w:val="22"/>
              </w:rPr>
            </w:pPr>
          </w:p>
        </w:tc>
      </w:tr>
      <w:tr w:rsidR="00350DBA" w:rsidRPr="00446162" w14:paraId="518A3561" w14:textId="77777777" w:rsidTr="009A1D0B">
        <w:trPr>
          <w:trHeight w:val="465"/>
        </w:trPr>
        <w:tc>
          <w:tcPr>
            <w:tcW w:w="1365" w:type="dxa"/>
            <w:tcBorders>
              <w:top w:val="nil"/>
              <w:left w:val="nil"/>
              <w:bottom w:val="nil"/>
              <w:right w:val="nil"/>
            </w:tcBorders>
            <w:shd w:val="clear" w:color="000000" w:fill="F2F2F2"/>
            <w:noWrap/>
            <w:vAlign w:val="bottom"/>
            <w:hideMark/>
          </w:tcPr>
          <w:p w14:paraId="6EA07F4D"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1E40A469"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14:paraId="30F0184D"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05E118BE" w14:textId="77777777" w:rsidR="00350DBA" w:rsidRDefault="00350DBA" w:rsidP="009A1D0B">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277EF18A" w14:textId="77777777" w:rsidR="00350DBA"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04FDAB" w14:textId="77777777" w:rsidR="00350DBA"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76846E59" w14:textId="77777777" w:rsidR="00350DBA" w:rsidRDefault="00350DBA" w:rsidP="009A1D0B">
            <w:pPr>
              <w:rPr>
                <w:rFonts w:ascii="Calibri" w:eastAsia="Times New Roman" w:hAnsi="Calibri"/>
                <w:b/>
                <w:bCs/>
                <w:color w:val="000000"/>
                <w:sz w:val="22"/>
              </w:rPr>
            </w:pPr>
          </w:p>
        </w:tc>
      </w:tr>
      <w:tr w:rsidR="00350DBA" w14:paraId="473778FA" w14:textId="77777777" w:rsidTr="009A1D0B">
        <w:trPr>
          <w:trHeight w:val="495"/>
        </w:trPr>
        <w:tc>
          <w:tcPr>
            <w:tcW w:w="1365" w:type="dxa"/>
            <w:tcBorders>
              <w:top w:val="nil"/>
              <w:left w:val="nil"/>
              <w:bottom w:val="nil"/>
              <w:right w:val="nil"/>
            </w:tcBorders>
            <w:shd w:val="clear" w:color="000000" w:fill="F2F2F2"/>
            <w:noWrap/>
            <w:hideMark/>
          </w:tcPr>
          <w:p w14:paraId="3E2EBD8E" w14:textId="77777777" w:rsidR="00350DBA" w:rsidRDefault="00350DBA" w:rsidP="009A1D0B">
            <w:pPr>
              <w:rPr>
                <w:rFonts w:ascii="Calibri" w:eastAsia="Times New Roman" w:hAnsi="Calibri"/>
                <w:color w:val="000000"/>
                <w:sz w:val="22"/>
              </w:rPr>
            </w:pPr>
            <w:r>
              <w:rPr>
                <w:rFonts w:ascii="Calibri" w:eastAsia="Times New Roman" w:hAnsi="Calibri"/>
                <w:color w:val="000000"/>
                <w:sz w:val="22"/>
              </w:rPr>
              <w:t>I.2013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222AB8F8" w14:textId="77777777" w:rsidR="00350DBA" w:rsidRDefault="00350DBA" w:rsidP="009A1D0B">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5C06C767" w14:textId="77777777" w:rsidR="00350DBA" w:rsidRDefault="00350DBA" w:rsidP="009A1D0B">
            <w:pPr>
              <w:rPr>
                <w:rFonts w:ascii="Calibri" w:eastAsia="Times New Roman" w:hAnsi="Calibri"/>
                <w:color w:val="auto"/>
                <w:sz w:val="22"/>
              </w:rPr>
            </w:pPr>
          </w:p>
        </w:tc>
        <w:tc>
          <w:tcPr>
            <w:tcW w:w="2772" w:type="dxa"/>
            <w:gridSpan w:val="2"/>
            <w:tcBorders>
              <w:top w:val="nil"/>
              <w:left w:val="nil"/>
              <w:bottom w:val="nil"/>
              <w:right w:val="nil"/>
            </w:tcBorders>
          </w:tcPr>
          <w:p w14:paraId="0B1C94EF"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628A587C"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707167B5" w14:textId="77777777" w:rsidR="00350DBA" w:rsidRDefault="00350DBA" w:rsidP="009A1D0B">
            <w:pPr>
              <w:rPr>
                <w:rFonts w:ascii="Calibri" w:eastAsia="Times New Roman" w:hAnsi="Calibri"/>
                <w:color w:val="auto"/>
                <w:sz w:val="22"/>
              </w:rPr>
            </w:pPr>
          </w:p>
        </w:tc>
        <w:tc>
          <w:tcPr>
            <w:tcW w:w="222" w:type="dxa"/>
            <w:tcBorders>
              <w:top w:val="nil"/>
              <w:left w:val="nil"/>
              <w:bottom w:val="nil"/>
              <w:right w:val="nil"/>
            </w:tcBorders>
          </w:tcPr>
          <w:p w14:paraId="49A482B7" w14:textId="77777777" w:rsidR="00350DBA" w:rsidRDefault="00350DBA" w:rsidP="009A1D0B">
            <w:pPr>
              <w:rPr>
                <w:rFonts w:ascii="Calibri" w:eastAsia="Times New Roman" w:hAnsi="Calibri"/>
                <w:color w:val="auto"/>
                <w:sz w:val="22"/>
              </w:rPr>
            </w:pPr>
          </w:p>
        </w:tc>
      </w:tr>
    </w:tbl>
    <w:p w14:paraId="3628E823" w14:textId="77777777" w:rsidR="00350DBA" w:rsidRDefault="00350DBA" w:rsidP="00350DBA"/>
    <w:p w14:paraId="5A5E4DF8" w14:textId="77777777" w:rsidR="00350DBA" w:rsidRDefault="00350DBA" w:rsidP="004F2D6E">
      <w:pPr>
        <w:pStyle w:val="template"/>
        <w:rPr>
          <w:rFonts w:asciiTheme="minorHAnsi" w:hAnsiTheme="minorHAnsi" w:cs="Arial"/>
          <w:i w:val="0"/>
        </w:rPr>
      </w:pPr>
    </w:p>
    <w:p w14:paraId="6EE21954" w14:textId="77777777" w:rsidR="007E10AE" w:rsidRDefault="007E10AE" w:rsidP="004F2D6E">
      <w:pPr>
        <w:pStyle w:val="template"/>
        <w:rPr>
          <w:rFonts w:asciiTheme="minorHAnsi" w:hAnsiTheme="minorHAnsi" w:cs="Arial"/>
          <w:i w:val="0"/>
        </w:rPr>
      </w:pPr>
    </w:p>
    <w:p w14:paraId="72F29D7B" w14:textId="77777777" w:rsidR="007E10AE" w:rsidRDefault="007E10AE" w:rsidP="004F2D6E">
      <w:pPr>
        <w:pStyle w:val="template"/>
        <w:rPr>
          <w:rFonts w:asciiTheme="minorHAnsi" w:hAnsiTheme="minorHAnsi" w:cs="Arial"/>
          <w:i w:val="0"/>
        </w:rPr>
      </w:pPr>
    </w:p>
    <w:p w14:paraId="60905C29" w14:textId="77777777" w:rsidR="007E10AE" w:rsidRDefault="007E10AE" w:rsidP="004F2D6E">
      <w:pPr>
        <w:pStyle w:val="template"/>
        <w:rPr>
          <w:rFonts w:asciiTheme="minorHAnsi" w:hAnsiTheme="minorHAnsi" w:cs="Arial"/>
          <w:i w:val="0"/>
        </w:rPr>
      </w:pPr>
    </w:p>
    <w:p w14:paraId="1D2C8111" w14:textId="77777777" w:rsidR="007E10AE" w:rsidRDefault="007E10AE" w:rsidP="004F2D6E">
      <w:pPr>
        <w:pStyle w:val="template"/>
        <w:rPr>
          <w:rFonts w:asciiTheme="minorHAnsi" w:hAnsiTheme="minorHAnsi" w:cs="Arial"/>
          <w:i w:val="0"/>
        </w:rPr>
      </w:pPr>
    </w:p>
    <w:p w14:paraId="4F60196E" w14:textId="77777777" w:rsidR="007E10AE" w:rsidRDefault="007E10AE" w:rsidP="004F2D6E">
      <w:pPr>
        <w:pStyle w:val="template"/>
        <w:rPr>
          <w:rFonts w:asciiTheme="minorHAnsi" w:hAnsiTheme="minorHAnsi" w:cs="Arial"/>
          <w:i w:val="0"/>
        </w:rPr>
      </w:pPr>
    </w:p>
    <w:p w14:paraId="34BC69E7" w14:textId="77777777" w:rsidR="007E10AE" w:rsidRDefault="007E10AE" w:rsidP="004F2D6E">
      <w:pPr>
        <w:pStyle w:val="template"/>
        <w:rPr>
          <w:rFonts w:asciiTheme="minorHAnsi" w:hAnsiTheme="minorHAnsi" w:cs="Arial"/>
          <w:i w:val="0"/>
        </w:rPr>
      </w:pPr>
    </w:p>
    <w:p w14:paraId="3B378DB2" w14:textId="77777777" w:rsidR="007E10AE" w:rsidRDefault="007E10AE" w:rsidP="004F2D6E">
      <w:pPr>
        <w:pStyle w:val="template"/>
        <w:rPr>
          <w:rFonts w:asciiTheme="minorHAnsi" w:hAnsiTheme="minorHAnsi" w:cs="Arial"/>
          <w:i w:val="0"/>
        </w:rPr>
      </w:pPr>
    </w:p>
    <w:p w14:paraId="5D43CA24" w14:textId="77777777" w:rsidR="007E10AE" w:rsidRDefault="007E10AE" w:rsidP="004F2D6E">
      <w:pPr>
        <w:pStyle w:val="template"/>
        <w:rPr>
          <w:rFonts w:asciiTheme="minorHAnsi" w:hAnsiTheme="minorHAnsi" w:cs="Arial"/>
          <w:i w:val="0"/>
        </w:rPr>
      </w:pPr>
    </w:p>
    <w:p w14:paraId="0CAEB72D" w14:textId="77777777" w:rsidR="007E10AE" w:rsidRDefault="007E10AE" w:rsidP="004F2D6E">
      <w:pPr>
        <w:pStyle w:val="template"/>
        <w:rPr>
          <w:rFonts w:asciiTheme="minorHAnsi" w:hAnsiTheme="minorHAnsi" w:cs="Arial"/>
          <w:i w:val="0"/>
        </w:rPr>
      </w:pPr>
    </w:p>
    <w:p w14:paraId="25B5E2A3" w14:textId="77777777" w:rsidR="007E10AE" w:rsidRPr="007E10AE" w:rsidRDefault="007E10AE" w:rsidP="004F2D6E">
      <w:pPr>
        <w:pStyle w:val="template"/>
        <w:rPr>
          <w:rFonts w:asciiTheme="minorHAnsi" w:hAnsiTheme="minorHAnsi" w:cs="Arial"/>
          <w:i w:val="0"/>
        </w:rPr>
      </w:pPr>
    </w:p>
    <w:p w14:paraId="4DC43DE9" w14:textId="77777777" w:rsidR="00EC7417" w:rsidRPr="004E7A3E" w:rsidRDefault="00EC7417" w:rsidP="007F5354">
      <w:pPr>
        <w:rPr>
          <w:rFonts w:asciiTheme="minorHAnsi" w:hAnsiTheme="minorHAnsi" w:cs="Arial"/>
          <w:color w:val="auto"/>
        </w:rPr>
      </w:pPr>
    </w:p>
    <w:p w14:paraId="7C880469" w14:textId="77777777" w:rsidR="00872877" w:rsidRDefault="00872877" w:rsidP="007177BF">
      <w:pPr>
        <w:rPr>
          <w:rFonts w:asciiTheme="minorHAnsi" w:hAnsiTheme="minorHAnsi" w:cs="Arial"/>
        </w:rPr>
      </w:pPr>
    </w:p>
    <w:p w14:paraId="091E1826" w14:textId="77777777" w:rsidR="00872877" w:rsidRPr="00A218FB" w:rsidRDefault="00872877" w:rsidP="00872877">
      <w:pPr>
        <w:pStyle w:val="ListParagraph"/>
        <w:numPr>
          <w:ilvl w:val="0"/>
          <w:numId w:val="5"/>
        </w:numPr>
        <w:rPr>
          <w:rFonts w:ascii="Arial" w:hAnsi="Arial" w:cs="Arial"/>
          <w:sz w:val="22"/>
          <w:szCs w:val="22"/>
        </w:rPr>
      </w:pPr>
      <w:r w:rsidRPr="00A218FB">
        <w:rPr>
          <w:rFonts w:ascii="Arial" w:hAnsi="Arial" w:cs="Arial"/>
          <w:sz w:val="22"/>
          <w:szCs w:val="22"/>
        </w:rPr>
        <w:t>End of document</w:t>
      </w:r>
    </w:p>
    <w:p w14:paraId="629121C6" w14:textId="77777777" w:rsidR="00872877" w:rsidRDefault="00872877" w:rsidP="007177BF">
      <w:pPr>
        <w:rPr>
          <w:rFonts w:asciiTheme="minorHAnsi" w:hAnsiTheme="minorHAnsi" w:cs="Arial"/>
        </w:rPr>
      </w:pPr>
    </w:p>
    <w:p w14:paraId="74C99D11" w14:textId="77777777" w:rsidR="00E97B31" w:rsidRPr="004E7A3E" w:rsidRDefault="00E97B31" w:rsidP="007177BF">
      <w:pPr>
        <w:rPr>
          <w:rFonts w:asciiTheme="minorHAnsi" w:hAnsiTheme="minorHAnsi" w:cs="Arial"/>
        </w:rPr>
      </w:pPr>
    </w:p>
    <w:sectPr w:rsidR="00E97B31" w:rsidRPr="004E7A3E" w:rsidSect="0028564E">
      <w:headerReference w:type="default" r:id="rId16"/>
      <w:footerReference w:type="default" r:id="rId17"/>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92D671" w14:textId="77777777" w:rsidR="00712CDB" w:rsidRDefault="00712CDB" w:rsidP="007C4E0F">
      <w:pPr>
        <w:spacing w:after="0" w:line="240" w:lineRule="auto"/>
      </w:pPr>
      <w:r>
        <w:separator/>
      </w:r>
    </w:p>
  </w:endnote>
  <w:endnote w:type="continuationSeparator" w:id="0">
    <w:p w14:paraId="3B397A3A" w14:textId="77777777" w:rsidR="00712CDB" w:rsidRDefault="00712CDB"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B5F018" w14:textId="77777777" w:rsidR="00A47784" w:rsidRDefault="00A47784">
    <w:pPr>
      <w:pStyle w:val="Footer"/>
    </w:pPr>
  </w:p>
  <w:p w14:paraId="3DC8B85D" w14:textId="77777777" w:rsidR="00A47784" w:rsidRDefault="00A47784">
    <w:pPr>
      <w:pStyle w:val="Footer"/>
    </w:pPr>
    <w:r>
      <w:rPr>
        <w:noProof/>
      </w:rPr>
      <mc:AlternateContent>
        <mc:Choice Requires="wps">
          <w:drawing>
            <wp:anchor distT="0" distB="0" distL="114300" distR="114300" simplePos="0" relativeHeight="251663360" behindDoc="0" locked="0" layoutInCell="1" allowOverlap="1" wp14:anchorId="4C23799D" wp14:editId="4C23799E">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411F2F" w14:textId="5EA37298" w:rsidR="00A47784" w:rsidRPr="00E32F93" w:rsidRDefault="00A47784"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1968A1">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D"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16411F2F" w14:textId="5EA37298" w:rsidR="00A47784" w:rsidRPr="00E32F93" w:rsidRDefault="00A47784"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1968A1">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C23799F" wp14:editId="4C2379A0">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2D0AF9" w14:textId="77777777" w:rsidR="00A47784" w:rsidRPr="00E32F93" w:rsidRDefault="00A47784">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F"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1A2D0AF9" w14:textId="77777777" w:rsidR="00A47784" w:rsidRPr="00E32F93" w:rsidRDefault="00A47784">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C2379A1" wp14:editId="4C2379A2">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8B6812"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0AB511" w14:textId="77777777" w:rsidR="00712CDB" w:rsidRDefault="00712CDB" w:rsidP="007C4E0F">
      <w:pPr>
        <w:spacing w:after="0" w:line="240" w:lineRule="auto"/>
      </w:pPr>
      <w:r>
        <w:separator/>
      </w:r>
    </w:p>
  </w:footnote>
  <w:footnote w:type="continuationSeparator" w:id="0">
    <w:p w14:paraId="2ED13960" w14:textId="77777777" w:rsidR="00712CDB" w:rsidRDefault="00712CDB" w:rsidP="007C4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DDA3F" w14:textId="77777777" w:rsidR="00A47784" w:rsidRDefault="00A47784"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4C237997" wp14:editId="4C237998">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7A7B46" w14:textId="77777777" w:rsidR="00A47784" w:rsidRPr="00AB08CB" w:rsidRDefault="00A47784"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7"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057A7B46" w14:textId="77777777" w:rsidR="00A47784" w:rsidRPr="00AB08CB" w:rsidRDefault="00A47784"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C237999" wp14:editId="4C23799A">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E0EED0" w14:textId="77777777" w:rsidR="00A47784" w:rsidRPr="001A2714" w:rsidRDefault="00A47784"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9"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59E0EED0" w14:textId="77777777" w:rsidR="00A47784" w:rsidRPr="001A2714" w:rsidRDefault="00A47784" w:rsidP="00562FDF">
                    <w:pPr>
                      <w:rPr>
                        <w:rFonts w:cs="Arial"/>
                      </w:rPr>
                    </w:pPr>
                    <w:r>
                      <w:rPr>
                        <w:rFonts w:cs="Arial"/>
                        <w:color w:val="FFFFFF" w:themeColor="background1"/>
                        <w:szCs w:val="20"/>
                      </w:rPr>
                      <w:t>Enterprise Architecture and Integration Services ssSServServicesldepartment name&gt;</w:t>
                    </w:r>
                  </w:p>
                </w:txbxContent>
              </v:textbox>
            </v:shape>
          </w:pict>
        </mc:Fallback>
      </mc:AlternateContent>
    </w:r>
    <w:r>
      <w:t xml:space="preserve">                                                                                                                                                              </w:t>
    </w:r>
    <w:r>
      <w:rPr>
        <w:noProof/>
      </w:rPr>
      <w:drawing>
        <wp:inline distT="0" distB="0" distL="0" distR="0" wp14:anchorId="4C23799B" wp14:editId="4C23799C">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25368884" w14:textId="77777777" w:rsidR="00A47784" w:rsidRDefault="00A47784" w:rsidP="00D91BE0">
    <w:pPr>
      <w:pStyle w:val="Header"/>
      <w:ind w:left="-360" w:right="-360"/>
    </w:pPr>
    <w:r>
      <w:t xml:space="preserve">     </w:t>
    </w:r>
  </w:p>
  <w:p w14:paraId="381FF975" w14:textId="77777777" w:rsidR="00A47784" w:rsidRDefault="00A477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7"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9" w15:restartNumberingAfterBreak="0">
    <w:nsid w:val="258763B7"/>
    <w:multiLevelType w:val="hybridMultilevel"/>
    <w:tmpl w:val="2918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3"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7"/>
  </w:num>
  <w:num w:numId="3">
    <w:abstractNumId w:val="0"/>
  </w:num>
  <w:num w:numId="4">
    <w:abstractNumId w:val="11"/>
  </w:num>
  <w:num w:numId="5">
    <w:abstractNumId w:val="8"/>
  </w:num>
  <w:num w:numId="6">
    <w:abstractNumId w:val="3"/>
  </w:num>
  <w:num w:numId="7">
    <w:abstractNumId w:val="2"/>
  </w:num>
  <w:num w:numId="8">
    <w:abstractNumId w:val="18"/>
  </w:num>
  <w:num w:numId="9">
    <w:abstractNumId w:val="14"/>
  </w:num>
  <w:num w:numId="10">
    <w:abstractNumId w:val="22"/>
  </w:num>
  <w:num w:numId="11">
    <w:abstractNumId w:val="1"/>
  </w:num>
  <w:num w:numId="12">
    <w:abstractNumId w:val="23"/>
  </w:num>
  <w:num w:numId="13">
    <w:abstractNumId w:val="15"/>
  </w:num>
  <w:num w:numId="14">
    <w:abstractNumId w:val="19"/>
  </w:num>
  <w:num w:numId="15">
    <w:abstractNumId w:val="6"/>
  </w:num>
  <w:num w:numId="16">
    <w:abstractNumId w:val="12"/>
  </w:num>
  <w:num w:numId="17">
    <w:abstractNumId w:val="4"/>
  </w:num>
  <w:num w:numId="18">
    <w:abstractNumId w:val="5"/>
  </w:num>
  <w:num w:numId="19">
    <w:abstractNumId w:val="21"/>
  </w:num>
  <w:num w:numId="20">
    <w:abstractNumId w:val="7"/>
  </w:num>
  <w:num w:numId="21">
    <w:abstractNumId w:val="16"/>
  </w:num>
  <w:num w:numId="22">
    <w:abstractNumId w:val="20"/>
  </w:num>
  <w:num w:numId="23">
    <w:abstractNumId w:val="1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3D8"/>
    <w:rsid w:val="00002397"/>
    <w:rsid w:val="0000331A"/>
    <w:rsid w:val="00004282"/>
    <w:rsid w:val="00004732"/>
    <w:rsid w:val="000079D2"/>
    <w:rsid w:val="0001066D"/>
    <w:rsid w:val="000109E5"/>
    <w:rsid w:val="00011AF4"/>
    <w:rsid w:val="00014DBF"/>
    <w:rsid w:val="000163F4"/>
    <w:rsid w:val="00016507"/>
    <w:rsid w:val="00020242"/>
    <w:rsid w:val="000217D8"/>
    <w:rsid w:val="00023CF1"/>
    <w:rsid w:val="00025139"/>
    <w:rsid w:val="00025FD5"/>
    <w:rsid w:val="00026085"/>
    <w:rsid w:val="00027CB0"/>
    <w:rsid w:val="00031614"/>
    <w:rsid w:val="000320E3"/>
    <w:rsid w:val="0003224A"/>
    <w:rsid w:val="00033310"/>
    <w:rsid w:val="000333AD"/>
    <w:rsid w:val="00033648"/>
    <w:rsid w:val="0003371E"/>
    <w:rsid w:val="00034BCB"/>
    <w:rsid w:val="0004272D"/>
    <w:rsid w:val="00044A55"/>
    <w:rsid w:val="00047257"/>
    <w:rsid w:val="00050DB2"/>
    <w:rsid w:val="0005344D"/>
    <w:rsid w:val="00053699"/>
    <w:rsid w:val="00053CCA"/>
    <w:rsid w:val="00056472"/>
    <w:rsid w:val="00063BF2"/>
    <w:rsid w:val="0006629A"/>
    <w:rsid w:val="00067A18"/>
    <w:rsid w:val="00070F74"/>
    <w:rsid w:val="00071B54"/>
    <w:rsid w:val="000720B7"/>
    <w:rsid w:val="00073CB8"/>
    <w:rsid w:val="00076052"/>
    <w:rsid w:val="00076921"/>
    <w:rsid w:val="000769A7"/>
    <w:rsid w:val="0007772F"/>
    <w:rsid w:val="00081333"/>
    <w:rsid w:val="000823FC"/>
    <w:rsid w:val="0008262B"/>
    <w:rsid w:val="00082763"/>
    <w:rsid w:val="00082C02"/>
    <w:rsid w:val="000834AC"/>
    <w:rsid w:val="00084AD9"/>
    <w:rsid w:val="00086303"/>
    <w:rsid w:val="00090C63"/>
    <w:rsid w:val="000934D6"/>
    <w:rsid w:val="00093690"/>
    <w:rsid w:val="00094990"/>
    <w:rsid w:val="00095A9A"/>
    <w:rsid w:val="00096AA4"/>
    <w:rsid w:val="00097376"/>
    <w:rsid w:val="00097CDE"/>
    <w:rsid w:val="000A217D"/>
    <w:rsid w:val="000A5B72"/>
    <w:rsid w:val="000A6522"/>
    <w:rsid w:val="000B02B7"/>
    <w:rsid w:val="000B09B9"/>
    <w:rsid w:val="000B1915"/>
    <w:rsid w:val="000B2AA5"/>
    <w:rsid w:val="000B3B29"/>
    <w:rsid w:val="000B3B43"/>
    <w:rsid w:val="000B4466"/>
    <w:rsid w:val="000B4596"/>
    <w:rsid w:val="000C15D8"/>
    <w:rsid w:val="000C2217"/>
    <w:rsid w:val="000C2656"/>
    <w:rsid w:val="000C414F"/>
    <w:rsid w:val="000D0C24"/>
    <w:rsid w:val="000D1164"/>
    <w:rsid w:val="000D1D0E"/>
    <w:rsid w:val="000D2466"/>
    <w:rsid w:val="000D3BE4"/>
    <w:rsid w:val="000D4829"/>
    <w:rsid w:val="000D61C3"/>
    <w:rsid w:val="000D6CA2"/>
    <w:rsid w:val="000E0124"/>
    <w:rsid w:val="000E111C"/>
    <w:rsid w:val="000E307A"/>
    <w:rsid w:val="000E4DC2"/>
    <w:rsid w:val="000E556F"/>
    <w:rsid w:val="000E5BF0"/>
    <w:rsid w:val="000E5C71"/>
    <w:rsid w:val="000E73CD"/>
    <w:rsid w:val="000E757B"/>
    <w:rsid w:val="000F1E63"/>
    <w:rsid w:val="000F21B5"/>
    <w:rsid w:val="000F341B"/>
    <w:rsid w:val="000F40E7"/>
    <w:rsid w:val="000F4293"/>
    <w:rsid w:val="000F5E11"/>
    <w:rsid w:val="0010061F"/>
    <w:rsid w:val="00100BBB"/>
    <w:rsid w:val="00103CBC"/>
    <w:rsid w:val="0010444F"/>
    <w:rsid w:val="001057F4"/>
    <w:rsid w:val="00106678"/>
    <w:rsid w:val="00114011"/>
    <w:rsid w:val="0011420F"/>
    <w:rsid w:val="00115EF1"/>
    <w:rsid w:val="0011688A"/>
    <w:rsid w:val="00116C57"/>
    <w:rsid w:val="00117CC1"/>
    <w:rsid w:val="001201E8"/>
    <w:rsid w:val="001216B8"/>
    <w:rsid w:val="001234AB"/>
    <w:rsid w:val="00126C77"/>
    <w:rsid w:val="001277B1"/>
    <w:rsid w:val="00133CE3"/>
    <w:rsid w:val="00140B4C"/>
    <w:rsid w:val="00141003"/>
    <w:rsid w:val="00141153"/>
    <w:rsid w:val="001415BC"/>
    <w:rsid w:val="001424E5"/>
    <w:rsid w:val="001434B4"/>
    <w:rsid w:val="00143819"/>
    <w:rsid w:val="00144E6B"/>
    <w:rsid w:val="001501A3"/>
    <w:rsid w:val="00155F9E"/>
    <w:rsid w:val="001571B3"/>
    <w:rsid w:val="00157485"/>
    <w:rsid w:val="00163665"/>
    <w:rsid w:val="00164676"/>
    <w:rsid w:val="00164F02"/>
    <w:rsid w:val="00167EF6"/>
    <w:rsid w:val="0017009C"/>
    <w:rsid w:val="001710E3"/>
    <w:rsid w:val="0017165A"/>
    <w:rsid w:val="00172896"/>
    <w:rsid w:val="00172E31"/>
    <w:rsid w:val="001749E8"/>
    <w:rsid w:val="00174C44"/>
    <w:rsid w:val="00174F05"/>
    <w:rsid w:val="00176928"/>
    <w:rsid w:val="00177EA5"/>
    <w:rsid w:val="00180644"/>
    <w:rsid w:val="0018131B"/>
    <w:rsid w:val="00183DE4"/>
    <w:rsid w:val="00183E49"/>
    <w:rsid w:val="00183E73"/>
    <w:rsid w:val="0018506A"/>
    <w:rsid w:val="0018521A"/>
    <w:rsid w:val="00185CB5"/>
    <w:rsid w:val="001862E9"/>
    <w:rsid w:val="00187FEC"/>
    <w:rsid w:val="001906E3"/>
    <w:rsid w:val="00190B70"/>
    <w:rsid w:val="00191D1B"/>
    <w:rsid w:val="001953C1"/>
    <w:rsid w:val="0019635D"/>
    <w:rsid w:val="001968A1"/>
    <w:rsid w:val="00196DFE"/>
    <w:rsid w:val="001971B2"/>
    <w:rsid w:val="001A0E58"/>
    <w:rsid w:val="001A17CB"/>
    <w:rsid w:val="001A18F3"/>
    <w:rsid w:val="001A2714"/>
    <w:rsid w:val="001A2CE7"/>
    <w:rsid w:val="001A3C95"/>
    <w:rsid w:val="001A425F"/>
    <w:rsid w:val="001A5E87"/>
    <w:rsid w:val="001A61A4"/>
    <w:rsid w:val="001B52EA"/>
    <w:rsid w:val="001B6EC3"/>
    <w:rsid w:val="001C08FE"/>
    <w:rsid w:val="001C20E7"/>
    <w:rsid w:val="001C2B9F"/>
    <w:rsid w:val="001C3CA7"/>
    <w:rsid w:val="001C4BCD"/>
    <w:rsid w:val="001C5E94"/>
    <w:rsid w:val="001C63C9"/>
    <w:rsid w:val="001C739F"/>
    <w:rsid w:val="001D114A"/>
    <w:rsid w:val="001D1CDF"/>
    <w:rsid w:val="001D3313"/>
    <w:rsid w:val="001D5E4D"/>
    <w:rsid w:val="001D6401"/>
    <w:rsid w:val="001E14D8"/>
    <w:rsid w:val="001E222A"/>
    <w:rsid w:val="001E25F6"/>
    <w:rsid w:val="001E2FAE"/>
    <w:rsid w:val="001E6F9B"/>
    <w:rsid w:val="001F13E2"/>
    <w:rsid w:val="001F4D5F"/>
    <w:rsid w:val="001F50FA"/>
    <w:rsid w:val="001F565E"/>
    <w:rsid w:val="001F6495"/>
    <w:rsid w:val="001F6B68"/>
    <w:rsid w:val="00201143"/>
    <w:rsid w:val="00202724"/>
    <w:rsid w:val="00202DFF"/>
    <w:rsid w:val="00205A12"/>
    <w:rsid w:val="002066FA"/>
    <w:rsid w:val="0020749B"/>
    <w:rsid w:val="00210CD7"/>
    <w:rsid w:val="00210F9E"/>
    <w:rsid w:val="0021111F"/>
    <w:rsid w:val="00211A59"/>
    <w:rsid w:val="00211CBC"/>
    <w:rsid w:val="0021277A"/>
    <w:rsid w:val="00213727"/>
    <w:rsid w:val="00216F1D"/>
    <w:rsid w:val="002205E1"/>
    <w:rsid w:val="00220B9D"/>
    <w:rsid w:val="002224CF"/>
    <w:rsid w:val="0022283F"/>
    <w:rsid w:val="002228F9"/>
    <w:rsid w:val="002230C6"/>
    <w:rsid w:val="00223247"/>
    <w:rsid w:val="002236B5"/>
    <w:rsid w:val="00223F83"/>
    <w:rsid w:val="002250F7"/>
    <w:rsid w:val="00225FE3"/>
    <w:rsid w:val="00234C8A"/>
    <w:rsid w:val="0023544A"/>
    <w:rsid w:val="00235E8B"/>
    <w:rsid w:val="00235F9D"/>
    <w:rsid w:val="002369A3"/>
    <w:rsid w:val="00237415"/>
    <w:rsid w:val="00241A60"/>
    <w:rsid w:val="0024266B"/>
    <w:rsid w:val="00243C66"/>
    <w:rsid w:val="00243E10"/>
    <w:rsid w:val="00246CDF"/>
    <w:rsid w:val="00246E21"/>
    <w:rsid w:val="00247ADA"/>
    <w:rsid w:val="00250330"/>
    <w:rsid w:val="00250777"/>
    <w:rsid w:val="002512C4"/>
    <w:rsid w:val="00251535"/>
    <w:rsid w:val="00252F78"/>
    <w:rsid w:val="00254BC8"/>
    <w:rsid w:val="002568EC"/>
    <w:rsid w:val="00260C2B"/>
    <w:rsid w:val="00260FDB"/>
    <w:rsid w:val="0026207D"/>
    <w:rsid w:val="002627DE"/>
    <w:rsid w:val="002654C8"/>
    <w:rsid w:val="00265972"/>
    <w:rsid w:val="00266581"/>
    <w:rsid w:val="00272D23"/>
    <w:rsid w:val="00273663"/>
    <w:rsid w:val="0027597F"/>
    <w:rsid w:val="002759B6"/>
    <w:rsid w:val="00277ABA"/>
    <w:rsid w:val="00277E0B"/>
    <w:rsid w:val="00277F2D"/>
    <w:rsid w:val="00280AC4"/>
    <w:rsid w:val="00281357"/>
    <w:rsid w:val="00281837"/>
    <w:rsid w:val="0028261F"/>
    <w:rsid w:val="00282C97"/>
    <w:rsid w:val="0028564E"/>
    <w:rsid w:val="0028762C"/>
    <w:rsid w:val="002917DD"/>
    <w:rsid w:val="00292C13"/>
    <w:rsid w:val="0029747C"/>
    <w:rsid w:val="002974A5"/>
    <w:rsid w:val="002A001F"/>
    <w:rsid w:val="002A0E95"/>
    <w:rsid w:val="002A224D"/>
    <w:rsid w:val="002A27E8"/>
    <w:rsid w:val="002A4DA8"/>
    <w:rsid w:val="002A7FBE"/>
    <w:rsid w:val="002B0DBC"/>
    <w:rsid w:val="002B29D7"/>
    <w:rsid w:val="002B2D11"/>
    <w:rsid w:val="002B3635"/>
    <w:rsid w:val="002B3DE7"/>
    <w:rsid w:val="002B6A06"/>
    <w:rsid w:val="002B7C8C"/>
    <w:rsid w:val="002B7E27"/>
    <w:rsid w:val="002C1D1D"/>
    <w:rsid w:val="002C3D91"/>
    <w:rsid w:val="002C3ED0"/>
    <w:rsid w:val="002C4E1F"/>
    <w:rsid w:val="002C531D"/>
    <w:rsid w:val="002C6A0C"/>
    <w:rsid w:val="002D1746"/>
    <w:rsid w:val="002D3505"/>
    <w:rsid w:val="002D7DC4"/>
    <w:rsid w:val="002E074A"/>
    <w:rsid w:val="002E170D"/>
    <w:rsid w:val="002E6E29"/>
    <w:rsid w:val="002F015C"/>
    <w:rsid w:val="002F0263"/>
    <w:rsid w:val="002F08B9"/>
    <w:rsid w:val="002F12BE"/>
    <w:rsid w:val="002F41BF"/>
    <w:rsid w:val="002F5B5E"/>
    <w:rsid w:val="002F6DE7"/>
    <w:rsid w:val="002F6EE6"/>
    <w:rsid w:val="00302065"/>
    <w:rsid w:val="00306E50"/>
    <w:rsid w:val="00310A87"/>
    <w:rsid w:val="00311796"/>
    <w:rsid w:val="0031521C"/>
    <w:rsid w:val="00315EDE"/>
    <w:rsid w:val="00320263"/>
    <w:rsid w:val="00322054"/>
    <w:rsid w:val="003255C2"/>
    <w:rsid w:val="00326732"/>
    <w:rsid w:val="00331441"/>
    <w:rsid w:val="00332B07"/>
    <w:rsid w:val="00333916"/>
    <w:rsid w:val="003352B9"/>
    <w:rsid w:val="00343025"/>
    <w:rsid w:val="0034327F"/>
    <w:rsid w:val="003444AE"/>
    <w:rsid w:val="003448CA"/>
    <w:rsid w:val="0034519B"/>
    <w:rsid w:val="00345262"/>
    <w:rsid w:val="003455C3"/>
    <w:rsid w:val="003470BB"/>
    <w:rsid w:val="003472F9"/>
    <w:rsid w:val="0035090F"/>
    <w:rsid w:val="00350DBA"/>
    <w:rsid w:val="003514EE"/>
    <w:rsid w:val="00352039"/>
    <w:rsid w:val="003533E9"/>
    <w:rsid w:val="00354F63"/>
    <w:rsid w:val="003563CB"/>
    <w:rsid w:val="00360346"/>
    <w:rsid w:val="00360523"/>
    <w:rsid w:val="00360E86"/>
    <w:rsid w:val="00363830"/>
    <w:rsid w:val="003707EC"/>
    <w:rsid w:val="0037390F"/>
    <w:rsid w:val="00373F08"/>
    <w:rsid w:val="00373F34"/>
    <w:rsid w:val="00374615"/>
    <w:rsid w:val="00375CD6"/>
    <w:rsid w:val="00375D69"/>
    <w:rsid w:val="00377589"/>
    <w:rsid w:val="003806DB"/>
    <w:rsid w:val="003809E0"/>
    <w:rsid w:val="00380FDF"/>
    <w:rsid w:val="00381EC8"/>
    <w:rsid w:val="00382272"/>
    <w:rsid w:val="00382280"/>
    <w:rsid w:val="00382945"/>
    <w:rsid w:val="0038323A"/>
    <w:rsid w:val="00383D69"/>
    <w:rsid w:val="00383F49"/>
    <w:rsid w:val="00384DC5"/>
    <w:rsid w:val="0039004E"/>
    <w:rsid w:val="00390AD5"/>
    <w:rsid w:val="0039269A"/>
    <w:rsid w:val="003938BA"/>
    <w:rsid w:val="00396DD2"/>
    <w:rsid w:val="003A2419"/>
    <w:rsid w:val="003A26E2"/>
    <w:rsid w:val="003A3480"/>
    <w:rsid w:val="003A5A4A"/>
    <w:rsid w:val="003A5B3E"/>
    <w:rsid w:val="003A6F3A"/>
    <w:rsid w:val="003B22A5"/>
    <w:rsid w:val="003B2B8E"/>
    <w:rsid w:val="003B3C6E"/>
    <w:rsid w:val="003B4142"/>
    <w:rsid w:val="003B72EB"/>
    <w:rsid w:val="003C2563"/>
    <w:rsid w:val="003C2D09"/>
    <w:rsid w:val="003C334B"/>
    <w:rsid w:val="003C6802"/>
    <w:rsid w:val="003D01E1"/>
    <w:rsid w:val="003D0F2D"/>
    <w:rsid w:val="003D176E"/>
    <w:rsid w:val="003D1BE5"/>
    <w:rsid w:val="003D2DA4"/>
    <w:rsid w:val="003D2DB4"/>
    <w:rsid w:val="003D3405"/>
    <w:rsid w:val="003D3C9F"/>
    <w:rsid w:val="003E31D0"/>
    <w:rsid w:val="003F0654"/>
    <w:rsid w:val="003F11C1"/>
    <w:rsid w:val="003F162C"/>
    <w:rsid w:val="003F29BD"/>
    <w:rsid w:val="003F33FF"/>
    <w:rsid w:val="003F48F6"/>
    <w:rsid w:val="004011DE"/>
    <w:rsid w:val="004016C8"/>
    <w:rsid w:val="004028DE"/>
    <w:rsid w:val="00403746"/>
    <w:rsid w:val="00405C6B"/>
    <w:rsid w:val="00407C35"/>
    <w:rsid w:val="0041108F"/>
    <w:rsid w:val="00414496"/>
    <w:rsid w:val="00414B56"/>
    <w:rsid w:val="0041711C"/>
    <w:rsid w:val="00417736"/>
    <w:rsid w:val="00422180"/>
    <w:rsid w:val="00422E5D"/>
    <w:rsid w:val="00423EEC"/>
    <w:rsid w:val="00424663"/>
    <w:rsid w:val="00427727"/>
    <w:rsid w:val="004308CF"/>
    <w:rsid w:val="00430F0F"/>
    <w:rsid w:val="0043313F"/>
    <w:rsid w:val="0043339D"/>
    <w:rsid w:val="0043471B"/>
    <w:rsid w:val="00434EAA"/>
    <w:rsid w:val="004367BA"/>
    <w:rsid w:val="00436FC6"/>
    <w:rsid w:val="00443741"/>
    <w:rsid w:val="004451F8"/>
    <w:rsid w:val="00445D20"/>
    <w:rsid w:val="00445EF8"/>
    <w:rsid w:val="0044683B"/>
    <w:rsid w:val="00446C71"/>
    <w:rsid w:val="004502DA"/>
    <w:rsid w:val="004516DF"/>
    <w:rsid w:val="00453AC3"/>
    <w:rsid w:val="0045485F"/>
    <w:rsid w:val="0045678F"/>
    <w:rsid w:val="004619D9"/>
    <w:rsid w:val="00462163"/>
    <w:rsid w:val="00462C1E"/>
    <w:rsid w:val="0046305B"/>
    <w:rsid w:val="004638EC"/>
    <w:rsid w:val="0046394E"/>
    <w:rsid w:val="00463E66"/>
    <w:rsid w:val="004649BD"/>
    <w:rsid w:val="00465058"/>
    <w:rsid w:val="00465596"/>
    <w:rsid w:val="00470611"/>
    <w:rsid w:val="004710C3"/>
    <w:rsid w:val="00471141"/>
    <w:rsid w:val="00477A43"/>
    <w:rsid w:val="00480850"/>
    <w:rsid w:val="00481D42"/>
    <w:rsid w:val="00486E48"/>
    <w:rsid w:val="00486ED4"/>
    <w:rsid w:val="00497ED1"/>
    <w:rsid w:val="004A0208"/>
    <w:rsid w:val="004A0A18"/>
    <w:rsid w:val="004A100F"/>
    <w:rsid w:val="004A178F"/>
    <w:rsid w:val="004A216B"/>
    <w:rsid w:val="004A39BA"/>
    <w:rsid w:val="004A4F1D"/>
    <w:rsid w:val="004A568B"/>
    <w:rsid w:val="004A634B"/>
    <w:rsid w:val="004A65F8"/>
    <w:rsid w:val="004A6BD9"/>
    <w:rsid w:val="004C0821"/>
    <w:rsid w:val="004C1D93"/>
    <w:rsid w:val="004C2D2C"/>
    <w:rsid w:val="004C3F75"/>
    <w:rsid w:val="004C4E2A"/>
    <w:rsid w:val="004D01FE"/>
    <w:rsid w:val="004D1795"/>
    <w:rsid w:val="004D1EFE"/>
    <w:rsid w:val="004D1F30"/>
    <w:rsid w:val="004D3553"/>
    <w:rsid w:val="004D438F"/>
    <w:rsid w:val="004D64DA"/>
    <w:rsid w:val="004E085F"/>
    <w:rsid w:val="004E1C65"/>
    <w:rsid w:val="004E279D"/>
    <w:rsid w:val="004E321F"/>
    <w:rsid w:val="004E3FE5"/>
    <w:rsid w:val="004E7650"/>
    <w:rsid w:val="004E7A3E"/>
    <w:rsid w:val="004F0C4E"/>
    <w:rsid w:val="004F1603"/>
    <w:rsid w:val="004F1853"/>
    <w:rsid w:val="004F2BF5"/>
    <w:rsid w:val="004F2D6E"/>
    <w:rsid w:val="004F32FD"/>
    <w:rsid w:val="004F55C1"/>
    <w:rsid w:val="004F60BC"/>
    <w:rsid w:val="004F6216"/>
    <w:rsid w:val="004F7193"/>
    <w:rsid w:val="00502FED"/>
    <w:rsid w:val="00503E28"/>
    <w:rsid w:val="0050430A"/>
    <w:rsid w:val="005104BD"/>
    <w:rsid w:val="005112AF"/>
    <w:rsid w:val="00512D50"/>
    <w:rsid w:val="00512FFA"/>
    <w:rsid w:val="00515684"/>
    <w:rsid w:val="005165E4"/>
    <w:rsid w:val="005212A4"/>
    <w:rsid w:val="005238DD"/>
    <w:rsid w:val="005249A1"/>
    <w:rsid w:val="005250BC"/>
    <w:rsid w:val="0052698D"/>
    <w:rsid w:val="005276D2"/>
    <w:rsid w:val="0052783D"/>
    <w:rsid w:val="00527C8B"/>
    <w:rsid w:val="00531647"/>
    <w:rsid w:val="00532846"/>
    <w:rsid w:val="00534A9F"/>
    <w:rsid w:val="0053605D"/>
    <w:rsid w:val="0053639A"/>
    <w:rsid w:val="005402E3"/>
    <w:rsid w:val="005420A7"/>
    <w:rsid w:val="00544C80"/>
    <w:rsid w:val="00545BEA"/>
    <w:rsid w:val="00546400"/>
    <w:rsid w:val="00547B29"/>
    <w:rsid w:val="00550067"/>
    <w:rsid w:val="00552F50"/>
    <w:rsid w:val="00553899"/>
    <w:rsid w:val="005557E8"/>
    <w:rsid w:val="0055606E"/>
    <w:rsid w:val="00557387"/>
    <w:rsid w:val="0056099A"/>
    <w:rsid w:val="00561A0D"/>
    <w:rsid w:val="00562514"/>
    <w:rsid w:val="00562FDF"/>
    <w:rsid w:val="00563FA0"/>
    <w:rsid w:val="0056603A"/>
    <w:rsid w:val="0056684B"/>
    <w:rsid w:val="00566B54"/>
    <w:rsid w:val="005675A4"/>
    <w:rsid w:val="00567A76"/>
    <w:rsid w:val="00567F42"/>
    <w:rsid w:val="005706E0"/>
    <w:rsid w:val="00570BB2"/>
    <w:rsid w:val="0057105B"/>
    <w:rsid w:val="00571BE1"/>
    <w:rsid w:val="0057344C"/>
    <w:rsid w:val="00573E66"/>
    <w:rsid w:val="00574AF5"/>
    <w:rsid w:val="0057605F"/>
    <w:rsid w:val="005763C9"/>
    <w:rsid w:val="005776FB"/>
    <w:rsid w:val="00580656"/>
    <w:rsid w:val="0058221C"/>
    <w:rsid w:val="00582C2E"/>
    <w:rsid w:val="005832A2"/>
    <w:rsid w:val="00583E59"/>
    <w:rsid w:val="00585274"/>
    <w:rsid w:val="005920C8"/>
    <w:rsid w:val="005946D4"/>
    <w:rsid w:val="005A056C"/>
    <w:rsid w:val="005A209A"/>
    <w:rsid w:val="005A2974"/>
    <w:rsid w:val="005A3ACE"/>
    <w:rsid w:val="005A3B36"/>
    <w:rsid w:val="005A3F3B"/>
    <w:rsid w:val="005A4B8C"/>
    <w:rsid w:val="005A5973"/>
    <w:rsid w:val="005A66B5"/>
    <w:rsid w:val="005A6937"/>
    <w:rsid w:val="005A77CC"/>
    <w:rsid w:val="005B0192"/>
    <w:rsid w:val="005B2D84"/>
    <w:rsid w:val="005B2F33"/>
    <w:rsid w:val="005B3AC8"/>
    <w:rsid w:val="005B69F5"/>
    <w:rsid w:val="005C24CA"/>
    <w:rsid w:val="005C410A"/>
    <w:rsid w:val="005C5530"/>
    <w:rsid w:val="005C5773"/>
    <w:rsid w:val="005D081A"/>
    <w:rsid w:val="005D1746"/>
    <w:rsid w:val="005D484E"/>
    <w:rsid w:val="005D4F0C"/>
    <w:rsid w:val="005D5EDB"/>
    <w:rsid w:val="005D666C"/>
    <w:rsid w:val="005D6859"/>
    <w:rsid w:val="005D6E19"/>
    <w:rsid w:val="005D77EE"/>
    <w:rsid w:val="005D7E0D"/>
    <w:rsid w:val="005E05C9"/>
    <w:rsid w:val="005E08E2"/>
    <w:rsid w:val="005E0ADD"/>
    <w:rsid w:val="005E0B71"/>
    <w:rsid w:val="005E148F"/>
    <w:rsid w:val="005E1F46"/>
    <w:rsid w:val="005E28E7"/>
    <w:rsid w:val="005E28F0"/>
    <w:rsid w:val="005E5541"/>
    <w:rsid w:val="005E6E4A"/>
    <w:rsid w:val="005E7A10"/>
    <w:rsid w:val="005E7AB4"/>
    <w:rsid w:val="005F0408"/>
    <w:rsid w:val="005F0A6B"/>
    <w:rsid w:val="005F5135"/>
    <w:rsid w:val="005F5741"/>
    <w:rsid w:val="005F6AA0"/>
    <w:rsid w:val="005F6F47"/>
    <w:rsid w:val="00600049"/>
    <w:rsid w:val="0060249F"/>
    <w:rsid w:val="006032C7"/>
    <w:rsid w:val="006134B3"/>
    <w:rsid w:val="0061491D"/>
    <w:rsid w:val="00620F49"/>
    <w:rsid w:val="006217AA"/>
    <w:rsid w:val="006217B0"/>
    <w:rsid w:val="00622A93"/>
    <w:rsid w:val="00623266"/>
    <w:rsid w:val="006235A4"/>
    <w:rsid w:val="00625C6A"/>
    <w:rsid w:val="00627678"/>
    <w:rsid w:val="00627A1F"/>
    <w:rsid w:val="006332F2"/>
    <w:rsid w:val="00633A73"/>
    <w:rsid w:val="00633D6B"/>
    <w:rsid w:val="006344E5"/>
    <w:rsid w:val="006347A2"/>
    <w:rsid w:val="006363DB"/>
    <w:rsid w:val="00644414"/>
    <w:rsid w:val="00645406"/>
    <w:rsid w:val="00647415"/>
    <w:rsid w:val="00650B40"/>
    <w:rsid w:val="00651D13"/>
    <w:rsid w:val="00651F29"/>
    <w:rsid w:val="006532E5"/>
    <w:rsid w:val="00653533"/>
    <w:rsid w:val="00657823"/>
    <w:rsid w:val="006612B1"/>
    <w:rsid w:val="006612F8"/>
    <w:rsid w:val="00662504"/>
    <w:rsid w:val="006649D3"/>
    <w:rsid w:val="006672B7"/>
    <w:rsid w:val="00671D96"/>
    <w:rsid w:val="006723C5"/>
    <w:rsid w:val="00672CA8"/>
    <w:rsid w:val="00675DA0"/>
    <w:rsid w:val="006772BF"/>
    <w:rsid w:val="00677668"/>
    <w:rsid w:val="00680898"/>
    <w:rsid w:val="00681A66"/>
    <w:rsid w:val="00682A2B"/>
    <w:rsid w:val="006832D2"/>
    <w:rsid w:val="00684CCB"/>
    <w:rsid w:val="0068647A"/>
    <w:rsid w:val="006906AA"/>
    <w:rsid w:val="00693CEE"/>
    <w:rsid w:val="00697896"/>
    <w:rsid w:val="006A28D7"/>
    <w:rsid w:val="006A2B44"/>
    <w:rsid w:val="006A6F05"/>
    <w:rsid w:val="006A77E1"/>
    <w:rsid w:val="006B1B4C"/>
    <w:rsid w:val="006B38E5"/>
    <w:rsid w:val="006B4D03"/>
    <w:rsid w:val="006B5661"/>
    <w:rsid w:val="006B5D46"/>
    <w:rsid w:val="006C1D72"/>
    <w:rsid w:val="006C2154"/>
    <w:rsid w:val="006C2165"/>
    <w:rsid w:val="006C35D0"/>
    <w:rsid w:val="006C3609"/>
    <w:rsid w:val="006C6CB0"/>
    <w:rsid w:val="006C7B97"/>
    <w:rsid w:val="006D0949"/>
    <w:rsid w:val="006D123B"/>
    <w:rsid w:val="006D1246"/>
    <w:rsid w:val="006D1272"/>
    <w:rsid w:val="006D252C"/>
    <w:rsid w:val="006D2F64"/>
    <w:rsid w:val="006D3703"/>
    <w:rsid w:val="006D37FF"/>
    <w:rsid w:val="006D3C47"/>
    <w:rsid w:val="006D3DC7"/>
    <w:rsid w:val="006D45AF"/>
    <w:rsid w:val="006D4C4D"/>
    <w:rsid w:val="006D50CE"/>
    <w:rsid w:val="006D68BD"/>
    <w:rsid w:val="006D6E3D"/>
    <w:rsid w:val="006E07A2"/>
    <w:rsid w:val="006E50E5"/>
    <w:rsid w:val="006E5B62"/>
    <w:rsid w:val="006E5E51"/>
    <w:rsid w:val="006E69BC"/>
    <w:rsid w:val="006E7A59"/>
    <w:rsid w:val="006F03C6"/>
    <w:rsid w:val="006F03D0"/>
    <w:rsid w:val="006F17D5"/>
    <w:rsid w:val="006F2747"/>
    <w:rsid w:val="006F2B7B"/>
    <w:rsid w:val="006F3089"/>
    <w:rsid w:val="006F3C4A"/>
    <w:rsid w:val="006F6CD9"/>
    <w:rsid w:val="006F7BB4"/>
    <w:rsid w:val="0070186C"/>
    <w:rsid w:val="0070299D"/>
    <w:rsid w:val="0070576F"/>
    <w:rsid w:val="007070E4"/>
    <w:rsid w:val="00712CDB"/>
    <w:rsid w:val="007130D7"/>
    <w:rsid w:val="00713E4D"/>
    <w:rsid w:val="00713EFD"/>
    <w:rsid w:val="0071451A"/>
    <w:rsid w:val="00714632"/>
    <w:rsid w:val="007177BF"/>
    <w:rsid w:val="00717F61"/>
    <w:rsid w:val="00721F32"/>
    <w:rsid w:val="00723BA4"/>
    <w:rsid w:val="00724301"/>
    <w:rsid w:val="007250F7"/>
    <w:rsid w:val="00725678"/>
    <w:rsid w:val="00726D2A"/>
    <w:rsid w:val="00727598"/>
    <w:rsid w:val="00731051"/>
    <w:rsid w:val="007319B4"/>
    <w:rsid w:val="00732FF5"/>
    <w:rsid w:val="00733C02"/>
    <w:rsid w:val="00735077"/>
    <w:rsid w:val="0073708E"/>
    <w:rsid w:val="00737AAD"/>
    <w:rsid w:val="0074198D"/>
    <w:rsid w:val="00742A38"/>
    <w:rsid w:val="00743ACA"/>
    <w:rsid w:val="007449E6"/>
    <w:rsid w:val="00745338"/>
    <w:rsid w:val="0074543B"/>
    <w:rsid w:val="00750A89"/>
    <w:rsid w:val="00751ED4"/>
    <w:rsid w:val="0075590E"/>
    <w:rsid w:val="00757A9E"/>
    <w:rsid w:val="00762464"/>
    <w:rsid w:val="00762667"/>
    <w:rsid w:val="00763575"/>
    <w:rsid w:val="0076575E"/>
    <w:rsid w:val="0076654A"/>
    <w:rsid w:val="00766C97"/>
    <w:rsid w:val="007674EF"/>
    <w:rsid w:val="00770E49"/>
    <w:rsid w:val="00772CC1"/>
    <w:rsid w:val="00772DD2"/>
    <w:rsid w:val="007745FA"/>
    <w:rsid w:val="00775A1B"/>
    <w:rsid w:val="00775AB4"/>
    <w:rsid w:val="00776392"/>
    <w:rsid w:val="00782BA8"/>
    <w:rsid w:val="00786AC0"/>
    <w:rsid w:val="00787AEC"/>
    <w:rsid w:val="007905D4"/>
    <w:rsid w:val="007939D8"/>
    <w:rsid w:val="00795B96"/>
    <w:rsid w:val="007A1665"/>
    <w:rsid w:val="007A2C29"/>
    <w:rsid w:val="007A2EBC"/>
    <w:rsid w:val="007A3CDB"/>
    <w:rsid w:val="007A63DA"/>
    <w:rsid w:val="007A7862"/>
    <w:rsid w:val="007B0F01"/>
    <w:rsid w:val="007B18B5"/>
    <w:rsid w:val="007B2DB0"/>
    <w:rsid w:val="007B3AA8"/>
    <w:rsid w:val="007B53BC"/>
    <w:rsid w:val="007B5AE1"/>
    <w:rsid w:val="007B7632"/>
    <w:rsid w:val="007C224D"/>
    <w:rsid w:val="007C3054"/>
    <w:rsid w:val="007C3178"/>
    <w:rsid w:val="007C33A6"/>
    <w:rsid w:val="007C42A9"/>
    <w:rsid w:val="007C4E0F"/>
    <w:rsid w:val="007C5BDE"/>
    <w:rsid w:val="007D0C9E"/>
    <w:rsid w:val="007D0FD8"/>
    <w:rsid w:val="007D1555"/>
    <w:rsid w:val="007D1B42"/>
    <w:rsid w:val="007D37B0"/>
    <w:rsid w:val="007D3BD0"/>
    <w:rsid w:val="007D4712"/>
    <w:rsid w:val="007D68C2"/>
    <w:rsid w:val="007D769C"/>
    <w:rsid w:val="007D773D"/>
    <w:rsid w:val="007D775F"/>
    <w:rsid w:val="007E10AE"/>
    <w:rsid w:val="007E3764"/>
    <w:rsid w:val="007F08C2"/>
    <w:rsid w:val="007F2A25"/>
    <w:rsid w:val="007F5354"/>
    <w:rsid w:val="007F584F"/>
    <w:rsid w:val="007F5E37"/>
    <w:rsid w:val="007F7A20"/>
    <w:rsid w:val="0080039F"/>
    <w:rsid w:val="00800F44"/>
    <w:rsid w:val="0080211C"/>
    <w:rsid w:val="0080338C"/>
    <w:rsid w:val="00805768"/>
    <w:rsid w:val="00805EC2"/>
    <w:rsid w:val="00805ED9"/>
    <w:rsid w:val="00807242"/>
    <w:rsid w:val="00810FD4"/>
    <w:rsid w:val="008116E0"/>
    <w:rsid w:val="00812371"/>
    <w:rsid w:val="00817F22"/>
    <w:rsid w:val="0082020B"/>
    <w:rsid w:val="00821E16"/>
    <w:rsid w:val="00822FBB"/>
    <w:rsid w:val="00825141"/>
    <w:rsid w:val="00825476"/>
    <w:rsid w:val="0083011E"/>
    <w:rsid w:val="008306BC"/>
    <w:rsid w:val="0083109F"/>
    <w:rsid w:val="008338A8"/>
    <w:rsid w:val="00836351"/>
    <w:rsid w:val="00836E9F"/>
    <w:rsid w:val="008372F4"/>
    <w:rsid w:val="008410F0"/>
    <w:rsid w:val="00841FE5"/>
    <w:rsid w:val="0084296D"/>
    <w:rsid w:val="008443E8"/>
    <w:rsid w:val="008466CF"/>
    <w:rsid w:val="00851769"/>
    <w:rsid w:val="00851A51"/>
    <w:rsid w:val="00851E41"/>
    <w:rsid w:val="008535A5"/>
    <w:rsid w:val="0085436E"/>
    <w:rsid w:val="00854F5B"/>
    <w:rsid w:val="008565BA"/>
    <w:rsid w:val="00856E7C"/>
    <w:rsid w:val="00857B71"/>
    <w:rsid w:val="00861B4D"/>
    <w:rsid w:val="008625F2"/>
    <w:rsid w:val="00870B62"/>
    <w:rsid w:val="00870F2E"/>
    <w:rsid w:val="0087101A"/>
    <w:rsid w:val="00872877"/>
    <w:rsid w:val="00872DE7"/>
    <w:rsid w:val="008730F9"/>
    <w:rsid w:val="008751BD"/>
    <w:rsid w:val="00875766"/>
    <w:rsid w:val="00875AE5"/>
    <w:rsid w:val="00875E9D"/>
    <w:rsid w:val="00876B9A"/>
    <w:rsid w:val="0087734C"/>
    <w:rsid w:val="00882D8E"/>
    <w:rsid w:val="008835C4"/>
    <w:rsid w:val="008852CF"/>
    <w:rsid w:val="00885C06"/>
    <w:rsid w:val="00886FC7"/>
    <w:rsid w:val="008924F5"/>
    <w:rsid w:val="00892620"/>
    <w:rsid w:val="00894772"/>
    <w:rsid w:val="00897C9E"/>
    <w:rsid w:val="008A4D4B"/>
    <w:rsid w:val="008A614B"/>
    <w:rsid w:val="008A6889"/>
    <w:rsid w:val="008A6CC7"/>
    <w:rsid w:val="008A775E"/>
    <w:rsid w:val="008B1C2D"/>
    <w:rsid w:val="008B24B2"/>
    <w:rsid w:val="008B2DE9"/>
    <w:rsid w:val="008B2F14"/>
    <w:rsid w:val="008B2F5E"/>
    <w:rsid w:val="008B35F0"/>
    <w:rsid w:val="008B39A0"/>
    <w:rsid w:val="008B3F23"/>
    <w:rsid w:val="008B7E5A"/>
    <w:rsid w:val="008C0720"/>
    <w:rsid w:val="008C075A"/>
    <w:rsid w:val="008C0981"/>
    <w:rsid w:val="008C1266"/>
    <w:rsid w:val="008C1859"/>
    <w:rsid w:val="008C31F6"/>
    <w:rsid w:val="008C6E47"/>
    <w:rsid w:val="008C7435"/>
    <w:rsid w:val="008D03A4"/>
    <w:rsid w:val="008D069A"/>
    <w:rsid w:val="008D151A"/>
    <w:rsid w:val="008D3F37"/>
    <w:rsid w:val="008D47E7"/>
    <w:rsid w:val="008D5E82"/>
    <w:rsid w:val="008D5EBE"/>
    <w:rsid w:val="008D67DC"/>
    <w:rsid w:val="008E2A7E"/>
    <w:rsid w:val="008E33A2"/>
    <w:rsid w:val="008E43D8"/>
    <w:rsid w:val="008E47AA"/>
    <w:rsid w:val="008E6CEE"/>
    <w:rsid w:val="008E727F"/>
    <w:rsid w:val="008F01F2"/>
    <w:rsid w:val="008F04C6"/>
    <w:rsid w:val="008F16F5"/>
    <w:rsid w:val="008F1C31"/>
    <w:rsid w:val="008F1EDB"/>
    <w:rsid w:val="008F225E"/>
    <w:rsid w:val="008F2AC4"/>
    <w:rsid w:val="008F3D3F"/>
    <w:rsid w:val="008F40A0"/>
    <w:rsid w:val="008F43F1"/>
    <w:rsid w:val="008F4B4D"/>
    <w:rsid w:val="008F572B"/>
    <w:rsid w:val="008F73C7"/>
    <w:rsid w:val="008F7A1C"/>
    <w:rsid w:val="00901443"/>
    <w:rsid w:val="009026E1"/>
    <w:rsid w:val="00903362"/>
    <w:rsid w:val="00904A1F"/>
    <w:rsid w:val="009056B2"/>
    <w:rsid w:val="00905DCD"/>
    <w:rsid w:val="00910BD7"/>
    <w:rsid w:val="00911DBD"/>
    <w:rsid w:val="00912561"/>
    <w:rsid w:val="009126B2"/>
    <w:rsid w:val="0091379C"/>
    <w:rsid w:val="009141BD"/>
    <w:rsid w:val="009162D2"/>
    <w:rsid w:val="00916481"/>
    <w:rsid w:val="0091750B"/>
    <w:rsid w:val="009209E4"/>
    <w:rsid w:val="009216B7"/>
    <w:rsid w:val="00922613"/>
    <w:rsid w:val="0092615E"/>
    <w:rsid w:val="00926B5C"/>
    <w:rsid w:val="009276DF"/>
    <w:rsid w:val="00930329"/>
    <w:rsid w:val="00931796"/>
    <w:rsid w:val="00933A60"/>
    <w:rsid w:val="009347E9"/>
    <w:rsid w:val="00936485"/>
    <w:rsid w:val="00936F72"/>
    <w:rsid w:val="00937888"/>
    <w:rsid w:val="00940912"/>
    <w:rsid w:val="009437DD"/>
    <w:rsid w:val="00945102"/>
    <w:rsid w:val="00946AF4"/>
    <w:rsid w:val="00946C8D"/>
    <w:rsid w:val="0094739F"/>
    <w:rsid w:val="0095154A"/>
    <w:rsid w:val="0095201C"/>
    <w:rsid w:val="00954B61"/>
    <w:rsid w:val="0095506D"/>
    <w:rsid w:val="009563ED"/>
    <w:rsid w:val="00956CFB"/>
    <w:rsid w:val="00957200"/>
    <w:rsid w:val="0095769D"/>
    <w:rsid w:val="00962E5A"/>
    <w:rsid w:val="00962F3B"/>
    <w:rsid w:val="009630BE"/>
    <w:rsid w:val="00963BF5"/>
    <w:rsid w:val="009666B9"/>
    <w:rsid w:val="009666CA"/>
    <w:rsid w:val="00966C7D"/>
    <w:rsid w:val="00970226"/>
    <w:rsid w:val="00970624"/>
    <w:rsid w:val="009709A3"/>
    <w:rsid w:val="0097579C"/>
    <w:rsid w:val="00976312"/>
    <w:rsid w:val="00976403"/>
    <w:rsid w:val="00976923"/>
    <w:rsid w:val="00976F62"/>
    <w:rsid w:val="00977D1C"/>
    <w:rsid w:val="00982A41"/>
    <w:rsid w:val="00982ACA"/>
    <w:rsid w:val="00982DD5"/>
    <w:rsid w:val="00984246"/>
    <w:rsid w:val="00985B6E"/>
    <w:rsid w:val="00985D22"/>
    <w:rsid w:val="00986DB9"/>
    <w:rsid w:val="009871D8"/>
    <w:rsid w:val="009916C7"/>
    <w:rsid w:val="0099333D"/>
    <w:rsid w:val="00993EB4"/>
    <w:rsid w:val="0099574C"/>
    <w:rsid w:val="009959A0"/>
    <w:rsid w:val="00996567"/>
    <w:rsid w:val="00996723"/>
    <w:rsid w:val="009A1D0B"/>
    <w:rsid w:val="009A372A"/>
    <w:rsid w:val="009A3927"/>
    <w:rsid w:val="009A4B2C"/>
    <w:rsid w:val="009A50C7"/>
    <w:rsid w:val="009A5F4D"/>
    <w:rsid w:val="009A6723"/>
    <w:rsid w:val="009B27E6"/>
    <w:rsid w:val="009B40C6"/>
    <w:rsid w:val="009B5570"/>
    <w:rsid w:val="009B6751"/>
    <w:rsid w:val="009C4294"/>
    <w:rsid w:val="009C45FE"/>
    <w:rsid w:val="009C561A"/>
    <w:rsid w:val="009C570E"/>
    <w:rsid w:val="009C58EF"/>
    <w:rsid w:val="009C59AF"/>
    <w:rsid w:val="009C5F08"/>
    <w:rsid w:val="009C6109"/>
    <w:rsid w:val="009C6C87"/>
    <w:rsid w:val="009C6E2E"/>
    <w:rsid w:val="009C7086"/>
    <w:rsid w:val="009C736A"/>
    <w:rsid w:val="009D02DF"/>
    <w:rsid w:val="009D0689"/>
    <w:rsid w:val="009D329F"/>
    <w:rsid w:val="009D3CD2"/>
    <w:rsid w:val="009D4B80"/>
    <w:rsid w:val="009D5105"/>
    <w:rsid w:val="009D59C0"/>
    <w:rsid w:val="009E1F09"/>
    <w:rsid w:val="009E712B"/>
    <w:rsid w:val="009E7CD5"/>
    <w:rsid w:val="009F24D9"/>
    <w:rsid w:val="009F3C0A"/>
    <w:rsid w:val="009F52B3"/>
    <w:rsid w:val="009F64CD"/>
    <w:rsid w:val="009F7383"/>
    <w:rsid w:val="00A0137B"/>
    <w:rsid w:val="00A030AD"/>
    <w:rsid w:val="00A041E6"/>
    <w:rsid w:val="00A049BA"/>
    <w:rsid w:val="00A04C48"/>
    <w:rsid w:val="00A04FF2"/>
    <w:rsid w:val="00A054AE"/>
    <w:rsid w:val="00A07DF7"/>
    <w:rsid w:val="00A10178"/>
    <w:rsid w:val="00A105BE"/>
    <w:rsid w:val="00A1088C"/>
    <w:rsid w:val="00A11331"/>
    <w:rsid w:val="00A11B38"/>
    <w:rsid w:val="00A12775"/>
    <w:rsid w:val="00A127B3"/>
    <w:rsid w:val="00A1290E"/>
    <w:rsid w:val="00A13519"/>
    <w:rsid w:val="00A14356"/>
    <w:rsid w:val="00A1618B"/>
    <w:rsid w:val="00A16CC1"/>
    <w:rsid w:val="00A20221"/>
    <w:rsid w:val="00A218FB"/>
    <w:rsid w:val="00A23098"/>
    <w:rsid w:val="00A2372F"/>
    <w:rsid w:val="00A2477B"/>
    <w:rsid w:val="00A32C06"/>
    <w:rsid w:val="00A33AB9"/>
    <w:rsid w:val="00A34333"/>
    <w:rsid w:val="00A3689C"/>
    <w:rsid w:val="00A36AEC"/>
    <w:rsid w:val="00A4326A"/>
    <w:rsid w:val="00A45B91"/>
    <w:rsid w:val="00A45E6B"/>
    <w:rsid w:val="00A47784"/>
    <w:rsid w:val="00A52613"/>
    <w:rsid w:val="00A57978"/>
    <w:rsid w:val="00A57E6A"/>
    <w:rsid w:val="00A60377"/>
    <w:rsid w:val="00A60909"/>
    <w:rsid w:val="00A61443"/>
    <w:rsid w:val="00A61FF0"/>
    <w:rsid w:val="00A63008"/>
    <w:rsid w:val="00A65A2E"/>
    <w:rsid w:val="00A707F5"/>
    <w:rsid w:val="00A73C0A"/>
    <w:rsid w:val="00A75E35"/>
    <w:rsid w:val="00A77D09"/>
    <w:rsid w:val="00A80F28"/>
    <w:rsid w:val="00A810F4"/>
    <w:rsid w:val="00A83091"/>
    <w:rsid w:val="00A831FA"/>
    <w:rsid w:val="00A8428E"/>
    <w:rsid w:val="00A84A8A"/>
    <w:rsid w:val="00A85D25"/>
    <w:rsid w:val="00A903E6"/>
    <w:rsid w:val="00A92774"/>
    <w:rsid w:val="00A927CA"/>
    <w:rsid w:val="00A94F0D"/>
    <w:rsid w:val="00A969CF"/>
    <w:rsid w:val="00A96A17"/>
    <w:rsid w:val="00A9786E"/>
    <w:rsid w:val="00AA1575"/>
    <w:rsid w:val="00AA16CA"/>
    <w:rsid w:val="00AA278E"/>
    <w:rsid w:val="00AA3A9F"/>
    <w:rsid w:val="00AA3C39"/>
    <w:rsid w:val="00AA5007"/>
    <w:rsid w:val="00AA5021"/>
    <w:rsid w:val="00AA66F4"/>
    <w:rsid w:val="00AA6A7A"/>
    <w:rsid w:val="00AA7392"/>
    <w:rsid w:val="00AB08CB"/>
    <w:rsid w:val="00AB465E"/>
    <w:rsid w:val="00AB62FE"/>
    <w:rsid w:val="00AB666F"/>
    <w:rsid w:val="00AB71B7"/>
    <w:rsid w:val="00AC11D7"/>
    <w:rsid w:val="00AC261E"/>
    <w:rsid w:val="00AC4B05"/>
    <w:rsid w:val="00AC72D0"/>
    <w:rsid w:val="00AC75B6"/>
    <w:rsid w:val="00AC7E52"/>
    <w:rsid w:val="00AD0985"/>
    <w:rsid w:val="00AD0B8A"/>
    <w:rsid w:val="00AD2F93"/>
    <w:rsid w:val="00AD4F38"/>
    <w:rsid w:val="00AD5843"/>
    <w:rsid w:val="00AD6A69"/>
    <w:rsid w:val="00AD6D71"/>
    <w:rsid w:val="00AD7C6B"/>
    <w:rsid w:val="00AE00A0"/>
    <w:rsid w:val="00AE1749"/>
    <w:rsid w:val="00AE22A7"/>
    <w:rsid w:val="00AE346A"/>
    <w:rsid w:val="00AE3C2D"/>
    <w:rsid w:val="00AE47FD"/>
    <w:rsid w:val="00AE6F8C"/>
    <w:rsid w:val="00AF0693"/>
    <w:rsid w:val="00AF109A"/>
    <w:rsid w:val="00AF60C8"/>
    <w:rsid w:val="00AF6F98"/>
    <w:rsid w:val="00AF7048"/>
    <w:rsid w:val="00B00177"/>
    <w:rsid w:val="00B00F4B"/>
    <w:rsid w:val="00B02B98"/>
    <w:rsid w:val="00B030BE"/>
    <w:rsid w:val="00B062F6"/>
    <w:rsid w:val="00B1033C"/>
    <w:rsid w:val="00B10841"/>
    <w:rsid w:val="00B1132F"/>
    <w:rsid w:val="00B124F3"/>
    <w:rsid w:val="00B1430B"/>
    <w:rsid w:val="00B15DFA"/>
    <w:rsid w:val="00B15DFE"/>
    <w:rsid w:val="00B16F48"/>
    <w:rsid w:val="00B2379D"/>
    <w:rsid w:val="00B31247"/>
    <w:rsid w:val="00B336ED"/>
    <w:rsid w:val="00B41721"/>
    <w:rsid w:val="00B42A57"/>
    <w:rsid w:val="00B42AE1"/>
    <w:rsid w:val="00B42B1E"/>
    <w:rsid w:val="00B43230"/>
    <w:rsid w:val="00B46568"/>
    <w:rsid w:val="00B479C4"/>
    <w:rsid w:val="00B521D1"/>
    <w:rsid w:val="00B52DCD"/>
    <w:rsid w:val="00B52F36"/>
    <w:rsid w:val="00B54013"/>
    <w:rsid w:val="00B55655"/>
    <w:rsid w:val="00B56386"/>
    <w:rsid w:val="00B563A2"/>
    <w:rsid w:val="00B56B01"/>
    <w:rsid w:val="00B5741F"/>
    <w:rsid w:val="00B5779D"/>
    <w:rsid w:val="00B60EFF"/>
    <w:rsid w:val="00B6169E"/>
    <w:rsid w:val="00B616D7"/>
    <w:rsid w:val="00B62BFC"/>
    <w:rsid w:val="00B62E5E"/>
    <w:rsid w:val="00B66C2C"/>
    <w:rsid w:val="00B70A40"/>
    <w:rsid w:val="00B70CA7"/>
    <w:rsid w:val="00B70D02"/>
    <w:rsid w:val="00B7428D"/>
    <w:rsid w:val="00B74FC2"/>
    <w:rsid w:val="00B75A1B"/>
    <w:rsid w:val="00B76283"/>
    <w:rsid w:val="00B768AB"/>
    <w:rsid w:val="00B7737D"/>
    <w:rsid w:val="00B77B74"/>
    <w:rsid w:val="00B81CD8"/>
    <w:rsid w:val="00B82AAD"/>
    <w:rsid w:val="00B85976"/>
    <w:rsid w:val="00B86CDD"/>
    <w:rsid w:val="00B91259"/>
    <w:rsid w:val="00B959D6"/>
    <w:rsid w:val="00B95DEE"/>
    <w:rsid w:val="00B96F12"/>
    <w:rsid w:val="00BA04D9"/>
    <w:rsid w:val="00BA278A"/>
    <w:rsid w:val="00BA2B9D"/>
    <w:rsid w:val="00BA4590"/>
    <w:rsid w:val="00BA68EF"/>
    <w:rsid w:val="00BB1424"/>
    <w:rsid w:val="00BB184C"/>
    <w:rsid w:val="00BB2ED2"/>
    <w:rsid w:val="00BB35B5"/>
    <w:rsid w:val="00BB3684"/>
    <w:rsid w:val="00BB3775"/>
    <w:rsid w:val="00BB40CA"/>
    <w:rsid w:val="00BB40CC"/>
    <w:rsid w:val="00BB6B39"/>
    <w:rsid w:val="00BC1042"/>
    <w:rsid w:val="00BC163F"/>
    <w:rsid w:val="00BC5AD5"/>
    <w:rsid w:val="00BD1090"/>
    <w:rsid w:val="00BD181C"/>
    <w:rsid w:val="00BD2730"/>
    <w:rsid w:val="00BD4460"/>
    <w:rsid w:val="00BD4A69"/>
    <w:rsid w:val="00BD502A"/>
    <w:rsid w:val="00BD5F2E"/>
    <w:rsid w:val="00BD6161"/>
    <w:rsid w:val="00BE0CA0"/>
    <w:rsid w:val="00BE137A"/>
    <w:rsid w:val="00BE1D14"/>
    <w:rsid w:val="00BE4013"/>
    <w:rsid w:val="00BE5378"/>
    <w:rsid w:val="00BF10B4"/>
    <w:rsid w:val="00BF14AE"/>
    <w:rsid w:val="00BF2443"/>
    <w:rsid w:val="00BF2DE9"/>
    <w:rsid w:val="00BF3291"/>
    <w:rsid w:val="00BF4AAC"/>
    <w:rsid w:val="00C0419C"/>
    <w:rsid w:val="00C0534B"/>
    <w:rsid w:val="00C07493"/>
    <w:rsid w:val="00C106F6"/>
    <w:rsid w:val="00C10FC2"/>
    <w:rsid w:val="00C139C4"/>
    <w:rsid w:val="00C14EEB"/>
    <w:rsid w:val="00C1723F"/>
    <w:rsid w:val="00C17331"/>
    <w:rsid w:val="00C1789D"/>
    <w:rsid w:val="00C179C9"/>
    <w:rsid w:val="00C17EC3"/>
    <w:rsid w:val="00C2233B"/>
    <w:rsid w:val="00C230DA"/>
    <w:rsid w:val="00C24D15"/>
    <w:rsid w:val="00C264FB"/>
    <w:rsid w:val="00C267E8"/>
    <w:rsid w:val="00C268C0"/>
    <w:rsid w:val="00C3135F"/>
    <w:rsid w:val="00C31426"/>
    <w:rsid w:val="00C318CA"/>
    <w:rsid w:val="00C333FE"/>
    <w:rsid w:val="00C34F52"/>
    <w:rsid w:val="00C37598"/>
    <w:rsid w:val="00C42B1A"/>
    <w:rsid w:val="00C4353E"/>
    <w:rsid w:val="00C46005"/>
    <w:rsid w:val="00C4736C"/>
    <w:rsid w:val="00C50F09"/>
    <w:rsid w:val="00C51632"/>
    <w:rsid w:val="00C51989"/>
    <w:rsid w:val="00C53B6B"/>
    <w:rsid w:val="00C5614B"/>
    <w:rsid w:val="00C566CA"/>
    <w:rsid w:val="00C5680D"/>
    <w:rsid w:val="00C603A1"/>
    <w:rsid w:val="00C608D5"/>
    <w:rsid w:val="00C60FB7"/>
    <w:rsid w:val="00C6104C"/>
    <w:rsid w:val="00C61488"/>
    <w:rsid w:val="00C61DD8"/>
    <w:rsid w:val="00C638A1"/>
    <w:rsid w:val="00C66DF0"/>
    <w:rsid w:val="00C67B58"/>
    <w:rsid w:val="00C70112"/>
    <w:rsid w:val="00C73A85"/>
    <w:rsid w:val="00C73C81"/>
    <w:rsid w:val="00C73D17"/>
    <w:rsid w:val="00C76808"/>
    <w:rsid w:val="00C76B1E"/>
    <w:rsid w:val="00C77B91"/>
    <w:rsid w:val="00C77F05"/>
    <w:rsid w:val="00C812A9"/>
    <w:rsid w:val="00C82387"/>
    <w:rsid w:val="00C82B00"/>
    <w:rsid w:val="00C840F4"/>
    <w:rsid w:val="00C841C8"/>
    <w:rsid w:val="00C863ED"/>
    <w:rsid w:val="00C8713A"/>
    <w:rsid w:val="00C87282"/>
    <w:rsid w:val="00C91DD3"/>
    <w:rsid w:val="00C92AE4"/>
    <w:rsid w:val="00C9447A"/>
    <w:rsid w:val="00C9541F"/>
    <w:rsid w:val="00C95DA8"/>
    <w:rsid w:val="00C96246"/>
    <w:rsid w:val="00C96817"/>
    <w:rsid w:val="00CA0E66"/>
    <w:rsid w:val="00CA15AC"/>
    <w:rsid w:val="00CA15FC"/>
    <w:rsid w:val="00CA1650"/>
    <w:rsid w:val="00CA1882"/>
    <w:rsid w:val="00CA1EBF"/>
    <w:rsid w:val="00CA325C"/>
    <w:rsid w:val="00CA7A55"/>
    <w:rsid w:val="00CB1B78"/>
    <w:rsid w:val="00CB3178"/>
    <w:rsid w:val="00CB3DD4"/>
    <w:rsid w:val="00CB4AE2"/>
    <w:rsid w:val="00CB4DB6"/>
    <w:rsid w:val="00CB611A"/>
    <w:rsid w:val="00CB685C"/>
    <w:rsid w:val="00CB7C17"/>
    <w:rsid w:val="00CC005F"/>
    <w:rsid w:val="00CC030B"/>
    <w:rsid w:val="00CC03C1"/>
    <w:rsid w:val="00CC2652"/>
    <w:rsid w:val="00CC2D96"/>
    <w:rsid w:val="00CC3826"/>
    <w:rsid w:val="00CC4173"/>
    <w:rsid w:val="00CC4E46"/>
    <w:rsid w:val="00CC6847"/>
    <w:rsid w:val="00CC6DF3"/>
    <w:rsid w:val="00CC6FC8"/>
    <w:rsid w:val="00CC7822"/>
    <w:rsid w:val="00CC796B"/>
    <w:rsid w:val="00CD0605"/>
    <w:rsid w:val="00CD2641"/>
    <w:rsid w:val="00CD31E1"/>
    <w:rsid w:val="00CD6DB2"/>
    <w:rsid w:val="00CD784B"/>
    <w:rsid w:val="00CE03AC"/>
    <w:rsid w:val="00CE0A93"/>
    <w:rsid w:val="00CE0FC6"/>
    <w:rsid w:val="00CE12B8"/>
    <w:rsid w:val="00CE2936"/>
    <w:rsid w:val="00CE49C2"/>
    <w:rsid w:val="00CE5A50"/>
    <w:rsid w:val="00CE64BB"/>
    <w:rsid w:val="00CE6835"/>
    <w:rsid w:val="00CE79FB"/>
    <w:rsid w:val="00CF1629"/>
    <w:rsid w:val="00CF2307"/>
    <w:rsid w:val="00CF30DF"/>
    <w:rsid w:val="00CF3E45"/>
    <w:rsid w:val="00CF4858"/>
    <w:rsid w:val="00CF5701"/>
    <w:rsid w:val="00CF6AF3"/>
    <w:rsid w:val="00CF7E2C"/>
    <w:rsid w:val="00CF7F14"/>
    <w:rsid w:val="00D01BB6"/>
    <w:rsid w:val="00D03CB0"/>
    <w:rsid w:val="00D064FF"/>
    <w:rsid w:val="00D077B1"/>
    <w:rsid w:val="00D13509"/>
    <w:rsid w:val="00D14547"/>
    <w:rsid w:val="00D145A3"/>
    <w:rsid w:val="00D14D82"/>
    <w:rsid w:val="00D15527"/>
    <w:rsid w:val="00D15ACC"/>
    <w:rsid w:val="00D17B2F"/>
    <w:rsid w:val="00D2241B"/>
    <w:rsid w:val="00D22BAF"/>
    <w:rsid w:val="00D247DB"/>
    <w:rsid w:val="00D25057"/>
    <w:rsid w:val="00D25472"/>
    <w:rsid w:val="00D25AE3"/>
    <w:rsid w:val="00D278D4"/>
    <w:rsid w:val="00D317DC"/>
    <w:rsid w:val="00D31F52"/>
    <w:rsid w:val="00D356C9"/>
    <w:rsid w:val="00D375F3"/>
    <w:rsid w:val="00D40333"/>
    <w:rsid w:val="00D40DD9"/>
    <w:rsid w:val="00D43A64"/>
    <w:rsid w:val="00D4562B"/>
    <w:rsid w:val="00D45B69"/>
    <w:rsid w:val="00D45E25"/>
    <w:rsid w:val="00D45EA0"/>
    <w:rsid w:val="00D468E6"/>
    <w:rsid w:val="00D47194"/>
    <w:rsid w:val="00D52101"/>
    <w:rsid w:val="00D52BB4"/>
    <w:rsid w:val="00D5373E"/>
    <w:rsid w:val="00D53879"/>
    <w:rsid w:val="00D574A8"/>
    <w:rsid w:val="00D60F18"/>
    <w:rsid w:val="00D61385"/>
    <w:rsid w:val="00D61DF3"/>
    <w:rsid w:val="00D65D04"/>
    <w:rsid w:val="00D670D0"/>
    <w:rsid w:val="00D710FB"/>
    <w:rsid w:val="00D723B6"/>
    <w:rsid w:val="00D72D5F"/>
    <w:rsid w:val="00D758C4"/>
    <w:rsid w:val="00D75F35"/>
    <w:rsid w:val="00D773B1"/>
    <w:rsid w:val="00D80764"/>
    <w:rsid w:val="00D8180A"/>
    <w:rsid w:val="00D81C30"/>
    <w:rsid w:val="00D8210A"/>
    <w:rsid w:val="00D837D5"/>
    <w:rsid w:val="00D83C20"/>
    <w:rsid w:val="00D853B8"/>
    <w:rsid w:val="00D8702B"/>
    <w:rsid w:val="00D878FA"/>
    <w:rsid w:val="00D87EEC"/>
    <w:rsid w:val="00D906D7"/>
    <w:rsid w:val="00D915D6"/>
    <w:rsid w:val="00D91BE0"/>
    <w:rsid w:val="00D91D46"/>
    <w:rsid w:val="00D94234"/>
    <w:rsid w:val="00D94EFD"/>
    <w:rsid w:val="00D9639D"/>
    <w:rsid w:val="00D97B4D"/>
    <w:rsid w:val="00DA08AA"/>
    <w:rsid w:val="00DA1E6A"/>
    <w:rsid w:val="00DA2463"/>
    <w:rsid w:val="00DA5A76"/>
    <w:rsid w:val="00DB3676"/>
    <w:rsid w:val="00DB3BF1"/>
    <w:rsid w:val="00DB6D60"/>
    <w:rsid w:val="00DB7070"/>
    <w:rsid w:val="00DB709A"/>
    <w:rsid w:val="00DB7687"/>
    <w:rsid w:val="00DB7DBA"/>
    <w:rsid w:val="00DC1222"/>
    <w:rsid w:val="00DC1E5D"/>
    <w:rsid w:val="00DC2EA6"/>
    <w:rsid w:val="00DC4E24"/>
    <w:rsid w:val="00DC5534"/>
    <w:rsid w:val="00DD026C"/>
    <w:rsid w:val="00DD24EA"/>
    <w:rsid w:val="00DD2A9F"/>
    <w:rsid w:val="00DD3A71"/>
    <w:rsid w:val="00DD4022"/>
    <w:rsid w:val="00DD40E3"/>
    <w:rsid w:val="00DD51E6"/>
    <w:rsid w:val="00DD6082"/>
    <w:rsid w:val="00DE0057"/>
    <w:rsid w:val="00DE1117"/>
    <w:rsid w:val="00DE242C"/>
    <w:rsid w:val="00DE2B24"/>
    <w:rsid w:val="00DE37D6"/>
    <w:rsid w:val="00DE3CFC"/>
    <w:rsid w:val="00DE4088"/>
    <w:rsid w:val="00DE545D"/>
    <w:rsid w:val="00DE5645"/>
    <w:rsid w:val="00DE727D"/>
    <w:rsid w:val="00DF00D2"/>
    <w:rsid w:val="00DF0C4D"/>
    <w:rsid w:val="00DF41FD"/>
    <w:rsid w:val="00DF46DE"/>
    <w:rsid w:val="00DF57B9"/>
    <w:rsid w:val="00E018E2"/>
    <w:rsid w:val="00E02711"/>
    <w:rsid w:val="00E03581"/>
    <w:rsid w:val="00E0363D"/>
    <w:rsid w:val="00E043B3"/>
    <w:rsid w:val="00E0518D"/>
    <w:rsid w:val="00E055CE"/>
    <w:rsid w:val="00E06862"/>
    <w:rsid w:val="00E10F43"/>
    <w:rsid w:val="00E1305A"/>
    <w:rsid w:val="00E1326E"/>
    <w:rsid w:val="00E14351"/>
    <w:rsid w:val="00E146CB"/>
    <w:rsid w:val="00E160F7"/>
    <w:rsid w:val="00E20064"/>
    <w:rsid w:val="00E20250"/>
    <w:rsid w:val="00E22BB6"/>
    <w:rsid w:val="00E26CDD"/>
    <w:rsid w:val="00E27AB9"/>
    <w:rsid w:val="00E318F6"/>
    <w:rsid w:val="00E31A36"/>
    <w:rsid w:val="00E32F93"/>
    <w:rsid w:val="00E33D5E"/>
    <w:rsid w:val="00E340A1"/>
    <w:rsid w:val="00E34F87"/>
    <w:rsid w:val="00E352BB"/>
    <w:rsid w:val="00E36242"/>
    <w:rsid w:val="00E36DF5"/>
    <w:rsid w:val="00E37D35"/>
    <w:rsid w:val="00E40F36"/>
    <w:rsid w:val="00E41A75"/>
    <w:rsid w:val="00E421CF"/>
    <w:rsid w:val="00E42A71"/>
    <w:rsid w:val="00E42F6F"/>
    <w:rsid w:val="00E43ABF"/>
    <w:rsid w:val="00E44454"/>
    <w:rsid w:val="00E44AF8"/>
    <w:rsid w:val="00E45913"/>
    <w:rsid w:val="00E45A48"/>
    <w:rsid w:val="00E46721"/>
    <w:rsid w:val="00E46C8C"/>
    <w:rsid w:val="00E46FC6"/>
    <w:rsid w:val="00E50227"/>
    <w:rsid w:val="00E507FC"/>
    <w:rsid w:val="00E509F7"/>
    <w:rsid w:val="00E51268"/>
    <w:rsid w:val="00E51C99"/>
    <w:rsid w:val="00E5241E"/>
    <w:rsid w:val="00E525F4"/>
    <w:rsid w:val="00E53FFD"/>
    <w:rsid w:val="00E5461F"/>
    <w:rsid w:val="00E562FF"/>
    <w:rsid w:val="00E60852"/>
    <w:rsid w:val="00E63437"/>
    <w:rsid w:val="00E637F7"/>
    <w:rsid w:val="00E64A4F"/>
    <w:rsid w:val="00E6551A"/>
    <w:rsid w:val="00E706D7"/>
    <w:rsid w:val="00E729BE"/>
    <w:rsid w:val="00E74DF3"/>
    <w:rsid w:val="00E75A5C"/>
    <w:rsid w:val="00E76251"/>
    <w:rsid w:val="00E77EBC"/>
    <w:rsid w:val="00E77FEC"/>
    <w:rsid w:val="00E80ED4"/>
    <w:rsid w:val="00E812A9"/>
    <w:rsid w:val="00E8155A"/>
    <w:rsid w:val="00E81FA0"/>
    <w:rsid w:val="00E83770"/>
    <w:rsid w:val="00E8706D"/>
    <w:rsid w:val="00E871DD"/>
    <w:rsid w:val="00E8761C"/>
    <w:rsid w:val="00E87B1A"/>
    <w:rsid w:val="00E91B84"/>
    <w:rsid w:val="00E92174"/>
    <w:rsid w:val="00E93CB3"/>
    <w:rsid w:val="00E955B8"/>
    <w:rsid w:val="00E9698A"/>
    <w:rsid w:val="00E97B31"/>
    <w:rsid w:val="00EB2CF9"/>
    <w:rsid w:val="00EB2D22"/>
    <w:rsid w:val="00EB2D89"/>
    <w:rsid w:val="00EB3A0D"/>
    <w:rsid w:val="00EB44C6"/>
    <w:rsid w:val="00EB73D8"/>
    <w:rsid w:val="00EC3EBC"/>
    <w:rsid w:val="00EC5C38"/>
    <w:rsid w:val="00EC7417"/>
    <w:rsid w:val="00EC7EB8"/>
    <w:rsid w:val="00ED3CA0"/>
    <w:rsid w:val="00ED6BF4"/>
    <w:rsid w:val="00ED6C23"/>
    <w:rsid w:val="00EE27A2"/>
    <w:rsid w:val="00EE34B0"/>
    <w:rsid w:val="00EE3B4D"/>
    <w:rsid w:val="00EE4138"/>
    <w:rsid w:val="00EE4568"/>
    <w:rsid w:val="00EE490F"/>
    <w:rsid w:val="00EE53A5"/>
    <w:rsid w:val="00EE551B"/>
    <w:rsid w:val="00EE5F02"/>
    <w:rsid w:val="00EE6820"/>
    <w:rsid w:val="00EE6884"/>
    <w:rsid w:val="00EE7B22"/>
    <w:rsid w:val="00EF242F"/>
    <w:rsid w:val="00EF3379"/>
    <w:rsid w:val="00EF33EC"/>
    <w:rsid w:val="00EF55B9"/>
    <w:rsid w:val="00EF5C59"/>
    <w:rsid w:val="00EF6728"/>
    <w:rsid w:val="00F00A27"/>
    <w:rsid w:val="00F01E3D"/>
    <w:rsid w:val="00F023E3"/>
    <w:rsid w:val="00F024E8"/>
    <w:rsid w:val="00F02564"/>
    <w:rsid w:val="00F02E35"/>
    <w:rsid w:val="00F03186"/>
    <w:rsid w:val="00F03627"/>
    <w:rsid w:val="00F038D1"/>
    <w:rsid w:val="00F06557"/>
    <w:rsid w:val="00F066B1"/>
    <w:rsid w:val="00F06F6B"/>
    <w:rsid w:val="00F10BFA"/>
    <w:rsid w:val="00F11573"/>
    <w:rsid w:val="00F12569"/>
    <w:rsid w:val="00F14417"/>
    <w:rsid w:val="00F1501C"/>
    <w:rsid w:val="00F17BE5"/>
    <w:rsid w:val="00F17C3C"/>
    <w:rsid w:val="00F21276"/>
    <w:rsid w:val="00F21C07"/>
    <w:rsid w:val="00F22642"/>
    <w:rsid w:val="00F2363F"/>
    <w:rsid w:val="00F23C95"/>
    <w:rsid w:val="00F24CB4"/>
    <w:rsid w:val="00F27590"/>
    <w:rsid w:val="00F307B4"/>
    <w:rsid w:val="00F32DA4"/>
    <w:rsid w:val="00F4033A"/>
    <w:rsid w:val="00F4040C"/>
    <w:rsid w:val="00F45612"/>
    <w:rsid w:val="00F47F03"/>
    <w:rsid w:val="00F5098C"/>
    <w:rsid w:val="00F5255D"/>
    <w:rsid w:val="00F5425F"/>
    <w:rsid w:val="00F55CFF"/>
    <w:rsid w:val="00F5718D"/>
    <w:rsid w:val="00F57743"/>
    <w:rsid w:val="00F60679"/>
    <w:rsid w:val="00F60CB5"/>
    <w:rsid w:val="00F60FAB"/>
    <w:rsid w:val="00F61AFD"/>
    <w:rsid w:val="00F62BEA"/>
    <w:rsid w:val="00F64709"/>
    <w:rsid w:val="00F73565"/>
    <w:rsid w:val="00F758A6"/>
    <w:rsid w:val="00F76296"/>
    <w:rsid w:val="00F76427"/>
    <w:rsid w:val="00F765C6"/>
    <w:rsid w:val="00F806D3"/>
    <w:rsid w:val="00F824FE"/>
    <w:rsid w:val="00F8424E"/>
    <w:rsid w:val="00F86268"/>
    <w:rsid w:val="00F87DE1"/>
    <w:rsid w:val="00F90D62"/>
    <w:rsid w:val="00F9121B"/>
    <w:rsid w:val="00F9463C"/>
    <w:rsid w:val="00F96602"/>
    <w:rsid w:val="00FA0333"/>
    <w:rsid w:val="00FA139C"/>
    <w:rsid w:val="00FA3A58"/>
    <w:rsid w:val="00FA4823"/>
    <w:rsid w:val="00FA51BA"/>
    <w:rsid w:val="00FA5D5B"/>
    <w:rsid w:val="00FA5E31"/>
    <w:rsid w:val="00FA6220"/>
    <w:rsid w:val="00FA66E3"/>
    <w:rsid w:val="00FA72C5"/>
    <w:rsid w:val="00FA76F8"/>
    <w:rsid w:val="00FA7DB6"/>
    <w:rsid w:val="00FB51F4"/>
    <w:rsid w:val="00FB63ED"/>
    <w:rsid w:val="00FB77DD"/>
    <w:rsid w:val="00FB78AD"/>
    <w:rsid w:val="00FC0BB8"/>
    <w:rsid w:val="00FC3094"/>
    <w:rsid w:val="00FC4F75"/>
    <w:rsid w:val="00FC68C2"/>
    <w:rsid w:val="00FD01CB"/>
    <w:rsid w:val="00FD15D8"/>
    <w:rsid w:val="00FD2840"/>
    <w:rsid w:val="00FD2AD0"/>
    <w:rsid w:val="00FD528A"/>
    <w:rsid w:val="00FD650B"/>
    <w:rsid w:val="00FE0C6B"/>
    <w:rsid w:val="00FE1B19"/>
    <w:rsid w:val="00FE2223"/>
    <w:rsid w:val="00FE2C3F"/>
    <w:rsid w:val="00FE2DB0"/>
    <w:rsid w:val="00FE478F"/>
    <w:rsid w:val="00FE68A8"/>
    <w:rsid w:val="00FE7865"/>
    <w:rsid w:val="00FF0427"/>
    <w:rsid w:val="00FF05AE"/>
    <w:rsid w:val="00FF05C1"/>
    <w:rsid w:val="00FF3391"/>
    <w:rsid w:val="00FF34F0"/>
    <w:rsid w:val="00FF4508"/>
    <w:rsid w:val="00FF535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7717781"/>
  <w15:docId w15:val="{2B481B4B-09A8-4E8D-B2D5-A0CD144B2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 w:type="paragraph" w:styleId="NormalWeb">
    <w:name w:val="Normal (Web)"/>
    <w:basedOn w:val="Normal"/>
    <w:uiPriority w:val="99"/>
    <w:semiHidden/>
    <w:unhideWhenUsed/>
    <w:rsid w:val="00352039"/>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 w:id="207762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ca48959\Desktop\ADT%20Soarian%20Cerner%20A31%20for%20CB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77647DFFF184813B25E572DDE2B09D8"/>
        <w:category>
          <w:name w:val="General"/>
          <w:gallery w:val="placeholder"/>
        </w:category>
        <w:types>
          <w:type w:val="bbPlcHdr"/>
        </w:types>
        <w:behaviors>
          <w:behavior w:val="content"/>
        </w:behaviors>
        <w:guid w:val="{0349BD1B-113F-42F5-9848-57F189A17AD9}"/>
      </w:docPartPr>
      <w:docPartBody>
        <w:p w:rsidR="00B46451" w:rsidRDefault="00E578B6">
          <w:pPr>
            <w:pStyle w:val="677647DFFF184813B25E572DDE2B09D8"/>
          </w:pPr>
          <w:r w:rsidRPr="001F26C5">
            <w:rPr>
              <w:rStyle w:val="PlaceholderText"/>
            </w:rPr>
            <w:t>Click here to enter text.</w:t>
          </w:r>
        </w:p>
      </w:docPartBody>
    </w:docPart>
    <w:docPart>
      <w:docPartPr>
        <w:name w:val="2B0A238FC94542EABEBD5FCFAB20EF50"/>
        <w:category>
          <w:name w:val="General"/>
          <w:gallery w:val="placeholder"/>
        </w:category>
        <w:types>
          <w:type w:val="bbPlcHdr"/>
        </w:types>
        <w:behaviors>
          <w:behavior w:val="content"/>
        </w:behaviors>
        <w:guid w:val="{1D2D7BFA-3C9B-4813-933A-DE1E17A2F7C3}"/>
      </w:docPartPr>
      <w:docPartBody>
        <w:p w:rsidR="00B46451" w:rsidRDefault="00E578B6">
          <w:pPr>
            <w:pStyle w:val="2B0A238FC94542EABEBD5FCFAB20EF50"/>
          </w:pPr>
          <w:r w:rsidRPr="001F26C5">
            <w:rPr>
              <w:rStyle w:val="PlaceholderText"/>
            </w:rPr>
            <w:t>Click here to enter a date.</w:t>
          </w:r>
        </w:p>
      </w:docPartBody>
    </w:docPart>
    <w:docPart>
      <w:docPartPr>
        <w:name w:val="A9B879028ED2410881A201715CFAF90B"/>
        <w:category>
          <w:name w:val="General"/>
          <w:gallery w:val="placeholder"/>
        </w:category>
        <w:types>
          <w:type w:val="bbPlcHdr"/>
        </w:types>
        <w:behaviors>
          <w:behavior w:val="content"/>
        </w:behaviors>
        <w:guid w:val="{F396DC38-6FE1-4665-8D6D-4172AAEF3438}"/>
      </w:docPartPr>
      <w:docPartBody>
        <w:p w:rsidR="00B46451" w:rsidRDefault="00E578B6">
          <w:pPr>
            <w:pStyle w:val="A9B879028ED2410881A201715CFAF90B"/>
          </w:pPr>
          <w:r w:rsidRPr="001F26C5">
            <w:rPr>
              <w:rStyle w:val="PlaceholderText"/>
            </w:rPr>
            <w:t>Click here to enter a date.</w:t>
          </w:r>
        </w:p>
      </w:docPartBody>
    </w:docPart>
    <w:docPart>
      <w:docPartPr>
        <w:name w:val="968F569A305D4504A8CD092EBFD88AA8"/>
        <w:category>
          <w:name w:val="General"/>
          <w:gallery w:val="placeholder"/>
        </w:category>
        <w:types>
          <w:type w:val="bbPlcHdr"/>
        </w:types>
        <w:behaviors>
          <w:behavior w:val="content"/>
        </w:behaviors>
        <w:guid w:val="{A9851FA4-57F4-4E8D-BF8C-0C75D1734E4A}"/>
      </w:docPartPr>
      <w:docPartBody>
        <w:p w:rsidR="00B46451" w:rsidRDefault="00E578B6">
          <w:pPr>
            <w:pStyle w:val="968F569A305D4504A8CD092EBFD88AA8"/>
          </w:pPr>
          <w:r w:rsidRPr="001F26C5">
            <w:rPr>
              <w:rStyle w:val="PlaceholderText"/>
            </w:rPr>
            <w:t>Click here to enter text.</w:t>
          </w:r>
        </w:p>
      </w:docPartBody>
    </w:docPart>
    <w:docPart>
      <w:docPartPr>
        <w:name w:val="9BBA72B6113E48D58EB8E412AB5D9B2E"/>
        <w:category>
          <w:name w:val="General"/>
          <w:gallery w:val="placeholder"/>
        </w:category>
        <w:types>
          <w:type w:val="bbPlcHdr"/>
        </w:types>
        <w:behaviors>
          <w:behavior w:val="content"/>
        </w:behaviors>
        <w:guid w:val="{9B2C6B41-1AAA-4CAC-88A0-3EA790916123}"/>
      </w:docPartPr>
      <w:docPartBody>
        <w:p w:rsidR="00B46451" w:rsidRDefault="00E578B6">
          <w:pPr>
            <w:pStyle w:val="9BBA72B6113E48D58EB8E412AB5D9B2E"/>
          </w:pPr>
          <w:r w:rsidRPr="001F26C5">
            <w:rPr>
              <w:rStyle w:val="PlaceholderText"/>
            </w:rPr>
            <w:t>Click here to enter text.</w:t>
          </w:r>
        </w:p>
      </w:docPartBody>
    </w:docPart>
    <w:docPart>
      <w:docPartPr>
        <w:name w:val="9CFBFA62BAC24458BBF3BAB0F9089EB8"/>
        <w:category>
          <w:name w:val="General"/>
          <w:gallery w:val="placeholder"/>
        </w:category>
        <w:types>
          <w:type w:val="bbPlcHdr"/>
        </w:types>
        <w:behaviors>
          <w:behavior w:val="content"/>
        </w:behaviors>
        <w:guid w:val="{C9042682-5C46-4FB7-B0BE-C7E695562FA8}"/>
      </w:docPartPr>
      <w:docPartBody>
        <w:p w:rsidR="00B46451" w:rsidRDefault="00E578B6">
          <w:pPr>
            <w:pStyle w:val="9CFBFA62BAC24458BBF3BAB0F9089EB8"/>
          </w:pPr>
          <w:r w:rsidRPr="001F26C5">
            <w:rPr>
              <w:rStyle w:val="PlaceholderText"/>
            </w:rPr>
            <w:t>Click here to enter text.</w:t>
          </w:r>
        </w:p>
      </w:docPartBody>
    </w:docPart>
    <w:docPart>
      <w:docPartPr>
        <w:name w:val="E52E8676B60D423580F72A97271479BF"/>
        <w:category>
          <w:name w:val="General"/>
          <w:gallery w:val="placeholder"/>
        </w:category>
        <w:types>
          <w:type w:val="bbPlcHdr"/>
        </w:types>
        <w:behaviors>
          <w:behavior w:val="content"/>
        </w:behaviors>
        <w:guid w:val="{0B02B7A6-0122-4B4D-8D24-F17680A6B997}"/>
      </w:docPartPr>
      <w:docPartBody>
        <w:p w:rsidR="00B46451" w:rsidRDefault="00E578B6">
          <w:pPr>
            <w:pStyle w:val="E52E8676B60D423580F72A97271479BF"/>
          </w:pPr>
          <w:r w:rsidRPr="001F26C5">
            <w:rPr>
              <w:rStyle w:val="PlaceholderText"/>
            </w:rPr>
            <w:t>Click here to enter text.</w:t>
          </w:r>
        </w:p>
      </w:docPartBody>
    </w:docPart>
    <w:docPart>
      <w:docPartPr>
        <w:name w:val="338E961F2D20489499E4ADE369BF6FCC"/>
        <w:category>
          <w:name w:val="General"/>
          <w:gallery w:val="placeholder"/>
        </w:category>
        <w:types>
          <w:type w:val="bbPlcHdr"/>
        </w:types>
        <w:behaviors>
          <w:behavior w:val="content"/>
        </w:behaviors>
        <w:guid w:val="{579E408F-DDB8-475D-A92F-0AA40D88346C}"/>
      </w:docPartPr>
      <w:docPartBody>
        <w:p w:rsidR="00B46451" w:rsidRDefault="00E578B6">
          <w:pPr>
            <w:pStyle w:val="338E961F2D20489499E4ADE369BF6FCC"/>
          </w:pPr>
          <w:r w:rsidRPr="0019475D">
            <w:rPr>
              <w:rStyle w:val="PlaceholderText"/>
            </w:rPr>
            <w:t>Click here to enter text.</w:t>
          </w:r>
        </w:p>
      </w:docPartBody>
    </w:docPart>
    <w:docPart>
      <w:docPartPr>
        <w:name w:val="7EF2C26965B94BB58621A7E66A687C4F"/>
        <w:category>
          <w:name w:val="General"/>
          <w:gallery w:val="placeholder"/>
        </w:category>
        <w:types>
          <w:type w:val="bbPlcHdr"/>
        </w:types>
        <w:behaviors>
          <w:behavior w:val="content"/>
        </w:behaviors>
        <w:guid w:val="{C22C1335-BBD8-4CDD-A4CB-27E195E4B7EF}"/>
      </w:docPartPr>
      <w:docPartBody>
        <w:p w:rsidR="00B46451" w:rsidRDefault="00E578B6">
          <w:pPr>
            <w:pStyle w:val="7EF2C26965B94BB58621A7E66A687C4F"/>
          </w:pPr>
          <w:r w:rsidRPr="0019475D">
            <w:rPr>
              <w:rStyle w:val="PlaceholderText"/>
            </w:rPr>
            <w:t>Click here to enter text.</w:t>
          </w:r>
        </w:p>
      </w:docPartBody>
    </w:docPart>
    <w:docPart>
      <w:docPartPr>
        <w:name w:val="1215FD2BF7444064BB0B25B29BF20F7C"/>
        <w:category>
          <w:name w:val="General"/>
          <w:gallery w:val="placeholder"/>
        </w:category>
        <w:types>
          <w:type w:val="bbPlcHdr"/>
        </w:types>
        <w:behaviors>
          <w:behavior w:val="content"/>
        </w:behaviors>
        <w:guid w:val="{66F04586-45C3-4643-8E81-1C8ADC0992A5}"/>
      </w:docPartPr>
      <w:docPartBody>
        <w:p w:rsidR="00B46451" w:rsidRDefault="00E578B6">
          <w:pPr>
            <w:pStyle w:val="1215FD2BF7444064BB0B25B29BF20F7C"/>
          </w:pPr>
          <w:r w:rsidRPr="0019475D">
            <w:rPr>
              <w:rStyle w:val="PlaceholderText"/>
            </w:rPr>
            <w:t>Click here to enter text.</w:t>
          </w:r>
        </w:p>
      </w:docPartBody>
    </w:docPart>
    <w:docPart>
      <w:docPartPr>
        <w:name w:val="BE03682E13394E76946917A7BE9ECB5F"/>
        <w:category>
          <w:name w:val="General"/>
          <w:gallery w:val="placeholder"/>
        </w:category>
        <w:types>
          <w:type w:val="bbPlcHdr"/>
        </w:types>
        <w:behaviors>
          <w:behavior w:val="content"/>
        </w:behaviors>
        <w:guid w:val="{882B7F0C-A813-4F7E-B4E0-99F2CAA85B48}"/>
      </w:docPartPr>
      <w:docPartBody>
        <w:p w:rsidR="00B46451" w:rsidRDefault="00E578B6">
          <w:pPr>
            <w:pStyle w:val="BE03682E13394E76946917A7BE9ECB5F"/>
          </w:pPr>
          <w:r w:rsidRPr="0019475D">
            <w:rPr>
              <w:rStyle w:val="PlaceholderText"/>
            </w:rPr>
            <w:t>Click here to enter text.</w:t>
          </w:r>
        </w:p>
      </w:docPartBody>
    </w:docPart>
    <w:docPart>
      <w:docPartPr>
        <w:name w:val="F86AD6F1FCA04F82933E26521046767B"/>
        <w:category>
          <w:name w:val="General"/>
          <w:gallery w:val="placeholder"/>
        </w:category>
        <w:types>
          <w:type w:val="bbPlcHdr"/>
        </w:types>
        <w:behaviors>
          <w:behavior w:val="content"/>
        </w:behaviors>
        <w:guid w:val="{AC5511E9-2AE1-470A-BFD8-5BB85F7B5182}"/>
      </w:docPartPr>
      <w:docPartBody>
        <w:p w:rsidR="00CE5C66" w:rsidRDefault="006C6CA8" w:rsidP="006C6CA8">
          <w:pPr>
            <w:pStyle w:val="F86AD6F1FCA04F82933E26521046767B"/>
          </w:pPr>
          <w:r w:rsidRPr="001F26C5">
            <w:rPr>
              <w:rStyle w:val="PlaceholderText"/>
            </w:rPr>
            <w:t>Click here to enter text.</w:t>
          </w:r>
        </w:p>
      </w:docPartBody>
    </w:docPart>
    <w:docPart>
      <w:docPartPr>
        <w:name w:val="00AB2B97234141A796F7EA42776300F0"/>
        <w:category>
          <w:name w:val="General"/>
          <w:gallery w:val="placeholder"/>
        </w:category>
        <w:types>
          <w:type w:val="bbPlcHdr"/>
        </w:types>
        <w:behaviors>
          <w:behavior w:val="content"/>
        </w:behaviors>
        <w:guid w:val="{671F257A-49DE-451F-AAD5-ACDCFB657D43}"/>
      </w:docPartPr>
      <w:docPartBody>
        <w:p w:rsidR="00CE5C66" w:rsidRDefault="006C6CA8" w:rsidP="006C6CA8">
          <w:pPr>
            <w:pStyle w:val="00AB2B97234141A796F7EA42776300F0"/>
          </w:pPr>
          <w:r w:rsidRPr="001F26C5">
            <w:rPr>
              <w:rStyle w:val="PlaceholderText"/>
            </w:rPr>
            <w:t>Click here to enter text.</w:t>
          </w:r>
        </w:p>
      </w:docPartBody>
    </w:docPart>
    <w:docPart>
      <w:docPartPr>
        <w:name w:val="E27B24E476DA435E9A32B699B24A35AB"/>
        <w:category>
          <w:name w:val="General"/>
          <w:gallery w:val="placeholder"/>
        </w:category>
        <w:types>
          <w:type w:val="bbPlcHdr"/>
        </w:types>
        <w:behaviors>
          <w:behavior w:val="content"/>
        </w:behaviors>
        <w:guid w:val="{425D8826-B9C1-406B-8AF2-415273C1A65B}"/>
      </w:docPartPr>
      <w:docPartBody>
        <w:p w:rsidR="00CE5C66" w:rsidRDefault="006C6CA8" w:rsidP="006C6CA8">
          <w:pPr>
            <w:pStyle w:val="E27B24E476DA435E9A32B699B24A35AB"/>
          </w:pPr>
          <w:r w:rsidRPr="001F26C5">
            <w:rPr>
              <w:rStyle w:val="PlaceholderText"/>
            </w:rPr>
            <w:t>Click here to enter text.</w:t>
          </w:r>
        </w:p>
      </w:docPartBody>
    </w:docPart>
    <w:docPart>
      <w:docPartPr>
        <w:name w:val="1BC3ED8E6A204BE0A0770EF9C0E2192C"/>
        <w:category>
          <w:name w:val="General"/>
          <w:gallery w:val="placeholder"/>
        </w:category>
        <w:types>
          <w:type w:val="bbPlcHdr"/>
        </w:types>
        <w:behaviors>
          <w:behavior w:val="content"/>
        </w:behaviors>
        <w:guid w:val="{50E245F0-3073-4A9C-B4F8-73C9157AD4CA}"/>
      </w:docPartPr>
      <w:docPartBody>
        <w:p w:rsidR="00CE5C66" w:rsidRDefault="006C6CA8" w:rsidP="006C6CA8">
          <w:pPr>
            <w:pStyle w:val="1BC3ED8E6A204BE0A0770EF9C0E2192C"/>
          </w:pPr>
          <w:r w:rsidRPr="001F26C5">
            <w:rPr>
              <w:rStyle w:val="PlaceholderText"/>
            </w:rPr>
            <w:t>Click here to enter text.</w:t>
          </w:r>
        </w:p>
      </w:docPartBody>
    </w:docPart>
    <w:docPart>
      <w:docPartPr>
        <w:name w:val="E4C7A5E59CFA48E6AE7730BA6D22C6EC"/>
        <w:category>
          <w:name w:val="General"/>
          <w:gallery w:val="placeholder"/>
        </w:category>
        <w:types>
          <w:type w:val="bbPlcHdr"/>
        </w:types>
        <w:behaviors>
          <w:behavior w:val="content"/>
        </w:behaviors>
        <w:guid w:val="{BD465C3E-AFD5-4C13-8D7A-BEB47849CC78}"/>
      </w:docPartPr>
      <w:docPartBody>
        <w:p w:rsidR="00CE5C66" w:rsidRDefault="006C6CA8" w:rsidP="006C6CA8">
          <w:pPr>
            <w:pStyle w:val="E4C7A5E59CFA48E6AE7730BA6D22C6EC"/>
          </w:pPr>
          <w:r w:rsidRPr="001F26C5">
            <w:rPr>
              <w:rStyle w:val="PlaceholderText"/>
            </w:rPr>
            <w:t>Click here to enter text.</w:t>
          </w:r>
        </w:p>
      </w:docPartBody>
    </w:docPart>
    <w:docPart>
      <w:docPartPr>
        <w:name w:val="CCB7C79FA6574A00B4AC7ED6AE293519"/>
        <w:category>
          <w:name w:val="General"/>
          <w:gallery w:val="placeholder"/>
        </w:category>
        <w:types>
          <w:type w:val="bbPlcHdr"/>
        </w:types>
        <w:behaviors>
          <w:behavior w:val="content"/>
        </w:behaviors>
        <w:guid w:val="{DCBFA6FA-551F-4F68-B12D-12C578A075B5}"/>
      </w:docPartPr>
      <w:docPartBody>
        <w:p w:rsidR="00CE5C66" w:rsidRDefault="006C6CA8" w:rsidP="006C6CA8">
          <w:pPr>
            <w:pStyle w:val="CCB7C79FA6574A00B4AC7ED6AE293519"/>
          </w:pPr>
          <w:r w:rsidRPr="001F26C5">
            <w:rPr>
              <w:rStyle w:val="PlaceholderText"/>
            </w:rPr>
            <w:t>Click here to enter text.</w:t>
          </w:r>
        </w:p>
      </w:docPartBody>
    </w:docPart>
    <w:docPart>
      <w:docPartPr>
        <w:name w:val="244999E569784FA8BED0A6F6F2A7018F"/>
        <w:category>
          <w:name w:val="General"/>
          <w:gallery w:val="placeholder"/>
        </w:category>
        <w:types>
          <w:type w:val="bbPlcHdr"/>
        </w:types>
        <w:behaviors>
          <w:behavior w:val="content"/>
        </w:behaviors>
        <w:guid w:val="{DF83AF34-8F12-4262-BCF1-B22FD8AC4FE4}"/>
      </w:docPartPr>
      <w:docPartBody>
        <w:p w:rsidR="00CE5C66" w:rsidRDefault="006C6CA8" w:rsidP="006C6CA8">
          <w:pPr>
            <w:pStyle w:val="244999E569784FA8BED0A6F6F2A7018F"/>
          </w:pPr>
          <w:r w:rsidRPr="001F26C5">
            <w:rPr>
              <w:rStyle w:val="PlaceholderText"/>
            </w:rPr>
            <w:t>Click here to enter text.</w:t>
          </w:r>
        </w:p>
      </w:docPartBody>
    </w:docPart>
    <w:docPart>
      <w:docPartPr>
        <w:name w:val="761014642F114B10A7833C43D19D9644"/>
        <w:category>
          <w:name w:val="General"/>
          <w:gallery w:val="placeholder"/>
        </w:category>
        <w:types>
          <w:type w:val="bbPlcHdr"/>
        </w:types>
        <w:behaviors>
          <w:behavior w:val="content"/>
        </w:behaviors>
        <w:guid w:val="{B3FCC1A5-5598-4E9C-BEAF-D68135CA7D86}"/>
      </w:docPartPr>
      <w:docPartBody>
        <w:p w:rsidR="00CE5C66" w:rsidRDefault="006C6CA8" w:rsidP="006C6CA8">
          <w:pPr>
            <w:pStyle w:val="761014642F114B10A7833C43D19D9644"/>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8B6"/>
    <w:rsid w:val="000712B1"/>
    <w:rsid w:val="00447FE5"/>
    <w:rsid w:val="00490F61"/>
    <w:rsid w:val="006423A8"/>
    <w:rsid w:val="00667B8B"/>
    <w:rsid w:val="006C6CA8"/>
    <w:rsid w:val="006D4FF0"/>
    <w:rsid w:val="00743166"/>
    <w:rsid w:val="00AA59CC"/>
    <w:rsid w:val="00AF6B8F"/>
    <w:rsid w:val="00B46451"/>
    <w:rsid w:val="00B56BAF"/>
    <w:rsid w:val="00BE75AA"/>
    <w:rsid w:val="00CE5C66"/>
    <w:rsid w:val="00E578B6"/>
    <w:rsid w:val="00ED059A"/>
    <w:rsid w:val="00EF2F8A"/>
    <w:rsid w:val="00EF5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6CA8"/>
    <w:rPr>
      <w:color w:val="808080"/>
    </w:rPr>
  </w:style>
  <w:style w:type="paragraph" w:customStyle="1" w:styleId="677647DFFF184813B25E572DDE2B09D8">
    <w:name w:val="677647DFFF184813B25E572DDE2B09D8"/>
  </w:style>
  <w:style w:type="paragraph" w:customStyle="1" w:styleId="2B0A238FC94542EABEBD5FCFAB20EF50">
    <w:name w:val="2B0A238FC94542EABEBD5FCFAB20EF50"/>
  </w:style>
  <w:style w:type="paragraph" w:customStyle="1" w:styleId="A9B879028ED2410881A201715CFAF90B">
    <w:name w:val="A9B879028ED2410881A201715CFAF90B"/>
  </w:style>
  <w:style w:type="paragraph" w:customStyle="1" w:styleId="968F569A305D4504A8CD092EBFD88AA8">
    <w:name w:val="968F569A305D4504A8CD092EBFD88AA8"/>
  </w:style>
  <w:style w:type="paragraph" w:customStyle="1" w:styleId="9BBA72B6113E48D58EB8E412AB5D9B2E">
    <w:name w:val="9BBA72B6113E48D58EB8E412AB5D9B2E"/>
  </w:style>
  <w:style w:type="paragraph" w:customStyle="1" w:styleId="FDC3586B527242BA8FE3C57276421AAB">
    <w:name w:val="FDC3586B527242BA8FE3C57276421AAB"/>
  </w:style>
  <w:style w:type="paragraph" w:customStyle="1" w:styleId="95CE297062DC48EF9923CAC758355D1D">
    <w:name w:val="95CE297062DC48EF9923CAC758355D1D"/>
  </w:style>
  <w:style w:type="paragraph" w:customStyle="1" w:styleId="9CFBFA62BAC24458BBF3BAB0F9089EB8">
    <w:name w:val="9CFBFA62BAC24458BBF3BAB0F9089EB8"/>
  </w:style>
  <w:style w:type="paragraph" w:customStyle="1" w:styleId="E52E8676B60D423580F72A97271479BF">
    <w:name w:val="E52E8676B60D423580F72A97271479BF"/>
  </w:style>
  <w:style w:type="paragraph" w:customStyle="1" w:styleId="338E961F2D20489499E4ADE369BF6FCC">
    <w:name w:val="338E961F2D20489499E4ADE369BF6FCC"/>
  </w:style>
  <w:style w:type="paragraph" w:customStyle="1" w:styleId="7EF2C26965B94BB58621A7E66A687C4F">
    <w:name w:val="7EF2C26965B94BB58621A7E66A687C4F"/>
  </w:style>
  <w:style w:type="paragraph" w:customStyle="1" w:styleId="1215FD2BF7444064BB0B25B29BF20F7C">
    <w:name w:val="1215FD2BF7444064BB0B25B29BF20F7C"/>
  </w:style>
  <w:style w:type="paragraph" w:customStyle="1" w:styleId="BE03682E13394E76946917A7BE9ECB5F">
    <w:name w:val="BE03682E13394E76946917A7BE9ECB5F"/>
  </w:style>
  <w:style w:type="paragraph" w:customStyle="1" w:styleId="2074A9613E4E4BBF817F2419EDDC9D4A">
    <w:name w:val="2074A9613E4E4BBF817F2419EDDC9D4A"/>
    <w:rsid w:val="006C6CA8"/>
  </w:style>
  <w:style w:type="paragraph" w:customStyle="1" w:styleId="F4251842A563412ABBFA21A9E0C5E4BE">
    <w:name w:val="F4251842A563412ABBFA21A9E0C5E4BE"/>
    <w:rsid w:val="006C6CA8"/>
  </w:style>
  <w:style w:type="paragraph" w:customStyle="1" w:styleId="6E94751499ED435EAC8116299C8F680F">
    <w:name w:val="6E94751499ED435EAC8116299C8F680F"/>
    <w:rsid w:val="006C6CA8"/>
  </w:style>
  <w:style w:type="paragraph" w:customStyle="1" w:styleId="FBF1315DAFE24117BA87F245ED5BD6A5">
    <w:name w:val="FBF1315DAFE24117BA87F245ED5BD6A5"/>
    <w:rsid w:val="006C6CA8"/>
  </w:style>
  <w:style w:type="paragraph" w:customStyle="1" w:styleId="E8B97E6B2C5949CC8FA0B206F6119AA0">
    <w:name w:val="E8B97E6B2C5949CC8FA0B206F6119AA0"/>
    <w:rsid w:val="006C6CA8"/>
  </w:style>
  <w:style w:type="paragraph" w:customStyle="1" w:styleId="070B9EC4878A4C299AD3E19971DD70AA">
    <w:name w:val="070B9EC4878A4C299AD3E19971DD70AA"/>
    <w:rsid w:val="006C6CA8"/>
  </w:style>
  <w:style w:type="paragraph" w:customStyle="1" w:styleId="F86AD6F1FCA04F82933E26521046767B">
    <w:name w:val="F86AD6F1FCA04F82933E26521046767B"/>
    <w:rsid w:val="006C6CA8"/>
  </w:style>
  <w:style w:type="paragraph" w:customStyle="1" w:styleId="00AB2B97234141A796F7EA42776300F0">
    <w:name w:val="00AB2B97234141A796F7EA42776300F0"/>
    <w:rsid w:val="006C6CA8"/>
  </w:style>
  <w:style w:type="paragraph" w:customStyle="1" w:styleId="E27B24E476DA435E9A32B699B24A35AB">
    <w:name w:val="E27B24E476DA435E9A32B699B24A35AB"/>
    <w:rsid w:val="006C6CA8"/>
  </w:style>
  <w:style w:type="paragraph" w:customStyle="1" w:styleId="1BC3ED8E6A204BE0A0770EF9C0E2192C">
    <w:name w:val="1BC3ED8E6A204BE0A0770EF9C0E2192C"/>
    <w:rsid w:val="006C6CA8"/>
  </w:style>
  <w:style w:type="paragraph" w:customStyle="1" w:styleId="E4C7A5E59CFA48E6AE7730BA6D22C6EC">
    <w:name w:val="E4C7A5E59CFA48E6AE7730BA6D22C6EC"/>
    <w:rsid w:val="006C6CA8"/>
  </w:style>
  <w:style w:type="paragraph" w:customStyle="1" w:styleId="CCB7C79FA6574A00B4AC7ED6AE293519">
    <w:name w:val="CCB7C79FA6574A00B4AC7ED6AE293519"/>
    <w:rsid w:val="006C6CA8"/>
  </w:style>
  <w:style w:type="paragraph" w:customStyle="1" w:styleId="244999E569784FA8BED0A6F6F2A7018F">
    <w:name w:val="244999E569784FA8BED0A6F6F2A7018F"/>
    <w:rsid w:val="006C6CA8"/>
  </w:style>
  <w:style w:type="paragraph" w:customStyle="1" w:styleId="761014642F114B10A7833C43D19D9644">
    <w:name w:val="761014642F114B10A7833C43D19D9644"/>
    <w:rsid w:val="006C6C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4f0e96f7-950e-4c66-a6fd-88fdbdfc5ce3" ContentTypeId="0x010100E9AEE9A8CE3B4010BF1ABA7824E75A08" PreviousValue="false"/>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490982-7262-42FA-A742-FBAEDA49A9F9}">
  <ds:schemaRefs>
    <ds:schemaRef ds:uri="http://purl.org/dc/terms/"/>
    <ds:schemaRef ds:uri="http://schemas.microsoft.com/office/2006/metadata/properties"/>
    <ds:schemaRef ds:uri="http://schemas.microsoft.com/office/2006/documentManagement/types"/>
    <ds:schemaRef ds:uri="http://purl.org/dc/dcmitype/"/>
    <ds:schemaRef ds:uri="http://www.w3.org/XML/1998/namespace"/>
    <ds:schemaRef ds:uri="http://schemas.microsoft.com/office/infopath/2007/PartnerControls"/>
    <ds:schemaRef ds:uri="http://schemas.openxmlformats.org/package/2006/metadata/core-properties"/>
    <ds:schemaRef ds:uri="http://purl.org/dc/elements/1.1/"/>
  </ds:schemaRefs>
</ds:datastoreItem>
</file>

<file path=customXml/itemProps2.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3.xml><?xml version="1.0" encoding="utf-8"?>
<ds:datastoreItem xmlns:ds="http://schemas.openxmlformats.org/officeDocument/2006/customXml" ds:itemID="{C2154A36-BD4E-4C70-917D-76D534C71D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A67EC98-FFDD-4634-9D07-8581A31BBEF0}">
  <ds:schemaRefs>
    <ds:schemaRef ds:uri="Microsoft.SharePoint.Taxonomy.ContentTypeSync"/>
  </ds:schemaRefs>
</ds:datastoreItem>
</file>

<file path=customXml/itemProps5.xml><?xml version="1.0" encoding="utf-8"?>
<ds:datastoreItem xmlns:ds="http://schemas.openxmlformats.org/officeDocument/2006/customXml" ds:itemID="{32310595-3C17-46BC-B266-081826137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ADT Soarian Cerner A31 for CBO.dotx</Template>
  <TotalTime>228</TotalTime>
  <Pages>14</Pages>
  <Words>1746</Words>
  <Characters>9955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TEMPLATE - Requirements Document</vt:lpstr>
    </vt:vector>
  </TitlesOfParts>
  <Company>HCA</Company>
  <LinksUpToDate>false</LinksUpToDate>
  <CharactersWithSpaces>11678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 Requirements Document</dc:title>
  <dc:subject>IDBB</dc:subject>
  <dc:creator>Allison, Richard C.</dc:creator>
  <cp:lastModifiedBy>Whitley, Lois S.</cp:lastModifiedBy>
  <cp:revision>31</cp:revision>
  <cp:lastPrinted>2013-10-28T16:55:00Z</cp:lastPrinted>
  <dcterms:created xsi:type="dcterms:W3CDTF">2018-07-20T18:06:00Z</dcterms:created>
  <dcterms:modified xsi:type="dcterms:W3CDTF">2019-08-19T20:28:00Z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