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E60043"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p w14:paraId="51E60044" w14:textId="77777777" w:rsidR="00FD43A4" w:rsidRDefault="00FD43A4" w:rsidP="00FD43A4">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66A2DB989B27448C8E0965BD1EC1231C"/>
        </w:placeholder>
      </w:sdtPr>
      <w:sdtEndPr/>
      <w:sdtContent>
        <w:p w14:paraId="51E60045" w14:textId="77777777" w:rsidR="00FD43A4" w:rsidRPr="0071451A" w:rsidRDefault="00FD43A4" w:rsidP="00FD43A4">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Optum CAC: Outbound Document Results from Cerner</w:t>
          </w:r>
        </w:p>
      </w:sdtContent>
    </w:sdt>
    <w:sdt>
      <w:sdtPr>
        <w:rPr>
          <w:rFonts w:asciiTheme="minorHAnsi" w:eastAsia="Times New Roman" w:hAnsiTheme="minorHAnsi" w:cs="Arial"/>
          <w:b/>
          <w:bCs/>
          <w:color w:val="auto"/>
          <w:sz w:val="24"/>
          <w:szCs w:val="24"/>
        </w:rPr>
        <w:id w:val="-769156344"/>
        <w:placeholder>
          <w:docPart w:val="66A2DB989B27448C8E0965BD1EC1231C"/>
        </w:placeholder>
      </w:sdtPr>
      <w:sdtEndPr/>
      <w:sdtContent>
        <w:p w14:paraId="51E60046" w14:textId="4635E7B7" w:rsidR="00FD43A4" w:rsidRPr="00DE1117" w:rsidRDefault="00FD43A4" w:rsidP="00FD43A4">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 1</w:t>
          </w:r>
          <w:r w:rsidR="00FB3C4C">
            <w:rPr>
              <w:rFonts w:asciiTheme="minorHAnsi" w:eastAsia="Times New Roman" w:hAnsiTheme="minorHAnsi" w:cs="Arial"/>
              <w:b/>
              <w:bCs/>
              <w:color w:val="auto"/>
              <w:sz w:val="24"/>
              <w:szCs w:val="24"/>
            </w:rPr>
            <w:t>.3</w:t>
          </w:r>
        </w:p>
      </w:sdtContent>
    </w:sdt>
    <w:p w14:paraId="51E60047" w14:textId="3D8F76FB" w:rsidR="00FD43A4" w:rsidRPr="00DE1117" w:rsidRDefault="00FD43A4" w:rsidP="00FD43A4">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66A2DB989B27448C8E0965BD1EC1231C"/>
          </w:placeholder>
        </w:sdtPr>
        <w:sdtEndPr/>
        <w:sdtContent>
          <w:r>
            <w:rPr>
              <w:rFonts w:asciiTheme="minorHAnsi" w:eastAsia="Times New Roman" w:hAnsiTheme="minorHAnsi" w:cs="Arial"/>
              <w:b/>
              <w:bCs/>
              <w:color w:val="auto"/>
              <w:sz w:val="24"/>
              <w:szCs w:val="24"/>
            </w:rPr>
            <w:t>Daniel Olszewski</w:t>
          </w:r>
          <w:r w:rsidR="00C03045">
            <w:rPr>
              <w:rFonts w:asciiTheme="minorHAnsi" w:eastAsia="Times New Roman" w:hAnsiTheme="minorHAnsi" w:cs="Arial"/>
              <w:b/>
              <w:bCs/>
              <w:color w:val="auto"/>
              <w:sz w:val="24"/>
              <w:szCs w:val="24"/>
            </w:rPr>
            <w:t xml:space="preserve"> , Art Schwartz</w:t>
          </w:r>
        </w:sdtContent>
      </w:sdt>
    </w:p>
    <w:p w14:paraId="51E60048" w14:textId="08D8BCA2" w:rsidR="00FD43A4" w:rsidRPr="00DE1117" w:rsidRDefault="00FD43A4" w:rsidP="00FD43A4">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1274479547"/>
          <w:placeholder>
            <w:docPart w:val="D48AB2E5E8E84620B50365A0F138D5D9"/>
          </w:placeholder>
          <w:date w:fullDate="2019-07-31T00:00:00Z">
            <w:dateFormat w:val="M/d/yyyy"/>
            <w:lid w:val="en-US"/>
            <w:storeMappedDataAs w:val="dateTime"/>
            <w:calendar w:val="gregorian"/>
          </w:date>
        </w:sdtPr>
        <w:sdtEndPr/>
        <w:sdtContent>
          <w:r w:rsidR="00FB3C4C">
            <w:rPr>
              <w:rFonts w:asciiTheme="minorHAnsi" w:eastAsia="Times New Roman" w:hAnsiTheme="minorHAnsi" w:cs="Times New Roman"/>
              <w:b/>
              <w:bCs/>
              <w:color w:val="auto"/>
              <w:sz w:val="24"/>
              <w:szCs w:val="24"/>
            </w:rPr>
            <w:t>7/31/2019</w:t>
          </w:r>
        </w:sdtContent>
      </w:sdt>
    </w:p>
    <w:p w14:paraId="51E60049" w14:textId="77777777" w:rsidR="00982A41" w:rsidRPr="00DE1117" w:rsidRDefault="00FD43A4" w:rsidP="00FD43A4">
      <w:pPr>
        <w:jc w:val="right"/>
        <w:rPr>
          <w:rFonts w:asciiTheme="minorHAnsi" w:eastAsia="Times New Roman" w:hAnsiTheme="minorHAnsi" w:cs="Times New Roman"/>
          <w:b/>
          <w:bCs/>
          <w:color w:val="auto"/>
          <w:sz w:val="24"/>
          <w:szCs w:val="24"/>
        </w:rPr>
      </w:pPr>
      <w:r>
        <w:rPr>
          <w:rFonts w:asciiTheme="minorHAnsi" w:eastAsia="Times New Roman" w:hAnsiTheme="minorHAnsi" w:cs="Times New Roman"/>
          <w:b/>
          <w:bCs/>
          <w:color w:val="auto"/>
          <w:sz w:val="24"/>
          <w:szCs w:val="24"/>
        </w:rPr>
        <w:t xml:space="preserve"> </w:t>
      </w:r>
    </w:p>
    <w:p w14:paraId="51E6004A" w14:textId="77777777" w:rsidR="00982A41" w:rsidRDefault="00982A41">
      <w:r>
        <w:br w:type="page"/>
      </w:r>
    </w:p>
    <w:p w14:paraId="7FB8C16A" w14:textId="77777777" w:rsidR="003752F5" w:rsidRDefault="005A29C5">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500325729" w:history="1">
        <w:r w:rsidR="003752F5" w:rsidRPr="00AB0FE0">
          <w:rPr>
            <w:rStyle w:val="Hyperlink"/>
          </w:rPr>
          <w:t>Document Control</w:t>
        </w:r>
        <w:r w:rsidR="003752F5">
          <w:rPr>
            <w:webHidden/>
          </w:rPr>
          <w:tab/>
        </w:r>
        <w:r w:rsidR="003752F5">
          <w:rPr>
            <w:webHidden/>
          </w:rPr>
          <w:fldChar w:fldCharType="begin"/>
        </w:r>
        <w:r w:rsidR="003752F5">
          <w:rPr>
            <w:webHidden/>
          </w:rPr>
          <w:instrText xml:space="preserve"> PAGEREF _Toc500325729 \h </w:instrText>
        </w:r>
        <w:r w:rsidR="003752F5">
          <w:rPr>
            <w:webHidden/>
          </w:rPr>
        </w:r>
        <w:r w:rsidR="003752F5">
          <w:rPr>
            <w:webHidden/>
          </w:rPr>
          <w:fldChar w:fldCharType="separate"/>
        </w:r>
        <w:r w:rsidR="003752F5">
          <w:rPr>
            <w:webHidden/>
          </w:rPr>
          <w:t>3</w:t>
        </w:r>
        <w:r w:rsidR="003752F5">
          <w:rPr>
            <w:webHidden/>
          </w:rPr>
          <w:fldChar w:fldCharType="end"/>
        </w:r>
      </w:hyperlink>
    </w:p>
    <w:p w14:paraId="6DE10E18" w14:textId="77777777" w:rsidR="003752F5" w:rsidRDefault="00FB3C4C">
      <w:pPr>
        <w:pStyle w:val="TOC2"/>
        <w:rPr>
          <w:rFonts w:asciiTheme="minorHAnsi" w:eastAsiaTheme="minorEastAsia" w:hAnsiTheme="minorHAnsi" w:cstheme="minorBidi"/>
          <w:noProof/>
          <w:szCs w:val="22"/>
        </w:rPr>
      </w:pPr>
      <w:hyperlink w:anchor="_Toc500325730" w:history="1">
        <w:r w:rsidR="003752F5" w:rsidRPr="00AB0FE0">
          <w:rPr>
            <w:rStyle w:val="Hyperlink"/>
            <w:rFonts w:cs="Arial"/>
            <w:noProof/>
          </w:rPr>
          <w:t>Resources</w:t>
        </w:r>
        <w:r w:rsidR="003752F5">
          <w:rPr>
            <w:noProof/>
            <w:webHidden/>
          </w:rPr>
          <w:tab/>
        </w:r>
        <w:r w:rsidR="003752F5">
          <w:rPr>
            <w:noProof/>
            <w:webHidden/>
          </w:rPr>
          <w:fldChar w:fldCharType="begin"/>
        </w:r>
        <w:r w:rsidR="003752F5">
          <w:rPr>
            <w:noProof/>
            <w:webHidden/>
          </w:rPr>
          <w:instrText xml:space="preserve"> PAGEREF _Toc500325730 \h </w:instrText>
        </w:r>
        <w:r w:rsidR="003752F5">
          <w:rPr>
            <w:noProof/>
            <w:webHidden/>
          </w:rPr>
        </w:r>
        <w:r w:rsidR="003752F5">
          <w:rPr>
            <w:noProof/>
            <w:webHidden/>
          </w:rPr>
          <w:fldChar w:fldCharType="separate"/>
        </w:r>
        <w:r w:rsidR="003752F5">
          <w:rPr>
            <w:noProof/>
            <w:webHidden/>
          </w:rPr>
          <w:t>3</w:t>
        </w:r>
        <w:r w:rsidR="003752F5">
          <w:rPr>
            <w:noProof/>
            <w:webHidden/>
          </w:rPr>
          <w:fldChar w:fldCharType="end"/>
        </w:r>
      </w:hyperlink>
    </w:p>
    <w:p w14:paraId="6DE6A208" w14:textId="77777777" w:rsidR="003752F5" w:rsidRDefault="00FB3C4C">
      <w:pPr>
        <w:pStyle w:val="TOC2"/>
        <w:rPr>
          <w:rFonts w:asciiTheme="minorHAnsi" w:eastAsiaTheme="minorEastAsia" w:hAnsiTheme="minorHAnsi" w:cstheme="minorBidi"/>
          <w:noProof/>
          <w:szCs w:val="22"/>
        </w:rPr>
      </w:pPr>
      <w:hyperlink w:anchor="_Toc500325731" w:history="1">
        <w:r w:rsidR="003752F5" w:rsidRPr="00AB0FE0">
          <w:rPr>
            <w:rStyle w:val="Hyperlink"/>
            <w:rFonts w:cs="Arial"/>
            <w:noProof/>
          </w:rPr>
          <w:t>Project Distribution List</w:t>
        </w:r>
        <w:r w:rsidR="003752F5">
          <w:rPr>
            <w:noProof/>
            <w:webHidden/>
          </w:rPr>
          <w:tab/>
        </w:r>
        <w:r w:rsidR="003752F5">
          <w:rPr>
            <w:noProof/>
            <w:webHidden/>
          </w:rPr>
          <w:fldChar w:fldCharType="begin"/>
        </w:r>
        <w:r w:rsidR="003752F5">
          <w:rPr>
            <w:noProof/>
            <w:webHidden/>
          </w:rPr>
          <w:instrText xml:space="preserve"> PAGEREF _Toc500325731 \h </w:instrText>
        </w:r>
        <w:r w:rsidR="003752F5">
          <w:rPr>
            <w:noProof/>
            <w:webHidden/>
          </w:rPr>
        </w:r>
        <w:r w:rsidR="003752F5">
          <w:rPr>
            <w:noProof/>
            <w:webHidden/>
          </w:rPr>
          <w:fldChar w:fldCharType="separate"/>
        </w:r>
        <w:r w:rsidR="003752F5">
          <w:rPr>
            <w:noProof/>
            <w:webHidden/>
          </w:rPr>
          <w:t>3</w:t>
        </w:r>
        <w:r w:rsidR="003752F5">
          <w:rPr>
            <w:noProof/>
            <w:webHidden/>
          </w:rPr>
          <w:fldChar w:fldCharType="end"/>
        </w:r>
      </w:hyperlink>
    </w:p>
    <w:p w14:paraId="43E2FBBA" w14:textId="77777777" w:rsidR="003752F5" w:rsidRDefault="00FB3C4C">
      <w:pPr>
        <w:pStyle w:val="TOC2"/>
        <w:rPr>
          <w:rFonts w:asciiTheme="minorHAnsi" w:eastAsiaTheme="minorEastAsia" w:hAnsiTheme="minorHAnsi" w:cstheme="minorBidi"/>
          <w:noProof/>
          <w:szCs w:val="22"/>
        </w:rPr>
      </w:pPr>
      <w:hyperlink w:anchor="_Toc500325732" w:history="1">
        <w:r w:rsidR="003752F5" w:rsidRPr="00AB0FE0">
          <w:rPr>
            <w:rStyle w:val="Hyperlink"/>
            <w:rFonts w:cs="Arial"/>
            <w:noProof/>
          </w:rPr>
          <w:t>Document Version Control</w:t>
        </w:r>
        <w:r w:rsidR="003752F5">
          <w:rPr>
            <w:noProof/>
            <w:webHidden/>
          </w:rPr>
          <w:tab/>
        </w:r>
        <w:r w:rsidR="003752F5">
          <w:rPr>
            <w:noProof/>
            <w:webHidden/>
          </w:rPr>
          <w:fldChar w:fldCharType="begin"/>
        </w:r>
        <w:r w:rsidR="003752F5">
          <w:rPr>
            <w:noProof/>
            <w:webHidden/>
          </w:rPr>
          <w:instrText xml:space="preserve"> PAGEREF _Toc500325732 \h </w:instrText>
        </w:r>
        <w:r w:rsidR="003752F5">
          <w:rPr>
            <w:noProof/>
            <w:webHidden/>
          </w:rPr>
        </w:r>
        <w:r w:rsidR="003752F5">
          <w:rPr>
            <w:noProof/>
            <w:webHidden/>
          </w:rPr>
          <w:fldChar w:fldCharType="separate"/>
        </w:r>
        <w:r w:rsidR="003752F5">
          <w:rPr>
            <w:noProof/>
            <w:webHidden/>
          </w:rPr>
          <w:t>3</w:t>
        </w:r>
        <w:r w:rsidR="003752F5">
          <w:rPr>
            <w:noProof/>
            <w:webHidden/>
          </w:rPr>
          <w:fldChar w:fldCharType="end"/>
        </w:r>
      </w:hyperlink>
    </w:p>
    <w:p w14:paraId="75DFDAEB" w14:textId="77777777" w:rsidR="003752F5" w:rsidRDefault="00FB3C4C">
      <w:pPr>
        <w:pStyle w:val="TOC1"/>
        <w:rPr>
          <w:rFonts w:asciiTheme="minorHAnsi" w:eastAsiaTheme="minorEastAsia" w:hAnsiTheme="minorHAnsi" w:cstheme="minorBidi"/>
          <w:b w:val="0"/>
          <w:sz w:val="22"/>
          <w:szCs w:val="22"/>
        </w:rPr>
      </w:pPr>
      <w:hyperlink w:anchor="_Toc500325733" w:history="1">
        <w:r w:rsidR="003752F5" w:rsidRPr="00AB0FE0">
          <w:rPr>
            <w:rStyle w:val="Hyperlink"/>
            <w:rFonts w:cs="Arial"/>
          </w:rPr>
          <w:t>1.    Introduction</w:t>
        </w:r>
        <w:r w:rsidR="003752F5">
          <w:rPr>
            <w:webHidden/>
          </w:rPr>
          <w:tab/>
        </w:r>
        <w:r w:rsidR="003752F5">
          <w:rPr>
            <w:webHidden/>
          </w:rPr>
          <w:fldChar w:fldCharType="begin"/>
        </w:r>
        <w:r w:rsidR="003752F5">
          <w:rPr>
            <w:webHidden/>
          </w:rPr>
          <w:instrText xml:space="preserve"> PAGEREF _Toc500325733 \h </w:instrText>
        </w:r>
        <w:r w:rsidR="003752F5">
          <w:rPr>
            <w:webHidden/>
          </w:rPr>
        </w:r>
        <w:r w:rsidR="003752F5">
          <w:rPr>
            <w:webHidden/>
          </w:rPr>
          <w:fldChar w:fldCharType="separate"/>
        </w:r>
        <w:r w:rsidR="003752F5">
          <w:rPr>
            <w:webHidden/>
          </w:rPr>
          <w:t>4</w:t>
        </w:r>
        <w:r w:rsidR="003752F5">
          <w:rPr>
            <w:webHidden/>
          </w:rPr>
          <w:fldChar w:fldCharType="end"/>
        </w:r>
      </w:hyperlink>
    </w:p>
    <w:p w14:paraId="27DE6D19" w14:textId="77777777" w:rsidR="003752F5" w:rsidRDefault="00FB3C4C">
      <w:pPr>
        <w:pStyle w:val="TOC2"/>
        <w:rPr>
          <w:rFonts w:asciiTheme="minorHAnsi" w:eastAsiaTheme="minorEastAsia" w:hAnsiTheme="minorHAnsi" w:cstheme="minorBidi"/>
          <w:noProof/>
          <w:szCs w:val="22"/>
        </w:rPr>
      </w:pPr>
      <w:hyperlink w:anchor="_Toc500325734" w:history="1">
        <w:r w:rsidR="003752F5" w:rsidRPr="00AB0FE0">
          <w:rPr>
            <w:rStyle w:val="Hyperlink"/>
            <w:rFonts w:cs="Arial"/>
            <w:noProof/>
          </w:rPr>
          <w:t>1.1    Purpose</w:t>
        </w:r>
        <w:r w:rsidR="003752F5">
          <w:rPr>
            <w:noProof/>
            <w:webHidden/>
          </w:rPr>
          <w:tab/>
        </w:r>
        <w:r w:rsidR="003752F5">
          <w:rPr>
            <w:noProof/>
            <w:webHidden/>
          </w:rPr>
          <w:fldChar w:fldCharType="begin"/>
        </w:r>
        <w:r w:rsidR="003752F5">
          <w:rPr>
            <w:noProof/>
            <w:webHidden/>
          </w:rPr>
          <w:instrText xml:space="preserve"> PAGEREF _Toc500325734 \h </w:instrText>
        </w:r>
        <w:r w:rsidR="003752F5">
          <w:rPr>
            <w:noProof/>
            <w:webHidden/>
          </w:rPr>
        </w:r>
        <w:r w:rsidR="003752F5">
          <w:rPr>
            <w:noProof/>
            <w:webHidden/>
          </w:rPr>
          <w:fldChar w:fldCharType="separate"/>
        </w:r>
        <w:r w:rsidR="003752F5">
          <w:rPr>
            <w:noProof/>
            <w:webHidden/>
          </w:rPr>
          <w:t>4</w:t>
        </w:r>
        <w:r w:rsidR="003752F5">
          <w:rPr>
            <w:noProof/>
            <w:webHidden/>
          </w:rPr>
          <w:fldChar w:fldCharType="end"/>
        </w:r>
      </w:hyperlink>
    </w:p>
    <w:p w14:paraId="1B0C1826" w14:textId="77777777" w:rsidR="003752F5" w:rsidRDefault="00FB3C4C">
      <w:pPr>
        <w:pStyle w:val="TOC2"/>
        <w:rPr>
          <w:rFonts w:asciiTheme="minorHAnsi" w:eastAsiaTheme="minorEastAsia" w:hAnsiTheme="minorHAnsi" w:cstheme="minorBidi"/>
          <w:noProof/>
          <w:szCs w:val="22"/>
        </w:rPr>
      </w:pPr>
      <w:hyperlink w:anchor="_Toc500325735" w:history="1">
        <w:r w:rsidR="003752F5" w:rsidRPr="00AB0FE0">
          <w:rPr>
            <w:rStyle w:val="Hyperlink"/>
            <w:rFonts w:cs="Arial"/>
            <w:noProof/>
          </w:rPr>
          <w:t>1.2    Project Scope</w:t>
        </w:r>
        <w:r w:rsidR="003752F5">
          <w:rPr>
            <w:noProof/>
            <w:webHidden/>
          </w:rPr>
          <w:tab/>
        </w:r>
        <w:r w:rsidR="003752F5">
          <w:rPr>
            <w:noProof/>
            <w:webHidden/>
          </w:rPr>
          <w:fldChar w:fldCharType="begin"/>
        </w:r>
        <w:r w:rsidR="003752F5">
          <w:rPr>
            <w:noProof/>
            <w:webHidden/>
          </w:rPr>
          <w:instrText xml:space="preserve"> PAGEREF _Toc500325735 \h </w:instrText>
        </w:r>
        <w:r w:rsidR="003752F5">
          <w:rPr>
            <w:noProof/>
            <w:webHidden/>
          </w:rPr>
        </w:r>
        <w:r w:rsidR="003752F5">
          <w:rPr>
            <w:noProof/>
            <w:webHidden/>
          </w:rPr>
          <w:fldChar w:fldCharType="separate"/>
        </w:r>
        <w:r w:rsidR="003752F5">
          <w:rPr>
            <w:noProof/>
            <w:webHidden/>
          </w:rPr>
          <w:t>4</w:t>
        </w:r>
        <w:r w:rsidR="003752F5">
          <w:rPr>
            <w:noProof/>
            <w:webHidden/>
          </w:rPr>
          <w:fldChar w:fldCharType="end"/>
        </w:r>
      </w:hyperlink>
    </w:p>
    <w:p w14:paraId="3A0728E5" w14:textId="77777777" w:rsidR="003752F5" w:rsidRDefault="00FB3C4C">
      <w:pPr>
        <w:pStyle w:val="TOC2"/>
        <w:rPr>
          <w:rFonts w:asciiTheme="minorHAnsi" w:eastAsiaTheme="minorEastAsia" w:hAnsiTheme="minorHAnsi" w:cstheme="minorBidi"/>
          <w:noProof/>
          <w:szCs w:val="22"/>
        </w:rPr>
      </w:pPr>
      <w:hyperlink w:anchor="_Toc500325736" w:history="1">
        <w:r w:rsidR="003752F5" w:rsidRPr="00AB0FE0">
          <w:rPr>
            <w:rStyle w:val="Hyperlink"/>
            <w:rFonts w:cs="Arial"/>
            <w:noProof/>
          </w:rPr>
          <w:t>1.3    Terminology Standards</w:t>
        </w:r>
        <w:r w:rsidR="003752F5">
          <w:rPr>
            <w:noProof/>
            <w:webHidden/>
          </w:rPr>
          <w:tab/>
        </w:r>
        <w:r w:rsidR="003752F5">
          <w:rPr>
            <w:noProof/>
            <w:webHidden/>
          </w:rPr>
          <w:fldChar w:fldCharType="begin"/>
        </w:r>
        <w:r w:rsidR="003752F5">
          <w:rPr>
            <w:noProof/>
            <w:webHidden/>
          </w:rPr>
          <w:instrText xml:space="preserve"> PAGEREF _Toc500325736 \h </w:instrText>
        </w:r>
        <w:r w:rsidR="003752F5">
          <w:rPr>
            <w:noProof/>
            <w:webHidden/>
          </w:rPr>
        </w:r>
        <w:r w:rsidR="003752F5">
          <w:rPr>
            <w:noProof/>
            <w:webHidden/>
          </w:rPr>
          <w:fldChar w:fldCharType="separate"/>
        </w:r>
        <w:r w:rsidR="003752F5">
          <w:rPr>
            <w:noProof/>
            <w:webHidden/>
          </w:rPr>
          <w:t>4</w:t>
        </w:r>
        <w:r w:rsidR="003752F5">
          <w:rPr>
            <w:noProof/>
            <w:webHidden/>
          </w:rPr>
          <w:fldChar w:fldCharType="end"/>
        </w:r>
      </w:hyperlink>
    </w:p>
    <w:p w14:paraId="3FB8B0C8" w14:textId="77777777" w:rsidR="003752F5" w:rsidRDefault="00FB3C4C">
      <w:pPr>
        <w:pStyle w:val="TOC3"/>
        <w:rPr>
          <w:rFonts w:asciiTheme="minorHAnsi" w:eastAsiaTheme="minorEastAsia" w:hAnsiTheme="minorHAnsi" w:cstheme="minorBidi"/>
          <w:szCs w:val="22"/>
        </w:rPr>
      </w:pPr>
      <w:hyperlink w:anchor="_Toc500325737" w:history="1">
        <w:r w:rsidR="003752F5" w:rsidRPr="00AB0FE0">
          <w:rPr>
            <w:rStyle w:val="Hyperlink"/>
            <w:rFonts w:cs="Arial"/>
          </w:rPr>
          <w:t>1.3.1 Acronyms</w:t>
        </w:r>
        <w:r w:rsidR="003752F5">
          <w:rPr>
            <w:webHidden/>
          </w:rPr>
          <w:tab/>
        </w:r>
        <w:r w:rsidR="003752F5">
          <w:rPr>
            <w:webHidden/>
          </w:rPr>
          <w:fldChar w:fldCharType="begin"/>
        </w:r>
        <w:r w:rsidR="003752F5">
          <w:rPr>
            <w:webHidden/>
          </w:rPr>
          <w:instrText xml:space="preserve"> PAGEREF _Toc500325737 \h </w:instrText>
        </w:r>
        <w:r w:rsidR="003752F5">
          <w:rPr>
            <w:webHidden/>
          </w:rPr>
        </w:r>
        <w:r w:rsidR="003752F5">
          <w:rPr>
            <w:webHidden/>
          </w:rPr>
          <w:fldChar w:fldCharType="separate"/>
        </w:r>
        <w:r w:rsidR="003752F5">
          <w:rPr>
            <w:webHidden/>
          </w:rPr>
          <w:t>4</w:t>
        </w:r>
        <w:r w:rsidR="003752F5">
          <w:rPr>
            <w:webHidden/>
          </w:rPr>
          <w:fldChar w:fldCharType="end"/>
        </w:r>
      </w:hyperlink>
    </w:p>
    <w:p w14:paraId="2B62CF76" w14:textId="77777777" w:rsidR="003752F5" w:rsidRDefault="00FB3C4C">
      <w:pPr>
        <w:pStyle w:val="TOC3"/>
        <w:rPr>
          <w:rFonts w:asciiTheme="minorHAnsi" w:eastAsiaTheme="minorEastAsia" w:hAnsiTheme="minorHAnsi" w:cstheme="minorBidi"/>
          <w:szCs w:val="22"/>
        </w:rPr>
      </w:pPr>
      <w:hyperlink w:anchor="_Toc500325738" w:history="1">
        <w:r w:rsidR="003752F5" w:rsidRPr="00AB0FE0">
          <w:rPr>
            <w:rStyle w:val="Hyperlink"/>
            <w:rFonts w:cs="Arial"/>
          </w:rPr>
          <w:t>1.3.2 Glossary</w:t>
        </w:r>
        <w:r w:rsidR="003752F5">
          <w:rPr>
            <w:webHidden/>
          </w:rPr>
          <w:tab/>
        </w:r>
        <w:r w:rsidR="003752F5">
          <w:rPr>
            <w:webHidden/>
          </w:rPr>
          <w:fldChar w:fldCharType="begin"/>
        </w:r>
        <w:r w:rsidR="003752F5">
          <w:rPr>
            <w:webHidden/>
          </w:rPr>
          <w:instrText xml:space="preserve"> PAGEREF _Toc500325738 \h </w:instrText>
        </w:r>
        <w:r w:rsidR="003752F5">
          <w:rPr>
            <w:webHidden/>
          </w:rPr>
        </w:r>
        <w:r w:rsidR="003752F5">
          <w:rPr>
            <w:webHidden/>
          </w:rPr>
          <w:fldChar w:fldCharType="separate"/>
        </w:r>
        <w:r w:rsidR="003752F5">
          <w:rPr>
            <w:webHidden/>
          </w:rPr>
          <w:t>4</w:t>
        </w:r>
        <w:r w:rsidR="003752F5">
          <w:rPr>
            <w:webHidden/>
          </w:rPr>
          <w:fldChar w:fldCharType="end"/>
        </w:r>
      </w:hyperlink>
    </w:p>
    <w:p w14:paraId="08BD9D70" w14:textId="77777777" w:rsidR="003752F5" w:rsidRDefault="00FB3C4C">
      <w:pPr>
        <w:pStyle w:val="TOC2"/>
        <w:rPr>
          <w:rFonts w:asciiTheme="minorHAnsi" w:eastAsiaTheme="minorEastAsia" w:hAnsiTheme="minorHAnsi" w:cstheme="minorBidi"/>
          <w:noProof/>
          <w:szCs w:val="22"/>
        </w:rPr>
      </w:pPr>
      <w:hyperlink w:anchor="_Toc500325739" w:history="1">
        <w:r w:rsidR="003752F5" w:rsidRPr="00AB0FE0">
          <w:rPr>
            <w:rStyle w:val="Hyperlink"/>
            <w:rFonts w:cs="Arial"/>
            <w:noProof/>
          </w:rPr>
          <w:t>1.4   Document References</w:t>
        </w:r>
        <w:r w:rsidR="003752F5">
          <w:rPr>
            <w:noProof/>
            <w:webHidden/>
          </w:rPr>
          <w:tab/>
        </w:r>
        <w:r w:rsidR="003752F5">
          <w:rPr>
            <w:noProof/>
            <w:webHidden/>
          </w:rPr>
          <w:fldChar w:fldCharType="begin"/>
        </w:r>
        <w:r w:rsidR="003752F5">
          <w:rPr>
            <w:noProof/>
            <w:webHidden/>
          </w:rPr>
          <w:instrText xml:space="preserve"> PAGEREF _Toc500325739 \h </w:instrText>
        </w:r>
        <w:r w:rsidR="003752F5">
          <w:rPr>
            <w:noProof/>
            <w:webHidden/>
          </w:rPr>
        </w:r>
        <w:r w:rsidR="003752F5">
          <w:rPr>
            <w:noProof/>
            <w:webHidden/>
          </w:rPr>
          <w:fldChar w:fldCharType="separate"/>
        </w:r>
        <w:r w:rsidR="003752F5">
          <w:rPr>
            <w:noProof/>
            <w:webHidden/>
          </w:rPr>
          <w:t>4</w:t>
        </w:r>
        <w:r w:rsidR="003752F5">
          <w:rPr>
            <w:noProof/>
            <w:webHidden/>
          </w:rPr>
          <w:fldChar w:fldCharType="end"/>
        </w:r>
      </w:hyperlink>
    </w:p>
    <w:p w14:paraId="6D4D94AC" w14:textId="77777777" w:rsidR="003752F5" w:rsidRDefault="00FB3C4C">
      <w:pPr>
        <w:pStyle w:val="TOC1"/>
        <w:rPr>
          <w:rFonts w:asciiTheme="minorHAnsi" w:eastAsiaTheme="minorEastAsia" w:hAnsiTheme="minorHAnsi" w:cstheme="minorBidi"/>
          <w:b w:val="0"/>
          <w:sz w:val="22"/>
          <w:szCs w:val="22"/>
        </w:rPr>
      </w:pPr>
      <w:hyperlink w:anchor="_Toc500325740" w:history="1">
        <w:r w:rsidR="003752F5" w:rsidRPr="00AB0FE0">
          <w:rPr>
            <w:rStyle w:val="Hyperlink"/>
            <w:rFonts w:cs="Arial"/>
          </w:rPr>
          <w:t>2.  Diagram</w:t>
        </w:r>
        <w:r w:rsidR="003752F5">
          <w:rPr>
            <w:webHidden/>
          </w:rPr>
          <w:tab/>
        </w:r>
        <w:r w:rsidR="003752F5">
          <w:rPr>
            <w:webHidden/>
          </w:rPr>
          <w:fldChar w:fldCharType="begin"/>
        </w:r>
        <w:r w:rsidR="003752F5">
          <w:rPr>
            <w:webHidden/>
          </w:rPr>
          <w:instrText xml:space="preserve"> PAGEREF _Toc500325740 \h </w:instrText>
        </w:r>
        <w:r w:rsidR="003752F5">
          <w:rPr>
            <w:webHidden/>
          </w:rPr>
        </w:r>
        <w:r w:rsidR="003752F5">
          <w:rPr>
            <w:webHidden/>
          </w:rPr>
          <w:fldChar w:fldCharType="separate"/>
        </w:r>
        <w:r w:rsidR="003752F5">
          <w:rPr>
            <w:webHidden/>
          </w:rPr>
          <w:t>5</w:t>
        </w:r>
        <w:r w:rsidR="003752F5">
          <w:rPr>
            <w:webHidden/>
          </w:rPr>
          <w:fldChar w:fldCharType="end"/>
        </w:r>
      </w:hyperlink>
    </w:p>
    <w:p w14:paraId="544D7329" w14:textId="77777777" w:rsidR="003752F5" w:rsidRDefault="00FB3C4C">
      <w:pPr>
        <w:pStyle w:val="TOC1"/>
        <w:rPr>
          <w:rFonts w:asciiTheme="minorHAnsi" w:eastAsiaTheme="minorEastAsia" w:hAnsiTheme="minorHAnsi" w:cstheme="minorBidi"/>
          <w:b w:val="0"/>
          <w:sz w:val="22"/>
          <w:szCs w:val="22"/>
        </w:rPr>
      </w:pPr>
      <w:hyperlink w:anchor="_Toc500325741" w:history="1">
        <w:r w:rsidR="003752F5" w:rsidRPr="00AB0FE0">
          <w:rPr>
            <w:rStyle w:val="Hyperlink"/>
            <w:rFonts w:cs="Arial"/>
          </w:rPr>
          <w:t>3.    Requirements</w:t>
        </w:r>
        <w:r w:rsidR="003752F5">
          <w:rPr>
            <w:webHidden/>
          </w:rPr>
          <w:tab/>
        </w:r>
        <w:r w:rsidR="003752F5">
          <w:rPr>
            <w:webHidden/>
          </w:rPr>
          <w:fldChar w:fldCharType="begin"/>
        </w:r>
        <w:r w:rsidR="003752F5">
          <w:rPr>
            <w:webHidden/>
          </w:rPr>
          <w:instrText xml:space="preserve"> PAGEREF _Toc500325741 \h </w:instrText>
        </w:r>
        <w:r w:rsidR="003752F5">
          <w:rPr>
            <w:webHidden/>
          </w:rPr>
        </w:r>
        <w:r w:rsidR="003752F5">
          <w:rPr>
            <w:webHidden/>
          </w:rPr>
          <w:fldChar w:fldCharType="separate"/>
        </w:r>
        <w:r w:rsidR="003752F5">
          <w:rPr>
            <w:webHidden/>
          </w:rPr>
          <w:t>5</w:t>
        </w:r>
        <w:r w:rsidR="003752F5">
          <w:rPr>
            <w:webHidden/>
          </w:rPr>
          <w:fldChar w:fldCharType="end"/>
        </w:r>
      </w:hyperlink>
    </w:p>
    <w:p w14:paraId="3A47BC4B" w14:textId="77777777" w:rsidR="003752F5" w:rsidRDefault="00FB3C4C">
      <w:pPr>
        <w:pStyle w:val="TOC2"/>
        <w:rPr>
          <w:rFonts w:asciiTheme="minorHAnsi" w:eastAsiaTheme="minorEastAsia" w:hAnsiTheme="minorHAnsi" w:cstheme="minorBidi"/>
          <w:noProof/>
          <w:szCs w:val="22"/>
        </w:rPr>
      </w:pPr>
      <w:hyperlink w:anchor="_Toc500325742" w:history="1">
        <w:r w:rsidR="003752F5" w:rsidRPr="00AB0FE0">
          <w:rPr>
            <w:rStyle w:val="Hyperlink"/>
            <w:rFonts w:cs="Arial"/>
            <w:noProof/>
          </w:rPr>
          <w:t>3.1    Functional Requirements</w:t>
        </w:r>
        <w:r w:rsidR="003752F5">
          <w:rPr>
            <w:noProof/>
            <w:webHidden/>
          </w:rPr>
          <w:tab/>
        </w:r>
        <w:r w:rsidR="003752F5">
          <w:rPr>
            <w:noProof/>
            <w:webHidden/>
          </w:rPr>
          <w:fldChar w:fldCharType="begin"/>
        </w:r>
        <w:r w:rsidR="003752F5">
          <w:rPr>
            <w:noProof/>
            <w:webHidden/>
          </w:rPr>
          <w:instrText xml:space="preserve"> PAGEREF _Toc500325742 \h </w:instrText>
        </w:r>
        <w:r w:rsidR="003752F5">
          <w:rPr>
            <w:noProof/>
            <w:webHidden/>
          </w:rPr>
        </w:r>
        <w:r w:rsidR="003752F5">
          <w:rPr>
            <w:noProof/>
            <w:webHidden/>
          </w:rPr>
          <w:fldChar w:fldCharType="separate"/>
        </w:r>
        <w:r w:rsidR="003752F5">
          <w:rPr>
            <w:noProof/>
            <w:webHidden/>
          </w:rPr>
          <w:t>5</w:t>
        </w:r>
        <w:r w:rsidR="003752F5">
          <w:rPr>
            <w:noProof/>
            <w:webHidden/>
          </w:rPr>
          <w:fldChar w:fldCharType="end"/>
        </w:r>
      </w:hyperlink>
    </w:p>
    <w:p w14:paraId="6D0F5F43" w14:textId="77777777" w:rsidR="003752F5" w:rsidRDefault="00FB3C4C">
      <w:pPr>
        <w:pStyle w:val="TOC2"/>
        <w:rPr>
          <w:rFonts w:asciiTheme="minorHAnsi" w:eastAsiaTheme="minorEastAsia" w:hAnsiTheme="minorHAnsi" w:cstheme="minorBidi"/>
          <w:noProof/>
          <w:szCs w:val="22"/>
        </w:rPr>
      </w:pPr>
      <w:hyperlink w:anchor="_Toc500325743" w:history="1">
        <w:r w:rsidR="003752F5" w:rsidRPr="00AB0FE0">
          <w:rPr>
            <w:rStyle w:val="Hyperlink"/>
            <w:rFonts w:cs="Arial"/>
            <w:noProof/>
          </w:rPr>
          <w:t>3.2    Non-Functional Requirements</w:t>
        </w:r>
        <w:r w:rsidR="003752F5">
          <w:rPr>
            <w:noProof/>
            <w:webHidden/>
          </w:rPr>
          <w:tab/>
        </w:r>
        <w:r w:rsidR="003752F5">
          <w:rPr>
            <w:noProof/>
            <w:webHidden/>
          </w:rPr>
          <w:fldChar w:fldCharType="begin"/>
        </w:r>
        <w:r w:rsidR="003752F5">
          <w:rPr>
            <w:noProof/>
            <w:webHidden/>
          </w:rPr>
          <w:instrText xml:space="preserve"> PAGEREF _Toc500325743 \h </w:instrText>
        </w:r>
        <w:r w:rsidR="003752F5">
          <w:rPr>
            <w:noProof/>
            <w:webHidden/>
          </w:rPr>
        </w:r>
        <w:r w:rsidR="003752F5">
          <w:rPr>
            <w:noProof/>
            <w:webHidden/>
          </w:rPr>
          <w:fldChar w:fldCharType="separate"/>
        </w:r>
        <w:r w:rsidR="003752F5">
          <w:rPr>
            <w:noProof/>
            <w:webHidden/>
          </w:rPr>
          <w:t>6</w:t>
        </w:r>
        <w:r w:rsidR="003752F5">
          <w:rPr>
            <w:noProof/>
            <w:webHidden/>
          </w:rPr>
          <w:fldChar w:fldCharType="end"/>
        </w:r>
      </w:hyperlink>
    </w:p>
    <w:p w14:paraId="01C67B44" w14:textId="77777777" w:rsidR="003752F5" w:rsidRDefault="00FB3C4C">
      <w:pPr>
        <w:pStyle w:val="TOC2"/>
        <w:rPr>
          <w:rFonts w:asciiTheme="minorHAnsi" w:eastAsiaTheme="minorEastAsia" w:hAnsiTheme="minorHAnsi" w:cstheme="minorBidi"/>
          <w:noProof/>
          <w:szCs w:val="22"/>
        </w:rPr>
      </w:pPr>
      <w:hyperlink w:anchor="_Toc500325744" w:history="1">
        <w:r w:rsidR="003752F5" w:rsidRPr="00AB0FE0">
          <w:rPr>
            <w:rStyle w:val="Hyperlink"/>
            <w:rFonts w:cs="Arial"/>
            <w:noProof/>
          </w:rPr>
          <w:t>3.3    Messaging Protocols</w:t>
        </w:r>
        <w:r w:rsidR="003752F5">
          <w:rPr>
            <w:noProof/>
            <w:webHidden/>
          </w:rPr>
          <w:tab/>
        </w:r>
        <w:r w:rsidR="003752F5">
          <w:rPr>
            <w:noProof/>
            <w:webHidden/>
          </w:rPr>
          <w:fldChar w:fldCharType="begin"/>
        </w:r>
        <w:r w:rsidR="003752F5">
          <w:rPr>
            <w:noProof/>
            <w:webHidden/>
          </w:rPr>
          <w:instrText xml:space="preserve"> PAGEREF _Toc500325744 \h </w:instrText>
        </w:r>
        <w:r w:rsidR="003752F5">
          <w:rPr>
            <w:noProof/>
            <w:webHidden/>
          </w:rPr>
        </w:r>
        <w:r w:rsidR="003752F5">
          <w:rPr>
            <w:noProof/>
            <w:webHidden/>
          </w:rPr>
          <w:fldChar w:fldCharType="separate"/>
        </w:r>
        <w:r w:rsidR="003752F5">
          <w:rPr>
            <w:noProof/>
            <w:webHidden/>
          </w:rPr>
          <w:t>6</w:t>
        </w:r>
        <w:r w:rsidR="003752F5">
          <w:rPr>
            <w:noProof/>
            <w:webHidden/>
          </w:rPr>
          <w:fldChar w:fldCharType="end"/>
        </w:r>
      </w:hyperlink>
    </w:p>
    <w:p w14:paraId="36737ECD" w14:textId="77777777" w:rsidR="003752F5" w:rsidRDefault="00FB3C4C">
      <w:pPr>
        <w:pStyle w:val="TOC3"/>
        <w:rPr>
          <w:rFonts w:asciiTheme="minorHAnsi" w:eastAsiaTheme="minorEastAsia" w:hAnsiTheme="minorHAnsi" w:cstheme="minorBidi"/>
          <w:szCs w:val="22"/>
        </w:rPr>
      </w:pPr>
      <w:hyperlink w:anchor="_Toc500325745" w:history="1">
        <w:r w:rsidR="003752F5" w:rsidRPr="00AB0FE0">
          <w:rPr>
            <w:rStyle w:val="Hyperlink"/>
          </w:rPr>
          <w:t>3.3.1    Inbound to the BayCare Cloverleaf</w:t>
        </w:r>
        <w:r w:rsidR="003752F5">
          <w:rPr>
            <w:webHidden/>
          </w:rPr>
          <w:tab/>
        </w:r>
        <w:r w:rsidR="003752F5">
          <w:rPr>
            <w:webHidden/>
          </w:rPr>
          <w:fldChar w:fldCharType="begin"/>
        </w:r>
        <w:r w:rsidR="003752F5">
          <w:rPr>
            <w:webHidden/>
          </w:rPr>
          <w:instrText xml:space="preserve"> PAGEREF _Toc500325745 \h </w:instrText>
        </w:r>
        <w:r w:rsidR="003752F5">
          <w:rPr>
            <w:webHidden/>
          </w:rPr>
        </w:r>
        <w:r w:rsidR="003752F5">
          <w:rPr>
            <w:webHidden/>
          </w:rPr>
          <w:fldChar w:fldCharType="separate"/>
        </w:r>
        <w:r w:rsidR="003752F5">
          <w:rPr>
            <w:webHidden/>
          </w:rPr>
          <w:t>6</w:t>
        </w:r>
        <w:r w:rsidR="003752F5">
          <w:rPr>
            <w:webHidden/>
          </w:rPr>
          <w:fldChar w:fldCharType="end"/>
        </w:r>
      </w:hyperlink>
    </w:p>
    <w:p w14:paraId="07D44091" w14:textId="77777777" w:rsidR="003752F5" w:rsidRDefault="00FB3C4C">
      <w:pPr>
        <w:pStyle w:val="TOC3"/>
        <w:rPr>
          <w:rFonts w:asciiTheme="minorHAnsi" w:eastAsiaTheme="minorEastAsia" w:hAnsiTheme="minorHAnsi" w:cstheme="minorBidi"/>
          <w:szCs w:val="22"/>
        </w:rPr>
      </w:pPr>
      <w:hyperlink w:anchor="_Toc500325746" w:history="1">
        <w:r w:rsidR="003752F5" w:rsidRPr="00AB0FE0">
          <w:rPr>
            <w:rStyle w:val="Hyperlink"/>
          </w:rPr>
          <w:t>3.3.2    Outbound to the Vendor</w:t>
        </w:r>
        <w:r w:rsidR="003752F5">
          <w:rPr>
            <w:webHidden/>
          </w:rPr>
          <w:tab/>
        </w:r>
        <w:r w:rsidR="003752F5">
          <w:rPr>
            <w:webHidden/>
          </w:rPr>
          <w:fldChar w:fldCharType="begin"/>
        </w:r>
        <w:r w:rsidR="003752F5">
          <w:rPr>
            <w:webHidden/>
          </w:rPr>
          <w:instrText xml:space="preserve"> PAGEREF _Toc500325746 \h </w:instrText>
        </w:r>
        <w:r w:rsidR="003752F5">
          <w:rPr>
            <w:webHidden/>
          </w:rPr>
        </w:r>
        <w:r w:rsidR="003752F5">
          <w:rPr>
            <w:webHidden/>
          </w:rPr>
          <w:fldChar w:fldCharType="separate"/>
        </w:r>
        <w:r w:rsidR="003752F5">
          <w:rPr>
            <w:webHidden/>
          </w:rPr>
          <w:t>6</w:t>
        </w:r>
        <w:r w:rsidR="003752F5">
          <w:rPr>
            <w:webHidden/>
          </w:rPr>
          <w:fldChar w:fldCharType="end"/>
        </w:r>
      </w:hyperlink>
    </w:p>
    <w:p w14:paraId="74BDA6BB" w14:textId="77777777" w:rsidR="003752F5" w:rsidRDefault="00FB3C4C">
      <w:pPr>
        <w:pStyle w:val="TOC3"/>
        <w:rPr>
          <w:rFonts w:asciiTheme="minorHAnsi" w:eastAsiaTheme="minorEastAsia" w:hAnsiTheme="minorHAnsi" w:cstheme="minorBidi"/>
          <w:szCs w:val="22"/>
        </w:rPr>
      </w:pPr>
      <w:hyperlink w:anchor="_Toc500325747" w:history="1">
        <w:r w:rsidR="003752F5" w:rsidRPr="00AB0FE0">
          <w:rPr>
            <w:rStyle w:val="Hyperlink"/>
          </w:rPr>
          <w:t>3.3.3    Inbound to the Cloverleaf</w:t>
        </w:r>
        <w:r w:rsidR="003752F5">
          <w:rPr>
            <w:webHidden/>
          </w:rPr>
          <w:tab/>
        </w:r>
        <w:r w:rsidR="003752F5">
          <w:rPr>
            <w:webHidden/>
          </w:rPr>
          <w:fldChar w:fldCharType="begin"/>
        </w:r>
        <w:r w:rsidR="003752F5">
          <w:rPr>
            <w:webHidden/>
          </w:rPr>
          <w:instrText xml:space="preserve"> PAGEREF _Toc500325747 \h </w:instrText>
        </w:r>
        <w:r w:rsidR="003752F5">
          <w:rPr>
            <w:webHidden/>
          </w:rPr>
        </w:r>
        <w:r w:rsidR="003752F5">
          <w:rPr>
            <w:webHidden/>
          </w:rPr>
          <w:fldChar w:fldCharType="separate"/>
        </w:r>
        <w:r w:rsidR="003752F5">
          <w:rPr>
            <w:webHidden/>
          </w:rPr>
          <w:t>6</w:t>
        </w:r>
        <w:r w:rsidR="003752F5">
          <w:rPr>
            <w:webHidden/>
          </w:rPr>
          <w:fldChar w:fldCharType="end"/>
        </w:r>
      </w:hyperlink>
    </w:p>
    <w:p w14:paraId="2AB24CA5" w14:textId="77777777" w:rsidR="003752F5" w:rsidRDefault="00FB3C4C">
      <w:pPr>
        <w:pStyle w:val="TOC3"/>
        <w:rPr>
          <w:rFonts w:asciiTheme="minorHAnsi" w:eastAsiaTheme="minorEastAsia" w:hAnsiTheme="minorHAnsi" w:cstheme="minorBidi"/>
          <w:szCs w:val="22"/>
        </w:rPr>
      </w:pPr>
      <w:hyperlink w:anchor="_Toc500325748" w:history="1">
        <w:r w:rsidR="003752F5" w:rsidRPr="00AB0FE0">
          <w:rPr>
            <w:rStyle w:val="Hyperlink"/>
          </w:rPr>
          <w:t>3.3.4    Outbound to the Optum</w:t>
        </w:r>
        <w:r w:rsidR="003752F5">
          <w:rPr>
            <w:webHidden/>
          </w:rPr>
          <w:tab/>
        </w:r>
        <w:r w:rsidR="003752F5">
          <w:rPr>
            <w:webHidden/>
          </w:rPr>
          <w:fldChar w:fldCharType="begin"/>
        </w:r>
        <w:r w:rsidR="003752F5">
          <w:rPr>
            <w:webHidden/>
          </w:rPr>
          <w:instrText xml:space="preserve"> PAGEREF _Toc500325748 \h </w:instrText>
        </w:r>
        <w:r w:rsidR="003752F5">
          <w:rPr>
            <w:webHidden/>
          </w:rPr>
        </w:r>
        <w:r w:rsidR="003752F5">
          <w:rPr>
            <w:webHidden/>
          </w:rPr>
          <w:fldChar w:fldCharType="separate"/>
        </w:r>
        <w:r w:rsidR="003752F5">
          <w:rPr>
            <w:webHidden/>
          </w:rPr>
          <w:t>6</w:t>
        </w:r>
        <w:r w:rsidR="003752F5">
          <w:rPr>
            <w:webHidden/>
          </w:rPr>
          <w:fldChar w:fldCharType="end"/>
        </w:r>
      </w:hyperlink>
    </w:p>
    <w:p w14:paraId="15332166" w14:textId="77777777" w:rsidR="003752F5" w:rsidRDefault="00FB3C4C">
      <w:pPr>
        <w:pStyle w:val="TOC1"/>
        <w:rPr>
          <w:rFonts w:asciiTheme="minorHAnsi" w:eastAsiaTheme="minorEastAsia" w:hAnsiTheme="minorHAnsi" w:cstheme="minorBidi"/>
          <w:b w:val="0"/>
          <w:sz w:val="22"/>
          <w:szCs w:val="22"/>
        </w:rPr>
      </w:pPr>
      <w:hyperlink w:anchor="_Toc500325749" w:history="1">
        <w:r w:rsidR="003752F5" w:rsidRPr="00AB0FE0">
          <w:rPr>
            <w:rStyle w:val="Hyperlink"/>
            <w:rFonts w:cs="Arial"/>
          </w:rPr>
          <w:t>4.    HL7 Messaging</w:t>
        </w:r>
        <w:r w:rsidR="003752F5">
          <w:rPr>
            <w:webHidden/>
          </w:rPr>
          <w:tab/>
        </w:r>
        <w:r w:rsidR="003752F5">
          <w:rPr>
            <w:webHidden/>
          </w:rPr>
          <w:fldChar w:fldCharType="begin"/>
        </w:r>
        <w:r w:rsidR="003752F5">
          <w:rPr>
            <w:webHidden/>
          </w:rPr>
          <w:instrText xml:space="preserve"> PAGEREF _Toc500325749 \h </w:instrText>
        </w:r>
        <w:r w:rsidR="003752F5">
          <w:rPr>
            <w:webHidden/>
          </w:rPr>
        </w:r>
        <w:r w:rsidR="003752F5">
          <w:rPr>
            <w:webHidden/>
          </w:rPr>
          <w:fldChar w:fldCharType="separate"/>
        </w:r>
        <w:r w:rsidR="003752F5">
          <w:rPr>
            <w:webHidden/>
          </w:rPr>
          <w:t>7</w:t>
        </w:r>
        <w:r w:rsidR="003752F5">
          <w:rPr>
            <w:webHidden/>
          </w:rPr>
          <w:fldChar w:fldCharType="end"/>
        </w:r>
      </w:hyperlink>
    </w:p>
    <w:p w14:paraId="6594F628" w14:textId="77777777" w:rsidR="003752F5" w:rsidRDefault="00FB3C4C">
      <w:pPr>
        <w:pStyle w:val="TOC2"/>
        <w:rPr>
          <w:rFonts w:asciiTheme="minorHAnsi" w:eastAsiaTheme="minorEastAsia" w:hAnsiTheme="minorHAnsi" w:cstheme="minorBidi"/>
          <w:noProof/>
          <w:szCs w:val="22"/>
        </w:rPr>
      </w:pPr>
      <w:hyperlink w:anchor="_Toc500325750" w:history="1">
        <w:r w:rsidR="003752F5" w:rsidRPr="00AB0FE0">
          <w:rPr>
            <w:rStyle w:val="Hyperlink"/>
            <w:rFonts w:cs="Arial"/>
            <w:noProof/>
          </w:rPr>
          <w:t>4.1 Messaging Format</w:t>
        </w:r>
        <w:r w:rsidR="003752F5">
          <w:rPr>
            <w:noProof/>
            <w:webHidden/>
          </w:rPr>
          <w:tab/>
        </w:r>
        <w:r w:rsidR="003752F5">
          <w:rPr>
            <w:noProof/>
            <w:webHidden/>
          </w:rPr>
          <w:fldChar w:fldCharType="begin"/>
        </w:r>
        <w:r w:rsidR="003752F5">
          <w:rPr>
            <w:noProof/>
            <w:webHidden/>
          </w:rPr>
          <w:instrText xml:space="preserve"> PAGEREF _Toc500325750 \h </w:instrText>
        </w:r>
        <w:r w:rsidR="003752F5">
          <w:rPr>
            <w:noProof/>
            <w:webHidden/>
          </w:rPr>
        </w:r>
        <w:r w:rsidR="003752F5">
          <w:rPr>
            <w:noProof/>
            <w:webHidden/>
          </w:rPr>
          <w:fldChar w:fldCharType="separate"/>
        </w:r>
        <w:r w:rsidR="003752F5">
          <w:rPr>
            <w:noProof/>
            <w:webHidden/>
          </w:rPr>
          <w:t>7</w:t>
        </w:r>
        <w:r w:rsidR="003752F5">
          <w:rPr>
            <w:noProof/>
            <w:webHidden/>
          </w:rPr>
          <w:fldChar w:fldCharType="end"/>
        </w:r>
      </w:hyperlink>
    </w:p>
    <w:p w14:paraId="1EB44DE6" w14:textId="77777777" w:rsidR="003752F5" w:rsidRDefault="00FB3C4C">
      <w:pPr>
        <w:pStyle w:val="TOC3"/>
        <w:rPr>
          <w:rFonts w:asciiTheme="minorHAnsi" w:eastAsiaTheme="minorEastAsia" w:hAnsiTheme="minorHAnsi" w:cstheme="minorBidi"/>
          <w:szCs w:val="22"/>
        </w:rPr>
      </w:pPr>
      <w:hyperlink w:anchor="_Toc500325751" w:history="1">
        <w:r w:rsidR="003752F5" w:rsidRPr="00AB0FE0">
          <w:rPr>
            <w:rStyle w:val="Hyperlink"/>
          </w:rPr>
          <w:t>4.1.1     Segments</w:t>
        </w:r>
        <w:r w:rsidR="003752F5">
          <w:rPr>
            <w:webHidden/>
          </w:rPr>
          <w:tab/>
        </w:r>
        <w:r w:rsidR="003752F5">
          <w:rPr>
            <w:webHidden/>
          </w:rPr>
          <w:fldChar w:fldCharType="begin"/>
        </w:r>
        <w:r w:rsidR="003752F5">
          <w:rPr>
            <w:webHidden/>
          </w:rPr>
          <w:instrText xml:space="preserve"> PAGEREF _Toc500325751 \h </w:instrText>
        </w:r>
        <w:r w:rsidR="003752F5">
          <w:rPr>
            <w:webHidden/>
          </w:rPr>
        </w:r>
        <w:r w:rsidR="003752F5">
          <w:rPr>
            <w:webHidden/>
          </w:rPr>
          <w:fldChar w:fldCharType="separate"/>
        </w:r>
        <w:r w:rsidR="003752F5">
          <w:rPr>
            <w:webHidden/>
          </w:rPr>
          <w:t>7</w:t>
        </w:r>
        <w:r w:rsidR="003752F5">
          <w:rPr>
            <w:webHidden/>
          </w:rPr>
          <w:fldChar w:fldCharType="end"/>
        </w:r>
      </w:hyperlink>
    </w:p>
    <w:p w14:paraId="061D4394" w14:textId="77777777" w:rsidR="003752F5" w:rsidRDefault="00FB3C4C">
      <w:pPr>
        <w:pStyle w:val="TOC3"/>
        <w:rPr>
          <w:rFonts w:asciiTheme="minorHAnsi" w:eastAsiaTheme="minorEastAsia" w:hAnsiTheme="minorHAnsi" w:cstheme="minorBidi"/>
          <w:szCs w:val="22"/>
        </w:rPr>
      </w:pPr>
      <w:hyperlink w:anchor="_Toc500325752" w:history="1">
        <w:r w:rsidR="003752F5" w:rsidRPr="00AB0FE0">
          <w:rPr>
            <w:rStyle w:val="Hyperlink"/>
          </w:rPr>
          <w:t>4.1</w:t>
        </w:r>
        <w:r w:rsidR="003752F5" w:rsidRPr="00AB0FE0">
          <w:rPr>
            <w:rStyle w:val="Hyperlink"/>
            <w:i/>
          </w:rPr>
          <w:t>.</w:t>
        </w:r>
        <w:r w:rsidR="003752F5" w:rsidRPr="00AB0FE0">
          <w:rPr>
            <w:rStyle w:val="Hyperlink"/>
          </w:rPr>
          <w:t>2     Messaging Event Types</w:t>
        </w:r>
        <w:r w:rsidR="003752F5">
          <w:rPr>
            <w:webHidden/>
          </w:rPr>
          <w:tab/>
        </w:r>
        <w:r w:rsidR="003752F5">
          <w:rPr>
            <w:webHidden/>
          </w:rPr>
          <w:fldChar w:fldCharType="begin"/>
        </w:r>
        <w:r w:rsidR="003752F5">
          <w:rPr>
            <w:webHidden/>
          </w:rPr>
          <w:instrText xml:space="preserve"> PAGEREF _Toc500325752 \h </w:instrText>
        </w:r>
        <w:r w:rsidR="003752F5">
          <w:rPr>
            <w:webHidden/>
          </w:rPr>
        </w:r>
        <w:r w:rsidR="003752F5">
          <w:rPr>
            <w:webHidden/>
          </w:rPr>
          <w:fldChar w:fldCharType="separate"/>
        </w:r>
        <w:r w:rsidR="003752F5">
          <w:rPr>
            <w:webHidden/>
          </w:rPr>
          <w:t>7</w:t>
        </w:r>
        <w:r w:rsidR="003752F5">
          <w:rPr>
            <w:webHidden/>
          </w:rPr>
          <w:fldChar w:fldCharType="end"/>
        </w:r>
      </w:hyperlink>
    </w:p>
    <w:p w14:paraId="2BB64222" w14:textId="77777777" w:rsidR="003752F5" w:rsidRDefault="00FB3C4C">
      <w:pPr>
        <w:pStyle w:val="TOC3"/>
        <w:rPr>
          <w:rFonts w:asciiTheme="minorHAnsi" w:eastAsiaTheme="minorEastAsia" w:hAnsiTheme="minorHAnsi" w:cstheme="minorBidi"/>
          <w:szCs w:val="22"/>
        </w:rPr>
      </w:pPr>
      <w:hyperlink w:anchor="_Toc500325753" w:history="1">
        <w:r w:rsidR="003752F5" w:rsidRPr="00AB0FE0">
          <w:rPr>
            <w:rStyle w:val="Hyperlink"/>
          </w:rPr>
          <w:t>4.1</w:t>
        </w:r>
        <w:r w:rsidR="003752F5" w:rsidRPr="00AB0FE0">
          <w:rPr>
            <w:rStyle w:val="Hyperlink"/>
            <w:i/>
          </w:rPr>
          <w:t>.</w:t>
        </w:r>
        <w:r w:rsidR="003752F5" w:rsidRPr="00AB0FE0">
          <w:rPr>
            <w:rStyle w:val="Hyperlink"/>
          </w:rPr>
          <w:t>3    Cloverleaf Configuration Files</w:t>
        </w:r>
        <w:r w:rsidR="003752F5">
          <w:rPr>
            <w:webHidden/>
          </w:rPr>
          <w:tab/>
        </w:r>
        <w:r w:rsidR="003752F5">
          <w:rPr>
            <w:webHidden/>
          </w:rPr>
          <w:fldChar w:fldCharType="begin"/>
        </w:r>
        <w:r w:rsidR="003752F5">
          <w:rPr>
            <w:webHidden/>
          </w:rPr>
          <w:instrText xml:space="preserve"> PAGEREF _Toc500325753 \h </w:instrText>
        </w:r>
        <w:r w:rsidR="003752F5">
          <w:rPr>
            <w:webHidden/>
          </w:rPr>
        </w:r>
        <w:r w:rsidR="003752F5">
          <w:rPr>
            <w:webHidden/>
          </w:rPr>
          <w:fldChar w:fldCharType="separate"/>
        </w:r>
        <w:r w:rsidR="003752F5">
          <w:rPr>
            <w:webHidden/>
          </w:rPr>
          <w:t>7</w:t>
        </w:r>
        <w:r w:rsidR="003752F5">
          <w:rPr>
            <w:webHidden/>
          </w:rPr>
          <w:fldChar w:fldCharType="end"/>
        </w:r>
      </w:hyperlink>
    </w:p>
    <w:p w14:paraId="0A13E321" w14:textId="77777777" w:rsidR="003752F5" w:rsidRDefault="00FB3C4C">
      <w:pPr>
        <w:pStyle w:val="TOC3"/>
        <w:rPr>
          <w:rFonts w:asciiTheme="minorHAnsi" w:eastAsiaTheme="minorEastAsia" w:hAnsiTheme="minorHAnsi" w:cstheme="minorBidi"/>
          <w:szCs w:val="22"/>
        </w:rPr>
      </w:pPr>
      <w:hyperlink w:anchor="_Toc500325754" w:history="1">
        <w:r w:rsidR="003752F5" w:rsidRPr="00AB0FE0">
          <w:rPr>
            <w:rStyle w:val="Hyperlink"/>
          </w:rPr>
          <w:t>4.1.4    Cloverleaf Site Location</w:t>
        </w:r>
        <w:r w:rsidR="003752F5">
          <w:rPr>
            <w:webHidden/>
          </w:rPr>
          <w:tab/>
        </w:r>
        <w:r w:rsidR="003752F5">
          <w:rPr>
            <w:webHidden/>
          </w:rPr>
          <w:fldChar w:fldCharType="begin"/>
        </w:r>
        <w:r w:rsidR="003752F5">
          <w:rPr>
            <w:webHidden/>
          </w:rPr>
          <w:instrText xml:space="preserve"> PAGEREF _Toc500325754 \h </w:instrText>
        </w:r>
        <w:r w:rsidR="003752F5">
          <w:rPr>
            <w:webHidden/>
          </w:rPr>
        </w:r>
        <w:r w:rsidR="003752F5">
          <w:rPr>
            <w:webHidden/>
          </w:rPr>
          <w:fldChar w:fldCharType="separate"/>
        </w:r>
        <w:r w:rsidR="003752F5">
          <w:rPr>
            <w:webHidden/>
          </w:rPr>
          <w:t>8</w:t>
        </w:r>
        <w:r w:rsidR="003752F5">
          <w:rPr>
            <w:webHidden/>
          </w:rPr>
          <w:fldChar w:fldCharType="end"/>
        </w:r>
      </w:hyperlink>
    </w:p>
    <w:p w14:paraId="37FD151F" w14:textId="77777777" w:rsidR="003752F5" w:rsidRDefault="00FB3C4C">
      <w:pPr>
        <w:pStyle w:val="TOC2"/>
        <w:rPr>
          <w:rFonts w:asciiTheme="minorHAnsi" w:eastAsiaTheme="minorEastAsia" w:hAnsiTheme="minorHAnsi" w:cstheme="minorBidi"/>
          <w:noProof/>
          <w:szCs w:val="22"/>
        </w:rPr>
      </w:pPr>
      <w:hyperlink w:anchor="_Toc500325755" w:history="1">
        <w:r w:rsidR="003752F5" w:rsidRPr="00AB0FE0">
          <w:rPr>
            <w:rStyle w:val="Hyperlink"/>
            <w:noProof/>
          </w:rPr>
          <w:t>4.2     Data Transformation Requirements</w:t>
        </w:r>
        <w:r w:rsidR="003752F5">
          <w:rPr>
            <w:noProof/>
            <w:webHidden/>
          </w:rPr>
          <w:tab/>
        </w:r>
        <w:r w:rsidR="003752F5">
          <w:rPr>
            <w:noProof/>
            <w:webHidden/>
          </w:rPr>
          <w:fldChar w:fldCharType="begin"/>
        </w:r>
        <w:r w:rsidR="003752F5">
          <w:rPr>
            <w:noProof/>
            <w:webHidden/>
          </w:rPr>
          <w:instrText xml:space="preserve"> PAGEREF _Toc500325755 \h </w:instrText>
        </w:r>
        <w:r w:rsidR="003752F5">
          <w:rPr>
            <w:noProof/>
            <w:webHidden/>
          </w:rPr>
        </w:r>
        <w:r w:rsidR="003752F5">
          <w:rPr>
            <w:noProof/>
            <w:webHidden/>
          </w:rPr>
          <w:fldChar w:fldCharType="separate"/>
        </w:r>
        <w:r w:rsidR="003752F5">
          <w:rPr>
            <w:noProof/>
            <w:webHidden/>
          </w:rPr>
          <w:t>8</w:t>
        </w:r>
        <w:r w:rsidR="003752F5">
          <w:rPr>
            <w:noProof/>
            <w:webHidden/>
          </w:rPr>
          <w:fldChar w:fldCharType="end"/>
        </w:r>
      </w:hyperlink>
    </w:p>
    <w:p w14:paraId="03201F95" w14:textId="77777777" w:rsidR="003752F5" w:rsidRDefault="00FB3C4C">
      <w:pPr>
        <w:pStyle w:val="TOC2"/>
        <w:rPr>
          <w:rFonts w:asciiTheme="minorHAnsi" w:eastAsiaTheme="minorEastAsia" w:hAnsiTheme="minorHAnsi" w:cstheme="minorBidi"/>
          <w:noProof/>
          <w:szCs w:val="22"/>
        </w:rPr>
      </w:pPr>
      <w:hyperlink w:anchor="_Toc500325756" w:history="1">
        <w:r w:rsidR="003752F5" w:rsidRPr="00AB0FE0">
          <w:rPr>
            <w:rStyle w:val="Hyperlink"/>
            <w:noProof/>
          </w:rPr>
          <w:t>4.3     Sample Message</w:t>
        </w:r>
        <w:r w:rsidR="003752F5">
          <w:rPr>
            <w:noProof/>
            <w:webHidden/>
          </w:rPr>
          <w:tab/>
        </w:r>
        <w:r w:rsidR="003752F5">
          <w:rPr>
            <w:noProof/>
            <w:webHidden/>
          </w:rPr>
          <w:fldChar w:fldCharType="begin"/>
        </w:r>
        <w:r w:rsidR="003752F5">
          <w:rPr>
            <w:noProof/>
            <w:webHidden/>
          </w:rPr>
          <w:instrText xml:space="preserve"> PAGEREF _Toc500325756 \h </w:instrText>
        </w:r>
        <w:r w:rsidR="003752F5">
          <w:rPr>
            <w:noProof/>
            <w:webHidden/>
          </w:rPr>
        </w:r>
        <w:r w:rsidR="003752F5">
          <w:rPr>
            <w:noProof/>
            <w:webHidden/>
          </w:rPr>
          <w:fldChar w:fldCharType="separate"/>
        </w:r>
        <w:r w:rsidR="003752F5">
          <w:rPr>
            <w:noProof/>
            <w:webHidden/>
          </w:rPr>
          <w:t>11</w:t>
        </w:r>
        <w:r w:rsidR="003752F5">
          <w:rPr>
            <w:noProof/>
            <w:webHidden/>
          </w:rPr>
          <w:fldChar w:fldCharType="end"/>
        </w:r>
      </w:hyperlink>
    </w:p>
    <w:p w14:paraId="02683807" w14:textId="77777777" w:rsidR="003752F5" w:rsidRDefault="00FB3C4C">
      <w:pPr>
        <w:pStyle w:val="TOC1"/>
        <w:rPr>
          <w:rFonts w:asciiTheme="minorHAnsi" w:eastAsiaTheme="minorEastAsia" w:hAnsiTheme="minorHAnsi" w:cstheme="minorBidi"/>
          <w:b w:val="0"/>
          <w:sz w:val="22"/>
          <w:szCs w:val="22"/>
        </w:rPr>
      </w:pPr>
      <w:hyperlink w:anchor="_Toc500325757" w:history="1">
        <w:r w:rsidR="003752F5" w:rsidRPr="00AB0FE0">
          <w:rPr>
            <w:rStyle w:val="Hyperlink"/>
            <w:rFonts w:cs="Arial"/>
          </w:rPr>
          <w:t>5. Testing</w:t>
        </w:r>
        <w:r w:rsidR="003752F5">
          <w:rPr>
            <w:webHidden/>
          </w:rPr>
          <w:tab/>
        </w:r>
        <w:r w:rsidR="003752F5">
          <w:rPr>
            <w:webHidden/>
          </w:rPr>
          <w:fldChar w:fldCharType="begin"/>
        </w:r>
        <w:r w:rsidR="003752F5">
          <w:rPr>
            <w:webHidden/>
          </w:rPr>
          <w:instrText xml:space="preserve"> PAGEREF _Toc500325757 \h </w:instrText>
        </w:r>
        <w:r w:rsidR="003752F5">
          <w:rPr>
            <w:webHidden/>
          </w:rPr>
        </w:r>
        <w:r w:rsidR="003752F5">
          <w:rPr>
            <w:webHidden/>
          </w:rPr>
          <w:fldChar w:fldCharType="separate"/>
        </w:r>
        <w:r w:rsidR="003752F5">
          <w:rPr>
            <w:webHidden/>
          </w:rPr>
          <w:t>11</w:t>
        </w:r>
        <w:r w:rsidR="003752F5">
          <w:rPr>
            <w:webHidden/>
          </w:rPr>
          <w:fldChar w:fldCharType="end"/>
        </w:r>
      </w:hyperlink>
    </w:p>
    <w:p w14:paraId="733A0E0E" w14:textId="77777777" w:rsidR="003752F5" w:rsidRDefault="00FB3C4C">
      <w:pPr>
        <w:pStyle w:val="TOC2"/>
        <w:rPr>
          <w:rFonts w:asciiTheme="minorHAnsi" w:eastAsiaTheme="minorEastAsia" w:hAnsiTheme="minorHAnsi" w:cstheme="minorBidi"/>
          <w:noProof/>
          <w:szCs w:val="22"/>
        </w:rPr>
      </w:pPr>
      <w:hyperlink w:anchor="_Toc500325758" w:history="1">
        <w:r w:rsidR="003752F5" w:rsidRPr="00AB0FE0">
          <w:rPr>
            <w:rStyle w:val="Hyperlink"/>
            <w:noProof/>
          </w:rPr>
          <w:t>5.1.    Unit Testing Scenarios</w:t>
        </w:r>
        <w:r w:rsidR="003752F5">
          <w:rPr>
            <w:noProof/>
            <w:webHidden/>
          </w:rPr>
          <w:tab/>
        </w:r>
        <w:r w:rsidR="003752F5">
          <w:rPr>
            <w:noProof/>
            <w:webHidden/>
          </w:rPr>
          <w:fldChar w:fldCharType="begin"/>
        </w:r>
        <w:r w:rsidR="003752F5">
          <w:rPr>
            <w:noProof/>
            <w:webHidden/>
          </w:rPr>
          <w:instrText xml:space="preserve"> PAGEREF _Toc500325758 \h </w:instrText>
        </w:r>
        <w:r w:rsidR="003752F5">
          <w:rPr>
            <w:noProof/>
            <w:webHidden/>
          </w:rPr>
        </w:r>
        <w:r w:rsidR="003752F5">
          <w:rPr>
            <w:noProof/>
            <w:webHidden/>
          </w:rPr>
          <w:fldChar w:fldCharType="separate"/>
        </w:r>
        <w:r w:rsidR="003752F5">
          <w:rPr>
            <w:noProof/>
            <w:webHidden/>
          </w:rPr>
          <w:t>11</w:t>
        </w:r>
        <w:r w:rsidR="003752F5">
          <w:rPr>
            <w:noProof/>
            <w:webHidden/>
          </w:rPr>
          <w:fldChar w:fldCharType="end"/>
        </w:r>
      </w:hyperlink>
    </w:p>
    <w:p w14:paraId="153A11B1" w14:textId="77777777" w:rsidR="003752F5" w:rsidRDefault="00FB3C4C">
      <w:pPr>
        <w:pStyle w:val="TOC2"/>
        <w:rPr>
          <w:rFonts w:asciiTheme="minorHAnsi" w:eastAsiaTheme="minorEastAsia" w:hAnsiTheme="minorHAnsi" w:cstheme="minorBidi"/>
          <w:noProof/>
          <w:szCs w:val="22"/>
        </w:rPr>
      </w:pPr>
      <w:hyperlink w:anchor="_Toc500325759" w:history="1">
        <w:r w:rsidR="003752F5" w:rsidRPr="00AB0FE0">
          <w:rPr>
            <w:rStyle w:val="Hyperlink"/>
            <w:noProof/>
          </w:rPr>
          <w:t>5.2    Integrated Testing Scenarios</w:t>
        </w:r>
        <w:r w:rsidR="003752F5">
          <w:rPr>
            <w:noProof/>
            <w:webHidden/>
          </w:rPr>
          <w:tab/>
        </w:r>
        <w:r w:rsidR="003752F5">
          <w:rPr>
            <w:noProof/>
            <w:webHidden/>
          </w:rPr>
          <w:fldChar w:fldCharType="begin"/>
        </w:r>
        <w:r w:rsidR="003752F5">
          <w:rPr>
            <w:noProof/>
            <w:webHidden/>
          </w:rPr>
          <w:instrText xml:space="preserve"> PAGEREF _Toc500325759 \h </w:instrText>
        </w:r>
        <w:r w:rsidR="003752F5">
          <w:rPr>
            <w:noProof/>
            <w:webHidden/>
          </w:rPr>
        </w:r>
        <w:r w:rsidR="003752F5">
          <w:rPr>
            <w:noProof/>
            <w:webHidden/>
          </w:rPr>
          <w:fldChar w:fldCharType="separate"/>
        </w:r>
        <w:r w:rsidR="003752F5">
          <w:rPr>
            <w:noProof/>
            <w:webHidden/>
          </w:rPr>
          <w:t>12</w:t>
        </w:r>
        <w:r w:rsidR="003752F5">
          <w:rPr>
            <w:noProof/>
            <w:webHidden/>
          </w:rPr>
          <w:fldChar w:fldCharType="end"/>
        </w:r>
      </w:hyperlink>
    </w:p>
    <w:p w14:paraId="6FC560C8" w14:textId="77777777" w:rsidR="003752F5" w:rsidRDefault="00FB3C4C">
      <w:pPr>
        <w:pStyle w:val="TOC2"/>
        <w:rPr>
          <w:rFonts w:asciiTheme="minorHAnsi" w:eastAsiaTheme="minorEastAsia" w:hAnsiTheme="minorHAnsi" w:cstheme="minorBidi"/>
          <w:noProof/>
          <w:szCs w:val="22"/>
        </w:rPr>
      </w:pPr>
      <w:hyperlink w:anchor="_Toc500325760" w:history="1">
        <w:r w:rsidR="003752F5" w:rsidRPr="00AB0FE0">
          <w:rPr>
            <w:rStyle w:val="Hyperlink"/>
            <w:rFonts w:cs="Arial"/>
            <w:noProof/>
          </w:rPr>
          <w:t>5.3    Testing Approvals</w:t>
        </w:r>
        <w:r w:rsidR="003752F5">
          <w:rPr>
            <w:noProof/>
            <w:webHidden/>
          </w:rPr>
          <w:tab/>
        </w:r>
        <w:r w:rsidR="003752F5">
          <w:rPr>
            <w:noProof/>
            <w:webHidden/>
          </w:rPr>
          <w:fldChar w:fldCharType="begin"/>
        </w:r>
        <w:r w:rsidR="003752F5">
          <w:rPr>
            <w:noProof/>
            <w:webHidden/>
          </w:rPr>
          <w:instrText xml:space="preserve"> PAGEREF _Toc500325760 \h </w:instrText>
        </w:r>
        <w:r w:rsidR="003752F5">
          <w:rPr>
            <w:noProof/>
            <w:webHidden/>
          </w:rPr>
        </w:r>
        <w:r w:rsidR="003752F5">
          <w:rPr>
            <w:noProof/>
            <w:webHidden/>
          </w:rPr>
          <w:fldChar w:fldCharType="separate"/>
        </w:r>
        <w:r w:rsidR="003752F5">
          <w:rPr>
            <w:noProof/>
            <w:webHidden/>
          </w:rPr>
          <w:t>12</w:t>
        </w:r>
        <w:r w:rsidR="003752F5">
          <w:rPr>
            <w:noProof/>
            <w:webHidden/>
          </w:rPr>
          <w:fldChar w:fldCharType="end"/>
        </w:r>
      </w:hyperlink>
    </w:p>
    <w:p w14:paraId="021EBC51" w14:textId="77777777" w:rsidR="003752F5" w:rsidRDefault="00FB3C4C">
      <w:pPr>
        <w:pStyle w:val="TOC2"/>
        <w:rPr>
          <w:rFonts w:asciiTheme="minorHAnsi" w:eastAsiaTheme="minorEastAsia" w:hAnsiTheme="minorHAnsi" w:cstheme="minorBidi"/>
          <w:noProof/>
          <w:szCs w:val="22"/>
        </w:rPr>
      </w:pPr>
      <w:hyperlink w:anchor="_Toc500325761" w:history="1">
        <w:r w:rsidR="003752F5" w:rsidRPr="00AB0FE0">
          <w:rPr>
            <w:rStyle w:val="Hyperlink"/>
            <w:rFonts w:cs="Arial"/>
            <w:noProof/>
          </w:rPr>
          <w:t>5.4    Piloting</w:t>
        </w:r>
        <w:r w:rsidR="003752F5">
          <w:rPr>
            <w:noProof/>
            <w:webHidden/>
          </w:rPr>
          <w:tab/>
        </w:r>
        <w:r w:rsidR="003752F5">
          <w:rPr>
            <w:noProof/>
            <w:webHidden/>
          </w:rPr>
          <w:fldChar w:fldCharType="begin"/>
        </w:r>
        <w:r w:rsidR="003752F5">
          <w:rPr>
            <w:noProof/>
            <w:webHidden/>
          </w:rPr>
          <w:instrText xml:space="preserve"> PAGEREF _Toc500325761 \h </w:instrText>
        </w:r>
        <w:r w:rsidR="003752F5">
          <w:rPr>
            <w:noProof/>
            <w:webHidden/>
          </w:rPr>
        </w:r>
        <w:r w:rsidR="003752F5">
          <w:rPr>
            <w:noProof/>
            <w:webHidden/>
          </w:rPr>
          <w:fldChar w:fldCharType="separate"/>
        </w:r>
        <w:r w:rsidR="003752F5">
          <w:rPr>
            <w:noProof/>
            <w:webHidden/>
          </w:rPr>
          <w:t>12</w:t>
        </w:r>
        <w:r w:rsidR="003752F5">
          <w:rPr>
            <w:noProof/>
            <w:webHidden/>
          </w:rPr>
          <w:fldChar w:fldCharType="end"/>
        </w:r>
      </w:hyperlink>
    </w:p>
    <w:p w14:paraId="702B1304" w14:textId="77777777" w:rsidR="003752F5" w:rsidRDefault="00FB3C4C">
      <w:pPr>
        <w:pStyle w:val="TOC2"/>
        <w:rPr>
          <w:rFonts w:asciiTheme="minorHAnsi" w:eastAsiaTheme="minorEastAsia" w:hAnsiTheme="minorHAnsi" w:cstheme="minorBidi"/>
          <w:noProof/>
          <w:szCs w:val="22"/>
        </w:rPr>
      </w:pPr>
      <w:hyperlink w:anchor="_Toc500325762" w:history="1">
        <w:r w:rsidR="003752F5" w:rsidRPr="00AB0FE0">
          <w:rPr>
            <w:rStyle w:val="Hyperlink"/>
            <w:rFonts w:cs="Arial"/>
            <w:noProof/>
          </w:rPr>
          <w:t>5.5    Approvals</w:t>
        </w:r>
        <w:r w:rsidR="003752F5">
          <w:rPr>
            <w:noProof/>
            <w:webHidden/>
          </w:rPr>
          <w:tab/>
        </w:r>
        <w:r w:rsidR="003752F5">
          <w:rPr>
            <w:noProof/>
            <w:webHidden/>
          </w:rPr>
          <w:fldChar w:fldCharType="begin"/>
        </w:r>
        <w:r w:rsidR="003752F5">
          <w:rPr>
            <w:noProof/>
            <w:webHidden/>
          </w:rPr>
          <w:instrText xml:space="preserve"> PAGEREF _Toc500325762 \h </w:instrText>
        </w:r>
        <w:r w:rsidR="003752F5">
          <w:rPr>
            <w:noProof/>
            <w:webHidden/>
          </w:rPr>
        </w:r>
        <w:r w:rsidR="003752F5">
          <w:rPr>
            <w:noProof/>
            <w:webHidden/>
          </w:rPr>
          <w:fldChar w:fldCharType="separate"/>
        </w:r>
        <w:r w:rsidR="003752F5">
          <w:rPr>
            <w:noProof/>
            <w:webHidden/>
          </w:rPr>
          <w:t>12</w:t>
        </w:r>
        <w:r w:rsidR="003752F5">
          <w:rPr>
            <w:noProof/>
            <w:webHidden/>
          </w:rPr>
          <w:fldChar w:fldCharType="end"/>
        </w:r>
      </w:hyperlink>
    </w:p>
    <w:p w14:paraId="3F856502" w14:textId="77777777" w:rsidR="003752F5" w:rsidRDefault="00FB3C4C">
      <w:pPr>
        <w:pStyle w:val="TOC1"/>
        <w:rPr>
          <w:rFonts w:asciiTheme="minorHAnsi" w:eastAsiaTheme="minorEastAsia" w:hAnsiTheme="minorHAnsi" w:cstheme="minorBidi"/>
          <w:b w:val="0"/>
          <w:sz w:val="22"/>
          <w:szCs w:val="22"/>
        </w:rPr>
      </w:pPr>
      <w:hyperlink w:anchor="_Toc500325763" w:history="1">
        <w:r w:rsidR="003752F5" w:rsidRPr="00AB0FE0">
          <w:rPr>
            <w:rStyle w:val="Hyperlink"/>
            <w:rFonts w:cs="Arial"/>
          </w:rPr>
          <w:t>6.    Deployment / Implementation Model</w:t>
        </w:r>
        <w:r w:rsidR="003752F5">
          <w:rPr>
            <w:webHidden/>
          </w:rPr>
          <w:tab/>
        </w:r>
        <w:r w:rsidR="003752F5">
          <w:rPr>
            <w:webHidden/>
          </w:rPr>
          <w:fldChar w:fldCharType="begin"/>
        </w:r>
        <w:r w:rsidR="003752F5">
          <w:rPr>
            <w:webHidden/>
          </w:rPr>
          <w:instrText xml:space="preserve"> PAGEREF _Toc500325763 \h </w:instrText>
        </w:r>
        <w:r w:rsidR="003752F5">
          <w:rPr>
            <w:webHidden/>
          </w:rPr>
        </w:r>
        <w:r w:rsidR="003752F5">
          <w:rPr>
            <w:webHidden/>
          </w:rPr>
          <w:fldChar w:fldCharType="separate"/>
        </w:r>
        <w:r w:rsidR="003752F5">
          <w:rPr>
            <w:webHidden/>
          </w:rPr>
          <w:t>13</w:t>
        </w:r>
        <w:r w:rsidR="003752F5">
          <w:rPr>
            <w:webHidden/>
          </w:rPr>
          <w:fldChar w:fldCharType="end"/>
        </w:r>
      </w:hyperlink>
    </w:p>
    <w:p w14:paraId="7B80E580" w14:textId="77777777" w:rsidR="003752F5" w:rsidRDefault="00FB3C4C">
      <w:pPr>
        <w:pStyle w:val="TOC2"/>
        <w:rPr>
          <w:rFonts w:asciiTheme="minorHAnsi" w:eastAsiaTheme="minorEastAsia" w:hAnsiTheme="minorHAnsi" w:cstheme="minorBidi"/>
          <w:noProof/>
          <w:szCs w:val="22"/>
        </w:rPr>
      </w:pPr>
      <w:hyperlink w:anchor="_Toc500325764" w:history="1">
        <w:r w:rsidR="003752F5" w:rsidRPr="00AB0FE0">
          <w:rPr>
            <w:rStyle w:val="Hyperlink"/>
            <w:rFonts w:cs="Arial"/>
            <w:noProof/>
          </w:rPr>
          <w:t>6.1    Alerts</w:t>
        </w:r>
        <w:r w:rsidR="003752F5">
          <w:rPr>
            <w:noProof/>
            <w:webHidden/>
          </w:rPr>
          <w:tab/>
        </w:r>
        <w:r w:rsidR="003752F5">
          <w:rPr>
            <w:noProof/>
            <w:webHidden/>
          </w:rPr>
          <w:fldChar w:fldCharType="begin"/>
        </w:r>
        <w:r w:rsidR="003752F5">
          <w:rPr>
            <w:noProof/>
            <w:webHidden/>
          </w:rPr>
          <w:instrText xml:space="preserve"> PAGEREF _Toc500325764 \h </w:instrText>
        </w:r>
        <w:r w:rsidR="003752F5">
          <w:rPr>
            <w:noProof/>
            <w:webHidden/>
          </w:rPr>
        </w:r>
        <w:r w:rsidR="003752F5">
          <w:rPr>
            <w:noProof/>
            <w:webHidden/>
          </w:rPr>
          <w:fldChar w:fldCharType="separate"/>
        </w:r>
        <w:r w:rsidR="003752F5">
          <w:rPr>
            <w:noProof/>
            <w:webHidden/>
          </w:rPr>
          <w:t>13</w:t>
        </w:r>
        <w:r w:rsidR="003752F5">
          <w:rPr>
            <w:noProof/>
            <w:webHidden/>
          </w:rPr>
          <w:fldChar w:fldCharType="end"/>
        </w:r>
      </w:hyperlink>
    </w:p>
    <w:p w14:paraId="1AF14F4C" w14:textId="77777777" w:rsidR="003752F5" w:rsidRDefault="00FB3C4C">
      <w:pPr>
        <w:pStyle w:val="TOC1"/>
        <w:rPr>
          <w:rFonts w:asciiTheme="minorHAnsi" w:eastAsiaTheme="minorEastAsia" w:hAnsiTheme="minorHAnsi" w:cstheme="minorBidi"/>
          <w:b w:val="0"/>
          <w:sz w:val="22"/>
          <w:szCs w:val="22"/>
        </w:rPr>
      </w:pPr>
      <w:hyperlink w:anchor="_Toc500325765" w:history="1">
        <w:r w:rsidR="003752F5" w:rsidRPr="00AB0FE0">
          <w:rPr>
            <w:rStyle w:val="Hyperlink"/>
            <w:rFonts w:cs="Arial"/>
          </w:rPr>
          <w:t>Appendix A: Risks and Concerns</w:t>
        </w:r>
        <w:r w:rsidR="003752F5">
          <w:rPr>
            <w:webHidden/>
          </w:rPr>
          <w:tab/>
        </w:r>
        <w:r w:rsidR="003752F5">
          <w:rPr>
            <w:webHidden/>
          </w:rPr>
          <w:fldChar w:fldCharType="begin"/>
        </w:r>
        <w:r w:rsidR="003752F5">
          <w:rPr>
            <w:webHidden/>
          </w:rPr>
          <w:instrText xml:space="preserve"> PAGEREF _Toc500325765 \h </w:instrText>
        </w:r>
        <w:r w:rsidR="003752F5">
          <w:rPr>
            <w:webHidden/>
          </w:rPr>
        </w:r>
        <w:r w:rsidR="003752F5">
          <w:rPr>
            <w:webHidden/>
          </w:rPr>
          <w:fldChar w:fldCharType="separate"/>
        </w:r>
        <w:r w:rsidR="003752F5">
          <w:rPr>
            <w:webHidden/>
          </w:rPr>
          <w:t>13</w:t>
        </w:r>
        <w:r w:rsidR="003752F5">
          <w:rPr>
            <w:webHidden/>
          </w:rPr>
          <w:fldChar w:fldCharType="end"/>
        </w:r>
      </w:hyperlink>
    </w:p>
    <w:p w14:paraId="367BCA63" w14:textId="77777777" w:rsidR="003752F5" w:rsidRDefault="00FB3C4C">
      <w:pPr>
        <w:pStyle w:val="TOC1"/>
        <w:rPr>
          <w:rFonts w:asciiTheme="minorHAnsi" w:eastAsiaTheme="minorEastAsia" w:hAnsiTheme="minorHAnsi" w:cstheme="minorBidi"/>
          <w:b w:val="0"/>
          <w:sz w:val="22"/>
          <w:szCs w:val="22"/>
        </w:rPr>
      </w:pPr>
      <w:hyperlink w:anchor="_Toc500325766" w:history="1">
        <w:r w:rsidR="003752F5" w:rsidRPr="00AB0FE0">
          <w:rPr>
            <w:rStyle w:val="Hyperlink"/>
            <w:rFonts w:cs="Arial"/>
          </w:rPr>
          <w:t>Appendix B: Issues List</w:t>
        </w:r>
        <w:r w:rsidR="003752F5">
          <w:rPr>
            <w:webHidden/>
          </w:rPr>
          <w:tab/>
        </w:r>
        <w:r w:rsidR="003752F5">
          <w:rPr>
            <w:webHidden/>
          </w:rPr>
          <w:fldChar w:fldCharType="begin"/>
        </w:r>
        <w:r w:rsidR="003752F5">
          <w:rPr>
            <w:webHidden/>
          </w:rPr>
          <w:instrText xml:space="preserve"> PAGEREF _Toc500325766 \h </w:instrText>
        </w:r>
        <w:r w:rsidR="003752F5">
          <w:rPr>
            <w:webHidden/>
          </w:rPr>
        </w:r>
        <w:r w:rsidR="003752F5">
          <w:rPr>
            <w:webHidden/>
          </w:rPr>
          <w:fldChar w:fldCharType="separate"/>
        </w:r>
        <w:r w:rsidR="003752F5">
          <w:rPr>
            <w:webHidden/>
          </w:rPr>
          <w:t>13</w:t>
        </w:r>
        <w:r w:rsidR="003752F5">
          <w:rPr>
            <w:webHidden/>
          </w:rPr>
          <w:fldChar w:fldCharType="end"/>
        </w:r>
      </w:hyperlink>
    </w:p>
    <w:p w14:paraId="51E60073" w14:textId="77777777" w:rsidR="00B55655" w:rsidRPr="004E7A3E" w:rsidRDefault="005A29C5" w:rsidP="005A29C5">
      <w:pPr>
        <w:rPr>
          <w:rFonts w:asciiTheme="minorHAnsi" w:hAnsiTheme="minorHAnsi"/>
          <w:noProof/>
        </w:rPr>
      </w:pPr>
      <w:r>
        <w:rPr>
          <w:rFonts w:asciiTheme="minorHAnsi" w:eastAsia="Times New Roman" w:hAnsiTheme="minorHAnsi" w:cs="Times New Roman"/>
          <w:b/>
          <w:color w:val="auto"/>
          <w:sz w:val="24"/>
          <w:szCs w:val="20"/>
        </w:rPr>
        <w:fldChar w:fldCharType="end"/>
      </w:r>
    </w:p>
    <w:p w14:paraId="51E60074" w14:textId="77777777" w:rsidR="00320263" w:rsidRPr="006332F2" w:rsidRDefault="00CF2307" w:rsidP="006332F2">
      <w:pPr>
        <w:pStyle w:val="Heading1"/>
        <w:rPr>
          <w:b/>
        </w:rPr>
      </w:pPr>
      <w:r w:rsidRPr="00CF2307">
        <w:rPr>
          <w:noProof/>
        </w:rPr>
        <w:br w:type="page"/>
      </w:r>
      <w:bookmarkStart w:id="0" w:name="_Toc500325729"/>
      <w:r w:rsidR="00320263" w:rsidRPr="006332F2">
        <w:rPr>
          <w:b/>
          <w:color w:val="548DD4" w:themeColor="text2" w:themeTint="99"/>
        </w:rPr>
        <w:lastRenderedPageBreak/>
        <w:t>Document Control</w:t>
      </w:r>
      <w:bookmarkEnd w:id="0"/>
    </w:p>
    <w:p w14:paraId="51E60075" w14:textId="77777777" w:rsidR="00004732" w:rsidRPr="00A65859" w:rsidRDefault="00004732" w:rsidP="00004732">
      <w:pPr>
        <w:pStyle w:val="Heading2"/>
        <w:rPr>
          <w:rFonts w:asciiTheme="minorHAnsi" w:hAnsiTheme="minorHAnsi" w:cs="Arial"/>
          <w:sz w:val="36"/>
          <w:szCs w:val="36"/>
        </w:rPr>
      </w:pPr>
      <w:bookmarkStart w:id="1" w:name="_Toc366154246"/>
      <w:bookmarkStart w:id="2" w:name="_Toc500325730"/>
      <w:r w:rsidRPr="008B2A24">
        <w:rPr>
          <w:rFonts w:asciiTheme="minorHAnsi" w:hAnsiTheme="minorHAnsi" w:cs="Arial"/>
          <w:i w:val="0"/>
          <w:color w:val="0070C0"/>
          <w:sz w:val="36"/>
          <w:szCs w:val="36"/>
        </w:rPr>
        <w:t>Resources</w:t>
      </w:r>
      <w:bookmarkEnd w:id="1"/>
      <w:bookmarkEnd w:id="2"/>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51E60079"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1E60076"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1E60077"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1E60078"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6F65FF" w:rsidRPr="00FB14A7" w14:paraId="51E6007D"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1E6007A" w14:textId="77777777" w:rsidR="006F65FF" w:rsidRPr="00FB14A7" w:rsidRDefault="006F65FF" w:rsidP="006F65F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Daniel Olszewski</w:t>
            </w:r>
          </w:p>
        </w:tc>
        <w:tc>
          <w:tcPr>
            <w:tcW w:w="5137" w:type="dxa"/>
            <w:tcBorders>
              <w:top w:val="outset" w:sz="6" w:space="0" w:color="auto"/>
              <w:left w:val="outset" w:sz="6" w:space="0" w:color="auto"/>
              <w:bottom w:val="outset" w:sz="6" w:space="0" w:color="auto"/>
              <w:right w:val="outset" w:sz="6" w:space="0" w:color="auto"/>
            </w:tcBorders>
            <w:vAlign w:val="center"/>
          </w:tcPr>
          <w:p w14:paraId="51E6007B" w14:textId="77777777" w:rsidR="006F65FF" w:rsidRPr="00FB14A7" w:rsidRDefault="006F65FF" w:rsidP="006F65F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51E6007C" w14:textId="77777777" w:rsidR="006F65FF" w:rsidRPr="00FB14A7" w:rsidRDefault="006F65FF" w:rsidP="006F65F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Daniel.olszewski@baycare.org</w:t>
            </w:r>
          </w:p>
        </w:tc>
      </w:tr>
      <w:tr w:rsidR="006F65FF" w:rsidRPr="00FB14A7" w14:paraId="51E60081"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1E6007E" w14:textId="77777777" w:rsidR="006F65FF" w:rsidRPr="00FB14A7" w:rsidRDefault="006F65FF" w:rsidP="006F65F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Sarah Thies</w:t>
            </w:r>
          </w:p>
        </w:tc>
        <w:tc>
          <w:tcPr>
            <w:tcW w:w="5137" w:type="dxa"/>
            <w:tcBorders>
              <w:top w:val="outset" w:sz="6" w:space="0" w:color="auto"/>
              <w:left w:val="outset" w:sz="6" w:space="0" w:color="auto"/>
              <w:bottom w:val="outset" w:sz="6" w:space="0" w:color="auto"/>
              <w:right w:val="outset" w:sz="6" w:space="0" w:color="auto"/>
            </w:tcBorders>
            <w:vAlign w:val="center"/>
          </w:tcPr>
          <w:p w14:paraId="51E6007F" w14:textId="77777777" w:rsidR="006F65FF" w:rsidRPr="00FB14A7" w:rsidRDefault="006F65FF" w:rsidP="006F65F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51E60080" w14:textId="77777777" w:rsidR="006F65FF" w:rsidRPr="00FB14A7" w:rsidRDefault="006F65FF" w:rsidP="006F65F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Sarah.Thies@baycare.org</w:t>
            </w:r>
          </w:p>
        </w:tc>
      </w:tr>
      <w:tr w:rsidR="006F65FF" w:rsidRPr="00FB14A7" w14:paraId="51E60085"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1E60082" w14:textId="77777777" w:rsidR="006F65FF" w:rsidRPr="00FB14A7" w:rsidRDefault="006F65FF" w:rsidP="006F65F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Art Schwartz</w:t>
            </w:r>
          </w:p>
        </w:tc>
        <w:tc>
          <w:tcPr>
            <w:tcW w:w="5137" w:type="dxa"/>
            <w:tcBorders>
              <w:top w:val="outset" w:sz="6" w:space="0" w:color="auto"/>
              <w:left w:val="outset" w:sz="6" w:space="0" w:color="auto"/>
              <w:bottom w:val="outset" w:sz="6" w:space="0" w:color="auto"/>
              <w:right w:val="outset" w:sz="6" w:space="0" w:color="auto"/>
            </w:tcBorders>
            <w:vAlign w:val="center"/>
          </w:tcPr>
          <w:p w14:paraId="51E60083" w14:textId="77777777" w:rsidR="006F65FF" w:rsidRPr="00FB14A7" w:rsidRDefault="006F65FF" w:rsidP="006F65F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Sr.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51E60084" w14:textId="77777777" w:rsidR="006F65FF" w:rsidRPr="00FB14A7" w:rsidRDefault="006F65FF" w:rsidP="006F65FF">
            <w:pPr>
              <w:spacing w:after="0" w:line="240" w:lineRule="auto"/>
              <w:rPr>
                <w:rFonts w:asciiTheme="minorHAnsi" w:eastAsia="Times New Roman" w:hAnsiTheme="minorHAnsi" w:cs="Arial"/>
                <w:color w:val="000000"/>
                <w:sz w:val="22"/>
              </w:rPr>
            </w:pPr>
            <w:r w:rsidRPr="001619CB">
              <w:rPr>
                <w:rFonts w:asciiTheme="minorHAnsi" w:eastAsia="Times New Roman" w:hAnsiTheme="minorHAnsi" w:cs="Arial"/>
                <w:color w:val="000000"/>
                <w:sz w:val="22"/>
              </w:rPr>
              <w:t>Art.Schwartz@baycare.org</w:t>
            </w:r>
          </w:p>
        </w:tc>
      </w:tr>
      <w:tr w:rsidR="006F65FF" w:rsidRPr="00FB14A7" w14:paraId="51E60089"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1E60086" w14:textId="0274EEFB" w:rsidR="006F65FF" w:rsidRPr="00FB14A7" w:rsidRDefault="006F65FF" w:rsidP="006F65FF">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51E60087" w14:textId="77777777" w:rsidR="006F65FF" w:rsidRPr="00FB14A7" w:rsidRDefault="006F65FF" w:rsidP="006F65FF">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51E60088" w14:textId="77777777" w:rsidR="006F65FF" w:rsidRPr="00FB14A7" w:rsidRDefault="006F65FF" w:rsidP="006F65FF">
            <w:pPr>
              <w:spacing w:after="0" w:line="240" w:lineRule="auto"/>
              <w:rPr>
                <w:rFonts w:asciiTheme="minorHAnsi" w:eastAsia="Times New Roman" w:hAnsiTheme="minorHAnsi" w:cs="Arial"/>
                <w:color w:val="000000"/>
                <w:sz w:val="22"/>
              </w:rPr>
            </w:pPr>
          </w:p>
        </w:tc>
      </w:tr>
      <w:tr w:rsidR="006F65FF" w:rsidRPr="00FB14A7" w14:paraId="51E6008D"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1E6008A" w14:textId="77777777" w:rsidR="006F65FF" w:rsidRPr="00FB14A7" w:rsidRDefault="006F65FF" w:rsidP="006F65FF">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51E6008B" w14:textId="77777777" w:rsidR="006F65FF" w:rsidRPr="00FB14A7" w:rsidRDefault="006F65FF" w:rsidP="006F65FF">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51E6008C" w14:textId="77777777" w:rsidR="006F65FF" w:rsidRPr="00FB14A7" w:rsidRDefault="006F65FF" w:rsidP="006F65FF">
            <w:pPr>
              <w:spacing w:after="0" w:line="240" w:lineRule="auto"/>
              <w:rPr>
                <w:rFonts w:asciiTheme="minorHAnsi" w:eastAsia="Times New Roman" w:hAnsiTheme="minorHAnsi" w:cs="Arial"/>
                <w:color w:val="000000"/>
                <w:sz w:val="22"/>
              </w:rPr>
            </w:pPr>
          </w:p>
        </w:tc>
      </w:tr>
      <w:tr w:rsidR="006F65FF" w:rsidRPr="00FB14A7" w14:paraId="51E60091"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1E6008E" w14:textId="77777777" w:rsidR="006F65FF" w:rsidRPr="00FB14A7" w:rsidRDefault="006F65FF" w:rsidP="006F65FF">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51E6008F" w14:textId="77777777" w:rsidR="006F65FF" w:rsidRPr="00FB14A7" w:rsidRDefault="006F65FF" w:rsidP="006F65FF">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51E60090" w14:textId="77777777" w:rsidR="006F65FF" w:rsidRPr="00FB14A7" w:rsidRDefault="006F65FF" w:rsidP="006F65FF">
            <w:pPr>
              <w:spacing w:after="0" w:line="240" w:lineRule="auto"/>
              <w:rPr>
                <w:rFonts w:asciiTheme="minorHAnsi" w:eastAsia="Times New Roman" w:hAnsiTheme="minorHAnsi" w:cs="Arial"/>
                <w:color w:val="000000"/>
                <w:sz w:val="22"/>
              </w:rPr>
            </w:pPr>
          </w:p>
        </w:tc>
      </w:tr>
      <w:tr w:rsidR="006F65FF" w:rsidRPr="00FB14A7" w14:paraId="51E60095"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1E60092" w14:textId="77777777" w:rsidR="006F65FF" w:rsidRPr="00FB14A7" w:rsidRDefault="006F65FF" w:rsidP="006F65FF">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51E60093" w14:textId="77777777" w:rsidR="006F65FF" w:rsidRPr="00FB14A7" w:rsidRDefault="006F65FF" w:rsidP="006F65FF">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51E60094" w14:textId="77777777" w:rsidR="006F65FF" w:rsidRPr="00FB14A7" w:rsidRDefault="006F65FF" w:rsidP="006F65FF">
            <w:pPr>
              <w:spacing w:after="0" w:line="240" w:lineRule="auto"/>
              <w:rPr>
                <w:rFonts w:asciiTheme="minorHAnsi" w:eastAsia="Times New Roman" w:hAnsiTheme="minorHAnsi" w:cs="Arial"/>
                <w:color w:val="000000"/>
                <w:sz w:val="22"/>
              </w:rPr>
            </w:pPr>
          </w:p>
        </w:tc>
      </w:tr>
      <w:tr w:rsidR="006F65FF" w:rsidRPr="00FB14A7" w14:paraId="51E60099"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1E60096" w14:textId="77777777" w:rsidR="006F65FF" w:rsidRPr="00FB14A7" w:rsidRDefault="006F65FF" w:rsidP="006F65FF">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51E60097" w14:textId="77777777" w:rsidR="006F65FF" w:rsidRPr="00FB14A7" w:rsidRDefault="006F65FF" w:rsidP="006F65FF">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51E60098" w14:textId="77777777" w:rsidR="006F65FF" w:rsidRPr="00FB14A7" w:rsidRDefault="006F65FF" w:rsidP="006F65FF">
            <w:pPr>
              <w:spacing w:after="0" w:line="240" w:lineRule="auto"/>
              <w:rPr>
                <w:rFonts w:asciiTheme="minorHAnsi" w:eastAsia="Times New Roman" w:hAnsiTheme="minorHAnsi" w:cs="Arial"/>
                <w:color w:val="000000"/>
                <w:sz w:val="22"/>
              </w:rPr>
            </w:pPr>
          </w:p>
        </w:tc>
      </w:tr>
    </w:tbl>
    <w:p w14:paraId="51E6009A" w14:textId="77777777" w:rsidR="00004732" w:rsidRPr="00FB14A7" w:rsidRDefault="00004732" w:rsidP="00004732">
      <w:pPr>
        <w:pStyle w:val="template"/>
        <w:rPr>
          <w:rFonts w:asciiTheme="minorHAnsi" w:hAnsiTheme="minorHAnsi" w:cs="Arial"/>
          <w:i w:val="0"/>
        </w:rPr>
      </w:pPr>
    </w:p>
    <w:p w14:paraId="51E6009B" w14:textId="77777777" w:rsidR="00320263" w:rsidRPr="00D574A8" w:rsidRDefault="00004732" w:rsidP="00320263">
      <w:pPr>
        <w:pStyle w:val="Heading2"/>
        <w:rPr>
          <w:rFonts w:asciiTheme="minorHAnsi" w:hAnsiTheme="minorHAnsi" w:cs="Arial"/>
          <w:i w:val="0"/>
          <w:color w:val="0070C0"/>
          <w:sz w:val="24"/>
          <w:szCs w:val="24"/>
        </w:rPr>
      </w:pPr>
      <w:bookmarkStart w:id="3" w:name="_Toc500325731"/>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3"/>
    </w:p>
    <w:p w14:paraId="51E6009C"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51E6009D"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4" w:name="_Toc500325732"/>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4"/>
    </w:p>
    <w:p w14:paraId="51E6009E"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51E600A3"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1E6009F"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5"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1E600A0"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1E600A1"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1E600A2"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6F65FF" w:rsidRPr="004E7A3E" w14:paraId="51E600A8"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51E600A4" w14:textId="77777777" w:rsidR="006F65FF" w:rsidRPr="004E7A3E" w:rsidRDefault="006F65FF" w:rsidP="006F65FF">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Pr>
                <w:rFonts w:asciiTheme="minorHAnsi" w:eastAsia="Times New Roman" w:hAnsiTheme="minorHAnsi" w:cs="Arial"/>
                <w:color w:val="000000"/>
                <w:sz w:val="22"/>
              </w:rPr>
              <w:t>1.0</w:t>
            </w:r>
          </w:p>
        </w:tc>
        <w:sdt>
          <w:sdtPr>
            <w:rPr>
              <w:rFonts w:asciiTheme="minorHAnsi" w:eastAsia="Times New Roman" w:hAnsiTheme="minorHAnsi" w:cs="Times New Roman"/>
              <w:bCs/>
              <w:color w:val="auto"/>
              <w:sz w:val="22"/>
              <w:szCs w:val="24"/>
            </w:rPr>
            <w:id w:val="1137680476"/>
            <w:placeholder>
              <w:docPart w:val="B2809D39A9A7482382E354162EB4524A"/>
            </w:placeholder>
            <w:date w:fullDate="2016-09-28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51E600A5" w14:textId="6E31E439" w:rsidR="006F65FF" w:rsidRPr="004E7A3E" w:rsidRDefault="00F52D6F" w:rsidP="006F65FF">
                <w:pPr>
                  <w:spacing w:after="0" w:line="240" w:lineRule="auto"/>
                  <w:rPr>
                    <w:rFonts w:asciiTheme="minorHAnsi" w:eastAsia="Times New Roman" w:hAnsiTheme="minorHAnsi" w:cs="Arial"/>
                    <w:color w:val="000000"/>
                    <w:sz w:val="22"/>
                  </w:rPr>
                </w:pPr>
                <w:r w:rsidRPr="00F52D6F">
                  <w:rPr>
                    <w:rFonts w:asciiTheme="minorHAnsi" w:eastAsia="Times New Roman" w:hAnsiTheme="minorHAnsi" w:cs="Times New Roman"/>
                    <w:bCs/>
                    <w:color w:val="auto"/>
                    <w:sz w:val="22"/>
                    <w:szCs w:val="24"/>
                  </w:rPr>
                  <w:t>9/28/2016</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7B2DC67747C14E9DB595BA4865460308"/>
              </w:placeholder>
            </w:sdtPr>
            <w:sdtEndPr/>
            <w:sdtContent>
              <w:p w14:paraId="51E600A6" w14:textId="77777777" w:rsidR="006F65FF" w:rsidRPr="004E7A3E" w:rsidRDefault="006F65FF" w:rsidP="006F65F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Dan Olszewski</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51E600A7" w14:textId="77777777" w:rsidR="006F65FF" w:rsidRPr="004E7A3E" w:rsidRDefault="006F65FF" w:rsidP="006F65F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Originally Created </w:t>
            </w:r>
          </w:p>
        </w:tc>
      </w:tr>
      <w:tr w:rsidR="00375D69" w:rsidRPr="004E7A3E" w14:paraId="51E600AD"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1E600A9" w14:textId="2B626F2E" w:rsidR="00375D69" w:rsidRPr="00CF2307" w:rsidRDefault="003B400E"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51E600AA" w14:textId="092D8F86" w:rsidR="00375D69" w:rsidRDefault="003B400E"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5/25/2017</w:t>
            </w:r>
          </w:p>
        </w:tc>
        <w:tc>
          <w:tcPr>
            <w:tcW w:w="2097" w:type="dxa"/>
            <w:tcBorders>
              <w:top w:val="outset" w:sz="6" w:space="0" w:color="auto"/>
              <w:left w:val="outset" w:sz="6" w:space="0" w:color="auto"/>
              <w:bottom w:val="outset" w:sz="6" w:space="0" w:color="auto"/>
              <w:right w:val="outset" w:sz="6" w:space="0" w:color="auto"/>
            </w:tcBorders>
            <w:vAlign w:val="center"/>
          </w:tcPr>
          <w:p w14:paraId="51E600AB" w14:textId="4A857FBB" w:rsidR="00375D69" w:rsidRDefault="003B400E"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Art Schwartz</w:t>
            </w:r>
          </w:p>
        </w:tc>
        <w:tc>
          <w:tcPr>
            <w:tcW w:w="4275" w:type="dxa"/>
            <w:tcBorders>
              <w:top w:val="outset" w:sz="6" w:space="0" w:color="auto"/>
              <w:left w:val="outset" w:sz="6" w:space="0" w:color="auto"/>
              <w:bottom w:val="outset" w:sz="6" w:space="0" w:color="auto"/>
              <w:right w:val="outset" w:sz="6" w:space="0" w:color="auto"/>
            </w:tcBorders>
            <w:vAlign w:val="center"/>
          </w:tcPr>
          <w:p w14:paraId="51E600AC" w14:textId="5399B712" w:rsidR="00375D69" w:rsidRDefault="003B400E"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Cloverleaf updates</w:t>
            </w:r>
          </w:p>
        </w:tc>
      </w:tr>
      <w:tr w:rsidR="00375D69" w:rsidRPr="004E7A3E" w14:paraId="51E600B2"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1E600AE" w14:textId="139194A9" w:rsidR="00375D69" w:rsidRPr="00CF2307" w:rsidRDefault="00F30399"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V1.2</w:t>
            </w:r>
          </w:p>
        </w:tc>
        <w:tc>
          <w:tcPr>
            <w:tcW w:w="1521" w:type="dxa"/>
            <w:tcBorders>
              <w:top w:val="outset" w:sz="6" w:space="0" w:color="auto"/>
              <w:left w:val="outset" w:sz="6" w:space="0" w:color="auto"/>
              <w:bottom w:val="outset" w:sz="6" w:space="0" w:color="auto"/>
              <w:right w:val="outset" w:sz="6" w:space="0" w:color="auto"/>
            </w:tcBorders>
            <w:vAlign w:val="center"/>
          </w:tcPr>
          <w:p w14:paraId="51E600AF" w14:textId="1A5B11E4" w:rsidR="00375D69" w:rsidRDefault="00F30399"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7/29/2019</w:t>
            </w:r>
          </w:p>
        </w:tc>
        <w:tc>
          <w:tcPr>
            <w:tcW w:w="2097" w:type="dxa"/>
            <w:tcBorders>
              <w:top w:val="outset" w:sz="6" w:space="0" w:color="auto"/>
              <w:left w:val="outset" w:sz="6" w:space="0" w:color="auto"/>
              <w:bottom w:val="outset" w:sz="6" w:space="0" w:color="auto"/>
              <w:right w:val="outset" w:sz="6" w:space="0" w:color="auto"/>
            </w:tcBorders>
            <w:vAlign w:val="center"/>
          </w:tcPr>
          <w:p w14:paraId="51E600B0" w14:textId="51DEC4D6" w:rsidR="00375D69" w:rsidRDefault="00F30399"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 Lazarre</w:t>
            </w:r>
          </w:p>
        </w:tc>
        <w:tc>
          <w:tcPr>
            <w:tcW w:w="4275" w:type="dxa"/>
            <w:tcBorders>
              <w:top w:val="outset" w:sz="6" w:space="0" w:color="auto"/>
              <w:left w:val="outset" w:sz="6" w:space="0" w:color="auto"/>
              <w:bottom w:val="outset" w:sz="6" w:space="0" w:color="auto"/>
              <w:right w:val="outset" w:sz="6" w:space="0" w:color="auto"/>
            </w:tcBorders>
            <w:vAlign w:val="center"/>
          </w:tcPr>
          <w:p w14:paraId="51E600B1" w14:textId="3C88C581" w:rsidR="00375D69" w:rsidRDefault="00F30399"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Cloverleaf updates after Cerner Model implementation</w:t>
            </w:r>
          </w:p>
        </w:tc>
      </w:tr>
      <w:tr w:rsidR="008D2FDE" w:rsidRPr="004E7A3E" w14:paraId="50171F4A"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0F4A9B3D" w14:textId="72D56629" w:rsidR="008D2FDE" w:rsidRDefault="008D2FDE"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V1.3</w:t>
            </w:r>
          </w:p>
        </w:tc>
        <w:tc>
          <w:tcPr>
            <w:tcW w:w="1521" w:type="dxa"/>
            <w:tcBorders>
              <w:top w:val="outset" w:sz="6" w:space="0" w:color="auto"/>
              <w:left w:val="outset" w:sz="6" w:space="0" w:color="auto"/>
              <w:bottom w:val="outset" w:sz="6" w:space="0" w:color="auto"/>
              <w:right w:val="outset" w:sz="6" w:space="0" w:color="auto"/>
            </w:tcBorders>
            <w:vAlign w:val="center"/>
          </w:tcPr>
          <w:p w14:paraId="3C321EB2" w14:textId="74B60AFE" w:rsidR="008D2FDE" w:rsidRDefault="008D2FDE"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07/31/2019</w:t>
            </w:r>
          </w:p>
        </w:tc>
        <w:tc>
          <w:tcPr>
            <w:tcW w:w="2097" w:type="dxa"/>
            <w:tcBorders>
              <w:top w:val="outset" w:sz="6" w:space="0" w:color="auto"/>
              <w:left w:val="outset" w:sz="6" w:space="0" w:color="auto"/>
              <w:bottom w:val="outset" w:sz="6" w:space="0" w:color="auto"/>
              <w:right w:val="outset" w:sz="6" w:space="0" w:color="auto"/>
            </w:tcBorders>
            <w:vAlign w:val="center"/>
          </w:tcPr>
          <w:p w14:paraId="69D05A98" w14:textId="67D54DA3" w:rsidR="008D2FDE" w:rsidRDefault="008D2FDE"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Yitzhak Magoon</w:t>
            </w:r>
          </w:p>
        </w:tc>
        <w:tc>
          <w:tcPr>
            <w:tcW w:w="4275" w:type="dxa"/>
            <w:tcBorders>
              <w:top w:val="outset" w:sz="6" w:space="0" w:color="auto"/>
              <w:left w:val="outset" w:sz="6" w:space="0" w:color="auto"/>
              <w:bottom w:val="outset" w:sz="6" w:space="0" w:color="auto"/>
              <w:right w:val="outset" w:sz="6" w:space="0" w:color="auto"/>
            </w:tcBorders>
            <w:vAlign w:val="center"/>
          </w:tcPr>
          <w:p w14:paraId="79306171" w14:textId="7222D77A" w:rsidR="008D2FDE" w:rsidRDefault="008D2FDE" w:rsidP="008D2FD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Updates from Cerner Model project from FSI</w:t>
            </w:r>
          </w:p>
        </w:tc>
      </w:tr>
      <w:tr w:rsidR="00320263" w:rsidRPr="004E7A3E" w14:paraId="51E600B7"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51E600B3"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51E600B4"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51E600B5"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51E600B6"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5"/>
    </w:tbl>
    <w:p w14:paraId="51E600B8"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51E600B9" w14:textId="77777777" w:rsidR="00116C57" w:rsidRPr="00D574A8" w:rsidRDefault="00CF2307" w:rsidP="00116C57">
      <w:pPr>
        <w:pStyle w:val="Heading1"/>
        <w:rPr>
          <w:rFonts w:asciiTheme="minorHAnsi" w:hAnsiTheme="minorHAnsi" w:cs="Arial"/>
          <w:color w:val="0070C0"/>
          <w:sz w:val="28"/>
        </w:rPr>
      </w:pPr>
      <w:bookmarkStart w:id="6" w:name="_Toc500325733"/>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6"/>
      <w:r w:rsidR="00AF6F98" w:rsidRPr="00D574A8">
        <w:rPr>
          <w:rFonts w:asciiTheme="minorHAnsi" w:hAnsiTheme="minorHAnsi" w:cs="Arial"/>
          <w:color w:val="0070C0"/>
          <w:sz w:val="28"/>
        </w:rPr>
        <w:t xml:space="preserve"> </w:t>
      </w:r>
    </w:p>
    <w:p w14:paraId="51E600BA"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7" w:name="_Toc500325734"/>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7"/>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76BC94708A6A4D4AA1A9AABD1A6BDAC0"/>
        </w:placeholder>
      </w:sdtPr>
      <w:sdtEndPr/>
      <w:sdtContent>
        <w:sdt>
          <w:sdtPr>
            <w:rPr>
              <w:rFonts w:asciiTheme="minorHAnsi" w:hAnsiTheme="minorHAnsi" w:cs="Arial"/>
              <w:i w:val="0"/>
            </w:rPr>
            <w:id w:val="1904641406"/>
            <w:placeholder>
              <w:docPart w:val="8C7C1827C023477B8C6E3C91FF51A37F"/>
            </w:placeholder>
          </w:sdtPr>
          <w:sdtEndPr/>
          <w:sdtContent>
            <w:sdt>
              <w:sdtPr>
                <w:rPr>
                  <w:rFonts w:asciiTheme="minorHAnsi" w:hAnsiTheme="minorHAnsi" w:cs="Arial"/>
                  <w:i w:val="0"/>
                </w:rPr>
                <w:id w:val="-1602794897"/>
                <w:placeholder>
                  <w:docPart w:val="063C48AD820A483DB959668B8FD941EE"/>
                </w:placeholder>
              </w:sdtPr>
              <w:sdtEndPr/>
              <w:sdtContent>
                <w:p w14:paraId="51E600BB" w14:textId="77777777" w:rsidR="00C53B6B" w:rsidRPr="006F65FF" w:rsidRDefault="006F65FF" w:rsidP="00B46568">
                  <w:pPr>
                    <w:pStyle w:val="template"/>
                    <w:rPr>
                      <w:rFonts w:asciiTheme="minorHAnsi" w:hAnsiTheme="minorHAnsi" w:cs="Arial"/>
                      <w:i w:val="0"/>
                    </w:rPr>
                  </w:pPr>
                  <w:r>
                    <w:rPr>
                      <w:rFonts w:asciiTheme="minorHAnsi" w:hAnsiTheme="minorHAnsi" w:cs="Arial"/>
                      <w:i w:val="0"/>
                    </w:rPr>
                    <w:t>The purpose of this document is to provide the current configuration for the Cerner document results interface outbound to Optum CAC Information System.  The intended audience would be anyone who wishes to know more about the current configurations as established in production.</w:t>
                  </w:r>
                </w:p>
              </w:sdtContent>
            </w:sdt>
          </w:sdtContent>
        </w:sdt>
      </w:sdtContent>
    </w:sdt>
    <w:p w14:paraId="51E600BC"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8" w:name="_Toc500325735"/>
      <w:r w:rsidRPr="00D574A8">
        <w:rPr>
          <w:rFonts w:asciiTheme="minorHAnsi" w:hAnsiTheme="minorHAnsi" w:cs="Arial"/>
          <w:i w:val="0"/>
          <w:color w:val="0070C0"/>
          <w:sz w:val="24"/>
          <w:szCs w:val="24"/>
        </w:rPr>
        <w:t>1.2    Project Scope</w:t>
      </w:r>
      <w:bookmarkEnd w:id="8"/>
    </w:p>
    <w:p w14:paraId="51E600BD" w14:textId="77777777" w:rsidR="006F65FF" w:rsidRPr="004E7A3E" w:rsidRDefault="00FB3C4C" w:rsidP="006F65FF">
      <w:pPr>
        <w:pStyle w:val="template"/>
        <w:rPr>
          <w:rFonts w:asciiTheme="minorHAnsi" w:hAnsiTheme="minorHAnsi" w:cs="Arial"/>
          <w:i w:val="0"/>
        </w:rPr>
      </w:pPr>
      <w:sdt>
        <w:sdtPr>
          <w:rPr>
            <w:rFonts w:asciiTheme="minorHAnsi" w:hAnsiTheme="minorHAnsi" w:cs="Arial"/>
            <w:i w:val="0"/>
          </w:rPr>
          <w:id w:val="-1111823088"/>
          <w:placeholder>
            <w:docPart w:val="62B99C313C1D4662AE1DBF67562E8D08"/>
          </w:placeholder>
        </w:sdtPr>
        <w:sdtEndPr/>
        <w:sdtContent>
          <w:r w:rsidR="006F65FF">
            <w:rPr>
              <w:rFonts w:asciiTheme="minorHAnsi" w:hAnsiTheme="minorHAnsi" w:cs="Arial"/>
              <w:i w:val="0"/>
            </w:rPr>
            <w:t xml:space="preserve">Document and multimedia document (transcriptions) results from Cerner will be sent to Optum CAC. They will send us BAR messages back. </w:t>
          </w:r>
        </w:sdtContent>
      </w:sdt>
    </w:p>
    <w:p w14:paraId="51E600BE" w14:textId="77777777" w:rsidR="009666CA" w:rsidRDefault="009666CA" w:rsidP="00B46568">
      <w:pPr>
        <w:pStyle w:val="template"/>
        <w:rPr>
          <w:rFonts w:asciiTheme="minorHAnsi" w:hAnsiTheme="minorHAnsi" w:cs="Arial"/>
        </w:rPr>
      </w:pPr>
    </w:p>
    <w:p w14:paraId="51E600BF" w14:textId="77777777" w:rsidR="00B95DEE" w:rsidRDefault="00B95DEE" w:rsidP="00E40F36">
      <w:pPr>
        <w:pStyle w:val="Heading2"/>
        <w:numPr>
          <w:ilvl w:val="1"/>
          <w:numId w:val="0"/>
        </w:numPr>
        <w:spacing w:before="280" w:after="280" w:line="240" w:lineRule="atLeast"/>
        <w:rPr>
          <w:rFonts w:asciiTheme="minorHAnsi" w:hAnsiTheme="minorHAnsi" w:cs="Arial"/>
          <w:i w:val="0"/>
          <w:sz w:val="24"/>
          <w:szCs w:val="24"/>
        </w:rPr>
      </w:pPr>
    </w:p>
    <w:p w14:paraId="51E600C0" w14:textId="77777777"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9" w:name="_Toc500325736"/>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9"/>
    </w:p>
    <w:p w14:paraId="51E600C1" w14:textId="77777777" w:rsidR="00C66DF0" w:rsidRPr="00D574A8" w:rsidRDefault="00CF2307" w:rsidP="002654C8">
      <w:pPr>
        <w:pStyle w:val="Heading3"/>
        <w:ind w:firstLine="720"/>
        <w:rPr>
          <w:b w:val="0"/>
          <w:color w:val="0070C0"/>
        </w:rPr>
      </w:pPr>
      <w:bookmarkStart w:id="10" w:name="_Toc500325737"/>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0"/>
    </w:p>
    <w:sdt>
      <w:sdtPr>
        <w:rPr>
          <w:rFonts w:asciiTheme="minorHAnsi" w:hAnsiTheme="minorHAnsi" w:cs="Arial"/>
          <w:color w:val="auto"/>
          <w:sz w:val="22"/>
        </w:rPr>
        <w:id w:val="-1106347750"/>
        <w:placeholder>
          <w:docPart w:val="76BC94708A6A4D4AA1A9AABD1A6BDAC0"/>
        </w:placeholder>
      </w:sdtPr>
      <w:sdtEndPr/>
      <w:sdtContent>
        <w:sdt>
          <w:sdtPr>
            <w:rPr>
              <w:rFonts w:asciiTheme="minorHAnsi" w:hAnsiTheme="minorHAnsi" w:cs="Arial"/>
              <w:color w:val="auto"/>
              <w:sz w:val="22"/>
            </w:rPr>
            <w:id w:val="-1425418718"/>
            <w:placeholder>
              <w:docPart w:val="6597055B6CA442B6937847DEDF249330"/>
            </w:placeholder>
          </w:sdtPr>
          <w:sdtEndPr/>
          <w:sdtContent>
            <w:p w14:paraId="51E600C2" w14:textId="77777777" w:rsidR="006F65FF" w:rsidRDefault="006F65FF" w:rsidP="006F65FF">
              <w:pPr>
                <w:ind w:left="720"/>
                <w:rPr>
                  <w:rFonts w:asciiTheme="minorHAnsi" w:hAnsiTheme="minorHAnsi" w:cs="Arial"/>
                  <w:color w:val="auto"/>
                  <w:sz w:val="22"/>
                </w:rPr>
              </w:pPr>
              <w:r>
                <w:rPr>
                  <w:rFonts w:asciiTheme="minorHAnsi" w:hAnsiTheme="minorHAnsi" w:cs="Arial"/>
                  <w:color w:val="auto"/>
                  <w:sz w:val="22"/>
                </w:rPr>
                <w:t>ORU  - HL7 Result message</w:t>
              </w:r>
            </w:p>
            <w:p w14:paraId="51E600C3" w14:textId="77777777" w:rsidR="008F1EDB" w:rsidRPr="004E7A3E" w:rsidRDefault="006F65FF" w:rsidP="006F65FF">
              <w:pPr>
                <w:ind w:left="720"/>
                <w:rPr>
                  <w:rFonts w:asciiTheme="minorHAnsi" w:hAnsiTheme="minorHAnsi" w:cs="Arial"/>
                  <w:color w:val="auto"/>
                </w:rPr>
              </w:pPr>
              <w:r>
                <w:rPr>
                  <w:rFonts w:asciiTheme="minorHAnsi" w:hAnsiTheme="minorHAnsi" w:cs="Arial"/>
                  <w:color w:val="auto"/>
                  <w:sz w:val="22"/>
                </w:rPr>
                <w:t>BAR – Billing account messages</w:t>
              </w:r>
            </w:p>
          </w:sdtContent>
        </w:sdt>
      </w:sdtContent>
    </w:sdt>
    <w:p w14:paraId="51E600C4" w14:textId="77777777" w:rsidR="00C66DF0" w:rsidRPr="00D574A8" w:rsidRDefault="00CF2307" w:rsidP="007A3CDB">
      <w:pPr>
        <w:pStyle w:val="Heading3"/>
        <w:ind w:firstLine="720"/>
        <w:rPr>
          <w:b w:val="0"/>
          <w:color w:val="0070C0"/>
        </w:rPr>
      </w:pPr>
      <w:bookmarkStart w:id="11" w:name="_Toc500325738"/>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1"/>
    </w:p>
    <w:sdt>
      <w:sdtPr>
        <w:rPr>
          <w:rFonts w:asciiTheme="minorHAnsi" w:hAnsiTheme="minorHAnsi" w:cs="Arial"/>
          <w:color w:val="auto"/>
          <w:sz w:val="22"/>
        </w:rPr>
        <w:id w:val="938495654"/>
        <w:placeholder>
          <w:docPart w:val="76BC94708A6A4D4AA1A9AABD1A6BDAC0"/>
        </w:placeholder>
        <w:showingPlcHdr/>
      </w:sdtPr>
      <w:sdtEndPr/>
      <w:sdtContent>
        <w:p w14:paraId="51E600C5" w14:textId="77777777" w:rsidR="008F1EDB" w:rsidRPr="004E7A3E" w:rsidRDefault="006F65FF" w:rsidP="007A3CDB">
          <w:pPr>
            <w:ind w:left="720"/>
            <w:rPr>
              <w:rFonts w:asciiTheme="minorHAnsi" w:hAnsiTheme="minorHAnsi" w:cs="Arial"/>
              <w:color w:val="auto"/>
            </w:rPr>
          </w:pPr>
          <w:r w:rsidRPr="001F26C5">
            <w:rPr>
              <w:rStyle w:val="PlaceholderText"/>
            </w:rPr>
            <w:t>Click here to enter text.</w:t>
          </w:r>
        </w:p>
      </w:sdtContent>
    </w:sdt>
    <w:p w14:paraId="51E600C6"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2" w:name="_Toc304970742"/>
      <w:bookmarkStart w:id="13" w:name="_Toc500325739"/>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2"/>
      <w:bookmarkEnd w:id="13"/>
    </w:p>
    <w:p w14:paraId="51E600C7" w14:textId="77777777" w:rsidR="006F65FF" w:rsidRPr="00B4472C" w:rsidRDefault="006F65FF" w:rsidP="006F65FF">
      <w:pPr>
        <w:rPr>
          <w:b/>
          <w:u w:val="single"/>
        </w:rPr>
      </w:pPr>
      <w:r w:rsidRPr="00B4472C">
        <w:rPr>
          <w:b/>
          <w:u w:val="single"/>
        </w:rPr>
        <w:t>BAR message requirement document:</w:t>
      </w:r>
    </w:p>
    <w:p w14:paraId="51E600C8" w14:textId="77777777" w:rsidR="006F65FF" w:rsidRPr="00B4472C" w:rsidRDefault="006F65FF" w:rsidP="006F65FF">
      <w:r w:rsidRPr="00B4472C">
        <w:t>http://bcspapp01:48601/sites/SecurityDataIntegrity/EnterpriseIntegration/team/Shared%20Documents/Applications%20and%20Systems/01-EIT%20Requirements/BAR_Optum_Cerner%20Reqs.docx</w:t>
      </w:r>
    </w:p>
    <w:p w14:paraId="51E600C9" w14:textId="77777777" w:rsidR="0094739F" w:rsidRDefault="0094739F" w:rsidP="00235E8B">
      <w:pPr>
        <w:pStyle w:val="template"/>
        <w:rPr>
          <w:rFonts w:asciiTheme="minorHAnsi" w:hAnsiTheme="minorHAnsi" w:cs="Arial"/>
          <w:i w:val="0"/>
        </w:rPr>
      </w:pPr>
    </w:p>
    <w:p w14:paraId="51E600CA"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51E600CB" w14:textId="648AA8B5" w:rsidR="00DF00D2" w:rsidRPr="001848D4" w:rsidRDefault="001848D4" w:rsidP="001848D4">
      <w:pPr>
        <w:pStyle w:val="Heading1"/>
        <w:rPr>
          <w:rFonts w:asciiTheme="minorHAnsi" w:hAnsiTheme="minorHAnsi" w:cs="Arial"/>
          <w:color w:val="0070C0"/>
          <w:sz w:val="28"/>
        </w:rPr>
      </w:pPr>
      <w:bookmarkStart w:id="14" w:name="_Toc500325740"/>
      <w:r>
        <w:rPr>
          <w:rFonts w:asciiTheme="minorHAnsi" w:hAnsiTheme="minorHAnsi" w:cs="Arial"/>
          <w:color w:val="0070C0"/>
          <w:sz w:val="28"/>
        </w:rPr>
        <w:lastRenderedPageBreak/>
        <w:t>2.</w:t>
      </w:r>
      <w:r w:rsidR="00F03186" w:rsidRPr="001848D4">
        <w:rPr>
          <w:rFonts w:asciiTheme="minorHAnsi" w:hAnsiTheme="minorHAnsi" w:cs="Arial"/>
          <w:color w:val="0070C0"/>
          <w:sz w:val="28"/>
        </w:rPr>
        <w:t xml:space="preserve">  </w:t>
      </w:r>
      <w:r w:rsidR="00DF00D2" w:rsidRPr="001848D4">
        <w:rPr>
          <w:rFonts w:asciiTheme="minorHAnsi" w:hAnsiTheme="minorHAnsi" w:cs="Arial"/>
          <w:color w:val="0070C0"/>
          <w:sz w:val="28"/>
        </w:rPr>
        <w:t>Diagram</w:t>
      </w:r>
      <w:bookmarkEnd w:id="14"/>
    </w:p>
    <w:p w14:paraId="51E600CC" w14:textId="77777777" w:rsidR="004D01FE" w:rsidRPr="004D01FE" w:rsidRDefault="004D01FE" w:rsidP="004D01FE">
      <w:pPr>
        <w:spacing w:line="240" w:lineRule="auto"/>
      </w:pPr>
    </w:p>
    <w:p w14:paraId="4F756FA2" w14:textId="77777777" w:rsidR="003752F5" w:rsidRDefault="00FB3C4C">
      <w:pPr>
        <w:rPr>
          <w:noProof/>
        </w:rPr>
      </w:pPr>
      <w:sdt>
        <w:sdtPr>
          <w:rPr>
            <w:noProof/>
          </w:rPr>
          <w:id w:val="245688626"/>
          <w:picture/>
        </w:sdtPr>
        <w:sdtEndPr/>
        <w:sdtContent>
          <w:r w:rsidR="006F65FF" w:rsidRPr="006F65FF">
            <w:rPr>
              <w:noProof/>
            </w:rPr>
            <w:drawing>
              <wp:inline distT="0" distB="0" distL="0" distR="0" wp14:anchorId="51E6029F" wp14:editId="51E602A0">
                <wp:extent cx="6858000" cy="2630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630805"/>
                        </a:xfrm>
                        <a:prstGeom prst="rect">
                          <a:avLst/>
                        </a:prstGeom>
                      </pic:spPr>
                    </pic:pic>
                  </a:graphicData>
                </a:graphic>
              </wp:inline>
            </w:drawing>
          </w:r>
        </w:sdtContent>
      </w:sdt>
    </w:p>
    <w:p w14:paraId="6FCF8090" w14:textId="77777777" w:rsidR="003752F5" w:rsidRDefault="003752F5">
      <w:pPr>
        <w:rPr>
          <w:noProof/>
        </w:rPr>
      </w:pPr>
    </w:p>
    <w:p w14:paraId="51E600CD" w14:textId="06840F6C" w:rsidR="005212A4" w:rsidRDefault="005212A4">
      <w:pPr>
        <w:rPr>
          <w:rFonts w:asciiTheme="minorHAnsi" w:eastAsiaTheme="majorEastAsia" w:hAnsiTheme="minorHAnsi" w:cs="Arial"/>
          <w:bCs/>
          <w:color w:val="365F91" w:themeColor="accent1" w:themeShade="BF"/>
          <w:sz w:val="28"/>
          <w:szCs w:val="28"/>
        </w:rPr>
      </w:pPr>
    </w:p>
    <w:p w14:paraId="51E600CE"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5" w:name="_Toc500325741"/>
      <w:r w:rsidRPr="00D574A8">
        <w:rPr>
          <w:rFonts w:asciiTheme="minorHAnsi" w:hAnsiTheme="minorHAnsi" w:cs="Arial"/>
          <w:color w:val="0070C0"/>
          <w:sz w:val="28"/>
        </w:rPr>
        <w:t>3.    Requirements</w:t>
      </w:r>
      <w:bookmarkEnd w:id="15"/>
    </w:p>
    <w:p w14:paraId="51E600CF"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6" w:name="_Toc439994682"/>
      <w:bookmarkStart w:id="17" w:name="_Toc500325742"/>
      <w:r w:rsidRPr="00D574A8">
        <w:rPr>
          <w:rFonts w:asciiTheme="minorHAnsi" w:hAnsiTheme="minorHAnsi" w:cs="Arial"/>
          <w:i w:val="0"/>
          <w:color w:val="0070C0"/>
          <w:sz w:val="24"/>
          <w:szCs w:val="24"/>
        </w:rPr>
        <w:t>3.1    Functional Requirements</w:t>
      </w:r>
      <w:bookmarkStart w:id="18" w:name="_Toc439994696"/>
      <w:bookmarkEnd w:id="16"/>
      <w:bookmarkEnd w:id="17"/>
    </w:p>
    <w:p w14:paraId="51E600D0" w14:textId="77777777" w:rsidR="004D01FE" w:rsidRPr="004D01FE" w:rsidRDefault="004D01FE" w:rsidP="004D01FE">
      <w:pPr>
        <w:spacing w:line="20" w:lineRule="atLeast"/>
      </w:pPr>
    </w:p>
    <w:sdt>
      <w:sdtPr>
        <w:rPr>
          <w:rFonts w:asciiTheme="minorHAnsi" w:hAnsiTheme="minorHAnsi" w:cs="Arial"/>
          <w:i w:val="0"/>
        </w:rPr>
        <w:id w:val="1676066936"/>
        <w:placeholder>
          <w:docPart w:val="76BC94708A6A4D4AA1A9AABD1A6BDAC0"/>
        </w:placeholder>
      </w:sdtPr>
      <w:sdtEndPr/>
      <w:sdtContent>
        <w:p w14:paraId="51E600D1"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51E600D5" w14:textId="77777777" w:rsidTr="009A1D0B">
        <w:trPr>
          <w:trHeight w:val="342"/>
        </w:trPr>
        <w:tc>
          <w:tcPr>
            <w:tcW w:w="1905" w:type="dxa"/>
            <w:tcBorders>
              <w:top w:val="nil"/>
              <w:left w:val="nil"/>
              <w:bottom w:val="nil"/>
              <w:right w:val="nil"/>
            </w:tcBorders>
            <w:shd w:val="clear" w:color="000000" w:fill="F2F2F2"/>
            <w:noWrap/>
            <w:vAlign w:val="bottom"/>
            <w:hideMark/>
          </w:tcPr>
          <w:p w14:paraId="51E600D2" w14:textId="77777777" w:rsidR="00894772" w:rsidRPr="00446162" w:rsidRDefault="00254CBE"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Cerner</w:t>
            </w:r>
          </w:p>
        </w:tc>
        <w:tc>
          <w:tcPr>
            <w:tcW w:w="2880" w:type="dxa"/>
            <w:tcBorders>
              <w:top w:val="nil"/>
              <w:left w:val="nil"/>
              <w:bottom w:val="nil"/>
              <w:right w:val="nil"/>
            </w:tcBorders>
            <w:shd w:val="clear" w:color="000000" w:fill="F2F2F2"/>
          </w:tcPr>
          <w:p w14:paraId="51E600D3"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51E600D4"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51E600D9" w14:textId="77777777" w:rsidTr="009A1D0B">
        <w:trPr>
          <w:trHeight w:val="465"/>
        </w:trPr>
        <w:tc>
          <w:tcPr>
            <w:tcW w:w="1905" w:type="dxa"/>
            <w:tcBorders>
              <w:top w:val="nil"/>
              <w:left w:val="nil"/>
              <w:bottom w:val="nil"/>
              <w:right w:val="nil"/>
            </w:tcBorders>
            <w:shd w:val="clear" w:color="000000" w:fill="F2F2F2"/>
            <w:noWrap/>
            <w:vAlign w:val="bottom"/>
            <w:hideMark/>
          </w:tcPr>
          <w:p w14:paraId="51E600D6"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51E600D7"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51E600D8"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6F65FF" w14:paraId="51E600DE" w14:textId="77777777" w:rsidTr="00B85976">
        <w:trPr>
          <w:trHeight w:val="495"/>
        </w:trPr>
        <w:tc>
          <w:tcPr>
            <w:tcW w:w="1905" w:type="dxa"/>
            <w:tcBorders>
              <w:top w:val="nil"/>
              <w:left w:val="nil"/>
              <w:bottom w:val="nil"/>
              <w:right w:val="nil"/>
            </w:tcBorders>
            <w:shd w:val="clear" w:color="000000" w:fill="F2F2F2"/>
            <w:noWrap/>
            <w:hideMark/>
          </w:tcPr>
          <w:p w14:paraId="51E600DA" w14:textId="46D0BB6B" w:rsidR="006F65FF" w:rsidRDefault="006F65FF" w:rsidP="008D2FDE">
            <w:pPr>
              <w:spacing w:after="0" w:line="240" w:lineRule="auto"/>
              <w:rPr>
                <w:rFonts w:ascii="Calibri" w:eastAsia="Times New Roman" w:hAnsi="Calibri"/>
                <w:color w:val="000000"/>
                <w:sz w:val="22"/>
              </w:rPr>
            </w:pPr>
            <w:r>
              <w:rPr>
                <w:rFonts w:ascii="Calibri" w:eastAsia="Times New Roman" w:hAnsi="Calibri"/>
                <w:color w:val="000000"/>
                <w:sz w:val="22"/>
              </w:rPr>
              <w:t>FR.</w:t>
            </w:r>
            <w:r w:rsidR="008D2FDE">
              <w:rPr>
                <w:rFonts w:ascii="Calibri" w:eastAsia="Times New Roman" w:hAnsi="Calibri"/>
                <w:color w:val="000000"/>
                <w:sz w:val="22"/>
              </w:rPr>
              <w:t>2019.7.31.1</w:t>
            </w:r>
          </w:p>
        </w:tc>
        <w:sdt>
          <w:sdtPr>
            <w:rPr>
              <w:rFonts w:ascii="Calibri" w:eastAsia="Times New Roman" w:hAnsi="Calibri"/>
              <w:color w:val="auto"/>
              <w:sz w:val="22"/>
            </w:rPr>
            <w:id w:val="967713767"/>
            <w:placeholder>
              <w:docPart w:val="45F0CDE161D64293A7D28156F2B38462"/>
            </w:placeholder>
          </w:sdtPr>
          <w:sdtEndPr/>
          <w:sdtContent>
            <w:sdt>
              <w:sdtPr>
                <w:rPr>
                  <w:rFonts w:ascii="Calibri" w:eastAsia="Times New Roman" w:hAnsi="Calibri"/>
                  <w:color w:val="auto"/>
                  <w:sz w:val="22"/>
                </w:rPr>
                <w:id w:val="621355650"/>
                <w:placeholder>
                  <w:docPart w:val="1E2FC2F012994A30AA1B22FDE01BF640"/>
                </w:placeholder>
              </w:sdtPr>
              <w:sdtEndPr/>
              <w:sdtContent>
                <w:tc>
                  <w:tcPr>
                    <w:tcW w:w="2880" w:type="dxa"/>
                    <w:tcBorders>
                      <w:top w:val="nil"/>
                      <w:left w:val="nil"/>
                      <w:bottom w:val="nil"/>
                      <w:right w:val="nil"/>
                    </w:tcBorders>
                  </w:tcPr>
                  <w:p w14:paraId="3963A338" w14:textId="66D14B8B" w:rsidR="008779D3" w:rsidRDefault="008D2FDE" w:rsidP="008D2FDE">
                    <w:pPr>
                      <w:spacing w:after="0" w:line="240" w:lineRule="auto"/>
                      <w:rPr>
                        <w:rFonts w:ascii="Calibri" w:eastAsia="Times New Roman" w:hAnsi="Calibri"/>
                        <w:color w:val="auto"/>
                        <w:sz w:val="22"/>
                      </w:rPr>
                    </w:pPr>
                    <w:r>
                      <w:rPr>
                        <w:rFonts w:ascii="Calibri" w:eastAsia="Times New Roman" w:hAnsi="Calibri"/>
                        <w:color w:val="auto"/>
                        <w:sz w:val="22"/>
                      </w:rPr>
                      <w:t>Global Suppression</w:t>
                    </w:r>
                    <w:r w:rsidR="008779D3">
                      <w:rPr>
                        <w:rFonts w:ascii="Calibri" w:eastAsia="Times New Roman" w:hAnsi="Calibri"/>
                        <w:color w:val="auto"/>
                        <w:sz w:val="22"/>
                      </w:rPr>
                      <w:t>:</w:t>
                    </w:r>
                  </w:p>
                  <w:p w14:paraId="51E600DC" w14:textId="3542E0C7" w:rsidR="006F65FF" w:rsidRDefault="008779D3" w:rsidP="008D2FDE">
                    <w:pPr>
                      <w:spacing w:after="0" w:line="240" w:lineRule="auto"/>
                      <w:rPr>
                        <w:rFonts w:ascii="Calibri" w:eastAsia="Times New Roman" w:hAnsi="Calibri"/>
                        <w:color w:val="auto"/>
                        <w:sz w:val="22"/>
                      </w:rPr>
                    </w:pPr>
                    <w:r>
                      <w:rPr>
                        <w:rFonts w:ascii="Calibri" w:eastAsia="Times New Roman" w:hAnsi="Calibri"/>
                        <w:color w:val="auto"/>
                        <w:sz w:val="22"/>
                      </w:rPr>
                      <w:t>eso_get_ce_selection</w:t>
                    </w:r>
                  </w:p>
                </w:tc>
              </w:sdtContent>
            </w:sdt>
          </w:sdtContent>
        </w:sdt>
        <w:sdt>
          <w:sdtPr>
            <w:rPr>
              <w:rFonts w:ascii="Calibri" w:eastAsia="Times New Roman" w:hAnsi="Calibri"/>
              <w:color w:val="auto"/>
              <w:sz w:val="22"/>
            </w:rPr>
            <w:id w:val="-1380861846"/>
            <w:placeholder>
              <w:docPart w:val="95DE2E683CCB415A8F5D4C1D707F2AFC"/>
            </w:placeholder>
          </w:sdtPr>
          <w:sdtEndPr/>
          <w:sdtContent>
            <w:tc>
              <w:tcPr>
                <w:tcW w:w="6138" w:type="dxa"/>
                <w:tcBorders>
                  <w:top w:val="nil"/>
                  <w:left w:val="nil"/>
                  <w:bottom w:val="nil"/>
                  <w:right w:val="nil"/>
                </w:tcBorders>
                <w:shd w:val="clear" w:color="auto" w:fill="auto"/>
              </w:tcPr>
              <w:p w14:paraId="7C3F19F2" w14:textId="7F5A749D" w:rsidR="008779D3" w:rsidRDefault="00254CBE" w:rsidP="008779D3">
                <w:pPr>
                  <w:spacing w:after="0" w:line="240" w:lineRule="auto"/>
                  <w:rPr>
                    <w:rFonts w:ascii="Calibri" w:eastAsia="Times New Roman" w:hAnsi="Calibri"/>
                    <w:color w:val="auto"/>
                    <w:sz w:val="22"/>
                  </w:rPr>
                </w:pPr>
                <w:r>
                  <w:rPr>
                    <w:rFonts w:ascii="Calibri" w:eastAsia="Times New Roman" w:hAnsi="Calibri"/>
                    <w:color w:val="auto"/>
                    <w:sz w:val="22"/>
                  </w:rPr>
                  <w:t xml:space="preserve">If the </w:t>
                </w:r>
                <w:r w:rsidR="008779D3">
                  <w:rPr>
                    <w:rFonts w:ascii="Calibri" w:eastAsia="Times New Roman" w:hAnsi="Calibri"/>
                    <w:color w:val="auto"/>
                    <w:sz w:val="22"/>
                  </w:rPr>
                  <w:t xml:space="preserve">result subtype is DOC, MDOC or POWERFORMS we check to determine whether the result event has an action_type_cd associated to “Reviewed.” If it does, we suppress the document from going outbound. If not, we execute cascading logic that determines whether to continue processing the result. </w:t>
                </w:r>
              </w:p>
              <w:p w14:paraId="4C38B56D" w14:textId="0BBFE5E4" w:rsidR="008779D3" w:rsidRDefault="008779D3" w:rsidP="008779D3">
                <w:pPr>
                  <w:spacing w:after="0" w:line="240" w:lineRule="auto"/>
                  <w:rPr>
                    <w:rFonts w:ascii="Calibri" w:eastAsia="Times New Roman" w:hAnsi="Calibri"/>
                    <w:color w:val="auto"/>
                    <w:sz w:val="22"/>
                  </w:rPr>
                </w:pPr>
              </w:p>
              <w:p w14:paraId="5BE30AF5" w14:textId="3060967D" w:rsidR="008779D3" w:rsidRDefault="008779D3" w:rsidP="008779D3">
                <w:pPr>
                  <w:spacing w:after="0" w:line="240" w:lineRule="auto"/>
                  <w:rPr>
                    <w:rFonts w:ascii="Calibri" w:eastAsia="Times New Roman" w:hAnsi="Calibri"/>
                    <w:color w:val="auto"/>
                    <w:sz w:val="22"/>
                  </w:rPr>
                </w:pPr>
                <w:r>
                  <w:rPr>
                    <w:rFonts w:ascii="Calibri" w:eastAsia="Times New Roman" w:hAnsi="Calibri"/>
                    <w:color w:val="auto"/>
                    <w:sz w:val="22"/>
                  </w:rPr>
                  <w:t>If the document is an ED Patient Summary or Discharge Summary of Care, we automatically allow the document through suppression.</w:t>
                </w:r>
              </w:p>
              <w:p w14:paraId="7A95F306" w14:textId="77777777" w:rsidR="008779D3" w:rsidRDefault="008779D3" w:rsidP="008779D3">
                <w:pPr>
                  <w:spacing w:after="0" w:line="240" w:lineRule="auto"/>
                  <w:rPr>
                    <w:rFonts w:ascii="Calibri" w:eastAsia="Times New Roman" w:hAnsi="Calibri"/>
                    <w:color w:val="auto"/>
                    <w:sz w:val="22"/>
                  </w:rPr>
                </w:pPr>
              </w:p>
              <w:p w14:paraId="10876B8F" w14:textId="77777777" w:rsidR="008779D3" w:rsidRDefault="008779D3" w:rsidP="008779D3">
                <w:pPr>
                  <w:spacing w:after="0" w:line="240" w:lineRule="auto"/>
                  <w:rPr>
                    <w:rFonts w:ascii="Calibri" w:eastAsia="Times New Roman" w:hAnsi="Calibri"/>
                    <w:color w:val="auto"/>
                    <w:sz w:val="22"/>
                  </w:rPr>
                </w:pPr>
                <w:r>
                  <w:rPr>
                    <w:rFonts w:ascii="Calibri" w:eastAsia="Times New Roman" w:hAnsi="Calibri"/>
                    <w:color w:val="auto"/>
                    <w:sz w:val="22"/>
                  </w:rPr>
                  <w:lastRenderedPageBreak/>
                  <w:t>If the document is not listed above, we look at the alias for the event_cd on the Optum contributor system. If it exists, we automatically allow the document through suppression.</w:t>
                </w:r>
              </w:p>
              <w:p w14:paraId="384367F2" w14:textId="77777777" w:rsidR="008779D3" w:rsidRDefault="008779D3" w:rsidP="008779D3">
                <w:pPr>
                  <w:spacing w:after="0" w:line="240" w:lineRule="auto"/>
                  <w:rPr>
                    <w:rFonts w:ascii="Calibri" w:eastAsia="Times New Roman" w:hAnsi="Calibri"/>
                    <w:color w:val="auto"/>
                    <w:sz w:val="22"/>
                  </w:rPr>
                </w:pPr>
              </w:p>
              <w:p w14:paraId="6668D25A" w14:textId="77777777" w:rsidR="008779D3" w:rsidRDefault="008779D3" w:rsidP="008779D3">
                <w:pPr>
                  <w:spacing w:after="0" w:line="240" w:lineRule="auto"/>
                  <w:rPr>
                    <w:rFonts w:ascii="Calibri" w:eastAsia="Times New Roman" w:hAnsi="Calibri"/>
                    <w:color w:val="auto"/>
                    <w:sz w:val="22"/>
                  </w:rPr>
                </w:pPr>
                <w:r>
                  <w:rPr>
                    <w:rFonts w:ascii="Calibri" w:eastAsia="Times New Roman" w:hAnsi="Calibri"/>
                    <w:color w:val="auto"/>
                    <w:sz w:val="22"/>
                  </w:rPr>
                  <w:t>If the document doesn’t qualify to Optum, we check to see if it’s one of the following documents and allow the document through suppression:</w:t>
                </w:r>
              </w:p>
              <w:p w14:paraId="0E03CDE5" w14:textId="77777777" w:rsidR="008779D3" w:rsidRDefault="008779D3" w:rsidP="008779D3">
                <w:pPr>
                  <w:spacing w:after="0" w:line="240" w:lineRule="auto"/>
                  <w:rPr>
                    <w:rFonts w:ascii="Calibri" w:eastAsia="Times New Roman" w:hAnsi="Calibri"/>
                    <w:color w:val="auto"/>
                    <w:sz w:val="22"/>
                  </w:rPr>
                </w:pPr>
              </w:p>
              <w:p w14:paraId="0597560F" w14:textId="77777777" w:rsidR="008779D3" w:rsidRDefault="008779D3" w:rsidP="008779D3">
                <w:pPr>
                  <w:spacing w:after="0" w:line="240" w:lineRule="auto"/>
                  <w:rPr>
                    <w:rFonts w:ascii="Calibri" w:eastAsia="Times New Roman" w:hAnsi="Calibri"/>
                    <w:color w:val="auto"/>
                    <w:sz w:val="22"/>
                  </w:rPr>
                </w:pPr>
                <w:r>
                  <w:rPr>
                    <w:rFonts w:ascii="Calibri" w:eastAsia="Times New Roman" w:hAnsi="Calibri"/>
                    <w:color w:val="auto"/>
                    <w:sz w:val="22"/>
                  </w:rPr>
                  <w:t>History and Physicals</w:t>
                </w:r>
              </w:p>
              <w:p w14:paraId="48FD3591" w14:textId="77777777" w:rsidR="008779D3" w:rsidRDefault="008779D3" w:rsidP="008779D3">
                <w:pPr>
                  <w:spacing w:after="0" w:line="240" w:lineRule="auto"/>
                  <w:rPr>
                    <w:rFonts w:ascii="Calibri" w:eastAsia="Times New Roman" w:hAnsi="Calibri"/>
                    <w:color w:val="auto"/>
                    <w:sz w:val="22"/>
                  </w:rPr>
                </w:pPr>
                <w:r>
                  <w:rPr>
                    <w:rFonts w:ascii="Calibri" w:eastAsia="Times New Roman" w:hAnsi="Calibri"/>
                    <w:color w:val="auto"/>
                    <w:sz w:val="22"/>
                  </w:rPr>
                  <w:t>Discharge Summary</w:t>
                </w:r>
              </w:p>
              <w:p w14:paraId="08F3F481" w14:textId="77777777" w:rsidR="008779D3" w:rsidRDefault="008779D3" w:rsidP="008779D3">
                <w:pPr>
                  <w:spacing w:after="0" w:line="240" w:lineRule="auto"/>
                  <w:rPr>
                    <w:rFonts w:ascii="Calibri" w:eastAsia="Times New Roman" w:hAnsi="Calibri"/>
                    <w:color w:val="auto"/>
                    <w:sz w:val="22"/>
                  </w:rPr>
                </w:pPr>
                <w:r>
                  <w:rPr>
                    <w:rFonts w:ascii="Calibri" w:eastAsia="Times New Roman" w:hAnsi="Calibri"/>
                    <w:color w:val="auto"/>
                    <w:sz w:val="22"/>
                  </w:rPr>
                  <w:t>Consultation</w:t>
                </w:r>
              </w:p>
              <w:p w14:paraId="0059EF9E" w14:textId="77777777" w:rsidR="008779D3" w:rsidRDefault="008779D3" w:rsidP="008779D3">
                <w:pPr>
                  <w:spacing w:after="0" w:line="240" w:lineRule="auto"/>
                  <w:rPr>
                    <w:rFonts w:ascii="Calibri" w:eastAsia="Times New Roman" w:hAnsi="Calibri"/>
                    <w:color w:val="auto"/>
                    <w:sz w:val="22"/>
                  </w:rPr>
                </w:pPr>
                <w:r>
                  <w:rPr>
                    <w:rFonts w:ascii="Calibri" w:eastAsia="Times New Roman" w:hAnsi="Calibri"/>
                    <w:color w:val="auto"/>
                    <w:sz w:val="22"/>
                  </w:rPr>
                  <w:t>Operative Reports</w:t>
                </w:r>
              </w:p>
              <w:p w14:paraId="44E12BC8" w14:textId="77777777" w:rsidR="008779D3" w:rsidRDefault="008779D3" w:rsidP="008779D3">
                <w:pPr>
                  <w:spacing w:after="0" w:line="240" w:lineRule="auto"/>
                  <w:rPr>
                    <w:rFonts w:ascii="Calibri" w:eastAsia="Times New Roman" w:hAnsi="Calibri"/>
                    <w:color w:val="auto"/>
                    <w:sz w:val="22"/>
                  </w:rPr>
                </w:pPr>
                <w:r>
                  <w:rPr>
                    <w:rFonts w:ascii="Calibri" w:eastAsia="Times New Roman" w:hAnsi="Calibri"/>
                    <w:color w:val="auto"/>
                    <w:sz w:val="22"/>
                  </w:rPr>
                  <w:t>Cardiology Consult</w:t>
                </w:r>
              </w:p>
              <w:p w14:paraId="08DB9FB7" w14:textId="77777777" w:rsidR="008779D3" w:rsidRDefault="008779D3" w:rsidP="008779D3">
                <w:pPr>
                  <w:spacing w:after="0" w:line="240" w:lineRule="auto"/>
                  <w:rPr>
                    <w:rFonts w:ascii="Calibri" w:eastAsia="Times New Roman" w:hAnsi="Calibri"/>
                    <w:color w:val="auto"/>
                    <w:sz w:val="22"/>
                  </w:rPr>
                </w:pPr>
                <w:r>
                  <w:rPr>
                    <w:rFonts w:ascii="Calibri" w:eastAsia="Times New Roman" w:hAnsi="Calibri"/>
                    <w:color w:val="auto"/>
                    <w:sz w:val="22"/>
                  </w:rPr>
                  <w:t>Would Consult</w:t>
                </w:r>
              </w:p>
              <w:p w14:paraId="31E1F546" w14:textId="77777777" w:rsidR="008779D3" w:rsidRDefault="008779D3" w:rsidP="008779D3">
                <w:pPr>
                  <w:spacing w:after="0" w:line="240" w:lineRule="auto"/>
                  <w:rPr>
                    <w:rFonts w:ascii="Calibri" w:eastAsia="Times New Roman" w:hAnsi="Calibri"/>
                    <w:color w:val="auto"/>
                    <w:sz w:val="22"/>
                  </w:rPr>
                </w:pPr>
                <w:r>
                  <w:rPr>
                    <w:rFonts w:ascii="Calibri" w:eastAsia="Times New Roman" w:hAnsi="Calibri"/>
                    <w:color w:val="auto"/>
                    <w:sz w:val="22"/>
                  </w:rPr>
                  <w:t>Oncology Consult</w:t>
                </w:r>
              </w:p>
              <w:p w14:paraId="62AC9939" w14:textId="77777777" w:rsidR="008779D3" w:rsidRDefault="008779D3" w:rsidP="008779D3">
                <w:pPr>
                  <w:spacing w:after="0" w:line="240" w:lineRule="auto"/>
                  <w:rPr>
                    <w:rFonts w:ascii="Calibri" w:eastAsia="Times New Roman" w:hAnsi="Calibri"/>
                    <w:color w:val="auto"/>
                    <w:sz w:val="22"/>
                  </w:rPr>
                </w:pPr>
                <w:r>
                  <w:rPr>
                    <w:rFonts w:ascii="Calibri" w:eastAsia="Times New Roman" w:hAnsi="Calibri"/>
                    <w:color w:val="auto"/>
                    <w:sz w:val="22"/>
                  </w:rPr>
                  <w:t>Tele Neuro Consult</w:t>
                </w:r>
              </w:p>
              <w:p w14:paraId="00CCD5D4" w14:textId="77777777" w:rsidR="008779D3" w:rsidRDefault="008779D3" w:rsidP="008779D3">
                <w:pPr>
                  <w:spacing w:after="0" w:line="240" w:lineRule="auto"/>
                  <w:rPr>
                    <w:rFonts w:ascii="Calibri" w:eastAsia="Times New Roman" w:hAnsi="Calibri"/>
                    <w:color w:val="auto"/>
                    <w:sz w:val="22"/>
                  </w:rPr>
                </w:pPr>
                <w:r>
                  <w:rPr>
                    <w:rFonts w:ascii="Calibri" w:eastAsia="Times New Roman" w:hAnsi="Calibri"/>
                    <w:color w:val="auto"/>
                    <w:sz w:val="22"/>
                  </w:rPr>
                  <w:t>OB Procedure Note</w:t>
                </w:r>
              </w:p>
              <w:p w14:paraId="560CF18B" w14:textId="77777777" w:rsidR="008779D3" w:rsidRDefault="008779D3" w:rsidP="008779D3">
                <w:pPr>
                  <w:spacing w:after="0" w:line="240" w:lineRule="auto"/>
                  <w:rPr>
                    <w:rFonts w:ascii="Calibri" w:eastAsia="Times New Roman" w:hAnsi="Calibri"/>
                    <w:color w:val="auto"/>
                    <w:sz w:val="22"/>
                  </w:rPr>
                </w:pPr>
                <w:r>
                  <w:rPr>
                    <w:rFonts w:ascii="Calibri" w:eastAsia="Times New Roman" w:hAnsi="Calibri"/>
                    <w:color w:val="auto"/>
                    <w:sz w:val="22"/>
                  </w:rPr>
                  <w:t>ED Physician Note</w:t>
                </w:r>
              </w:p>
              <w:p w14:paraId="5CD813EE" w14:textId="77777777" w:rsidR="008779D3" w:rsidRDefault="008779D3" w:rsidP="008779D3">
                <w:pPr>
                  <w:spacing w:after="0" w:line="240" w:lineRule="auto"/>
                  <w:rPr>
                    <w:rFonts w:ascii="Calibri" w:eastAsia="Times New Roman" w:hAnsi="Calibri"/>
                    <w:color w:val="auto"/>
                    <w:sz w:val="22"/>
                  </w:rPr>
                </w:pPr>
                <w:r>
                  <w:rPr>
                    <w:rFonts w:ascii="Calibri" w:eastAsia="Times New Roman" w:hAnsi="Calibri"/>
                    <w:color w:val="auto"/>
                    <w:sz w:val="22"/>
                  </w:rPr>
                  <w:t>GI Endo Report</w:t>
                </w:r>
              </w:p>
              <w:p w14:paraId="717DC468" w14:textId="77777777" w:rsidR="008779D3" w:rsidRDefault="008779D3" w:rsidP="008779D3">
                <w:pPr>
                  <w:spacing w:after="0" w:line="240" w:lineRule="auto"/>
                  <w:rPr>
                    <w:rFonts w:ascii="Calibri" w:eastAsia="Times New Roman" w:hAnsi="Calibri"/>
                    <w:color w:val="auto"/>
                    <w:sz w:val="22"/>
                  </w:rPr>
                </w:pPr>
              </w:p>
              <w:p w14:paraId="695FC142" w14:textId="77777777" w:rsidR="008779D3" w:rsidRDefault="008779D3" w:rsidP="008779D3">
                <w:pPr>
                  <w:spacing w:after="0" w:line="240" w:lineRule="auto"/>
                  <w:rPr>
                    <w:rFonts w:ascii="Calibri" w:eastAsia="Times New Roman" w:hAnsi="Calibri"/>
                    <w:color w:val="auto"/>
                    <w:sz w:val="22"/>
                  </w:rPr>
                </w:pPr>
                <w:r>
                  <w:rPr>
                    <w:rFonts w:ascii="Calibri" w:eastAsia="Times New Roman" w:hAnsi="Calibri"/>
                    <w:color w:val="auto"/>
                    <w:sz w:val="22"/>
                  </w:rPr>
                  <w:t>If the result isn’t one of these documents, we determine the activity type and subactivity type of the order associated to the result. If the subactivity type matches “</w:t>
                </w:r>
                <w:r w:rsidRPr="008779D3">
                  <w:rPr>
                    <w:rFonts w:ascii="Calibri" w:eastAsia="Times New Roman" w:hAnsi="Calibri"/>
                    <w:color w:val="auto"/>
                    <w:sz w:val="22"/>
                  </w:rPr>
                  <w:t>CARDIOLOGYNOHIE</w:t>
                </w:r>
                <w:r>
                  <w:rPr>
                    <w:rFonts w:ascii="Calibri" w:eastAsia="Times New Roman" w:hAnsi="Calibri"/>
                    <w:color w:val="auto"/>
                    <w:sz w:val="22"/>
                  </w:rPr>
                  <w:t>” or “</w:t>
                </w:r>
                <w:r w:rsidRPr="008779D3">
                  <w:rPr>
                    <w:rFonts w:ascii="Calibri" w:eastAsia="Times New Roman" w:hAnsi="Calibri"/>
                    <w:color w:val="auto"/>
                    <w:sz w:val="22"/>
                  </w:rPr>
                  <w:t>CARDIONOHIE</w:t>
                </w:r>
                <w:r>
                  <w:rPr>
                    <w:rFonts w:ascii="Calibri" w:eastAsia="Times New Roman" w:hAnsi="Calibri"/>
                    <w:color w:val="auto"/>
                    <w:sz w:val="22"/>
                  </w:rPr>
                  <w:t>” then we suppress the document.</w:t>
                </w:r>
              </w:p>
              <w:p w14:paraId="76C82F65" w14:textId="77777777" w:rsidR="008779D3" w:rsidRDefault="008779D3" w:rsidP="008779D3">
                <w:pPr>
                  <w:spacing w:after="0" w:line="240" w:lineRule="auto"/>
                  <w:rPr>
                    <w:rFonts w:ascii="Calibri" w:eastAsia="Times New Roman" w:hAnsi="Calibri"/>
                    <w:color w:val="auto"/>
                    <w:sz w:val="22"/>
                  </w:rPr>
                </w:pPr>
              </w:p>
              <w:p w14:paraId="16598FC2" w14:textId="77777777" w:rsidR="008779D3" w:rsidRDefault="008779D3" w:rsidP="008779D3">
                <w:pPr>
                  <w:spacing w:after="0" w:line="240" w:lineRule="auto"/>
                  <w:rPr>
                    <w:rFonts w:ascii="Calibri" w:eastAsia="Times New Roman" w:hAnsi="Calibri"/>
                    <w:color w:val="auto"/>
                    <w:sz w:val="22"/>
                  </w:rPr>
                </w:pPr>
                <w:r>
                  <w:rPr>
                    <w:rFonts w:ascii="Calibri" w:eastAsia="Times New Roman" w:hAnsi="Calibri"/>
                    <w:color w:val="auto"/>
                    <w:sz w:val="22"/>
                  </w:rPr>
                  <w:t>If the activity type matches one the following activity types then we allow the document through suppression:</w:t>
                </w:r>
              </w:p>
              <w:p w14:paraId="1FDE6CB8" w14:textId="77777777" w:rsidR="008779D3" w:rsidRDefault="008779D3" w:rsidP="008779D3">
                <w:pPr>
                  <w:spacing w:after="0" w:line="240" w:lineRule="auto"/>
                  <w:rPr>
                    <w:rFonts w:ascii="Calibri" w:eastAsia="Times New Roman" w:hAnsi="Calibri"/>
                    <w:color w:val="auto"/>
                    <w:sz w:val="22"/>
                  </w:rPr>
                </w:pPr>
              </w:p>
              <w:p w14:paraId="57D3BA6E" w14:textId="77777777" w:rsidR="008779D3" w:rsidRDefault="008779D3" w:rsidP="008779D3">
                <w:pPr>
                  <w:spacing w:after="0" w:line="240" w:lineRule="auto"/>
                  <w:rPr>
                    <w:rFonts w:ascii="Calibri" w:eastAsia="Times New Roman" w:hAnsi="Calibri"/>
                    <w:color w:val="auto"/>
                    <w:sz w:val="22"/>
                  </w:rPr>
                </w:pPr>
                <w:r>
                  <w:rPr>
                    <w:rFonts w:ascii="Calibri" w:eastAsia="Times New Roman" w:hAnsi="Calibri"/>
                    <w:color w:val="auto"/>
                    <w:sz w:val="22"/>
                  </w:rPr>
                  <w:t>Cardiac Cath Lab</w:t>
                </w:r>
              </w:p>
              <w:p w14:paraId="6E655FAE" w14:textId="77777777" w:rsidR="008779D3" w:rsidRDefault="008779D3" w:rsidP="008779D3">
                <w:pPr>
                  <w:spacing w:after="0" w:line="240" w:lineRule="auto"/>
                  <w:rPr>
                    <w:rFonts w:ascii="Calibri" w:eastAsia="Times New Roman" w:hAnsi="Calibri"/>
                    <w:color w:val="auto"/>
                    <w:sz w:val="22"/>
                  </w:rPr>
                </w:pPr>
                <w:r>
                  <w:rPr>
                    <w:rFonts w:ascii="Calibri" w:eastAsia="Times New Roman" w:hAnsi="Calibri"/>
                    <w:color w:val="auto"/>
                    <w:sz w:val="22"/>
                  </w:rPr>
                  <w:t>Cardiac TX Procedures</w:t>
                </w:r>
              </w:p>
              <w:p w14:paraId="4B52114C" w14:textId="77777777" w:rsidR="008779D3" w:rsidRDefault="008779D3" w:rsidP="008779D3">
                <w:pPr>
                  <w:spacing w:after="0" w:line="240" w:lineRule="auto"/>
                  <w:rPr>
                    <w:rFonts w:ascii="Calibri" w:eastAsia="Times New Roman" w:hAnsi="Calibri"/>
                    <w:color w:val="auto"/>
                    <w:sz w:val="22"/>
                  </w:rPr>
                </w:pPr>
                <w:r>
                  <w:rPr>
                    <w:rFonts w:ascii="Calibri" w:eastAsia="Times New Roman" w:hAnsi="Calibri"/>
                    <w:color w:val="auto"/>
                    <w:sz w:val="22"/>
                  </w:rPr>
                  <w:t>PEDI Cardiology Services</w:t>
                </w:r>
              </w:p>
              <w:p w14:paraId="7014E3EC" w14:textId="77777777" w:rsidR="008779D3" w:rsidRDefault="008779D3" w:rsidP="008779D3">
                <w:pPr>
                  <w:spacing w:after="0" w:line="240" w:lineRule="auto"/>
                  <w:rPr>
                    <w:rFonts w:ascii="Calibri" w:eastAsia="Times New Roman" w:hAnsi="Calibri"/>
                    <w:color w:val="auto"/>
                    <w:sz w:val="22"/>
                  </w:rPr>
                </w:pPr>
                <w:r>
                  <w:rPr>
                    <w:rFonts w:ascii="Calibri" w:eastAsia="Times New Roman" w:hAnsi="Calibri"/>
                    <w:color w:val="auto"/>
                    <w:sz w:val="22"/>
                  </w:rPr>
                  <w:t>BOI Cardiology</w:t>
                </w:r>
              </w:p>
              <w:p w14:paraId="7A125816" w14:textId="77777777" w:rsidR="008779D3" w:rsidRDefault="008779D3" w:rsidP="008779D3">
                <w:pPr>
                  <w:spacing w:after="0" w:line="240" w:lineRule="auto"/>
                  <w:rPr>
                    <w:rFonts w:ascii="Calibri" w:eastAsia="Times New Roman" w:hAnsi="Calibri"/>
                    <w:color w:val="auto"/>
                    <w:sz w:val="22"/>
                  </w:rPr>
                </w:pPr>
                <w:r>
                  <w:rPr>
                    <w:rFonts w:ascii="Calibri" w:eastAsia="Times New Roman" w:hAnsi="Calibri"/>
                    <w:color w:val="auto"/>
                    <w:sz w:val="22"/>
                  </w:rPr>
                  <w:t>BOI Cardiovascular</w:t>
                </w:r>
              </w:p>
              <w:p w14:paraId="251E4095" w14:textId="77777777" w:rsidR="008779D3" w:rsidRDefault="008779D3" w:rsidP="008779D3">
                <w:pPr>
                  <w:spacing w:after="0" w:line="240" w:lineRule="auto"/>
                  <w:rPr>
                    <w:rFonts w:ascii="Calibri" w:eastAsia="Times New Roman" w:hAnsi="Calibri"/>
                    <w:color w:val="auto"/>
                    <w:sz w:val="22"/>
                  </w:rPr>
                </w:pPr>
                <w:r>
                  <w:rPr>
                    <w:rFonts w:ascii="Calibri" w:eastAsia="Times New Roman" w:hAnsi="Calibri"/>
                    <w:color w:val="auto"/>
                    <w:sz w:val="22"/>
                  </w:rPr>
                  <w:t>OP DX Card</w:t>
                </w:r>
              </w:p>
              <w:p w14:paraId="168BC4AE" w14:textId="77777777" w:rsidR="008779D3" w:rsidRDefault="008779D3" w:rsidP="008779D3">
                <w:pPr>
                  <w:spacing w:after="0" w:line="240" w:lineRule="auto"/>
                  <w:rPr>
                    <w:rFonts w:ascii="Calibri" w:eastAsia="Times New Roman" w:hAnsi="Calibri"/>
                    <w:color w:val="auto"/>
                    <w:sz w:val="22"/>
                  </w:rPr>
                </w:pPr>
                <w:r>
                  <w:rPr>
                    <w:rFonts w:ascii="Calibri" w:eastAsia="Times New Roman" w:hAnsi="Calibri"/>
                    <w:color w:val="auto"/>
                    <w:sz w:val="22"/>
                  </w:rPr>
                  <w:t>Ambulatory ECHO</w:t>
                </w:r>
              </w:p>
              <w:p w14:paraId="2ECD8BE4" w14:textId="77777777" w:rsidR="008779D3" w:rsidRDefault="008779D3" w:rsidP="008779D3">
                <w:pPr>
                  <w:spacing w:after="0" w:line="240" w:lineRule="auto"/>
                  <w:rPr>
                    <w:rFonts w:ascii="Calibri" w:eastAsia="Times New Roman" w:hAnsi="Calibri"/>
                    <w:color w:val="auto"/>
                    <w:sz w:val="22"/>
                  </w:rPr>
                </w:pPr>
                <w:r>
                  <w:rPr>
                    <w:rFonts w:ascii="Calibri" w:eastAsia="Times New Roman" w:hAnsi="Calibri"/>
                    <w:color w:val="auto"/>
                    <w:sz w:val="22"/>
                  </w:rPr>
                  <w:t>Cardiovascular</w:t>
                </w:r>
              </w:p>
              <w:p w14:paraId="5481BA61" w14:textId="77777777" w:rsidR="001F5823" w:rsidRDefault="008779D3" w:rsidP="008779D3">
                <w:pPr>
                  <w:spacing w:after="0" w:line="240" w:lineRule="auto"/>
                  <w:rPr>
                    <w:rFonts w:ascii="Calibri" w:eastAsia="Times New Roman" w:hAnsi="Calibri"/>
                    <w:color w:val="auto"/>
                    <w:sz w:val="22"/>
                  </w:rPr>
                </w:pPr>
                <w:r>
                  <w:rPr>
                    <w:rFonts w:ascii="Calibri" w:eastAsia="Times New Roman" w:hAnsi="Calibri"/>
                    <w:color w:val="auto"/>
                    <w:sz w:val="22"/>
                  </w:rPr>
                  <w:t>Ambulatory Cardiovascular</w:t>
                </w:r>
              </w:p>
              <w:p w14:paraId="51E600DD" w14:textId="65E9C6EF" w:rsidR="006F65FF" w:rsidRDefault="006F65FF" w:rsidP="008779D3">
                <w:pPr>
                  <w:spacing w:after="0" w:line="240" w:lineRule="auto"/>
                  <w:rPr>
                    <w:rFonts w:ascii="Calibri" w:eastAsia="Times New Roman" w:hAnsi="Calibri"/>
                    <w:color w:val="auto"/>
                    <w:sz w:val="22"/>
                  </w:rPr>
                </w:pPr>
              </w:p>
            </w:tc>
          </w:sdtContent>
        </w:sdt>
      </w:tr>
      <w:tr w:rsidR="006F65FF" w14:paraId="51E600E2" w14:textId="77777777" w:rsidTr="00B85976">
        <w:trPr>
          <w:trHeight w:val="495"/>
        </w:trPr>
        <w:tc>
          <w:tcPr>
            <w:tcW w:w="1905" w:type="dxa"/>
            <w:tcBorders>
              <w:top w:val="nil"/>
              <w:left w:val="nil"/>
              <w:bottom w:val="nil"/>
              <w:right w:val="nil"/>
            </w:tcBorders>
            <w:shd w:val="clear" w:color="000000" w:fill="F2F2F2"/>
            <w:noWrap/>
          </w:tcPr>
          <w:p w14:paraId="51E600DF" w14:textId="21CA1904" w:rsidR="006F65FF" w:rsidRDefault="008779D3" w:rsidP="008779D3">
            <w:pPr>
              <w:spacing w:after="0" w:line="240" w:lineRule="auto"/>
              <w:rPr>
                <w:rFonts w:ascii="Calibri" w:eastAsia="Times New Roman" w:hAnsi="Calibri"/>
                <w:color w:val="000000"/>
                <w:sz w:val="22"/>
              </w:rPr>
            </w:pPr>
            <w:r>
              <w:rPr>
                <w:rFonts w:ascii="Calibri" w:eastAsia="Times New Roman" w:hAnsi="Calibri"/>
                <w:color w:val="000000"/>
                <w:sz w:val="22"/>
              </w:rPr>
              <w:lastRenderedPageBreak/>
              <w:t>FR.2019.7.31.2</w:t>
            </w:r>
          </w:p>
        </w:tc>
        <w:sdt>
          <w:sdtPr>
            <w:rPr>
              <w:rFonts w:ascii="Calibri" w:eastAsia="Times New Roman" w:hAnsi="Calibri"/>
              <w:color w:val="auto"/>
              <w:sz w:val="22"/>
            </w:rPr>
            <w:id w:val="-1562703654"/>
            <w:placeholder>
              <w:docPart w:val="D21B3C8085664281B0E26DD9077248B2"/>
            </w:placeholder>
          </w:sdtPr>
          <w:sdtEndPr/>
          <w:sdtContent>
            <w:tc>
              <w:tcPr>
                <w:tcW w:w="2880" w:type="dxa"/>
                <w:tcBorders>
                  <w:top w:val="nil"/>
                  <w:left w:val="nil"/>
                  <w:bottom w:val="nil"/>
                  <w:right w:val="nil"/>
                </w:tcBorders>
              </w:tcPr>
              <w:p w14:paraId="1288E034" w14:textId="26A9A70A" w:rsidR="008779D3" w:rsidRDefault="008779D3" w:rsidP="008779D3">
                <w:pPr>
                  <w:spacing w:after="0" w:line="240" w:lineRule="auto"/>
                  <w:rPr>
                    <w:rFonts w:ascii="Calibri" w:eastAsia="Times New Roman" w:hAnsi="Calibri"/>
                    <w:color w:val="auto"/>
                    <w:sz w:val="22"/>
                  </w:rPr>
                </w:pPr>
                <w:r>
                  <w:rPr>
                    <w:rFonts w:ascii="Calibri" w:eastAsia="Times New Roman" w:hAnsi="Calibri"/>
                    <w:color w:val="auto"/>
                    <w:sz w:val="22"/>
                  </w:rPr>
                  <w:t>Route Script:</w:t>
                </w:r>
              </w:p>
              <w:p w14:paraId="51E600E0" w14:textId="6EF5103A" w:rsidR="006F65FF" w:rsidRDefault="008779D3" w:rsidP="008779D3">
                <w:pPr>
                  <w:spacing w:after="0" w:line="240" w:lineRule="auto"/>
                  <w:rPr>
                    <w:rFonts w:ascii="Calibri" w:eastAsia="Times New Roman" w:hAnsi="Calibri"/>
                    <w:color w:val="auto"/>
                    <w:sz w:val="22"/>
                  </w:rPr>
                </w:pPr>
                <w:r>
                  <w:rPr>
                    <w:rFonts w:ascii="Calibri" w:eastAsia="Times New Roman" w:hAnsi="Calibri"/>
                    <w:color w:val="auto"/>
                    <w:sz w:val="22"/>
                  </w:rPr>
                  <w:t>route_out</w:t>
                </w:r>
              </w:p>
            </w:tc>
          </w:sdtContent>
        </w:sdt>
        <w:sdt>
          <w:sdtPr>
            <w:rPr>
              <w:rFonts w:ascii="Calibri" w:eastAsia="Times New Roman" w:hAnsi="Calibri"/>
              <w:color w:val="auto"/>
              <w:sz w:val="22"/>
            </w:rPr>
            <w:id w:val="964625942"/>
            <w:placeholder>
              <w:docPart w:val="8779547CB76F4C6E832D9A41FF9F488C"/>
            </w:placeholder>
          </w:sdtPr>
          <w:sdtEndPr/>
          <w:sdtContent>
            <w:tc>
              <w:tcPr>
                <w:tcW w:w="6138" w:type="dxa"/>
                <w:tcBorders>
                  <w:top w:val="nil"/>
                  <w:left w:val="nil"/>
                  <w:bottom w:val="nil"/>
                  <w:right w:val="nil"/>
                </w:tcBorders>
                <w:shd w:val="clear" w:color="auto" w:fill="auto"/>
              </w:tcPr>
              <w:p w14:paraId="51E600E1" w14:textId="1B31801B" w:rsidR="006F65FF" w:rsidRDefault="001F5823" w:rsidP="001F5823">
                <w:pPr>
                  <w:spacing w:after="0" w:line="240" w:lineRule="auto"/>
                  <w:rPr>
                    <w:rFonts w:ascii="Calibri" w:eastAsia="Times New Roman" w:hAnsi="Calibri"/>
                    <w:color w:val="auto"/>
                    <w:sz w:val="22"/>
                  </w:rPr>
                </w:pPr>
                <w:r>
                  <w:rPr>
                    <w:rFonts w:ascii="Calibri" w:eastAsia="Times New Roman" w:hAnsi="Calibri"/>
                    <w:color w:val="auto"/>
                    <w:sz w:val="22"/>
                  </w:rPr>
                  <w:t>If the FIN is a BMGFN (the patient is BMG patient) or the FIN is blank or the Filler Order Number matches “HNAM_CEREF” (cardiology and radiology rebound results) then we don’t route the document to Optum.</w:t>
                </w:r>
              </w:p>
            </w:tc>
          </w:sdtContent>
        </w:sdt>
      </w:tr>
      <w:tr w:rsidR="001F5823" w14:paraId="51E600E6" w14:textId="77777777" w:rsidTr="00B85976">
        <w:trPr>
          <w:trHeight w:val="495"/>
        </w:trPr>
        <w:tc>
          <w:tcPr>
            <w:tcW w:w="1905" w:type="dxa"/>
            <w:tcBorders>
              <w:top w:val="nil"/>
              <w:left w:val="nil"/>
              <w:bottom w:val="nil"/>
              <w:right w:val="nil"/>
            </w:tcBorders>
            <w:shd w:val="clear" w:color="000000" w:fill="F2F2F2"/>
            <w:noWrap/>
          </w:tcPr>
          <w:p w14:paraId="51E600E3" w14:textId="323F080C" w:rsidR="001F5823" w:rsidRDefault="001F5823" w:rsidP="001F5823">
            <w:pPr>
              <w:spacing w:after="0" w:line="240" w:lineRule="auto"/>
              <w:rPr>
                <w:rFonts w:ascii="Calibri" w:eastAsia="Times New Roman" w:hAnsi="Calibri"/>
                <w:color w:val="000000"/>
                <w:sz w:val="22"/>
              </w:rPr>
            </w:pPr>
            <w:r>
              <w:rPr>
                <w:rFonts w:ascii="Calibri" w:eastAsia="Times New Roman" w:hAnsi="Calibri"/>
                <w:color w:val="000000"/>
                <w:sz w:val="22"/>
              </w:rPr>
              <w:t>FR.2019.7.31.2</w:t>
            </w:r>
          </w:p>
        </w:tc>
        <w:sdt>
          <w:sdtPr>
            <w:rPr>
              <w:rFonts w:ascii="Calibri" w:eastAsia="Times New Roman" w:hAnsi="Calibri"/>
              <w:color w:val="auto"/>
              <w:sz w:val="22"/>
            </w:rPr>
            <w:id w:val="-1517159605"/>
            <w:placeholder>
              <w:docPart w:val="DC736A7FD6A14FE8AE6A3AD055791C30"/>
            </w:placeholder>
          </w:sdtPr>
          <w:sdtEndPr/>
          <w:sdtContent>
            <w:tc>
              <w:tcPr>
                <w:tcW w:w="2880" w:type="dxa"/>
                <w:tcBorders>
                  <w:top w:val="nil"/>
                  <w:left w:val="nil"/>
                  <w:bottom w:val="nil"/>
                  <w:right w:val="nil"/>
                </w:tcBorders>
              </w:tcPr>
              <w:p w14:paraId="64290872" w14:textId="0900A320" w:rsidR="001F5823" w:rsidRDefault="001F5823" w:rsidP="001F5823">
                <w:pPr>
                  <w:spacing w:after="0" w:line="240" w:lineRule="auto"/>
                  <w:rPr>
                    <w:rFonts w:ascii="Calibri" w:eastAsia="Times New Roman" w:hAnsi="Calibri"/>
                    <w:color w:val="auto"/>
                    <w:sz w:val="22"/>
                  </w:rPr>
                </w:pPr>
                <w:r>
                  <w:rPr>
                    <w:rFonts w:ascii="Calibri" w:eastAsia="Times New Roman" w:hAnsi="Calibri"/>
                    <w:color w:val="auto"/>
                    <w:sz w:val="22"/>
                  </w:rPr>
                  <w:t>Mod Original Script:</w:t>
                </w:r>
              </w:p>
              <w:p w14:paraId="51E600E4" w14:textId="01573108" w:rsidR="001F5823" w:rsidRDefault="001F5823" w:rsidP="001F5823">
                <w:pPr>
                  <w:spacing w:after="0" w:line="240" w:lineRule="auto"/>
                  <w:rPr>
                    <w:rFonts w:ascii="Calibri" w:eastAsia="Times New Roman" w:hAnsi="Calibri"/>
                    <w:color w:val="auto"/>
                    <w:sz w:val="22"/>
                  </w:rPr>
                </w:pPr>
                <w:r>
                  <w:rPr>
                    <w:rFonts w:ascii="Calibri" w:eastAsia="Times New Roman" w:hAnsi="Calibri"/>
                    <w:color w:val="auto"/>
                    <w:sz w:val="22"/>
                  </w:rPr>
                  <w:t>Oru_documents_morg_out</w:t>
                </w:r>
              </w:p>
            </w:tc>
          </w:sdtContent>
        </w:sdt>
        <w:sdt>
          <w:sdtPr>
            <w:rPr>
              <w:rFonts w:ascii="Calibri" w:eastAsia="Times New Roman" w:hAnsi="Calibri"/>
              <w:color w:val="auto"/>
              <w:sz w:val="22"/>
            </w:rPr>
            <w:id w:val="553973495"/>
            <w:placeholder>
              <w:docPart w:val="F2B35FAF4ABC4C9E8833821A5F4FF377"/>
            </w:placeholder>
          </w:sdtPr>
          <w:sdtEndPr/>
          <w:sdtContent>
            <w:tc>
              <w:tcPr>
                <w:tcW w:w="6138" w:type="dxa"/>
                <w:tcBorders>
                  <w:top w:val="nil"/>
                  <w:left w:val="nil"/>
                  <w:bottom w:val="nil"/>
                  <w:right w:val="nil"/>
                </w:tcBorders>
                <w:shd w:val="clear" w:color="auto" w:fill="auto"/>
              </w:tcPr>
              <w:p w14:paraId="3E8726D5" w14:textId="77777777" w:rsidR="001F5823" w:rsidRDefault="001F5823" w:rsidP="001F5823">
                <w:pPr>
                  <w:spacing w:after="0" w:line="240" w:lineRule="auto"/>
                  <w:rPr>
                    <w:rFonts w:ascii="Calibri" w:eastAsia="Times New Roman" w:hAnsi="Calibri"/>
                    <w:color w:val="auto"/>
                    <w:sz w:val="22"/>
                  </w:rPr>
                </w:pPr>
                <w:r>
                  <w:rPr>
                    <w:rFonts w:ascii="Calibri" w:eastAsia="Times New Roman" w:hAnsi="Calibri"/>
                    <w:color w:val="auto"/>
                    <w:sz w:val="22"/>
                  </w:rPr>
                  <w:t xml:space="preserve">The mod original script replaces five different special characters to improve the read-ability of the actual document. </w:t>
                </w:r>
              </w:p>
              <w:p w14:paraId="26B4EBEF" w14:textId="77777777" w:rsidR="001F5823" w:rsidRDefault="001F5823" w:rsidP="001F5823">
                <w:pPr>
                  <w:spacing w:after="0" w:line="240" w:lineRule="auto"/>
                  <w:rPr>
                    <w:rFonts w:ascii="Calibri" w:eastAsia="Times New Roman" w:hAnsi="Calibri"/>
                    <w:color w:val="auto"/>
                    <w:sz w:val="22"/>
                  </w:rPr>
                </w:pPr>
              </w:p>
              <w:tbl>
                <w:tblPr>
                  <w:tblW w:w="2380" w:type="dxa"/>
                  <w:tblLook w:val="04A0" w:firstRow="1" w:lastRow="0" w:firstColumn="1" w:lastColumn="0" w:noHBand="0" w:noVBand="1"/>
                </w:tblPr>
                <w:tblGrid>
                  <w:gridCol w:w="1080"/>
                  <w:gridCol w:w="1300"/>
                </w:tblGrid>
                <w:tr w:rsidR="001F5823" w:rsidRPr="001F5823" w14:paraId="2686EDE0" w14:textId="77777777" w:rsidTr="001F5823">
                  <w:trPr>
                    <w:trHeight w:val="300"/>
                  </w:trPr>
                  <w:tc>
                    <w:tcPr>
                      <w:tcW w:w="1080" w:type="dxa"/>
                      <w:tcBorders>
                        <w:top w:val="nil"/>
                        <w:left w:val="nil"/>
                        <w:bottom w:val="nil"/>
                        <w:right w:val="nil"/>
                      </w:tcBorders>
                      <w:shd w:val="clear" w:color="auto" w:fill="auto"/>
                      <w:noWrap/>
                      <w:vAlign w:val="bottom"/>
                      <w:hideMark/>
                    </w:tcPr>
                    <w:p w14:paraId="7D5902FC" w14:textId="546FEE48" w:rsidR="001F5823" w:rsidRPr="001F5823" w:rsidRDefault="001F5823" w:rsidP="001F5823">
                      <w:pPr>
                        <w:spacing w:after="0" w:line="240" w:lineRule="auto"/>
                        <w:rPr>
                          <w:rFonts w:ascii="Calibri" w:eastAsia="Times New Roman" w:hAnsi="Calibri" w:cs="Calibri"/>
                          <w:color w:val="000000"/>
                          <w:sz w:val="22"/>
                        </w:rPr>
                      </w:pPr>
                      <w:r w:rsidRPr="001F5823">
                        <w:rPr>
                          <w:rFonts w:ascii="Calibri" w:eastAsia="Times New Roman" w:hAnsi="Calibri" w:cs="Calibri"/>
                          <w:color w:val="000000"/>
                          <w:sz w:val="22"/>
                        </w:rPr>
                        <w:lastRenderedPageBreak/>
                        <w:t xml:space="preserve">ASCII </w:t>
                      </w:r>
                      <w:r>
                        <w:rPr>
                          <w:rFonts w:ascii="Calibri" w:eastAsia="Times New Roman" w:hAnsi="Calibri" w:cs="Calibri"/>
                          <w:color w:val="000000"/>
                          <w:sz w:val="22"/>
                        </w:rPr>
                        <w:t>Char</w:t>
                      </w:r>
                    </w:p>
                  </w:tc>
                  <w:tc>
                    <w:tcPr>
                      <w:tcW w:w="1300" w:type="dxa"/>
                      <w:tcBorders>
                        <w:top w:val="nil"/>
                        <w:left w:val="nil"/>
                        <w:bottom w:val="nil"/>
                        <w:right w:val="nil"/>
                      </w:tcBorders>
                      <w:shd w:val="clear" w:color="auto" w:fill="auto"/>
                      <w:noWrap/>
                      <w:vAlign w:val="bottom"/>
                      <w:hideMark/>
                    </w:tcPr>
                    <w:p w14:paraId="5AD4888A" w14:textId="77777777" w:rsidR="001F5823" w:rsidRPr="001F5823" w:rsidRDefault="001F5823" w:rsidP="001F5823">
                      <w:pPr>
                        <w:spacing w:after="0" w:line="240" w:lineRule="auto"/>
                        <w:rPr>
                          <w:rFonts w:ascii="Calibri" w:eastAsia="Times New Roman" w:hAnsi="Calibri" w:cs="Calibri"/>
                          <w:color w:val="000000"/>
                          <w:sz w:val="22"/>
                        </w:rPr>
                      </w:pPr>
                      <w:r w:rsidRPr="001F5823">
                        <w:rPr>
                          <w:rFonts w:ascii="Calibri" w:eastAsia="Times New Roman" w:hAnsi="Calibri" w:cs="Calibri"/>
                          <w:color w:val="000000"/>
                          <w:sz w:val="22"/>
                        </w:rPr>
                        <w:t>Replace with</w:t>
                      </w:r>
                    </w:p>
                  </w:tc>
                </w:tr>
                <w:tr w:rsidR="001F5823" w:rsidRPr="001F5823" w14:paraId="1C2CADCA" w14:textId="77777777" w:rsidTr="001F5823">
                  <w:trPr>
                    <w:trHeight w:val="300"/>
                  </w:trPr>
                  <w:tc>
                    <w:tcPr>
                      <w:tcW w:w="1080" w:type="dxa"/>
                      <w:tcBorders>
                        <w:top w:val="nil"/>
                        <w:left w:val="nil"/>
                        <w:bottom w:val="nil"/>
                        <w:right w:val="nil"/>
                      </w:tcBorders>
                      <w:shd w:val="clear" w:color="auto" w:fill="auto"/>
                      <w:noWrap/>
                      <w:vAlign w:val="bottom"/>
                      <w:hideMark/>
                    </w:tcPr>
                    <w:p w14:paraId="216078C1" w14:textId="77777777" w:rsidR="001F5823" w:rsidRPr="001F5823" w:rsidRDefault="001F5823" w:rsidP="001F5823">
                      <w:pPr>
                        <w:spacing w:after="0" w:line="240" w:lineRule="auto"/>
                        <w:jc w:val="right"/>
                        <w:rPr>
                          <w:rFonts w:ascii="Calibri" w:eastAsia="Times New Roman" w:hAnsi="Calibri" w:cs="Calibri"/>
                          <w:color w:val="000000"/>
                          <w:sz w:val="22"/>
                        </w:rPr>
                      </w:pPr>
                      <w:r w:rsidRPr="001F5823">
                        <w:rPr>
                          <w:rFonts w:ascii="Calibri" w:eastAsia="Times New Roman" w:hAnsi="Calibri" w:cs="Calibri"/>
                          <w:color w:val="000000"/>
                          <w:sz w:val="22"/>
                        </w:rPr>
                        <w:t>194</w:t>
                      </w:r>
                    </w:p>
                  </w:tc>
                  <w:tc>
                    <w:tcPr>
                      <w:tcW w:w="1300" w:type="dxa"/>
                      <w:tcBorders>
                        <w:top w:val="nil"/>
                        <w:left w:val="nil"/>
                        <w:bottom w:val="nil"/>
                        <w:right w:val="nil"/>
                      </w:tcBorders>
                      <w:shd w:val="clear" w:color="auto" w:fill="auto"/>
                      <w:noWrap/>
                      <w:vAlign w:val="bottom"/>
                      <w:hideMark/>
                    </w:tcPr>
                    <w:p w14:paraId="0D053771" w14:textId="77777777" w:rsidR="001F5823" w:rsidRPr="001F5823" w:rsidRDefault="001F5823" w:rsidP="001F5823">
                      <w:pPr>
                        <w:spacing w:after="0" w:line="240" w:lineRule="auto"/>
                        <w:rPr>
                          <w:rFonts w:ascii="Calibri" w:eastAsia="Times New Roman" w:hAnsi="Calibri" w:cs="Calibri"/>
                          <w:color w:val="000000"/>
                          <w:sz w:val="22"/>
                        </w:rPr>
                      </w:pPr>
                      <w:r w:rsidRPr="001F5823">
                        <w:rPr>
                          <w:rFonts w:ascii="Calibri" w:eastAsia="Times New Roman" w:hAnsi="Calibri" w:cs="Calibri"/>
                          <w:color w:val="000000"/>
                          <w:sz w:val="22"/>
                        </w:rPr>
                        <w:t>blank</w:t>
                      </w:r>
                    </w:p>
                  </w:tc>
                </w:tr>
                <w:tr w:rsidR="001F5823" w:rsidRPr="001F5823" w14:paraId="3412C363" w14:textId="77777777" w:rsidTr="001F5823">
                  <w:trPr>
                    <w:trHeight w:val="300"/>
                  </w:trPr>
                  <w:tc>
                    <w:tcPr>
                      <w:tcW w:w="1080" w:type="dxa"/>
                      <w:tcBorders>
                        <w:top w:val="nil"/>
                        <w:left w:val="nil"/>
                        <w:bottom w:val="nil"/>
                        <w:right w:val="nil"/>
                      </w:tcBorders>
                      <w:shd w:val="clear" w:color="auto" w:fill="auto"/>
                      <w:noWrap/>
                      <w:vAlign w:val="bottom"/>
                      <w:hideMark/>
                    </w:tcPr>
                    <w:p w14:paraId="7913D9A6" w14:textId="77777777" w:rsidR="001F5823" w:rsidRPr="001F5823" w:rsidRDefault="001F5823" w:rsidP="001F5823">
                      <w:pPr>
                        <w:spacing w:after="0" w:line="240" w:lineRule="auto"/>
                        <w:jc w:val="right"/>
                        <w:rPr>
                          <w:rFonts w:ascii="Calibri" w:eastAsia="Times New Roman" w:hAnsi="Calibri" w:cs="Calibri"/>
                          <w:color w:val="000000"/>
                          <w:sz w:val="22"/>
                        </w:rPr>
                      </w:pPr>
                      <w:r w:rsidRPr="001F5823">
                        <w:rPr>
                          <w:rFonts w:ascii="Calibri" w:eastAsia="Times New Roman" w:hAnsi="Calibri" w:cs="Calibri"/>
                          <w:color w:val="000000"/>
                          <w:sz w:val="22"/>
                        </w:rPr>
                        <w:t>195</w:t>
                      </w:r>
                    </w:p>
                  </w:tc>
                  <w:tc>
                    <w:tcPr>
                      <w:tcW w:w="1300" w:type="dxa"/>
                      <w:tcBorders>
                        <w:top w:val="nil"/>
                        <w:left w:val="nil"/>
                        <w:bottom w:val="nil"/>
                        <w:right w:val="nil"/>
                      </w:tcBorders>
                      <w:shd w:val="clear" w:color="auto" w:fill="auto"/>
                      <w:noWrap/>
                      <w:vAlign w:val="bottom"/>
                      <w:hideMark/>
                    </w:tcPr>
                    <w:p w14:paraId="0991A926" w14:textId="77777777" w:rsidR="001F5823" w:rsidRPr="001F5823" w:rsidRDefault="001F5823" w:rsidP="001F5823">
                      <w:pPr>
                        <w:spacing w:after="0" w:line="240" w:lineRule="auto"/>
                        <w:rPr>
                          <w:rFonts w:ascii="Calibri" w:eastAsia="Times New Roman" w:hAnsi="Calibri" w:cs="Calibri"/>
                          <w:color w:val="000000"/>
                          <w:sz w:val="22"/>
                        </w:rPr>
                      </w:pPr>
                      <w:r w:rsidRPr="001F5823">
                        <w:rPr>
                          <w:rFonts w:ascii="Calibri" w:eastAsia="Times New Roman" w:hAnsi="Calibri" w:cs="Calibri"/>
                          <w:color w:val="000000"/>
                          <w:sz w:val="22"/>
                        </w:rPr>
                        <w:t>blank</w:t>
                      </w:r>
                    </w:p>
                  </w:tc>
                </w:tr>
                <w:tr w:rsidR="001F5823" w:rsidRPr="001F5823" w14:paraId="727E9C59" w14:textId="77777777" w:rsidTr="001F5823">
                  <w:trPr>
                    <w:trHeight w:val="300"/>
                  </w:trPr>
                  <w:tc>
                    <w:tcPr>
                      <w:tcW w:w="1080" w:type="dxa"/>
                      <w:tcBorders>
                        <w:top w:val="nil"/>
                        <w:left w:val="nil"/>
                        <w:bottom w:val="nil"/>
                        <w:right w:val="nil"/>
                      </w:tcBorders>
                      <w:shd w:val="clear" w:color="auto" w:fill="auto"/>
                      <w:noWrap/>
                      <w:vAlign w:val="bottom"/>
                      <w:hideMark/>
                    </w:tcPr>
                    <w:p w14:paraId="4EDE89BA" w14:textId="77777777" w:rsidR="001F5823" w:rsidRPr="001F5823" w:rsidRDefault="001F5823" w:rsidP="001F5823">
                      <w:pPr>
                        <w:spacing w:after="0" w:line="240" w:lineRule="auto"/>
                        <w:jc w:val="right"/>
                        <w:rPr>
                          <w:rFonts w:ascii="Calibri" w:eastAsia="Times New Roman" w:hAnsi="Calibri" w:cs="Calibri"/>
                          <w:color w:val="000000"/>
                          <w:sz w:val="22"/>
                        </w:rPr>
                      </w:pPr>
                      <w:r w:rsidRPr="001F5823">
                        <w:rPr>
                          <w:rFonts w:ascii="Calibri" w:eastAsia="Times New Roman" w:hAnsi="Calibri" w:cs="Calibri"/>
                          <w:color w:val="000000"/>
                          <w:sz w:val="22"/>
                        </w:rPr>
                        <w:t>160</w:t>
                      </w:r>
                    </w:p>
                  </w:tc>
                  <w:tc>
                    <w:tcPr>
                      <w:tcW w:w="1300" w:type="dxa"/>
                      <w:tcBorders>
                        <w:top w:val="nil"/>
                        <w:left w:val="nil"/>
                        <w:bottom w:val="nil"/>
                        <w:right w:val="nil"/>
                      </w:tcBorders>
                      <w:shd w:val="clear" w:color="auto" w:fill="auto"/>
                      <w:noWrap/>
                      <w:vAlign w:val="bottom"/>
                      <w:hideMark/>
                    </w:tcPr>
                    <w:p w14:paraId="4A567977" w14:textId="77777777" w:rsidR="001F5823" w:rsidRPr="001F5823" w:rsidRDefault="001F5823" w:rsidP="001F5823">
                      <w:pPr>
                        <w:spacing w:after="0" w:line="240" w:lineRule="auto"/>
                        <w:rPr>
                          <w:rFonts w:ascii="Calibri" w:eastAsia="Times New Roman" w:hAnsi="Calibri" w:cs="Calibri"/>
                          <w:color w:val="000000"/>
                          <w:sz w:val="22"/>
                        </w:rPr>
                      </w:pPr>
                      <w:r w:rsidRPr="001F5823">
                        <w:rPr>
                          <w:rFonts w:ascii="Calibri" w:eastAsia="Times New Roman" w:hAnsi="Calibri" w:cs="Calibri"/>
                          <w:color w:val="000000"/>
                          <w:sz w:val="22"/>
                        </w:rPr>
                        <w:t>blank</w:t>
                      </w:r>
                    </w:p>
                  </w:tc>
                </w:tr>
                <w:tr w:rsidR="001F5823" w:rsidRPr="001F5823" w14:paraId="41F91B03" w14:textId="77777777" w:rsidTr="001F5823">
                  <w:trPr>
                    <w:trHeight w:val="300"/>
                  </w:trPr>
                  <w:tc>
                    <w:tcPr>
                      <w:tcW w:w="1080" w:type="dxa"/>
                      <w:tcBorders>
                        <w:top w:val="nil"/>
                        <w:left w:val="nil"/>
                        <w:bottom w:val="nil"/>
                        <w:right w:val="nil"/>
                      </w:tcBorders>
                      <w:shd w:val="clear" w:color="auto" w:fill="auto"/>
                      <w:noWrap/>
                      <w:vAlign w:val="bottom"/>
                      <w:hideMark/>
                    </w:tcPr>
                    <w:p w14:paraId="7E410587" w14:textId="77777777" w:rsidR="001F5823" w:rsidRPr="001F5823" w:rsidRDefault="001F5823" w:rsidP="001F5823">
                      <w:pPr>
                        <w:spacing w:after="0" w:line="240" w:lineRule="auto"/>
                        <w:jc w:val="right"/>
                        <w:rPr>
                          <w:rFonts w:ascii="Calibri" w:eastAsia="Times New Roman" w:hAnsi="Calibri" w:cs="Calibri"/>
                          <w:color w:val="000000"/>
                          <w:sz w:val="22"/>
                        </w:rPr>
                      </w:pPr>
                      <w:r w:rsidRPr="001F5823">
                        <w:rPr>
                          <w:rFonts w:ascii="Calibri" w:eastAsia="Times New Roman" w:hAnsi="Calibri" w:cs="Calibri"/>
                          <w:color w:val="000000"/>
                          <w:sz w:val="22"/>
                        </w:rPr>
                        <w:t>176</w:t>
                      </w:r>
                    </w:p>
                  </w:tc>
                  <w:tc>
                    <w:tcPr>
                      <w:tcW w:w="1300" w:type="dxa"/>
                      <w:tcBorders>
                        <w:top w:val="nil"/>
                        <w:left w:val="nil"/>
                        <w:bottom w:val="nil"/>
                        <w:right w:val="nil"/>
                      </w:tcBorders>
                      <w:shd w:val="clear" w:color="auto" w:fill="auto"/>
                      <w:noWrap/>
                      <w:vAlign w:val="bottom"/>
                      <w:hideMark/>
                    </w:tcPr>
                    <w:p w14:paraId="1F7E0E58" w14:textId="77777777" w:rsidR="001F5823" w:rsidRPr="001F5823" w:rsidRDefault="001F5823" w:rsidP="001F5823">
                      <w:pPr>
                        <w:spacing w:after="0" w:line="240" w:lineRule="auto"/>
                        <w:rPr>
                          <w:rFonts w:ascii="Calibri" w:eastAsia="Times New Roman" w:hAnsi="Calibri" w:cs="Calibri"/>
                          <w:color w:val="000000"/>
                          <w:sz w:val="22"/>
                        </w:rPr>
                      </w:pPr>
                      <w:r w:rsidRPr="001F5823">
                        <w:rPr>
                          <w:rFonts w:ascii="Calibri" w:eastAsia="Times New Roman" w:hAnsi="Calibri" w:cs="Calibri"/>
                          <w:color w:val="000000"/>
                          <w:sz w:val="22"/>
                        </w:rPr>
                        <w:t>Deg</w:t>
                      </w:r>
                    </w:p>
                  </w:tc>
                </w:tr>
                <w:tr w:rsidR="001F5823" w:rsidRPr="001F5823" w14:paraId="596D85AA" w14:textId="77777777" w:rsidTr="001F5823">
                  <w:trPr>
                    <w:trHeight w:val="300"/>
                  </w:trPr>
                  <w:tc>
                    <w:tcPr>
                      <w:tcW w:w="1080" w:type="dxa"/>
                      <w:tcBorders>
                        <w:top w:val="nil"/>
                        <w:left w:val="nil"/>
                        <w:bottom w:val="nil"/>
                        <w:right w:val="nil"/>
                      </w:tcBorders>
                      <w:shd w:val="clear" w:color="auto" w:fill="auto"/>
                      <w:noWrap/>
                      <w:vAlign w:val="bottom"/>
                      <w:hideMark/>
                    </w:tcPr>
                    <w:p w14:paraId="0C8E2227" w14:textId="77777777" w:rsidR="001F5823" w:rsidRPr="001F5823" w:rsidRDefault="001F5823" w:rsidP="001F5823">
                      <w:pPr>
                        <w:spacing w:after="0" w:line="240" w:lineRule="auto"/>
                        <w:jc w:val="right"/>
                        <w:rPr>
                          <w:rFonts w:ascii="Calibri" w:eastAsia="Times New Roman" w:hAnsi="Calibri" w:cs="Calibri"/>
                          <w:color w:val="000000"/>
                          <w:sz w:val="22"/>
                        </w:rPr>
                      </w:pPr>
                      <w:r w:rsidRPr="001F5823">
                        <w:rPr>
                          <w:rFonts w:ascii="Calibri" w:eastAsia="Times New Roman" w:hAnsi="Calibri" w:cs="Calibri"/>
                          <w:color w:val="000000"/>
                          <w:sz w:val="22"/>
                        </w:rPr>
                        <w:t>161</w:t>
                      </w:r>
                    </w:p>
                  </w:tc>
                  <w:tc>
                    <w:tcPr>
                      <w:tcW w:w="1300" w:type="dxa"/>
                      <w:tcBorders>
                        <w:top w:val="nil"/>
                        <w:left w:val="nil"/>
                        <w:bottom w:val="nil"/>
                        <w:right w:val="nil"/>
                      </w:tcBorders>
                      <w:shd w:val="clear" w:color="auto" w:fill="auto"/>
                      <w:noWrap/>
                      <w:vAlign w:val="bottom"/>
                      <w:hideMark/>
                    </w:tcPr>
                    <w:p w14:paraId="43C0E066" w14:textId="77777777" w:rsidR="001F5823" w:rsidRPr="001F5823" w:rsidRDefault="001F5823" w:rsidP="001F5823">
                      <w:pPr>
                        <w:spacing w:after="0" w:line="240" w:lineRule="auto"/>
                        <w:rPr>
                          <w:rFonts w:ascii="Calibri" w:eastAsia="Times New Roman" w:hAnsi="Calibri" w:cs="Calibri"/>
                          <w:color w:val="000000"/>
                          <w:sz w:val="22"/>
                        </w:rPr>
                      </w:pPr>
                      <w:r w:rsidRPr="001F5823">
                        <w:rPr>
                          <w:rFonts w:ascii="Calibri" w:eastAsia="Times New Roman" w:hAnsi="Calibri" w:cs="Calibri"/>
                          <w:color w:val="000000"/>
                          <w:sz w:val="22"/>
                        </w:rPr>
                        <w:t>blank</w:t>
                      </w:r>
                    </w:p>
                  </w:tc>
                </w:tr>
              </w:tbl>
              <w:p w14:paraId="51E600E5" w14:textId="4E798375" w:rsidR="001F5823" w:rsidRDefault="001F5823" w:rsidP="001F5823">
                <w:pPr>
                  <w:spacing w:after="0" w:line="240" w:lineRule="auto"/>
                  <w:rPr>
                    <w:rFonts w:ascii="Calibri" w:eastAsia="Times New Roman" w:hAnsi="Calibri"/>
                    <w:color w:val="auto"/>
                    <w:sz w:val="22"/>
                  </w:rPr>
                </w:pPr>
              </w:p>
            </w:tc>
          </w:sdtContent>
        </w:sdt>
      </w:tr>
      <w:tr w:rsidR="001F5823" w14:paraId="6B5CAE04" w14:textId="77777777" w:rsidTr="00B85976">
        <w:trPr>
          <w:trHeight w:val="495"/>
        </w:trPr>
        <w:tc>
          <w:tcPr>
            <w:tcW w:w="1905" w:type="dxa"/>
            <w:tcBorders>
              <w:top w:val="nil"/>
              <w:left w:val="nil"/>
              <w:bottom w:val="nil"/>
              <w:right w:val="nil"/>
            </w:tcBorders>
            <w:shd w:val="clear" w:color="000000" w:fill="F2F2F2"/>
            <w:noWrap/>
          </w:tcPr>
          <w:p w14:paraId="7CCD9AC5" w14:textId="5D6D9CA9" w:rsidR="001F5823" w:rsidRDefault="001F5823" w:rsidP="001F5823">
            <w:pPr>
              <w:spacing w:after="0" w:line="240" w:lineRule="auto"/>
              <w:rPr>
                <w:rFonts w:ascii="Calibri" w:eastAsia="Times New Roman" w:hAnsi="Calibri"/>
                <w:color w:val="000000"/>
                <w:sz w:val="22"/>
              </w:rPr>
            </w:pPr>
            <w:r>
              <w:rPr>
                <w:rFonts w:ascii="Calibri" w:eastAsia="Times New Roman" w:hAnsi="Calibri"/>
                <w:color w:val="000000"/>
                <w:sz w:val="22"/>
              </w:rPr>
              <w:lastRenderedPageBreak/>
              <w:t>FR.2019.7.31.3</w:t>
            </w:r>
          </w:p>
        </w:tc>
        <w:sdt>
          <w:sdtPr>
            <w:rPr>
              <w:rFonts w:ascii="Calibri" w:eastAsia="Times New Roman" w:hAnsi="Calibri"/>
              <w:color w:val="auto"/>
              <w:sz w:val="22"/>
            </w:rPr>
            <w:id w:val="-1725832418"/>
            <w:placeholder>
              <w:docPart w:val="7D4E871DAEFC468EB16511F7E1CBF287"/>
            </w:placeholder>
          </w:sdtPr>
          <w:sdtEndPr/>
          <w:sdtContent>
            <w:tc>
              <w:tcPr>
                <w:tcW w:w="2880" w:type="dxa"/>
                <w:tcBorders>
                  <w:top w:val="nil"/>
                  <w:left w:val="nil"/>
                  <w:bottom w:val="nil"/>
                  <w:right w:val="nil"/>
                </w:tcBorders>
              </w:tcPr>
              <w:p w14:paraId="76B77A3D" w14:textId="16A04424" w:rsidR="001F5823" w:rsidRDefault="001F5823" w:rsidP="001F5823">
                <w:pPr>
                  <w:spacing w:after="0" w:line="240" w:lineRule="auto"/>
                  <w:rPr>
                    <w:rFonts w:ascii="Calibri" w:eastAsia="Times New Roman" w:hAnsi="Calibri"/>
                    <w:color w:val="auto"/>
                    <w:sz w:val="22"/>
                  </w:rPr>
                </w:pPr>
                <w:r>
                  <w:rPr>
                    <w:rFonts w:ascii="Calibri" w:eastAsia="Times New Roman" w:hAnsi="Calibri"/>
                    <w:color w:val="auto"/>
                    <w:sz w:val="22"/>
                  </w:rPr>
                  <w:t>Code Set Interface Rule</w:t>
                </w:r>
              </w:p>
            </w:tc>
          </w:sdtContent>
        </w:sdt>
        <w:sdt>
          <w:sdtPr>
            <w:rPr>
              <w:rFonts w:ascii="Calibri" w:eastAsia="Times New Roman" w:hAnsi="Calibri"/>
              <w:color w:val="auto"/>
              <w:sz w:val="22"/>
            </w:rPr>
            <w:id w:val="-291056751"/>
            <w:placeholder>
              <w:docPart w:val="47D594390EF84216900671DA3D899A0A"/>
            </w:placeholder>
          </w:sdtPr>
          <w:sdtEndPr/>
          <w:sdtContent>
            <w:tc>
              <w:tcPr>
                <w:tcW w:w="6138" w:type="dxa"/>
                <w:tcBorders>
                  <w:top w:val="nil"/>
                  <w:left w:val="nil"/>
                  <w:bottom w:val="nil"/>
                  <w:right w:val="nil"/>
                </w:tcBorders>
                <w:shd w:val="clear" w:color="auto" w:fill="auto"/>
              </w:tcPr>
              <w:p w14:paraId="77D96DF8" w14:textId="15939883" w:rsidR="001F5823" w:rsidRDefault="001F5823" w:rsidP="00015D69">
                <w:pPr>
                  <w:spacing w:after="0" w:line="240" w:lineRule="auto"/>
                  <w:rPr>
                    <w:rFonts w:ascii="Calibri" w:eastAsia="Times New Roman" w:hAnsi="Calibri"/>
                    <w:color w:val="auto"/>
                    <w:sz w:val="22"/>
                  </w:rPr>
                </w:pPr>
                <w:r>
                  <w:rPr>
                    <w:rFonts w:ascii="Calibri" w:eastAsia="Times New Roman" w:hAnsi="Calibri"/>
                    <w:color w:val="auto"/>
                    <w:sz w:val="22"/>
                  </w:rPr>
                  <w:t xml:space="preserve">A code set interface rule is </w:t>
                </w:r>
                <w:r w:rsidR="00015D69">
                  <w:rPr>
                    <w:rFonts w:ascii="Calibri" w:eastAsia="Times New Roman" w:hAnsi="Calibri"/>
                    <w:color w:val="auto"/>
                    <w:sz w:val="22"/>
                  </w:rPr>
                  <w:t>built on code set 72. Any result that is not aliased will receive the alias of DONOTSEND and will be skipped by the com server.</w:t>
                </w:r>
              </w:p>
            </w:tc>
          </w:sdtContent>
        </w:sdt>
      </w:tr>
    </w:tbl>
    <w:p w14:paraId="51E600E7" w14:textId="77777777" w:rsidR="00894772" w:rsidRDefault="00894772" w:rsidP="004D01FE">
      <w:pPr>
        <w:pStyle w:val="template"/>
        <w:spacing w:line="20" w:lineRule="atLeast"/>
        <w:rPr>
          <w:rFonts w:asciiTheme="minorHAnsi" w:hAnsiTheme="minorHAnsi" w:cs="Arial"/>
          <w:i w:val="0"/>
        </w:rPr>
      </w:pPr>
    </w:p>
    <w:p w14:paraId="51E600E8" w14:textId="77777777" w:rsidR="000934D6" w:rsidRDefault="000934D6">
      <w:pPr>
        <w:rPr>
          <w:rFonts w:asciiTheme="minorHAnsi" w:eastAsiaTheme="majorEastAsia" w:hAnsiTheme="minorHAnsi" w:cs="Arial"/>
          <w:bCs/>
          <w:color w:val="4F81BD" w:themeColor="accent1"/>
          <w:sz w:val="24"/>
          <w:szCs w:val="24"/>
        </w:rPr>
      </w:pPr>
    </w:p>
    <w:p w14:paraId="51E600E9" w14:textId="77777777" w:rsidR="00D14D82" w:rsidRDefault="00D14D82" w:rsidP="00D22BAF">
      <w:pPr>
        <w:rPr>
          <w:rFonts w:asciiTheme="minorHAnsi" w:hAnsiTheme="minorHAnsi" w:cs="Arial"/>
          <w:color w:val="auto"/>
          <w:sz w:val="22"/>
        </w:rPr>
      </w:pPr>
    </w:p>
    <w:p w14:paraId="51E600EA"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19" w:name="_Toc500325743"/>
      <w:r w:rsidRPr="00D574A8">
        <w:rPr>
          <w:rFonts w:asciiTheme="minorHAnsi" w:hAnsiTheme="minorHAnsi" w:cs="Arial"/>
          <w:i w:val="0"/>
          <w:color w:val="0070C0"/>
          <w:sz w:val="24"/>
          <w:szCs w:val="24"/>
        </w:rPr>
        <w:t>3.2    Non-Functional Requirements</w:t>
      </w:r>
      <w:bookmarkEnd w:id="19"/>
    </w:p>
    <w:p w14:paraId="51E600EB" w14:textId="77777777" w:rsidR="00876B9A" w:rsidRDefault="00876B9A" w:rsidP="00876B9A">
      <w:pPr>
        <w:rPr>
          <w:rFonts w:asciiTheme="minorHAnsi" w:hAnsiTheme="minorHAnsi" w:cs="Arial"/>
          <w:color w:val="auto"/>
          <w:sz w:val="22"/>
        </w:rPr>
      </w:pPr>
    </w:p>
    <w:tbl>
      <w:tblPr>
        <w:tblW w:w="10923" w:type="dxa"/>
        <w:tblInd w:w="93" w:type="dxa"/>
        <w:tblLook w:val="04A0" w:firstRow="1" w:lastRow="0" w:firstColumn="1" w:lastColumn="0" w:noHBand="0" w:noVBand="1"/>
      </w:tblPr>
      <w:tblGrid>
        <w:gridCol w:w="1905"/>
        <w:gridCol w:w="2880"/>
        <w:gridCol w:w="6138"/>
      </w:tblGrid>
      <w:tr w:rsidR="00894772" w:rsidRPr="00446162" w14:paraId="51E600EF" w14:textId="77777777" w:rsidTr="009A1D0B">
        <w:trPr>
          <w:trHeight w:val="342"/>
        </w:trPr>
        <w:tc>
          <w:tcPr>
            <w:tcW w:w="1905" w:type="dxa"/>
            <w:tcBorders>
              <w:top w:val="nil"/>
              <w:left w:val="nil"/>
              <w:bottom w:val="nil"/>
              <w:right w:val="nil"/>
            </w:tcBorders>
            <w:shd w:val="clear" w:color="000000" w:fill="F2F2F2"/>
            <w:noWrap/>
            <w:vAlign w:val="bottom"/>
            <w:hideMark/>
          </w:tcPr>
          <w:p w14:paraId="51E600EC"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51E600ED"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51E600EE"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51E600F3" w14:textId="77777777" w:rsidTr="009A1D0B">
        <w:trPr>
          <w:trHeight w:val="465"/>
        </w:trPr>
        <w:tc>
          <w:tcPr>
            <w:tcW w:w="1905" w:type="dxa"/>
            <w:tcBorders>
              <w:top w:val="nil"/>
              <w:left w:val="nil"/>
              <w:bottom w:val="nil"/>
              <w:right w:val="nil"/>
            </w:tcBorders>
            <w:shd w:val="clear" w:color="000000" w:fill="F2F2F2"/>
            <w:noWrap/>
            <w:vAlign w:val="bottom"/>
            <w:hideMark/>
          </w:tcPr>
          <w:p w14:paraId="51E600F0"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51E600F1"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51E600F2"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51E600F7" w14:textId="77777777" w:rsidTr="009A1D0B">
        <w:trPr>
          <w:trHeight w:val="495"/>
        </w:trPr>
        <w:tc>
          <w:tcPr>
            <w:tcW w:w="1905" w:type="dxa"/>
            <w:tcBorders>
              <w:top w:val="nil"/>
              <w:left w:val="nil"/>
              <w:bottom w:val="nil"/>
              <w:right w:val="nil"/>
            </w:tcBorders>
            <w:shd w:val="clear" w:color="000000" w:fill="F2F2F2"/>
            <w:noWrap/>
            <w:hideMark/>
          </w:tcPr>
          <w:p w14:paraId="51E600F4" w14:textId="77777777" w:rsidR="00894772" w:rsidRDefault="00532846" w:rsidP="009A1D0B">
            <w:pPr>
              <w:spacing w:after="0" w:line="240" w:lineRule="auto"/>
              <w:rPr>
                <w:rFonts w:ascii="Calibri" w:eastAsia="Times New Roman" w:hAnsi="Calibri"/>
                <w:color w:val="000000"/>
                <w:sz w:val="22"/>
              </w:rPr>
            </w:pPr>
            <w:r>
              <w:rPr>
                <w:rFonts w:ascii="Calibri" w:eastAsia="Times New Roman" w:hAnsi="Calibri"/>
                <w:color w:val="000000"/>
                <w:sz w:val="22"/>
              </w:rPr>
              <w:t>NFR.20XX</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032757A5694F4AC98ABA0C10C6ADDD88"/>
            </w:placeholder>
            <w:showingPlcHdr/>
          </w:sdtPr>
          <w:sdtEndPr/>
          <w:sdtContent>
            <w:tc>
              <w:tcPr>
                <w:tcW w:w="2880" w:type="dxa"/>
                <w:tcBorders>
                  <w:top w:val="nil"/>
                  <w:left w:val="nil"/>
                  <w:bottom w:val="nil"/>
                  <w:right w:val="nil"/>
                </w:tcBorders>
              </w:tcPr>
              <w:p w14:paraId="51E600F5"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09523800"/>
            <w:placeholder>
              <w:docPart w:val="24BA38A1518541259B288EF58E8A8725"/>
            </w:placeholder>
            <w:showingPlcHdr/>
          </w:sdtPr>
          <w:sdtEndPr/>
          <w:sdtContent>
            <w:tc>
              <w:tcPr>
                <w:tcW w:w="6138" w:type="dxa"/>
                <w:tcBorders>
                  <w:top w:val="nil"/>
                  <w:left w:val="nil"/>
                  <w:bottom w:val="nil"/>
                  <w:right w:val="nil"/>
                </w:tcBorders>
                <w:shd w:val="clear" w:color="auto" w:fill="auto"/>
              </w:tcPr>
              <w:p w14:paraId="51E600F6"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tr>
    </w:tbl>
    <w:p w14:paraId="51E600F8" w14:textId="77777777" w:rsidR="00894772" w:rsidRPr="004E7A3E" w:rsidRDefault="00894772" w:rsidP="00876B9A">
      <w:pPr>
        <w:rPr>
          <w:rFonts w:asciiTheme="minorHAnsi" w:hAnsiTheme="minorHAnsi" w:cs="Arial"/>
          <w:color w:val="auto"/>
          <w:sz w:val="22"/>
        </w:rPr>
      </w:pPr>
    </w:p>
    <w:p w14:paraId="51E600F9" w14:textId="77777777" w:rsidR="00805EC2" w:rsidRDefault="00805EC2" w:rsidP="00805EC2"/>
    <w:p w14:paraId="51E600FA" w14:textId="77777777" w:rsidR="00856E7C" w:rsidRDefault="00856E7C" w:rsidP="00805EC2"/>
    <w:p w14:paraId="51E60101"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0" w:name="_Toc500325744"/>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0"/>
    </w:p>
    <w:p w14:paraId="51E60102"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Please see the reference document located on the Integration SharePoint server: &lt;insert link to document here&gt; </w:t>
      </w:r>
    </w:p>
    <w:p w14:paraId="51E60103" w14:textId="77777777" w:rsidR="00856E7C" w:rsidRDefault="00856E7C" w:rsidP="00805EC2"/>
    <w:p w14:paraId="51E60105" w14:textId="77777777" w:rsidR="009F64CD" w:rsidRPr="0085436E" w:rsidRDefault="009F64CD" w:rsidP="009F64CD">
      <w:pPr>
        <w:pStyle w:val="Heading3"/>
        <w:rPr>
          <w:b w:val="0"/>
          <w:color w:val="0070C0"/>
          <w:sz w:val="24"/>
          <w:szCs w:val="24"/>
        </w:rPr>
      </w:pPr>
      <w:bookmarkStart w:id="21" w:name="_Toc500325745"/>
      <w:r w:rsidRPr="0085436E">
        <w:rPr>
          <w:b w:val="0"/>
          <w:color w:val="0070C0"/>
          <w:sz w:val="24"/>
          <w:szCs w:val="24"/>
        </w:rPr>
        <w:t>3.3.1    Inbound to the BayCare Cloverleaf</w:t>
      </w:r>
      <w:bookmarkEnd w:id="21"/>
    </w:p>
    <w:sdt>
      <w:sdtPr>
        <w:id w:val="-1767608992"/>
        <w:placeholder>
          <w:docPart w:val="31AB09B753154503915FABE8C773033B"/>
        </w:placeholder>
      </w:sdtPr>
      <w:sdtEndPr/>
      <w:sdtContent>
        <w:p w14:paraId="51E60106" w14:textId="4C6C862A" w:rsidR="009F64CD" w:rsidRPr="0085436E" w:rsidRDefault="006965A6" w:rsidP="000D61C3">
          <w:pPr>
            <w:pStyle w:val="ListParagraph"/>
            <w:numPr>
              <w:ilvl w:val="0"/>
              <w:numId w:val="24"/>
            </w:numPr>
          </w:pPr>
          <w:r>
            <w:t>TCPIP</w:t>
          </w:r>
        </w:p>
      </w:sdtContent>
    </w:sdt>
    <w:p w14:paraId="51E60107" w14:textId="77777777" w:rsidR="009F64CD" w:rsidRPr="0085436E" w:rsidRDefault="009F64CD" w:rsidP="00805EC2"/>
    <w:p w14:paraId="51E6010E" w14:textId="1C17DE16" w:rsidR="00A12775" w:rsidRPr="0085436E" w:rsidRDefault="00A12775" w:rsidP="00A12775">
      <w:pPr>
        <w:pStyle w:val="Heading3"/>
        <w:rPr>
          <w:b w:val="0"/>
          <w:sz w:val="24"/>
          <w:szCs w:val="24"/>
        </w:rPr>
      </w:pPr>
      <w:bookmarkStart w:id="22" w:name="_Toc500325746"/>
      <w:r w:rsidRPr="0085436E">
        <w:rPr>
          <w:b w:val="0"/>
          <w:sz w:val="24"/>
          <w:szCs w:val="24"/>
        </w:rPr>
        <w:t>3.3.</w:t>
      </w:r>
      <w:r w:rsidR="0076481D">
        <w:rPr>
          <w:b w:val="0"/>
          <w:sz w:val="24"/>
          <w:szCs w:val="24"/>
        </w:rPr>
        <w:t>2</w:t>
      </w:r>
      <w:r w:rsidRPr="0085436E">
        <w:rPr>
          <w:b w:val="0"/>
          <w:sz w:val="24"/>
          <w:szCs w:val="24"/>
        </w:rPr>
        <w:t xml:space="preserve">    Outbound to the Vendor</w:t>
      </w:r>
      <w:bookmarkEnd w:id="22"/>
    </w:p>
    <w:sdt>
      <w:sdtPr>
        <w:id w:val="-1632089767"/>
        <w:placeholder>
          <w:docPart w:val="D770D2601F804E04A96375375195A36A"/>
        </w:placeholder>
      </w:sdtPr>
      <w:sdtEndPr/>
      <w:sdtContent>
        <w:p w14:paraId="51E6010F" w14:textId="2D33E6E8" w:rsidR="00A12775" w:rsidRPr="0085436E" w:rsidRDefault="006965A6" w:rsidP="000F341B">
          <w:pPr>
            <w:pStyle w:val="ListParagraph"/>
            <w:numPr>
              <w:ilvl w:val="0"/>
              <w:numId w:val="24"/>
            </w:numPr>
          </w:pPr>
          <w:r>
            <w:t>TCPIP</w:t>
          </w:r>
        </w:p>
      </w:sdtContent>
    </w:sdt>
    <w:p w14:paraId="51E60111" w14:textId="4F6525F7" w:rsidR="00DB6D60" w:rsidRPr="0085436E" w:rsidRDefault="00DB6D60" w:rsidP="00DB6D60">
      <w:pPr>
        <w:pStyle w:val="Heading3"/>
        <w:rPr>
          <w:b w:val="0"/>
          <w:color w:val="0070C0"/>
          <w:sz w:val="24"/>
          <w:szCs w:val="24"/>
        </w:rPr>
      </w:pPr>
      <w:bookmarkStart w:id="23" w:name="_Toc500325747"/>
      <w:r w:rsidRPr="0085436E">
        <w:rPr>
          <w:b w:val="0"/>
          <w:color w:val="0070C0"/>
          <w:sz w:val="24"/>
          <w:szCs w:val="24"/>
        </w:rPr>
        <w:lastRenderedPageBreak/>
        <w:t>3.3.</w:t>
      </w:r>
      <w:r w:rsidR="0076481D">
        <w:rPr>
          <w:b w:val="0"/>
          <w:color w:val="0070C0"/>
          <w:sz w:val="24"/>
          <w:szCs w:val="24"/>
        </w:rPr>
        <w:t>3</w:t>
      </w:r>
      <w:r w:rsidRPr="0085436E">
        <w:rPr>
          <w:b w:val="0"/>
          <w:color w:val="0070C0"/>
          <w:sz w:val="24"/>
          <w:szCs w:val="24"/>
        </w:rPr>
        <w:t xml:space="preserve">    Inbound to the </w:t>
      </w:r>
      <w:r w:rsidR="006965A6">
        <w:rPr>
          <w:b w:val="0"/>
          <w:color w:val="0070C0"/>
          <w:sz w:val="24"/>
          <w:szCs w:val="24"/>
        </w:rPr>
        <w:t>Cloverleaf</w:t>
      </w:r>
      <w:bookmarkEnd w:id="23"/>
    </w:p>
    <w:p w14:paraId="51E60112" w14:textId="77777777" w:rsidR="00DB6D60" w:rsidRPr="0085436E" w:rsidRDefault="00DB6D60" w:rsidP="00DB6D60">
      <w:pPr>
        <w:pStyle w:val="NoSpacing"/>
      </w:pPr>
      <w:r w:rsidRPr="0085436E">
        <w:t>Test</w:t>
      </w:r>
    </w:p>
    <w:p w14:paraId="51E60113" w14:textId="4B11DC27" w:rsidR="00DB6D60" w:rsidRPr="0085436E" w:rsidRDefault="00DB6D60" w:rsidP="00DB6D60">
      <w:pPr>
        <w:pStyle w:val="NoSpacing"/>
      </w:pPr>
      <w:r w:rsidRPr="0085436E">
        <w:t>Port Number:</w:t>
      </w:r>
      <w:r w:rsidR="00FD15D8" w:rsidRPr="0085436E">
        <w:t xml:space="preserve">  </w:t>
      </w:r>
      <w:sdt>
        <w:sdtPr>
          <w:id w:val="-2093072808"/>
          <w:placeholder>
            <w:docPart w:val="C2B759B0434C4E5EB33C4C7D96941165"/>
          </w:placeholder>
        </w:sdtPr>
        <w:sdtEndPr/>
        <w:sdtContent>
          <w:r w:rsidR="00F30399" w:rsidRPr="00F30399">
            <w:t>23424</w:t>
          </w:r>
        </w:sdtContent>
      </w:sdt>
    </w:p>
    <w:p w14:paraId="51E60114" w14:textId="694B4D1A" w:rsidR="00DB6D60" w:rsidRPr="0085436E" w:rsidRDefault="00DB6D60" w:rsidP="00DB6D60">
      <w:pPr>
        <w:pStyle w:val="NoSpacing"/>
      </w:pPr>
      <w:r w:rsidRPr="0085436E">
        <w:t>IP Address:</w:t>
      </w:r>
      <w:r w:rsidR="00FD15D8" w:rsidRPr="0085436E">
        <w:t xml:space="preserve">  </w:t>
      </w:r>
      <w:sdt>
        <w:sdtPr>
          <w:id w:val="-136496457"/>
        </w:sdtPr>
        <w:sdtEndPr/>
        <w:sdtContent>
          <w:r w:rsidR="006965A6">
            <w:t>10.5.250.203</w:t>
          </w:r>
        </w:sdtContent>
      </w:sdt>
    </w:p>
    <w:p w14:paraId="51E60115" w14:textId="77777777" w:rsidR="00DB6D60" w:rsidRPr="0085436E" w:rsidRDefault="00DB6D60" w:rsidP="00DB6D60">
      <w:pPr>
        <w:pStyle w:val="NoSpacing"/>
      </w:pPr>
    </w:p>
    <w:p w14:paraId="51E60116" w14:textId="77777777" w:rsidR="00DB6D60" w:rsidRPr="0085436E" w:rsidRDefault="00DB6D60" w:rsidP="00DB6D60">
      <w:pPr>
        <w:pStyle w:val="NoSpacing"/>
      </w:pPr>
      <w:r w:rsidRPr="0085436E">
        <w:t>Prod</w:t>
      </w:r>
    </w:p>
    <w:p w14:paraId="51E60117" w14:textId="00F32A8A" w:rsidR="00DB6D60" w:rsidRPr="0085436E" w:rsidRDefault="00DB6D60" w:rsidP="00DB6D60">
      <w:pPr>
        <w:pStyle w:val="NoSpacing"/>
      </w:pPr>
      <w:r w:rsidRPr="0085436E">
        <w:t>Port Number:</w:t>
      </w:r>
      <w:r w:rsidR="00FD15D8" w:rsidRPr="0085436E">
        <w:t xml:space="preserve">  </w:t>
      </w:r>
      <w:sdt>
        <w:sdtPr>
          <w:id w:val="-1106657776"/>
        </w:sdtPr>
        <w:sdtEndPr/>
        <w:sdtContent>
          <w:r w:rsidR="00F30399" w:rsidRPr="00F30399">
            <w:t>23424</w:t>
          </w:r>
        </w:sdtContent>
      </w:sdt>
    </w:p>
    <w:p w14:paraId="51E60118" w14:textId="1B4FB859" w:rsidR="00DB6D60" w:rsidRPr="0085436E" w:rsidRDefault="00DB6D60" w:rsidP="00DB6D60">
      <w:pPr>
        <w:pStyle w:val="NoSpacing"/>
      </w:pPr>
      <w:r w:rsidRPr="0085436E">
        <w:t>IP Address:</w:t>
      </w:r>
      <w:r w:rsidR="00FD15D8" w:rsidRPr="0085436E">
        <w:t xml:space="preserve">  </w:t>
      </w:r>
      <w:sdt>
        <w:sdtPr>
          <w:id w:val="-622005110"/>
        </w:sdtPr>
        <w:sdtEndPr/>
        <w:sdtContent>
          <w:r w:rsidR="006965A6">
            <w:t>10.5.250.201</w:t>
          </w:r>
        </w:sdtContent>
      </w:sdt>
    </w:p>
    <w:p w14:paraId="51E60119" w14:textId="77777777" w:rsidR="00DB6D60" w:rsidRPr="0085436E" w:rsidRDefault="00DB6D60" w:rsidP="00DB6D60"/>
    <w:p w14:paraId="51E6011A" w14:textId="5B97B11B" w:rsidR="00DB6D60" w:rsidRPr="003752F5" w:rsidRDefault="00DB6D60" w:rsidP="003752F5">
      <w:pPr>
        <w:pStyle w:val="Heading3"/>
        <w:rPr>
          <w:b w:val="0"/>
          <w:sz w:val="24"/>
        </w:rPr>
      </w:pPr>
      <w:bookmarkStart w:id="24" w:name="_Toc500325748"/>
      <w:r w:rsidRPr="003752F5">
        <w:rPr>
          <w:b w:val="0"/>
          <w:sz w:val="24"/>
        </w:rPr>
        <w:t>3.3.</w:t>
      </w:r>
      <w:r w:rsidR="0076481D" w:rsidRPr="003752F5">
        <w:rPr>
          <w:b w:val="0"/>
          <w:sz w:val="24"/>
        </w:rPr>
        <w:t>4</w:t>
      </w:r>
      <w:r w:rsidRPr="003752F5">
        <w:rPr>
          <w:b w:val="0"/>
          <w:sz w:val="24"/>
        </w:rPr>
        <w:t xml:space="preserve">    Outbound to the </w:t>
      </w:r>
      <w:r w:rsidR="006965A6" w:rsidRPr="003752F5">
        <w:rPr>
          <w:b w:val="0"/>
          <w:sz w:val="24"/>
        </w:rPr>
        <w:t>Optum</w:t>
      </w:r>
      <w:bookmarkEnd w:id="24"/>
    </w:p>
    <w:p w14:paraId="51E6011B" w14:textId="77777777" w:rsidR="00DB6D60" w:rsidRPr="0085436E" w:rsidRDefault="00DB6D60" w:rsidP="00DB6D60">
      <w:pPr>
        <w:pStyle w:val="NoSpacing"/>
      </w:pPr>
      <w:r w:rsidRPr="0085436E">
        <w:t>Test</w:t>
      </w:r>
    </w:p>
    <w:p w14:paraId="51E6011C" w14:textId="03622D1B" w:rsidR="00DB6D60" w:rsidRPr="0085436E" w:rsidRDefault="00DB6D60" w:rsidP="00DB6D60">
      <w:pPr>
        <w:pStyle w:val="NoSpacing"/>
      </w:pPr>
      <w:r w:rsidRPr="0085436E">
        <w:t>Port Number:</w:t>
      </w:r>
      <w:r w:rsidR="00FD15D8" w:rsidRPr="0085436E">
        <w:t xml:space="preserve">  </w:t>
      </w:r>
      <w:sdt>
        <w:sdtPr>
          <w:id w:val="-1076973432"/>
        </w:sdtPr>
        <w:sdtEndPr/>
        <w:sdtContent>
          <w:r w:rsidR="006965A6">
            <w:t>30106</w:t>
          </w:r>
        </w:sdtContent>
      </w:sdt>
    </w:p>
    <w:p w14:paraId="51E6011D" w14:textId="3307D186" w:rsidR="00DB6D60" w:rsidRPr="0085436E" w:rsidRDefault="00DB6D60" w:rsidP="00DB6D60">
      <w:pPr>
        <w:pStyle w:val="NoSpacing"/>
      </w:pPr>
      <w:r w:rsidRPr="0085436E">
        <w:t>IP Address:</w:t>
      </w:r>
      <w:r w:rsidR="00FD15D8" w:rsidRPr="0085436E">
        <w:t xml:space="preserve">  </w:t>
      </w:r>
      <w:sdt>
        <w:sdtPr>
          <w:id w:val="-946385661"/>
        </w:sdtPr>
        <w:sdtEndPr/>
        <w:sdtContent>
          <w:r w:rsidR="006965A6" w:rsidRPr="006965A6">
            <w:t>161.249.96.9</w:t>
          </w:r>
        </w:sdtContent>
      </w:sdt>
    </w:p>
    <w:p w14:paraId="51E6011E" w14:textId="77777777" w:rsidR="009F64CD" w:rsidRPr="0085436E" w:rsidRDefault="009F64CD" w:rsidP="00DB6D60">
      <w:pPr>
        <w:pStyle w:val="NoSpacing"/>
      </w:pPr>
    </w:p>
    <w:p w14:paraId="51E6011F" w14:textId="77777777" w:rsidR="00DB6D60" w:rsidRPr="0085436E" w:rsidRDefault="00DB6D60" w:rsidP="00DB6D60">
      <w:pPr>
        <w:pStyle w:val="NoSpacing"/>
      </w:pPr>
      <w:r w:rsidRPr="0085436E">
        <w:t>Prod</w:t>
      </w:r>
    </w:p>
    <w:p w14:paraId="51E60120" w14:textId="770D8D4E" w:rsidR="00DB6D60" w:rsidRPr="0085436E" w:rsidRDefault="00DB6D60" w:rsidP="00DB6D60">
      <w:pPr>
        <w:pStyle w:val="NoSpacing"/>
      </w:pPr>
      <w:r w:rsidRPr="0085436E">
        <w:t>Port Number:</w:t>
      </w:r>
      <w:r w:rsidR="00FD15D8" w:rsidRPr="0085436E">
        <w:t xml:space="preserve">  </w:t>
      </w:r>
      <w:sdt>
        <w:sdtPr>
          <w:id w:val="-1197077274"/>
        </w:sdtPr>
        <w:sdtEndPr/>
        <w:sdtContent>
          <w:r w:rsidR="006965A6">
            <w:t>40106</w:t>
          </w:r>
        </w:sdtContent>
      </w:sdt>
    </w:p>
    <w:p w14:paraId="51E60121" w14:textId="5B3FA491" w:rsidR="00DB6D60" w:rsidRPr="00DB6D60" w:rsidRDefault="00DB6D60" w:rsidP="00DB6D60">
      <w:pPr>
        <w:pStyle w:val="NoSpacing"/>
      </w:pPr>
      <w:r w:rsidRPr="0085436E">
        <w:t>IP Address:</w:t>
      </w:r>
      <w:r w:rsidR="00FD15D8" w:rsidRPr="0085436E">
        <w:t xml:space="preserve">  </w:t>
      </w:r>
      <w:sdt>
        <w:sdtPr>
          <w:id w:val="713391743"/>
        </w:sdtPr>
        <w:sdtEndPr>
          <w:rPr>
            <w:highlight w:val="yellow"/>
          </w:rPr>
        </w:sdtEndPr>
        <w:sdtContent>
          <w:r w:rsidR="006965A6" w:rsidRPr="006965A6">
            <w:t>161.249.96.8</w:t>
          </w:r>
        </w:sdtContent>
      </w:sdt>
    </w:p>
    <w:p w14:paraId="51E60123" w14:textId="77777777" w:rsidR="00805EC2" w:rsidRDefault="00805EC2" w:rsidP="00805EC2">
      <w:pPr>
        <w:pStyle w:val="Heading1"/>
        <w:spacing w:after="240" w:line="240" w:lineRule="atLeast"/>
        <w:rPr>
          <w:rFonts w:asciiTheme="minorHAnsi" w:hAnsiTheme="minorHAnsi" w:cs="Arial"/>
          <w:color w:val="0070C0"/>
          <w:sz w:val="28"/>
        </w:rPr>
      </w:pPr>
      <w:bookmarkStart w:id="25" w:name="_Toc367260181"/>
      <w:bookmarkStart w:id="26" w:name="_Toc500325749"/>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5"/>
      <w:bookmarkEnd w:id="26"/>
    </w:p>
    <w:p w14:paraId="51E60124"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7" w:name="_Toc500325750"/>
      <w:r>
        <w:rPr>
          <w:rFonts w:asciiTheme="minorHAnsi" w:hAnsiTheme="minorHAnsi" w:cs="Arial"/>
          <w:i w:val="0"/>
          <w:color w:val="0070C0"/>
          <w:sz w:val="24"/>
          <w:szCs w:val="24"/>
        </w:rPr>
        <w:t>4.1 Messaging Format</w:t>
      </w:r>
      <w:bookmarkEnd w:id="27"/>
    </w:p>
    <w:p w14:paraId="51E60125" w14:textId="77777777" w:rsidR="00856E7C" w:rsidRPr="00520E75" w:rsidRDefault="00520E75" w:rsidP="00856E7C">
      <w:pPr>
        <w:rPr>
          <w:rFonts w:asciiTheme="minorHAnsi" w:hAnsiTheme="minorHAnsi" w:cs="Arial"/>
          <w:color w:val="auto"/>
          <w:sz w:val="22"/>
        </w:rPr>
      </w:pPr>
      <w:r>
        <w:rPr>
          <w:rFonts w:asciiTheme="minorHAnsi" w:hAnsiTheme="minorHAnsi" w:cs="Arial"/>
          <w:color w:val="auto"/>
          <w:sz w:val="22"/>
        </w:rPr>
        <w:t>HL7 v 2.3  ORU_R01</w:t>
      </w:r>
    </w:p>
    <w:p w14:paraId="51E60126" w14:textId="77777777" w:rsidR="00856E7C" w:rsidRPr="00172896" w:rsidRDefault="00856E7C" w:rsidP="00856E7C">
      <w:pPr>
        <w:pStyle w:val="Heading3"/>
        <w:rPr>
          <w:b w:val="0"/>
          <w:sz w:val="24"/>
          <w:szCs w:val="24"/>
        </w:rPr>
      </w:pPr>
      <w:bookmarkStart w:id="28" w:name="_Toc500325751"/>
      <w:r w:rsidRPr="00172896">
        <w:rPr>
          <w:b w:val="0"/>
          <w:sz w:val="24"/>
          <w:szCs w:val="24"/>
        </w:rPr>
        <w:t>4.1.1     Segments</w:t>
      </w:r>
      <w:bookmarkEnd w:id="28"/>
    </w:p>
    <w:p w14:paraId="51E60127" w14:textId="77777777" w:rsidR="00856E7C" w:rsidRPr="00856E7C" w:rsidRDefault="00856E7C" w:rsidP="00856E7C">
      <w:r>
        <w:t>The segme</w:t>
      </w:r>
      <w:r w:rsidR="00164F02">
        <w:t>nts utilized for this interface</w:t>
      </w:r>
      <w:r>
        <w:t xml:space="preserve"> are:</w:t>
      </w:r>
    </w:p>
    <w:p w14:paraId="51E60128" w14:textId="77777777" w:rsidR="00520E75" w:rsidRDefault="00520E75" w:rsidP="00520E75">
      <w:pPr>
        <w:pStyle w:val="NoSpacing"/>
        <w:ind w:firstLine="720"/>
      </w:pPr>
      <w:r>
        <w:t xml:space="preserve">MSH </w:t>
      </w:r>
    </w:p>
    <w:p w14:paraId="51E60129" w14:textId="77777777" w:rsidR="00520E75" w:rsidRDefault="00520E75" w:rsidP="00520E75">
      <w:pPr>
        <w:pStyle w:val="NoSpacing"/>
        <w:ind w:firstLine="720"/>
      </w:pPr>
      <w:r>
        <w:t>PID</w:t>
      </w:r>
    </w:p>
    <w:p w14:paraId="51E6012A" w14:textId="77777777" w:rsidR="00520E75" w:rsidRDefault="00520E75" w:rsidP="00520E75">
      <w:pPr>
        <w:pStyle w:val="NoSpacing"/>
        <w:ind w:firstLine="720"/>
      </w:pPr>
      <w:r>
        <w:t xml:space="preserve"> [PV1]</w:t>
      </w:r>
    </w:p>
    <w:p w14:paraId="51E6012B" w14:textId="77777777" w:rsidR="00520E75" w:rsidRDefault="00520E75" w:rsidP="00520E75">
      <w:pPr>
        <w:pStyle w:val="NoSpacing"/>
        <w:ind w:firstLine="720"/>
      </w:pPr>
      <w:r>
        <w:t>ORC</w:t>
      </w:r>
    </w:p>
    <w:p w14:paraId="51E6012C" w14:textId="77777777" w:rsidR="00520E75" w:rsidRDefault="00520E75" w:rsidP="00520E75">
      <w:pPr>
        <w:pStyle w:val="NoSpacing"/>
        <w:ind w:firstLine="720"/>
      </w:pPr>
      <w:r>
        <w:t>OBR</w:t>
      </w:r>
    </w:p>
    <w:p w14:paraId="51E6012D" w14:textId="77777777" w:rsidR="00520E75" w:rsidRDefault="00520E75" w:rsidP="00520E75">
      <w:pPr>
        <w:pStyle w:val="NoSpacing"/>
        <w:ind w:firstLine="720"/>
      </w:pPr>
      <w:r>
        <w:t>{OBX}</w:t>
      </w:r>
    </w:p>
    <w:p w14:paraId="51E6012E" w14:textId="77777777" w:rsidR="00856E7C" w:rsidRDefault="00856E7C" w:rsidP="00164F02">
      <w:pPr>
        <w:spacing w:after="0"/>
      </w:pPr>
    </w:p>
    <w:p w14:paraId="51E6012F" w14:textId="77777777" w:rsidR="00164F02" w:rsidRDefault="00164F02" w:rsidP="00164F02">
      <w:pPr>
        <w:spacing w:after="0"/>
        <w:rPr>
          <w:i/>
        </w:rPr>
      </w:pPr>
      <w:r>
        <w:rPr>
          <w:i/>
        </w:rPr>
        <w:t>Message Construction Notes</w:t>
      </w:r>
      <w:r w:rsidRPr="00164F02">
        <w:rPr>
          <w:i/>
        </w:rPr>
        <w:t>:</w:t>
      </w:r>
    </w:p>
    <w:p w14:paraId="51E60130"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51E60131" w14:textId="77777777" w:rsidR="00164F02" w:rsidRDefault="00164F02" w:rsidP="00164F02">
      <w:pPr>
        <w:spacing w:after="0"/>
        <w:ind w:firstLine="720"/>
        <w:rPr>
          <w:i/>
        </w:rPr>
      </w:pPr>
      <w:r>
        <w:rPr>
          <w:i/>
        </w:rPr>
        <w:t>{Curly Brackets} – Repeatable</w:t>
      </w:r>
    </w:p>
    <w:p w14:paraId="51E60132" w14:textId="77777777" w:rsidR="00164F02" w:rsidRDefault="00164F02" w:rsidP="00164F02">
      <w:pPr>
        <w:spacing w:after="0"/>
        <w:ind w:firstLine="720"/>
        <w:rPr>
          <w:i/>
        </w:rPr>
      </w:pPr>
      <w:r>
        <w:rPr>
          <w:i/>
        </w:rPr>
        <w:t>MSH – Message Header</w:t>
      </w:r>
    </w:p>
    <w:p w14:paraId="51E60133" w14:textId="77777777" w:rsidR="00164F02" w:rsidRDefault="00164F02" w:rsidP="00164F02">
      <w:pPr>
        <w:spacing w:after="0"/>
        <w:ind w:firstLine="720"/>
        <w:rPr>
          <w:i/>
        </w:rPr>
      </w:pPr>
      <w:r>
        <w:rPr>
          <w:i/>
        </w:rPr>
        <w:t>EVN – Event segment</w:t>
      </w:r>
    </w:p>
    <w:p w14:paraId="51E60134" w14:textId="77777777" w:rsidR="00164F02" w:rsidRDefault="00164F02" w:rsidP="00164F02">
      <w:pPr>
        <w:spacing w:after="0"/>
        <w:ind w:firstLine="720"/>
        <w:rPr>
          <w:i/>
        </w:rPr>
      </w:pPr>
      <w:r>
        <w:rPr>
          <w:i/>
        </w:rPr>
        <w:t>PID – Patient ID segment</w:t>
      </w:r>
    </w:p>
    <w:p w14:paraId="51E60135" w14:textId="77777777" w:rsidR="00164F02" w:rsidRDefault="00164F02" w:rsidP="00164F02">
      <w:pPr>
        <w:spacing w:after="0"/>
        <w:ind w:firstLine="720"/>
        <w:rPr>
          <w:i/>
        </w:rPr>
      </w:pPr>
      <w:r>
        <w:rPr>
          <w:i/>
        </w:rPr>
        <w:t>PV1 – Patient Visit segment</w:t>
      </w:r>
    </w:p>
    <w:p w14:paraId="51E60136" w14:textId="77777777" w:rsidR="00164F02" w:rsidRDefault="00164F02" w:rsidP="00164F02">
      <w:pPr>
        <w:spacing w:after="0"/>
        <w:ind w:firstLine="720"/>
        <w:rPr>
          <w:i/>
        </w:rPr>
      </w:pPr>
      <w:r>
        <w:rPr>
          <w:i/>
        </w:rPr>
        <w:t>ORC – Common Order segment</w:t>
      </w:r>
    </w:p>
    <w:p w14:paraId="51E60137" w14:textId="77777777" w:rsidR="00164F02" w:rsidRDefault="00164F02" w:rsidP="00164F02">
      <w:pPr>
        <w:spacing w:after="0"/>
        <w:ind w:firstLine="720"/>
        <w:rPr>
          <w:i/>
        </w:rPr>
      </w:pPr>
      <w:r>
        <w:rPr>
          <w:i/>
        </w:rPr>
        <w:t>IN1 – Insurance segment</w:t>
      </w:r>
    </w:p>
    <w:p w14:paraId="51E60138" w14:textId="77777777" w:rsidR="00164F02" w:rsidRDefault="004C4E2A" w:rsidP="004C4E2A">
      <w:pPr>
        <w:spacing w:after="0"/>
        <w:ind w:firstLine="720"/>
        <w:rPr>
          <w:i/>
        </w:rPr>
      </w:pPr>
      <w:r>
        <w:rPr>
          <w:i/>
        </w:rPr>
        <w:t>[{ – S</w:t>
      </w:r>
      <w:r w:rsidR="00164F02">
        <w:rPr>
          <w:i/>
        </w:rPr>
        <w:t>tart of optional, repeatable group</w:t>
      </w:r>
    </w:p>
    <w:p w14:paraId="51E60139" w14:textId="77777777" w:rsidR="00164F02" w:rsidRDefault="00164F02" w:rsidP="00164F02">
      <w:pPr>
        <w:spacing w:after="0"/>
        <w:ind w:firstLine="720"/>
        <w:rPr>
          <w:i/>
        </w:rPr>
      </w:pPr>
      <w:r>
        <w:rPr>
          <w:i/>
        </w:rPr>
        <w:lastRenderedPageBreak/>
        <w:t xml:space="preserve">}] – </w:t>
      </w:r>
      <w:r w:rsidR="004C4E2A">
        <w:rPr>
          <w:i/>
        </w:rPr>
        <w:t>E</w:t>
      </w:r>
      <w:r>
        <w:rPr>
          <w:i/>
        </w:rPr>
        <w:t>nd of optional, repeatable group</w:t>
      </w:r>
    </w:p>
    <w:p w14:paraId="51E6013A" w14:textId="77777777" w:rsidR="00164F02" w:rsidRPr="00164F02" w:rsidRDefault="00164F02" w:rsidP="00164F02">
      <w:pPr>
        <w:spacing w:after="0"/>
        <w:rPr>
          <w:i/>
        </w:rPr>
      </w:pPr>
    </w:p>
    <w:p w14:paraId="51E6013B" w14:textId="77777777" w:rsidR="00164F02" w:rsidRPr="00856E7C" w:rsidRDefault="00164F02" w:rsidP="00856E7C">
      <w:r>
        <w:tab/>
      </w:r>
    </w:p>
    <w:p w14:paraId="51E6013C" w14:textId="77777777" w:rsidR="00805EC2" w:rsidRPr="00172896" w:rsidRDefault="00805EC2" w:rsidP="00856E7C">
      <w:pPr>
        <w:pStyle w:val="Heading3"/>
        <w:rPr>
          <w:b w:val="0"/>
          <w:sz w:val="24"/>
          <w:szCs w:val="24"/>
        </w:rPr>
      </w:pPr>
      <w:bookmarkStart w:id="29" w:name="_Toc367260182"/>
      <w:bookmarkStart w:id="30" w:name="_Toc500325752"/>
      <w:r w:rsidRPr="00172896">
        <w:rPr>
          <w:b w:val="0"/>
          <w:sz w:val="24"/>
          <w:szCs w:val="24"/>
        </w:rPr>
        <w:t>4.1</w:t>
      </w:r>
      <w:r w:rsidR="00856E7C" w:rsidRPr="00172896">
        <w:rPr>
          <w:b w:val="0"/>
          <w:i/>
          <w:sz w:val="24"/>
          <w:szCs w:val="24"/>
        </w:rPr>
        <w:t>.</w:t>
      </w:r>
      <w:r w:rsidR="00856E7C" w:rsidRPr="003752F5">
        <w:rPr>
          <w:b w:val="0"/>
          <w:sz w:val="24"/>
          <w:szCs w:val="24"/>
        </w:rPr>
        <w:t>2</w:t>
      </w:r>
      <w:r w:rsidRPr="00172896">
        <w:rPr>
          <w:b w:val="0"/>
          <w:sz w:val="24"/>
          <w:szCs w:val="24"/>
        </w:rPr>
        <w:t xml:space="preserve">     Messaging </w:t>
      </w:r>
      <w:bookmarkEnd w:id="29"/>
      <w:r w:rsidR="00856E7C" w:rsidRPr="00172896">
        <w:rPr>
          <w:b w:val="0"/>
          <w:sz w:val="24"/>
          <w:szCs w:val="24"/>
        </w:rPr>
        <w:t>Event Types</w:t>
      </w:r>
      <w:bookmarkEnd w:id="30"/>
    </w:p>
    <w:p w14:paraId="51E6013D"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2432"/>
      </w:tblGrid>
      <w:tr w:rsidR="00805EC2" w:rsidRPr="00FB14A7" w14:paraId="51E60140" w14:textId="77777777" w:rsidTr="009A1D0B">
        <w:tc>
          <w:tcPr>
            <w:tcW w:w="1475" w:type="dxa"/>
            <w:shd w:val="clear" w:color="auto" w:fill="00B0F0"/>
          </w:tcPr>
          <w:p w14:paraId="51E6013E"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432" w:type="dxa"/>
            <w:shd w:val="clear" w:color="auto" w:fill="00B0F0"/>
          </w:tcPr>
          <w:p w14:paraId="51E6013F"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520E75" w:rsidRPr="00FB14A7" w14:paraId="51E60143" w14:textId="77777777" w:rsidTr="009A1D0B">
        <w:tc>
          <w:tcPr>
            <w:tcW w:w="1475" w:type="dxa"/>
          </w:tcPr>
          <w:p w14:paraId="51E60141" w14:textId="77777777" w:rsidR="00520E75" w:rsidRPr="003923D6" w:rsidRDefault="00520E75" w:rsidP="00520E75">
            <w:pPr>
              <w:spacing w:after="200" w:line="276" w:lineRule="auto"/>
              <w:rPr>
                <w:rFonts w:asciiTheme="minorHAnsi" w:hAnsiTheme="minorHAnsi" w:cs="Arial"/>
                <w:color w:val="000000" w:themeColor="text1"/>
              </w:rPr>
            </w:pPr>
            <w:r w:rsidRPr="003923D6">
              <w:rPr>
                <w:rFonts w:asciiTheme="minorHAnsi" w:hAnsiTheme="minorHAnsi" w:cs="Arial"/>
                <w:color w:val="000000" w:themeColor="text1"/>
              </w:rPr>
              <w:t>ORU</w:t>
            </w:r>
          </w:p>
        </w:tc>
        <w:tc>
          <w:tcPr>
            <w:tcW w:w="2432" w:type="dxa"/>
          </w:tcPr>
          <w:p w14:paraId="51E60142" w14:textId="77777777" w:rsidR="00520E75" w:rsidRPr="003923D6" w:rsidRDefault="00520E75" w:rsidP="00520E75">
            <w:pPr>
              <w:spacing w:after="200" w:line="276" w:lineRule="auto"/>
              <w:rPr>
                <w:rFonts w:asciiTheme="minorHAnsi" w:hAnsiTheme="minorHAnsi" w:cs="Arial"/>
                <w:color w:val="000000" w:themeColor="text1"/>
              </w:rPr>
            </w:pPr>
            <w:r w:rsidRPr="003923D6">
              <w:rPr>
                <w:rFonts w:asciiTheme="minorHAnsi" w:hAnsiTheme="minorHAnsi" w:cs="Arial"/>
                <w:color w:val="000000" w:themeColor="text1"/>
              </w:rPr>
              <w:t>Result message</w:t>
            </w:r>
          </w:p>
        </w:tc>
      </w:tr>
      <w:tr w:rsidR="00520E75" w:rsidRPr="00FB14A7" w14:paraId="51E60146" w14:textId="77777777" w:rsidTr="009A1D0B">
        <w:tc>
          <w:tcPr>
            <w:tcW w:w="1475" w:type="dxa"/>
          </w:tcPr>
          <w:p w14:paraId="51E60144" w14:textId="77777777" w:rsidR="00520E75" w:rsidRPr="00FB14A7" w:rsidRDefault="00520E75" w:rsidP="00520E75">
            <w:pPr>
              <w:rPr>
                <w:rFonts w:asciiTheme="minorHAnsi" w:hAnsiTheme="minorHAnsi" w:cs="Arial"/>
              </w:rPr>
            </w:pPr>
          </w:p>
        </w:tc>
        <w:tc>
          <w:tcPr>
            <w:tcW w:w="2432" w:type="dxa"/>
          </w:tcPr>
          <w:p w14:paraId="51E60145" w14:textId="77777777" w:rsidR="00520E75" w:rsidRPr="00FB14A7" w:rsidRDefault="00520E75" w:rsidP="00520E75">
            <w:pPr>
              <w:rPr>
                <w:rFonts w:asciiTheme="minorHAnsi" w:hAnsiTheme="minorHAnsi" w:cs="Arial"/>
              </w:rPr>
            </w:pPr>
          </w:p>
        </w:tc>
      </w:tr>
      <w:tr w:rsidR="00520E75" w:rsidRPr="00FB14A7" w14:paraId="51E60149" w14:textId="77777777" w:rsidTr="009A1D0B">
        <w:tc>
          <w:tcPr>
            <w:tcW w:w="1475" w:type="dxa"/>
          </w:tcPr>
          <w:p w14:paraId="51E60147" w14:textId="77777777" w:rsidR="00520E75" w:rsidRPr="00FB14A7" w:rsidRDefault="00520E75" w:rsidP="00520E75">
            <w:pPr>
              <w:rPr>
                <w:rFonts w:asciiTheme="minorHAnsi" w:hAnsiTheme="minorHAnsi" w:cs="Arial"/>
              </w:rPr>
            </w:pPr>
          </w:p>
        </w:tc>
        <w:tc>
          <w:tcPr>
            <w:tcW w:w="2432" w:type="dxa"/>
          </w:tcPr>
          <w:p w14:paraId="51E60148" w14:textId="77777777" w:rsidR="00520E75" w:rsidRPr="00FB14A7" w:rsidRDefault="00520E75" w:rsidP="00520E75">
            <w:pPr>
              <w:rPr>
                <w:rFonts w:asciiTheme="minorHAnsi" w:hAnsiTheme="minorHAnsi" w:cs="Arial"/>
              </w:rPr>
            </w:pPr>
          </w:p>
        </w:tc>
      </w:tr>
    </w:tbl>
    <w:p w14:paraId="51E6014A" w14:textId="77777777" w:rsidR="00805EC2" w:rsidRDefault="00805EC2" w:rsidP="00805EC2">
      <w:pPr>
        <w:rPr>
          <w:rFonts w:asciiTheme="minorHAnsi" w:hAnsiTheme="minorHAnsi" w:cs="Arial"/>
        </w:rPr>
      </w:pPr>
    </w:p>
    <w:p w14:paraId="51E6014B" w14:textId="77777777" w:rsidR="00D5373E" w:rsidRDefault="00D5373E" w:rsidP="00D5373E">
      <w:pPr>
        <w:pStyle w:val="Heading3"/>
        <w:rPr>
          <w:b w:val="0"/>
          <w:sz w:val="24"/>
          <w:szCs w:val="24"/>
        </w:rPr>
      </w:pPr>
      <w:bookmarkStart w:id="31" w:name="_Toc500325753"/>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1"/>
    </w:p>
    <w:sdt>
      <w:sdtPr>
        <w:rPr>
          <w:rFonts w:asciiTheme="minorHAnsi" w:hAnsiTheme="minorHAnsi"/>
          <w:sz w:val="22"/>
        </w:rPr>
        <w:id w:val="969093869"/>
        <w:placeholder>
          <w:docPart w:val="76BC94708A6A4D4AA1A9AABD1A6BDAC0"/>
        </w:placeholder>
      </w:sdtPr>
      <w:sdtEndPr>
        <w:rPr>
          <w:color w:val="000000" w:themeColor="text1"/>
        </w:rPr>
      </w:sdtEndPr>
      <w:sdtContent>
        <w:p w14:paraId="4D448720" w14:textId="77777777" w:rsidR="00C1509F" w:rsidRDefault="00D5373E" w:rsidP="00D5373E">
          <w:pPr>
            <w:rPr>
              <w:rFonts w:asciiTheme="minorHAnsi" w:hAnsiTheme="minorHAnsi"/>
              <w:sz w:val="22"/>
            </w:rPr>
          </w:pPr>
          <w:r w:rsidRPr="003E31D0">
            <w:rPr>
              <w:rFonts w:asciiTheme="minorHAnsi" w:hAnsiTheme="minorHAnsi"/>
              <w:sz w:val="22"/>
            </w:rPr>
            <w:t xml:space="preserve">For each HL7 interface specified in Section 2 of this document, identify the </w:t>
          </w:r>
          <w:r>
            <w:rPr>
              <w:rFonts w:asciiTheme="minorHAnsi" w:hAnsiTheme="minorHAnsi"/>
              <w:sz w:val="22"/>
            </w:rPr>
            <w:t xml:space="preserve">Cloverleaf Configuration Files: </w:t>
          </w:r>
          <w:r w:rsidRPr="003E31D0">
            <w:rPr>
              <w:rFonts w:asciiTheme="minorHAnsi" w:hAnsiTheme="minorHAnsi"/>
              <w:sz w:val="22"/>
            </w:rPr>
            <w:t xml:space="preserve"> </w:t>
          </w:r>
          <w:r>
            <w:rPr>
              <w:rFonts w:asciiTheme="minorHAnsi" w:hAnsiTheme="minorHAnsi"/>
              <w:sz w:val="22"/>
            </w:rPr>
            <w:t>Variants, TCL Scripts, Xlates, etc.</w:t>
          </w:r>
        </w:p>
        <w:p w14:paraId="444F8053" w14:textId="77777777" w:rsidR="007E7E30" w:rsidRDefault="00F30399" w:rsidP="00D5373E">
          <w:pPr>
            <w:rPr>
              <w:rFonts w:asciiTheme="minorHAnsi" w:hAnsiTheme="minorHAnsi"/>
              <w:color w:val="000000" w:themeColor="text1"/>
              <w:sz w:val="22"/>
            </w:rPr>
          </w:pPr>
          <w:r>
            <w:rPr>
              <w:rFonts w:asciiTheme="minorHAnsi" w:hAnsiTheme="minorHAnsi"/>
              <w:color w:val="000000" w:themeColor="text1"/>
              <w:sz w:val="22"/>
            </w:rPr>
            <w:t>Xlate: Cerner_optum_trans.xlt</w:t>
          </w:r>
        </w:p>
        <w:p w14:paraId="51E6014C" w14:textId="2F8E31BC" w:rsidR="00D5373E" w:rsidRPr="00F52D6F" w:rsidRDefault="007E7E30" w:rsidP="00D5373E">
          <w:pPr>
            <w:rPr>
              <w:color w:val="000000" w:themeColor="text1"/>
            </w:rPr>
          </w:pPr>
          <w:r>
            <w:rPr>
              <w:rFonts w:asciiTheme="minorHAnsi" w:hAnsiTheme="minorHAnsi"/>
              <w:color w:val="000000" w:themeColor="text1"/>
              <w:sz w:val="22"/>
            </w:rPr>
            <w:t>Tcl: tpsAdvHL7Filter.tcl, tpsCernerCommonCode.tcl, remove_fishbone.tcl</w:t>
          </w:r>
        </w:p>
      </w:sdtContent>
    </w:sdt>
    <w:p w14:paraId="51E6014D" w14:textId="77777777" w:rsidR="003A6F3A" w:rsidRDefault="003A6F3A" w:rsidP="00805EC2">
      <w:pPr>
        <w:rPr>
          <w:rFonts w:asciiTheme="minorHAnsi" w:hAnsiTheme="minorHAnsi" w:cs="Arial"/>
        </w:rPr>
      </w:pPr>
    </w:p>
    <w:p w14:paraId="51E6014E" w14:textId="77777777" w:rsidR="003A6F3A" w:rsidRPr="00D5373E" w:rsidRDefault="00D5373E" w:rsidP="00D5373E">
      <w:pPr>
        <w:pStyle w:val="Heading3"/>
        <w:rPr>
          <w:b w:val="0"/>
          <w:sz w:val="24"/>
          <w:szCs w:val="24"/>
        </w:rPr>
      </w:pPr>
      <w:bookmarkStart w:id="32" w:name="_Toc500325754"/>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2"/>
    </w:p>
    <w:sdt>
      <w:sdtPr>
        <w:rPr>
          <w:rFonts w:asciiTheme="minorHAnsi" w:hAnsiTheme="minorHAnsi"/>
          <w:sz w:val="22"/>
        </w:rPr>
        <w:id w:val="1742128504"/>
        <w:placeholder>
          <w:docPart w:val="76BC94708A6A4D4AA1A9AABD1A6BDAC0"/>
        </w:placeholder>
      </w:sdtPr>
      <w:sdtEndPr>
        <w:rPr>
          <w:color w:val="000000" w:themeColor="text1"/>
        </w:rPr>
      </w:sdtEndPr>
      <w:sdtContent>
        <w:p w14:paraId="51E6014F" w14:textId="3A92946A" w:rsidR="003A6F3A" w:rsidRPr="00F52D6F" w:rsidRDefault="00241B05" w:rsidP="00805EC2">
          <w:pPr>
            <w:rPr>
              <w:rFonts w:asciiTheme="minorHAnsi" w:hAnsiTheme="minorHAnsi" w:cs="Arial"/>
              <w:color w:val="000000" w:themeColor="text1"/>
            </w:rPr>
          </w:pPr>
          <w:r>
            <w:rPr>
              <w:rFonts w:asciiTheme="minorHAnsi" w:hAnsiTheme="minorHAnsi"/>
              <w:color w:val="000000" w:themeColor="text1"/>
              <w:sz w:val="22"/>
            </w:rPr>
            <w:t>o</w:t>
          </w:r>
          <w:r w:rsidR="00C1509F" w:rsidRPr="00F52D6F">
            <w:rPr>
              <w:rFonts w:asciiTheme="minorHAnsi" w:hAnsiTheme="minorHAnsi"/>
              <w:color w:val="000000" w:themeColor="text1"/>
              <w:sz w:val="22"/>
            </w:rPr>
            <w:t>ptum_16</w:t>
          </w:r>
          <w:r>
            <w:rPr>
              <w:rFonts w:asciiTheme="minorHAnsi" w:hAnsiTheme="minorHAnsi"/>
              <w:color w:val="000000" w:themeColor="text1"/>
              <w:sz w:val="22"/>
            </w:rPr>
            <w:t xml:space="preserve"> </w:t>
          </w:r>
          <w:r w:rsidR="00FE5C53">
            <w:rPr>
              <w:rFonts w:asciiTheme="minorHAnsi" w:hAnsiTheme="minorHAnsi"/>
              <w:color w:val="000000" w:themeColor="text1"/>
              <w:sz w:val="22"/>
            </w:rPr>
            <w:t xml:space="preserve">(TEST), </w:t>
          </w:r>
          <w:r>
            <w:rPr>
              <w:rFonts w:asciiTheme="minorHAnsi" w:hAnsiTheme="minorHAnsi"/>
              <w:color w:val="000000" w:themeColor="text1"/>
              <w:sz w:val="22"/>
            </w:rPr>
            <w:t xml:space="preserve"> </w:t>
          </w:r>
          <w:r w:rsidR="00FE5C53">
            <w:rPr>
              <w:rFonts w:asciiTheme="minorHAnsi" w:hAnsiTheme="minorHAnsi"/>
              <w:color w:val="000000" w:themeColor="text1"/>
              <w:sz w:val="22"/>
            </w:rPr>
            <w:t>optum_16_p (PROD</w:t>
          </w:r>
          <w:r>
            <w:rPr>
              <w:rFonts w:asciiTheme="minorHAnsi" w:hAnsiTheme="minorHAnsi"/>
              <w:color w:val="000000" w:themeColor="text1"/>
              <w:sz w:val="22"/>
            </w:rPr>
            <w:t>)</w:t>
          </w:r>
        </w:p>
      </w:sdtContent>
    </w:sdt>
    <w:p w14:paraId="51E60150" w14:textId="77777777" w:rsidR="003A6F3A" w:rsidRDefault="003A6F3A" w:rsidP="00805EC2">
      <w:pPr>
        <w:rPr>
          <w:rFonts w:asciiTheme="minorHAnsi" w:hAnsiTheme="minorHAnsi" w:cs="Arial"/>
        </w:rPr>
      </w:pPr>
    </w:p>
    <w:p w14:paraId="51E60155" w14:textId="77777777" w:rsidR="00856E7C" w:rsidRPr="00B75A1B" w:rsidRDefault="00856E7C" w:rsidP="00856E7C">
      <w:pPr>
        <w:pStyle w:val="Heading2"/>
        <w:rPr>
          <w:i w:val="0"/>
          <w:color w:val="0070C0"/>
        </w:rPr>
      </w:pPr>
      <w:bookmarkStart w:id="33" w:name="_Toc370205141"/>
      <w:bookmarkStart w:id="34" w:name="_Toc500325755"/>
      <w:r w:rsidRPr="00B75A1B">
        <w:rPr>
          <w:i w:val="0"/>
          <w:color w:val="0070C0"/>
        </w:rPr>
        <w:t>4.2     Data Transformation Requirements</w:t>
      </w:r>
      <w:bookmarkEnd w:id="33"/>
      <w:bookmarkEnd w:id="34"/>
    </w:p>
    <w:p w14:paraId="51E60156" w14:textId="77777777" w:rsidR="00856E7C" w:rsidRPr="00856E7C" w:rsidRDefault="00856E7C" w:rsidP="00856E7C"/>
    <w:tbl>
      <w:tblPr>
        <w:tblW w:w="5073" w:type="pct"/>
        <w:tblInd w:w="-5" w:type="dxa"/>
        <w:tblLayout w:type="fixed"/>
        <w:tblLook w:val="04A0" w:firstRow="1" w:lastRow="0" w:firstColumn="1" w:lastColumn="0" w:noHBand="0" w:noVBand="1"/>
      </w:tblPr>
      <w:tblGrid>
        <w:gridCol w:w="3542"/>
        <w:gridCol w:w="1144"/>
        <w:gridCol w:w="1054"/>
        <w:gridCol w:w="1144"/>
        <w:gridCol w:w="967"/>
        <w:gridCol w:w="3086"/>
      </w:tblGrid>
      <w:tr w:rsidR="00856E7C" w:rsidRPr="00FB14A7" w14:paraId="51E6015D" w14:textId="77777777" w:rsidTr="003752F5">
        <w:trPr>
          <w:trHeight w:val="630"/>
        </w:trPr>
        <w:tc>
          <w:tcPr>
            <w:tcW w:w="1618" w:type="pct"/>
            <w:tcBorders>
              <w:top w:val="single" w:sz="12" w:space="0" w:color="auto"/>
              <w:left w:val="single" w:sz="4" w:space="0" w:color="auto"/>
              <w:bottom w:val="single" w:sz="12" w:space="0" w:color="auto"/>
              <w:right w:val="single" w:sz="12" w:space="0" w:color="auto"/>
            </w:tcBorders>
            <w:shd w:val="clear" w:color="auto" w:fill="00B0F0"/>
            <w:hideMark/>
          </w:tcPr>
          <w:p w14:paraId="51E60157"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23" w:type="pct"/>
            <w:tcBorders>
              <w:top w:val="single" w:sz="12" w:space="0" w:color="auto"/>
              <w:left w:val="nil"/>
              <w:bottom w:val="single" w:sz="12" w:space="0" w:color="auto"/>
              <w:right w:val="single" w:sz="12" w:space="0" w:color="auto"/>
            </w:tcBorders>
            <w:shd w:val="clear" w:color="auto" w:fill="00B0F0"/>
            <w:hideMark/>
          </w:tcPr>
          <w:p w14:paraId="51E60158" w14:textId="77777777" w:rsidR="00856E7C" w:rsidRPr="00FB14A7" w:rsidRDefault="00856E7C" w:rsidP="009A1D0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82" w:type="pct"/>
            <w:tcBorders>
              <w:top w:val="single" w:sz="12" w:space="0" w:color="auto"/>
              <w:left w:val="nil"/>
              <w:bottom w:val="single" w:sz="12" w:space="0" w:color="auto"/>
              <w:right w:val="single" w:sz="12" w:space="0" w:color="auto"/>
            </w:tcBorders>
            <w:shd w:val="clear" w:color="auto" w:fill="00B0F0"/>
            <w:hideMark/>
          </w:tcPr>
          <w:p w14:paraId="51E60159" w14:textId="77777777" w:rsidR="00856E7C" w:rsidRPr="00FB14A7" w:rsidRDefault="00856E7C" w:rsidP="009A1D0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523" w:type="pct"/>
            <w:tcBorders>
              <w:top w:val="single" w:sz="12" w:space="0" w:color="auto"/>
              <w:left w:val="nil"/>
              <w:bottom w:val="single" w:sz="12" w:space="0" w:color="auto"/>
              <w:right w:val="single" w:sz="12" w:space="0" w:color="auto"/>
            </w:tcBorders>
            <w:shd w:val="clear" w:color="auto" w:fill="00B0F0"/>
            <w:hideMark/>
          </w:tcPr>
          <w:p w14:paraId="51E6015A"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42" w:type="pct"/>
            <w:tcBorders>
              <w:top w:val="single" w:sz="12" w:space="0" w:color="auto"/>
              <w:left w:val="nil"/>
              <w:bottom w:val="single" w:sz="12" w:space="0" w:color="auto"/>
              <w:right w:val="single" w:sz="12" w:space="0" w:color="auto"/>
            </w:tcBorders>
            <w:shd w:val="clear" w:color="auto" w:fill="00B0F0"/>
            <w:hideMark/>
          </w:tcPr>
          <w:p w14:paraId="51E6015B"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410" w:type="pct"/>
            <w:tcBorders>
              <w:top w:val="single" w:sz="12" w:space="0" w:color="auto"/>
              <w:left w:val="nil"/>
              <w:bottom w:val="single" w:sz="12" w:space="0" w:color="auto"/>
              <w:right w:val="single" w:sz="12" w:space="0" w:color="auto"/>
            </w:tcBorders>
            <w:shd w:val="clear" w:color="auto" w:fill="00B0F0"/>
            <w:hideMark/>
          </w:tcPr>
          <w:p w14:paraId="51E6015C"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856E7C" w:rsidRPr="00FB14A7" w14:paraId="51E60164" w14:textId="77777777" w:rsidTr="003752F5">
        <w:trPr>
          <w:trHeight w:val="915"/>
        </w:trPr>
        <w:tc>
          <w:tcPr>
            <w:tcW w:w="1618" w:type="pct"/>
            <w:tcBorders>
              <w:top w:val="nil"/>
              <w:left w:val="single" w:sz="4" w:space="0" w:color="auto"/>
              <w:bottom w:val="single" w:sz="4" w:space="0" w:color="auto"/>
              <w:right w:val="single" w:sz="4" w:space="0" w:color="auto"/>
            </w:tcBorders>
            <w:shd w:val="clear" w:color="auto" w:fill="auto"/>
          </w:tcPr>
          <w:p w14:paraId="51E6015E" w14:textId="77777777" w:rsidR="00856E7C" w:rsidRPr="00FB14A7" w:rsidRDefault="00520E75"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Ignore patients from BMG locations</w:t>
            </w:r>
          </w:p>
        </w:tc>
        <w:tc>
          <w:tcPr>
            <w:tcW w:w="523" w:type="pct"/>
            <w:tcBorders>
              <w:top w:val="nil"/>
              <w:left w:val="nil"/>
              <w:bottom w:val="single" w:sz="4" w:space="0" w:color="auto"/>
              <w:right w:val="single" w:sz="4" w:space="0" w:color="auto"/>
            </w:tcBorders>
            <w:shd w:val="clear" w:color="auto" w:fill="auto"/>
            <w:vAlign w:val="bottom"/>
          </w:tcPr>
          <w:p w14:paraId="51E6015F" w14:textId="77777777" w:rsidR="00856E7C" w:rsidRDefault="003877DF" w:rsidP="009A1D0B">
            <w:pPr>
              <w:rPr>
                <w:rFonts w:cs="Arial"/>
                <w:szCs w:val="20"/>
              </w:rPr>
            </w:pPr>
            <w:r>
              <w:rPr>
                <w:rFonts w:cs="Arial"/>
                <w:szCs w:val="20"/>
              </w:rPr>
              <w:t>PID18.4</w:t>
            </w:r>
          </w:p>
        </w:tc>
        <w:tc>
          <w:tcPr>
            <w:tcW w:w="482" w:type="pct"/>
            <w:tcBorders>
              <w:top w:val="nil"/>
              <w:left w:val="nil"/>
              <w:bottom w:val="single" w:sz="4" w:space="0" w:color="auto"/>
              <w:right w:val="single" w:sz="4" w:space="0" w:color="auto"/>
            </w:tcBorders>
            <w:shd w:val="clear" w:color="auto" w:fill="auto"/>
          </w:tcPr>
          <w:p w14:paraId="51E60160" w14:textId="77777777" w:rsidR="00856E7C" w:rsidRPr="00FB14A7" w:rsidRDefault="003877DF" w:rsidP="009A1D0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3" w:type="pct"/>
            <w:tcBorders>
              <w:top w:val="nil"/>
              <w:left w:val="nil"/>
              <w:bottom w:val="single" w:sz="4" w:space="0" w:color="auto"/>
              <w:right w:val="single" w:sz="4" w:space="0" w:color="auto"/>
            </w:tcBorders>
            <w:shd w:val="clear" w:color="auto" w:fill="auto"/>
          </w:tcPr>
          <w:p w14:paraId="51E60161" w14:textId="77777777" w:rsidR="00856E7C" w:rsidRPr="00FB14A7" w:rsidRDefault="00856E7C" w:rsidP="009A1D0B">
            <w:pPr>
              <w:spacing w:after="0" w:line="240" w:lineRule="auto"/>
              <w:rPr>
                <w:rFonts w:asciiTheme="minorHAnsi" w:eastAsia="Times New Roman" w:hAnsiTheme="minorHAnsi" w:cs="Times New Roman"/>
                <w:color w:val="000000"/>
                <w:sz w:val="22"/>
              </w:rPr>
            </w:pPr>
          </w:p>
        </w:tc>
        <w:tc>
          <w:tcPr>
            <w:tcW w:w="442" w:type="pct"/>
            <w:tcBorders>
              <w:top w:val="nil"/>
              <w:left w:val="nil"/>
              <w:bottom w:val="single" w:sz="4" w:space="0" w:color="auto"/>
              <w:right w:val="single" w:sz="4" w:space="0" w:color="auto"/>
            </w:tcBorders>
            <w:shd w:val="clear" w:color="auto" w:fill="auto"/>
          </w:tcPr>
          <w:p w14:paraId="51E60162" w14:textId="77777777" w:rsidR="00856E7C" w:rsidRPr="00FB14A7" w:rsidRDefault="00856E7C" w:rsidP="009A1D0B">
            <w:pPr>
              <w:spacing w:after="0" w:line="240" w:lineRule="auto"/>
              <w:jc w:val="right"/>
              <w:rPr>
                <w:rFonts w:asciiTheme="minorHAnsi" w:eastAsia="Times New Roman" w:hAnsiTheme="minorHAnsi" w:cs="Times New Roman"/>
                <w:color w:val="000000"/>
                <w:sz w:val="22"/>
              </w:rPr>
            </w:pPr>
          </w:p>
        </w:tc>
        <w:tc>
          <w:tcPr>
            <w:tcW w:w="1410" w:type="pct"/>
            <w:tcBorders>
              <w:top w:val="nil"/>
              <w:left w:val="nil"/>
              <w:bottom w:val="single" w:sz="4" w:space="0" w:color="auto"/>
              <w:right w:val="single" w:sz="4" w:space="0" w:color="auto"/>
            </w:tcBorders>
            <w:shd w:val="clear" w:color="auto" w:fill="auto"/>
          </w:tcPr>
          <w:p w14:paraId="51E60163" w14:textId="77777777" w:rsidR="00856E7C" w:rsidRPr="00FB14A7" w:rsidRDefault="003877DF" w:rsidP="009A1D0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If the assign auth of the FIN number is set to “BMGFN” suppress the message.</w:t>
            </w:r>
          </w:p>
        </w:tc>
      </w:tr>
      <w:tr w:rsidR="00856E7C" w:rsidRPr="00FB14A7" w14:paraId="51E6016B" w14:textId="77777777" w:rsidTr="003752F5">
        <w:trPr>
          <w:trHeight w:val="915"/>
        </w:trPr>
        <w:tc>
          <w:tcPr>
            <w:tcW w:w="1618" w:type="pct"/>
            <w:tcBorders>
              <w:top w:val="nil"/>
              <w:left w:val="single" w:sz="4" w:space="0" w:color="auto"/>
              <w:bottom w:val="nil"/>
              <w:right w:val="single" w:sz="4" w:space="0" w:color="auto"/>
            </w:tcBorders>
            <w:shd w:val="clear" w:color="auto" w:fill="auto"/>
          </w:tcPr>
          <w:p w14:paraId="51E60165" w14:textId="77777777" w:rsidR="00856E7C" w:rsidRPr="00FB14A7" w:rsidRDefault="003877DF"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Ignore encounters that don’t have a FIN number</w:t>
            </w:r>
          </w:p>
        </w:tc>
        <w:tc>
          <w:tcPr>
            <w:tcW w:w="523" w:type="pct"/>
            <w:tcBorders>
              <w:top w:val="nil"/>
              <w:left w:val="nil"/>
              <w:bottom w:val="nil"/>
              <w:right w:val="single" w:sz="4" w:space="0" w:color="auto"/>
            </w:tcBorders>
            <w:shd w:val="clear" w:color="auto" w:fill="auto"/>
            <w:vAlign w:val="bottom"/>
          </w:tcPr>
          <w:p w14:paraId="51E60166" w14:textId="77777777" w:rsidR="00856E7C" w:rsidRDefault="003877DF" w:rsidP="009A1D0B">
            <w:pPr>
              <w:rPr>
                <w:rFonts w:cs="Arial"/>
                <w:szCs w:val="20"/>
              </w:rPr>
            </w:pPr>
            <w:r>
              <w:rPr>
                <w:rFonts w:cs="Arial"/>
                <w:szCs w:val="20"/>
              </w:rPr>
              <w:t>PID18.1</w:t>
            </w:r>
          </w:p>
        </w:tc>
        <w:tc>
          <w:tcPr>
            <w:tcW w:w="482" w:type="pct"/>
            <w:tcBorders>
              <w:top w:val="nil"/>
              <w:left w:val="nil"/>
              <w:bottom w:val="nil"/>
              <w:right w:val="single" w:sz="4" w:space="0" w:color="auto"/>
            </w:tcBorders>
            <w:shd w:val="clear" w:color="auto" w:fill="auto"/>
          </w:tcPr>
          <w:p w14:paraId="51E60167" w14:textId="77777777" w:rsidR="00856E7C" w:rsidRPr="00FB14A7" w:rsidRDefault="003877DF" w:rsidP="009A1D0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3" w:type="pct"/>
            <w:tcBorders>
              <w:top w:val="nil"/>
              <w:left w:val="nil"/>
              <w:bottom w:val="nil"/>
              <w:right w:val="single" w:sz="4" w:space="0" w:color="auto"/>
            </w:tcBorders>
            <w:shd w:val="clear" w:color="auto" w:fill="auto"/>
          </w:tcPr>
          <w:p w14:paraId="51E60168" w14:textId="77777777" w:rsidR="00856E7C" w:rsidRPr="00FB14A7" w:rsidRDefault="00856E7C" w:rsidP="009A1D0B">
            <w:pPr>
              <w:spacing w:after="0" w:line="240" w:lineRule="auto"/>
              <w:rPr>
                <w:rFonts w:asciiTheme="minorHAnsi" w:eastAsia="Times New Roman" w:hAnsiTheme="minorHAnsi" w:cs="Times New Roman"/>
                <w:color w:val="000000"/>
                <w:sz w:val="22"/>
              </w:rPr>
            </w:pPr>
          </w:p>
        </w:tc>
        <w:tc>
          <w:tcPr>
            <w:tcW w:w="442" w:type="pct"/>
            <w:tcBorders>
              <w:top w:val="nil"/>
              <w:left w:val="nil"/>
              <w:bottom w:val="nil"/>
              <w:right w:val="single" w:sz="4" w:space="0" w:color="auto"/>
            </w:tcBorders>
            <w:shd w:val="clear" w:color="auto" w:fill="auto"/>
          </w:tcPr>
          <w:p w14:paraId="51E60169" w14:textId="77777777" w:rsidR="00856E7C" w:rsidRPr="00FB14A7" w:rsidRDefault="00856E7C" w:rsidP="009A1D0B">
            <w:pPr>
              <w:spacing w:after="0" w:line="240" w:lineRule="auto"/>
              <w:jc w:val="right"/>
              <w:rPr>
                <w:rFonts w:asciiTheme="minorHAnsi" w:eastAsia="Times New Roman" w:hAnsiTheme="minorHAnsi" w:cs="Times New Roman"/>
                <w:color w:val="000000"/>
                <w:sz w:val="22"/>
              </w:rPr>
            </w:pPr>
          </w:p>
        </w:tc>
        <w:tc>
          <w:tcPr>
            <w:tcW w:w="1410" w:type="pct"/>
            <w:tcBorders>
              <w:top w:val="nil"/>
              <w:left w:val="nil"/>
              <w:bottom w:val="nil"/>
              <w:right w:val="single" w:sz="4" w:space="0" w:color="auto"/>
            </w:tcBorders>
            <w:shd w:val="clear" w:color="auto" w:fill="auto"/>
          </w:tcPr>
          <w:p w14:paraId="51E6016A" w14:textId="77777777" w:rsidR="00856E7C" w:rsidRPr="00FB14A7" w:rsidRDefault="003877DF" w:rsidP="009A1D0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If PID18.1 is blank, suppress the message</w:t>
            </w:r>
          </w:p>
        </w:tc>
      </w:tr>
      <w:tr w:rsidR="00593A52" w:rsidRPr="00FB14A7" w14:paraId="51E60172" w14:textId="77777777" w:rsidTr="003752F5">
        <w:trPr>
          <w:trHeight w:val="915"/>
        </w:trPr>
        <w:tc>
          <w:tcPr>
            <w:tcW w:w="1618" w:type="pct"/>
            <w:tcBorders>
              <w:top w:val="nil"/>
              <w:left w:val="single" w:sz="4" w:space="0" w:color="auto"/>
              <w:bottom w:val="nil"/>
              <w:right w:val="single" w:sz="4" w:space="0" w:color="auto"/>
            </w:tcBorders>
            <w:shd w:val="clear" w:color="auto" w:fill="auto"/>
          </w:tcPr>
          <w:p w14:paraId="51E6016C" w14:textId="23319A30" w:rsidR="00593A52" w:rsidRDefault="00593A52"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Ignore </w:t>
            </w:r>
            <w:r w:rsidR="004C7724">
              <w:rPr>
                <w:rFonts w:asciiTheme="minorHAnsi" w:eastAsia="Times New Roman" w:hAnsiTheme="minorHAnsi" w:cs="Times New Roman"/>
                <w:color w:val="000000"/>
                <w:sz w:val="22"/>
              </w:rPr>
              <w:t>messages with identifiers of CD:</w:t>
            </w:r>
            <w:r w:rsidR="00E857B2">
              <w:rPr>
                <w:rFonts w:asciiTheme="minorHAnsi" w:eastAsia="Times New Roman" w:hAnsiTheme="minorHAnsi" w:cs="Times New Roman"/>
                <w:color w:val="000000"/>
                <w:sz w:val="22"/>
              </w:rPr>
              <w:t xml:space="preserve"> in OBR.4.1</w:t>
            </w:r>
          </w:p>
        </w:tc>
        <w:tc>
          <w:tcPr>
            <w:tcW w:w="523" w:type="pct"/>
            <w:tcBorders>
              <w:top w:val="nil"/>
              <w:left w:val="nil"/>
              <w:bottom w:val="nil"/>
              <w:right w:val="single" w:sz="4" w:space="0" w:color="auto"/>
            </w:tcBorders>
            <w:shd w:val="clear" w:color="auto" w:fill="auto"/>
            <w:vAlign w:val="bottom"/>
          </w:tcPr>
          <w:p w14:paraId="04ACC37C" w14:textId="77777777" w:rsidR="00593A52" w:rsidRDefault="004C7724" w:rsidP="009A1D0B">
            <w:pPr>
              <w:rPr>
                <w:rFonts w:cs="Arial"/>
                <w:szCs w:val="20"/>
              </w:rPr>
            </w:pPr>
            <w:r>
              <w:rPr>
                <w:rFonts w:cs="Arial"/>
                <w:szCs w:val="20"/>
              </w:rPr>
              <w:t>OBR4.1</w:t>
            </w:r>
          </w:p>
          <w:p w14:paraId="5D94509A" w14:textId="77777777" w:rsidR="00FE5C53" w:rsidRDefault="00FE5C53" w:rsidP="009A1D0B">
            <w:pPr>
              <w:rPr>
                <w:rFonts w:cs="Arial"/>
                <w:szCs w:val="20"/>
              </w:rPr>
            </w:pPr>
          </w:p>
          <w:p w14:paraId="51E6016D" w14:textId="7F0E2AFE" w:rsidR="00FE5C53" w:rsidRDefault="00FE5C53" w:rsidP="009A1D0B">
            <w:pPr>
              <w:rPr>
                <w:rFonts w:cs="Arial"/>
                <w:szCs w:val="20"/>
              </w:rPr>
            </w:pPr>
          </w:p>
        </w:tc>
        <w:tc>
          <w:tcPr>
            <w:tcW w:w="482" w:type="pct"/>
            <w:tcBorders>
              <w:top w:val="nil"/>
              <w:left w:val="nil"/>
              <w:bottom w:val="nil"/>
              <w:right w:val="single" w:sz="4" w:space="0" w:color="auto"/>
            </w:tcBorders>
            <w:shd w:val="clear" w:color="auto" w:fill="auto"/>
          </w:tcPr>
          <w:p w14:paraId="51E6016E" w14:textId="77777777" w:rsidR="00593A52" w:rsidRDefault="004C7724" w:rsidP="009A1D0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3" w:type="pct"/>
            <w:tcBorders>
              <w:top w:val="nil"/>
              <w:left w:val="nil"/>
              <w:bottom w:val="nil"/>
              <w:right w:val="single" w:sz="4" w:space="0" w:color="auto"/>
            </w:tcBorders>
            <w:shd w:val="clear" w:color="auto" w:fill="auto"/>
          </w:tcPr>
          <w:p w14:paraId="51E6016F" w14:textId="77777777" w:rsidR="00593A52" w:rsidRPr="00FB14A7" w:rsidRDefault="00593A52" w:rsidP="009A1D0B">
            <w:pPr>
              <w:spacing w:after="0" w:line="240" w:lineRule="auto"/>
              <w:rPr>
                <w:rFonts w:asciiTheme="minorHAnsi" w:eastAsia="Times New Roman" w:hAnsiTheme="minorHAnsi" w:cs="Times New Roman"/>
                <w:color w:val="000000"/>
                <w:sz w:val="22"/>
              </w:rPr>
            </w:pPr>
          </w:p>
        </w:tc>
        <w:tc>
          <w:tcPr>
            <w:tcW w:w="442" w:type="pct"/>
            <w:tcBorders>
              <w:top w:val="nil"/>
              <w:left w:val="nil"/>
              <w:bottom w:val="nil"/>
              <w:right w:val="single" w:sz="4" w:space="0" w:color="auto"/>
            </w:tcBorders>
            <w:shd w:val="clear" w:color="auto" w:fill="auto"/>
          </w:tcPr>
          <w:p w14:paraId="51E60170" w14:textId="77777777" w:rsidR="00593A52" w:rsidRPr="00FB14A7" w:rsidRDefault="00593A52" w:rsidP="009A1D0B">
            <w:pPr>
              <w:spacing w:after="0" w:line="240" w:lineRule="auto"/>
              <w:jc w:val="right"/>
              <w:rPr>
                <w:rFonts w:asciiTheme="minorHAnsi" w:eastAsia="Times New Roman" w:hAnsiTheme="minorHAnsi" w:cs="Times New Roman"/>
                <w:color w:val="000000"/>
                <w:sz w:val="22"/>
              </w:rPr>
            </w:pPr>
          </w:p>
        </w:tc>
        <w:tc>
          <w:tcPr>
            <w:tcW w:w="1410" w:type="pct"/>
            <w:tcBorders>
              <w:top w:val="nil"/>
              <w:left w:val="nil"/>
              <w:bottom w:val="nil"/>
              <w:right w:val="single" w:sz="4" w:space="0" w:color="auto"/>
            </w:tcBorders>
            <w:shd w:val="clear" w:color="auto" w:fill="auto"/>
          </w:tcPr>
          <w:p w14:paraId="0F1CD918" w14:textId="77777777" w:rsidR="00E857B2" w:rsidRDefault="009E72C3" w:rsidP="009A1D0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When a Cerner event code is not aliased the identifier gets sent as CD:. The vendor does not want those values.</w:t>
            </w:r>
            <w:r w:rsidR="00E857B2">
              <w:rPr>
                <w:rFonts w:asciiTheme="minorHAnsi" w:eastAsia="Times New Roman" w:hAnsiTheme="minorHAnsi" w:cs="Times New Roman"/>
                <w:color w:val="000000"/>
                <w:sz w:val="22"/>
              </w:rPr>
              <w:t xml:space="preserve"> (done in Cloverleaf by tpsAdvHL7Filter)</w:t>
            </w:r>
          </w:p>
          <w:p w14:paraId="51E60171" w14:textId="1778C4A6" w:rsidR="00593A52" w:rsidRDefault="00593A52" w:rsidP="009A1D0B">
            <w:pPr>
              <w:spacing w:after="0" w:line="240" w:lineRule="auto"/>
              <w:rPr>
                <w:rFonts w:asciiTheme="minorHAnsi" w:eastAsia="Times New Roman" w:hAnsiTheme="minorHAnsi" w:cs="Times New Roman"/>
                <w:color w:val="000000"/>
                <w:sz w:val="22"/>
              </w:rPr>
            </w:pPr>
          </w:p>
        </w:tc>
      </w:tr>
      <w:tr w:rsidR="00B22DB1" w:rsidRPr="00FB14A7" w14:paraId="51E60179" w14:textId="77777777" w:rsidTr="003752F5">
        <w:trPr>
          <w:trHeight w:val="915"/>
        </w:trPr>
        <w:tc>
          <w:tcPr>
            <w:tcW w:w="1618" w:type="pct"/>
            <w:tcBorders>
              <w:top w:val="nil"/>
              <w:left w:val="single" w:sz="4" w:space="0" w:color="auto"/>
              <w:bottom w:val="nil"/>
              <w:right w:val="single" w:sz="4" w:space="0" w:color="auto"/>
            </w:tcBorders>
            <w:shd w:val="clear" w:color="auto" w:fill="auto"/>
          </w:tcPr>
          <w:p w14:paraId="51E60173" w14:textId="77777777" w:rsidR="00B22DB1" w:rsidRDefault="009E72C3"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lastRenderedPageBreak/>
              <w:t>Do not send radiology results to Optum</w:t>
            </w:r>
          </w:p>
        </w:tc>
        <w:tc>
          <w:tcPr>
            <w:tcW w:w="523" w:type="pct"/>
            <w:tcBorders>
              <w:top w:val="nil"/>
              <w:left w:val="nil"/>
              <w:bottom w:val="nil"/>
              <w:right w:val="single" w:sz="4" w:space="0" w:color="auto"/>
            </w:tcBorders>
            <w:shd w:val="clear" w:color="auto" w:fill="auto"/>
            <w:vAlign w:val="bottom"/>
          </w:tcPr>
          <w:p w14:paraId="51E60174" w14:textId="77777777" w:rsidR="00B22DB1" w:rsidRDefault="009E72C3" w:rsidP="009A1D0B">
            <w:pPr>
              <w:rPr>
                <w:rFonts w:cs="Arial"/>
                <w:szCs w:val="20"/>
              </w:rPr>
            </w:pPr>
            <w:r>
              <w:rPr>
                <w:rFonts w:cs="Arial"/>
                <w:szCs w:val="20"/>
              </w:rPr>
              <w:t>OBR3.2</w:t>
            </w:r>
          </w:p>
        </w:tc>
        <w:tc>
          <w:tcPr>
            <w:tcW w:w="482" w:type="pct"/>
            <w:tcBorders>
              <w:top w:val="nil"/>
              <w:left w:val="nil"/>
              <w:bottom w:val="nil"/>
              <w:right w:val="single" w:sz="4" w:space="0" w:color="auto"/>
            </w:tcBorders>
            <w:shd w:val="clear" w:color="auto" w:fill="auto"/>
          </w:tcPr>
          <w:p w14:paraId="51E60175" w14:textId="77777777" w:rsidR="00B22DB1" w:rsidRDefault="009E72C3" w:rsidP="009A1D0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3" w:type="pct"/>
            <w:tcBorders>
              <w:top w:val="nil"/>
              <w:left w:val="nil"/>
              <w:bottom w:val="nil"/>
              <w:right w:val="single" w:sz="4" w:space="0" w:color="auto"/>
            </w:tcBorders>
            <w:shd w:val="clear" w:color="auto" w:fill="auto"/>
          </w:tcPr>
          <w:p w14:paraId="51E60176" w14:textId="77777777" w:rsidR="00B22DB1" w:rsidRPr="00FB14A7" w:rsidRDefault="00B22DB1" w:rsidP="009A1D0B">
            <w:pPr>
              <w:spacing w:after="0" w:line="240" w:lineRule="auto"/>
              <w:rPr>
                <w:rFonts w:asciiTheme="minorHAnsi" w:eastAsia="Times New Roman" w:hAnsiTheme="minorHAnsi" w:cs="Times New Roman"/>
                <w:color w:val="000000"/>
                <w:sz w:val="22"/>
              </w:rPr>
            </w:pPr>
          </w:p>
        </w:tc>
        <w:tc>
          <w:tcPr>
            <w:tcW w:w="442" w:type="pct"/>
            <w:tcBorders>
              <w:top w:val="nil"/>
              <w:left w:val="nil"/>
              <w:bottom w:val="nil"/>
              <w:right w:val="single" w:sz="4" w:space="0" w:color="auto"/>
            </w:tcBorders>
            <w:shd w:val="clear" w:color="auto" w:fill="auto"/>
          </w:tcPr>
          <w:p w14:paraId="51E60177" w14:textId="77777777" w:rsidR="00B22DB1" w:rsidRPr="00FB14A7" w:rsidRDefault="00B22DB1" w:rsidP="009A1D0B">
            <w:pPr>
              <w:spacing w:after="0" w:line="240" w:lineRule="auto"/>
              <w:jc w:val="right"/>
              <w:rPr>
                <w:rFonts w:asciiTheme="minorHAnsi" w:eastAsia="Times New Roman" w:hAnsiTheme="minorHAnsi" w:cs="Times New Roman"/>
                <w:color w:val="000000"/>
                <w:sz w:val="22"/>
              </w:rPr>
            </w:pPr>
          </w:p>
        </w:tc>
        <w:tc>
          <w:tcPr>
            <w:tcW w:w="1410" w:type="pct"/>
            <w:tcBorders>
              <w:top w:val="nil"/>
              <w:left w:val="nil"/>
              <w:bottom w:val="nil"/>
              <w:right w:val="single" w:sz="4" w:space="0" w:color="auto"/>
            </w:tcBorders>
            <w:shd w:val="clear" w:color="auto" w:fill="auto"/>
          </w:tcPr>
          <w:p w14:paraId="51E60178" w14:textId="77777777" w:rsidR="00B22DB1" w:rsidRDefault="009E72C3" w:rsidP="009A1D0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If this field doesn’t have </w:t>
            </w:r>
            <w:r>
              <w:rPr>
                <w:rFonts w:ascii="MS Sans Serif" w:hAnsi="MS Sans Serif" w:cs="MS Sans Serif"/>
                <w:color w:val="auto"/>
                <w:szCs w:val="20"/>
              </w:rPr>
              <w:t xml:space="preserve">"HNAM_CEREF" it will not send out that message. </w:t>
            </w:r>
          </w:p>
        </w:tc>
      </w:tr>
      <w:tr w:rsidR="009E72C3" w:rsidRPr="00FB14A7" w14:paraId="51E60180" w14:textId="77777777" w:rsidTr="003752F5">
        <w:trPr>
          <w:trHeight w:val="915"/>
        </w:trPr>
        <w:tc>
          <w:tcPr>
            <w:tcW w:w="1618" w:type="pct"/>
            <w:tcBorders>
              <w:top w:val="nil"/>
              <w:left w:val="single" w:sz="4" w:space="0" w:color="auto"/>
              <w:bottom w:val="nil"/>
              <w:right w:val="single" w:sz="4" w:space="0" w:color="auto"/>
            </w:tcBorders>
            <w:shd w:val="clear" w:color="auto" w:fill="auto"/>
          </w:tcPr>
          <w:p w14:paraId="51E6017A" w14:textId="77777777" w:rsidR="009E72C3" w:rsidRDefault="009E72C3"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If the OBX segment is blank do not send the message. </w:t>
            </w:r>
          </w:p>
        </w:tc>
        <w:tc>
          <w:tcPr>
            <w:tcW w:w="523" w:type="pct"/>
            <w:tcBorders>
              <w:top w:val="nil"/>
              <w:left w:val="nil"/>
              <w:bottom w:val="nil"/>
              <w:right w:val="single" w:sz="4" w:space="0" w:color="auto"/>
            </w:tcBorders>
            <w:shd w:val="clear" w:color="auto" w:fill="auto"/>
            <w:vAlign w:val="bottom"/>
          </w:tcPr>
          <w:p w14:paraId="51E6017B" w14:textId="77777777" w:rsidR="009E72C3" w:rsidRDefault="009E72C3" w:rsidP="009A1D0B">
            <w:pPr>
              <w:rPr>
                <w:rFonts w:cs="Arial"/>
                <w:szCs w:val="20"/>
              </w:rPr>
            </w:pPr>
            <w:r>
              <w:rPr>
                <w:rFonts w:cs="Arial"/>
                <w:szCs w:val="20"/>
              </w:rPr>
              <w:t>OBX</w:t>
            </w:r>
          </w:p>
        </w:tc>
        <w:tc>
          <w:tcPr>
            <w:tcW w:w="482" w:type="pct"/>
            <w:tcBorders>
              <w:top w:val="nil"/>
              <w:left w:val="nil"/>
              <w:bottom w:val="nil"/>
              <w:right w:val="single" w:sz="4" w:space="0" w:color="auto"/>
            </w:tcBorders>
            <w:shd w:val="clear" w:color="auto" w:fill="auto"/>
          </w:tcPr>
          <w:p w14:paraId="51E6017C" w14:textId="77777777" w:rsidR="009E72C3" w:rsidRDefault="009E72C3" w:rsidP="009A1D0B">
            <w:pPr>
              <w:spacing w:after="0" w:line="240" w:lineRule="auto"/>
              <w:jc w:val="center"/>
              <w:rPr>
                <w:rFonts w:asciiTheme="minorHAnsi" w:eastAsia="Times New Roman" w:hAnsiTheme="minorHAnsi" w:cs="Times New Roman"/>
                <w:color w:val="000000"/>
                <w:sz w:val="22"/>
              </w:rPr>
            </w:pPr>
          </w:p>
        </w:tc>
        <w:tc>
          <w:tcPr>
            <w:tcW w:w="523" w:type="pct"/>
            <w:tcBorders>
              <w:top w:val="nil"/>
              <w:left w:val="nil"/>
              <w:bottom w:val="nil"/>
              <w:right w:val="single" w:sz="4" w:space="0" w:color="auto"/>
            </w:tcBorders>
            <w:shd w:val="clear" w:color="auto" w:fill="auto"/>
          </w:tcPr>
          <w:p w14:paraId="51E6017D" w14:textId="77777777" w:rsidR="009E72C3" w:rsidRPr="00FB14A7" w:rsidRDefault="009E72C3" w:rsidP="009A1D0B">
            <w:pPr>
              <w:spacing w:after="0" w:line="240" w:lineRule="auto"/>
              <w:rPr>
                <w:rFonts w:asciiTheme="minorHAnsi" w:eastAsia="Times New Roman" w:hAnsiTheme="minorHAnsi" w:cs="Times New Roman"/>
                <w:color w:val="000000"/>
                <w:sz w:val="22"/>
              </w:rPr>
            </w:pPr>
          </w:p>
        </w:tc>
        <w:tc>
          <w:tcPr>
            <w:tcW w:w="442" w:type="pct"/>
            <w:tcBorders>
              <w:top w:val="nil"/>
              <w:left w:val="nil"/>
              <w:bottom w:val="nil"/>
              <w:right w:val="single" w:sz="4" w:space="0" w:color="auto"/>
            </w:tcBorders>
            <w:shd w:val="clear" w:color="auto" w:fill="auto"/>
          </w:tcPr>
          <w:p w14:paraId="51E6017E" w14:textId="77777777" w:rsidR="009E72C3" w:rsidRPr="00FB14A7" w:rsidRDefault="009E72C3" w:rsidP="009A1D0B">
            <w:pPr>
              <w:spacing w:after="0" w:line="240" w:lineRule="auto"/>
              <w:jc w:val="right"/>
              <w:rPr>
                <w:rFonts w:asciiTheme="minorHAnsi" w:eastAsia="Times New Roman" w:hAnsiTheme="minorHAnsi" w:cs="Times New Roman"/>
                <w:color w:val="000000"/>
                <w:sz w:val="22"/>
              </w:rPr>
            </w:pPr>
          </w:p>
        </w:tc>
        <w:tc>
          <w:tcPr>
            <w:tcW w:w="1410" w:type="pct"/>
            <w:tcBorders>
              <w:top w:val="nil"/>
              <w:left w:val="nil"/>
              <w:bottom w:val="nil"/>
              <w:right w:val="single" w:sz="4" w:space="0" w:color="auto"/>
            </w:tcBorders>
            <w:shd w:val="clear" w:color="auto" w:fill="auto"/>
          </w:tcPr>
          <w:p w14:paraId="51E6017F" w14:textId="77777777" w:rsidR="009E72C3" w:rsidRDefault="009E72C3" w:rsidP="009A1D0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The result is in the OBX segment. If there is no result, we do not send the message. </w:t>
            </w:r>
          </w:p>
        </w:tc>
      </w:tr>
      <w:tr w:rsidR="00030FD5" w:rsidRPr="00FB14A7" w14:paraId="51E60187" w14:textId="77777777" w:rsidTr="003752F5">
        <w:trPr>
          <w:trHeight w:val="915"/>
        </w:trPr>
        <w:tc>
          <w:tcPr>
            <w:tcW w:w="1618" w:type="pct"/>
            <w:tcBorders>
              <w:top w:val="nil"/>
              <w:left w:val="single" w:sz="4" w:space="0" w:color="auto"/>
              <w:bottom w:val="nil"/>
              <w:right w:val="single" w:sz="4" w:space="0" w:color="auto"/>
            </w:tcBorders>
            <w:shd w:val="clear" w:color="auto" w:fill="auto"/>
          </w:tcPr>
          <w:p w14:paraId="51E60181" w14:textId="77777777" w:rsidR="00030FD5" w:rsidRDefault="00030FD5" w:rsidP="00856E7C">
            <w:pPr>
              <w:rPr>
                <w:rFonts w:asciiTheme="minorHAnsi" w:eastAsia="Times New Roman" w:hAnsiTheme="minorHAnsi" w:cs="Times New Roman"/>
                <w:color w:val="000000"/>
                <w:sz w:val="22"/>
              </w:rPr>
            </w:pPr>
          </w:p>
        </w:tc>
        <w:tc>
          <w:tcPr>
            <w:tcW w:w="523" w:type="pct"/>
            <w:tcBorders>
              <w:top w:val="nil"/>
              <w:left w:val="nil"/>
              <w:bottom w:val="nil"/>
              <w:right w:val="single" w:sz="4" w:space="0" w:color="auto"/>
            </w:tcBorders>
            <w:shd w:val="clear" w:color="auto" w:fill="auto"/>
            <w:vAlign w:val="bottom"/>
          </w:tcPr>
          <w:p w14:paraId="51E60182" w14:textId="77777777" w:rsidR="00030FD5" w:rsidRDefault="00030FD5" w:rsidP="009A1D0B">
            <w:pPr>
              <w:rPr>
                <w:rFonts w:cs="Arial"/>
                <w:szCs w:val="20"/>
              </w:rPr>
            </w:pPr>
          </w:p>
        </w:tc>
        <w:tc>
          <w:tcPr>
            <w:tcW w:w="482" w:type="pct"/>
            <w:tcBorders>
              <w:top w:val="nil"/>
              <w:left w:val="nil"/>
              <w:bottom w:val="nil"/>
              <w:right w:val="single" w:sz="4" w:space="0" w:color="auto"/>
            </w:tcBorders>
            <w:shd w:val="clear" w:color="auto" w:fill="auto"/>
          </w:tcPr>
          <w:p w14:paraId="51E60183" w14:textId="77777777" w:rsidR="00030FD5" w:rsidRDefault="00030FD5" w:rsidP="009A1D0B">
            <w:pPr>
              <w:spacing w:after="0" w:line="240" w:lineRule="auto"/>
              <w:jc w:val="center"/>
              <w:rPr>
                <w:rFonts w:asciiTheme="minorHAnsi" w:eastAsia="Times New Roman" w:hAnsiTheme="minorHAnsi" w:cs="Times New Roman"/>
                <w:color w:val="000000"/>
                <w:sz w:val="22"/>
              </w:rPr>
            </w:pPr>
          </w:p>
        </w:tc>
        <w:tc>
          <w:tcPr>
            <w:tcW w:w="523" w:type="pct"/>
            <w:tcBorders>
              <w:top w:val="nil"/>
              <w:left w:val="nil"/>
              <w:bottom w:val="nil"/>
              <w:right w:val="single" w:sz="4" w:space="0" w:color="auto"/>
            </w:tcBorders>
            <w:shd w:val="clear" w:color="auto" w:fill="auto"/>
          </w:tcPr>
          <w:p w14:paraId="51E60184" w14:textId="77777777" w:rsidR="00030FD5" w:rsidRPr="00FB14A7" w:rsidRDefault="00030FD5" w:rsidP="009A1D0B">
            <w:pPr>
              <w:spacing w:after="0" w:line="240" w:lineRule="auto"/>
              <w:rPr>
                <w:rFonts w:asciiTheme="minorHAnsi" w:eastAsia="Times New Roman" w:hAnsiTheme="minorHAnsi" w:cs="Times New Roman"/>
                <w:color w:val="000000"/>
                <w:sz w:val="22"/>
              </w:rPr>
            </w:pPr>
          </w:p>
        </w:tc>
        <w:tc>
          <w:tcPr>
            <w:tcW w:w="442" w:type="pct"/>
            <w:tcBorders>
              <w:top w:val="nil"/>
              <w:left w:val="nil"/>
              <w:bottom w:val="nil"/>
              <w:right w:val="single" w:sz="4" w:space="0" w:color="auto"/>
            </w:tcBorders>
            <w:shd w:val="clear" w:color="auto" w:fill="auto"/>
          </w:tcPr>
          <w:p w14:paraId="51E60185" w14:textId="77777777" w:rsidR="00030FD5" w:rsidRPr="00FB14A7" w:rsidRDefault="00030FD5" w:rsidP="009A1D0B">
            <w:pPr>
              <w:spacing w:after="0" w:line="240" w:lineRule="auto"/>
              <w:jc w:val="right"/>
              <w:rPr>
                <w:rFonts w:asciiTheme="minorHAnsi" w:eastAsia="Times New Roman" w:hAnsiTheme="minorHAnsi" w:cs="Times New Roman"/>
                <w:color w:val="000000"/>
                <w:sz w:val="22"/>
              </w:rPr>
            </w:pPr>
          </w:p>
        </w:tc>
        <w:tc>
          <w:tcPr>
            <w:tcW w:w="1410" w:type="pct"/>
            <w:tcBorders>
              <w:top w:val="nil"/>
              <w:left w:val="nil"/>
              <w:bottom w:val="nil"/>
              <w:right w:val="single" w:sz="4" w:space="0" w:color="auto"/>
            </w:tcBorders>
            <w:shd w:val="clear" w:color="auto" w:fill="auto"/>
          </w:tcPr>
          <w:p w14:paraId="51E60186" w14:textId="77777777" w:rsidR="00030FD5" w:rsidRDefault="00030FD5" w:rsidP="009A1D0B">
            <w:pPr>
              <w:spacing w:after="0" w:line="240" w:lineRule="auto"/>
              <w:rPr>
                <w:rFonts w:asciiTheme="minorHAnsi" w:eastAsia="Times New Roman" w:hAnsiTheme="minorHAnsi" w:cs="Times New Roman"/>
                <w:color w:val="000000"/>
                <w:sz w:val="22"/>
              </w:rPr>
            </w:pPr>
          </w:p>
        </w:tc>
      </w:tr>
      <w:tr w:rsidR="00593A52" w:rsidRPr="00FB14A7" w14:paraId="51E6018E" w14:textId="77777777" w:rsidTr="003752F5">
        <w:trPr>
          <w:trHeight w:val="915"/>
        </w:trPr>
        <w:tc>
          <w:tcPr>
            <w:tcW w:w="1618" w:type="pct"/>
            <w:tcBorders>
              <w:top w:val="nil"/>
              <w:left w:val="single" w:sz="4" w:space="0" w:color="auto"/>
              <w:bottom w:val="single" w:sz="4" w:space="0" w:color="auto"/>
              <w:right w:val="single" w:sz="4" w:space="0" w:color="auto"/>
            </w:tcBorders>
            <w:shd w:val="clear" w:color="auto" w:fill="auto"/>
          </w:tcPr>
          <w:p w14:paraId="51E60188" w14:textId="38E95ED9" w:rsidR="00FE5C53" w:rsidRDefault="00593A52" w:rsidP="00FE5C53">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If the message type is R03, change it to R01</w:t>
            </w:r>
          </w:p>
        </w:tc>
        <w:tc>
          <w:tcPr>
            <w:tcW w:w="523" w:type="pct"/>
            <w:tcBorders>
              <w:top w:val="nil"/>
              <w:left w:val="nil"/>
              <w:bottom w:val="single" w:sz="4" w:space="0" w:color="auto"/>
              <w:right w:val="single" w:sz="4" w:space="0" w:color="auto"/>
            </w:tcBorders>
            <w:shd w:val="clear" w:color="auto" w:fill="auto"/>
            <w:vAlign w:val="bottom"/>
          </w:tcPr>
          <w:p w14:paraId="15419CE5" w14:textId="77777777" w:rsidR="00FE5C53" w:rsidRDefault="00FE5C53" w:rsidP="009A1D0B">
            <w:pPr>
              <w:rPr>
                <w:rFonts w:cs="Arial"/>
                <w:szCs w:val="20"/>
              </w:rPr>
            </w:pPr>
            <w:r>
              <w:rPr>
                <w:rFonts w:cs="Arial"/>
                <w:szCs w:val="20"/>
              </w:rPr>
              <w:t>M</w:t>
            </w:r>
            <w:r w:rsidR="00593A52">
              <w:rPr>
                <w:rFonts w:cs="Arial"/>
                <w:szCs w:val="20"/>
              </w:rPr>
              <w:t>SH9.2</w:t>
            </w:r>
          </w:p>
          <w:p w14:paraId="51E60189" w14:textId="7C16E44F" w:rsidR="00593A52" w:rsidRDefault="00593A52" w:rsidP="009A1D0B">
            <w:pPr>
              <w:rPr>
                <w:rFonts w:cs="Arial"/>
                <w:szCs w:val="20"/>
              </w:rPr>
            </w:pPr>
          </w:p>
        </w:tc>
        <w:tc>
          <w:tcPr>
            <w:tcW w:w="482" w:type="pct"/>
            <w:tcBorders>
              <w:top w:val="nil"/>
              <w:left w:val="nil"/>
              <w:bottom w:val="single" w:sz="4" w:space="0" w:color="auto"/>
              <w:right w:val="single" w:sz="4" w:space="0" w:color="auto"/>
            </w:tcBorders>
            <w:shd w:val="clear" w:color="auto" w:fill="auto"/>
          </w:tcPr>
          <w:p w14:paraId="51E6018A" w14:textId="77777777" w:rsidR="00593A52" w:rsidRDefault="00593A52" w:rsidP="009A1D0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3" w:type="pct"/>
            <w:tcBorders>
              <w:top w:val="nil"/>
              <w:left w:val="nil"/>
              <w:bottom w:val="single" w:sz="4" w:space="0" w:color="auto"/>
              <w:right w:val="single" w:sz="4" w:space="0" w:color="auto"/>
            </w:tcBorders>
            <w:shd w:val="clear" w:color="auto" w:fill="auto"/>
          </w:tcPr>
          <w:p w14:paraId="51E6018B" w14:textId="77777777" w:rsidR="00593A52" w:rsidRPr="00FB14A7" w:rsidRDefault="00593A52" w:rsidP="009A1D0B">
            <w:pPr>
              <w:spacing w:after="0" w:line="240" w:lineRule="auto"/>
              <w:rPr>
                <w:rFonts w:asciiTheme="minorHAnsi" w:eastAsia="Times New Roman" w:hAnsiTheme="minorHAnsi" w:cs="Times New Roman"/>
                <w:color w:val="000000"/>
                <w:sz w:val="22"/>
              </w:rPr>
            </w:pPr>
          </w:p>
        </w:tc>
        <w:tc>
          <w:tcPr>
            <w:tcW w:w="442" w:type="pct"/>
            <w:tcBorders>
              <w:top w:val="nil"/>
              <w:left w:val="nil"/>
              <w:bottom w:val="single" w:sz="4" w:space="0" w:color="auto"/>
              <w:right w:val="single" w:sz="4" w:space="0" w:color="auto"/>
            </w:tcBorders>
            <w:shd w:val="clear" w:color="auto" w:fill="auto"/>
          </w:tcPr>
          <w:p w14:paraId="51E6018C" w14:textId="77777777" w:rsidR="00593A52" w:rsidRPr="00FB14A7" w:rsidRDefault="00593A52" w:rsidP="009A1D0B">
            <w:pPr>
              <w:spacing w:after="0" w:line="240" w:lineRule="auto"/>
              <w:jc w:val="right"/>
              <w:rPr>
                <w:rFonts w:asciiTheme="minorHAnsi" w:eastAsia="Times New Roman" w:hAnsiTheme="minorHAnsi" w:cs="Times New Roman"/>
                <w:color w:val="000000"/>
                <w:sz w:val="22"/>
              </w:rPr>
            </w:pPr>
          </w:p>
        </w:tc>
        <w:tc>
          <w:tcPr>
            <w:tcW w:w="1410" w:type="pct"/>
            <w:tcBorders>
              <w:top w:val="nil"/>
              <w:left w:val="nil"/>
              <w:bottom w:val="single" w:sz="4" w:space="0" w:color="auto"/>
              <w:right w:val="single" w:sz="4" w:space="0" w:color="auto"/>
            </w:tcBorders>
            <w:shd w:val="clear" w:color="auto" w:fill="auto"/>
          </w:tcPr>
          <w:p w14:paraId="51E6018D" w14:textId="769F470E" w:rsidR="00593A52" w:rsidRDefault="00241B05" w:rsidP="009A1D0B">
            <w:pPr>
              <w:spacing w:after="0" w:line="240" w:lineRule="auto"/>
              <w:rPr>
                <w:rFonts w:asciiTheme="minorHAnsi" w:eastAsia="Times New Roman" w:hAnsiTheme="minorHAnsi" w:cs="Times New Roman"/>
                <w:color w:val="000000"/>
                <w:sz w:val="22"/>
              </w:rPr>
            </w:pPr>
            <w:r>
              <w:rPr>
                <w:rFonts w:ascii="MS Sans Serif" w:hAnsi="MS Sans Serif" w:cs="MS Sans Serif"/>
                <w:color w:val="auto"/>
                <w:szCs w:val="20"/>
              </w:rPr>
              <w:t>R03</w:t>
            </w:r>
            <w:r w:rsidR="007E7E30">
              <w:rPr>
                <w:rFonts w:ascii="MS Sans Serif" w:hAnsi="MS Sans Serif" w:cs="MS Sans Serif"/>
                <w:color w:val="auto"/>
                <w:szCs w:val="20"/>
              </w:rPr>
              <w:t xml:space="preserve"> to R01</w:t>
            </w:r>
            <w:r w:rsidR="00FE5C53">
              <w:rPr>
                <w:rFonts w:ascii="MS Sans Serif" w:hAnsi="MS Sans Serif" w:cs="MS Sans Serif"/>
                <w:color w:val="auto"/>
                <w:szCs w:val="20"/>
              </w:rPr>
              <w:t xml:space="preserve"> (done in Cloverleaf Xlate)</w:t>
            </w:r>
          </w:p>
        </w:tc>
      </w:tr>
    </w:tbl>
    <w:p w14:paraId="51E6018F" w14:textId="0A62507A" w:rsidR="008F225E" w:rsidRDefault="008F225E" w:rsidP="00F01E3D"/>
    <w:p w14:paraId="78B607AC" w14:textId="1DC0BD60" w:rsidR="00FE5C53" w:rsidRDefault="00FE5C53" w:rsidP="00F01E3D">
      <w:r>
        <w:t xml:space="preserve">Changes performed by tpsCernerCommonCode.tcl: </w:t>
      </w:r>
    </w:p>
    <w:p w14:paraId="062DCB31" w14:textId="750E1701" w:rsidR="00FE5C53" w:rsidRDefault="00FE5C53" w:rsidP="00FE5C53">
      <w:pPr>
        <w:pStyle w:val="ListParagraph"/>
        <w:numPr>
          <w:ilvl w:val="0"/>
          <w:numId w:val="24"/>
        </w:numPr>
      </w:pPr>
      <w:r>
        <w:t>If the SSN == “999999999”, blank it out</w:t>
      </w:r>
    </w:p>
    <w:p w14:paraId="389584B7" w14:textId="523B875C" w:rsidR="00FE5C53" w:rsidRDefault="00FE5C53" w:rsidP="00FE5C53">
      <w:pPr>
        <w:pStyle w:val="ListParagraph"/>
        <w:numPr>
          <w:ilvl w:val="0"/>
          <w:numId w:val="24"/>
        </w:numPr>
      </w:pPr>
      <w:r>
        <w:t>If the patient’s home address in PID.11 contains an email address, remove the ema</w:t>
      </w:r>
      <w:r w:rsidR="00D43CF8">
        <w:t>il and only send the Street or M</w:t>
      </w:r>
      <w:r>
        <w:t>ailing address</w:t>
      </w:r>
      <w:r w:rsidR="00D43CF8">
        <w:t>.</w:t>
      </w:r>
    </w:p>
    <w:p w14:paraId="3FD7D7F1" w14:textId="77777777" w:rsidR="001848D4" w:rsidRDefault="001848D4" w:rsidP="00F01E3D">
      <w:pPr>
        <w:rPr>
          <w:color w:val="000000" w:themeColor="text1"/>
        </w:rPr>
      </w:pPr>
    </w:p>
    <w:p w14:paraId="25C13F8F" w14:textId="77777777" w:rsidR="003752F5" w:rsidRDefault="003752F5">
      <w:pPr>
        <w:rPr>
          <w:color w:val="000000" w:themeColor="text1"/>
        </w:rPr>
      </w:pPr>
      <w:r>
        <w:rPr>
          <w:color w:val="000000" w:themeColor="text1"/>
        </w:rPr>
        <w:br w:type="page"/>
      </w:r>
    </w:p>
    <w:p w14:paraId="491AD8D2" w14:textId="1A18AD9B" w:rsidR="00C8073F" w:rsidRPr="00F52D6F" w:rsidRDefault="00C8073F" w:rsidP="00F01E3D">
      <w:pPr>
        <w:rPr>
          <w:color w:val="000000" w:themeColor="text1"/>
        </w:rPr>
      </w:pPr>
      <w:r w:rsidRPr="00F52D6F">
        <w:rPr>
          <w:color w:val="000000" w:themeColor="text1"/>
        </w:rPr>
        <w:lastRenderedPageBreak/>
        <w:t>Cloverleaf</w:t>
      </w:r>
      <w:r w:rsidR="00241B05">
        <w:rPr>
          <w:color w:val="000000" w:themeColor="text1"/>
        </w:rPr>
        <w:t xml:space="preserve"> Xlate – cerner_optum_trans.xlt</w:t>
      </w:r>
    </w:p>
    <w:p w14:paraId="1EB98D43" w14:textId="77777777" w:rsidR="00C8073F" w:rsidRPr="00856E7C" w:rsidRDefault="00C8073F" w:rsidP="00C8073F"/>
    <w:tbl>
      <w:tblPr>
        <w:tblW w:w="5000" w:type="pct"/>
        <w:tblInd w:w="-5" w:type="dxa"/>
        <w:tblLayout w:type="fixed"/>
        <w:tblLook w:val="04A0" w:firstRow="1" w:lastRow="0" w:firstColumn="1" w:lastColumn="0" w:noHBand="0" w:noVBand="1"/>
      </w:tblPr>
      <w:tblGrid>
        <w:gridCol w:w="3490"/>
        <w:gridCol w:w="1130"/>
        <w:gridCol w:w="1039"/>
        <w:gridCol w:w="1128"/>
        <w:gridCol w:w="953"/>
        <w:gridCol w:w="3040"/>
      </w:tblGrid>
      <w:tr w:rsidR="00C8073F" w:rsidRPr="009A14FE" w14:paraId="7DD260D6" w14:textId="77777777" w:rsidTr="003752F5">
        <w:trPr>
          <w:trHeight w:val="630"/>
          <w:tblHeader/>
        </w:trPr>
        <w:tc>
          <w:tcPr>
            <w:tcW w:w="1619" w:type="pct"/>
            <w:tcBorders>
              <w:top w:val="single" w:sz="12" w:space="0" w:color="auto"/>
              <w:left w:val="single" w:sz="4" w:space="0" w:color="auto"/>
              <w:bottom w:val="single" w:sz="12" w:space="0" w:color="auto"/>
              <w:right w:val="single" w:sz="12" w:space="0" w:color="auto"/>
            </w:tcBorders>
            <w:shd w:val="clear" w:color="auto" w:fill="00B0F0"/>
            <w:hideMark/>
          </w:tcPr>
          <w:p w14:paraId="4F6D0D38" w14:textId="77777777" w:rsidR="00C8073F" w:rsidRPr="009A14FE" w:rsidRDefault="00C8073F" w:rsidP="00F30399">
            <w:pPr>
              <w:spacing w:after="0" w:line="240" w:lineRule="auto"/>
              <w:rPr>
                <w:rFonts w:ascii="Calibri" w:eastAsia="Times New Roman" w:hAnsi="Calibri"/>
                <w:b/>
                <w:bCs/>
                <w:color w:val="000000"/>
                <w:sz w:val="22"/>
              </w:rPr>
            </w:pPr>
            <w:r w:rsidRPr="009A14FE">
              <w:rPr>
                <w:rFonts w:ascii="Calibri" w:eastAsia="Times New Roman" w:hAnsi="Calibri"/>
                <w:b/>
                <w:bCs/>
                <w:color w:val="000000"/>
                <w:sz w:val="22"/>
              </w:rPr>
              <w:t>Field Description</w:t>
            </w:r>
          </w:p>
        </w:tc>
        <w:tc>
          <w:tcPr>
            <w:tcW w:w="524" w:type="pct"/>
            <w:tcBorders>
              <w:top w:val="single" w:sz="12" w:space="0" w:color="auto"/>
              <w:left w:val="nil"/>
              <w:bottom w:val="single" w:sz="12" w:space="0" w:color="auto"/>
              <w:right w:val="single" w:sz="12" w:space="0" w:color="auto"/>
            </w:tcBorders>
            <w:shd w:val="clear" w:color="auto" w:fill="00B0F0"/>
            <w:hideMark/>
          </w:tcPr>
          <w:p w14:paraId="25A0FAEE" w14:textId="77777777" w:rsidR="00C8073F" w:rsidRPr="009A14FE" w:rsidRDefault="00C8073F" w:rsidP="00F30399">
            <w:pPr>
              <w:spacing w:after="0" w:line="240" w:lineRule="auto"/>
              <w:jc w:val="center"/>
              <w:rPr>
                <w:rFonts w:ascii="Calibri" w:eastAsia="Times New Roman" w:hAnsi="Calibri"/>
                <w:b/>
                <w:bCs/>
                <w:color w:val="000000"/>
                <w:sz w:val="22"/>
              </w:rPr>
            </w:pPr>
            <w:r w:rsidRPr="009A14FE">
              <w:rPr>
                <w:rFonts w:ascii="Calibri" w:eastAsia="Times New Roman" w:hAnsi="Calibri"/>
                <w:b/>
                <w:bCs/>
                <w:color w:val="000000"/>
                <w:sz w:val="22"/>
              </w:rPr>
              <w:t>HL7 Field Loc.</w:t>
            </w:r>
          </w:p>
        </w:tc>
        <w:tc>
          <w:tcPr>
            <w:tcW w:w="482" w:type="pct"/>
            <w:tcBorders>
              <w:top w:val="single" w:sz="12" w:space="0" w:color="auto"/>
              <w:left w:val="nil"/>
              <w:bottom w:val="single" w:sz="12" w:space="0" w:color="auto"/>
              <w:right w:val="single" w:sz="12" w:space="0" w:color="auto"/>
            </w:tcBorders>
            <w:shd w:val="clear" w:color="auto" w:fill="00B0F0"/>
            <w:hideMark/>
          </w:tcPr>
          <w:p w14:paraId="2BC75148" w14:textId="77777777" w:rsidR="00C8073F" w:rsidRPr="009A14FE" w:rsidRDefault="00C8073F" w:rsidP="00F30399">
            <w:pPr>
              <w:spacing w:after="0" w:line="240" w:lineRule="auto"/>
              <w:jc w:val="center"/>
              <w:rPr>
                <w:rFonts w:ascii="Calibri" w:eastAsia="Times New Roman" w:hAnsi="Calibri"/>
                <w:b/>
                <w:bCs/>
                <w:color w:val="000000"/>
                <w:sz w:val="22"/>
              </w:rPr>
            </w:pPr>
            <w:r w:rsidRPr="009A14FE">
              <w:rPr>
                <w:rFonts w:ascii="Calibri" w:eastAsia="Times New Roman" w:hAnsi="Calibri"/>
                <w:b/>
                <w:bCs/>
                <w:color w:val="000000"/>
                <w:sz w:val="22"/>
              </w:rPr>
              <w:t>Required Y/N</w:t>
            </w:r>
          </w:p>
        </w:tc>
        <w:tc>
          <w:tcPr>
            <w:tcW w:w="523" w:type="pct"/>
            <w:tcBorders>
              <w:top w:val="single" w:sz="12" w:space="0" w:color="auto"/>
              <w:left w:val="nil"/>
              <w:bottom w:val="single" w:sz="12" w:space="0" w:color="auto"/>
              <w:right w:val="single" w:sz="12" w:space="0" w:color="auto"/>
            </w:tcBorders>
            <w:shd w:val="clear" w:color="auto" w:fill="00B0F0"/>
            <w:hideMark/>
          </w:tcPr>
          <w:p w14:paraId="18860250" w14:textId="77777777" w:rsidR="00C8073F" w:rsidRPr="009A14FE" w:rsidRDefault="00C8073F" w:rsidP="00F30399">
            <w:pPr>
              <w:spacing w:after="0" w:line="240" w:lineRule="auto"/>
              <w:rPr>
                <w:rFonts w:ascii="Calibri" w:eastAsia="Times New Roman" w:hAnsi="Calibri"/>
                <w:b/>
                <w:bCs/>
                <w:color w:val="000000"/>
                <w:sz w:val="22"/>
              </w:rPr>
            </w:pPr>
            <w:r w:rsidRPr="009A14FE">
              <w:rPr>
                <w:rFonts w:ascii="Calibri" w:eastAsia="Times New Roman" w:hAnsi="Calibri"/>
                <w:b/>
                <w:bCs/>
                <w:color w:val="000000"/>
                <w:sz w:val="22"/>
              </w:rPr>
              <w:t>Data Type</w:t>
            </w:r>
          </w:p>
        </w:tc>
        <w:tc>
          <w:tcPr>
            <w:tcW w:w="442" w:type="pct"/>
            <w:tcBorders>
              <w:top w:val="single" w:sz="12" w:space="0" w:color="auto"/>
              <w:left w:val="nil"/>
              <w:bottom w:val="single" w:sz="12" w:space="0" w:color="auto"/>
              <w:right w:val="single" w:sz="12" w:space="0" w:color="auto"/>
            </w:tcBorders>
            <w:shd w:val="clear" w:color="auto" w:fill="00B0F0"/>
            <w:hideMark/>
          </w:tcPr>
          <w:p w14:paraId="681371A8" w14:textId="77777777" w:rsidR="00C8073F" w:rsidRPr="009A14FE" w:rsidRDefault="00C8073F" w:rsidP="00F30399">
            <w:pPr>
              <w:spacing w:after="0" w:line="240" w:lineRule="auto"/>
              <w:rPr>
                <w:rFonts w:ascii="Calibri" w:eastAsia="Times New Roman" w:hAnsi="Calibri"/>
                <w:b/>
                <w:bCs/>
                <w:color w:val="000000"/>
                <w:sz w:val="22"/>
              </w:rPr>
            </w:pPr>
            <w:r w:rsidRPr="009A14FE">
              <w:rPr>
                <w:rFonts w:ascii="Calibri" w:eastAsia="Times New Roman" w:hAnsi="Calibri"/>
                <w:b/>
                <w:bCs/>
                <w:color w:val="000000"/>
                <w:sz w:val="22"/>
              </w:rPr>
              <w:t>Length</w:t>
            </w:r>
          </w:p>
        </w:tc>
        <w:tc>
          <w:tcPr>
            <w:tcW w:w="1410" w:type="pct"/>
            <w:tcBorders>
              <w:top w:val="single" w:sz="12" w:space="0" w:color="auto"/>
              <w:left w:val="nil"/>
              <w:bottom w:val="single" w:sz="12" w:space="0" w:color="auto"/>
              <w:right w:val="single" w:sz="12" w:space="0" w:color="auto"/>
            </w:tcBorders>
            <w:shd w:val="clear" w:color="auto" w:fill="00B0F0"/>
            <w:hideMark/>
          </w:tcPr>
          <w:p w14:paraId="4CFC1585" w14:textId="77777777" w:rsidR="00C8073F" w:rsidRPr="009A14FE" w:rsidRDefault="00C8073F" w:rsidP="00F30399">
            <w:pPr>
              <w:spacing w:after="0" w:line="240" w:lineRule="auto"/>
              <w:rPr>
                <w:rFonts w:ascii="Calibri" w:eastAsia="Times New Roman" w:hAnsi="Calibri"/>
                <w:b/>
                <w:bCs/>
                <w:color w:val="000000"/>
                <w:sz w:val="22"/>
              </w:rPr>
            </w:pPr>
            <w:r w:rsidRPr="009A14FE">
              <w:rPr>
                <w:rFonts w:ascii="Calibri" w:eastAsia="Times New Roman" w:hAnsi="Calibri"/>
                <w:b/>
                <w:bCs/>
                <w:color w:val="000000"/>
                <w:sz w:val="22"/>
              </w:rPr>
              <w:t>Notes</w:t>
            </w:r>
          </w:p>
        </w:tc>
      </w:tr>
      <w:tr w:rsidR="00C8073F" w:rsidRPr="009A14FE" w14:paraId="53406E21" w14:textId="77777777" w:rsidTr="003752F5">
        <w:trPr>
          <w:trHeight w:val="537"/>
        </w:trPr>
        <w:tc>
          <w:tcPr>
            <w:tcW w:w="1619" w:type="pct"/>
            <w:tcBorders>
              <w:top w:val="nil"/>
              <w:left w:val="single" w:sz="4" w:space="0" w:color="auto"/>
              <w:bottom w:val="single" w:sz="4" w:space="0" w:color="auto"/>
              <w:right w:val="single" w:sz="4" w:space="0" w:color="auto"/>
            </w:tcBorders>
            <w:shd w:val="clear" w:color="auto" w:fill="auto"/>
            <w:vAlign w:val="center"/>
          </w:tcPr>
          <w:p w14:paraId="0AD9E390" w14:textId="386FDE55" w:rsidR="00C8073F" w:rsidRPr="009A14FE" w:rsidRDefault="00C8073F" w:rsidP="00F30399">
            <w:pPr>
              <w:spacing w:after="0" w:line="240" w:lineRule="auto"/>
              <w:rPr>
                <w:rFonts w:ascii="Calibri" w:eastAsia="Times New Roman" w:hAnsi="Calibri"/>
                <w:color w:val="000000"/>
                <w:sz w:val="22"/>
              </w:rPr>
            </w:pPr>
            <w:r>
              <w:rPr>
                <w:rFonts w:ascii="Calibri" w:eastAsia="Times New Roman" w:hAnsi="Calibri"/>
                <w:color w:val="000000"/>
                <w:sz w:val="22"/>
              </w:rPr>
              <w:t>MSH Segment</w:t>
            </w:r>
          </w:p>
        </w:tc>
        <w:tc>
          <w:tcPr>
            <w:tcW w:w="524" w:type="pct"/>
            <w:tcBorders>
              <w:top w:val="nil"/>
              <w:left w:val="nil"/>
              <w:bottom w:val="single" w:sz="4" w:space="0" w:color="auto"/>
              <w:right w:val="single" w:sz="4" w:space="0" w:color="auto"/>
            </w:tcBorders>
            <w:shd w:val="clear" w:color="auto" w:fill="auto"/>
            <w:vAlign w:val="center"/>
          </w:tcPr>
          <w:p w14:paraId="63FBBB7D" w14:textId="464E2937" w:rsidR="00C8073F" w:rsidRPr="009A14FE" w:rsidRDefault="00C8073F" w:rsidP="00F30399">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p>
        </w:tc>
        <w:tc>
          <w:tcPr>
            <w:tcW w:w="482" w:type="pct"/>
            <w:tcBorders>
              <w:top w:val="nil"/>
              <w:left w:val="nil"/>
              <w:bottom w:val="single" w:sz="4" w:space="0" w:color="auto"/>
              <w:right w:val="single" w:sz="4" w:space="0" w:color="auto"/>
            </w:tcBorders>
            <w:shd w:val="clear" w:color="auto" w:fill="auto"/>
            <w:vAlign w:val="center"/>
          </w:tcPr>
          <w:p w14:paraId="4B54A2BF" w14:textId="77777777" w:rsidR="00C8073F" w:rsidRPr="009A14FE" w:rsidRDefault="00C8073F" w:rsidP="00F30399">
            <w:pPr>
              <w:spacing w:after="0" w:line="240" w:lineRule="auto"/>
              <w:rPr>
                <w:rFonts w:ascii="Calibri" w:eastAsia="Times New Roman" w:hAnsi="Calibri"/>
                <w:color w:val="000000"/>
                <w:sz w:val="22"/>
              </w:rPr>
            </w:pPr>
            <w:r w:rsidRPr="009A14FE">
              <w:rPr>
                <w:rFonts w:ascii="Calibri" w:eastAsia="Times New Roman" w:hAnsi="Calibri"/>
                <w:color w:val="000000"/>
                <w:sz w:val="22"/>
              </w:rPr>
              <w:t>Y</w:t>
            </w:r>
          </w:p>
        </w:tc>
        <w:tc>
          <w:tcPr>
            <w:tcW w:w="523" w:type="pct"/>
            <w:tcBorders>
              <w:top w:val="nil"/>
              <w:left w:val="nil"/>
              <w:bottom w:val="single" w:sz="4" w:space="0" w:color="auto"/>
              <w:right w:val="single" w:sz="4" w:space="0" w:color="auto"/>
            </w:tcBorders>
            <w:shd w:val="clear" w:color="auto" w:fill="auto"/>
            <w:vAlign w:val="center"/>
          </w:tcPr>
          <w:p w14:paraId="08F4484A" w14:textId="77777777" w:rsidR="00C8073F" w:rsidRPr="009A14FE" w:rsidRDefault="00C8073F" w:rsidP="00F30399">
            <w:pPr>
              <w:spacing w:after="0" w:line="240" w:lineRule="auto"/>
              <w:rPr>
                <w:rFonts w:ascii="Calibri" w:eastAsia="Times New Roman" w:hAnsi="Calibri"/>
                <w:color w:val="000000"/>
                <w:sz w:val="22"/>
              </w:rPr>
            </w:pPr>
          </w:p>
        </w:tc>
        <w:tc>
          <w:tcPr>
            <w:tcW w:w="442" w:type="pct"/>
            <w:tcBorders>
              <w:top w:val="nil"/>
              <w:left w:val="nil"/>
              <w:bottom w:val="single" w:sz="4" w:space="0" w:color="auto"/>
              <w:right w:val="single" w:sz="4" w:space="0" w:color="auto"/>
            </w:tcBorders>
            <w:shd w:val="clear" w:color="auto" w:fill="auto"/>
            <w:vAlign w:val="center"/>
          </w:tcPr>
          <w:p w14:paraId="1E85FCA0" w14:textId="77777777" w:rsidR="00C8073F" w:rsidRPr="009A14FE" w:rsidRDefault="00C8073F" w:rsidP="00F30399">
            <w:pPr>
              <w:spacing w:after="0" w:line="240" w:lineRule="auto"/>
              <w:rPr>
                <w:rFonts w:ascii="Calibri" w:eastAsia="Times New Roman" w:hAnsi="Calibri"/>
                <w:color w:val="000000"/>
                <w:sz w:val="22"/>
              </w:rPr>
            </w:pPr>
          </w:p>
        </w:tc>
        <w:tc>
          <w:tcPr>
            <w:tcW w:w="1410" w:type="pct"/>
            <w:tcBorders>
              <w:top w:val="nil"/>
              <w:left w:val="nil"/>
              <w:bottom w:val="single" w:sz="4" w:space="0" w:color="auto"/>
              <w:right w:val="single" w:sz="4" w:space="0" w:color="auto"/>
            </w:tcBorders>
            <w:shd w:val="clear" w:color="auto" w:fill="auto"/>
            <w:vAlign w:val="center"/>
          </w:tcPr>
          <w:p w14:paraId="15395361" w14:textId="3F90103A" w:rsidR="00C8073F" w:rsidRPr="009A14FE" w:rsidRDefault="00C8073F" w:rsidP="00F30399">
            <w:pPr>
              <w:spacing w:after="0" w:line="240" w:lineRule="auto"/>
              <w:rPr>
                <w:rFonts w:ascii="Calibri" w:eastAsia="Times New Roman" w:hAnsi="Calibri"/>
                <w:color w:val="000000"/>
                <w:sz w:val="22"/>
              </w:rPr>
            </w:pPr>
            <w:r>
              <w:rPr>
                <w:rFonts w:ascii="Calibri" w:eastAsia="Times New Roman" w:hAnsi="Calibri"/>
                <w:color w:val="000000"/>
                <w:sz w:val="22"/>
              </w:rPr>
              <w:t>Pathcopy</w:t>
            </w:r>
          </w:p>
        </w:tc>
      </w:tr>
      <w:tr w:rsidR="00C8073F" w:rsidRPr="009A14FE" w14:paraId="7900B8BA" w14:textId="77777777" w:rsidTr="003752F5">
        <w:trPr>
          <w:trHeight w:val="530"/>
        </w:trPr>
        <w:tc>
          <w:tcPr>
            <w:tcW w:w="1619" w:type="pct"/>
            <w:tcBorders>
              <w:top w:val="nil"/>
              <w:left w:val="single" w:sz="4" w:space="0" w:color="auto"/>
              <w:bottom w:val="single" w:sz="4" w:space="0" w:color="auto"/>
              <w:right w:val="single" w:sz="4" w:space="0" w:color="auto"/>
            </w:tcBorders>
            <w:shd w:val="clear" w:color="auto" w:fill="auto"/>
            <w:vAlign w:val="center"/>
          </w:tcPr>
          <w:p w14:paraId="69CDC32C" w14:textId="77777777" w:rsidR="00C8073F" w:rsidRPr="009A14FE" w:rsidRDefault="00C8073F" w:rsidP="00F30399">
            <w:pPr>
              <w:spacing w:after="0" w:line="240" w:lineRule="auto"/>
              <w:rPr>
                <w:rFonts w:ascii="Calibri" w:eastAsia="Times New Roman" w:hAnsi="Calibri"/>
                <w:color w:val="000000"/>
                <w:sz w:val="22"/>
              </w:rPr>
            </w:pPr>
            <w:r w:rsidRPr="009A14FE">
              <w:rPr>
                <w:rFonts w:ascii="Calibri" w:eastAsia="Times New Roman" w:hAnsi="Calibri"/>
                <w:color w:val="000000"/>
                <w:sz w:val="22"/>
              </w:rPr>
              <w:t>Sending Facility</w:t>
            </w:r>
          </w:p>
        </w:tc>
        <w:tc>
          <w:tcPr>
            <w:tcW w:w="524" w:type="pct"/>
            <w:tcBorders>
              <w:top w:val="nil"/>
              <w:left w:val="nil"/>
              <w:bottom w:val="single" w:sz="4" w:space="0" w:color="auto"/>
              <w:right w:val="single" w:sz="4" w:space="0" w:color="auto"/>
            </w:tcBorders>
            <w:shd w:val="clear" w:color="auto" w:fill="auto"/>
            <w:vAlign w:val="center"/>
          </w:tcPr>
          <w:p w14:paraId="15C5715D" w14:textId="77777777" w:rsidR="00C8073F" w:rsidRPr="009A14FE" w:rsidRDefault="00C8073F" w:rsidP="00F30399">
            <w:pPr>
              <w:spacing w:after="0" w:line="240" w:lineRule="auto"/>
              <w:rPr>
                <w:rFonts w:ascii="Calibri" w:eastAsia="Times New Roman" w:hAnsi="Calibri"/>
                <w:color w:val="000000"/>
                <w:sz w:val="22"/>
              </w:rPr>
            </w:pPr>
            <w:r w:rsidRPr="009A14FE">
              <w:rPr>
                <w:rFonts w:ascii="Calibri" w:eastAsia="Times New Roman" w:hAnsi="Calibri"/>
                <w:color w:val="000000"/>
                <w:sz w:val="22"/>
              </w:rPr>
              <w:t>MSH.4</w:t>
            </w:r>
          </w:p>
        </w:tc>
        <w:tc>
          <w:tcPr>
            <w:tcW w:w="482" w:type="pct"/>
            <w:tcBorders>
              <w:top w:val="nil"/>
              <w:left w:val="nil"/>
              <w:bottom w:val="single" w:sz="4" w:space="0" w:color="auto"/>
              <w:right w:val="single" w:sz="4" w:space="0" w:color="auto"/>
            </w:tcBorders>
            <w:shd w:val="clear" w:color="auto" w:fill="auto"/>
            <w:vAlign w:val="center"/>
          </w:tcPr>
          <w:p w14:paraId="529AB25C" w14:textId="77777777" w:rsidR="00C8073F" w:rsidRPr="009A14FE" w:rsidRDefault="00C8073F" w:rsidP="00F30399">
            <w:pPr>
              <w:spacing w:after="0" w:line="240" w:lineRule="auto"/>
              <w:rPr>
                <w:rFonts w:ascii="Calibri" w:eastAsia="Times New Roman" w:hAnsi="Calibri"/>
                <w:color w:val="000000"/>
                <w:sz w:val="22"/>
              </w:rPr>
            </w:pPr>
          </w:p>
        </w:tc>
        <w:tc>
          <w:tcPr>
            <w:tcW w:w="523" w:type="pct"/>
            <w:tcBorders>
              <w:top w:val="nil"/>
              <w:left w:val="nil"/>
              <w:bottom w:val="single" w:sz="4" w:space="0" w:color="auto"/>
              <w:right w:val="single" w:sz="4" w:space="0" w:color="auto"/>
            </w:tcBorders>
            <w:shd w:val="clear" w:color="auto" w:fill="auto"/>
            <w:vAlign w:val="center"/>
          </w:tcPr>
          <w:p w14:paraId="13B94865" w14:textId="77777777" w:rsidR="00C8073F" w:rsidRPr="009A14FE" w:rsidRDefault="00C8073F" w:rsidP="00F30399">
            <w:pPr>
              <w:spacing w:after="0" w:line="240" w:lineRule="auto"/>
              <w:rPr>
                <w:rFonts w:ascii="Calibri" w:eastAsia="Times New Roman" w:hAnsi="Calibri"/>
                <w:color w:val="000000"/>
                <w:sz w:val="22"/>
              </w:rPr>
            </w:pPr>
          </w:p>
        </w:tc>
        <w:tc>
          <w:tcPr>
            <w:tcW w:w="442" w:type="pct"/>
            <w:tcBorders>
              <w:top w:val="nil"/>
              <w:left w:val="nil"/>
              <w:bottom w:val="single" w:sz="4" w:space="0" w:color="auto"/>
              <w:right w:val="single" w:sz="4" w:space="0" w:color="auto"/>
            </w:tcBorders>
            <w:shd w:val="clear" w:color="auto" w:fill="auto"/>
            <w:vAlign w:val="center"/>
          </w:tcPr>
          <w:p w14:paraId="461AFD6B" w14:textId="77777777" w:rsidR="00C8073F" w:rsidRPr="009A14FE" w:rsidRDefault="00C8073F" w:rsidP="00F30399">
            <w:pPr>
              <w:spacing w:after="0" w:line="240" w:lineRule="auto"/>
              <w:rPr>
                <w:rFonts w:ascii="Calibri" w:eastAsia="Times New Roman" w:hAnsi="Calibri"/>
                <w:color w:val="000000"/>
                <w:sz w:val="22"/>
              </w:rPr>
            </w:pPr>
          </w:p>
        </w:tc>
        <w:tc>
          <w:tcPr>
            <w:tcW w:w="1410" w:type="pct"/>
            <w:tcBorders>
              <w:top w:val="nil"/>
              <w:left w:val="nil"/>
              <w:bottom w:val="single" w:sz="4" w:space="0" w:color="auto"/>
              <w:right w:val="single" w:sz="4" w:space="0" w:color="auto"/>
            </w:tcBorders>
            <w:shd w:val="clear" w:color="auto" w:fill="auto"/>
            <w:vAlign w:val="center"/>
          </w:tcPr>
          <w:p w14:paraId="1478CA97" w14:textId="0DC3D420" w:rsidR="00C8073F" w:rsidRPr="009A14FE" w:rsidRDefault="00B831EA" w:rsidP="00F30399">
            <w:pPr>
              <w:spacing w:after="0" w:line="240" w:lineRule="auto"/>
              <w:rPr>
                <w:rFonts w:ascii="Calibri" w:eastAsia="Times New Roman" w:hAnsi="Calibri"/>
                <w:color w:val="000000"/>
                <w:sz w:val="22"/>
              </w:rPr>
            </w:pPr>
            <w:r>
              <w:rPr>
                <w:rFonts w:ascii="Calibri" w:eastAsia="Times New Roman" w:hAnsi="Calibri"/>
                <w:color w:val="000000"/>
                <w:sz w:val="22"/>
              </w:rPr>
              <w:t>Copy from PV1-39</w:t>
            </w:r>
          </w:p>
        </w:tc>
      </w:tr>
      <w:tr w:rsidR="00C8073F" w:rsidRPr="009A14FE" w14:paraId="27CBEAA0"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2BBBA86A" w14:textId="77777777" w:rsidR="00C8073F" w:rsidRPr="009A14FE" w:rsidRDefault="00C8073F" w:rsidP="00F30399">
            <w:pPr>
              <w:spacing w:after="0" w:line="240" w:lineRule="auto"/>
              <w:rPr>
                <w:rFonts w:ascii="Calibri" w:eastAsia="Times New Roman" w:hAnsi="Calibri"/>
                <w:color w:val="000000"/>
                <w:sz w:val="22"/>
              </w:rPr>
            </w:pPr>
            <w:r w:rsidRPr="009A14FE">
              <w:rPr>
                <w:rFonts w:ascii="Calibri" w:eastAsia="Times New Roman" w:hAnsi="Calibri"/>
                <w:color w:val="000000"/>
                <w:sz w:val="22"/>
              </w:rPr>
              <w:t>Receiving Application</w:t>
            </w:r>
          </w:p>
        </w:tc>
        <w:tc>
          <w:tcPr>
            <w:tcW w:w="524" w:type="pct"/>
            <w:tcBorders>
              <w:top w:val="single" w:sz="4" w:space="0" w:color="auto"/>
              <w:left w:val="nil"/>
              <w:bottom w:val="single" w:sz="4" w:space="0" w:color="auto"/>
              <w:right w:val="single" w:sz="4" w:space="0" w:color="auto"/>
            </w:tcBorders>
            <w:shd w:val="clear" w:color="auto" w:fill="auto"/>
            <w:vAlign w:val="center"/>
          </w:tcPr>
          <w:p w14:paraId="5938B343" w14:textId="77777777" w:rsidR="00C8073F" w:rsidRPr="009A14FE" w:rsidRDefault="00C8073F" w:rsidP="00F30399">
            <w:pPr>
              <w:spacing w:after="0" w:line="240" w:lineRule="auto"/>
              <w:rPr>
                <w:rFonts w:ascii="Calibri" w:eastAsia="Times New Roman" w:hAnsi="Calibri"/>
                <w:color w:val="000000"/>
                <w:sz w:val="22"/>
              </w:rPr>
            </w:pPr>
            <w:r w:rsidRPr="009A14FE">
              <w:rPr>
                <w:rFonts w:ascii="Calibri" w:eastAsia="Times New Roman" w:hAnsi="Calibri"/>
                <w:color w:val="000000"/>
                <w:sz w:val="22"/>
              </w:rPr>
              <w:t>MSH.5</w:t>
            </w:r>
          </w:p>
        </w:tc>
        <w:tc>
          <w:tcPr>
            <w:tcW w:w="482" w:type="pct"/>
            <w:tcBorders>
              <w:top w:val="single" w:sz="4" w:space="0" w:color="auto"/>
              <w:left w:val="nil"/>
              <w:bottom w:val="single" w:sz="4" w:space="0" w:color="auto"/>
              <w:right w:val="single" w:sz="4" w:space="0" w:color="auto"/>
            </w:tcBorders>
            <w:shd w:val="clear" w:color="auto" w:fill="auto"/>
            <w:vAlign w:val="center"/>
          </w:tcPr>
          <w:p w14:paraId="6F41F97D" w14:textId="77777777" w:rsidR="00C8073F" w:rsidRPr="009A14FE" w:rsidRDefault="00C8073F" w:rsidP="00F30399">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510D1CAE" w14:textId="77777777" w:rsidR="00C8073F" w:rsidRPr="009A14FE" w:rsidRDefault="00C8073F" w:rsidP="00F30399">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7F122B2E" w14:textId="77777777" w:rsidR="00C8073F" w:rsidRPr="009A14FE" w:rsidRDefault="00C8073F" w:rsidP="00F30399">
            <w:pPr>
              <w:spacing w:after="0" w:line="240" w:lineRule="auto"/>
              <w:rPr>
                <w:rFonts w:ascii="Calibri" w:eastAsia="Times New Roman" w:hAnsi="Calibri"/>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770F7A18" w14:textId="6AD32B63" w:rsidR="00C8073F" w:rsidRPr="009A14FE" w:rsidRDefault="00B831EA" w:rsidP="00F30399">
            <w:pPr>
              <w:spacing w:after="0" w:line="240" w:lineRule="auto"/>
              <w:rPr>
                <w:rFonts w:ascii="Calibri" w:eastAsia="Times New Roman" w:hAnsi="Calibri"/>
                <w:color w:val="000000"/>
                <w:sz w:val="22"/>
              </w:rPr>
            </w:pPr>
            <w:r>
              <w:rPr>
                <w:rFonts w:ascii="Calibri" w:eastAsia="Times New Roman" w:hAnsi="Calibri"/>
                <w:color w:val="000000"/>
                <w:sz w:val="22"/>
              </w:rPr>
              <w:t>null</w:t>
            </w:r>
          </w:p>
        </w:tc>
      </w:tr>
      <w:tr w:rsidR="007E7E30" w:rsidRPr="009A14FE" w14:paraId="5D823617" w14:textId="77777777" w:rsidTr="008D2FDE">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711F1DCA" w14:textId="77777777" w:rsidR="007E7E30" w:rsidRPr="009A14FE" w:rsidRDefault="007E7E30" w:rsidP="008D2FDE">
            <w:pPr>
              <w:spacing w:after="0" w:line="240" w:lineRule="auto"/>
              <w:rPr>
                <w:rFonts w:ascii="Calibri" w:eastAsia="Times New Roman" w:hAnsi="Calibri"/>
                <w:color w:val="000000"/>
                <w:sz w:val="22"/>
              </w:rPr>
            </w:pPr>
            <w:r w:rsidRPr="009A14FE">
              <w:rPr>
                <w:rFonts w:ascii="Calibri" w:eastAsia="Times New Roman" w:hAnsi="Calibri"/>
                <w:color w:val="000000"/>
                <w:sz w:val="22"/>
              </w:rPr>
              <w:t>Receiving Facility</w:t>
            </w:r>
          </w:p>
        </w:tc>
        <w:tc>
          <w:tcPr>
            <w:tcW w:w="524" w:type="pct"/>
            <w:tcBorders>
              <w:top w:val="single" w:sz="4" w:space="0" w:color="auto"/>
              <w:left w:val="nil"/>
              <w:bottom w:val="single" w:sz="4" w:space="0" w:color="auto"/>
              <w:right w:val="single" w:sz="4" w:space="0" w:color="auto"/>
            </w:tcBorders>
            <w:shd w:val="clear" w:color="auto" w:fill="auto"/>
            <w:vAlign w:val="center"/>
          </w:tcPr>
          <w:p w14:paraId="51C6B7BB" w14:textId="77777777" w:rsidR="007E7E30" w:rsidRPr="009A14FE" w:rsidRDefault="007E7E30" w:rsidP="008D2FDE">
            <w:pPr>
              <w:spacing w:after="0" w:line="240" w:lineRule="auto"/>
              <w:rPr>
                <w:rFonts w:ascii="Calibri" w:eastAsia="Times New Roman" w:hAnsi="Calibri"/>
                <w:color w:val="000000"/>
                <w:sz w:val="22"/>
              </w:rPr>
            </w:pPr>
            <w:r w:rsidRPr="009A14FE">
              <w:rPr>
                <w:rFonts w:ascii="Calibri" w:eastAsia="Times New Roman" w:hAnsi="Calibri"/>
                <w:color w:val="000000"/>
                <w:sz w:val="22"/>
              </w:rPr>
              <w:t>MSH.6</w:t>
            </w:r>
          </w:p>
        </w:tc>
        <w:tc>
          <w:tcPr>
            <w:tcW w:w="482" w:type="pct"/>
            <w:tcBorders>
              <w:top w:val="single" w:sz="4" w:space="0" w:color="auto"/>
              <w:left w:val="nil"/>
              <w:bottom w:val="single" w:sz="4" w:space="0" w:color="auto"/>
              <w:right w:val="single" w:sz="4" w:space="0" w:color="auto"/>
            </w:tcBorders>
            <w:shd w:val="clear" w:color="auto" w:fill="auto"/>
            <w:vAlign w:val="center"/>
          </w:tcPr>
          <w:p w14:paraId="4F8369C2" w14:textId="77777777" w:rsidR="007E7E30" w:rsidRPr="009A14FE" w:rsidRDefault="007E7E30" w:rsidP="008D2FDE">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7F7D15BC" w14:textId="77777777" w:rsidR="007E7E30" w:rsidRPr="009A14FE" w:rsidRDefault="007E7E30" w:rsidP="008D2FDE">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7CB7BA77" w14:textId="77777777" w:rsidR="007E7E30" w:rsidRPr="009A14FE" w:rsidRDefault="007E7E30" w:rsidP="008D2FDE">
            <w:pPr>
              <w:spacing w:after="0" w:line="240" w:lineRule="auto"/>
              <w:rPr>
                <w:rFonts w:ascii="Calibri" w:eastAsia="Times New Roman" w:hAnsi="Calibri"/>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2F795A19" w14:textId="77777777" w:rsidR="007E7E30" w:rsidRPr="009A14FE" w:rsidRDefault="007E7E30" w:rsidP="008D2FDE">
            <w:pPr>
              <w:spacing w:after="0" w:line="240" w:lineRule="auto"/>
              <w:rPr>
                <w:rFonts w:ascii="Calibri" w:eastAsia="Times New Roman" w:hAnsi="Calibri"/>
                <w:color w:val="000000"/>
                <w:sz w:val="22"/>
              </w:rPr>
            </w:pPr>
            <w:r>
              <w:rPr>
                <w:rFonts w:ascii="Calibri" w:eastAsia="Times New Roman" w:hAnsi="Calibri"/>
                <w:color w:val="000000"/>
                <w:sz w:val="22"/>
              </w:rPr>
              <w:t>null</w:t>
            </w:r>
          </w:p>
        </w:tc>
      </w:tr>
      <w:tr w:rsidR="00C8073F" w:rsidRPr="009A14FE" w14:paraId="1BFF5361"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54F4B1FF" w14:textId="3D2A760F" w:rsidR="00C8073F" w:rsidRPr="009A14FE" w:rsidRDefault="007E7E30" w:rsidP="00F30399">
            <w:pPr>
              <w:spacing w:after="0" w:line="240" w:lineRule="auto"/>
              <w:rPr>
                <w:rFonts w:ascii="Calibri" w:eastAsia="Times New Roman" w:hAnsi="Calibri"/>
                <w:color w:val="000000"/>
                <w:sz w:val="22"/>
              </w:rPr>
            </w:pPr>
            <w:r>
              <w:t>Message Type. Trigger Event</w:t>
            </w:r>
          </w:p>
        </w:tc>
        <w:tc>
          <w:tcPr>
            <w:tcW w:w="524" w:type="pct"/>
            <w:tcBorders>
              <w:top w:val="single" w:sz="4" w:space="0" w:color="auto"/>
              <w:left w:val="nil"/>
              <w:bottom w:val="single" w:sz="4" w:space="0" w:color="auto"/>
              <w:right w:val="single" w:sz="4" w:space="0" w:color="auto"/>
            </w:tcBorders>
            <w:shd w:val="clear" w:color="auto" w:fill="auto"/>
            <w:vAlign w:val="center"/>
          </w:tcPr>
          <w:p w14:paraId="4A5D747A" w14:textId="5D1C7951" w:rsidR="00C8073F" w:rsidRPr="009A14FE" w:rsidRDefault="00E857B2" w:rsidP="00F30399">
            <w:pPr>
              <w:spacing w:after="0" w:line="240" w:lineRule="auto"/>
              <w:rPr>
                <w:rFonts w:ascii="Calibri" w:eastAsia="Times New Roman" w:hAnsi="Calibri"/>
                <w:color w:val="000000"/>
                <w:sz w:val="22"/>
              </w:rPr>
            </w:pPr>
            <w:r>
              <w:rPr>
                <w:rFonts w:ascii="Calibri" w:eastAsia="Times New Roman" w:hAnsi="Calibri"/>
                <w:color w:val="000000"/>
                <w:sz w:val="22"/>
              </w:rPr>
              <w:t>MSH.9.2</w:t>
            </w:r>
          </w:p>
        </w:tc>
        <w:tc>
          <w:tcPr>
            <w:tcW w:w="482" w:type="pct"/>
            <w:tcBorders>
              <w:top w:val="single" w:sz="4" w:space="0" w:color="auto"/>
              <w:left w:val="nil"/>
              <w:bottom w:val="single" w:sz="4" w:space="0" w:color="auto"/>
              <w:right w:val="single" w:sz="4" w:space="0" w:color="auto"/>
            </w:tcBorders>
            <w:shd w:val="clear" w:color="auto" w:fill="auto"/>
            <w:vAlign w:val="center"/>
          </w:tcPr>
          <w:p w14:paraId="7E4A5B49" w14:textId="77777777" w:rsidR="00C8073F" w:rsidRPr="009A14FE" w:rsidRDefault="00C8073F" w:rsidP="00F30399">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059D001A" w14:textId="77777777" w:rsidR="00C8073F" w:rsidRPr="009A14FE" w:rsidRDefault="00C8073F" w:rsidP="00F30399">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73198D3B" w14:textId="77777777" w:rsidR="00C8073F" w:rsidRPr="009A14FE" w:rsidRDefault="00C8073F" w:rsidP="00F30399">
            <w:pPr>
              <w:spacing w:after="0" w:line="240" w:lineRule="auto"/>
              <w:rPr>
                <w:rFonts w:ascii="Calibri" w:eastAsia="Times New Roman" w:hAnsi="Calibri"/>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364BFB95" w14:textId="76E1EBB2" w:rsidR="00C8073F" w:rsidRPr="009A14FE" w:rsidRDefault="00E857B2" w:rsidP="00F30399">
            <w:pPr>
              <w:spacing w:after="0" w:line="240" w:lineRule="auto"/>
              <w:rPr>
                <w:rFonts w:ascii="Calibri" w:eastAsia="Times New Roman" w:hAnsi="Calibri"/>
                <w:color w:val="000000"/>
                <w:sz w:val="22"/>
              </w:rPr>
            </w:pPr>
            <w:r>
              <w:rPr>
                <w:rFonts w:ascii="Calibri" w:eastAsia="Times New Roman" w:hAnsi="Calibri"/>
                <w:color w:val="000000"/>
                <w:sz w:val="22"/>
              </w:rPr>
              <w:t>If trigger event == “R03”, change it to “R01”</w:t>
            </w:r>
          </w:p>
        </w:tc>
      </w:tr>
      <w:tr w:rsidR="00C8073F" w:rsidRPr="009A14FE" w14:paraId="227EC0F0"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0273810B" w14:textId="512AD294" w:rsidR="00C8073F" w:rsidRPr="009A14FE" w:rsidRDefault="00B831EA" w:rsidP="00F30399">
            <w:pPr>
              <w:spacing w:after="0" w:line="240" w:lineRule="auto"/>
              <w:rPr>
                <w:rFonts w:ascii="Calibri" w:eastAsia="Times New Roman" w:hAnsi="Calibri"/>
                <w:color w:val="000000"/>
                <w:sz w:val="22"/>
              </w:rPr>
            </w:pPr>
            <w:r>
              <w:rPr>
                <w:rFonts w:ascii="Calibri" w:eastAsia="Times New Roman" w:hAnsi="Calibri"/>
                <w:color w:val="000000"/>
                <w:sz w:val="22"/>
              </w:rPr>
              <w:t>Version ID</w:t>
            </w:r>
          </w:p>
        </w:tc>
        <w:tc>
          <w:tcPr>
            <w:tcW w:w="524" w:type="pct"/>
            <w:tcBorders>
              <w:top w:val="single" w:sz="4" w:space="0" w:color="auto"/>
              <w:left w:val="nil"/>
              <w:bottom w:val="single" w:sz="4" w:space="0" w:color="auto"/>
              <w:right w:val="single" w:sz="4" w:space="0" w:color="auto"/>
            </w:tcBorders>
            <w:shd w:val="clear" w:color="auto" w:fill="auto"/>
            <w:vAlign w:val="center"/>
          </w:tcPr>
          <w:p w14:paraId="242A46A9" w14:textId="317A7D78" w:rsidR="00C8073F" w:rsidRPr="009A14FE" w:rsidRDefault="00C8073F" w:rsidP="00B831EA">
            <w:pPr>
              <w:spacing w:after="0" w:line="240" w:lineRule="auto"/>
              <w:rPr>
                <w:rFonts w:ascii="Calibri" w:eastAsia="Times New Roman" w:hAnsi="Calibri"/>
                <w:color w:val="000000"/>
                <w:sz w:val="22"/>
              </w:rPr>
            </w:pPr>
            <w:r w:rsidRPr="009A14FE">
              <w:rPr>
                <w:rFonts w:ascii="Calibri" w:eastAsia="Times New Roman" w:hAnsi="Calibri"/>
                <w:color w:val="000000"/>
                <w:sz w:val="22"/>
              </w:rPr>
              <w:t>MSH.1</w:t>
            </w:r>
            <w:r w:rsidR="00B831EA">
              <w:rPr>
                <w:rFonts w:ascii="Calibri" w:eastAsia="Times New Roman" w:hAnsi="Calibri"/>
                <w:color w:val="000000"/>
                <w:sz w:val="22"/>
              </w:rPr>
              <w:t>2</w:t>
            </w:r>
          </w:p>
        </w:tc>
        <w:tc>
          <w:tcPr>
            <w:tcW w:w="482" w:type="pct"/>
            <w:tcBorders>
              <w:top w:val="single" w:sz="4" w:space="0" w:color="auto"/>
              <w:left w:val="nil"/>
              <w:bottom w:val="single" w:sz="4" w:space="0" w:color="auto"/>
              <w:right w:val="single" w:sz="4" w:space="0" w:color="auto"/>
            </w:tcBorders>
            <w:shd w:val="clear" w:color="auto" w:fill="auto"/>
            <w:vAlign w:val="center"/>
          </w:tcPr>
          <w:p w14:paraId="04E575B3" w14:textId="77777777" w:rsidR="00C8073F" w:rsidRPr="009A14FE" w:rsidRDefault="00C8073F" w:rsidP="00F30399">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71E11643" w14:textId="77777777" w:rsidR="00C8073F" w:rsidRPr="009A14FE" w:rsidRDefault="00C8073F" w:rsidP="00F30399">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631FF80E" w14:textId="77777777" w:rsidR="00C8073F" w:rsidRPr="009A14FE" w:rsidRDefault="00C8073F" w:rsidP="00F30399">
            <w:pPr>
              <w:spacing w:after="0" w:line="240" w:lineRule="auto"/>
              <w:rPr>
                <w:rFonts w:ascii="Calibri" w:eastAsia="Times New Roman" w:hAnsi="Calibri"/>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5C7C2AB1" w14:textId="4FFB56EE" w:rsidR="00C8073F" w:rsidRPr="009A14FE" w:rsidRDefault="00C8073F" w:rsidP="00B831EA">
            <w:pPr>
              <w:spacing w:after="0" w:line="240" w:lineRule="auto"/>
              <w:rPr>
                <w:rFonts w:ascii="Calibri" w:eastAsia="Times New Roman" w:hAnsi="Calibri"/>
                <w:color w:val="000000"/>
                <w:sz w:val="22"/>
              </w:rPr>
            </w:pPr>
            <w:r w:rsidRPr="009A14FE">
              <w:rPr>
                <w:rFonts w:ascii="Calibri" w:eastAsia="Times New Roman" w:hAnsi="Calibri"/>
                <w:color w:val="000000"/>
                <w:sz w:val="22"/>
              </w:rPr>
              <w:t>Defaulted to “</w:t>
            </w:r>
            <w:r w:rsidR="00B831EA">
              <w:rPr>
                <w:rFonts w:ascii="Calibri" w:eastAsia="Times New Roman" w:hAnsi="Calibri"/>
                <w:color w:val="000000"/>
                <w:sz w:val="22"/>
              </w:rPr>
              <w:t>2.4</w:t>
            </w:r>
            <w:r w:rsidRPr="009A14FE">
              <w:rPr>
                <w:rFonts w:ascii="Calibri" w:eastAsia="Times New Roman" w:hAnsi="Calibri"/>
                <w:color w:val="000000"/>
                <w:sz w:val="22"/>
              </w:rPr>
              <w:t>”</w:t>
            </w:r>
          </w:p>
        </w:tc>
      </w:tr>
      <w:tr w:rsidR="00C8073F" w:rsidRPr="009A14FE" w14:paraId="23770094"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50260C0C" w14:textId="3DDD1002" w:rsidR="00C8073F" w:rsidRPr="009A14FE" w:rsidRDefault="001C7008" w:rsidP="00F30399">
            <w:pPr>
              <w:spacing w:after="0" w:line="240" w:lineRule="auto"/>
              <w:rPr>
                <w:rFonts w:ascii="Calibri" w:eastAsia="Times New Roman" w:hAnsi="Calibri"/>
                <w:color w:val="000000"/>
                <w:sz w:val="22"/>
              </w:rPr>
            </w:pPr>
            <w:r>
              <w:rPr>
                <w:rFonts w:ascii="Calibri" w:eastAsia="Times New Roman" w:hAnsi="Calibri"/>
                <w:color w:val="000000"/>
                <w:sz w:val="22"/>
              </w:rPr>
              <w:t>Set ID</w:t>
            </w:r>
          </w:p>
        </w:tc>
        <w:tc>
          <w:tcPr>
            <w:tcW w:w="524" w:type="pct"/>
            <w:tcBorders>
              <w:top w:val="single" w:sz="4" w:space="0" w:color="auto"/>
              <w:left w:val="nil"/>
              <w:bottom w:val="single" w:sz="4" w:space="0" w:color="auto"/>
              <w:right w:val="single" w:sz="4" w:space="0" w:color="auto"/>
            </w:tcBorders>
            <w:shd w:val="clear" w:color="auto" w:fill="auto"/>
            <w:vAlign w:val="center"/>
          </w:tcPr>
          <w:p w14:paraId="5EA90784" w14:textId="45523243" w:rsidR="00C8073F" w:rsidRPr="009A14FE" w:rsidRDefault="001C7008" w:rsidP="001C7008">
            <w:pPr>
              <w:spacing w:after="0" w:line="240" w:lineRule="auto"/>
              <w:rPr>
                <w:rFonts w:ascii="Calibri" w:eastAsia="Times New Roman" w:hAnsi="Calibri"/>
                <w:color w:val="000000"/>
                <w:sz w:val="22"/>
              </w:rPr>
            </w:pPr>
            <w:r>
              <w:rPr>
                <w:rFonts w:ascii="Calibri" w:eastAsia="Times New Roman" w:hAnsi="Calibri"/>
                <w:color w:val="000000"/>
                <w:sz w:val="22"/>
              </w:rPr>
              <w:t>PID</w:t>
            </w:r>
            <w:r w:rsidR="00C8073F" w:rsidRPr="009A14FE">
              <w:rPr>
                <w:rFonts w:ascii="Calibri" w:eastAsia="Times New Roman" w:hAnsi="Calibri"/>
                <w:color w:val="000000"/>
                <w:sz w:val="22"/>
              </w:rPr>
              <w:t>.</w:t>
            </w:r>
            <w:r>
              <w:rPr>
                <w:rFonts w:ascii="Calibri" w:eastAsia="Times New Roman" w:hAnsi="Calibri"/>
                <w:color w:val="000000"/>
                <w:sz w:val="22"/>
              </w:rPr>
              <w:t>1</w:t>
            </w:r>
          </w:p>
        </w:tc>
        <w:tc>
          <w:tcPr>
            <w:tcW w:w="482" w:type="pct"/>
            <w:tcBorders>
              <w:top w:val="single" w:sz="4" w:space="0" w:color="auto"/>
              <w:left w:val="nil"/>
              <w:bottom w:val="single" w:sz="4" w:space="0" w:color="auto"/>
              <w:right w:val="single" w:sz="4" w:space="0" w:color="auto"/>
            </w:tcBorders>
            <w:shd w:val="clear" w:color="auto" w:fill="auto"/>
            <w:vAlign w:val="center"/>
          </w:tcPr>
          <w:p w14:paraId="15924705" w14:textId="77777777" w:rsidR="00C8073F" w:rsidRPr="009A14FE" w:rsidRDefault="00C8073F" w:rsidP="00F30399">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27BB4C28" w14:textId="77777777" w:rsidR="00C8073F" w:rsidRPr="009A14FE" w:rsidRDefault="00C8073F" w:rsidP="00F30399">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57655CFE" w14:textId="45870BAA" w:rsidR="00C8073F" w:rsidRPr="009A14FE" w:rsidRDefault="001C7008" w:rsidP="00F30399">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p>
        </w:tc>
        <w:tc>
          <w:tcPr>
            <w:tcW w:w="1410" w:type="pct"/>
            <w:tcBorders>
              <w:top w:val="single" w:sz="4" w:space="0" w:color="auto"/>
              <w:left w:val="nil"/>
              <w:bottom w:val="single" w:sz="4" w:space="0" w:color="auto"/>
              <w:right w:val="single" w:sz="4" w:space="0" w:color="auto"/>
            </w:tcBorders>
            <w:shd w:val="clear" w:color="auto" w:fill="auto"/>
            <w:vAlign w:val="center"/>
          </w:tcPr>
          <w:p w14:paraId="66AD5A88" w14:textId="09AB5A5D" w:rsidR="00C8073F" w:rsidRPr="009A14FE" w:rsidRDefault="001C7008" w:rsidP="00F30399">
            <w:pPr>
              <w:spacing w:after="0" w:line="240" w:lineRule="auto"/>
              <w:rPr>
                <w:rFonts w:ascii="Calibri" w:eastAsia="Times New Roman" w:hAnsi="Calibri"/>
                <w:color w:val="000000"/>
                <w:sz w:val="22"/>
              </w:rPr>
            </w:pPr>
            <w:r>
              <w:rPr>
                <w:rFonts w:ascii="Calibri" w:eastAsia="Times New Roman" w:hAnsi="Calibri"/>
                <w:color w:val="000000"/>
                <w:sz w:val="22"/>
              </w:rPr>
              <w:t>copy</w:t>
            </w:r>
          </w:p>
        </w:tc>
      </w:tr>
      <w:tr w:rsidR="00C8073F" w:rsidRPr="009A14FE" w14:paraId="52345ABC"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275DFA32" w14:textId="77777777" w:rsidR="00C8073F" w:rsidRPr="009A14FE" w:rsidRDefault="00C8073F" w:rsidP="00F30399">
            <w:pPr>
              <w:spacing w:after="0" w:line="240" w:lineRule="auto"/>
              <w:rPr>
                <w:rFonts w:ascii="Calibri" w:eastAsia="Times New Roman" w:hAnsi="Calibri"/>
                <w:color w:val="000000"/>
                <w:sz w:val="22"/>
              </w:rPr>
            </w:pPr>
            <w:r w:rsidRPr="009A14FE">
              <w:rPr>
                <w:rFonts w:ascii="Calibri" w:eastAsia="Times New Roman" w:hAnsi="Calibri"/>
                <w:color w:val="000000"/>
                <w:sz w:val="22"/>
              </w:rPr>
              <w:t>Patient ID</w:t>
            </w:r>
          </w:p>
        </w:tc>
        <w:tc>
          <w:tcPr>
            <w:tcW w:w="524" w:type="pct"/>
            <w:tcBorders>
              <w:top w:val="single" w:sz="4" w:space="0" w:color="auto"/>
              <w:left w:val="nil"/>
              <w:bottom w:val="single" w:sz="4" w:space="0" w:color="auto"/>
              <w:right w:val="single" w:sz="4" w:space="0" w:color="auto"/>
            </w:tcBorders>
            <w:shd w:val="clear" w:color="auto" w:fill="auto"/>
            <w:vAlign w:val="center"/>
          </w:tcPr>
          <w:p w14:paraId="5B540E21" w14:textId="77777777" w:rsidR="00C8073F" w:rsidRPr="009A14FE" w:rsidRDefault="00C8073F" w:rsidP="00F30399">
            <w:pPr>
              <w:spacing w:after="0" w:line="240" w:lineRule="auto"/>
              <w:rPr>
                <w:rFonts w:ascii="Calibri" w:eastAsia="Times New Roman" w:hAnsi="Calibri"/>
                <w:color w:val="000000"/>
                <w:sz w:val="22"/>
              </w:rPr>
            </w:pPr>
            <w:r w:rsidRPr="009A14FE">
              <w:rPr>
                <w:rFonts w:ascii="Calibri" w:eastAsia="Times New Roman" w:hAnsi="Calibri"/>
                <w:color w:val="000000"/>
                <w:sz w:val="22"/>
              </w:rPr>
              <w:t>PID.3</w:t>
            </w:r>
          </w:p>
        </w:tc>
        <w:tc>
          <w:tcPr>
            <w:tcW w:w="482" w:type="pct"/>
            <w:tcBorders>
              <w:top w:val="single" w:sz="4" w:space="0" w:color="auto"/>
              <w:left w:val="nil"/>
              <w:bottom w:val="single" w:sz="4" w:space="0" w:color="auto"/>
              <w:right w:val="single" w:sz="4" w:space="0" w:color="auto"/>
            </w:tcBorders>
            <w:shd w:val="clear" w:color="auto" w:fill="auto"/>
            <w:vAlign w:val="center"/>
          </w:tcPr>
          <w:p w14:paraId="42AEEA25" w14:textId="77777777" w:rsidR="00C8073F" w:rsidRPr="009A14FE" w:rsidRDefault="00C8073F" w:rsidP="00F30399">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4B596555" w14:textId="77777777" w:rsidR="00C8073F" w:rsidRPr="009A14FE" w:rsidRDefault="00C8073F" w:rsidP="00F30399">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3F914A31" w14:textId="77777777" w:rsidR="00C8073F" w:rsidRPr="009A14FE" w:rsidRDefault="00C8073F" w:rsidP="00F30399">
            <w:pPr>
              <w:spacing w:after="0" w:line="240" w:lineRule="auto"/>
              <w:rPr>
                <w:rFonts w:ascii="Calibri" w:eastAsia="Times New Roman" w:hAnsi="Calibri"/>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43D80B3F" w14:textId="72ACAB87" w:rsidR="00C8073F" w:rsidRPr="009A14FE" w:rsidRDefault="001C7008" w:rsidP="00F30399">
            <w:pPr>
              <w:spacing w:after="0" w:line="240" w:lineRule="auto"/>
              <w:rPr>
                <w:rFonts w:ascii="Calibri" w:eastAsia="Times New Roman" w:hAnsi="Calibri"/>
                <w:color w:val="000000"/>
                <w:sz w:val="22"/>
              </w:rPr>
            </w:pPr>
            <w:r>
              <w:rPr>
                <w:rFonts w:ascii="Calibri" w:eastAsia="Times New Roman" w:hAnsi="Calibri"/>
                <w:color w:val="000000"/>
                <w:sz w:val="22"/>
              </w:rPr>
              <w:t>Copy PID-2</w:t>
            </w:r>
          </w:p>
        </w:tc>
      </w:tr>
      <w:tr w:rsidR="00C8073F" w:rsidRPr="009A14FE" w14:paraId="70E0F535"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3D89B8E3" w14:textId="77777777" w:rsidR="00C8073F" w:rsidRPr="009A14FE" w:rsidRDefault="00C8073F" w:rsidP="00F30399">
            <w:pPr>
              <w:spacing w:after="0" w:line="240" w:lineRule="auto"/>
              <w:rPr>
                <w:rFonts w:ascii="Calibri" w:eastAsia="Times New Roman" w:hAnsi="Calibri"/>
                <w:color w:val="000000"/>
                <w:sz w:val="22"/>
              </w:rPr>
            </w:pPr>
            <w:r w:rsidRPr="009A14FE">
              <w:rPr>
                <w:rFonts w:ascii="Calibri" w:eastAsia="Times New Roman" w:hAnsi="Calibri"/>
                <w:color w:val="000000"/>
                <w:sz w:val="22"/>
              </w:rPr>
              <w:t>Patient Name</w:t>
            </w:r>
          </w:p>
        </w:tc>
        <w:tc>
          <w:tcPr>
            <w:tcW w:w="524" w:type="pct"/>
            <w:tcBorders>
              <w:top w:val="single" w:sz="4" w:space="0" w:color="auto"/>
              <w:left w:val="nil"/>
              <w:bottom w:val="single" w:sz="4" w:space="0" w:color="auto"/>
              <w:right w:val="single" w:sz="4" w:space="0" w:color="auto"/>
            </w:tcBorders>
            <w:shd w:val="clear" w:color="auto" w:fill="auto"/>
            <w:vAlign w:val="center"/>
          </w:tcPr>
          <w:p w14:paraId="6786A717" w14:textId="77777777" w:rsidR="00C8073F" w:rsidRPr="009A14FE" w:rsidRDefault="00C8073F" w:rsidP="00F30399">
            <w:pPr>
              <w:spacing w:after="0" w:line="240" w:lineRule="auto"/>
              <w:rPr>
                <w:rFonts w:ascii="Calibri" w:eastAsia="Times New Roman" w:hAnsi="Calibri"/>
                <w:color w:val="000000"/>
                <w:sz w:val="22"/>
              </w:rPr>
            </w:pPr>
            <w:r w:rsidRPr="009A14FE">
              <w:rPr>
                <w:rFonts w:ascii="Calibri" w:eastAsia="Times New Roman" w:hAnsi="Calibri"/>
                <w:color w:val="000000"/>
                <w:sz w:val="22"/>
              </w:rPr>
              <w:t>PID.5</w:t>
            </w:r>
          </w:p>
        </w:tc>
        <w:tc>
          <w:tcPr>
            <w:tcW w:w="482" w:type="pct"/>
            <w:tcBorders>
              <w:top w:val="single" w:sz="4" w:space="0" w:color="auto"/>
              <w:left w:val="nil"/>
              <w:bottom w:val="single" w:sz="4" w:space="0" w:color="auto"/>
              <w:right w:val="single" w:sz="4" w:space="0" w:color="auto"/>
            </w:tcBorders>
            <w:shd w:val="clear" w:color="auto" w:fill="auto"/>
            <w:vAlign w:val="center"/>
          </w:tcPr>
          <w:p w14:paraId="33C51A43" w14:textId="77777777" w:rsidR="00C8073F" w:rsidRPr="009A14FE" w:rsidRDefault="00C8073F" w:rsidP="00F30399">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2B8D4E50" w14:textId="77777777" w:rsidR="00C8073F" w:rsidRPr="009A14FE" w:rsidRDefault="00C8073F" w:rsidP="00F30399">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670221F6" w14:textId="77777777" w:rsidR="00C8073F" w:rsidRPr="009A14FE" w:rsidRDefault="00C8073F" w:rsidP="00F30399">
            <w:pPr>
              <w:spacing w:after="0" w:line="240" w:lineRule="auto"/>
              <w:rPr>
                <w:rFonts w:ascii="Calibri" w:eastAsia="Times New Roman" w:hAnsi="Calibri"/>
                <w:color w:val="000000"/>
                <w:sz w:val="22"/>
              </w:rPr>
            </w:pPr>
            <w:r w:rsidRPr="009A14FE">
              <w:rPr>
                <w:rFonts w:ascii="Calibri" w:eastAsia="Times New Roman" w:hAnsi="Calibri"/>
                <w:color w:val="000000"/>
                <w:sz w:val="22"/>
              </w:rPr>
              <w:t>50^50^30^10^50</w:t>
            </w:r>
          </w:p>
        </w:tc>
        <w:tc>
          <w:tcPr>
            <w:tcW w:w="1410" w:type="pct"/>
            <w:tcBorders>
              <w:top w:val="single" w:sz="4" w:space="0" w:color="auto"/>
              <w:left w:val="nil"/>
              <w:bottom w:val="single" w:sz="4" w:space="0" w:color="auto"/>
              <w:right w:val="single" w:sz="4" w:space="0" w:color="auto"/>
            </w:tcBorders>
            <w:shd w:val="clear" w:color="auto" w:fill="auto"/>
            <w:vAlign w:val="center"/>
          </w:tcPr>
          <w:p w14:paraId="57DDBE78" w14:textId="77777777" w:rsidR="00C8073F" w:rsidRPr="009A14FE" w:rsidRDefault="00C8073F" w:rsidP="00F30399">
            <w:pPr>
              <w:spacing w:after="0" w:line="240" w:lineRule="auto"/>
              <w:rPr>
                <w:rFonts w:ascii="Calibri" w:eastAsia="Times New Roman" w:hAnsi="Calibri"/>
                <w:color w:val="000000"/>
                <w:sz w:val="22"/>
              </w:rPr>
            </w:pPr>
            <w:r w:rsidRPr="009A14FE">
              <w:rPr>
                <w:rFonts w:ascii="Calibri" w:eastAsia="Times New Roman" w:hAnsi="Calibri"/>
                <w:color w:val="000000"/>
                <w:sz w:val="22"/>
              </w:rPr>
              <w:t>Components: &lt;family name&gt;^&lt;given name&gt;^&lt;middle initial or name&gt;^&lt;suffix&gt;^&lt;prefix&gt;^ &lt;degree&gt;</w:t>
            </w:r>
          </w:p>
        </w:tc>
      </w:tr>
      <w:tr w:rsidR="00C8073F" w:rsidRPr="009A14FE" w14:paraId="26B86900"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012BD683" w14:textId="77777777" w:rsidR="00C8073F" w:rsidRPr="009A14FE" w:rsidRDefault="00C8073F" w:rsidP="00F30399">
            <w:pPr>
              <w:spacing w:after="0" w:line="240" w:lineRule="auto"/>
              <w:rPr>
                <w:rFonts w:ascii="Calibri" w:eastAsia="Times New Roman" w:hAnsi="Calibri"/>
                <w:color w:val="000000"/>
                <w:sz w:val="22"/>
              </w:rPr>
            </w:pPr>
            <w:r w:rsidRPr="009A14FE">
              <w:rPr>
                <w:rFonts w:ascii="Calibri" w:eastAsia="Times New Roman" w:hAnsi="Calibri"/>
                <w:color w:val="000000"/>
                <w:sz w:val="22"/>
              </w:rPr>
              <w:t>Birth Date</w:t>
            </w:r>
          </w:p>
        </w:tc>
        <w:tc>
          <w:tcPr>
            <w:tcW w:w="524" w:type="pct"/>
            <w:tcBorders>
              <w:top w:val="single" w:sz="4" w:space="0" w:color="auto"/>
              <w:left w:val="nil"/>
              <w:bottom w:val="single" w:sz="4" w:space="0" w:color="auto"/>
              <w:right w:val="single" w:sz="4" w:space="0" w:color="auto"/>
            </w:tcBorders>
            <w:shd w:val="clear" w:color="auto" w:fill="auto"/>
            <w:vAlign w:val="center"/>
          </w:tcPr>
          <w:p w14:paraId="09D11491" w14:textId="77777777" w:rsidR="00C8073F" w:rsidRPr="009A14FE" w:rsidRDefault="00C8073F" w:rsidP="00F30399">
            <w:pPr>
              <w:spacing w:after="0" w:line="240" w:lineRule="auto"/>
              <w:rPr>
                <w:rFonts w:ascii="Calibri" w:eastAsia="Times New Roman" w:hAnsi="Calibri"/>
                <w:color w:val="000000"/>
                <w:sz w:val="22"/>
              </w:rPr>
            </w:pPr>
            <w:r w:rsidRPr="009A14FE">
              <w:rPr>
                <w:rFonts w:ascii="Calibri" w:eastAsia="Times New Roman" w:hAnsi="Calibri"/>
                <w:color w:val="000000"/>
                <w:sz w:val="22"/>
              </w:rPr>
              <w:t>PID.7</w:t>
            </w:r>
          </w:p>
        </w:tc>
        <w:tc>
          <w:tcPr>
            <w:tcW w:w="482" w:type="pct"/>
            <w:tcBorders>
              <w:top w:val="single" w:sz="4" w:space="0" w:color="auto"/>
              <w:left w:val="nil"/>
              <w:bottom w:val="single" w:sz="4" w:space="0" w:color="auto"/>
              <w:right w:val="single" w:sz="4" w:space="0" w:color="auto"/>
            </w:tcBorders>
            <w:shd w:val="clear" w:color="auto" w:fill="auto"/>
            <w:vAlign w:val="center"/>
          </w:tcPr>
          <w:p w14:paraId="350EC243" w14:textId="77777777" w:rsidR="00C8073F" w:rsidRPr="009A14FE" w:rsidRDefault="00C8073F" w:rsidP="00F30399">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123F638A" w14:textId="77777777" w:rsidR="00C8073F" w:rsidRPr="009A14FE" w:rsidRDefault="00C8073F" w:rsidP="00F30399">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24DA6323" w14:textId="77777777" w:rsidR="00C8073F" w:rsidRPr="009A14FE" w:rsidRDefault="00C8073F" w:rsidP="00F30399">
            <w:pPr>
              <w:spacing w:after="0" w:line="240" w:lineRule="auto"/>
              <w:rPr>
                <w:rFonts w:ascii="Calibri" w:eastAsia="Times New Roman" w:hAnsi="Calibri"/>
                <w:color w:val="000000"/>
                <w:sz w:val="22"/>
              </w:rPr>
            </w:pPr>
            <w:r w:rsidRPr="009A14FE">
              <w:rPr>
                <w:rFonts w:ascii="Calibri" w:eastAsia="Times New Roman" w:hAnsi="Calibri"/>
                <w:color w:val="000000"/>
                <w:sz w:val="22"/>
              </w:rPr>
              <w:t>8</w:t>
            </w:r>
          </w:p>
        </w:tc>
        <w:tc>
          <w:tcPr>
            <w:tcW w:w="1410" w:type="pct"/>
            <w:tcBorders>
              <w:top w:val="single" w:sz="4" w:space="0" w:color="auto"/>
              <w:left w:val="nil"/>
              <w:bottom w:val="single" w:sz="4" w:space="0" w:color="auto"/>
              <w:right w:val="single" w:sz="4" w:space="0" w:color="auto"/>
            </w:tcBorders>
            <w:shd w:val="clear" w:color="auto" w:fill="auto"/>
            <w:vAlign w:val="center"/>
          </w:tcPr>
          <w:p w14:paraId="691A082C" w14:textId="77777777" w:rsidR="00C8073F" w:rsidRPr="009A14FE" w:rsidRDefault="00C8073F" w:rsidP="00F30399">
            <w:pPr>
              <w:spacing w:after="0" w:line="240" w:lineRule="auto"/>
              <w:rPr>
                <w:rFonts w:ascii="Calibri" w:eastAsia="Times New Roman" w:hAnsi="Calibri"/>
                <w:color w:val="000000"/>
                <w:sz w:val="22"/>
              </w:rPr>
            </w:pPr>
            <w:r w:rsidRPr="009A14FE">
              <w:rPr>
                <w:rFonts w:ascii="Calibri" w:eastAsia="Times New Roman" w:hAnsi="Calibri"/>
                <w:color w:val="000000"/>
                <w:sz w:val="22"/>
              </w:rPr>
              <w:t>YYYYMMDD</w:t>
            </w:r>
          </w:p>
        </w:tc>
      </w:tr>
      <w:tr w:rsidR="00C8073F" w:rsidRPr="009A14FE" w14:paraId="01A391A5" w14:textId="77777777" w:rsidTr="003752F5">
        <w:trPr>
          <w:trHeight w:val="341"/>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0BA0DB1A" w14:textId="77777777" w:rsidR="00C8073F" w:rsidRPr="009A14FE" w:rsidRDefault="00C8073F" w:rsidP="00F30399">
            <w:pPr>
              <w:spacing w:after="0" w:line="240" w:lineRule="auto"/>
              <w:rPr>
                <w:rFonts w:ascii="Calibri" w:eastAsia="Times New Roman" w:hAnsi="Calibri"/>
                <w:color w:val="000000"/>
                <w:sz w:val="22"/>
              </w:rPr>
            </w:pPr>
            <w:r w:rsidRPr="009A14FE">
              <w:rPr>
                <w:rFonts w:ascii="Calibri" w:eastAsia="Times New Roman" w:hAnsi="Calibri"/>
                <w:color w:val="000000"/>
                <w:sz w:val="22"/>
              </w:rPr>
              <w:t>Sex</w:t>
            </w:r>
          </w:p>
        </w:tc>
        <w:tc>
          <w:tcPr>
            <w:tcW w:w="524" w:type="pct"/>
            <w:tcBorders>
              <w:top w:val="single" w:sz="4" w:space="0" w:color="auto"/>
              <w:left w:val="nil"/>
              <w:bottom w:val="single" w:sz="4" w:space="0" w:color="auto"/>
              <w:right w:val="single" w:sz="4" w:space="0" w:color="auto"/>
            </w:tcBorders>
            <w:shd w:val="clear" w:color="auto" w:fill="auto"/>
            <w:vAlign w:val="center"/>
          </w:tcPr>
          <w:p w14:paraId="35022D77" w14:textId="77777777" w:rsidR="00C8073F" w:rsidRPr="009A14FE" w:rsidRDefault="00C8073F" w:rsidP="00F30399">
            <w:pPr>
              <w:spacing w:after="0" w:line="240" w:lineRule="auto"/>
              <w:rPr>
                <w:rFonts w:ascii="Calibri" w:eastAsia="Times New Roman" w:hAnsi="Calibri"/>
                <w:color w:val="000000"/>
                <w:sz w:val="22"/>
              </w:rPr>
            </w:pPr>
            <w:r w:rsidRPr="009A14FE">
              <w:rPr>
                <w:rFonts w:ascii="Calibri" w:eastAsia="Times New Roman" w:hAnsi="Calibri"/>
                <w:color w:val="000000"/>
                <w:sz w:val="22"/>
              </w:rPr>
              <w:t>PID.8</w:t>
            </w:r>
          </w:p>
        </w:tc>
        <w:tc>
          <w:tcPr>
            <w:tcW w:w="482" w:type="pct"/>
            <w:tcBorders>
              <w:top w:val="single" w:sz="4" w:space="0" w:color="auto"/>
              <w:left w:val="nil"/>
              <w:bottom w:val="single" w:sz="4" w:space="0" w:color="auto"/>
              <w:right w:val="single" w:sz="4" w:space="0" w:color="auto"/>
            </w:tcBorders>
            <w:shd w:val="clear" w:color="auto" w:fill="auto"/>
            <w:vAlign w:val="center"/>
          </w:tcPr>
          <w:p w14:paraId="2F9710D6" w14:textId="77777777" w:rsidR="00C8073F" w:rsidRPr="009A14FE" w:rsidRDefault="00C8073F" w:rsidP="00F30399">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516DBD14" w14:textId="77777777" w:rsidR="00C8073F" w:rsidRPr="009A14FE" w:rsidRDefault="00C8073F" w:rsidP="00F30399">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79FB9236" w14:textId="77777777" w:rsidR="00C8073F" w:rsidRPr="009A14FE" w:rsidRDefault="00C8073F" w:rsidP="00F30399">
            <w:pPr>
              <w:spacing w:after="0" w:line="240" w:lineRule="auto"/>
              <w:rPr>
                <w:rFonts w:ascii="Calibri" w:eastAsia="Times New Roman" w:hAnsi="Calibri"/>
                <w:color w:val="000000"/>
                <w:sz w:val="22"/>
              </w:rPr>
            </w:pPr>
            <w:r w:rsidRPr="009A14FE">
              <w:rPr>
                <w:rFonts w:ascii="Calibri" w:eastAsia="Times New Roman" w:hAnsi="Calibri"/>
                <w:color w:val="000000"/>
                <w:sz w:val="22"/>
              </w:rPr>
              <w:t>1</w:t>
            </w:r>
          </w:p>
        </w:tc>
        <w:tc>
          <w:tcPr>
            <w:tcW w:w="1410" w:type="pct"/>
            <w:tcBorders>
              <w:top w:val="single" w:sz="4" w:space="0" w:color="auto"/>
              <w:left w:val="nil"/>
              <w:bottom w:val="single" w:sz="4" w:space="0" w:color="auto"/>
              <w:right w:val="single" w:sz="4" w:space="0" w:color="auto"/>
            </w:tcBorders>
            <w:shd w:val="clear" w:color="auto" w:fill="auto"/>
            <w:vAlign w:val="center"/>
          </w:tcPr>
          <w:p w14:paraId="43251BAD" w14:textId="77777777" w:rsidR="00C8073F" w:rsidRPr="009A14FE" w:rsidRDefault="00C8073F" w:rsidP="00F30399">
            <w:pPr>
              <w:spacing w:after="0" w:line="240" w:lineRule="auto"/>
              <w:rPr>
                <w:rFonts w:ascii="Calibri" w:eastAsia="Times New Roman" w:hAnsi="Calibri"/>
                <w:color w:val="000000"/>
                <w:sz w:val="22"/>
              </w:rPr>
            </w:pPr>
            <w:r w:rsidRPr="009A14FE">
              <w:rPr>
                <w:rFonts w:ascii="Calibri" w:eastAsia="Times New Roman" w:hAnsi="Calibri"/>
                <w:color w:val="000000"/>
                <w:sz w:val="22"/>
              </w:rPr>
              <w:t>Patient’s sex</w:t>
            </w:r>
          </w:p>
        </w:tc>
      </w:tr>
      <w:tr w:rsidR="00C8073F" w:rsidRPr="009A14FE" w14:paraId="7703BB49"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7B171997" w14:textId="40AC267A" w:rsidR="00C8073F" w:rsidRPr="009A14FE" w:rsidRDefault="001C7008" w:rsidP="00F30399">
            <w:pPr>
              <w:spacing w:after="0" w:line="240" w:lineRule="auto"/>
              <w:rPr>
                <w:rFonts w:ascii="Calibri" w:eastAsia="Times New Roman" w:hAnsi="Calibri"/>
                <w:color w:val="000000"/>
                <w:sz w:val="22"/>
              </w:rPr>
            </w:pPr>
            <w:r>
              <w:rPr>
                <w:rFonts w:ascii="Calibri" w:eastAsia="Times New Roman" w:hAnsi="Calibri"/>
                <w:color w:val="000000"/>
                <w:sz w:val="22"/>
              </w:rPr>
              <w:t>Patient Account Number</w:t>
            </w:r>
          </w:p>
        </w:tc>
        <w:tc>
          <w:tcPr>
            <w:tcW w:w="524" w:type="pct"/>
            <w:tcBorders>
              <w:top w:val="single" w:sz="4" w:space="0" w:color="auto"/>
              <w:left w:val="nil"/>
              <w:bottom w:val="single" w:sz="4" w:space="0" w:color="auto"/>
              <w:right w:val="single" w:sz="4" w:space="0" w:color="auto"/>
            </w:tcBorders>
            <w:shd w:val="clear" w:color="auto" w:fill="auto"/>
            <w:vAlign w:val="center"/>
          </w:tcPr>
          <w:p w14:paraId="403DADF8" w14:textId="7E1230C0" w:rsidR="00C8073F" w:rsidRPr="009A14FE" w:rsidRDefault="00C8073F" w:rsidP="001C7008">
            <w:pPr>
              <w:spacing w:after="0" w:line="240" w:lineRule="auto"/>
              <w:rPr>
                <w:rFonts w:ascii="Calibri" w:eastAsia="Times New Roman" w:hAnsi="Calibri"/>
                <w:color w:val="000000"/>
                <w:sz w:val="22"/>
              </w:rPr>
            </w:pPr>
            <w:r w:rsidRPr="009A14FE">
              <w:rPr>
                <w:rFonts w:ascii="Calibri" w:eastAsia="Times New Roman" w:hAnsi="Calibri"/>
                <w:color w:val="000000"/>
                <w:sz w:val="22"/>
              </w:rPr>
              <w:t>PID.1</w:t>
            </w:r>
            <w:r w:rsidR="001C7008">
              <w:rPr>
                <w:rFonts w:ascii="Calibri" w:eastAsia="Times New Roman" w:hAnsi="Calibri"/>
                <w:color w:val="000000"/>
                <w:sz w:val="22"/>
              </w:rPr>
              <w:t>8</w:t>
            </w:r>
          </w:p>
        </w:tc>
        <w:tc>
          <w:tcPr>
            <w:tcW w:w="482" w:type="pct"/>
            <w:tcBorders>
              <w:top w:val="single" w:sz="4" w:space="0" w:color="auto"/>
              <w:left w:val="nil"/>
              <w:bottom w:val="single" w:sz="4" w:space="0" w:color="auto"/>
              <w:right w:val="single" w:sz="4" w:space="0" w:color="auto"/>
            </w:tcBorders>
            <w:shd w:val="clear" w:color="auto" w:fill="auto"/>
            <w:vAlign w:val="center"/>
          </w:tcPr>
          <w:p w14:paraId="1947C8B4" w14:textId="77777777" w:rsidR="00C8073F" w:rsidRPr="009A14FE" w:rsidRDefault="00C8073F" w:rsidP="00F30399">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71EB7169" w14:textId="77777777" w:rsidR="00C8073F" w:rsidRPr="009A14FE" w:rsidRDefault="00C8073F" w:rsidP="00F30399">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706AC90B" w14:textId="77777777" w:rsidR="00C8073F" w:rsidRPr="009A14FE" w:rsidRDefault="00C8073F" w:rsidP="00F30399">
            <w:pPr>
              <w:spacing w:after="0" w:line="240" w:lineRule="auto"/>
              <w:rPr>
                <w:rFonts w:ascii="Calibri" w:eastAsia="Times New Roman" w:hAnsi="Calibri"/>
                <w:color w:val="000000"/>
                <w:sz w:val="22"/>
              </w:rPr>
            </w:pPr>
            <w:r w:rsidRPr="009A14FE">
              <w:rPr>
                <w:rFonts w:ascii="Calibri" w:eastAsia="Times New Roman" w:hAnsi="Calibri"/>
                <w:color w:val="000000"/>
                <w:sz w:val="22"/>
              </w:rPr>
              <w:t>100</w:t>
            </w:r>
          </w:p>
        </w:tc>
        <w:tc>
          <w:tcPr>
            <w:tcW w:w="1410" w:type="pct"/>
            <w:tcBorders>
              <w:top w:val="single" w:sz="4" w:space="0" w:color="auto"/>
              <w:left w:val="nil"/>
              <w:bottom w:val="single" w:sz="4" w:space="0" w:color="auto"/>
              <w:right w:val="single" w:sz="4" w:space="0" w:color="auto"/>
            </w:tcBorders>
            <w:shd w:val="clear" w:color="auto" w:fill="auto"/>
            <w:vAlign w:val="center"/>
          </w:tcPr>
          <w:p w14:paraId="2DA39123" w14:textId="79BF5655" w:rsidR="00C8073F" w:rsidRPr="009A14FE" w:rsidRDefault="001C7008" w:rsidP="00F30399">
            <w:pPr>
              <w:spacing w:after="0" w:line="240" w:lineRule="auto"/>
              <w:rPr>
                <w:rFonts w:ascii="Calibri" w:eastAsia="Times New Roman" w:hAnsi="Calibri"/>
                <w:color w:val="000000"/>
                <w:sz w:val="22"/>
              </w:rPr>
            </w:pPr>
            <w:r>
              <w:rPr>
                <w:rFonts w:ascii="Calibri" w:eastAsia="Times New Roman" w:hAnsi="Calibri"/>
                <w:color w:val="000000"/>
                <w:sz w:val="22"/>
              </w:rPr>
              <w:t>Copy</w:t>
            </w:r>
          </w:p>
        </w:tc>
      </w:tr>
      <w:tr w:rsidR="00C8073F" w:rsidRPr="009A14FE" w14:paraId="0A78F0DF"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1951140B" w14:textId="77777777" w:rsidR="00C8073F" w:rsidRPr="009A14FE" w:rsidRDefault="00C8073F" w:rsidP="00F30399">
            <w:pPr>
              <w:spacing w:after="0" w:line="240" w:lineRule="auto"/>
              <w:rPr>
                <w:rFonts w:ascii="Calibri" w:eastAsia="Times New Roman" w:hAnsi="Calibri"/>
                <w:color w:val="000000"/>
                <w:sz w:val="22"/>
              </w:rPr>
            </w:pPr>
            <w:r w:rsidRPr="009A14FE">
              <w:rPr>
                <w:rFonts w:ascii="Calibri" w:eastAsia="Times New Roman" w:hAnsi="Calibri"/>
                <w:color w:val="000000"/>
                <w:sz w:val="22"/>
              </w:rPr>
              <w:t>Attending Doctor</w:t>
            </w:r>
          </w:p>
        </w:tc>
        <w:tc>
          <w:tcPr>
            <w:tcW w:w="524" w:type="pct"/>
            <w:tcBorders>
              <w:top w:val="single" w:sz="4" w:space="0" w:color="auto"/>
              <w:left w:val="nil"/>
              <w:bottom w:val="single" w:sz="4" w:space="0" w:color="auto"/>
              <w:right w:val="single" w:sz="4" w:space="0" w:color="auto"/>
            </w:tcBorders>
            <w:shd w:val="clear" w:color="auto" w:fill="auto"/>
            <w:vAlign w:val="center"/>
          </w:tcPr>
          <w:p w14:paraId="567AA99C" w14:textId="77777777" w:rsidR="00C8073F" w:rsidRPr="009A14FE" w:rsidRDefault="00C8073F" w:rsidP="00F30399">
            <w:pPr>
              <w:spacing w:after="0" w:line="240" w:lineRule="auto"/>
              <w:rPr>
                <w:rFonts w:ascii="Calibri" w:eastAsia="Times New Roman" w:hAnsi="Calibri"/>
                <w:color w:val="000000"/>
                <w:sz w:val="22"/>
              </w:rPr>
            </w:pPr>
            <w:r w:rsidRPr="009A14FE">
              <w:rPr>
                <w:rFonts w:ascii="Calibri" w:eastAsia="Times New Roman" w:hAnsi="Calibri"/>
                <w:color w:val="000000"/>
                <w:sz w:val="22"/>
              </w:rPr>
              <w:t>PV1.7</w:t>
            </w:r>
          </w:p>
        </w:tc>
        <w:tc>
          <w:tcPr>
            <w:tcW w:w="482" w:type="pct"/>
            <w:tcBorders>
              <w:top w:val="single" w:sz="4" w:space="0" w:color="auto"/>
              <w:left w:val="nil"/>
              <w:bottom w:val="single" w:sz="4" w:space="0" w:color="auto"/>
              <w:right w:val="single" w:sz="4" w:space="0" w:color="auto"/>
            </w:tcBorders>
            <w:shd w:val="clear" w:color="auto" w:fill="auto"/>
            <w:vAlign w:val="center"/>
          </w:tcPr>
          <w:p w14:paraId="3AC9A7AE" w14:textId="77777777" w:rsidR="00C8073F" w:rsidRPr="009A14FE" w:rsidRDefault="00C8073F" w:rsidP="00F30399">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6532882A" w14:textId="77777777" w:rsidR="00C8073F" w:rsidRPr="009A14FE" w:rsidRDefault="00C8073F" w:rsidP="00F30399">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5E9E97CF" w14:textId="77777777" w:rsidR="00C8073F" w:rsidRPr="009A14FE" w:rsidRDefault="00C8073F" w:rsidP="00F30399">
            <w:pPr>
              <w:spacing w:after="0" w:line="240" w:lineRule="auto"/>
              <w:rPr>
                <w:rFonts w:ascii="Calibri" w:eastAsia="Times New Roman" w:hAnsi="Calibri"/>
                <w:color w:val="000000"/>
                <w:sz w:val="22"/>
              </w:rPr>
            </w:pPr>
            <w:r w:rsidRPr="009A14FE">
              <w:rPr>
                <w:rFonts w:ascii="Calibri" w:eastAsia="Times New Roman" w:hAnsi="Calibri"/>
                <w:color w:val="000000"/>
                <w:sz w:val="22"/>
              </w:rPr>
              <w:t>50^50^30^10^50</w:t>
            </w:r>
          </w:p>
        </w:tc>
        <w:tc>
          <w:tcPr>
            <w:tcW w:w="1410" w:type="pct"/>
            <w:tcBorders>
              <w:top w:val="single" w:sz="4" w:space="0" w:color="auto"/>
              <w:left w:val="nil"/>
              <w:bottom w:val="single" w:sz="4" w:space="0" w:color="auto"/>
              <w:right w:val="single" w:sz="4" w:space="0" w:color="auto"/>
            </w:tcBorders>
            <w:shd w:val="clear" w:color="auto" w:fill="auto"/>
            <w:vAlign w:val="center"/>
          </w:tcPr>
          <w:p w14:paraId="0532D744" w14:textId="645FD730" w:rsidR="00C8073F" w:rsidRPr="009A14FE" w:rsidRDefault="00AF2BCB" w:rsidP="00F30399">
            <w:pPr>
              <w:spacing w:after="0" w:line="240" w:lineRule="auto"/>
              <w:rPr>
                <w:rFonts w:ascii="Calibri" w:eastAsia="Times New Roman" w:hAnsi="Calibri"/>
                <w:color w:val="000000"/>
                <w:sz w:val="22"/>
              </w:rPr>
            </w:pPr>
            <w:r>
              <w:rPr>
                <w:rFonts w:ascii="Calibri" w:eastAsia="Times New Roman" w:hAnsi="Calibri"/>
                <w:color w:val="000000"/>
                <w:sz w:val="22"/>
              </w:rPr>
              <w:t>Copy Baycare Dr number</w:t>
            </w:r>
          </w:p>
        </w:tc>
      </w:tr>
      <w:tr w:rsidR="00C8073F" w:rsidRPr="009A14FE" w14:paraId="5FDFF57B"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7EFC3967" w14:textId="77777777" w:rsidR="00C8073F" w:rsidRPr="009A14FE" w:rsidRDefault="00C8073F" w:rsidP="00F30399">
            <w:pPr>
              <w:spacing w:after="0" w:line="240" w:lineRule="auto"/>
              <w:rPr>
                <w:rFonts w:ascii="Calibri" w:eastAsia="Times New Roman" w:hAnsi="Calibri"/>
                <w:color w:val="000000"/>
                <w:sz w:val="22"/>
              </w:rPr>
            </w:pPr>
            <w:r w:rsidRPr="009A14FE">
              <w:rPr>
                <w:rFonts w:ascii="Calibri" w:eastAsia="Times New Roman" w:hAnsi="Calibri"/>
                <w:color w:val="000000"/>
                <w:sz w:val="22"/>
              </w:rPr>
              <w:t>Hospital Service</w:t>
            </w:r>
          </w:p>
        </w:tc>
        <w:tc>
          <w:tcPr>
            <w:tcW w:w="524" w:type="pct"/>
            <w:tcBorders>
              <w:top w:val="single" w:sz="4" w:space="0" w:color="auto"/>
              <w:left w:val="nil"/>
              <w:bottom w:val="single" w:sz="4" w:space="0" w:color="auto"/>
              <w:right w:val="single" w:sz="4" w:space="0" w:color="auto"/>
            </w:tcBorders>
            <w:shd w:val="clear" w:color="auto" w:fill="auto"/>
            <w:vAlign w:val="center"/>
          </w:tcPr>
          <w:p w14:paraId="2D33102B" w14:textId="77777777" w:rsidR="00C8073F" w:rsidRPr="009A14FE" w:rsidRDefault="00C8073F" w:rsidP="00F30399">
            <w:pPr>
              <w:spacing w:after="0" w:line="240" w:lineRule="auto"/>
              <w:rPr>
                <w:rFonts w:ascii="Calibri" w:eastAsia="Times New Roman" w:hAnsi="Calibri"/>
                <w:color w:val="000000"/>
                <w:sz w:val="22"/>
              </w:rPr>
            </w:pPr>
            <w:r w:rsidRPr="009A14FE">
              <w:rPr>
                <w:rFonts w:ascii="Calibri" w:eastAsia="Times New Roman" w:hAnsi="Calibri"/>
                <w:color w:val="000000"/>
                <w:sz w:val="22"/>
              </w:rPr>
              <w:t>PV1.10</w:t>
            </w:r>
          </w:p>
        </w:tc>
        <w:tc>
          <w:tcPr>
            <w:tcW w:w="482" w:type="pct"/>
            <w:tcBorders>
              <w:top w:val="single" w:sz="4" w:space="0" w:color="auto"/>
              <w:left w:val="nil"/>
              <w:bottom w:val="single" w:sz="4" w:space="0" w:color="auto"/>
              <w:right w:val="single" w:sz="4" w:space="0" w:color="auto"/>
            </w:tcBorders>
            <w:shd w:val="clear" w:color="auto" w:fill="auto"/>
            <w:vAlign w:val="center"/>
          </w:tcPr>
          <w:p w14:paraId="1AFFFCE4" w14:textId="77777777" w:rsidR="00C8073F" w:rsidRPr="009A14FE" w:rsidRDefault="00C8073F" w:rsidP="00F30399">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6995844D" w14:textId="77777777" w:rsidR="00C8073F" w:rsidRPr="009A14FE" w:rsidRDefault="00C8073F" w:rsidP="00F30399">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28017722" w14:textId="77777777" w:rsidR="00C8073F" w:rsidRPr="009A14FE" w:rsidRDefault="00C8073F" w:rsidP="00F30399">
            <w:pPr>
              <w:spacing w:after="0" w:line="240" w:lineRule="auto"/>
              <w:rPr>
                <w:rFonts w:ascii="Calibri" w:eastAsia="Times New Roman" w:hAnsi="Calibri"/>
                <w:color w:val="000000"/>
                <w:sz w:val="22"/>
              </w:rPr>
            </w:pPr>
            <w:r w:rsidRPr="009A14FE">
              <w:rPr>
                <w:rFonts w:ascii="Calibri" w:eastAsia="Times New Roman" w:hAnsi="Calibri"/>
                <w:color w:val="000000"/>
                <w:sz w:val="22"/>
              </w:rPr>
              <w:t>50</w:t>
            </w:r>
          </w:p>
        </w:tc>
        <w:tc>
          <w:tcPr>
            <w:tcW w:w="1410" w:type="pct"/>
            <w:tcBorders>
              <w:top w:val="single" w:sz="4" w:space="0" w:color="auto"/>
              <w:left w:val="nil"/>
              <w:bottom w:val="single" w:sz="4" w:space="0" w:color="auto"/>
              <w:right w:val="single" w:sz="4" w:space="0" w:color="auto"/>
            </w:tcBorders>
            <w:shd w:val="clear" w:color="auto" w:fill="auto"/>
            <w:vAlign w:val="center"/>
          </w:tcPr>
          <w:p w14:paraId="5B44222D" w14:textId="5A9D042A" w:rsidR="00C8073F" w:rsidRPr="009A14FE" w:rsidRDefault="00AF2BCB" w:rsidP="00F30399">
            <w:pPr>
              <w:spacing w:after="0" w:line="240" w:lineRule="auto"/>
              <w:rPr>
                <w:rFonts w:ascii="Calibri" w:eastAsia="Times New Roman" w:hAnsi="Calibri"/>
                <w:color w:val="000000"/>
                <w:sz w:val="22"/>
              </w:rPr>
            </w:pPr>
            <w:r>
              <w:rPr>
                <w:rFonts w:ascii="Calibri" w:eastAsia="Times New Roman" w:hAnsi="Calibri"/>
                <w:color w:val="000000"/>
                <w:sz w:val="22"/>
              </w:rPr>
              <w:t>Copy</w:t>
            </w:r>
          </w:p>
        </w:tc>
      </w:tr>
      <w:tr w:rsidR="00C8073F" w:rsidRPr="009A14FE" w14:paraId="01BDAAF8"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2DD9676C" w14:textId="77777777" w:rsidR="00C8073F" w:rsidRPr="009A14FE" w:rsidRDefault="00C8073F" w:rsidP="00F30399">
            <w:pPr>
              <w:spacing w:after="0" w:line="240" w:lineRule="auto"/>
              <w:rPr>
                <w:rFonts w:ascii="Calibri" w:eastAsia="Times New Roman" w:hAnsi="Calibri"/>
                <w:color w:val="000000"/>
                <w:sz w:val="22"/>
              </w:rPr>
            </w:pPr>
            <w:r w:rsidRPr="009A14FE">
              <w:rPr>
                <w:rFonts w:ascii="Calibri" w:eastAsia="Times New Roman" w:hAnsi="Calibri"/>
                <w:color w:val="000000"/>
                <w:sz w:val="22"/>
              </w:rPr>
              <w:t>VIP Indicator</w:t>
            </w:r>
          </w:p>
        </w:tc>
        <w:tc>
          <w:tcPr>
            <w:tcW w:w="524" w:type="pct"/>
            <w:tcBorders>
              <w:top w:val="single" w:sz="4" w:space="0" w:color="auto"/>
              <w:left w:val="nil"/>
              <w:bottom w:val="single" w:sz="4" w:space="0" w:color="auto"/>
              <w:right w:val="single" w:sz="4" w:space="0" w:color="auto"/>
            </w:tcBorders>
            <w:shd w:val="clear" w:color="auto" w:fill="auto"/>
            <w:vAlign w:val="center"/>
          </w:tcPr>
          <w:p w14:paraId="086157C1" w14:textId="59E6954E" w:rsidR="00C8073F" w:rsidRPr="009A14FE" w:rsidRDefault="00C8073F" w:rsidP="00AF2BCB">
            <w:pPr>
              <w:spacing w:after="0" w:line="240" w:lineRule="auto"/>
              <w:rPr>
                <w:rFonts w:ascii="Calibri" w:eastAsia="Times New Roman" w:hAnsi="Calibri"/>
                <w:color w:val="000000"/>
                <w:sz w:val="22"/>
              </w:rPr>
            </w:pPr>
            <w:r w:rsidRPr="009A14FE">
              <w:rPr>
                <w:rFonts w:ascii="Calibri" w:eastAsia="Times New Roman" w:hAnsi="Calibri"/>
                <w:color w:val="000000"/>
                <w:sz w:val="22"/>
              </w:rPr>
              <w:t>PV1.1</w:t>
            </w:r>
            <w:r w:rsidR="00AF2BCB">
              <w:rPr>
                <w:rFonts w:ascii="Calibri" w:eastAsia="Times New Roman" w:hAnsi="Calibri"/>
                <w:color w:val="000000"/>
                <w:sz w:val="22"/>
              </w:rPr>
              <w:t>4</w:t>
            </w:r>
          </w:p>
        </w:tc>
        <w:tc>
          <w:tcPr>
            <w:tcW w:w="482" w:type="pct"/>
            <w:tcBorders>
              <w:top w:val="single" w:sz="4" w:space="0" w:color="auto"/>
              <w:left w:val="nil"/>
              <w:bottom w:val="single" w:sz="4" w:space="0" w:color="auto"/>
              <w:right w:val="single" w:sz="4" w:space="0" w:color="auto"/>
            </w:tcBorders>
            <w:shd w:val="clear" w:color="auto" w:fill="auto"/>
            <w:vAlign w:val="center"/>
          </w:tcPr>
          <w:p w14:paraId="19703F76" w14:textId="77777777" w:rsidR="00C8073F" w:rsidRPr="009A14FE" w:rsidRDefault="00C8073F" w:rsidP="00F30399">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023F5C20" w14:textId="77777777" w:rsidR="00C8073F" w:rsidRPr="009A14FE" w:rsidRDefault="00C8073F" w:rsidP="00F30399">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53BDEB53" w14:textId="77777777" w:rsidR="00C8073F" w:rsidRPr="009A14FE" w:rsidRDefault="00C8073F" w:rsidP="00F30399">
            <w:pPr>
              <w:spacing w:after="0" w:line="240" w:lineRule="auto"/>
              <w:rPr>
                <w:rFonts w:ascii="Calibri" w:eastAsia="Times New Roman" w:hAnsi="Calibri"/>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37F9B5BB" w14:textId="32937943" w:rsidR="00C8073F" w:rsidRPr="009A14FE" w:rsidRDefault="00AF2BCB" w:rsidP="00F30399">
            <w:pPr>
              <w:spacing w:after="0" w:line="240" w:lineRule="auto"/>
              <w:rPr>
                <w:rFonts w:ascii="Calibri" w:eastAsia="Times New Roman" w:hAnsi="Calibri"/>
                <w:color w:val="000000"/>
                <w:sz w:val="22"/>
              </w:rPr>
            </w:pPr>
            <w:r>
              <w:rPr>
                <w:rFonts w:ascii="Calibri" w:eastAsia="Times New Roman" w:hAnsi="Calibri"/>
                <w:color w:val="000000"/>
                <w:sz w:val="22"/>
              </w:rPr>
              <w:t>Copy</w:t>
            </w:r>
          </w:p>
        </w:tc>
      </w:tr>
      <w:tr w:rsidR="00C8073F" w:rsidRPr="009A14FE" w14:paraId="6F547B6A"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64548C03" w14:textId="77777777" w:rsidR="00C8073F" w:rsidRPr="009A14FE" w:rsidRDefault="00C8073F" w:rsidP="00F30399">
            <w:pPr>
              <w:spacing w:after="0" w:line="240" w:lineRule="auto"/>
              <w:rPr>
                <w:rFonts w:ascii="Calibri" w:eastAsia="Times New Roman" w:hAnsi="Calibri"/>
                <w:color w:val="000000"/>
                <w:sz w:val="22"/>
              </w:rPr>
            </w:pPr>
            <w:r w:rsidRPr="009A14FE">
              <w:rPr>
                <w:rFonts w:ascii="Calibri" w:eastAsia="Times New Roman" w:hAnsi="Calibri"/>
                <w:color w:val="000000"/>
                <w:sz w:val="22"/>
              </w:rPr>
              <w:t>Admitting Doctor</w:t>
            </w:r>
          </w:p>
        </w:tc>
        <w:tc>
          <w:tcPr>
            <w:tcW w:w="524" w:type="pct"/>
            <w:tcBorders>
              <w:top w:val="single" w:sz="4" w:space="0" w:color="auto"/>
              <w:left w:val="nil"/>
              <w:bottom w:val="single" w:sz="4" w:space="0" w:color="auto"/>
              <w:right w:val="single" w:sz="4" w:space="0" w:color="auto"/>
            </w:tcBorders>
            <w:shd w:val="clear" w:color="auto" w:fill="auto"/>
            <w:vAlign w:val="center"/>
          </w:tcPr>
          <w:p w14:paraId="1A8C3778" w14:textId="77777777" w:rsidR="00C8073F" w:rsidRPr="009A14FE" w:rsidRDefault="00C8073F" w:rsidP="00F30399">
            <w:pPr>
              <w:spacing w:after="0" w:line="240" w:lineRule="auto"/>
              <w:rPr>
                <w:rFonts w:ascii="Calibri" w:eastAsia="Times New Roman" w:hAnsi="Calibri"/>
                <w:color w:val="000000"/>
                <w:sz w:val="22"/>
              </w:rPr>
            </w:pPr>
            <w:r w:rsidRPr="009A14FE">
              <w:rPr>
                <w:rFonts w:ascii="Calibri" w:eastAsia="Times New Roman" w:hAnsi="Calibri"/>
                <w:color w:val="000000"/>
                <w:sz w:val="22"/>
              </w:rPr>
              <w:t>PV1.17</w:t>
            </w:r>
          </w:p>
        </w:tc>
        <w:tc>
          <w:tcPr>
            <w:tcW w:w="482" w:type="pct"/>
            <w:tcBorders>
              <w:top w:val="single" w:sz="4" w:space="0" w:color="auto"/>
              <w:left w:val="nil"/>
              <w:bottom w:val="single" w:sz="4" w:space="0" w:color="auto"/>
              <w:right w:val="single" w:sz="4" w:space="0" w:color="auto"/>
            </w:tcBorders>
            <w:shd w:val="clear" w:color="auto" w:fill="auto"/>
            <w:vAlign w:val="center"/>
          </w:tcPr>
          <w:p w14:paraId="1038C20D" w14:textId="77777777" w:rsidR="00C8073F" w:rsidRPr="009A14FE" w:rsidRDefault="00C8073F" w:rsidP="00F30399">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6C791CD3" w14:textId="77777777" w:rsidR="00C8073F" w:rsidRPr="009A14FE" w:rsidRDefault="00C8073F" w:rsidP="00F30399">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7D53BC04" w14:textId="77777777" w:rsidR="00C8073F" w:rsidRPr="009A14FE" w:rsidRDefault="00C8073F" w:rsidP="00F30399">
            <w:pPr>
              <w:spacing w:after="0" w:line="240" w:lineRule="auto"/>
              <w:rPr>
                <w:rFonts w:ascii="Calibri" w:eastAsia="Times New Roman" w:hAnsi="Calibri"/>
                <w:color w:val="000000"/>
                <w:sz w:val="22"/>
              </w:rPr>
            </w:pPr>
            <w:r w:rsidRPr="009A14FE">
              <w:rPr>
                <w:rFonts w:ascii="Calibri" w:eastAsia="Times New Roman" w:hAnsi="Calibri"/>
                <w:color w:val="000000"/>
                <w:sz w:val="22"/>
              </w:rPr>
              <w:t>50^50^30^10^50</w:t>
            </w:r>
          </w:p>
        </w:tc>
        <w:tc>
          <w:tcPr>
            <w:tcW w:w="1410" w:type="pct"/>
            <w:tcBorders>
              <w:top w:val="single" w:sz="4" w:space="0" w:color="auto"/>
              <w:left w:val="nil"/>
              <w:bottom w:val="single" w:sz="4" w:space="0" w:color="auto"/>
              <w:right w:val="single" w:sz="4" w:space="0" w:color="auto"/>
            </w:tcBorders>
            <w:shd w:val="clear" w:color="auto" w:fill="auto"/>
            <w:vAlign w:val="center"/>
          </w:tcPr>
          <w:p w14:paraId="1060DEEA" w14:textId="55EB0EE0" w:rsidR="00C8073F" w:rsidRPr="009A14FE" w:rsidRDefault="00AF2BCB" w:rsidP="00F30399">
            <w:pPr>
              <w:spacing w:after="0" w:line="240" w:lineRule="auto"/>
              <w:rPr>
                <w:rFonts w:ascii="Calibri" w:eastAsia="Times New Roman" w:hAnsi="Calibri"/>
                <w:color w:val="000000"/>
                <w:sz w:val="22"/>
              </w:rPr>
            </w:pPr>
            <w:r>
              <w:rPr>
                <w:rFonts w:ascii="Calibri" w:eastAsia="Times New Roman" w:hAnsi="Calibri"/>
                <w:color w:val="000000"/>
                <w:sz w:val="22"/>
              </w:rPr>
              <w:t>Copy Baycare Dr number</w:t>
            </w:r>
          </w:p>
        </w:tc>
      </w:tr>
      <w:tr w:rsidR="00C8073F" w:rsidRPr="009A14FE" w14:paraId="130FE19A"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093306BF" w14:textId="77777777" w:rsidR="00C8073F" w:rsidRPr="009A14FE" w:rsidRDefault="00C8073F" w:rsidP="00F30399">
            <w:pPr>
              <w:spacing w:after="0" w:line="240" w:lineRule="auto"/>
              <w:rPr>
                <w:rFonts w:ascii="Calibri" w:eastAsia="Times New Roman" w:hAnsi="Calibri"/>
                <w:color w:val="000000"/>
                <w:sz w:val="22"/>
              </w:rPr>
            </w:pPr>
            <w:r>
              <w:rPr>
                <w:rFonts w:ascii="Calibri" w:eastAsia="Times New Roman" w:hAnsi="Calibri"/>
                <w:color w:val="000000"/>
                <w:sz w:val="22"/>
              </w:rPr>
              <w:t>Site ID OBR</w:t>
            </w:r>
          </w:p>
        </w:tc>
        <w:tc>
          <w:tcPr>
            <w:tcW w:w="524" w:type="pct"/>
            <w:tcBorders>
              <w:top w:val="single" w:sz="4" w:space="0" w:color="auto"/>
              <w:left w:val="nil"/>
              <w:bottom w:val="single" w:sz="4" w:space="0" w:color="auto"/>
              <w:right w:val="single" w:sz="4" w:space="0" w:color="auto"/>
            </w:tcBorders>
            <w:shd w:val="clear" w:color="auto" w:fill="auto"/>
            <w:vAlign w:val="center"/>
          </w:tcPr>
          <w:p w14:paraId="05968B48" w14:textId="77777777" w:rsidR="00C8073F" w:rsidRPr="009A14FE" w:rsidRDefault="00C8073F" w:rsidP="00F30399">
            <w:pPr>
              <w:spacing w:after="0" w:line="240" w:lineRule="auto"/>
              <w:rPr>
                <w:rFonts w:ascii="Calibri" w:eastAsia="Times New Roman" w:hAnsi="Calibri"/>
                <w:color w:val="000000"/>
                <w:sz w:val="22"/>
              </w:rPr>
            </w:pPr>
            <w:r>
              <w:rPr>
                <w:rFonts w:ascii="Calibri" w:eastAsia="Times New Roman" w:hAnsi="Calibri"/>
                <w:color w:val="000000"/>
                <w:sz w:val="22"/>
              </w:rPr>
              <w:t>OBR.1</w:t>
            </w:r>
          </w:p>
        </w:tc>
        <w:tc>
          <w:tcPr>
            <w:tcW w:w="482" w:type="pct"/>
            <w:tcBorders>
              <w:top w:val="single" w:sz="4" w:space="0" w:color="auto"/>
              <w:left w:val="nil"/>
              <w:bottom w:val="single" w:sz="4" w:space="0" w:color="auto"/>
              <w:right w:val="single" w:sz="4" w:space="0" w:color="auto"/>
            </w:tcBorders>
            <w:shd w:val="clear" w:color="auto" w:fill="auto"/>
            <w:vAlign w:val="center"/>
          </w:tcPr>
          <w:p w14:paraId="7B69FDFA" w14:textId="77777777" w:rsidR="00C8073F" w:rsidRPr="009A14FE" w:rsidRDefault="00C8073F" w:rsidP="00F30399">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2C416232" w14:textId="77777777" w:rsidR="00C8073F" w:rsidRPr="009A14FE" w:rsidRDefault="00C8073F" w:rsidP="00F30399">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6360F419" w14:textId="77777777" w:rsidR="00C8073F" w:rsidRPr="009A14FE" w:rsidRDefault="00C8073F" w:rsidP="00F30399">
            <w:pPr>
              <w:spacing w:after="0" w:line="240" w:lineRule="auto"/>
              <w:rPr>
                <w:rFonts w:ascii="Calibri" w:eastAsia="Times New Roman" w:hAnsi="Calibri"/>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19815E6B" w14:textId="3B87D899" w:rsidR="00C8073F" w:rsidRPr="009A14FE" w:rsidRDefault="00C73E29" w:rsidP="00F30399">
            <w:pPr>
              <w:spacing w:after="0" w:line="240" w:lineRule="auto"/>
              <w:rPr>
                <w:rFonts w:ascii="Calibri" w:eastAsia="Times New Roman" w:hAnsi="Calibri"/>
                <w:color w:val="000000"/>
                <w:sz w:val="22"/>
              </w:rPr>
            </w:pPr>
            <w:r>
              <w:rPr>
                <w:rFonts w:ascii="Calibri" w:eastAsia="Times New Roman" w:hAnsi="Calibri"/>
                <w:color w:val="000000"/>
                <w:sz w:val="22"/>
              </w:rPr>
              <w:t>Copy</w:t>
            </w:r>
          </w:p>
        </w:tc>
      </w:tr>
      <w:tr w:rsidR="00C8073F" w:rsidRPr="009A14FE" w14:paraId="4FFA747A"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634E834C" w14:textId="203CADE5" w:rsidR="00C8073F" w:rsidRDefault="00F81844" w:rsidP="00F30399">
            <w:pPr>
              <w:spacing w:after="0" w:line="240" w:lineRule="auto"/>
              <w:rPr>
                <w:rFonts w:ascii="Calibri" w:eastAsia="Times New Roman" w:hAnsi="Calibri"/>
                <w:color w:val="000000"/>
                <w:sz w:val="22"/>
              </w:rPr>
            </w:pPr>
            <w:r>
              <w:rPr>
                <w:rFonts w:ascii="Calibri" w:eastAsia="Times New Roman" w:hAnsi="Calibri"/>
                <w:color w:val="000000"/>
                <w:sz w:val="22"/>
              </w:rPr>
              <w:t>Fill</w:t>
            </w:r>
            <w:r w:rsidR="00C8073F">
              <w:rPr>
                <w:rFonts w:ascii="Calibri" w:eastAsia="Times New Roman" w:hAnsi="Calibri"/>
                <w:color w:val="000000"/>
                <w:sz w:val="22"/>
              </w:rPr>
              <w:t>er Order Number</w:t>
            </w:r>
          </w:p>
        </w:tc>
        <w:tc>
          <w:tcPr>
            <w:tcW w:w="524" w:type="pct"/>
            <w:tcBorders>
              <w:top w:val="single" w:sz="4" w:space="0" w:color="auto"/>
              <w:left w:val="nil"/>
              <w:bottom w:val="single" w:sz="4" w:space="0" w:color="auto"/>
              <w:right w:val="single" w:sz="4" w:space="0" w:color="auto"/>
            </w:tcBorders>
            <w:shd w:val="clear" w:color="auto" w:fill="auto"/>
            <w:vAlign w:val="center"/>
          </w:tcPr>
          <w:p w14:paraId="560FD6D8" w14:textId="650113FC" w:rsidR="00C8073F" w:rsidRDefault="00C8073F" w:rsidP="00C73E29">
            <w:pPr>
              <w:spacing w:after="0" w:line="240" w:lineRule="auto"/>
              <w:rPr>
                <w:rFonts w:ascii="Calibri" w:eastAsia="Times New Roman" w:hAnsi="Calibri"/>
                <w:color w:val="000000"/>
                <w:sz w:val="22"/>
              </w:rPr>
            </w:pPr>
            <w:r>
              <w:rPr>
                <w:rFonts w:ascii="Calibri" w:eastAsia="Times New Roman" w:hAnsi="Calibri"/>
                <w:color w:val="000000"/>
                <w:sz w:val="22"/>
              </w:rPr>
              <w:t>OBR.</w:t>
            </w:r>
            <w:r w:rsidR="00C73E29">
              <w:rPr>
                <w:rFonts w:ascii="Calibri" w:eastAsia="Times New Roman" w:hAnsi="Calibri"/>
                <w:color w:val="000000"/>
                <w:sz w:val="22"/>
              </w:rPr>
              <w:t>3</w:t>
            </w:r>
          </w:p>
        </w:tc>
        <w:tc>
          <w:tcPr>
            <w:tcW w:w="482" w:type="pct"/>
            <w:tcBorders>
              <w:top w:val="single" w:sz="4" w:space="0" w:color="auto"/>
              <w:left w:val="nil"/>
              <w:bottom w:val="single" w:sz="4" w:space="0" w:color="auto"/>
              <w:right w:val="single" w:sz="4" w:space="0" w:color="auto"/>
            </w:tcBorders>
            <w:shd w:val="clear" w:color="auto" w:fill="auto"/>
            <w:vAlign w:val="center"/>
          </w:tcPr>
          <w:p w14:paraId="38B20D50" w14:textId="77777777" w:rsidR="00C8073F" w:rsidRPr="009A14FE" w:rsidRDefault="00C8073F" w:rsidP="00F30399">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21B57EAC" w14:textId="77777777" w:rsidR="00C8073F" w:rsidRPr="009A14FE" w:rsidRDefault="00C8073F" w:rsidP="00F30399">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4AC94056" w14:textId="77777777" w:rsidR="00C8073F" w:rsidRPr="009A14FE" w:rsidRDefault="00C8073F" w:rsidP="00F30399">
            <w:pPr>
              <w:spacing w:after="0" w:line="240" w:lineRule="auto"/>
              <w:rPr>
                <w:rFonts w:ascii="Calibri" w:eastAsia="Times New Roman" w:hAnsi="Calibri"/>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25B5F165" w14:textId="537EAE9C" w:rsidR="00C8073F" w:rsidRPr="009A14FE" w:rsidRDefault="00C73E29" w:rsidP="00F30399">
            <w:pPr>
              <w:spacing w:after="0" w:line="240" w:lineRule="auto"/>
              <w:rPr>
                <w:rFonts w:ascii="Calibri" w:eastAsia="Times New Roman" w:hAnsi="Calibri"/>
                <w:color w:val="000000"/>
                <w:sz w:val="22"/>
              </w:rPr>
            </w:pPr>
            <w:r>
              <w:rPr>
                <w:rFonts w:ascii="Calibri" w:eastAsia="Times New Roman" w:hAnsi="Calibri"/>
                <w:color w:val="000000"/>
                <w:sz w:val="22"/>
              </w:rPr>
              <w:t>Copy</w:t>
            </w:r>
          </w:p>
        </w:tc>
      </w:tr>
      <w:tr w:rsidR="00E857B2" w:rsidRPr="009A14FE" w14:paraId="60BC29F8" w14:textId="77777777" w:rsidTr="008D2FDE">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5EAD1432" w14:textId="77777777" w:rsidR="00E857B2" w:rsidRDefault="00E857B2" w:rsidP="008D2FDE">
            <w:pPr>
              <w:spacing w:after="0" w:line="240" w:lineRule="auto"/>
              <w:rPr>
                <w:rFonts w:ascii="Calibri" w:eastAsia="Times New Roman" w:hAnsi="Calibri"/>
                <w:color w:val="000000"/>
                <w:sz w:val="22"/>
              </w:rPr>
            </w:pPr>
            <w:r>
              <w:rPr>
                <w:rFonts w:ascii="Calibri" w:eastAsia="Times New Roman" w:hAnsi="Calibri"/>
                <w:color w:val="000000"/>
                <w:sz w:val="22"/>
              </w:rPr>
              <w:lastRenderedPageBreak/>
              <w:t>Universal Service Identifier</w:t>
            </w:r>
          </w:p>
        </w:tc>
        <w:tc>
          <w:tcPr>
            <w:tcW w:w="524" w:type="pct"/>
            <w:tcBorders>
              <w:top w:val="single" w:sz="4" w:space="0" w:color="auto"/>
              <w:left w:val="nil"/>
              <w:bottom w:val="single" w:sz="4" w:space="0" w:color="auto"/>
              <w:right w:val="single" w:sz="4" w:space="0" w:color="auto"/>
            </w:tcBorders>
            <w:shd w:val="clear" w:color="auto" w:fill="auto"/>
            <w:vAlign w:val="center"/>
          </w:tcPr>
          <w:p w14:paraId="30ECA0F3" w14:textId="77777777" w:rsidR="00E857B2" w:rsidRDefault="00E857B2" w:rsidP="008D2FDE">
            <w:pPr>
              <w:spacing w:after="0" w:line="240" w:lineRule="auto"/>
              <w:rPr>
                <w:rFonts w:ascii="Calibri" w:eastAsia="Times New Roman" w:hAnsi="Calibri"/>
                <w:color w:val="000000"/>
                <w:sz w:val="22"/>
              </w:rPr>
            </w:pPr>
            <w:r>
              <w:rPr>
                <w:rFonts w:ascii="Calibri" w:eastAsia="Times New Roman" w:hAnsi="Calibri"/>
                <w:color w:val="000000"/>
                <w:sz w:val="22"/>
              </w:rPr>
              <w:t>OBR.4</w:t>
            </w:r>
          </w:p>
        </w:tc>
        <w:tc>
          <w:tcPr>
            <w:tcW w:w="482" w:type="pct"/>
            <w:tcBorders>
              <w:top w:val="single" w:sz="4" w:space="0" w:color="auto"/>
              <w:left w:val="nil"/>
              <w:bottom w:val="single" w:sz="4" w:space="0" w:color="auto"/>
              <w:right w:val="single" w:sz="4" w:space="0" w:color="auto"/>
            </w:tcBorders>
            <w:shd w:val="clear" w:color="auto" w:fill="auto"/>
            <w:vAlign w:val="center"/>
          </w:tcPr>
          <w:p w14:paraId="00E75B81" w14:textId="77777777" w:rsidR="00E857B2" w:rsidRPr="009A14FE" w:rsidRDefault="00E857B2" w:rsidP="008D2FDE">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46AE1371" w14:textId="77777777" w:rsidR="00E857B2" w:rsidRPr="009A14FE" w:rsidRDefault="00E857B2" w:rsidP="008D2FDE">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1F2CBD01" w14:textId="77777777" w:rsidR="00E857B2" w:rsidRPr="009A14FE" w:rsidRDefault="00E857B2" w:rsidP="008D2FDE">
            <w:pPr>
              <w:spacing w:after="0" w:line="240" w:lineRule="auto"/>
              <w:rPr>
                <w:rFonts w:ascii="Calibri" w:eastAsia="Times New Roman" w:hAnsi="Calibri"/>
                <w:color w:val="000000"/>
                <w:sz w:val="22"/>
              </w:rPr>
            </w:pPr>
          </w:p>
        </w:tc>
        <w:tc>
          <w:tcPr>
            <w:tcW w:w="1410" w:type="pct"/>
            <w:tcBorders>
              <w:top w:val="single" w:sz="4" w:space="0" w:color="auto"/>
              <w:left w:val="nil"/>
              <w:bottom w:val="single" w:sz="4" w:space="0" w:color="auto"/>
              <w:right w:val="single" w:sz="4" w:space="0" w:color="auto"/>
            </w:tcBorders>
            <w:shd w:val="clear" w:color="auto" w:fill="auto"/>
          </w:tcPr>
          <w:p w14:paraId="125BA456" w14:textId="77777777" w:rsidR="00E857B2" w:rsidRPr="009A14FE" w:rsidRDefault="00E857B2" w:rsidP="008D2FDE">
            <w:pPr>
              <w:spacing w:after="0" w:line="240" w:lineRule="auto"/>
              <w:rPr>
                <w:rFonts w:ascii="Calibri" w:eastAsia="Times New Roman" w:hAnsi="Calibri"/>
                <w:color w:val="000000"/>
                <w:sz w:val="22"/>
              </w:rPr>
            </w:pPr>
            <w:r w:rsidRPr="00D515F3">
              <w:rPr>
                <w:rFonts w:ascii="Calibri" w:eastAsia="Times New Roman" w:hAnsi="Calibri"/>
                <w:color w:val="000000"/>
                <w:sz w:val="22"/>
              </w:rPr>
              <w:t>Copy</w:t>
            </w:r>
          </w:p>
        </w:tc>
      </w:tr>
      <w:tr w:rsidR="00D95268" w:rsidRPr="009A14FE" w14:paraId="61B99E2B"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56533C6B" w14:textId="63D3D4BE" w:rsidR="00D95268" w:rsidRDefault="00D95268" w:rsidP="00D95268">
            <w:pPr>
              <w:spacing w:after="0" w:line="240" w:lineRule="auto"/>
              <w:rPr>
                <w:rFonts w:ascii="Calibri" w:eastAsia="Times New Roman" w:hAnsi="Calibri"/>
                <w:color w:val="000000"/>
                <w:sz w:val="22"/>
              </w:rPr>
            </w:pPr>
            <w:r>
              <w:rPr>
                <w:rFonts w:ascii="Calibri" w:eastAsia="Times New Roman" w:hAnsi="Calibri"/>
                <w:color w:val="000000"/>
                <w:sz w:val="22"/>
              </w:rPr>
              <w:t>Universal Service Identifier</w:t>
            </w:r>
            <w:r w:rsidR="00E857B2">
              <w:rPr>
                <w:rFonts w:ascii="Calibri" w:eastAsia="Times New Roman" w:hAnsi="Calibri"/>
                <w:color w:val="000000"/>
                <w:sz w:val="22"/>
              </w:rPr>
              <w:t xml:space="preserve"> Text</w:t>
            </w:r>
          </w:p>
        </w:tc>
        <w:tc>
          <w:tcPr>
            <w:tcW w:w="524" w:type="pct"/>
            <w:tcBorders>
              <w:top w:val="single" w:sz="4" w:space="0" w:color="auto"/>
              <w:left w:val="nil"/>
              <w:bottom w:val="single" w:sz="4" w:space="0" w:color="auto"/>
              <w:right w:val="single" w:sz="4" w:space="0" w:color="auto"/>
            </w:tcBorders>
            <w:shd w:val="clear" w:color="auto" w:fill="auto"/>
            <w:vAlign w:val="center"/>
          </w:tcPr>
          <w:p w14:paraId="5241B561" w14:textId="52B2E9A7" w:rsidR="00D95268" w:rsidRDefault="00D95268" w:rsidP="00D95268">
            <w:pPr>
              <w:spacing w:after="0" w:line="240" w:lineRule="auto"/>
              <w:rPr>
                <w:rFonts w:ascii="Calibri" w:eastAsia="Times New Roman" w:hAnsi="Calibri"/>
                <w:color w:val="000000"/>
                <w:sz w:val="22"/>
              </w:rPr>
            </w:pPr>
            <w:r>
              <w:rPr>
                <w:rFonts w:ascii="Calibri" w:eastAsia="Times New Roman" w:hAnsi="Calibri"/>
                <w:color w:val="000000"/>
                <w:sz w:val="22"/>
              </w:rPr>
              <w:t>OBR.4</w:t>
            </w:r>
            <w:r w:rsidR="00E857B2">
              <w:rPr>
                <w:rFonts w:ascii="Calibri" w:eastAsia="Times New Roman" w:hAnsi="Calibri"/>
                <w:color w:val="000000"/>
                <w:sz w:val="22"/>
              </w:rPr>
              <w:t>.2</w:t>
            </w:r>
          </w:p>
        </w:tc>
        <w:tc>
          <w:tcPr>
            <w:tcW w:w="482" w:type="pct"/>
            <w:tcBorders>
              <w:top w:val="single" w:sz="4" w:space="0" w:color="auto"/>
              <w:left w:val="nil"/>
              <w:bottom w:val="single" w:sz="4" w:space="0" w:color="auto"/>
              <w:right w:val="single" w:sz="4" w:space="0" w:color="auto"/>
            </w:tcBorders>
            <w:shd w:val="clear" w:color="auto" w:fill="auto"/>
            <w:vAlign w:val="center"/>
          </w:tcPr>
          <w:p w14:paraId="3DD82248" w14:textId="77777777" w:rsidR="00D95268" w:rsidRPr="009A14FE" w:rsidRDefault="00D95268" w:rsidP="00D95268">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27A7E80B" w14:textId="77777777" w:rsidR="00D95268" w:rsidRPr="009A14FE" w:rsidRDefault="00D95268" w:rsidP="00D95268">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6F7DB733" w14:textId="77777777" w:rsidR="00D95268" w:rsidRPr="009A14FE" w:rsidRDefault="00D95268" w:rsidP="00D95268">
            <w:pPr>
              <w:spacing w:after="0" w:line="240" w:lineRule="auto"/>
              <w:rPr>
                <w:rFonts w:ascii="Calibri" w:eastAsia="Times New Roman" w:hAnsi="Calibri"/>
                <w:color w:val="000000"/>
                <w:sz w:val="22"/>
              </w:rPr>
            </w:pPr>
          </w:p>
        </w:tc>
        <w:tc>
          <w:tcPr>
            <w:tcW w:w="1410" w:type="pct"/>
            <w:tcBorders>
              <w:top w:val="single" w:sz="4" w:space="0" w:color="auto"/>
              <w:left w:val="nil"/>
              <w:bottom w:val="single" w:sz="4" w:space="0" w:color="auto"/>
              <w:right w:val="single" w:sz="4" w:space="0" w:color="auto"/>
            </w:tcBorders>
            <w:shd w:val="clear" w:color="auto" w:fill="auto"/>
          </w:tcPr>
          <w:p w14:paraId="44EA0B20" w14:textId="179DA2CB" w:rsidR="00D95268" w:rsidRPr="009A14FE" w:rsidRDefault="00D95268" w:rsidP="00D95268">
            <w:pPr>
              <w:spacing w:after="0" w:line="240" w:lineRule="auto"/>
              <w:rPr>
                <w:rFonts w:ascii="Calibri" w:eastAsia="Times New Roman" w:hAnsi="Calibri"/>
                <w:color w:val="000000"/>
                <w:sz w:val="22"/>
              </w:rPr>
            </w:pPr>
            <w:r w:rsidRPr="00D515F3">
              <w:rPr>
                <w:rFonts w:ascii="Calibri" w:eastAsia="Times New Roman" w:hAnsi="Calibri"/>
                <w:color w:val="000000"/>
                <w:sz w:val="22"/>
              </w:rPr>
              <w:t>Copy</w:t>
            </w:r>
            <w:r w:rsidR="00E857B2">
              <w:rPr>
                <w:rFonts w:ascii="Calibri" w:eastAsia="Times New Roman" w:hAnsi="Calibri"/>
                <w:color w:val="000000"/>
                <w:sz w:val="22"/>
              </w:rPr>
              <w:t xml:space="preserve"> OBR.4.1 to this subfield</w:t>
            </w:r>
          </w:p>
        </w:tc>
      </w:tr>
      <w:tr w:rsidR="00D95268" w:rsidRPr="009A14FE" w14:paraId="5146A6A0"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28F5C5C4" w14:textId="77777777" w:rsidR="00D95268" w:rsidRDefault="00D95268" w:rsidP="00D95268">
            <w:pPr>
              <w:spacing w:after="0" w:line="240" w:lineRule="auto"/>
              <w:rPr>
                <w:rFonts w:ascii="Calibri" w:eastAsia="Times New Roman" w:hAnsi="Calibri"/>
                <w:color w:val="000000"/>
                <w:sz w:val="22"/>
              </w:rPr>
            </w:pPr>
            <w:r>
              <w:rPr>
                <w:rFonts w:ascii="Calibri" w:eastAsia="Times New Roman" w:hAnsi="Calibri"/>
                <w:color w:val="000000"/>
                <w:sz w:val="22"/>
              </w:rPr>
              <w:t>Danger Code</w:t>
            </w:r>
          </w:p>
        </w:tc>
        <w:tc>
          <w:tcPr>
            <w:tcW w:w="524" w:type="pct"/>
            <w:tcBorders>
              <w:top w:val="single" w:sz="4" w:space="0" w:color="auto"/>
              <w:left w:val="nil"/>
              <w:bottom w:val="single" w:sz="4" w:space="0" w:color="auto"/>
              <w:right w:val="single" w:sz="4" w:space="0" w:color="auto"/>
            </w:tcBorders>
            <w:shd w:val="clear" w:color="auto" w:fill="auto"/>
            <w:vAlign w:val="center"/>
          </w:tcPr>
          <w:p w14:paraId="77B0CA7D" w14:textId="77777777" w:rsidR="00D95268" w:rsidRDefault="00D95268" w:rsidP="00D95268">
            <w:pPr>
              <w:spacing w:after="0" w:line="240" w:lineRule="auto"/>
              <w:rPr>
                <w:rFonts w:ascii="Calibri" w:eastAsia="Times New Roman" w:hAnsi="Calibri"/>
                <w:color w:val="000000"/>
                <w:sz w:val="22"/>
              </w:rPr>
            </w:pPr>
            <w:r>
              <w:rPr>
                <w:rFonts w:ascii="Calibri" w:eastAsia="Times New Roman" w:hAnsi="Calibri"/>
                <w:color w:val="000000"/>
                <w:sz w:val="22"/>
              </w:rPr>
              <w:t>OBR.12</w:t>
            </w:r>
          </w:p>
        </w:tc>
        <w:tc>
          <w:tcPr>
            <w:tcW w:w="482" w:type="pct"/>
            <w:tcBorders>
              <w:top w:val="single" w:sz="4" w:space="0" w:color="auto"/>
              <w:left w:val="nil"/>
              <w:bottom w:val="single" w:sz="4" w:space="0" w:color="auto"/>
              <w:right w:val="single" w:sz="4" w:space="0" w:color="auto"/>
            </w:tcBorders>
            <w:shd w:val="clear" w:color="auto" w:fill="auto"/>
            <w:vAlign w:val="center"/>
          </w:tcPr>
          <w:p w14:paraId="545518E4" w14:textId="77777777" w:rsidR="00D95268" w:rsidRPr="009A14FE" w:rsidRDefault="00D95268" w:rsidP="00D95268">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5FA8C9DA" w14:textId="77777777" w:rsidR="00D95268" w:rsidRPr="009A14FE" w:rsidRDefault="00D95268" w:rsidP="00D95268">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6954A708" w14:textId="77777777" w:rsidR="00D95268" w:rsidRPr="009A14FE" w:rsidRDefault="00D95268" w:rsidP="00D95268">
            <w:pPr>
              <w:spacing w:after="0" w:line="240" w:lineRule="auto"/>
              <w:rPr>
                <w:rFonts w:ascii="Calibri" w:eastAsia="Times New Roman" w:hAnsi="Calibri"/>
                <w:color w:val="000000"/>
                <w:sz w:val="22"/>
              </w:rPr>
            </w:pPr>
          </w:p>
        </w:tc>
        <w:tc>
          <w:tcPr>
            <w:tcW w:w="1410" w:type="pct"/>
            <w:tcBorders>
              <w:top w:val="single" w:sz="4" w:space="0" w:color="auto"/>
              <w:left w:val="nil"/>
              <w:bottom w:val="single" w:sz="4" w:space="0" w:color="auto"/>
              <w:right w:val="single" w:sz="4" w:space="0" w:color="auto"/>
            </w:tcBorders>
            <w:shd w:val="clear" w:color="auto" w:fill="auto"/>
          </w:tcPr>
          <w:p w14:paraId="6F98BAE4" w14:textId="4C7F82AF" w:rsidR="00D95268" w:rsidRPr="009A14FE" w:rsidRDefault="00D95268" w:rsidP="00D95268">
            <w:pPr>
              <w:spacing w:after="0" w:line="240" w:lineRule="auto"/>
              <w:rPr>
                <w:rFonts w:ascii="Calibri" w:eastAsia="Times New Roman" w:hAnsi="Calibri"/>
                <w:color w:val="000000"/>
                <w:sz w:val="22"/>
              </w:rPr>
            </w:pPr>
            <w:r w:rsidRPr="00D515F3">
              <w:rPr>
                <w:rFonts w:ascii="Calibri" w:eastAsia="Times New Roman" w:hAnsi="Calibri"/>
                <w:color w:val="000000"/>
                <w:sz w:val="22"/>
              </w:rPr>
              <w:t>Copy</w:t>
            </w:r>
          </w:p>
        </w:tc>
      </w:tr>
      <w:tr w:rsidR="00D95268" w:rsidRPr="009A14FE" w14:paraId="79C42F0E"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1E733440" w14:textId="15D27E69" w:rsidR="00D95268" w:rsidRDefault="00D95268" w:rsidP="00D95268">
            <w:pPr>
              <w:spacing w:after="0" w:line="240" w:lineRule="auto"/>
              <w:rPr>
                <w:rFonts w:ascii="Calibri" w:eastAsia="Times New Roman" w:hAnsi="Calibri"/>
                <w:color w:val="000000"/>
                <w:sz w:val="22"/>
              </w:rPr>
            </w:pPr>
            <w:r>
              <w:rPr>
                <w:rFonts w:ascii="Calibri" w:eastAsia="Times New Roman" w:hAnsi="Calibri"/>
                <w:color w:val="000000"/>
                <w:sz w:val="22"/>
              </w:rPr>
              <w:t>Observation Date/Time</w:t>
            </w:r>
          </w:p>
        </w:tc>
        <w:tc>
          <w:tcPr>
            <w:tcW w:w="524" w:type="pct"/>
            <w:tcBorders>
              <w:top w:val="single" w:sz="4" w:space="0" w:color="auto"/>
              <w:left w:val="nil"/>
              <w:bottom w:val="single" w:sz="4" w:space="0" w:color="auto"/>
              <w:right w:val="single" w:sz="4" w:space="0" w:color="auto"/>
            </w:tcBorders>
            <w:shd w:val="clear" w:color="auto" w:fill="auto"/>
            <w:vAlign w:val="center"/>
          </w:tcPr>
          <w:p w14:paraId="44A832D9" w14:textId="656B9612" w:rsidR="00D95268" w:rsidRDefault="00D95268" w:rsidP="00D95268">
            <w:pPr>
              <w:spacing w:after="0" w:line="240" w:lineRule="auto"/>
              <w:rPr>
                <w:rFonts w:ascii="Calibri" w:eastAsia="Times New Roman" w:hAnsi="Calibri"/>
                <w:color w:val="000000"/>
                <w:sz w:val="22"/>
              </w:rPr>
            </w:pPr>
            <w:r>
              <w:rPr>
                <w:rFonts w:ascii="Calibri" w:eastAsia="Times New Roman" w:hAnsi="Calibri"/>
                <w:color w:val="000000"/>
                <w:sz w:val="22"/>
              </w:rPr>
              <w:t>OBR.7</w:t>
            </w:r>
          </w:p>
        </w:tc>
        <w:tc>
          <w:tcPr>
            <w:tcW w:w="482" w:type="pct"/>
            <w:tcBorders>
              <w:top w:val="single" w:sz="4" w:space="0" w:color="auto"/>
              <w:left w:val="nil"/>
              <w:bottom w:val="single" w:sz="4" w:space="0" w:color="auto"/>
              <w:right w:val="single" w:sz="4" w:space="0" w:color="auto"/>
            </w:tcBorders>
            <w:shd w:val="clear" w:color="auto" w:fill="auto"/>
            <w:vAlign w:val="center"/>
          </w:tcPr>
          <w:p w14:paraId="03B38022" w14:textId="77777777" w:rsidR="00D95268" w:rsidRPr="009A14FE" w:rsidRDefault="00D95268" w:rsidP="00D95268">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18474EE7" w14:textId="77777777" w:rsidR="00D95268" w:rsidRPr="009A14FE" w:rsidRDefault="00D95268" w:rsidP="00D95268">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02AAB064" w14:textId="77777777" w:rsidR="00D95268" w:rsidRPr="009A14FE" w:rsidRDefault="00D95268" w:rsidP="00D95268">
            <w:pPr>
              <w:spacing w:after="0" w:line="240" w:lineRule="auto"/>
              <w:rPr>
                <w:rFonts w:ascii="Calibri" w:eastAsia="Times New Roman" w:hAnsi="Calibri"/>
                <w:color w:val="000000"/>
                <w:sz w:val="22"/>
              </w:rPr>
            </w:pPr>
          </w:p>
        </w:tc>
        <w:tc>
          <w:tcPr>
            <w:tcW w:w="1410" w:type="pct"/>
            <w:tcBorders>
              <w:top w:val="single" w:sz="4" w:space="0" w:color="auto"/>
              <w:left w:val="nil"/>
              <w:bottom w:val="single" w:sz="4" w:space="0" w:color="auto"/>
              <w:right w:val="single" w:sz="4" w:space="0" w:color="auto"/>
            </w:tcBorders>
            <w:shd w:val="clear" w:color="auto" w:fill="auto"/>
          </w:tcPr>
          <w:p w14:paraId="693D8FD8" w14:textId="78907226" w:rsidR="00D95268" w:rsidRPr="009A14FE" w:rsidRDefault="00D95268" w:rsidP="00D95268">
            <w:pPr>
              <w:spacing w:after="0" w:line="240" w:lineRule="auto"/>
              <w:rPr>
                <w:rFonts w:ascii="Calibri" w:eastAsia="Times New Roman" w:hAnsi="Calibri"/>
                <w:color w:val="000000"/>
                <w:sz w:val="22"/>
              </w:rPr>
            </w:pPr>
            <w:r w:rsidRPr="00D515F3">
              <w:rPr>
                <w:rFonts w:ascii="Calibri" w:eastAsia="Times New Roman" w:hAnsi="Calibri"/>
                <w:color w:val="000000"/>
                <w:sz w:val="22"/>
              </w:rPr>
              <w:t>Copy</w:t>
            </w:r>
          </w:p>
        </w:tc>
      </w:tr>
      <w:tr w:rsidR="00C8073F" w:rsidRPr="009A14FE" w14:paraId="40DE6BBC"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764E17E8" w14:textId="1C5B1CDF" w:rsidR="00C8073F" w:rsidRDefault="00D95268" w:rsidP="00F30399">
            <w:pPr>
              <w:spacing w:after="0" w:line="240" w:lineRule="auto"/>
              <w:rPr>
                <w:rFonts w:ascii="Calibri" w:eastAsia="Times New Roman" w:hAnsi="Calibri"/>
                <w:color w:val="000000"/>
                <w:sz w:val="22"/>
              </w:rPr>
            </w:pPr>
            <w:r>
              <w:rPr>
                <w:rFonts w:ascii="Calibri" w:eastAsia="Times New Roman" w:hAnsi="Calibri"/>
                <w:color w:val="000000"/>
                <w:sz w:val="22"/>
              </w:rPr>
              <w:t>Result Status</w:t>
            </w:r>
          </w:p>
        </w:tc>
        <w:tc>
          <w:tcPr>
            <w:tcW w:w="524" w:type="pct"/>
            <w:tcBorders>
              <w:top w:val="single" w:sz="4" w:space="0" w:color="auto"/>
              <w:left w:val="nil"/>
              <w:bottom w:val="single" w:sz="4" w:space="0" w:color="auto"/>
              <w:right w:val="single" w:sz="4" w:space="0" w:color="auto"/>
            </w:tcBorders>
            <w:shd w:val="clear" w:color="auto" w:fill="auto"/>
            <w:vAlign w:val="center"/>
          </w:tcPr>
          <w:p w14:paraId="2CF807CF" w14:textId="2B16C7E6" w:rsidR="00C8073F" w:rsidRDefault="00C8073F" w:rsidP="00D95268">
            <w:pPr>
              <w:spacing w:after="0" w:line="240" w:lineRule="auto"/>
              <w:rPr>
                <w:rFonts w:ascii="Calibri" w:eastAsia="Times New Roman" w:hAnsi="Calibri"/>
                <w:color w:val="000000"/>
                <w:sz w:val="22"/>
              </w:rPr>
            </w:pPr>
            <w:r>
              <w:rPr>
                <w:rFonts w:ascii="Calibri" w:eastAsia="Times New Roman" w:hAnsi="Calibri"/>
                <w:color w:val="000000"/>
                <w:sz w:val="22"/>
              </w:rPr>
              <w:t>OBR.</w:t>
            </w:r>
            <w:r w:rsidR="00D95268">
              <w:rPr>
                <w:rFonts w:ascii="Calibri" w:eastAsia="Times New Roman" w:hAnsi="Calibri"/>
                <w:color w:val="000000"/>
                <w:sz w:val="22"/>
              </w:rPr>
              <w:t>25</w:t>
            </w:r>
          </w:p>
        </w:tc>
        <w:tc>
          <w:tcPr>
            <w:tcW w:w="482" w:type="pct"/>
            <w:tcBorders>
              <w:top w:val="single" w:sz="4" w:space="0" w:color="auto"/>
              <w:left w:val="nil"/>
              <w:bottom w:val="single" w:sz="4" w:space="0" w:color="auto"/>
              <w:right w:val="single" w:sz="4" w:space="0" w:color="auto"/>
            </w:tcBorders>
            <w:shd w:val="clear" w:color="auto" w:fill="auto"/>
            <w:vAlign w:val="center"/>
          </w:tcPr>
          <w:p w14:paraId="425052A9" w14:textId="77777777" w:rsidR="00C8073F" w:rsidRPr="009A14FE" w:rsidRDefault="00C8073F" w:rsidP="00F30399">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1E7FFBA8" w14:textId="77777777" w:rsidR="00C8073F" w:rsidRPr="009A14FE" w:rsidRDefault="00C8073F" w:rsidP="00F30399">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2EE622D7" w14:textId="77777777" w:rsidR="00C8073F" w:rsidRPr="009A14FE" w:rsidRDefault="00C8073F" w:rsidP="00F30399">
            <w:pPr>
              <w:spacing w:after="0" w:line="240" w:lineRule="auto"/>
              <w:rPr>
                <w:rFonts w:ascii="Calibri" w:eastAsia="Times New Roman" w:hAnsi="Calibri"/>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4DD35E88" w14:textId="5503DA10" w:rsidR="00C8073F" w:rsidRDefault="00D95268" w:rsidP="00F30399">
            <w:pPr>
              <w:spacing w:after="0" w:line="240" w:lineRule="auto"/>
              <w:rPr>
                <w:rFonts w:ascii="Calibri" w:eastAsia="Times New Roman" w:hAnsi="Calibri"/>
                <w:color w:val="000000"/>
                <w:sz w:val="22"/>
              </w:rPr>
            </w:pPr>
            <w:r w:rsidRPr="00D515F3">
              <w:rPr>
                <w:rFonts w:ascii="Calibri" w:eastAsia="Times New Roman" w:hAnsi="Calibri"/>
                <w:color w:val="000000"/>
                <w:sz w:val="22"/>
              </w:rPr>
              <w:t>Copy</w:t>
            </w:r>
          </w:p>
        </w:tc>
      </w:tr>
      <w:tr w:rsidR="00C8073F" w:rsidRPr="009A14FE" w14:paraId="0F4329D0"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2FD7ED74" w14:textId="77777777" w:rsidR="00C8073F" w:rsidRDefault="00C8073F" w:rsidP="00F30399">
            <w:pPr>
              <w:spacing w:after="0" w:line="240" w:lineRule="auto"/>
              <w:rPr>
                <w:rFonts w:ascii="Calibri" w:eastAsia="Times New Roman" w:hAnsi="Calibri"/>
                <w:color w:val="000000"/>
                <w:sz w:val="22"/>
              </w:rPr>
            </w:pPr>
            <w:r>
              <w:rPr>
                <w:rFonts w:ascii="Calibri" w:eastAsia="Times New Roman" w:hAnsi="Calibri"/>
                <w:color w:val="000000"/>
                <w:sz w:val="22"/>
              </w:rPr>
              <w:t>Results Report / Status Change – Date/Time</w:t>
            </w:r>
          </w:p>
        </w:tc>
        <w:tc>
          <w:tcPr>
            <w:tcW w:w="524" w:type="pct"/>
            <w:tcBorders>
              <w:top w:val="single" w:sz="4" w:space="0" w:color="auto"/>
              <w:left w:val="nil"/>
              <w:bottom w:val="single" w:sz="4" w:space="0" w:color="auto"/>
              <w:right w:val="single" w:sz="4" w:space="0" w:color="auto"/>
            </w:tcBorders>
            <w:shd w:val="clear" w:color="auto" w:fill="auto"/>
            <w:vAlign w:val="center"/>
          </w:tcPr>
          <w:p w14:paraId="09BD5309" w14:textId="77777777" w:rsidR="00C8073F" w:rsidRDefault="00C8073F" w:rsidP="00F30399">
            <w:pPr>
              <w:spacing w:after="0" w:line="240" w:lineRule="auto"/>
              <w:rPr>
                <w:rFonts w:ascii="Calibri" w:eastAsia="Times New Roman" w:hAnsi="Calibri"/>
                <w:color w:val="000000"/>
                <w:sz w:val="22"/>
              </w:rPr>
            </w:pPr>
            <w:r>
              <w:rPr>
                <w:rFonts w:ascii="Calibri" w:eastAsia="Times New Roman" w:hAnsi="Calibri"/>
                <w:color w:val="000000"/>
                <w:sz w:val="22"/>
              </w:rPr>
              <w:t>OBR.22</w:t>
            </w:r>
          </w:p>
        </w:tc>
        <w:tc>
          <w:tcPr>
            <w:tcW w:w="482" w:type="pct"/>
            <w:tcBorders>
              <w:top w:val="single" w:sz="4" w:space="0" w:color="auto"/>
              <w:left w:val="nil"/>
              <w:bottom w:val="single" w:sz="4" w:space="0" w:color="auto"/>
              <w:right w:val="single" w:sz="4" w:space="0" w:color="auto"/>
            </w:tcBorders>
            <w:shd w:val="clear" w:color="auto" w:fill="auto"/>
            <w:vAlign w:val="center"/>
          </w:tcPr>
          <w:p w14:paraId="3F273638" w14:textId="77777777" w:rsidR="00C8073F" w:rsidRPr="009A14FE" w:rsidRDefault="00C8073F" w:rsidP="00F30399">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5E57D3CA" w14:textId="77777777" w:rsidR="00C8073F" w:rsidRPr="009A14FE" w:rsidRDefault="00C8073F" w:rsidP="00F30399">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6A64D73A" w14:textId="77777777" w:rsidR="00C8073F" w:rsidRPr="009A14FE" w:rsidRDefault="00C8073F" w:rsidP="00F30399">
            <w:pPr>
              <w:spacing w:after="0" w:line="240" w:lineRule="auto"/>
              <w:rPr>
                <w:rFonts w:ascii="Calibri" w:eastAsia="Times New Roman" w:hAnsi="Calibri"/>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39A1CD06" w14:textId="77777777" w:rsidR="00C8073F" w:rsidRDefault="00C8073F" w:rsidP="00F30399">
            <w:pPr>
              <w:spacing w:after="0" w:line="240" w:lineRule="auto"/>
              <w:rPr>
                <w:rFonts w:ascii="Calibri" w:eastAsia="Times New Roman" w:hAnsi="Calibri"/>
                <w:color w:val="000000"/>
                <w:sz w:val="22"/>
              </w:rPr>
            </w:pPr>
            <w:r>
              <w:rPr>
                <w:rFonts w:ascii="Calibri" w:eastAsia="Times New Roman" w:hAnsi="Calibri"/>
                <w:color w:val="000000"/>
                <w:sz w:val="22"/>
              </w:rPr>
              <w:t>Order Date/Time</w:t>
            </w:r>
          </w:p>
        </w:tc>
      </w:tr>
      <w:tr w:rsidR="00C8073F" w:rsidRPr="009A14FE" w14:paraId="23212660"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1EA7C0BE" w14:textId="77777777" w:rsidR="00C8073F" w:rsidRDefault="00C8073F" w:rsidP="00F30399">
            <w:pPr>
              <w:spacing w:after="0" w:line="240" w:lineRule="auto"/>
              <w:rPr>
                <w:rFonts w:ascii="Calibri" w:eastAsia="Times New Roman" w:hAnsi="Calibri"/>
                <w:color w:val="000000"/>
                <w:sz w:val="22"/>
              </w:rPr>
            </w:pPr>
            <w:r>
              <w:rPr>
                <w:rFonts w:ascii="Calibri" w:eastAsia="Times New Roman" w:hAnsi="Calibri"/>
                <w:color w:val="000000"/>
                <w:sz w:val="22"/>
              </w:rPr>
              <w:t>Diagnostic Serv Sect ID</w:t>
            </w:r>
          </w:p>
        </w:tc>
        <w:tc>
          <w:tcPr>
            <w:tcW w:w="524" w:type="pct"/>
            <w:tcBorders>
              <w:top w:val="single" w:sz="4" w:space="0" w:color="auto"/>
              <w:left w:val="nil"/>
              <w:bottom w:val="single" w:sz="4" w:space="0" w:color="auto"/>
              <w:right w:val="single" w:sz="4" w:space="0" w:color="auto"/>
            </w:tcBorders>
            <w:shd w:val="clear" w:color="auto" w:fill="auto"/>
            <w:vAlign w:val="center"/>
          </w:tcPr>
          <w:p w14:paraId="249A0AFF" w14:textId="77777777" w:rsidR="00C8073F" w:rsidRDefault="00C8073F" w:rsidP="00F30399">
            <w:pPr>
              <w:spacing w:after="0" w:line="240" w:lineRule="auto"/>
              <w:rPr>
                <w:rFonts w:ascii="Calibri" w:eastAsia="Times New Roman" w:hAnsi="Calibri"/>
                <w:color w:val="000000"/>
                <w:sz w:val="22"/>
              </w:rPr>
            </w:pPr>
            <w:r>
              <w:rPr>
                <w:rFonts w:ascii="Calibri" w:eastAsia="Times New Roman" w:hAnsi="Calibri"/>
                <w:color w:val="000000"/>
                <w:sz w:val="22"/>
              </w:rPr>
              <w:t>OBR.24</w:t>
            </w:r>
          </w:p>
        </w:tc>
        <w:tc>
          <w:tcPr>
            <w:tcW w:w="482" w:type="pct"/>
            <w:tcBorders>
              <w:top w:val="single" w:sz="4" w:space="0" w:color="auto"/>
              <w:left w:val="nil"/>
              <w:bottom w:val="single" w:sz="4" w:space="0" w:color="auto"/>
              <w:right w:val="single" w:sz="4" w:space="0" w:color="auto"/>
            </w:tcBorders>
            <w:shd w:val="clear" w:color="auto" w:fill="auto"/>
            <w:vAlign w:val="center"/>
          </w:tcPr>
          <w:p w14:paraId="44A4A789" w14:textId="77777777" w:rsidR="00C8073F" w:rsidRPr="009A14FE" w:rsidRDefault="00C8073F" w:rsidP="00F30399">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7BBC16DF" w14:textId="77777777" w:rsidR="00C8073F" w:rsidRPr="009A14FE" w:rsidRDefault="00C8073F" w:rsidP="00F30399">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79C65C9F" w14:textId="77777777" w:rsidR="00C8073F" w:rsidRPr="009A14FE" w:rsidRDefault="00C8073F" w:rsidP="00F30399">
            <w:pPr>
              <w:spacing w:after="0" w:line="240" w:lineRule="auto"/>
              <w:rPr>
                <w:rFonts w:ascii="Calibri" w:eastAsia="Times New Roman" w:hAnsi="Calibri"/>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49DC4A74" w14:textId="77777777" w:rsidR="00C8073F" w:rsidRDefault="00C8073F" w:rsidP="00F30399">
            <w:pPr>
              <w:spacing w:after="0" w:line="240" w:lineRule="auto"/>
              <w:rPr>
                <w:rFonts w:ascii="Calibri" w:eastAsia="Times New Roman" w:hAnsi="Calibri"/>
                <w:color w:val="000000"/>
                <w:sz w:val="22"/>
              </w:rPr>
            </w:pPr>
            <w:r>
              <w:rPr>
                <w:rFonts w:ascii="Calibri" w:eastAsia="Times New Roman" w:hAnsi="Calibri"/>
                <w:color w:val="000000"/>
                <w:sz w:val="22"/>
              </w:rPr>
              <w:t>Activity Type populated when order is built in Cerner</w:t>
            </w:r>
          </w:p>
        </w:tc>
      </w:tr>
      <w:tr w:rsidR="00C8073F" w:rsidRPr="009A14FE" w14:paraId="7B43BF74"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49C9E95F" w14:textId="77777777" w:rsidR="00C8073F" w:rsidRDefault="00C8073F" w:rsidP="00F30399">
            <w:pPr>
              <w:spacing w:after="0" w:line="240" w:lineRule="auto"/>
              <w:rPr>
                <w:rFonts w:ascii="Calibri" w:eastAsia="Times New Roman" w:hAnsi="Calibri"/>
                <w:color w:val="000000"/>
                <w:sz w:val="22"/>
              </w:rPr>
            </w:pPr>
            <w:r>
              <w:rPr>
                <w:rFonts w:ascii="Calibri" w:eastAsia="Times New Roman" w:hAnsi="Calibri"/>
                <w:color w:val="000000"/>
                <w:sz w:val="22"/>
              </w:rPr>
              <w:t>Quantity / Timing</w:t>
            </w:r>
          </w:p>
        </w:tc>
        <w:tc>
          <w:tcPr>
            <w:tcW w:w="524" w:type="pct"/>
            <w:tcBorders>
              <w:top w:val="single" w:sz="4" w:space="0" w:color="auto"/>
              <w:left w:val="nil"/>
              <w:bottom w:val="single" w:sz="4" w:space="0" w:color="auto"/>
              <w:right w:val="single" w:sz="4" w:space="0" w:color="auto"/>
            </w:tcBorders>
            <w:shd w:val="clear" w:color="auto" w:fill="auto"/>
            <w:vAlign w:val="center"/>
          </w:tcPr>
          <w:p w14:paraId="620AB9B3" w14:textId="77777777" w:rsidR="00C8073F" w:rsidRDefault="00C8073F" w:rsidP="00F30399">
            <w:pPr>
              <w:spacing w:after="0" w:line="240" w:lineRule="auto"/>
              <w:rPr>
                <w:rFonts w:ascii="Calibri" w:eastAsia="Times New Roman" w:hAnsi="Calibri"/>
                <w:color w:val="000000"/>
                <w:sz w:val="22"/>
              </w:rPr>
            </w:pPr>
            <w:r>
              <w:rPr>
                <w:rFonts w:ascii="Calibri" w:eastAsia="Times New Roman" w:hAnsi="Calibri"/>
                <w:color w:val="000000"/>
                <w:sz w:val="22"/>
              </w:rPr>
              <w:t>OBR.27</w:t>
            </w:r>
          </w:p>
        </w:tc>
        <w:tc>
          <w:tcPr>
            <w:tcW w:w="482" w:type="pct"/>
            <w:tcBorders>
              <w:top w:val="single" w:sz="4" w:space="0" w:color="auto"/>
              <w:left w:val="nil"/>
              <w:bottom w:val="single" w:sz="4" w:space="0" w:color="auto"/>
              <w:right w:val="single" w:sz="4" w:space="0" w:color="auto"/>
            </w:tcBorders>
            <w:shd w:val="clear" w:color="auto" w:fill="auto"/>
            <w:vAlign w:val="center"/>
          </w:tcPr>
          <w:p w14:paraId="50830036" w14:textId="77777777" w:rsidR="00C8073F" w:rsidRPr="009A14FE" w:rsidRDefault="00C8073F" w:rsidP="00F30399">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4CABFEF1" w14:textId="77777777" w:rsidR="00C8073F" w:rsidRPr="009A14FE" w:rsidRDefault="00C8073F" w:rsidP="00F30399">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7D604FE5" w14:textId="77777777" w:rsidR="00C8073F" w:rsidRPr="009A14FE" w:rsidRDefault="00C8073F" w:rsidP="00F30399">
            <w:pPr>
              <w:spacing w:after="0" w:line="240" w:lineRule="auto"/>
              <w:rPr>
                <w:rFonts w:ascii="Calibri" w:eastAsia="Times New Roman" w:hAnsi="Calibri"/>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72E5F70E" w14:textId="77777777" w:rsidR="00C8073F" w:rsidRDefault="00C8073F" w:rsidP="00F30399">
            <w:pPr>
              <w:spacing w:after="0" w:line="240" w:lineRule="auto"/>
              <w:rPr>
                <w:rFonts w:ascii="Calibri" w:eastAsia="Times New Roman" w:hAnsi="Calibri"/>
                <w:color w:val="000000"/>
                <w:sz w:val="22"/>
              </w:rPr>
            </w:pPr>
            <w:r>
              <w:rPr>
                <w:rFonts w:ascii="Calibri" w:eastAsia="Times New Roman" w:hAnsi="Calibri"/>
                <w:color w:val="000000"/>
                <w:sz w:val="22"/>
              </w:rPr>
              <w:t>Signature Date/Time</w:t>
            </w:r>
          </w:p>
        </w:tc>
      </w:tr>
      <w:tr w:rsidR="00C8073F" w:rsidRPr="009A14FE" w14:paraId="2B197F49"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7114D094" w14:textId="77777777" w:rsidR="00C8073F" w:rsidRDefault="00C8073F" w:rsidP="00F30399">
            <w:pPr>
              <w:spacing w:after="0" w:line="240" w:lineRule="auto"/>
              <w:rPr>
                <w:rFonts w:ascii="Calibri" w:eastAsia="Times New Roman" w:hAnsi="Calibri"/>
                <w:color w:val="000000"/>
                <w:sz w:val="22"/>
              </w:rPr>
            </w:pPr>
            <w:r>
              <w:rPr>
                <w:rFonts w:ascii="Calibri" w:eastAsia="Times New Roman" w:hAnsi="Calibri"/>
                <w:color w:val="000000"/>
                <w:sz w:val="22"/>
              </w:rPr>
              <w:t>Notes and Comments</w:t>
            </w:r>
          </w:p>
        </w:tc>
        <w:tc>
          <w:tcPr>
            <w:tcW w:w="524" w:type="pct"/>
            <w:tcBorders>
              <w:top w:val="single" w:sz="4" w:space="0" w:color="auto"/>
              <w:left w:val="nil"/>
              <w:bottom w:val="single" w:sz="4" w:space="0" w:color="auto"/>
              <w:right w:val="single" w:sz="4" w:space="0" w:color="auto"/>
            </w:tcBorders>
            <w:shd w:val="clear" w:color="auto" w:fill="auto"/>
            <w:vAlign w:val="center"/>
          </w:tcPr>
          <w:p w14:paraId="4692BF51" w14:textId="77777777" w:rsidR="00C8073F" w:rsidRDefault="00C8073F" w:rsidP="00F30399">
            <w:pPr>
              <w:spacing w:after="0" w:line="240" w:lineRule="auto"/>
              <w:rPr>
                <w:rFonts w:ascii="Calibri" w:eastAsia="Times New Roman" w:hAnsi="Calibri"/>
                <w:color w:val="000000"/>
                <w:sz w:val="22"/>
              </w:rPr>
            </w:pPr>
            <w:r>
              <w:rPr>
                <w:rFonts w:ascii="Calibri" w:eastAsia="Times New Roman" w:hAnsi="Calibri"/>
                <w:color w:val="000000"/>
                <w:sz w:val="22"/>
              </w:rPr>
              <w:t>NTE.3</w:t>
            </w:r>
          </w:p>
        </w:tc>
        <w:tc>
          <w:tcPr>
            <w:tcW w:w="482" w:type="pct"/>
            <w:tcBorders>
              <w:top w:val="single" w:sz="4" w:space="0" w:color="auto"/>
              <w:left w:val="nil"/>
              <w:bottom w:val="single" w:sz="4" w:space="0" w:color="auto"/>
              <w:right w:val="single" w:sz="4" w:space="0" w:color="auto"/>
            </w:tcBorders>
            <w:shd w:val="clear" w:color="auto" w:fill="auto"/>
            <w:vAlign w:val="center"/>
          </w:tcPr>
          <w:p w14:paraId="06C26284" w14:textId="77777777" w:rsidR="00C8073F" w:rsidRPr="009A14FE" w:rsidRDefault="00C8073F" w:rsidP="00F30399">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6A4A1E7E" w14:textId="77777777" w:rsidR="00C8073F" w:rsidRPr="009A14FE" w:rsidRDefault="00C8073F" w:rsidP="00F30399">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3880BEFC" w14:textId="77777777" w:rsidR="00C8073F" w:rsidRPr="009A14FE" w:rsidRDefault="00C8073F" w:rsidP="00F30399">
            <w:pPr>
              <w:spacing w:after="0" w:line="240" w:lineRule="auto"/>
              <w:rPr>
                <w:rFonts w:ascii="Calibri" w:eastAsia="Times New Roman" w:hAnsi="Calibri"/>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3E2BA303" w14:textId="77777777" w:rsidR="00C8073F" w:rsidRDefault="00C8073F" w:rsidP="00F30399">
            <w:pPr>
              <w:spacing w:after="0" w:line="240" w:lineRule="auto"/>
              <w:rPr>
                <w:rFonts w:ascii="Calibri" w:eastAsia="Times New Roman" w:hAnsi="Calibri"/>
                <w:color w:val="000000"/>
                <w:sz w:val="22"/>
              </w:rPr>
            </w:pPr>
            <w:r>
              <w:rPr>
                <w:rFonts w:ascii="Calibri" w:eastAsia="Times New Roman" w:hAnsi="Calibri"/>
                <w:color w:val="000000"/>
                <w:sz w:val="22"/>
              </w:rPr>
              <w:t>Hard-coded in from the order comment field; only used for Admit to IP</w:t>
            </w:r>
          </w:p>
        </w:tc>
      </w:tr>
      <w:tr w:rsidR="00C8073F" w:rsidRPr="009A14FE" w14:paraId="733B87F3"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0C34DB28" w14:textId="77777777" w:rsidR="00C8073F" w:rsidRDefault="00C8073F" w:rsidP="00F30399">
            <w:pPr>
              <w:spacing w:after="0" w:line="240" w:lineRule="auto"/>
              <w:rPr>
                <w:rFonts w:ascii="Calibri" w:eastAsia="Times New Roman" w:hAnsi="Calibri"/>
                <w:color w:val="000000"/>
                <w:sz w:val="22"/>
              </w:rPr>
            </w:pPr>
            <w:r>
              <w:rPr>
                <w:rFonts w:ascii="Calibri" w:eastAsia="Times New Roman" w:hAnsi="Calibri"/>
                <w:color w:val="000000"/>
                <w:sz w:val="22"/>
              </w:rPr>
              <w:t>Set ID OBX</w:t>
            </w:r>
          </w:p>
          <w:p w14:paraId="3D5DAA3E" w14:textId="6FD92932" w:rsidR="00C8073F" w:rsidRDefault="00C8073F" w:rsidP="00483D91">
            <w:pPr>
              <w:spacing w:after="60" w:line="240" w:lineRule="auto"/>
              <w:contextualSpacing/>
              <w:rPr>
                <w:rFonts w:ascii="Calibri" w:eastAsia="Times New Roman" w:hAnsi="Calibri"/>
                <w:color w:val="000000"/>
                <w:sz w:val="22"/>
              </w:rPr>
            </w:pPr>
          </w:p>
        </w:tc>
        <w:tc>
          <w:tcPr>
            <w:tcW w:w="524" w:type="pct"/>
            <w:tcBorders>
              <w:top w:val="single" w:sz="4" w:space="0" w:color="auto"/>
              <w:left w:val="nil"/>
              <w:bottom w:val="single" w:sz="4" w:space="0" w:color="auto"/>
              <w:right w:val="single" w:sz="4" w:space="0" w:color="auto"/>
            </w:tcBorders>
            <w:shd w:val="clear" w:color="auto" w:fill="auto"/>
            <w:vAlign w:val="center"/>
          </w:tcPr>
          <w:p w14:paraId="4D58E816" w14:textId="77777777" w:rsidR="00C8073F" w:rsidRDefault="00C8073F" w:rsidP="00F30399">
            <w:pPr>
              <w:spacing w:after="0" w:line="240" w:lineRule="auto"/>
              <w:rPr>
                <w:rFonts w:ascii="Calibri" w:eastAsia="Times New Roman" w:hAnsi="Calibri"/>
                <w:color w:val="000000"/>
                <w:sz w:val="22"/>
              </w:rPr>
            </w:pPr>
            <w:r>
              <w:rPr>
                <w:rFonts w:ascii="Calibri" w:eastAsia="Times New Roman" w:hAnsi="Calibri"/>
                <w:color w:val="000000"/>
                <w:sz w:val="22"/>
              </w:rPr>
              <w:t>OBX.1</w:t>
            </w:r>
          </w:p>
        </w:tc>
        <w:tc>
          <w:tcPr>
            <w:tcW w:w="482" w:type="pct"/>
            <w:tcBorders>
              <w:top w:val="single" w:sz="4" w:space="0" w:color="auto"/>
              <w:left w:val="nil"/>
              <w:bottom w:val="single" w:sz="4" w:space="0" w:color="auto"/>
              <w:right w:val="single" w:sz="4" w:space="0" w:color="auto"/>
            </w:tcBorders>
            <w:shd w:val="clear" w:color="auto" w:fill="auto"/>
            <w:vAlign w:val="center"/>
          </w:tcPr>
          <w:p w14:paraId="66CC6C7B" w14:textId="77777777" w:rsidR="00C8073F" w:rsidRPr="009A14FE" w:rsidRDefault="00C8073F" w:rsidP="00F30399">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4B6A9861" w14:textId="77777777" w:rsidR="00C8073F" w:rsidRPr="009A14FE" w:rsidRDefault="00C8073F" w:rsidP="00F30399">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53649814" w14:textId="77777777" w:rsidR="00C8073F" w:rsidRPr="009A14FE" w:rsidRDefault="00C8073F" w:rsidP="00F30399">
            <w:pPr>
              <w:spacing w:after="0" w:line="240" w:lineRule="auto"/>
              <w:rPr>
                <w:rFonts w:ascii="Calibri" w:eastAsia="Times New Roman" w:hAnsi="Calibri"/>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552B251C" w14:textId="2AAE00E0" w:rsidR="00C8073F" w:rsidRDefault="00483D91" w:rsidP="00F30399">
            <w:pPr>
              <w:spacing w:after="0" w:line="240" w:lineRule="auto"/>
              <w:rPr>
                <w:rFonts w:ascii="Calibri" w:eastAsia="Times New Roman" w:hAnsi="Calibri"/>
                <w:color w:val="000000"/>
                <w:sz w:val="22"/>
              </w:rPr>
            </w:pPr>
            <w:r>
              <w:rPr>
                <w:rFonts w:ascii="Calibri" w:eastAsia="Times New Roman" w:hAnsi="Calibri"/>
                <w:color w:val="000000"/>
                <w:sz w:val="22"/>
              </w:rPr>
              <w:t>copy</w:t>
            </w:r>
          </w:p>
        </w:tc>
      </w:tr>
      <w:tr w:rsidR="00483D91" w:rsidRPr="009A14FE" w14:paraId="473B03C8"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0B75884E" w14:textId="7E31929F" w:rsidR="00483D91" w:rsidRDefault="00483D91" w:rsidP="00F30399">
            <w:pPr>
              <w:spacing w:after="0" w:line="240" w:lineRule="auto"/>
              <w:rPr>
                <w:rFonts w:ascii="Calibri" w:eastAsia="Times New Roman" w:hAnsi="Calibri"/>
                <w:color w:val="000000"/>
                <w:sz w:val="22"/>
              </w:rPr>
            </w:pPr>
            <w:r>
              <w:rPr>
                <w:rFonts w:ascii="Calibri" w:eastAsia="Times New Roman" w:hAnsi="Calibri"/>
                <w:color w:val="000000"/>
                <w:sz w:val="22"/>
              </w:rPr>
              <w:t>If  OBR-25 = INERROR and NTE-2 = RESCOM – code starts here</w:t>
            </w:r>
          </w:p>
        </w:tc>
        <w:tc>
          <w:tcPr>
            <w:tcW w:w="524" w:type="pct"/>
            <w:tcBorders>
              <w:top w:val="single" w:sz="4" w:space="0" w:color="auto"/>
              <w:left w:val="nil"/>
              <w:bottom w:val="single" w:sz="4" w:space="0" w:color="auto"/>
              <w:right w:val="single" w:sz="4" w:space="0" w:color="auto"/>
            </w:tcBorders>
            <w:shd w:val="clear" w:color="auto" w:fill="auto"/>
            <w:vAlign w:val="center"/>
          </w:tcPr>
          <w:p w14:paraId="36FAE211" w14:textId="77777777" w:rsidR="00483D91" w:rsidRDefault="00483D91" w:rsidP="00F30399">
            <w:pPr>
              <w:spacing w:after="0" w:line="240" w:lineRule="auto"/>
              <w:rPr>
                <w:rFonts w:ascii="Calibri" w:eastAsia="Times New Roman" w:hAnsi="Calibri"/>
                <w:color w:val="000000"/>
                <w:sz w:val="22"/>
              </w:rPr>
            </w:pPr>
          </w:p>
        </w:tc>
        <w:tc>
          <w:tcPr>
            <w:tcW w:w="482" w:type="pct"/>
            <w:tcBorders>
              <w:top w:val="single" w:sz="4" w:space="0" w:color="auto"/>
              <w:left w:val="nil"/>
              <w:bottom w:val="single" w:sz="4" w:space="0" w:color="auto"/>
              <w:right w:val="single" w:sz="4" w:space="0" w:color="auto"/>
            </w:tcBorders>
            <w:shd w:val="clear" w:color="auto" w:fill="auto"/>
            <w:vAlign w:val="center"/>
          </w:tcPr>
          <w:p w14:paraId="51BF75D3" w14:textId="77777777" w:rsidR="00483D91" w:rsidRPr="009A14FE" w:rsidRDefault="00483D91" w:rsidP="00F30399">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3917FCB7" w14:textId="77777777" w:rsidR="00483D91" w:rsidRPr="009A14FE" w:rsidRDefault="00483D91" w:rsidP="00F30399">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6846C2E2" w14:textId="77777777" w:rsidR="00483D91" w:rsidRPr="009A14FE" w:rsidRDefault="00483D91" w:rsidP="00F30399">
            <w:pPr>
              <w:spacing w:after="0" w:line="240" w:lineRule="auto"/>
              <w:rPr>
                <w:rFonts w:ascii="Calibri" w:eastAsia="Times New Roman" w:hAnsi="Calibri"/>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7DAF4019" w14:textId="77777777" w:rsidR="00483D91" w:rsidRDefault="00483D91" w:rsidP="00F30399">
            <w:pPr>
              <w:spacing w:after="0" w:line="240" w:lineRule="auto"/>
              <w:rPr>
                <w:rFonts w:ascii="Calibri" w:eastAsia="Times New Roman" w:hAnsi="Calibri"/>
                <w:color w:val="000000"/>
                <w:sz w:val="22"/>
              </w:rPr>
            </w:pPr>
          </w:p>
        </w:tc>
      </w:tr>
      <w:tr w:rsidR="00C8073F" w:rsidRPr="009A14FE" w14:paraId="14EC4A71"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4DDB5AE1" w14:textId="77777777" w:rsidR="00C8073F" w:rsidRDefault="00C8073F" w:rsidP="00F30399">
            <w:pPr>
              <w:spacing w:after="0" w:line="240" w:lineRule="auto"/>
              <w:rPr>
                <w:rFonts w:ascii="Calibri" w:eastAsia="Times New Roman" w:hAnsi="Calibri"/>
                <w:color w:val="000000"/>
                <w:sz w:val="22"/>
              </w:rPr>
            </w:pPr>
            <w:r>
              <w:rPr>
                <w:rFonts w:ascii="Calibri" w:eastAsia="Times New Roman" w:hAnsi="Calibri"/>
                <w:color w:val="000000"/>
                <w:sz w:val="22"/>
              </w:rPr>
              <w:t>Value Type</w:t>
            </w:r>
          </w:p>
        </w:tc>
        <w:tc>
          <w:tcPr>
            <w:tcW w:w="524" w:type="pct"/>
            <w:tcBorders>
              <w:top w:val="single" w:sz="4" w:space="0" w:color="auto"/>
              <w:left w:val="nil"/>
              <w:bottom w:val="single" w:sz="4" w:space="0" w:color="auto"/>
              <w:right w:val="single" w:sz="4" w:space="0" w:color="auto"/>
            </w:tcBorders>
            <w:shd w:val="clear" w:color="auto" w:fill="auto"/>
            <w:vAlign w:val="center"/>
          </w:tcPr>
          <w:p w14:paraId="733A4F43" w14:textId="77777777" w:rsidR="00C8073F" w:rsidRDefault="00C8073F" w:rsidP="00F30399">
            <w:pPr>
              <w:spacing w:after="0" w:line="240" w:lineRule="auto"/>
              <w:rPr>
                <w:rFonts w:ascii="Calibri" w:eastAsia="Times New Roman" w:hAnsi="Calibri"/>
                <w:color w:val="000000"/>
                <w:sz w:val="22"/>
              </w:rPr>
            </w:pPr>
            <w:r>
              <w:rPr>
                <w:rFonts w:ascii="Calibri" w:eastAsia="Times New Roman" w:hAnsi="Calibri"/>
                <w:color w:val="000000"/>
                <w:sz w:val="22"/>
              </w:rPr>
              <w:t>OBX.2</w:t>
            </w:r>
          </w:p>
        </w:tc>
        <w:tc>
          <w:tcPr>
            <w:tcW w:w="482" w:type="pct"/>
            <w:tcBorders>
              <w:top w:val="single" w:sz="4" w:space="0" w:color="auto"/>
              <w:left w:val="nil"/>
              <w:bottom w:val="single" w:sz="4" w:space="0" w:color="auto"/>
              <w:right w:val="single" w:sz="4" w:space="0" w:color="auto"/>
            </w:tcBorders>
            <w:shd w:val="clear" w:color="auto" w:fill="auto"/>
            <w:vAlign w:val="center"/>
          </w:tcPr>
          <w:p w14:paraId="1EFFC244" w14:textId="77777777" w:rsidR="00C8073F" w:rsidRPr="009A14FE" w:rsidRDefault="00C8073F" w:rsidP="00F30399">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54CC672B" w14:textId="77777777" w:rsidR="00C8073F" w:rsidRPr="009A14FE" w:rsidRDefault="00C8073F" w:rsidP="00F30399">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409ECCDD" w14:textId="77777777" w:rsidR="00C8073F" w:rsidRPr="009A14FE" w:rsidRDefault="00C8073F" w:rsidP="00F30399">
            <w:pPr>
              <w:spacing w:after="0" w:line="240" w:lineRule="auto"/>
              <w:rPr>
                <w:rFonts w:ascii="Calibri" w:eastAsia="Times New Roman" w:hAnsi="Calibri"/>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5D36A888" w14:textId="7BA757AC" w:rsidR="00C8073F" w:rsidRDefault="00483D91" w:rsidP="00F30399">
            <w:pPr>
              <w:spacing w:after="0" w:line="240" w:lineRule="auto"/>
              <w:rPr>
                <w:rFonts w:ascii="Calibri" w:eastAsia="Times New Roman" w:hAnsi="Calibri"/>
                <w:color w:val="000000"/>
                <w:sz w:val="22"/>
              </w:rPr>
            </w:pPr>
            <w:r>
              <w:rPr>
                <w:rFonts w:ascii="Calibri" w:eastAsia="Times New Roman" w:hAnsi="Calibri"/>
                <w:color w:val="000000"/>
                <w:sz w:val="22"/>
              </w:rPr>
              <w:t>Hardcode TX</w:t>
            </w:r>
          </w:p>
        </w:tc>
      </w:tr>
      <w:tr w:rsidR="00C8073F" w:rsidRPr="009A14FE" w14:paraId="44B96515"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47F08D25" w14:textId="77777777" w:rsidR="00C8073F" w:rsidRDefault="00C8073F" w:rsidP="00F30399">
            <w:pPr>
              <w:spacing w:after="0" w:line="240" w:lineRule="auto"/>
              <w:rPr>
                <w:rFonts w:ascii="Calibri" w:eastAsia="Times New Roman" w:hAnsi="Calibri"/>
                <w:color w:val="000000"/>
                <w:sz w:val="22"/>
              </w:rPr>
            </w:pPr>
            <w:r>
              <w:rPr>
                <w:rFonts w:ascii="Calibri" w:eastAsia="Times New Roman" w:hAnsi="Calibri"/>
                <w:color w:val="000000"/>
                <w:sz w:val="22"/>
              </w:rPr>
              <w:t>Observation Identifier</w:t>
            </w:r>
          </w:p>
        </w:tc>
        <w:tc>
          <w:tcPr>
            <w:tcW w:w="524" w:type="pct"/>
            <w:tcBorders>
              <w:top w:val="single" w:sz="4" w:space="0" w:color="auto"/>
              <w:left w:val="nil"/>
              <w:bottom w:val="single" w:sz="4" w:space="0" w:color="auto"/>
              <w:right w:val="single" w:sz="4" w:space="0" w:color="auto"/>
            </w:tcBorders>
            <w:shd w:val="clear" w:color="auto" w:fill="auto"/>
            <w:vAlign w:val="center"/>
          </w:tcPr>
          <w:p w14:paraId="726391D7" w14:textId="77777777" w:rsidR="00C8073F" w:rsidRDefault="00C8073F" w:rsidP="00F30399">
            <w:pPr>
              <w:spacing w:after="0" w:line="240" w:lineRule="auto"/>
              <w:rPr>
                <w:rFonts w:ascii="Calibri" w:eastAsia="Times New Roman" w:hAnsi="Calibri"/>
                <w:color w:val="000000"/>
                <w:sz w:val="22"/>
              </w:rPr>
            </w:pPr>
            <w:r>
              <w:rPr>
                <w:rFonts w:ascii="Calibri" w:eastAsia="Times New Roman" w:hAnsi="Calibri"/>
                <w:color w:val="000000"/>
                <w:sz w:val="22"/>
              </w:rPr>
              <w:t>OBX.3</w:t>
            </w:r>
          </w:p>
        </w:tc>
        <w:tc>
          <w:tcPr>
            <w:tcW w:w="482" w:type="pct"/>
            <w:tcBorders>
              <w:top w:val="single" w:sz="4" w:space="0" w:color="auto"/>
              <w:left w:val="nil"/>
              <w:bottom w:val="single" w:sz="4" w:space="0" w:color="auto"/>
              <w:right w:val="single" w:sz="4" w:space="0" w:color="auto"/>
            </w:tcBorders>
            <w:shd w:val="clear" w:color="auto" w:fill="auto"/>
            <w:vAlign w:val="center"/>
          </w:tcPr>
          <w:p w14:paraId="70DED74B" w14:textId="77777777" w:rsidR="00C8073F" w:rsidRPr="009A14FE" w:rsidRDefault="00C8073F" w:rsidP="00F30399">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2FF6518E" w14:textId="77777777" w:rsidR="00C8073F" w:rsidRPr="009A14FE" w:rsidRDefault="00C8073F" w:rsidP="00F30399">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17A3916D" w14:textId="77777777" w:rsidR="00C8073F" w:rsidRPr="009A14FE" w:rsidRDefault="00C8073F" w:rsidP="00F30399">
            <w:pPr>
              <w:spacing w:after="0" w:line="240" w:lineRule="auto"/>
              <w:rPr>
                <w:rFonts w:ascii="Calibri" w:eastAsia="Times New Roman" w:hAnsi="Calibri"/>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790EB818" w14:textId="4348BF8A" w:rsidR="00C8073F" w:rsidRDefault="00483D91" w:rsidP="00483D91">
            <w:pPr>
              <w:spacing w:after="0" w:line="240" w:lineRule="auto"/>
              <w:rPr>
                <w:rFonts w:ascii="Calibri" w:eastAsia="Times New Roman" w:hAnsi="Calibri"/>
                <w:color w:val="000000"/>
                <w:sz w:val="22"/>
              </w:rPr>
            </w:pPr>
            <w:r>
              <w:rPr>
                <w:rFonts w:ascii="Calibri" w:eastAsia="Times New Roman" w:hAnsi="Calibri"/>
                <w:color w:val="000000"/>
                <w:sz w:val="22"/>
              </w:rPr>
              <w:t>Hardcode RESCOM</w:t>
            </w:r>
          </w:p>
        </w:tc>
      </w:tr>
      <w:tr w:rsidR="00C8073F" w:rsidRPr="009A14FE" w14:paraId="3FA41918"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1767B3EB" w14:textId="77777777" w:rsidR="00C8073F" w:rsidRDefault="00C8073F" w:rsidP="00F30399">
            <w:pPr>
              <w:spacing w:after="0" w:line="240" w:lineRule="auto"/>
              <w:rPr>
                <w:rFonts w:ascii="Calibri" w:eastAsia="Times New Roman" w:hAnsi="Calibri"/>
                <w:color w:val="000000"/>
                <w:sz w:val="22"/>
              </w:rPr>
            </w:pPr>
            <w:r>
              <w:rPr>
                <w:rFonts w:ascii="Calibri" w:eastAsia="Times New Roman" w:hAnsi="Calibri"/>
                <w:color w:val="000000"/>
                <w:sz w:val="22"/>
              </w:rPr>
              <w:t>Observation Value</w:t>
            </w:r>
          </w:p>
        </w:tc>
        <w:tc>
          <w:tcPr>
            <w:tcW w:w="524" w:type="pct"/>
            <w:tcBorders>
              <w:top w:val="single" w:sz="4" w:space="0" w:color="auto"/>
              <w:left w:val="nil"/>
              <w:bottom w:val="single" w:sz="4" w:space="0" w:color="auto"/>
              <w:right w:val="single" w:sz="4" w:space="0" w:color="auto"/>
            </w:tcBorders>
            <w:shd w:val="clear" w:color="auto" w:fill="auto"/>
            <w:vAlign w:val="center"/>
          </w:tcPr>
          <w:p w14:paraId="006DF752" w14:textId="77777777" w:rsidR="00C8073F" w:rsidRDefault="00C8073F" w:rsidP="00F30399">
            <w:pPr>
              <w:spacing w:after="0" w:line="240" w:lineRule="auto"/>
              <w:rPr>
                <w:rFonts w:ascii="Calibri" w:eastAsia="Times New Roman" w:hAnsi="Calibri"/>
                <w:color w:val="000000"/>
                <w:sz w:val="22"/>
              </w:rPr>
            </w:pPr>
            <w:r>
              <w:rPr>
                <w:rFonts w:ascii="Calibri" w:eastAsia="Times New Roman" w:hAnsi="Calibri"/>
                <w:color w:val="000000"/>
                <w:sz w:val="22"/>
              </w:rPr>
              <w:t>OBX.5</w:t>
            </w:r>
          </w:p>
        </w:tc>
        <w:tc>
          <w:tcPr>
            <w:tcW w:w="482" w:type="pct"/>
            <w:tcBorders>
              <w:top w:val="single" w:sz="4" w:space="0" w:color="auto"/>
              <w:left w:val="nil"/>
              <w:bottom w:val="single" w:sz="4" w:space="0" w:color="auto"/>
              <w:right w:val="single" w:sz="4" w:space="0" w:color="auto"/>
            </w:tcBorders>
            <w:shd w:val="clear" w:color="auto" w:fill="auto"/>
            <w:vAlign w:val="center"/>
          </w:tcPr>
          <w:p w14:paraId="15B5BA11" w14:textId="77777777" w:rsidR="00C8073F" w:rsidRPr="009A14FE" w:rsidRDefault="00C8073F" w:rsidP="00F30399">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77AFD745" w14:textId="77777777" w:rsidR="00C8073F" w:rsidRPr="009A14FE" w:rsidRDefault="00C8073F" w:rsidP="00F30399">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2FE26725" w14:textId="77777777" w:rsidR="00C8073F" w:rsidRPr="009A14FE" w:rsidRDefault="00C8073F" w:rsidP="00F30399">
            <w:pPr>
              <w:spacing w:after="0" w:line="240" w:lineRule="auto"/>
              <w:rPr>
                <w:rFonts w:ascii="Calibri" w:eastAsia="Times New Roman" w:hAnsi="Calibri"/>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3F5F6C96" w14:textId="77777777" w:rsidR="00483D91" w:rsidRDefault="00483D91" w:rsidP="00F30399">
            <w:pPr>
              <w:spacing w:after="0" w:line="240" w:lineRule="auto"/>
              <w:rPr>
                <w:rFonts w:ascii="Calibri" w:eastAsia="Times New Roman" w:hAnsi="Calibri"/>
                <w:color w:val="000000"/>
                <w:sz w:val="22"/>
              </w:rPr>
            </w:pPr>
            <w:r>
              <w:rPr>
                <w:rFonts w:ascii="Calibri" w:eastAsia="Times New Roman" w:hAnsi="Calibri"/>
                <w:color w:val="000000"/>
                <w:sz w:val="22"/>
              </w:rPr>
              <w:t>Hard code In Error Comment +</w:t>
            </w:r>
          </w:p>
          <w:p w14:paraId="1B9BB60F" w14:textId="7DD84101" w:rsidR="00C8073F" w:rsidRDefault="00483D91" w:rsidP="00F30399">
            <w:pPr>
              <w:spacing w:after="0" w:line="240" w:lineRule="auto"/>
              <w:rPr>
                <w:rFonts w:ascii="Calibri" w:eastAsia="Times New Roman" w:hAnsi="Calibri"/>
                <w:color w:val="000000"/>
                <w:sz w:val="22"/>
              </w:rPr>
            </w:pPr>
            <w:r>
              <w:rPr>
                <w:rFonts w:ascii="Calibri" w:eastAsia="Times New Roman" w:hAnsi="Calibri"/>
                <w:color w:val="000000"/>
                <w:sz w:val="22"/>
              </w:rPr>
              <w:t>NTE-3</w:t>
            </w:r>
          </w:p>
        </w:tc>
      </w:tr>
      <w:tr w:rsidR="00483D91" w:rsidRPr="009A14FE" w14:paraId="7D63C7C1"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616A4B68" w14:textId="6AE3F0E9" w:rsidR="00483D91" w:rsidRDefault="00483D91" w:rsidP="00483D91">
            <w:pPr>
              <w:spacing w:after="0" w:line="240" w:lineRule="auto"/>
              <w:rPr>
                <w:rFonts w:ascii="Calibri" w:eastAsia="Times New Roman" w:hAnsi="Calibri"/>
                <w:color w:val="000000"/>
                <w:sz w:val="22"/>
              </w:rPr>
            </w:pPr>
            <w:r>
              <w:rPr>
                <w:rFonts w:ascii="Calibri" w:eastAsia="Times New Roman" w:hAnsi="Calibri"/>
                <w:color w:val="000000"/>
                <w:sz w:val="22"/>
              </w:rPr>
              <w:t>If  OBR-25 = INERROR and NTE-2 = RESCOM – code ends here</w:t>
            </w:r>
          </w:p>
        </w:tc>
        <w:tc>
          <w:tcPr>
            <w:tcW w:w="524" w:type="pct"/>
            <w:tcBorders>
              <w:top w:val="single" w:sz="4" w:space="0" w:color="auto"/>
              <w:left w:val="nil"/>
              <w:bottom w:val="single" w:sz="4" w:space="0" w:color="auto"/>
              <w:right w:val="single" w:sz="4" w:space="0" w:color="auto"/>
            </w:tcBorders>
            <w:shd w:val="clear" w:color="auto" w:fill="auto"/>
            <w:vAlign w:val="center"/>
          </w:tcPr>
          <w:p w14:paraId="45DBB630" w14:textId="77777777" w:rsidR="00483D91" w:rsidRDefault="00483D91" w:rsidP="00F30399">
            <w:pPr>
              <w:spacing w:after="0" w:line="240" w:lineRule="auto"/>
              <w:rPr>
                <w:rFonts w:ascii="Calibri" w:eastAsia="Times New Roman" w:hAnsi="Calibri"/>
                <w:color w:val="000000"/>
                <w:sz w:val="22"/>
              </w:rPr>
            </w:pPr>
          </w:p>
        </w:tc>
        <w:tc>
          <w:tcPr>
            <w:tcW w:w="482" w:type="pct"/>
            <w:tcBorders>
              <w:top w:val="single" w:sz="4" w:space="0" w:color="auto"/>
              <w:left w:val="nil"/>
              <w:bottom w:val="single" w:sz="4" w:space="0" w:color="auto"/>
              <w:right w:val="single" w:sz="4" w:space="0" w:color="auto"/>
            </w:tcBorders>
            <w:shd w:val="clear" w:color="auto" w:fill="auto"/>
            <w:vAlign w:val="center"/>
          </w:tcPr>
          <w:p w14:paraId="18E92E60" w14:textId="77777777" w:rsidR="00483D91" w:rsidRPr="009A14FE" w:rsidRDefault="00483D91" w:rsidP="00F30399">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44A4D1AC" w14:textId="77777777" w:rsidR="00483D91" w:rsidRPr="009A14FE" w:rsidRDefault="00483D91" w:rsidP="00F30399">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020C8130" w14:textId="77777777" w:rsidR="00483D91" w:rsidRPr="009A14FE" w:rsidRDefault="00483D91" w:rsidP="00F30399">
            <w:pPr>
              <w:spacing w:after="0" w:line="240" w:lineRule="auto"/>
              <w:rPr>
                <w:rFonts w:ascii="Calibri" w:eastAsia="Times New Roman" w:hAnsi="Calibri"/>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34C4CFC7" w14:textId="77777777" w:rsidR="00483D91" w:rsidRDefault="00483D91" w:rsidP="00F30399">
            <w:pPr>
              <w:spacing w:after="0" w:line="240" w:lineRule="auto"/>
              <w:rPr>
                <w:rFonts w:ascii="Calibri" w:eastAsia="Times New Roman" w:hAnsi="Calibri"/>
                <w:color w:val="000000"/>
                <w:sz w:val="22"/>
              </w:rPr>
            </w:pPr>
          </w:p>
        </w:tc>
      </w:tr>
      <w:tr w:rsidR="00C068C6" w:rsidRPr="009A14FE" w14:paraId="0A550EAC"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74DF67B5" w14:textId="35A596A0" w:rsidR="00C068C6" w:rsidRDefault="00C068C6" w:rsidP="00C068C6">
            <w:pPr>
              <w:spacing w:after="0" w:line="240" w:lineRule="auto"/>
              <w:rPr>
                <w:rFonts w:ascii="Calibri" w:eastAsia="Times New Roman" w:hAnsi="Calibri"/>
                <w:color w:val="000000"/>
                <w:sz w:val="22"/>
              </w:rPr>
            </w:pPr>
            <w:r>
              <w:rPr>
                <w:rFonts w:ascii="Calibri" w:eastAsia="Times New Roman" w:hAnsi="Calibri"/>
                <w:color w:val="000000"/>
                <w:sz w:val="22"/>
              </w:rPr>
              <w:t>Value Type</w:t>
            </w:r>
          </w:p>
        </w:tc>
        <w:tc>
          <w:tcPr>
            <w:tcW w:w="524" w:type="pct"/>
            <w:tcBorders>
              <w:top w:val="single" w:sz="4" w:space="0" w:color="auto"/>
              <w:left w:val="nil"/>
              <w:bottom w:val="single" w:sz="4" w:space="0" w:color="auto"/>
              <w:right w:val="single" w:sz="4" w:space="0" w:color="auto"/>
            </w:tcBorders>
            <w:shd w:val="clear" w:color="auto" w:fill="auto"/>
            <w:vAlign w:val="center"/>
          </w:tcPr>
          <w:p w14:paraId="399A75FA" w14:textId="2F5609B9" w:rsidR="00C068C6" w:rsidRDefault="00C068C6" w:rsidP="00C068C6">
            <w:pPr>
              <w:spacing w:after="0" w:line="240" w:lineRule="auto"/>
              <w:rPr>
                <w:rFonts w:ascii="Calibri" w:eastAsia="Times New Roman" w:hAnsi="Calibri"/>
                <w:color w:val="000000"/>
                <w:sz w:val="22"/>
              </w:rPr>
            </w:pPr>
            <w:r>
              <w:rPr>
                <w:rFonts w:ascii="Calibri" w:eastAsia="Times New Roman" w:hAnsi="Calibri"/>
                <w:color w:val="000000"/>
                <w:sz w:val="22"/>
              </w:rPr>
              <w:t>OBX.2</w:t>
            </w:r>
          </w:p>
        </w:tc>
        <w:tc>
          <w:tcPr>
            <w:tcW w:w="482" w:type="pct"/>
            <w:tcBorders>
              <w:top w:val="single" w:sz="4" w:space="0" w:color="auto"/>
              <w:left w:val="nil"/>
              <w:bottom w:val="single" w:sz="4" w:space="0" w:color="auto"/>
              <w:right w:val="single" w:sz="4" w:space="0" w:color="auto"/>
            </w:tcBorders>
            <w:shd w:val="clear" w:color="auto" w:fill="auto"/>
            <w:vAlign w:val="center"/>
          </w:tcPr>
          <w:p w14:paraId="75ACCEF5" w14:textId="77777777" w:rsidR="00C068C6" w:rsidRPr="009A14FE" w:rsidRDefault="00C068C6" w:rsidP="00C068C6">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018C96BA" w14:textId="77777777" w:rsidR="00C068C6" w:rsidRPr="009A14FE" w:rsidRDefault="00C068C6" w:rsidP="00C068C6">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097F0BA8" w14:textId="77777777" w:rsidR="00C068C6" w:rsidRPr="009A14FE" w:rsidRDefault="00C068C6" w:rsidP="00C068C6">
            <w:pPr>
              <w:spacing w:after="0" w:line="240" w:lineRule="auto"/>
              <w:rPr>
                <w:rFonts w:ascii="Calibri" w:eastAsia="Times New Roman" w:hAnsi="Calibri"/>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3FCC30BF" w14:textId="77777777" w:rsidR="00E857B2" w:rsidRPr="005C4D67" w:rsidRDefault="00E857B2" w:rsidP="00E857B2">
            <w:r w:rsidRPr="005C4D67">
              <w:t>If OBX.5.2</w:t>
            </w:r>
            <w:r>
              <w:t xml:space="preserve"> (Observation Value)</w:t>
            </w:r>
            <w:r w:rsidRPr="005C4D67">
              <w:t xml:space="preserve"> == “OTG” for the first OBX segment</w:t>
            </w:r>
          </w:p>
          <w:p w14:paraId="1776DBD1" w14:textId="77777777" w:rsidR="00E857B2" w:rsidRPr="005C4D67" w:rsidRDefault="00E857B2" w:rsidP="00E857B2">
            <w:r w:rsidRPr="005C4D67">
              <w:t xml:space="preserve">    Loop through each OBX segment and set OBX.2</w:t>
            </w:r>
            <w:r>
              <w:t xml:space="preserve"> (Value Type)</w:t>
            </w:r>
            <w:r w:rsidRPr="005C4D67">
              <w:t xml:space="preserve"> = “RP”</w:t>
            </w:r>
          </w:p>
          <w:p w14:paraId="45DB9EE4" w14:textId="77777777" w:rsidR="00E857B2" w:rsidRPr="005C4D67" w:rsidRDefault="00E857B2" w:rsidP="00E857B2">
            <w:r w:rsidRPr="005C4D67">
              <w:t>Else</w:t>
            </w:r>
          </w:p>
          <w:p w14:paraId="56270570" w14:textId="146172B6" w:rsidR="00E857B2" w:rsidRPr="005C4D67" w:rsidRDefault="00E857B2" w:rsidP="00E857B2">
            <w:r w:rsidRPr="005C4D67">
              <w:t xml:space="preserve">    Set OBX.2 </w:t>
            </w:r>
            <w:r>
              <w:t>(Value Type)</w:t>
            </w:r>
            <w:r w:rsidRPr="005C4D67">
              <w:t xml:space="preserve"> = “TX” for the first OBX segment</w:t>
            </w:r>
          </w:p>
          <w:p w14:paraId="69EED457" w14:textId="559492AF" w:rsidR="00C068C6" w:rsidRDefault="00C068C6" w:rsidP="00C068C6">
            <w:pPr>
              <w:spacing w:after="0" w:line="240" w:lineRule="auto"/>
              <w:rPr>
                <w:rFonts w:ascii="Calibri" w:eastAsia="Times New Roman" w:hAnsi="Calibri"/>
                <w:color w:val="000000"/>
                <w:sz w:val="22"/>
              </w:rPr>
            </w:pPr>
          </w:p>
        </w:tc>
      </w:tr>
      <w:tr w:rsidR="00C068C6" w:rsidRPr="009A14FE" w14:paraId="6C7D773E"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0E3D882D" w14:textId="2BD75AE5" w:rsidR="00C068C6" w:rsidRDefault="00C068C6" w:rsidP="00C068C6">
            <w:pPr>
              <w:spacing w:after="0" w:line="240" w:lineRule="auto"/>
              <w:rPr>
                <w:rFonts w:ascii="Calibri" w:eastAsia="Times New Roman" w:hAnsi="Calibri"/>
                <w:color w:val="000000"/>
                <w:sz w:val="22"/>
              </w:rPr>
            </w:pPr>
            <w:r>
              <w:rPr>
                <w:rFonts w:ascii="Calibri" w:eastAsia="Times New Roman" w:hAnsi="Calibri"/>
                <w:color w:val="000000"/>
                <w:sz w:val="22"/>
              </w:rPr>
              <w:lastRenderedPageBreak/>
              <w:t>Observation Value</w:t>
            </w:r>
          </w:p>
        </w:tc>
        <w:tc>
          <w:tcPr>
            <w:tcW w:w="524" w:type="pct"/>
            <w:tcBorders>
              <w:top w:val="single" w:sz="4" w:space="0" w:color="auto"/>
              <w:left w:val="nil"/>
              <w:bottom w:val="single" w:sz="4" w:space="0" w:color="auto"/>
              <w:right w:val="single" w:sz="4" w:space="0" w:color="auto"/>
            </w:tcBorders>
            <w:shd w:val="clear" w:color="auto" w:fill="auto"/>
            <w:vAlign w:val="center"/>
          </w:tcPr>
          <w:p w14:paraId="699DD780" w14:textId="6663D043" w:rsidR="00C068C6" w:rsidRDefault="00C068C6" w:rsidP="00C068C6">
            <w:pPr>
              <w:spacing w:after="0" w:line="240" w:lineRule="auto"/>
              <w:rPr>
                <w:rFonts w:ascii="Calibri" w:eastAsia="Times New Roman" w:hAnsi="Calibri"/>
                <w:color w:val="000000"/>
                <w:sz w:val="22"/>
              </w:rPr>
            </w:pPr>
            <w:r>
              <w:rPr>
                <w:rFonts w:ascii="Calibri" w:eastAsia="Times New Roman" w:hAnsi="Calibri"/>
                <w:color w:val="000000"/>
                <w:sz w:val="22"/>
              </w:rPr>
              <w:t>OBX.5</w:t>
            </w:r>
          </w:p>
        </w:tc>
        <w:tc>
          <w:tcPr>
            <w:tcW w:w="482" w:type="pct"/>
            <w:tcBorders>
              <w:top w:val="single" w:sz="4" w:space="0" w:color="auto"/>
              <w:left w:val="nil"/>
              <w:bottom w:val="single" w:sz="4" w:space="0" w:color="auto"/>
              <w:right w:val="single" w:sz="4" w:space="0" w:color="auto"/>
            </w:tcBorders>
            <w:shd w:val="clear" w:color="auto" w:fill="auto"/>
            <w:vAlign w:val="center"/>
          </w:tcPr>
          <w:p w14:paraId="67612955" w14:textId="77777777" w:rsidR="00C068C6" w:rsidRPr="009A14FE" w:rsidRDefault="00C068C6" w:rsidP="00C068C6">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157B87EF" w14:textId="77777777" w:rsidR="00C068C6" w:rsidRPr="009A14FE" w:rsidRDefault="00C068C6" w:rsidP="00C068C6">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3F1A9E70" w14:textId="77777777" w:rsidR="00C068C6" w:rsidRPr="009A14FE" w:rsidRDefault="00C068C6" w:rsidP="00C068C6">
            <w:pPr>
              <w:spacing w:after="0" w:line="240" w:lineRule="auto"/>
              <w:rPr>
                <w:rFonts w:ascii="Calibri" w:eastAsia="Times New Roman" w:hAnsi="Calibri"/>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7B3CF484" w14:textId="5CEF6977" w:rsidR="00C068C6" w:rsidRDefault="00C068C6" w:rsidP="00C068C6">
            <w:pPr>
              <w:spacing w:after="0" w:line="240" w:lineRule="auto"/>
              <w:rPr>
                <w:rFonts w:ascii="Calibri" w:eastAsia="Times New Roman" w:hAnsi="Calibri"/>
                <w:color w:val="000000"/>
                <w:sz w:val="22"/>
              </w:rPr>
            </w:pPr>
            <w:r>
              <w:rPr>
                <w:rFonts w:ascii="Calibri" w:eastAsia="Times New Roman" w:hAnsi="Calibri"/>
                <w:color w:val="000000"/>
                <w:sz w:val="22"/>
              </w:rPr>
              <w:t>Copy</w:t>
            </w:r>
          </w:p>
        </w:tc>
      </w:tr>
      <w:tr w:rsidR="00C068C6" w:rsidRPr="009A14FE" w14:paraId="272FF731"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5811172E" w14:textId="27BB42FB" w:rsidR="00C068C6" w:rsidRDefault="00C068C6" w:rsidP="00C068C6">
            <w:pPr>
              <w:spacing w:after="0" w:line="240" w:lineRule="auto"/>
              <w:rPr>
                <w:rFonts w:ascii="Calibri" w:eastAsia="Times New Roman" w:hAnsi="Calibri"/>
                <w:color w:val="000000"/>
                <w:sz w:val="22"/>
              </w:rPr>
            </w:pPr>
            <w:r>
              <w:rPr>
                <w:rFonts w:ascii="Calibri" w:eastAsia="Times New Roman" w:hAnsi="Calibri"/>
                <w:color w:val="000000"/>
                <w:sz w:val="22"/>
              </w:rPr>
              <w:t>Observ Result Status</w:t>
            </w:r>
          </w:p>
        </w:tc>
        <w:tc>
          <w:tcPr>
            <w:tcW w:w="524" w:type="pct"/>
            <w:tcBorders>
              <w:top w:val="single" w:sz="4" w:space="0" w:color="auto"/>
              <w:left w:val="nil"/>
              <w:bottom w:val="single" w:sz="4" w:space="0" w:color="auto"/>
              <w:right w:val="single" w:sz="4" w:space="0" w:color="auto"/>
            </w:tcBorders>
            <w:shd w:val="clear" w:color="auto" w:fill="auto"/>
            <w:vAlign w:val="center"/>
          </w:tcPr>
          <w:p w14:paraId="22B316A1" w14:textId="33A393D5" w:rsidR="00C068C6" w:rsidRDefault="00C068C6" w:rsidP="00C068C6">
            <w:pPr>
              <w:spacing w:after="0" w:line="240" w:lineRule="auto"/>
              <w:rPr>
                <w:rFonts w:ascii="Calibri" w:eastAsia="Times New Roman" w:hAnsi="Calibri"/>
                <w:color w:val="000000"/>
                <w:sz w:val="22"/>
              </w:rPr>
            </w:pPr>
            <w:r>
              <w:rPr>
                <w:rFonts w:ascii="Calibri" w:eastAsia="Times New Roman" w:hAnsi="Calibri"/>
                <w:color w:val="000000"/>
                <w:sz w:val="22"/>
              </w:rPr>
              <w:t>OBX.11</w:t>
            </w:r>
          </w:p>
        </w:tc>
        <w:tc>
          <w:tcPr>
            <w:tcW w:w="482" w:type="pct"/>
            <w:tcBorders>
              <w:top w:val="single" w:sz="4" w:space="0" w:color="auto"/>
              <w:left w:val="nil"/>
              <w:bottom w:val="single" w:sz="4" w:space="0" w:color="auto"/>
              <w:right w:val="single" w:sz="4" w:space="0" w:color="auto"/>
            </w:tcBorders>
            <w:shd w:val="clear" w:color="auto" w:fill="auto"/>
            <w:vAlign w:val="center"/>
          </w:tcPr>
          <w:p w14:paraId="4B77ECF0" w14:textId="77777777" w:rsidR="00C068C6" w:rsidRPr="009A14FE" w:rsidRDefault="00C068C6" w:rsidP="00C068C6">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52C993D8" w14:textId="77777777" w:rsidR="00C068C6" w:rsidRPr="009A14FE" w:rsidRDefault="00C068C6" w:rsidP="00C068C6">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1A39AB73" w14:textId="77777777" w:rsidR="00C068C6" w:rsidRPr="009A14FE" w:rsidRDefault="00C068C6" w:rsidP="00C068C6">
            <w:pPr>
              <w:spacing w:after="0" w:line="240" w:lineRule="auto"/>
              <w:rPr>
                <w:rFonts w:ascii="Calibri" w:eastAsia="Times New Roman" w:hAnsi="Calibri"/>
                <w:color w:val="000000"/>
                <w:sz w:val="22"/>
              </w:rPr>
            </w:pPr>
          </w:p>
        </w:tc>
        <w:tc>
          <w:tcPr>
            <w:tcW w:w="1410" w:type="pct"/>
            <w:tcBorders>
              <w:top w:val="single" w:sz="4" w:space="0" w:color="auto"/>
              <w:left w:val="nil"/>
              <w:bottom w:val="single" w:sz="4" w:space="0" w:color="auto"/>
              <w:right w:val="single" w:sz="4" w:space="0" w:color="auto"/>
            </w:tcBorders>
            <w:shd w:val="clear" w:color="auto" w:fill="auto"/>
          </w:tcPr>
          <w:p w14:paraId="3173166C" w14:textId="1B946A35" w:rsidR="00C068C6" w:rsidRDefault="00C068C6" w:rsidP="00C068C6">
            <w:pPr>
              <w:spacing w:after="0" w:line="240" w:lineRule="auto"/>
              <w:rPr>
                <w:rFonts w:ascii="Calibri" w:eastAsia="Times New Roman" w:hAnsi="Calibri"/>
                <w:color w:val="000000"/>
                <w:sz w:val="22"/>
              </w:rPr>
            </w:pPr>
            <w:r w:rsidRPr="00554DBE">
              <w:rPr>
                <w:rFonts w:ascii="Calibri" w:eastAsia="Times New Roman" w:hAnsi="Calibri"/>
                <w:color w:val="000000"/>
                <w:sz w:val="22"/>
              </w:rPr>
              <w:t>Copy</w:t>
            </w:r>
          </w:p>
        </w:tc>
      </w:tr>
      <w:tr w:rsidR="00C068C6" w:rsidRPr="009A14FE" w14:paraId="5A9C686F"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46177DF2" w14:textId="53B9D7B0" w:rsidR="00C068C6" w:rsidRDefault="00C068C6" w:rsidP="00C068C6">
            <w:pPr>
              <w:spacing w:after="0" w:line="240" w:lineRule="auto"/>
              <w:rPr>
                <w:rFonts w:ascii="Calibri" w:eastAsia="Times New Roman" w:hAnsi="Calibri"/>
                <w:color w:val="000000"/>
                <w:sz w:val="22"/>
              </w:rPr>
            </w:pPr>
            <w:r>
              <w:rPr>
                <w:rFonts w:ascii="Calibri" w:eastAsia="Times New Roman" w:hAnsi="Calibri"/>
                <w:color w:val="000000"/>
                <w:sz w:val="22"/>
              </w:rPr>
              <w:t xml:space="preserve">Date Time of Observation </w:t>
            </w:r>
          </w:p>
        </w:tc>
        <w:tc>
          <w:tcPr>
            <w:tcW w:w="524" w:type="pct"/>
            <w:tcBorders>
              <w:top w:val="single" w:sz="4" w:space="0" w:color="auto"/>
              <w:left w:val="nil"/>
              <w:bottom w:val="single" w:sz="4" w:space="0" w:color="auto"/>
              <w:right w:val="single" w:sz="4" w:space="0" w:color="auto"/>
            </w:tcBorders>
            <w:shd w:val="clear" w:color="auto" w:fill="auto"/>
            <w:vAlign w:val="center"/>
          </w:tcPr>
          <w:p w14:paraId="0E47955E" w14:textId="74224A34" w:rsidR="00C068C6" w:rsidRDefault="00C068C6" w:rsidP="00C068C6">
            <w:pPr>
              <w:spacing w:after="0" w:line="240" w:lineRule="auto"/>
              <w:rPr>
                <w:rFonts w:ascii="Calibri" w:eastAsia="Times New Roman" w:hAnsi="Calibri"/>
                <w:color w:val="000000"/>
                <w:sz w:val="22"/>
              </w:rPr>
            </w:pPr>
            <w:r>
              <w:rPr>
                <w:rFonts w:ascii="Calibri" w:eastAsia="Times New Roman" w:hAnsi="Calibri"/>
                <w:color w:val="000000"/>
                <w:sz w:val="22"/>
              </w:rPr>
              <w:t>OBX.14</w:t>
            </w:r>
          </w:p>
        </w:tc>
        <w:tc>
          <w:tcPr>
            <w:tcW w:w="482" w:type="pct"/>
            <w:tcBorders>
              <w:top w:val="single" w:sz="4" w:space="0" w:color="auto"/>
              <w:left w:val="nil"/>
              <w:bottom w:val="single" w:sz="4" w:space="0" w:color="auto"/>
              <w:right w:val="single" w:sz="4" w:space="0" w:color="auto"/>
            </w:tcBorders>
            <w:shd w:val="clear" w:color="auto" w:fill="auto"/>
            <w:vAlign w:val="center"/>
          </w:tcPr>
          <w:p w14:paraId="6B39F290" w14:textId="77777777" w:rsidR="00C068C6" w:rsidRPr="009A14FE" w:rsidRDefault="00C068C6" w:rsidP="00C068C6">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291B8017" w14:textId="77777777" w:rsidR="00C068C6" w:rsidRPr="009A14FE" w:rsidRDefault="00C068C6" w:rsidP="00C068C6">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1F0DBCE9" w14:textId="77777777" w:rsidR="00C068C6" w:rsidRPr="009A14FE" w:rsidRDefault="00C068C6" w:rsidP="00C068C6">
            <w:pPr>
              <w:spacing w:after="0" w:line="240" w:lineRule="auto"/>
              <w:rPr>
                <w:rFonts w:ascii="Calibri" w:eastAsia="Times New Roman" w:hAnsi="Calibri"/>
                <w:color w:val="000000"/>
                <w:sz w:val="22"/>
              </w:rPr>
            </w:pPr>
          </w:p>
        </w:tc>
        <w:tc>
          <w:tcPr>
            <w:tcW w:w="1410" w:type="pct"/>
            <w:tcBorders>
              <w:top w:val="single" w:sz="4" w:space="0" w:color="auto"/>
              <w:left w:val="nil"/>
              <w:bottom w:val="single" w:sz="4" w:space="0" w:color="auto"/>
              <w:right w:val="single" w:sz="4" w:space="0" w:color="auto"/>
            </w:tcBorders>
            <w:shd w:val="clear" w:color="auto" w:fill="auto"/>
          </w:tcPr>
          <w:p w14:paraId="6D150637" w14:textId="4D230669" w:rsidR="00C068C6" w:rsidRDefault="00C068C6" w:rsidP="00C068C6">
            <w:pPr>
              <w:spacing w:after="0" w:line="240" w:lineRule="auto"/>
              <w:rPr>
                <w:rFonts w:ascii="Calibri" w:eastAsia="Times New Roman" w:hAnsi="Calibri"/>
                <w:color w:val="000000"/>
                <w:sz w:val="22"/>
              </w:rPr>
            </w:pPr>
            <w:r w:rsidRPr="00554DBE">
              <w:rPr>
                <w:rFonts w:ascii="Calibri" w:eastAsia="Times New Roman" w:hAnsi="Calibri"/>
                <w:color w:val="000000"/>
                <w:sz w:val="22"/>
              </w:rPr>
              <w:t>Copy</w:t>
            </w:r>
          </w:p>
        </w:tc>
      </w:tr>
      <w:tr w:rsidR="00C068C6" w:rsidRPr="009A14FE" w14:paraId="4815D109"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000224D6" w14:textId="5FB49847" w:rsidR="00C068C6" w:rsidRDefault="00C068C6" w:rsidP="00C068C6">
            <w:pPr>
              <w:spacing w:after="0" w:line="240" w:lineRule="auto"/>
              <w:rPr>
                <w:rFonts w:ascii="Calibri" w:eastAsia="Times New Roman" w:hAnsi="Calibri"/>
                <w:color w:val="000000"/>
                <w:sz w:val="22"/>
              </w:rPr>
            </w:pPr>
          </w:p>
        </w:tc>
        <w:tc>
          <w:tcPr>
            <w:tcW w:w="524" w:type="pct"/>
            <w:tcBorders>
              <w:top w:val="single" w:sz="4" w:space="0" w:color="auto"/>
              <w:left w:val="nil"/>
              <w:bottom w:val="single" w:sz="4" w:space="0" w:color="auto"/>
              <w:right w:val="single" w:sz="4" w:space="0" w:color="auto"/>
            </w:tcBorders>
            <w:shd w:val="clear" w:color="auto" w:fill="auto"/>
            <w:vAlign w:val="center"/>
          </w:tcPr>
          <w:p w14:paraId="6D4BCE6D" w14:textId="77777777" w:rsidR="00C068C6" w:rsidRDefault="00C068C6" w:rsidP="00C068C6">
            <w:pPr>
              <w:spacing w:after="0" w:line="240" w:lineRule="auto"/>
              <w:rPr>
                <w:rFonts w:ascii="Calibri" w:eastAsia="Times New Roman" w:hAnsi="Calibri"/>
                <w:color w:val="000000"/>
                <w:sz w:val="22"/>
              </w:rPr>
            </w:pPr>
          </w:p>
        </w:tc>
        <w:tc>
          <w:tcPr>
            <w:tcW w:w="482" w:type="pct"/>
            <w:tcBorders>
              <w:top w:val="single" w:sz="4" w:space="0" w:color="auto"/>
              <w:left w:val="nil"/>
              <w:bottom w:val="single" w:sz="4" w:space="0" w:color="auto"/>
              <w:right w:val="single" w:sz="4" w:space="0" w:color="auto"/>
            </w:tcBorders>
            <w:shd w:val="clear" w:color="auto" w:fill="auto"/>
            <w:vAlign w:val="center"/>
          </w:tcPr>
          <w:p w14:paraId="103B1DA5" w14:textId="77777777" w:rsidR="00C068C6" w:rsidRPr="009A14FE" w:rsidRDefault="00C068C6" w:rsidP="00C068C6">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46ECEF86" w14:textId="77777777" w:rsidR="00C068C6" w:rsidRPr="009A14FE" w:rsidRDefault="00C068C6" w:rsidP="00C068C6">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0AADC472" w14:textId="77777777" w:rsidR="00C068C6" w:rsidRPr="009A14FE" w:rsidRDefault="00C068C6" w:rsidP="00C068C6">
            <w:pPr>
              <w:spacing w:after="0" w:line="240" w:lineRule="auto"/>
              <w:rPr>
                <w:rFonts w:ascii="Calibri" w:eastAsia="Times New Roman" w:hAnsi="Calibri"/>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4755F7F2" w14:textId="77890C95" w:rsidR="00C068C6" w:rsidRDefault="00C068C6" w:rsidP="00C068C6">
            <w:pPr>
              <w:spacing w:after="0" w:line="240" w:lineRule="auto"/>
              <w:rPr>
                <w:rFonts w:ascii="Calibri" w:eastAsia="Times New Roman" w:hAnsi="Calibri"/>
                <w:color w:val="000000"/>
                <w:sz w:val="22"/>
              </w:rPr>
            </w:pPr>
          </w:p>
        </w:tc>
      </w:tr>
      <w:tr w:rsidR="00C068C6" w:rsidRPr="009A14FE" w14:paraId="65F139E4" w14:textId="77777777" w:rsidTr="003752F5">
        <w:trPr>
          <w:trHeight w:val="530"/>
        </w:trPr>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14:paraId="713790E7" w14:textId="22CEEDE4" w:rsidR="00C068C6" w:rsidRDefault="00C068C6" w:rsidP="00C068C6">
            <w:pPr>
              <w:spacing w:after="0" w:line="240" w:lineRule="auto"/>
              <w:rPr>
                <w:rFonts w:ascii="Calibri" w:eastAsia="Times New Roman" w:hAnsi="Calibri"/>
                <w:color w:val="000000"/>
                <w:sz w:val="22"/>
              </w:rPr>
            </w:pPr>
          </w:p>
        </w:tc>
        <w:tc>
          <w:tcPr>
            <w:tcW w:w="524" w:type="pct"/>
            <w:tcBorders>
              <w:top w:val="single" w:sz="4" w:space="0" w:color="auto"/>
              <w:left w:val="nil"/>
              <w:bottom w:val="single" w:sz="4" w:space="0" w:color="auto"/>
              <w:right w:val="single" w:sz="4" w:space="0" w:color="auto"/>
            </w:tcBorders>
            <w:shd w:val="clear" w:color="auto" w:fill="auto"/>
            <w:vAlign w:val="center"/>
          </w:tcPr>
          <w:p w14:paraId="7BBEDC5C" w14:textId="77777777" w:rsidR="00C068C6" w:rsidRDefault="00C068C6" w:rsidP="00C068C6">
            <w:pPr>
              <w:spacing w:after="0" w:line="240" w:lineRule="auto"/>
              <w:rPr>
                <w:rFonts w:ascii="Calibri" w:eastAsia="Times New Roman" w:hAnsi="Calibri"/>
                <w:color w:val="000000"/>
                <w:sz w:val="22"/>
              </w:rPr>
            </w:pPr>
          </w:p>
        </w:tc>
        <w:tc>
          <w:tcPr>
            <w:tcW w:w="482" w:type="pct"/>
            <w:tcBorders>
              <w:top w:val="single" w:sz="4" w:space="0" w:color="auto"/>
              <w:left w:val="nil"/>
              <w:bottom w:val="single" w:sz="4" w:space="0" w:color="auto"/>
              <w:right w:val="single" w:sz="4" w:space="0" w:color="auto"/>
            </w:tcBorders>
            <w:shd w:val="clear" w:color="auto" w:fill="auto"/>
            <w:vAlign w:val="center"/>
          </w:tcPr>
          <w:p w14:paraId="6418ABBB" w14:textId="77777777" w:rsidR="00C068C6" w:rsidRPr="009A14FE" w:rsidRDefault="00C068C6" w:rsidP="00C068C6">
            <w:pPr>
              <w:spacing w:after="0" w:line="240" w:lineRule="auto"/>
              <w:rPr>
                <w:rFonts w:ascii="Calibri" w:eastAsia="Times New Roman" w:hAnsi="Calibri"/>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21811DF2" w14:textId="77777777" w:rsidR="00C068C6" w:rsidRPr="009A14FE" w:rsidRDefault="00C068C6" w:rsidP="00C068C6">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71668DCD" w14:textId="77777777" w:rsidR="00C068C6" w:rsidRPr="009A14FE" w:rsidRDefault="00C068C6" w:rsidP="00C068C6">
            <w:pPr>
              <w:spacing w:after="0" w:line="240" w:lineRule="auto"/>
              <w:rPr>
                <w:rFonts w:ascii="Calibri" w:eastAsia="Times New Roman" w:hAnsi="Calibri"/>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065AD6DB" w14:textId="75FA6A5A" w:rsidR="00C068C6" w:rsidRDefault="00C068C6" w:rsidP="00C068C6">
            <w:pPr>
              <w:spacing w:after="0" w:line="240" w:lineRule="auto"/>
              <w:rPr>
                <w:rFonts w:ascii="Calibri" w:eastAsia="Times New Roman" w:hAnsi="Calibri"/>
                <w:color w:val="000000"/>
                <w:sz w:val="22"/>
              </w:rPr>
            </w:pPr>
          </w:p>
        </w:tc>
      </w:tr>
    </w:tbl>
    <w:p w14:paraId="40F23B01" w14:textId="4AD58EE8" w:rsidR="00C8073F" w:rsidRDefault="00C8073F" w:rsidP="00F01E3D"/>
    <w:p w14:paraId="51E60190" w14:textId="77777777" w:rsidR="003A6F3A" w:rsidRDefault="003A6F3A" w:rsidP="00F01E3D"/>
    <w:p w14:paraId="1572CE5B" w14:textId="370D9ABF" w:rsidR="00F52D6F" w:rsidRDefault="00F52D6F" w:rsidP="00F01E3D"/>
    <w:p w14:paraId="5B502EB3" w14:textId="21DDA39D" w:rsidR="001848D4" w:rsidRDefault="001848D4" w:rsidP="00F01E3D"/>
    <w:p w14:paraId="1C20655F" w14:textId="77777777" w:rsidR="001848D4" w:rsidRDefault="001848D4" w:rsidP="00F01E3D"/>
    <w:p w14:paraId="3F623EBC" w14:textId="77777777" w:rsidR="00F52D6F" w:rsidRDefault="00F52D6F" w:rsidP="00F01E3D"/>
    <w:p w14:paraId="51E60191" w14:textId="77777777" w:rsidR="005E05C9" w:rsidRDefault="005E05C9" w:rsidP="00F01E3D"/>
    <w:p w14:paraId="51E60192" w14:textId="77777777" w:rsidR="005E05C9" w:rsidRPr="00B75A1B" w:rsidRDefault="005E05C9" w:rsidP="005E05C9">
      <w:pPr>
        <w:pStyle w:val="Heading2"/>
        <w:rPr>
          <w:i w:val="0"/>
          <w:color w:val="0070C0"/>
        </w:rPr>
      </w:pPr>
      <w:bookmarkStart w:id="35" w:name="_Toc500325756"/>
      <w:r w:rsidRPr="00B75A1B">
        <w:rPr>
          <w:i w:val="0"/>
          <w:color w:val="0070C0"/>
        </w:rPr>
        <w:t>4</w:t>
      </w:r>
      <w:r>
        <w:rPr>
          <w:i w:val="0"/>
          <w:color w:val="0070C0"/>
        </w:rPr>
        <w:t>.3</w:t>
      </w:r>
      <w:r w:rsidRPr="00B75A1B">
        <w:rPr>
          <w:i w:val="0"/>
          <w:color w:val="0070C0"/>
        </w:rPr>
        <w:t xml:space="preserve">     </w:t>
      </w:r>
      <w:r>
        <w:rPr>
          <w:i w:val="0"/>
          <w:color w:val="0070C0"/>
        </w:rPr>
        <w:t>Sample Message</w:t>
      </w:r>
      <w:bookmarkEnd w:id="35"/>
    </w:p>
    <w:p w14:paraId="51E60193" w14:textId="77777777" w:rsidR="005E05C9" w:rsidRDefault="005E05C9" w:rsidP="00F01E3D"/>
    <w:p w14:paraId="51E60194" w14:textId="77777777" w:rsidR="005E05C9" w:rsidRDefault="005E05C9" w:rsidP="00F01E3D"/>
    <w:p w14:paraId="51E60195" w14:textId="77777777" w:rsidR="00BC2A6D" w:rsidRPr="003923D6" w:rsidRDefault="00BC2A6D" w:rsidP="00BC2A6D">
      <w:pPr>
        <w:autoSpaceDE w:val="0"/>
        <w:autoSpaceDN w:val="0"/>
        <w:adjustRightInd w:val="0"/>
        <w:spacing w:after="0" w:line="240" w:lineRule="auto"/>
        <w:rPr>
          <w:rFonts w:asciiTheme="minorHAnsi" w:hAnsiTheme="minorHAnsi" w:cs="Courier New"/>
          <w:color w:val="auto"/>
          <w:szCs w:val="20"/>
        </w:rPr>
      </w:pPr>
      <w:r w:rsidRPr="003923D6">
        <w:rPr>
          <w:rFonts w:asciiTheme="minorHAnsi" w:hAnsiTheme="minorHAnsi" w:cs="Courier New"/>
          <w:color w:val="auto"/>
          <w:szCs w:val="20"/>
        </w:rPr>
        <w:t>MSH|^~\&amp;|HNAM|CERNER|OPTUM|BAYCARE|20160927143903||ORU^R01|Q2640618910T3268953184||2.3||||||8859/1</w:t>
      </w:r>
    </w:p>
    <w:p w14:paraId="51E60196" w14:textId="77777777" w:rsidR="00BC2A6D" w:rsidRPr="003923D6" w:rsidRDefault="00BC2A6D" w:rsidP="00BC2A6D">
      <w:pPr>
        <w:autoSpaceDE w:val="0"/>
        <w:autoSpaceDN w:val="0"/>
        <w:adjustRightInd w:val="0"/>
        <w:spacing w:after="0" w:line="240" w:lineRule="auto"/>
        <w:rPr>
          <w:rFonts w:asciiTheme="minorHAnsi" w:hAnsiTheme="minorHAnsi" w:cs="Courier New"/>
          <w:color w:val="auto"/>
          <w:szCs w:val="20"/>
        </w:rPr>
      </w:pPr>
      <w:r w:rsidRPr="003923D6">
        <w:rPr>
          <w:rFonts w:asciiTheme="minorHAnsi" w:hAnsiTheme="minorHAnsi" w:cs="Courier New"/>
          <w:color w:val="auto"/>
          <w:szCs w:val="20"/>
        </w:rPr>
        <w:t>PID|1|2005001169^^^BayCare MRN^MRN|2005001169^^^BayCare MRN^MRN||CUPCAKE^ALMOND^^^^^Current||19670926|M||""|||||""|""|""|1005001361^^^BayCare FIN^FIN NBR||||""|||0|""|""|""||""</w:t>
      </w:r>
    </w:p>
    <w:p w14:paraId="51E60197" w14:textId="77777777" w:rsidR="00BC2A6D" w:rsidRPr="003923D6" w:rsidRDefault="00BC2A6D" w:rsidP="00BC2A6D">
      <w:pPr>
        <w:autoSpaceDE w:val="0"/>
        <w:autoSpaceDN w:val="0"/>
        <w:adjustRightInd w:val="0"/>
        <w:spacing w:after="0" w:line="240" w:lineRule="auto"/>
        <w:rPr>
          <w:rFonts w:asciiTheme="minorHAnsi" w:hAnsiTheme="minorHAnsi" w:cs="Courier New"/>
          <w:color w:val="auto"/>
          <w:szCs w:val="20"/>
        </w:rPr>
      </w:pPr>
      <w:r w:rsidRPr="003923D6">
        <w:rPr>
          <w:rFonts w:asciiTheme="minorHAnsi" w:hAnsiTheme="minorHAnsi" w:cs="Courier New"/>
          <w:color w:val="auto"/>
          <w:szCs w:val="20"/>
        </w:rPr>
        <w:t>NTE|1|CD:469|Bed 32a</w:t>
      </w:r>
    </w:p>
    <w:p w14:paraId="51E60198" w14:textId="77777777" w:rsidR="00BC2A6D" w:rsidRPr="003923D6" w:rsidRDefault="00BC2A6D" w:rsidP="00BC2A6D">
      <w:pPr>
        <w:autoSpaceDE w:val="0"/>
        <w:autoSpaceDN w:val="0"/>
        <w:adjustRightInd w:val="0"/>
        <w:spacing w:after="0" w:line="240" w:lineRule="auto"/>
        <w:rPr>
          <w:rFonts w:asciiTheme="minorHAnsi" w:hAnsiTheme="minorHAnsi" w:cs="Courier New"/>
          <w:color w:val="auto"/>
          <w:szCs w:val="20"/>
        </w:rPr>
      </w:pPr>
      <w:r w:rsidRPr="003923D6">
        <w:rPr>
          <w:rFonts w:asciiTheme="minorHAnsi" w:hAnsiTheme="minorHAnsi" w:cs="Courier New"/>
          <w:color w:val="auto"/>
          <w:szCs w:val="20"/>
        </w:rPr>
        <w:t>PD1|""|""|ZZBLANK^^0||""||""|""</w:t>
      </w:r>
    </w:p>
    <w:p w14:paraId="51E60199" w14:textId="77777777" w:rsidR="00BC2A6D" w:rsidRPr="003923D6" w:rsidRDefault="00BC2A6D" w:rsidP="00BC2A6D">
      <w:pPr>
        <w:autoSpaceDE w:val="0"/>
        <w:autoSpaceDN w:val="0"/>
        <w:adjustRightInd w:val="0"/>
        <w:spacing w:after="0" w:line="240" w:lineRule="auto"/>
        <w:rPr>
          <w:rFonts w:asciiTheme="minorHAnsi" w:hAnsiTheme="minorHAnsi" w:cs="Courier New"/>
          <w:color w:val="auto"/>
          <w:szCs w:val="20"/>
        </w:rPr>
      </w:pPr>
      <w:r w:rsidRPr="003923D6">
        <w:rPr>
          <w:rFonts w:asciiTheme="minorHAnsi" w:hAnsiTheme="minorHAnsi" w:cs="Courier New"/>
          <w:color w:val="auto"/>
          <w:szCs w:val="20"/>
        </w:rPr>
        <w:t>PV1|1|E|ERDCH^^^MCS^^Ambulatory(s)^MCS|""||||||""|""|""|""|""|""|""||E||""||""||||||||||||||""|""|""|MCS||Active|||20160927134500</w:t>
      </w:r>
    </w:p>
    <w:p w14:paraId="51E6019A" w14:textId="77777777" w:rsidR="00BC2A6D" w:rsidRPr="003923D6" w:rsidRDefault="00BC2A6D" w:rsidP="00BC2A6D">
      <w:pPr>
        <w:autoSpaceDE w:val="0"/>
        <w:autoSpaceDN w:val="0"/>
        <w:adjustRightInd w:val="0"/>
        <w:spacing w:after="0" w:line="240" w:lineRule="auto"/>
        <w:rPr>
          <w:rFonts w:asciiTheme="minorHAnsi" w:hAnsiTheme="minorHAnsi" w:cs="Courier New"/>
          <w:color w:val="auto"/>
          <w:szCs w:val="20"/>
        </w:rPr>
      </w:pPr>
      <w:r w:rsidRPr="003923D6">
        <w:rPr>
          <w:rFonts w:asciiTheme="minorHAnsi" w:hAnsiTheme="minorHAnsi" w:cs="Courier New"/>
          <w:color w:val="auto"/>
          <w:szCs w:val="20"/>
        </w:rPr>
        <w:t>ORC|RE||4142119397.000000!2016092714384600 EDT!3^HNAM_CEREF~10143294071^HNAM_EVENTID||||||20160927143846|^Godfrey^Robert^^^^^^^Personnel</w:t>
      </w:r>
    </w:p>
    <w:p w14:paraId="51E6019B" w14:textId="77777777" w:rsidR="00BC2A6D" w:rsidRPr="003923D6" w:rsidRDefault="00BC2A6D" w:rsidP="00BC2A6D">
      <w:pPr>
        <w:autoSpaceDE w:val="0"/>
        <w:autoSpaceDN w:val="0"/>
        <w:adjustRightInd w:val="0"/>
        <w:spacing w:after="0" w:line="240" w:lineRule="auto"/>
        <w:rPr>
          <w:rFonts w:asciiTheme="minorHAnsi" w:hAnsiTheme="minorHAnsi" w:cs="Courier New"/>
          <w:color w:val="auto"/>
          <w:szCs w:val="20"/>
        </w:rPr>
      </w:pPr>
      <w:r w:rsidRPr="003923D6">
        <w:rPr>
          <w:rFonts w:asciiTheme="minorHAnsi" w:hAnsiTheme="minorHAnsi" w:cs="Courier New"/>
          <w:color w:val="auto"/>
          <w:szCs w:val="20"/>
        </w:rPr>
        <w:t>OBR|1||4142119397.000000!2016092714384600 EDT!3^HNAM_CEREF~10143294071^HNAM_EVENTID|PFEDD^PFEDD^^^ED ADT|||20160927143800|20160927143800||||||||||||||20160927143846||MDOC|F|||||||&amp;Godfrey&amp;Robert||&amp;Godfrey&amp;Robert</w:t>
      </w:r>
    </w:p>
    <w:p w14:paraId="51E6019C" w14:textId="77777777" w:rsidR="00BC2A6D" w:rsidRPr="003923D6" w:rsidRDefault="00BC2A6D" w:rsidP="00BC2A6D">
      <w:pPr>
        <w:autoSpaceDE w:val="0"/>
        <w:autoSpaceDN w:val="0"/>
        <w:adjustRightInd w:val="0"/>
        <w:spacing w:after="0" w:line="240" w:lineRule="auto"/>
        <w:rPr>
          <w:rFonts w:asciiTheme="minorHAnsi" w:hAnsiTheme="minorHAnsi" w:cs="Courier New"/>
          <w:color w:val="auto"/>
          <w:szCs w:val="20"/>
        </w:rPr>
      </w:pPr>
      <w:r w:rsidRPr="003923D6">
        <w:rPr>
          <w:rFonts w:asciiTheme="minorHAnsi" w:hAnsiTheme="minorHAnsi" w:cs="Courier New"/>
          <w:color w:val="auto"/>
          <w:szCs w:val="20"/>
        </w:rPr>
        <w:t>ZDS|VERIFY|^Godfrey^Robert^^^^^^^Personnel|20160927143846|Com</w:t>
      </w:r>
    </w:p>
    <w:p w14:paraId="51E6019D" w14:textId="77777777" w:rsidR="00BC2A6D" w:rsidRPr="003923D6" w:rsidRDefault="00BC2A6D" w:rsidP="00BC2A6D">
      <w:pPr>
        <w:autoSpaceDE w:val="0"/>
        <w:autoSpaceDN w:val="0"/>
        <w:adjustRightInd w:val="0"/>
        <w:spacing w:after="0" w:line="240" w:lineRule="auto"/>
        <w:rPr>
          <w:rFonts w:asciiTheme="minorHAnsi" w:hAnsiTheme="minorHAnsi" w:cs="Courier New"/>
          <w:color w:val="auto"/>
          <w:szCs w:val="20"/>
        </w:rPr>
      </w:pPr>
      <w:r w:rsidRPr="003923D6">
        <w:rPr>
          <w:rFonts w:asciiTheme="minorHAnsi" w:hAnsiTheme="minorHAnsi" w:cs="Courier New"/>
          <w:color w:val="auto"/>
          <w:szCs w:val="20"/>
        </w:rPr>
        <w:t>ZDS|SIGN|^Godfrey^Robert^^^^^^^Personnel|20160927143846|Com</w:t>
      </w:r>
    </w:p>
    <w:p w14:paraId="51E6019E" w14:textId="77777777" w:rsidR="00BC2A6D" w:rsidRPr="003923D6" w:rsidRDefault="00BC2A6D" w:rsidP="00BC2A6D">
      <w:pPr>
        <w:autoSpaceDE w:val="0"/>
        <w:autoSpaceDN w:val="0"/>
        <w:adjustRightInd w:val="0"/>
        <w:spacing w:after="0" w:line="240" w:lineRule="auto"/>
        <w:rPr>
          <w:rFonts w:asciiTheme="minorHAnsi" w:hAnsiTheme="minorHAnsi" w:cs="Courier New"/>
          <w:color w:val="auto"/>
          <w:szCs w:val="20"/>
        </w:rPr>
      </w:pPr>
      <w:r w:rsidRPr="003923D6">
        <w:rPr>
          <w:rFonts w:asciiTheme="minorHAnsi" w:hAnsiTheme="minorHAnsi" w:cs="Courier New"/>
          <w:color w:val="auto"/>
          <w:szCs w:val="20"/>
        </w:rPr>
        <w:t>ZDS|PERFORM|^Godfrey^Robert^^^^^^^Personnel|20160927143846|Com</w:t>
      </w:r>
    </w:p>
    <w:p w14:paraId="51E6019F" w14:textId="77777777" w:rsidR="005E05C9" w:rsidRPr="003923D6" w:rsidRDefault="00BC2A6D" w:rsidP="00BC2A6D">
      <w:pPr>
        <w:rPr>
          <w:rFonts w:asciiTheme="minorHAnsi" w:hAnsiTheme="minorHAnsi"/>
          <w:szCs w:val="20"/>
        </w:rPr>
      </w:pPr>
      <w:r w:rsidRPr="003923D6">
        <w:rPr>
          <w:rFonts w:asciiTheme="minorHAnsi" w:hAnsiTheme="minorHAnsi" w:cs="Courier New"/>
          <w:color w:val="auto"/>
          <w:szCs w:val="20"/>
        </w:rPr>
        <w:lastRenderedPageBreak/>
        <w:t>OBX|1|TX|PFEDD^ED Documentation||ED ADT Entered On:  9/27/2016 14:39 EDT \.br\ Performed On:  9/27/2016 14:38 EDT by Godfrey , Robert \.br\ \.br\ \.br\ \.br\ \.br\ED ADT \.br\ED Patient's Condition :   Fair \.br\Godfrey , Robert - 9/27/2016 14:38 EDT|""||""||""|F|||20160927143846||^Godfrey^Robert^^^^^^^Personnel</w:t>
      </w:r>
    </w:p>
    <w:p w14:paraId="51E601A0" w14:textId="77777777" w:rsidR="005E05C9" w:rsidRDefault="005E05C9" w:rsidP="00F01E3D"/>
    <w:p w14:paraId="51E601AA" w14:textId="77777777" w:rsidR="00805EC2" w:rsidRPr="0073057F" w:rsidRDefault="00805EC2" w:rsidP="00805EC2">
      <w:pPr>
        <w:pStyle w:val="Heading1"/>
        <w:spacing w:after="240" w:line="240" w:lineRule="atLeast"/>
        <w:rPr>
          <w:rFonts w:asciiTheme="minorHAnsi" w:hAnsiTheme="minorHAnsi" w:cs="Arial"/>
          <w:b/>
          <w:color w:val="0070C0"/>
          <w:szCs w:val="36"/>
        </w:rPr>
      </w:pPr>
      <w:bookmarkStart w:id="36" w:name="_Toc367260185"/>
      <w:bookmarkStart w:id="37" w:name="_Toc500325757"/>
      <w:r>
        <w:rPr>
          <w:rFonts w:asciiTheme="minorHAnsi" w:hAnsiTheme="minorHAnsi" w:cs="Arial"/>
          <w:b/>
          <w:color w:val="0070C0"/>
          <w:szCs w:val="36"/>
        </w:rPr>
        <w:t xml:space="preserve">5. </w:t>
      </w:r>
      <w:r w:rsidRPr="0073057F">
        <w:rPr>
          <w:rFonts w:asciiTheme="minorHAnsi" w:hAnsiTheme="minorHAnsi" w:cs="Arial"/>
          <w:b/>
          <w:color w:val="0070C0"/>
          <w:szCs w:val="36"/>
        </w:rPr>
        <w:t>Testing</w:t>
      </w:r>
      <w:bookmarkEnd w:id="36"/>
      <w:bookmarkEnd w:id="37"/>
    </w:p>
    <w:p w14:paraId="51E601AB" w14:textId="77777777" w:rsidR="00805EC2" w:rsidRPr="00093690" w:rsidRDefault="00805EC2" w:rsidP="00093690">
      <w:pPr>
        <w:pStyle w:val="Heading2"/>
        <w:rPr>
          <w:i w:val="0"/>
          <w:sz w:val="24"/>
          <w:szCs w:val="24"/>
        </w:rPr>
      </w:pPr>
      <w:bookmarkStart w:id="38" w:name="_Toc500325758"/>
      <w:bookmarkStart w:id="39" w:name="_Toc367260186"/>
      <w:r w:rsidRPr="00093690">
        <w:rPr>
          <w:i w:val="0"/>
          <w:sz w:val="24"/>
          <w:szCs w:val="24"/>
        </w:rPr>
        <w:t xml:space="preserve">5.1.    </w:t>
      </w:r>
      <w:r w:rsidR="001C739F" w:rsidRPr="00093690">
        <w:rPr>
          <w:i w:val="0"/>
          <w:sz w:val="24"/>
          <w:szCs w:val="24"/>
        </w:rPr>
        <w:t xml:space="preserve">Unit Testing </w:t>
      </w:r>
      <w:r w:rsidRPr="00093690">
        <w:rPr>
          <w:i w:val="0"/>
          <w:sz w:val="24"/>
          <w:szCs w:val="24"/>
        </w:rPr>
        <w:t>Scenarios</w:t>
      </w:r>
      <w:bookmarkEnd w:id="38"/>
      <w:r w:rsidRPr="00093690">
        <w:rPr>
          <w:i w:val="0"/>
          <w:sz w:val="24"/>
          <w:szCs w:val="24"/>
        </w:rPr>
        <w:t xml:space="preserve"> </w:t>
      </w:r>
      <w:bookmarkEnd w:id="39"/>
    </w:p>
    <w:tbl>
      <w:tblPr>
        <w:tblStyle w:val="TableGrid"/>
        <w:tblW w:w="0" w:type="auto"/>
        <w:tblLook w:val="04A0" w:firstRow="1" w:lastRow="0" w:firstColumn="1" w:lastColumn="0" w:noHBand="0" w:noVBand="1"/>
      </w:tblPr>
      <w:tblGrid>
        <w:gridCol w:w="4788"/>
        <w:gridCol w:w="4788"/>
      </w:tblGrid>
      <w:tr w:rsidR="00805EC2" w:rsidRPr="00FB14A7" w14:paraId="51E601AE" w14:textId="77777777" w:rsidTr="009A1D0B">
        <w:tc>
          <w:tcPr>
            <w:tcW w:w="4788" w:type="dxa"/>
            <w:shd w:val="clear" w:color="auto" w:fill="00B0F0"/>
          </w:tcPr>
          <w:p w14:paraId="51E601AC" w14:textId="77777777" w:rsidR="00805EC2" w:rsidRPr="003A6F3A" w:rsidRDefault="00805EC2" w:rsidP="009A1D0B">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Scenario</w:t>
            </w:r>
          </w:p>
        </w:tc>
        <w:tc>
          <w:tcPr>
            <w:tcW w:w="4788" w:type="dxa"/>
            <w:shd w:val="clear" w:color="auto" w:fill="00B0F0"/>
          </w:tcPr>
          <w:p w14:paraId="51E601AD" w14:textId="77777777" w:rsidR="00805EC2" w:rsidRPr="003A6F3A" w:rsidRDefault="00805EC2" w:rsidP="009A1D0B">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Expected Result</w:t>
            </w:r>
          </w:p>
        </w:tc>
      </w:tr>
      <w:tr w:rsidR="00805EC2" w:rsidRPr="00FB14A7" w14:paraId="51E601B1" w14:textId="77777777" w:rsidTr="009A1D0B">
        <w:tc>
          <w:tcPr>
            <w:tcW w:w="4788" w:type="dxa"/>
          </w:tcPr>
          <w:p w14:paraId="51E601AF" w14:textId="77777777" w:rsidR="00805EC2" w:rsidRPr="00FB14A7" w:rsidRDefault="00805EC2" w:rsidP="009A1D0B">
            <w:pPr>
              <w:spacing w:after="200" w:line="276" w:lineRule="auto"/>
              <w:rPr>
                <w:rFonts w:asciiTheme="minorHAnsi" w:hAnsiTheme="minorHAnsi" w:cs="Arial"/>
              </w:rPr>
            </w:pPr>
          </w:p>
        </w:tc>
        <w:tc>
          <w:tcPr>
            <w:tcW w:w="4788" w:type="dxa"/>
          </w:tcPr>
          <w:p w14:paraId="51E601B0" w14:textId="77777777" w:rsidR="00805EC2" w:rsidRPr="00FB14A7" w:rsidRDefault="00805EC2" w:rsidP="009A1D0B">
            <w:pPr>
              <w:spacing w:after="200" w:line="276" w:lineRule="auto"/>
              <w:rPr>
                <w:rFonts w:asciiTheme="minorHAnsi" w:hAnsiTheme="minorHAnsi" w:cs="Arial"/>
              </w:rPr>
            </w:pPr>
          </w:p>
        </w:tc>
      </w:tr>
      <w:tr w:rsidR="00805EC2" w:rsidRPr="00FB14A7" w14:paraId="51E601B4" w14:textId="77777777" w:rsidTr="009A1D0B">
        <w:tc>
          <w:tcPr>
            <w:tcW w:w="4788" w:type="dxa"/>
          </w:tcPr>
          <w:p w14:paraId="51E601B2" w14:textId="77777777" w:rsidR="00805EC2" w:rsidRPr="00FB14A7" w:rsidRDefault="00805EC2" w:rsidP="009A1D0B">
            <w:pPr>
              <w:spacing w:after="200" w:line="276" w:lineRule="auto"/>
              <w:rPr>
                <w:rFonts w:asciiTheme="minorHAnsi" w:hAnsiTheme="minorHAnsi" w:cs="Arial"/>
              </w:rPr>
            </w:pPr>
          </w:p>
        </w:tc>
        <w:tc>
          <w:tcPr>
            <w:tcW w:w="4788" w:type="dxa"/>
          </w:tcPr>
          <w:p w14:paraId="51E601B3" w14:textId="77777777" w:rsidR="00805EC2" w:rsidRPr="00FB14A7" w:rsidRDefault="00805EC2" w:rsidP="009A1D0B">
            <w:pPr>
              <w:spacing w:after="200" w:line="276" w:lineRule="auto"/>
              <w:rPr>
                <w:rFonts w:asciiTheme="minorHAnsi" w:hAnsiTheme="minorHAnsi" w:cs="Arial"/>
              </w:rPr>
            </w:pPr>
          </w:p>
        </w:tc>
      </w:tr>
      <w:tr w:rsidR="00805EC2" w:rsidRPr="00FB14A7" w14:paraId="51E601B7" w14:textId="77777777" w:rsidTr="009A1D0B">
        <w:trPr>
          <w:trHeight w:val="458"/>
        </w:trPr>
        <w:tc>
          <w:tcPr>
            <w:tcW w:w="4788" w:type="dxa"/>
          </w:tcPr>
          <w:p w14:paraId="51E601B5" w14:textId="77777777" w:rsidR="00805EC2" w:rsidRPr="00FB14A7" w:rsidRDefault="00805EC2" w:rsidP="009A1D0B">
            <w:pPr>
              <w:rPr>
                <w:rFonts w:asciiTheme="minorHAnsi" w:hAnsiTheme="minorHAnsi"/>
              </w:rPr>
            </w:pPr>
          </w:p>
        </w:tc>
        <w:tc>
          <w:tcPr>
            <w:tcW w:w="4788" w:type="dxa"/>
          </w:tcPr>
          <w:p w14:paraId="51E601B6" w14:textId="77777777" w:rsidR="00805EC2" w:rsidRPr="00FB14A7" w:rsidRDefault="00805EC2" w:rsidP="009A1D0B">
            <w:pPr>
              <w:rPr>
                <w:rFonts w:asciiTheme="minorHAnsi" w:hAnsiTheme="minorHAnsi" w:cs="Arial"/>
              </w:rPr>
            </w:pPr>
          </w:p>
        </w:tc>
      </w:tr>
      <w:tr w:rsidR="00805EC2" w:rsidRPr="00FB14A7" w14:paraId="51E601BA" w14:textId="77777777" w:rsidTr="009A1D0B">
        <w:trPr>
          <w:trHeight w:val="458"/>
        </w:trPr>
        <w:tc>
          <w:tcPr>
            <w:tcW w:w="4788" w:type="dxa"/>
          </w:tcPr>
          <w:p w14:paraId="51E601B8" w14:textId="77777777" w:rsidR="00805EC2" w:rsidRPr="00FB14A7" w:rsidRDefault="00805EC2" w:rsidP="009A1D0B">
            <w:pPr>
              <w:spacing w:after="200" w:line="276" w:lineRule="auto"/>
              <w:rPr>
                <w:rFonts w:asciiTheme="minorHAnsi" w:hAnsiTheme="minorHAnsi" w:cs="Arial"/>
              </w:rPr>
            </w:pPr>
          </w:p>
        </w:tc>
        <w:tc>
          <w:tcPr>
            <w:tcW w:w="4788" w:type="dxa"/>
          </w:tcPr>
          <w:p w14:paraId="51E601B9" w14:textId="77777777" w:rsidR="00805EC2" w:rsidRPr="00FB14A7" w:rsidRDefault="00805EC2" w:rsidP="009A1D0B">
            <w:pPr>
              <w:rPr>
                <w:rFonts w:asciiTheme="minorHAnsi" w:hAnsiTheme="minorHAnsi" w:cs="Arial"/>
              </w:rPr>
            </w:pPr>
          </w:p>
        </w:tc>
      </w:tr>
    </w:tbl>
    <w:p w14:paraId="51E601BF" w14:textId="77777777" w:rsidR="00805EC2" w:rsidRPr="00093690" w:rsidRDefault="00805EC2" w:rsidP="00093690">
      <w:pPr>
        <w:pStyle w:val="Heading2"/>
        <w:rPr>
          <w:i w:val="0"/>
          <w:sz w:val="24"/>
          <w:szCs w:val="24"/>
        </w:rPr>
      </w:pPr>
      <w:bookmarkStart w:id="40" w:name="_Toc367260187"/>
      <w:bookmarkStart w:id="41" w:name="_Toc500325759"/>
      <w:r w:rsidRPr="00093690">
        <w:rPr>
          <w:i w:val="0"/>
          <w:sz w:val="24"/>
          <w:szCs w:val="24"/>
        </w:rPr>
        <w:t>5.2    Integrated Testing</w:t>
      </w:r>
      <w:r w:rsidR="001C739F">
        <w:rPr>
          <w:i w:val="0"/>
          <w:sz w:val="24"/>
          <w:szCs w:val="24"/>
        </w:rPr>
        <w:t xml:space="preserve"> </w:t>
      </w:r>
      <w:r w:rsidR="001C739F" w:rsidRPr="00093690">
        <w:rPr>
          <w:i w:val="0"/>
          <w:sz w:val="24"/>
          <w:szCs w:val="24"/>
        </w:rPr>
        <w:t>Scenarios</w:t>
      </w:r>
      <w:bookmarkEnd w:id="40"/>
      <w:bookmarkEnd w:id="41"/>
      <w:r w:rsidRPr="00093690">
        <w:rPr>
          <w:i w:val="0"/>
          <w:sz w:val="24"/>
          <w:szCs w:val="24"/>
        </w:rPr>
        <w:t xml:space="preserve">  </w:t>
      </w:r>
    </w:p>
    <w:tbl>
      <w:tblPr>
        <w:tblStyle w:val="TableGrid"/>
        <w:tblW w:w="0" w:type="auto"/>
        <w:tblLook w:val="04A0" w:firstRow="1" w:lastRow="0" w:firstColumn="1" w:lastColumn="0" w:noHBand="0" w:noVBand="1"/>
      </w:tblPr>
      <w:tblGrid>
        <w:gridCol w:w="4788"/>
        <w:gridCol w:w="4788"/>
      </w:tblGrid>
      <w:tr w:rsidR="00805EC2" w:rsidRPr="00FB14A7" w14:paraId="51E601C2" w14:textId="77777777" w:rsidTr="009A1D0B">
        <w:tc>
          <w:tcPr>
            <w:tcW w:w="4788" w:type="dxa"/>
            <w:shd w:val="clear" w:color="auto" w:fill="00B0F0"/>
          </w:tcPr>
          <w:p w14:paraId="51E601C0" w14:textId="77777777" w:rsidR="00805EC2" w:rsidRPr="0073057F" w:rsidRDefault="00805EC2" w:rsidP="009A1D0B">
            <w:pPr>
              <w:spacing w:after="200" w:line="276" w:lineRule="auto"/>
              <w:rPr>
                <w:rFonts w:asciiTheme="minorHAnsi" w:hAnsiTheme="minorHAnsi" w:cs="Arial"/>
                <w:b/>
                <w:sz w:val="24"/>
                <w:szCs w:val="24"/>
              </w:rPr>
            </w:pPr>
            <w:r w:rsidRPr="0073057F">
              <w:rPr>
                <w:rFonts w:asciiTheme="minorHAnsi" w:hAnsiTheme="minorHAnsi" w:cs="Arial"/>
                <w:b/>
                <w:sz w:val="24"/>
                <w:szCs w:val="24"/>
              </w:rPr>
              <w:t>Scenario</w:t>
            </w:r>
          </w:p>
        </w:tc>
        <w:tc>
          <w:tcPr>
            <w:tcW w:w="4788" w:type="dxa"/>
            <w:shd w:val="clear" w:color="auto" w:fill="00B0F0"/>
          </w:tcPr>
          <w:p w14:paraId="51E601C1" w14:textId="77777777" w:rsidR="00805EC2" w:rsidRPr="0073057F" w:rsidRDefault="00805EC2" w:rsidP="009A1D0B">
            <w:pPr>
              <w:spacing w:after="200" w:line="276" w:lineRule="auto"/>
              <w:rPr>
                <w:rFonts w:asciiTheme="minorHAnsi" w:hAnsiTheme="minorHAnsi" w:cs="Arial"/>
                <w:b/>
                <w:sz w:val="24"/>
                <w:szCs w:val="24"/>
              </w:rPr>
            </w:pPr>
            <w:r w:rsidRPr="0073057F">
              <w:rPr>
                <w:rFonts w:asciiTheme="minorHAnsi" w:hAnsiTheme="minorHAnsi" w:cs="Arial"/>
                <w:b/>
                <w:sz w:val="24"/>
                <w:szCs w:val="24"/>
              </w:rPr>
              <w:t>Expected Result</w:t>
            </w:r>
          </w:p>
        </w:tc>
      </w:tr>
      <w:tr w:rsidR="00805EC2" w:rsidRPr="00FB14A7" w14:paraId="51E601C5" w14:textId="77777777" w:rsidTr="009A1D0B">
        <w:tc>
          <w:tcPr>
            <w:tcW w:w="4788" w:type="dxa"/>
          </w:tcPr>
          <w:p w14:paraId="51E601C3" w14:textId="77777777" w:rsidR="00805EC2" w:rsidRPr="00FB14A7" w:rsidRDefault="00805EC2" w:rsidP="009A1D0B">
            <w:pPr>
              <w:spacing w:after="200" w:line="276" w:lineRule="auto"/>
              <w:rPr>
                <w:rFonts w:asciiTheme="minorHAnsi" w:hAnsiTheme="minorHAnsi" w:cs="Arial"/>
              </w:rPr>
            </w:pPr>
          </w:p>
        </w:tc>
        <w:tc>
          <w:tcPr>
            <w:tcW w:w="4788" w:type="dxa"/>
          </w:tcPr>
          <w:p w14:paraId="51E601C4" w14:textId="77777777" w:rsidR="00805EC2" w:rsidRPr="00FB14A7" w:rsidRDefault="00805EC2" w:rsidP="009A1D0B">
            <w:pPr>
              <w:spacing w:after="200" w:line="276" w:lineRule="auto"/>
              <w:rPr>
                <w:rFonts w:asciiTheme="minorHAnsi" w:hAnsiTheme="minorHAnsi" w:cs="Arial"/>
              </w:rPr>
            </w:pPr>
          </w:p>
        </w:tc>
      </w:tr>
      <w:tr w:rsidR="00805EC2" w:rsidRPr="00FB14A7" w14:paraId="51E601C8" w14:textId="77777777" w:rsidTr="009A1D0B">
        <w:tc>
          <w:tcPr>
            <w:tcW w:w="4788" w:type="dxa"/>
          </w:tcPr>
          <w:p w14:paraId="51E601C6" w14:textId="77777777" w:rsidR="00805EC2" w:rsidRPr="00FB14A7" w:rsidRDefault="00805EC2" w:rsidP="009A1D0B">
            <w:pPr>
              <w:spacing w:after="200" w:line="276" w:lineRule="auto"/>
              <w:rPr>
                <w:rFonts w:asciiTheme="minorHAnsi" w:hAnsiTheme="minorHAnsi" w:cs="Arial"/>
              </w:rPr>
            </w:pPr>
          </w:p>
        </w:tc>
        <w:tc>
          <w:tcPr>
            <w:tcW w:w="4788" w:type="dxa"/>
          </w:tcPr>
          <w:p w14:paraId="51E601C7" w14:textId="77777777" w:rsidR="00805EC2" w:rsidRPr="00FB14A7" w:rsidRDefault="00805EC2" w:rsidP="009A1D0B">
            <w:pPr>
              <w:spacing w:after="200" w:line="276" w:lineRule="auto"/>
              <w:rPr>
                <w:rFonts w:asciiTheme="minorHAnsi" w:hAnsiTheme="minorHAnsi" w:cs="Arial"/>
              </w:rPr>
            </w:pPr>
          </w:p>
        </w:tc>
      </w:tr>
      <w:tr w:rsidR="00805EC2" w:rsidRPr="00FB14A7" w14:paraId="51E601CB" w14:textId="77777777" w:rsidTr="009A1D0B">
        <w:trPr>
          <w:trHeight w:val="458"/>
        </w:trPr>
        <w:tc>
          <w:tcPr>
            <w:tcW w:w="4788" w:type="dxa"/>
          </w:tcPr>
          <w:p w14:paraId="51E601C9" w14:textId="77777777" w:rsidR="00805EC2" w:rsidRPr="00FB14A7" w:rsidRDefault="00805EC2" w:rsidP="009A1D0B">
            <w:pPr>
              <w:rPr>
                <w:rFonts w:asciiTheme="minorHAnsi" w:hAnsiTheme="minorHAnsi"/>
              </w:rPr>
            </w:pPr>
          </w:p>
        </w:tc>
        <w:tc>
          <w:tcPr>
            <w:tcW w:w="4788" w:type="dxa"/>
          </w:tcPr>
          <w:p w14:paraId="51E601CA" w14:textId="77777777" w:rsidR="00805EC2" w:rsidRPr="00FB14A7" w:rsidRDefault="00805EC2" w:rsidP="009A1D0B">
            <w:pPr>
              <w:rPr>
                <w:rFonts w:asciiTheme="minorHAnsi" w:hAnsiTheme="minorHAnsi" w:cs="Arial"/>
              </w:rPr>
            </w:pPr>
          </w:p>
        </w:tc>
      </w:tr>
      <w:tr w:rsidR="00805EC2" w:rsidRPr="00FB14A7" w14:paraId="51E601CE" w14:textId="77777777" w:rsidTr="009A1D0B">
        <w:trPr>
          <w:trHeight w:val="458"/>
        </w:trPr>
        <w:tc>
          <w:tcPr>
            <w:tcW w:w="4788" w:type="dxa"/>
          </w:tcPr>
          <w:p w14:paraId="51E601CC" w14:textId="77777777" w:rsidR="00805EC2" w:rsidRPr="00FB14A7" w:rsidRDefault="00805EC2" w:rsidP="009A1D0B">
            <w:pPr>
              <w:spacing w:after="200" w:line="276" w:lineRule="auto"/>
              <w:rPr>
                <w:rFonts w:asciiTheme="minorHAnsi" w:hAnsiTheme="minorHAnsi" w:cs="Arial"/>
              </w:rPr>
            </w:pPr>
          </w:p>
        </w:tc>
        <w:tc>
          <w:tcPr>
            <w:tcW w:w="4788" w:type="dxa"/>
          </w:tcPr>
          <w:p w14:paraId="51E601CD" w14:textId="77777777" w:rsidR="00805EC2" w:rsidRPr="00FB14A7" w:rsidRDefault="00805EC2" w:rsidP="009A1D0B">
            <w:pPr>
              <w:rPr>
                <w:rFonts w:asciiTheme="minorHAnsi" w:hAnsiTheme="minorHAnsi" w:cs="Arial"/>
              </w:rPr>
            </w:pPr>
          </w:p>
        </w:tc>
      </w:tr>
      <w:tr w:rsidR="00805EC2" w:rsidRPr="00FB14A7" w14:paraId="51E601D1" w14:textId="77777777" w:rsidTr="009A1D0B">
        <w:trPr>
          <w:trHeight w:val="458"/>
        </w:trPr>
        <w:tc>
          <w:tcPr>
            <w:tcW w:w="4788" w:type="dxa"/>
          </w:tcPr>
          <w:p w14:paraId="51E601CF" w14:textId="77777777" w:rsidR="00805EC2" w:rsidRPr="00FB14A7" w:rsidRDefault="00805EC2" w:rsidP="009A1D0B">
            <w:pPr>
              <w:spacing w:after="200" w:line="276" w:lineRule="auto"/>
              <w:rPr>
                <w:rFonts w:asciiTheme="minorHAnsi" w:hAnsiTheme="minorHAnsi" w:cs="Arial"/>
              </w:rPr>
            </w:pPr>
          </w:p>
        </w:tc>
        <w:tc>
          <w:tcPr>
            <w:tcW w:w="4788" w:type="dxa"/>
          </w:tcPr>
          <w:p w14:paraId="51E601D0" w14:textId="77777777" w:rsidR="00805EC2" w:rsidRPr="00FB14A7" w:rsidRDefault="00805EC2" w:rsidP="009A1D0B">
            <w:pPr>
              <w:rPr>
                <w:rFonts w:asciiTheme="minorHAnsi" w:hAnsiTheme="minorHAnsi" w:cs="Arial"/>
              </w:rPr>
            </w:pPr>
          </w:p>
        </w:tc>
      </w:tr>
      <w:tr w:rsidR="00805EC2" w:rsidRPr="00FB14A7" w14:paraId="51E601D4" w14:textId="77777777" w:rsidTr="009A1D0B">
        <w:trPr>
          <w:trHeight w:val="458"/>
        </w:trPr>
        <w:tc>
          <w:tcPr>
            <w:tcW w:w="4788" w:type="dxa"/>
          </w:tcPr>
          <w:p w14:paraId="51E601D2" w14:textId="77777777" w:rsidR="00805EC2" w:rsidRPr="00FB14A7" w:rsidRDefault="00805EC2" w:rsidP="009A1D0B">
            <w:pPr>
              <w:rPr>
                <w:rFonts w:asciiTheme="minorHAnsi" w:hAnsiTheme="minorHAnsi"/>
              </w:rPr>
            </w:pPr>
          </w:p>
        </w:tc>
        <w:tc>
          <w:tcPr>
            <w:tcW w:w="4788" w:type="dxa"/>
          </w:tcPr>
          <w:p w14:paraId="51E601D3" w14:textId="77777777" w:rsidR="00805EC2" w:rsidRPr="00FB14A7" w:rsidRDefault="00805EC2" w:rsidP="009A1D0B">
            <w:pPr>
              <w:rPr>
                <w:rFonts w:asciiTheme="minorHAnsi" w:hAnsiTheme="minorHAnsi" w:cs="Arial"/>
              </w:rPr>
            </w:pPr>
          </w:p>
        </w:tc>
      </w:tr>
    </w:tbl>
    <w:p w14:paraId="51E601D5" w14:textId="77777777" w:rsidR="00805EC2" w:rsidRDefault="00805EC2" w:rsidP="00F01E3D">
      <w:bookmarkStart w:id="42" w:name="_Toc311801147"/>
    </w:p>
    <w:p w14:paraId="51E601D6" w14:textId="77777777" w:rsidR="00805EC2" w:rsidRPr="00D574A8" w:rsidRDefault="00805EC2" w:rsidP="00805EC2">
      <w:pPr>
        <w:pStyle w:val="Heading2"/>
        <w:numPr>
          <w:ilvl w:val="1"/>
          <w:numId w:val="0"/>
        </w:numPr>
        <w:spacing w:before="280" w:after="280" w:line="240" w:lineRule="atLeast"/>
        <w:rPr>
          <w:rFonts w:asciiTheme="minorHAnsi" w:hAnsiTheme="minorHAnsi" w:cs="Arial"/>
          <w:i w:val="0"/>
          <w:color w:val="0070C0"/>
          <w:sz w:val="24"/>
          <w:szCs w:val="24"/>
        </w:rPr>
      </w:pPr>
      <w:bookmarkStart w:id="43" w:name="_Toc367260188"/>
      <w:bookmarkStart w:id="44" w:name="_Toc500325760"/>
      <w:r w:rsidRPr="00D574A8">
        <w:rPr>
          <w:rFonts w:asciiTheme="minorHAnsi" w:hAnsiTheme="minorHAnsi" w:cs="Arial"/>
          <w:i w:val="0"/>
          <w:color w:val="0070C0"/>
          <w:sz w:val="24"/>
          <w:szCs w:val="24"/>
        </w:rPr>
        <w:t>5.</w:t>
      </w:r>
      <w:r>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w:t>
      </w:r>
      <w:r w:rsidR="00093690">
        <w:rPr>
          <w:rFonts w:asciiTheme="minorHAnsi" w:hAnsiTheme="minorHAnsi" w:cs="Arial"/>
          <w:i w:val="0"/>
          <w:color w:val="0070C0"/>
          <w:sz w:val="24"/>
          <w:szCs w:val="24"/>
        </w:rPr>
        <w:t xml:space="preserve">Testing </w:t>
      </w:r>
      <w:r w:rsidRPr="00D574A8">
        <w:rPr>
          <w:rFonts w:asciiTheme="minorHAnsi" w:hAnsiTheme="minorHAnsi" w:cs="Arial"/>
          <w:i w:val="0"/>
          <w:color w:val="0070C0"/>
          <w:sz w:val="24"/>
          <w:szCs w:val="24"/>
        </w:rPr>
        <w:t>Approvals</w:t>
      </w:r>
      <w:bookmarkEnd w:id="42"/>
      <w:bookmarkEnd w:id="43"/>
      <w:bookmarkEnd w:id="44"/>
    </w:p>
    <w:p w14:paraId="51E601D7" w14:textId="77777777" w:rsidR="00805EC2" w:rsidRPr="004E7A3E" w:rsidRDefault="00805EC2" w:rsidP="00F01E3D">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805EC2" w:rsidRPr="004E7A3E" w14:paraId="51E601DC"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1E601D8" w14:textId="77777777" w:rsidR="00805EC2" w:rsidRPr="004E7A3E" w:rsidRDefault="00805EC2"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1E601D9" w14:textId="77777777" w:rsidR="00805EC2" w:rsidRPr="004E7A3E" w:rsidRDefault="00805EC2" w:rsidP="009A1D0B">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1E601DA" w14:textId="77777777" w:rsidR="00805EC2" w:rsidRPr="004E7A3E" w:rsidRDefault="00805EC2"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1E601DB" w14:textId="77777777" w:rsidR="00805EC2" w:rsidRPr="004E7A3E" w:rsidRDefault="00805EC2"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805EC2" w:rsidRPr="004E7A3E" w14:paraId="51E601E1"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51E601DD" w14:textId="77777777" w:rsidR="00805EC2" w:rsidRPr="004E7A3E" w:rsidRDefault="00805EC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PH1.UNIT</w:t>
            </w:r>
          </w:p>
        </w:tc>
        <w:tc>
          <w:tcPr>
            <w:tcW w:w="1521" w:type="dxa"/>
            <w:tcBorders>
              <w:top w:val="outset" w:sz="6" w:space="0" w:color="auto"/>
              <w:left w:val="outset" w:sz="6" w:space="0" w:color="auto"/>
              <w:bottom w:val="outset" w:sz="6" w:space="0" w:color="auto"/>
              <w:right w:val="outset" w:sz="6" w:space="0" w:color="auto"/>
            </w:tcBorders>
            <w:vAlign w:val="center"/>
            <w:hideMark/>
          </w:tcPr>
          <w:p w14:paraId="51E601DE" w14:textId="77777777" w:rsidR="00805EC2" w:rsidRPr="004E7A3E" w:rsidRDefault="00805EC2" w:rsidP="009A1D0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51E601DF" w14:textId="77777777" w:rsidR="00805EC2" w:rsidRPr="004E7A3E" w:rsidRDefault="00805EC2"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51E601E0" w14:textId="77777777" w:rsidR="00805EC2" w:rsidRPr="004E7A3E" w:rsidRDefault="00805EC2" w:rsidP="009A1D0B">
            <w:pPr>
              <w:spacing w:after="0" w:line="240" w:lineRule="auto"/>
              <w:rPr>
                <w:rFonts w:asciiTheme="minorHAnsi" w:eastAsia="Times New Roman" w:hAnsiTheme="minorHAnsi" w:cs="Arial"/>
                <w:color w:val="000000"/>
                <w:sz w:val="22"/>
              </w:rPr>
            </w:pPr>
          </w:p>
        </w:tc>
      </w:tr>
      <w:tr w:rsidR="00805EC2" w:rsidRPr="004E7A3E" w14:paraId="51E601E6"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1E601E2" w14:textId="77777777" w:rsidR="00805EC2" w:rsidRDefault="00805EC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PH1.INTEGRATED</w:t>
            </w:r>
          </w:p>
        </w:tc>
        <w:tc>
          <w:tcPr>
            <w:tcW w:w="1521" w:type="dxa"/>
            <w:tcBorders>
              <w:top w:val="outset" w:sz="6" w:space="0" w:color="auto"/>
              <w:left w:val="outset" w:sz="6" w:space="0" w:color="auto"/>
              <w:bottom w:val="outset" w:sz="6" w:space="0" w:color="auto"/>
              <w:right w:val="outset" w:sz="6" w:space="0" w:color="auto"/>
            </w:tcBorders>
            <w:vAlign w:val="center"/>
          </w:tcPr>
          <w:p w14:paraId="51E601E3" w14:textId="77777777" w:rsidR="00805EC2" w:rsidRPr="004E7A3E" w:rsidRDefault="00805EC2" w:rsidP="009A1D0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51E601E4" w14:textId="77777777" w:rsidR="00805EC2" w:rsidRPr="004E7A3E" w:rsidRDefault="00805EC2"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51E601E5" w14:textId="77777777" w:rsidR="00805EC2" w:rsidRPr="004E7A3E" w:rsidRDefault="00805EC2" w:rsidP="009A1D0B">
            <w:pPr>
              <w:spacing w:after="0" w:line="240" w:lineRule="auto"/>
              <w:rPr>
                <w:rFonts w:asciiTheme="minorHAnsi" w:eastAsia="Times New Roman" w:hAnsiTheme="minorHAnsi" w:cs="Arial"/>
                <w:color w:val="000000"/>
                <w:sz w:val="22"/>
              </w:rPr>
            </w:pPr>
          </w:p>
        </w:tc>
      </w:tr>
    </w:tbl>
    <w:p w14:paraId="51E601E7" w14:textId="77777777" w:rsidR="004E279D" w:rsidRDefault="004A216B" w:rsidP="00CB611A">
      <w:pPr>
        <w:pStyle w:val="Heading3"/>
        <w:spacing w:before="0" w:line="240" w:lineRule="auto"/>
        <w:rPr>
          <w:rFonts w:asciiTheme="minorHAnsi" w:hAnsiTheme="minorHAnsi" w:cs="Arial"/>
          <w:b w:val="0"/>
          <w:sz w:val="24"/>
          <w:szCs w:val="24"/>
        </w:rPr>
      </w:pPr>
      <w:r>
        <w:t xml:space="preserve">           </w:t>
      </w:r>
    </w:p>
    <w:p w14:paraId="51E601E8" w14:textId="77777777" w:rsidR="00742A38" w:rsidRPr="00742A38" w:rsidRDefault="00742A38" w:rsidP="00742A38"/>
    <w:p w14:paraId="51E601E9" w14:textId="77777777" w:rsidR="00CC4E46" w:rsidRPr="00D574A8" w:rsidRDefault="00CC4E46" w:rsidP="00CC4E46">
      <w:pPr>
        <w:pStyle w:val="Heading2"/>
        <w:numPr>
          <w:ilvl w:val="1"/>
          <w:numId w:val="0"/>
        </w:numPr>
        <w:spacing w:before="280" w:after="280" w:line="240" w:lineRule="atLeast"/>
        <w:rPr>
          <w:rFonts w:asciiTheme="minorHAnsi" w:hAnsiTheme="minorHAnsi" w:cs="Arial"/>
          <w:i w:val="0"/>
          <w:color w:val="0070C0"/>
          <w:sz w:val="24"/>
          <w:szCs w:val="24"/>
        </w:rPr>
      </w:pPr>
      <w:bookmarkStart w:id="45" w:name="_Toc500325761"/>
      <w:r w:rsidRPr="00D574A8">
        <w:rPr>
          <w:rFonts w:asciiTheme="minorHAnsi" w:hAnsiTheme="minorHAnsi" w:cs="Arial"/>
          <w:i w:val="0"/>
          <w:color w:val="0070C0"/>
          <w:sz w:val="24"/>
          <w:szCs w:val="24"/>
        </w:rPr>
        <w:lastRenderedPageBreak/>
        <w:t>5.</w:t>
      </w:r>
      <w:r w:rsidR="00117CC1">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Pilot</w:t>
      </w:r>
      <w:r w:rsidR="0045678F" w:rsidRPr="00D574A8">
        <w:rPr>
          <w:rFonts w:asciiTheme="minorHAnsi" w:hAnsiTheme="minorHAnsi" w:cs="Arial"/>
          <w:i w:val="0"/>
          <w:color w:val="0070C0"/>
          <w:sz w:val="24"/>
          <w:szCs w:val="24"/>
        </w:rPr>
        <w:t>ing</w:t>
      </w:r>
      <w:bookmarkEnd w:id="45"/>
      <w:r w:rsidR="0045678F" w:rsidRPr="00D574A8">
        <w:rPr>
          <w:rFonts w:asciiTheme="minorHAnsi" w:hAnsiTheme="minorHAnsi" w:cs="Arial"/>
          <w:i w:val="0"/>
          <w:color w:val="0070C0"/>
          <w:sz w:val="24"/>
          <w:szCs w:val="24"/>
        </w:rPr>
        <w:t xml:space="preserve"> </w:t>
      </w:r>
    </w:p>
    <w:p w14:paraId="51E601EA" w14:textId="77777777" w:rsidR="00BD6161" w:rsidRPr="00BD6161" w:rsidRDefault="00CC4E46" w:rsidP="00BD6161">
      <w:r>
        <w:rPr>
          <w:rFonts w:asciiTheme="minorHAnsi" w:hAnsiTheme="minorHAnsi" w:cs="Arial"/>
          <w:sz w:val="22"/>
        </w:rPr>
        <w:t xml:space="preserve">  </w:t>
      </w:r>
      <w:r w:rsidR="00C4353E">
        <w:rPr>
          <w:rFonts w:asciiTheme="minorHAnsi" w:hAnsiTheme="minorHAnsi" w:cs="Arial"/>
          <w:sz w:val="22"/>
        </w:rPr>
        <w:t xml:space="preserve">       </w:t>
      </w:r>
      <w:sdt>
        <w:sdtPr>
          <w:rPr>
            <w:rFonts w:asciiTheme="minorHAnsi" w:hAnsiTheme="minorHAnsi" w:cs="Arial"/>
            <w:sz w:val="22"/>
          </w:rPr>
          <w:id w:val="-1047073068"/>
          <w:placeholder>
            <w:docPart w:val="76BC94708A6A4D4AA1A9AABD1A6BDAC0"/>
          </w:placeholder>
        </w:sdtPr>
        <w:sdtEndPr/>
        <w:sdtContent>
          <w:r w:rsidR="00C4353E">
            <w:rPr>
              <w:rFonts w:asciiTheme="minorHAnsi" w:hAnsiTheme="minorHAnsi" w:cs="Arial"/>
              <w:sz w:val="22"/>
            </w:rPr>
            <w:t xml:space="preserve"> </w:t>
          </w:r>
          <w:r w:rsidR="009F3C0A">
            <w:rPr>
              <w:rFonts w:asciiTheme="minorHAnsi" w:hAnsiTheme="minorHAnsi" w:cs="Arial"/>
              <w:sz w:val="22"/>
            </w:rPr>
            <w:t xml:space="preserve">List the </w:t>
          </w:r>
          <w:r w:rsidR="001D114A">
            <w:rPr>
              <w:rFonts w:asciiTheme="minorHAnsi" w:hAnsiTheme="minorHAnsi" w:cs="Arial"/>
              <w:sz w:val="22"/>
            </w:rPr>
            <w:t>facilities and associated networks in scope for</w:t>
          </w:r>
          <w:r w:rsidR="0045678F">
            <w:rPr>
              <w:rFonts w:asciiTheme="minorHAnsi" w:hAnsiTheme="minorHAnsi" w:cs="Arial"/>
              <w:sz w:val="22"/>
            </w:rPr>
            <w:t xml:space="preserve"> pilot</w:t>
          </w:r>
          <w:r w:rsidR="001D114A">
            <w:rPr>
              <w:rFonts w:asciiTheme="minorHAnsi" w:hAnsiTheme="minorHAnsi" w:cs="Arial"/>
              <w:sz w:val="22"/>
            </w:rPr>
            <w:t xml:space="preserve"> testing</w:t>
          </w:r>
          <w:r>
            <w:rPr>
              <w:rFonts w:asciiTheme="minorHAnsi" w:hAnsiTheme="minorHAnsi" w:cs="Arial"/>
              <w:sz w:val="22"/>
            </w:rPr>
            <w:t>.</w:t>
          </w:r>
        </w:sdtContent>
      </w:sdt>
    </w:p>
    <w:p w14:paraId="51E601EB" w14:textId="77777777" w:rsidR="00BD6161" w:rsidRDefault="00BD6161" w:rsidP="00BD6161"/>
    <w:p w14:paraId="51E601EC" w14:textId="77777777" w:rsidR="00D878FA" w:rsidRPr="00D574A8" w:rsidRDefault="00D878FA" w:rsidP="00D878FA">
      <w:pPr>
        <w:pStyle w:val="Heading2"/>
        <w:numPr>
          <w:ilvl w:val="1"/>
          <w:numId w:val="0"/>
        </w:numPr>
        <w:spacing w:before="280" w:after="280" w:line="240" w:lineRule="atLeast"/>
        <w:rPr>
          <w:rFonts w:asciiTheme="minorHAnsi" w:hAnsiTheme="minorHAnsi" w:cs="Arial"/>
          <w:i w:val="0"/>
          <w:color w:val="0070C0"/>
          <w:sz w:val="24"/>
          <w:szCs w:val="24"/>
        </w:rPr>
      </w:pPr>
      <w:bookmarkStart w:id="46" w:name="_Toc500325762"/>
      <w:r w:rsidRPr="00D574A8">
        <w:rPr>
          <w:rFonts w:asciiTheme="minorHAnsi" w:hAnsiTheme="minorHAnsi" w:cs="Arial"/>
          <w:i w:val="0"/>
          <w:color w:val="0070C0"/>
          <w:sz w:val="24"/>
          <w:szCs w:val="24"/>
        </w:rPr>
        <w:t>5.</w:t>
      </w:r>
      <w:r w:rsidR="00851A51">
        <w:rPr>
          <w:rFonts w:asciiTheme="minorHAnsi" w:hAnsiTheme="minorHAnsi" w:cs="Arial"/>
          <w:i w:val="0"/>
          <w:color w:val="0070C0"/>
          <w:sz w:val="24"/>
          <w:szCs w:val="24"/>
        </w:rPr>
        <w:t>5</w:t>
      </w:r>
      <w:r w:rsidRPr="00D574A8">
        <w:rPr>
          <w:rFonts w:asciiTheme="minorHAnsi" w:hAnsiTheme="minorHAnsi" w:cs="Arial"/>
          <w:i w:val="0"/>
          <w:color w:val="0070C0"/>
          <w:sz w:val="24"/>
          <w:szCs w:val="24"/>
        </w:rPr>
        <w:t xml:space="preserve">    Approvals</w:t>
      </w:r>
      <w:bookmarkEnd w:id="46"/>
    </w:p>
    <w:p w14:paraId="51E601ED" w14:textId="77777777" w:rsidR="00D574A8" w:rsidRPr="004E7A3E" w:rsidRDefault="00D574A8" w:rsidP="00D574A8">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D574A8" w:rsidRPr="004E7A3E" w14:paraId="51E601F2"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1E601EE" w14:textId="77777777" w:rsidR="00D574A8" w:rsidRPr="004E7A3E" w:rsidRDefault="0011688A"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1E601EF" w14:textId="77777777" w:rsidR="00D574A8" w:rsidRPr="004E7A3E" w:rsidRDefault="00D574A8" w:rsidP="009A1D0B">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1E601F0" w14:textId="77777777" w:rsidR="00D574A8" w:rsidRPr="004E7A3E" w:rsidRDefault="0011688A"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00D574A8"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1E601F1" w14:textId="77777777" w:rsidR="00D574A8" w:rsidRPr="004E7A3E" w:rsidRDefault="0011688A"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D574A8" w:rsidRPr="004E7A3E" w14:paraId="51E601F7"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51E601F3" w14:textId="77777777" w:rsidR="00D574A8" w:rsidRPr="004E7A3E" w:rsidRDefault="0011688A"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w:t>
            </w:r>
            <w:r w:rsidR="00D574A8">
              <w:rPr>
                <w:rFonts w:asciiTheme="minorHAnsi" w:eastAsia="Times New Roman" w:hAnsiTheme="minorHAnsi" w:cs="Arial"/>
                <w:color w:val="000000"/>
                <w:sz w:val="22"/>
              </w:rPr>
              <w:t>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51E601F4"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51E601F5"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51E601F6" w14:textId="77777777" w:rsidR="00D574A8" w:rsidRPr="004E7A3E" w:rsidRDefault="00D574A8" w:rsidP="009A1D0B">
            <w:pPr>
              <w:spacing w:after="0" w:line="240" w:lineRule="auto"/>
              <w:rPr>
                <w:rFonts w:asciiTheme="minorHAnsi" w:eastAsia="Times New Roman" w:hAnsiTheme="minorHAnsi" w:cs="Arial"/>
                <w:color w:val="000000"/>
                <w:sz w:val="22"/>
              </w:rPr>
            </w:pPr>
          </w:p>
        </w:tc>
      </w:tr>
      <w:tr w:rsidR="00315EDE" w:rsidRPr="004E7A3E" w14:paraId="51E601FC"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1E601F8" w14:textId="77777777" w:rsidR="00315EDE" w:rsidRDefault="00315EDE" w:rsidP="009A1D0B">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51E601F9" w14:textId="77777777" w:rsidR="00315EDE" w:rsidRPr="004E7A3E" w:rsidRDefault="00315EDE" w:rsidP="009A1D0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51E601FA" w14:textId="77777777" w:rsidR="00315EDE" w:rsidRPr="004E7A3E" w:rsidRDefault="00315ED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51E601FB" w14:textId="77777777" w:rsidR="00315EDE" w:rsidRPr="004E7A3E" w:rsidRDefault="00315EDE" w:rsidP="009A1D0B">
            <w:pPr>
              <w:spacing w:after="0" w:line="240" w:lineRule="auto"/>
              <w:rPr>
                <w:rFonts w:asciiTheme="minorHAnsi" w:eastAsia="Times New Roman" w:hAnsiTheme="minorHAnsi" w:cs="Arial"/>
                <w:color w:val="000000"/>
                <w:sz w:val="22"/>
              </w:rPr>
            </w:pPr>
          </w:p>
        </w:tc>
      </w:tr>
      <w:tr w:rsidR="00D574A8" w:rsidRPr="004E7A3E" w14:paraId="51E60201"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51E601FD"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51E601FE"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51E601FF"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51E60200" w14:textId="77777777" w:rsidR="00D574A8" w:rsidRPr="004E7A3E" w:rsidRDefault="00D574A8" w:rsidP="009A1D0B">
            <w:pPr>
              <w:spacing w:after="0" w:line="240" w:lineRule="auto"/>
              <w:rPr>
                <w:rFonts w:asciiTheme="minorHAnsi" w:eastAsia="Times New Roman" w:hAnsiTheme="minorHAnsi" w:cs="Arial"/>
                <w:color w:val="000000"/>
                <w:sz w:val="22"/>
              </w:rPr>
            </w:pPr>
          </w:p>
        </w:tc>
      </w:tr>
    </w:tbl>
    <w:p w14:paraId="51E60202" w14:textId="77777777" w:rsidR="00856E7C" w:rsidRDefault="00856E7C" w:rsidP="00856E7C"/>
    <w:p w14:paraId="51E60203" w14:textId="77777777" w:rsidR="00856E7C" w:rsidRDefault="00856E7C" w:rsidP="00856E7C"/>
    <w:p w14:paraId="51E60204" w14:textId="77777777" w:rsidR="00856E7C" w:rsidRDefault="00856E7C" w:rsidP="00856E7C"/>
    <w:p w14:paraId="51E60213" w14:textId="77777777" w:rsidR="00E81FA0" w:rsidRPr="00D574A8" w:rsidRDefault="00CB611A" w:rsidP="00E81FA0">
      <w:pPr>
        <w:pStyle w:val="Heading1"/>
        <w:spacing w:after="240" w:line="240" w:lineRule="atLeast"/>
        <w:rPr>
          <w:rFonts w:asciiTheme="minorHAnsi" w:hAnsiTheme="minorHAnsi" w:cs="Arial"/>
          <w:color w:val="0070C0"/>
          <w:sz w:val="28"/>
        </w:rPr>
      </w:pPr>
      <w:bookmarkStart w:id="47" w:name="_Toc500325763"/>
      <w:r>
        <w:rPr>
          <w:rFonts w:asciiTheme="minorHAnsi" w:hAnsiTheme="minorHAnsi" w:cs="Arial"/>
          <w:color w:val="0070C0"/>
          <w:sz w:val="28"/>
        </w:rPr>
        <w:t>6</w:t>
      </w:r>
      <w:r w:rsidR="00E81FA0" w:rsidRPr="00D574A8">
        <w:rPr>
          <w:rFonts w:asciiTheme="minorHAnsi" w:hAnsiTheme="minorHAnsi" w:cs="Arial"/>
          <w:color w:val="0070C0"/>
          <w:sz w:val="28"/>
        </w:rPr>
        <w:t xml:space="preserve">.    </w:t>
      </w:r>
      <w:r w:rsidR="00EC5C38" w:rsidRPr="00D574A8">
        <w:rPr>
          <w:rFonts w:asciiTheme="minorHAnsi" w:hAnsiTheme="minorHAnsi" w:cs="Arial"/>
          <w:color w:val="0070C0"/>
          <w:sz w:val="28"/>
        </w:rPr>
        <w:t>D</w:t>
      </w:r>
      <w:r w:rsidR="005F5135" w:rsidRPr="00D574A8">
        <w:rPr>
          <w:rFonts w:asciiTheme="minorHAnsi" w:hAnsiTheme="minorHAnsi" w:cs="Arial"/>
          <w:color w:val="0070C0"/>
          <w:sz w:val="28"/>
        </w:rPr>
        <w:t>eployment</w:t>
      </w:r>
      <w:r w:rsidR="00B768AB" w:rsidRPr="00D574A8">
        <w:rPr>
          <w:rFonts w:asciiTheme="minorHAnsi" w:hAnsiTheme="minorHAnsi" w:cs="Arial"/>
          <w:color w:val="0070C0"/>
          <w:sz w:val="28"/>
        </w:rPr>
        <w:t xml:space="preserve"> / Implementation</w:t>
      </w:r>
      <w:r w:rsidR="00E81FA0" w:rsidRPr="00D574A8">
        <w:rPr>
          <w:rFonts w:asciiTheme="minorHAnsi" w:hAnsiTheme="minorHAnsi" w:cs="Arial"/>
          <w:color w:val="0070C0"/>
          <w:sz w:val="28"/>
        </w:rPr>
        <w:t xml:space="preserve"> Model</w:t>
      </w:r>
      <w:bookmarkEnd w:id="47"/>
      <w:r w:rsidR="00E81FA0" w:rsidRPr="00D574A8">
        <w:rPr>
          <w:rFonts w:asciiTheme="minorHAnsi" w:hAnsiTheme="minorHAnsi" w:cs="Arial"/>
          <w:color w:val="0070C0"/>
          <w:sz w:val="28"/>
        </w:rPr>
        <w:t xml:space="preserve"> </w:t>
      </w:r>
    </w:p>
    <w:sdt>
      <w:sdtPr>
        <w:rPr>
          <w:rFonts w:asciiTheme="minorHAnsi" w:hAnsiTheme="minorHAnsi" w:cs="Arial"/>
          <w:color w:val="auto"/>
          <w:sz w:val="22"/>
        </w:rPr>
        <w:id w:val="-796441272"/>
        <w:placeholder>
          <w:docPart w:val="76BC94708A6A4D4AA1A9AABD1A6BDAC0"/>
        </w:placeholder>
      </w:sdtPr>
      <w:sdtEndPr/>
      <w:sdtContent>
        <w:p w14:paraId="51E60214" w14:textId="77777777" w:rsidR="00E81FA0" w:rsidRDefault="00E81FA0" w:rsidP="00E81FA0">
          <w:pPr>
            <w:tabs>
              <w:tab w:val="left" w:pos="9540"/>
            </w:tabs>
            <w:rPr>
              <w:rFonts w:asciiTheme="minorHAnsi" w:hAnsiTheme="minorHAnsi" w:cs="Arial"/>
              <w:color w:val="auto"/>
              <w:sz w:val="22"/>
            </w:rPr>
          </w:pPr>
          <w:r>
            <w:rPr>
              <w:rFonts w:asciiTheme="minorHAnsi" w:hAnsiTheme="minorHAnsi" w:cs="Arial"/>
              <w:color w:val="auto"/>
              <w:sz w:val="22"/>
            </w:rPr>
            <w:t xml:space="preserve">Provide the detail as to how to </w:t>
          </w:r>
          <w:r w:rsidR="00A9786E">
            <w:rPr>
              <w:rFonts w:asciiTheme="minorHAnsi" w:hAnsiTheme="minorHAnsi" w:cs="Arial"/>
              <w:color w:val="auto"/>
              <w:sz w:val="22"/>
            </w:rPr>
            <w:t xml:space="preserve">deploy </w:t>
          </w:r>
          <w:r>
            <w:rPr>
              <w:rFonts w:asciiTheme="minorHAnsi" w:hAnsiTheme="minorHAnsi" w:cs="Arial"/>
              <w:color w:val="auto"/>
              <w:sz w:val="22"/>
            </w:rPr>
            <w:t xml:space="preserve">the solution defined in the IDBB from both the </w:t>
          </w:r>
          <w:r w:rsidR="00B10841">
            <w:rPr>
              <w:rFonts w:asciiTheme="minorHAnsi" w:hAnsiTheme="minorHAnsi" w:cs="Arial"/>
              <w:color w:val="auto"/>
              <w:sz w:val="22"/>
            </w:rPr>
            <w:t>BAYCARE</w:t>
          </w:r>
          <w:r w:rsidR="00315EDE">
            <w:rPr>
              <w:rFonts w:asciiTheme="minorHAnsi" w:hAnsiTheme="minorHAnsi" w:cs="Arial"/>
              <w:color w:val="auto"/>
              <w:sz w:val="22"/>
            </w:rPr>
            <w:t xml:space="preserve"> and vendor perspective.</w:t>
          </w:r>
        </w:p>
      </w:sdtContent>
    </w:sdt>
    <w:bookmarkEnd w:id="18"/>
    <w:p w14:paraId="51E60215" w14:textId="77777777" w:rsidR="009A1D0B" w:rsidRDefault="009A1D0B" w:rsidP="0085436E">
      <w:pPr>
        <w:pStyle w:val="Heading2"/>
        <w:numPr>
          <w:ilvl w:val="1"/>
          <w:numId w:val="0"/>
        </w:numPr>
        <w:spacing w:before="280" w:after="280" w:line="240" w:lineRule="atLeast"/>
        <w:rPr>
          <w:rFonts w:asciiTheme="minorHAnsi" w:hAnsiTheme="minorHAnsi" w:cs="Arial"/>
          <w:i w:val="0"/>
          <w:color w:val="0070C0"/>
          <w:sz w:val="24"/>
          <w:szCs w:val="24"/>
        </w:rPr>
      </w:pPr>
    </w:p>
    <w:p w14:paraId="51E60216" w14:textId="77777777" w:rsidR="0085436E" w:rsidRDefault="0085436E" w:rsidP="0085436E">
      <w:pPr>
        <w:pStyle w:val="Heading2"/>
        <w:numPr>
          <w:ilvl w:val="1"/>
          <w:numId w:val="0"/>
        </w:numPr>
        <w:spacing w:before="280" w:after="280" w:line="240" w:lineRule="atLeast"/>
        <w:rPr>
          <w:rFonts w:asciiTheme="minorHAnsi" w:hAnsiTheme="minorHAnsi" w:cs="Arial"/>
          <w:i w:val="0"/>
          <w:color w:val="0070C0"/>
          <w:sz w:val="24"/>
          <w:szCs w:val="24"/>
        </w:rPr>
      </w:pPr>
      <w:bookmarkStart w:id="48" w:name="_Toc500325764"/>
      <w:r>
        <w:rPr>
          <w:rFonts w:asciiTheme="minorHAnsi" w:hAnsiTheme="minorHAnsi" w:cs="Arial"/>
          <w:i w:val="0"/>
          <w:color w:val="0070C0"/>
          <w:sz w:val="24"/>
          <w:szCs w:val="24"/>
        </w:rPr>
        <w:t>6</w:t>
      </w:r>
      <w:r w:rsidRPr="00D574A8">
        <w:rPr>
          <w:rFonts w:asciiTheme="minorHAnsi" w:hAnsiTheme="minorHAnsi" w:cs="Arial"/>
          <w:i w:val="0"/>
          <w:color w:val="0070C0"/>
          <w:sz w:val="24"/>
          <w:szCs w:val="24"/>
        </w:rPr>
        <w:t>.</w:t>
      </w:r>
      <w:r>
        <w:rPr>
          <w:rFonts w:asciiTheme="minorHAnsi" w:hAnsiTheme="minorHAnsi" w:cs="Arial"/>
          <w:i w:val="0"/>
          <w:color w:val="0070C0"/>
          <w:sz w:val="24"/>
          <w:szCs w:val="24"/>
        </w:rPr>
        <w:t>1</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Alerts</w:t>
      </w:r>
      <w:bookmarkEnd w:id="48"/>
    </w:p>
    <w:p w14:paraId="51E60217" w14:textId="77777777"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51E6021A" w14:textId="77777777" w:rsidTr="009A1D0B">
        <w:tc>
          <w:tcPr>
            <w:tcW w:w="3258" w:type="dxa"/>
            <w:vAlign w:val="center"/>
          </w:tcPr>
          <w:p w14:paraId="51E60218"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1"/>
              <w14:checkedState w14:val="2612" w14:font="MS Gothic"/>
              <w14:uncheckedState w14:val="2610" w14:font="MS Gothic"/>
            </w14:checkbox>
          </w:sdtPr>
          <w:sdtEndPr/>
          <w:sdtContent>
            <w:tc>
              <w:tcPr>
                <w:tcW w:w="7758" w:type="dxa"/>
                <w:vAlign w:val="center"/>
              </w:tcPr>
              <w:p w14:paraId="51E60219" w14:textId="77777777" w:rsidR="0085436E" w:rsidRDefault="00BC2A6D"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51E6021D" w14:textId="77777777" w:rsidTr="009A1D0B">
        <w:tc>
          <w:tcPr>
            <w:tcW w:w="3258" w:type="dxa"/>
            <w:vAlign w:val="center"/>
          </w:tcPr>
          <w:p w14:paraId="51E6021B"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0"/>
              <w14:checkedState w14:val="2612" w14:font="MS Gothic"/>
              <w14:uncheckedState w14:val="2610" w14:font="MS Gothic"/>
            </w14:checkbox>
          </w:sdtPr>
          <w:sdtEndPr/>
          <w:sdtContent>
            <w:tc>
              <w:tcPr>
                <w:tcW w:w="7758" w:type="dxa"/>
                <w:vAlign w:val="center"/>
              </w:tcPr>
              <w:p w14:paraId="51E6021C" w14:textId="77777777" w:rsidR="0085436E" w:rsidRDefault="0085436E"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51E6021E" w14:textId="77777777"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51E6021F" w14:textId="77777777" w:rsidR="0085436E" w:rsidRPr="004E7A3E" w:rsidRDefault="0085436E" w:rsidP="0085436E">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698"/>
        <w:gridCol w:w="1980"/>
        <w:gridCol w:w="4320"/>
      </w:tblGrid>
      <w:tr w:rsidR="0085436E" w:rsidRPr="004E7A3E" w14:paraId="51E60224"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1E60220"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66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1E60221" w14:textId="77777777"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19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1E60222"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1E60223"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51E60229"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51E60225"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hideMark/>
          </w:tcPr>
          <w:p w14:paraId="51E60226"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hideMark/>
          </w:tcPr>
          <w:p w14:paraId="51E60227"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51E60228"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51E6022E"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1E6022A" w14:textId="77777777" w:rsidR="0085436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tcPr>
          <w:p w14:paraId="51E6022B"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tcPr>
          <w:p w14:paraId="51E6022C"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51E6022D" w14:textId="77777777" w:rsidR="0085436E" w:rsidRPr="004E7A3E" w:rsidRDefault="0085436E" w:rsidP="009A1D0B">
            <w:pPr>
              <w:spacing w:after="0" w:line="240" w:lineRule="auto"/>
              <w:rPr>
                <w:rFonts w:asciiTheme="minorHAnsi" w:eastAsia="Times New Roman" w:hAnsiTheme="minorHAnsi" w:cs="Arial"/>
                <w:color w:val="000000"/>
                <w:sz w:val="22"/>
              </w:rPr>
            </w:pPr>
          </w:p>
        </w:tc>
      </w:tr>
    </w:tbl>
    <w:p w14:paraId="51E60245" w14:textId="77777777" w:rsidR="00856E7C" w:rsidRPr="00D574A8" w:rsidRDefault="00856E7C" w:rsidP="00856E7C">
      <w:pPr>
        <w:pStyle w:val="Heading1"/>
        <w:rPr>
          <w:rFonts w:asciiTheme="minorHAnsi" w:hAnsiTheme="minorHAnsi" w:cs="Arial"/>
          <w:color w:val="0070C0"/>
          <w:sz w:val="28"/>
        </w:rPr>
      </w:pPr>
      <w:bookmarkStart w:id="49" w:name="_Toc500325765"/>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49"/>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51E6024D"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76BC94708A6A4D4AA1A9AABD1A6BDAC0"/>
              </w:placeholder>
            </w:sdtPr>
            <w:sdtEndPr/>
            <w:sdtContent>
              <w:p w14:paraId="51E60246"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51E60247"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51E60248"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51E60249"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51E6024A"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51E6024B"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51E6024C" w14:textId="77777777" w:rsidR="0018506A" w:rsidRPr="00446162" w:rsidRDefault="0018506A" w:rsidP="00D97B4D">
            <w:pPr>
              <w:rPr>
                <w:rFonts w:ascii="Calibri" w:eastAsia="Times New Roman" w:hAnsi="Calibri"/>
                <w:b/>
                <w:bCs/>
                <w:color w:val="000000"/>
                <w:sz w:val="22"/>
              </w:rPr>
            </w:pPr>
          </w:p>
        </w:tc>
      </w:tr>
      <w:tr w:rsidR="0018506A" w:rsidRPr="00446162" w14:paraId="51E60255" w14:textId="77777777" w:rsidTr="009A1D0B">
        <w:trPr>
          <w:trHeight w:val="465"/>
        </w:trPr>
        <w:tc>
          <w:tcPr>
            <w:tcW w:w="1365" w:type="dxa"/>
            <w:tcBorders>
              <w:top w:val="nil"/>
              <w:left w:val="nil"/>
              <w:bottom w:val="nil"/>
              <w:right w:val="nil"/>
            </w:tcBorders>
            <w:shd w:val="clear" w:color="000000" w:fill="F2F2F2"/>
            <w:noWrap/>
            <w:vAlign w:val="bottom"/>
            <w:hideMark/>
          </w:tcPr>
          <w:p w14:paraId="51E6024E"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51E6024F"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51E60250"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51E60251"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51E60252"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51E60253"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51E60254" w14:textId="77777777" w:rsidR="0018506A" w:rsidRDefault="0018506A" w:rsidP="00D97B4D">
            <w:pPr>
              <w:rPr>
                <w:rFonts w:ascii="Calibri" w:eastAsia="Times New Roman" w:hAnsi="Calibri"/>
                <w:b/>
                <w:bCs/>
                <w:color w:val="000000"/>
                <w:sz w:val="22"/>
              </w:rPr>
            </w:pPr>
          </w:p>
        </w:tc>
      </w:tr>
      <w:tr w:rsidR="0018506A" w14:paraId="51E6025D" w14:textId="77777777" w:rsidTr="009A1D0B">
        <w:trPr>
          <w:trHeight w:val="495"/>
        </w:trPr>
        <w:tc>
          <w:tcPr>
            <w:tcW w:w="1365" w:type="dxa"/>
            <w:tcBorders>
              <w:top w:val="nil"/>
              <w:left w:val="nil"/>
              <w:bottom w:val="nil"/>
              <w:right w:val="nil"/>
            </w:tcBorders>
            <w:shd w:val="clear" w:color="000000" w:fill="F2F2F2"/>
            <w:noWrap/>
            <w:hideMark/>
          </w:tcPr>
          <w:p w14:paraId="51E60256"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lastRenderedPageBreak/>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51E60257"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51E60258"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51E60259"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51E6025A"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51E6025B"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51E6025C" w14:textId="77777777" w:rsidR="0018506A" w:rsidRDefault="0018506A" w:rsidP="00D97B4D">
            <w:pPr>
              <w:rPr>
                <w:rFonts w:ascii="Calibri" w:eastAsia="Times New Roman" w:hAnsi="Calibri"/>
                <w:color w:val="auto"/>
                <w:sz w:val="22"/>
              </w:rPr>
            </w:pPr>
          </w:p>
        </w:tc>
      </w:tr>
    </w:tbl>
    <w:p w14:paraId="51E6025E" w14:textId="77777777" w:rsidR="0018506A" w:rsidRDefault="0018506A" w:rsidP="00D97B4D"/>
    <w:p w14:paraId="51E60273" w14:textId="77777777" w:rsidR="00265972" w:rsidRPr="00D574A8" w:rsidRDefault="0018506A" w:rsidP="00265972">
      <w:pPr>
        <w:pStyle w:val="Heading1"/>
        <w:rPr>
          <w:rFonts w:asciiTheme="minorHAnsi" w:hAnsiTheme="minorHAnsi" w:cs="Arial"/>
          <w:color w:val="0070C0"/>
          <w:sz w:val="28"/>
        </w:rPr>
      </w:pPr>
      <w:bookmarkStart w:id="50" w:name="_Toc500325766"/>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50"/>
    </w:p>
    <w:sdt>
      <w:sdtPr>
        <w:rPr>
          <w:rFonts w:asciiTheme="minorHAnsi" w:hAnsiTheme="minorHAnsi" w:cs="Arial"/>
          <w:i w:val="0"/>
        </w:rPr>
        <w:id w:val="-499354807"/>
        <w:placeholder>
          <w:docPart w:val="76BC94708A6A4D4AA1A9AABD1A6BDAC0"/>
        </w:placeholder>
      </w:sdtPr>
      <w:sdtEndPr/>
      <w:sdtContent>
        <w:p w14:paraId="51E60274"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51E60275"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51E6027D"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76BC94708A6A4D4AA1A9AABD1A6BDAC0"/>
              </w:placeholder>
            </w:sdtPr>
            <w:sdtEndPr/>
            <w:sdtContent>
              <w:p w14:paraId="51E60276"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51E60277"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51E60278"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51E60279"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51E6027A"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51E6027B"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51E6027C" w14:textId="77777777" w:rsidR="00350DBA" w:rsidRPr="00446162" w:rsidRDefault="00350DBA" w:rsidP="009A1D0B">
            <w:pPr>
              <w:rPr>
                <w:rFonts w:ascii="Calibri" w:eastAsia="Times New Roman" w:hAnsi="Calibri"/>
                <w:b/>
                <w:bCs/>
                <w:color w:val="000000"/>
                <w:sz w:val="22"/>
              </w:rPr>
            </w:pPr>
          </w:p>
        </w:tc>
      </w:tr>
      <w:tr w:rsidR="00350DBA" w:rsidRPr="00446162" w14:paraId="51E60285" w14:textId="77777777" w:rsidTr="009A1D0B">
        <w:trPr>
          <w:trHeight w:val="465"/>
        </w:trPr>
        <w:tc>
          <w:tcPr>
            <w:tcW w:w="1365" w:type="dxa"/>
            <w:tcBorders>
              <w:top w:val="nil"/>
              <w:left w:val="nil"/>
              <w:bottom w:val="nil"/>
              <w:right w:val="nil"/>
            </w:tcBorders>
            <w:shd w:val="clear" w:color="000000" w:fill="F2F2F2"/>
            <w:noWrap/>
            <w:vAlign w:val="bottom"/>
            <w:hideMark/>
          </w:tcPr>
          <w:p w14:paraId="51E6027E"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51E6027F"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51E60280"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51E60281"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51E60282"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51E60283"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51E60284" w14:textId="77777777" w:rsidR="00350DBA" w:rsidRDefault="00350DBA" w:rsidP="009A1D0B">
            <w:pPr>
              <w:rPr>
                <w:rFonts w:ascii="Calibri" w:eastAsia="Times New Roman" w:hAnsi="Calibri"/>
                <w:b/>
                <w:bCs/>
                <w:color w:val="000000"/>
                <w:sz w:val="22"/>
              </w:rPr>
            </w:pPr>
          </w:p>
        </w:tc>
      </w:tr>
      <w:tr w:rsidR="00350DBA" w14:paraId="51E6028D" w14:textId="77777777" w:rsidTr="009A1D0B">
        <w:trPr>
          <w:trHeight w:val="495"/>
        </w:trPr>
        <w:tc>
          <w:tcPr>
            <w:tcW w:w="1365" w:type="dxa"/>
            <w:tcBorders>
              <w:top w:val="nil"/>
              <w:left w:val="nil"/>
              <w:bottom w:val="nil"/>
              <w:right w:val="nil"/>
            </w:tcBorders>
            <w:shd w:val="clear" w:color="000000" w:fill="F2F2F2"/>
            <w:noWrap/>
            <w:hideMark/>
          </w:tcPr>
          <w:p w14:paraId="51E60286" w14:textId="77777777" w:rsidR="00350DBA" w:rsidRDefault="00350DBA" w:rsidP="009A1D0B">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51E60287"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51E60288"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51E60289"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51E6028A"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51E6028B"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51E6028C" w14:textId="77777777" w:rsidR="00350DBA" w:rsidRDefault="00350DBA" w:rsidP="009A1D0B">
            <w:pPr>
              <w:rPr>
                <w:rFonts w:ascii="Calibri" w:eastAsia="Times New Roman" w:hAnsi="Calibri"/>
                <w:color w:val="auto"/>
                <w:sz w:val="22"/>
              </w:rPr>
            </w:pPr>
          </w:p>
        </w:tc>
      </w:tr>
    </w:tbl>
    <w:p w14:paraId="51E6028F" w14:textId="77777777" w:rsidR="00350DBA" w:rsidRDefault="00350DBA" w:rsidP="004F2D6E">
      <w:pPr>
        <w:pStyle w:val="template"/>
        <w:rPr>
          <w:rFonts w:asciiTheme="minorHAnsi" w:hAnsiTheme="minorHAnsi" w:cs="Arial"/>
          <w:i w:val="0"/>
        </w:rPr>
      </w:pPr>
    </w:p>
    <w:p w14:paraId="51E6029C"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51E6029D" w14:textId="77777777" w:rsidR="00872877" w:rsidRDefault="00872877" w:rsidP="007177BF">
      <w:pPr>
        <w:rPr>
          <w:rFonts w:asciiTheme="minorHAnsi" w:hAnsiTheme="minorHAnsi" w:cs="Arial"/>
        </w:rPr>
      </w:pPr>
    </w:p>
    <w:p w14:paraId="51E6029E" w14:textId="77777777" w:rsidR="00E97B31" w:rsidRPr="004E7A3E" w:rsidRDefault="00E97B31" w:rsidP="007177BF">
      <w:pPr>
        <w:rPr>
          <w:rFonts w:asciiTheme="minorHAnsi" w:hAnsiTheme="minorHAnsi" w:cs="Arial"/>
        </w:rPr>
      </w:pPr>
    </w:p>
    <w:sectPr w:rsidR="00E97B31" w:rsidRPr="004E7A3E" w:rsidSect="0028564E">
      <w:headerReference w:type="default" r:id="rId13"/>
      <w:footerReference w:type="default" r:id="rId14"/>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E602A3" w14:textId="77777777" w:rsidR="008D2FDE" w:rsidRDefault="008D2FDE" w:rsidP="007C4E0F">
      <w:pPr>
        <w:spacing w:after="0" w:line="240" w:lineRule="auto"/>
      </w:pPr>
      <w:r>
        <w:separator/>
      </w:r>
    </w:p>
  </w:endnote>
  <w:endnote w:type="continuationSeparator" w:id="0">
    <w:p w14:paraId="51E602A4" w14:textId="77777777" w:rsidR="008D2FDE" w:rsidRDefault="008D2FDE"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MS Sans Serif">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602A8" w14:textId="77777777" w:rsidR="008D2FDE" w:rsidRDefault="008D2FDE">
    <w:pPr>
      <w:pStyle w:val="Footer"/>
    </w:pPr>
  </w:p>
  <w:p w14:paraId="51E602A9" w14:textId="77777777" w:rsidR="008D2FDE" w:rsidRDefault="008D2FDE">
    <w:pPr>
      <w:pStyle w:val="Footer"/>
    </w:pPr>
    <w:r>
      <w:rPr>
        <w:noProof/>
      </w:rPr>
      <mc:AlternateContent>
        <mc:Choice Requires="wps">
          <w:drawing>
            <wp:anchor distT="0" distB="0" distL="114300" distR="114300" simplePos="0" relativeHeight="251663360" behindDoc="0" locked="0" layoutInCell="1" allowOverlap="1" wp14:anchorId="51E602B0" wp14:editId="51E602B1">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602B8" w14:textId="7D5B26CA" w:rsidR="008D2FDE" w:rsidRPr="00E32F93" w:rsidRDefault="008D2FDE"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FB3C4C">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E602B0"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51E602B8" w14:textId="7D5B26CA" w:rsidR="008D2FDE" w:rsidRPr="00E32F93" w:rsidRDefault="008D2FDE"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FB3C4C">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1E602B2" wp14:editId="51E602B3">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602B9" w14:textId="77777777" w:rsidR="008D2FDE" w:rsidRPr="00E32F93" w:rsidRDefault="008D2FDE">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E602B2"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51E602B9" w14:textId="77777777" w:rsidR="00F30399" w:rsidRPr="00E32F93" w:rsidRDefault="00F30399">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1E602B4" wp14:editId="51E602B5">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1F9725"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E602A1" w14:textId="77777777" w:rsidR="008D2FDE" w:rsidRDefault="008D2FDE" w:rsidP="007C4E0F">
      <w:pPr>
        <w:spacing w:after="0" w:line="240" w:lineRule="auto"/>
      </w:pPr>
      <w:r>
        <w:separator/>
      </w:r>
    </w:p>
  </w:footnote>
  <w:footnote w:type="continuationSeparator" w:id="0">
    <w:p w14:paraId="51E602A2" w14:textId="77777777" w:rsidR="008D2FDE" w:rsidRDefault="008D2FDE"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602A5" w14:textId="77777777" w:rsidR="008D2FDE" w:rsidRDefault="008D2FDE"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51E602AA" wp14:editId="51E602AB">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602B6" w14:textId="77777777" w:rsidR="008D2FDE" w:rsidRPr="00AB08CB" w:rsidRDefault="008D2FDE"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E602AA"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51E602B6" w14:textId="77777777" w:rsidR="00F30399" w:rsidRPr="00AB08CB" w:rsidRDefault="00F30399"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1E602AC" wp14:editId="51E602AD">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602B7" w14:textId="77777777" w:rsidR="008D2FDE" w:rsidRPr="001A2714" w:rsidRDefault="008D2FDE"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E602AC"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51E602B7" w14:textId="77777777" w:rsidR="00F30399" w:rsidRPr="001A2714" w:rsidRDefault="00F30399"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51E602AE" wp14:editId="51E602AF">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51E602A6" w14:textId="77777777" w:rsidR="008D2FDE" w:rsidRDefault="008D2FDE" w:rsidP="00D91BE0">
    <w:pPr>
      <w:pStyle w:val="Header"/>
      <w:ind w:left="-360" w:right="-360"/>
    </w:pPr>
    <w:r>
      <w:t xml:space="preserve">     </w:t>
    </w:r>
  </w:p>
  <w:p w14:paraId="51E602A7" w14:textId="77777777" w:rsidR="008D2FDE" w:rsidRDefault="008D2F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5DFE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477E7B"/>
    <w:multiLevelType w:val="hybridMultilevel"/>
    <w:tmpl w:val="FDD43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4"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0"/>
  </w:num>
  <w:num w:numId="4">
    <w:abstractNumId w:val="11"/>
  </w:num>
  <w:num w:numId="5">
    <w:abstractNumId w:val="8"/>
  </w:num>
  <w:num w:numId="6">
    <w:abstractNumId w:val="3"/>
  </w:num>
  <w:num w:numId="7">
    <w:abstractNumId w:val="2"/>
  </w:num>
  <w:num w:numId="8">
    <w:abstractNumId w:val="18"/>
  </w:num>
  <w:num w:numId="9">
    <w:abstractNumId w:val="14"/>
  </w:num>
  <w:num w:numId="10">
    <w:abstractNumId w:val="23"/>
  </w:num>
  <w:num w:numId="11">
    <w:abstractNumId w:val="1"/>
  </w:num>
  <w:num w:numId="12">
    <w:abstractNumId w:val="24"/>
  </w:num>
  <w:num w:numId="13">
    <w:abstractNumId w:val="15"/>
  </w:num>
  <w:num w:numId="14">
    <w:abstractNumId w:val="20"/>
  </w:num>
  <w:num w:numId="15">
    <w:abstractNumId w:val="6"/>
  </w:num>
  <w:num w:numId="16">
    <w:abstractNumId w:val="12"/>
  </w:num>
  <w:num w:numId="17">
    <w:abstractNumId w:val="4"/>
  </w:num>
  <w:num w:numId="18">
    <w:abstractNumId w:val="5"/>
  </w:num>
  <w:num w:numId="19">
    <w:abstractNumId w:val="22"/>
  </w:num>
  <w:num w:numId="20">
    <w:abstractNumId w:val="7"/>
  </w:num>
  <w:num w:numId="21">
    <w:abstractNumId w:val="16"/>
  </w:num>
  <w:num w:numId="22">
    <w:abstractNumId w:val="21"/>
  </w:num>
  <w:num w:numId="23">
    <w:abstractNumId w:val="13"/>
  </w:num>
  <w:num w:numId="24">
    <w:abstractNumId w:val="9"/>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9A4"/>
    <w:rsid w:val="00002397"/>
    <w:rsid w:val="0000331A"/>
    <w:rsid w:val="00004282"/>
    <w:rsid w:val="00004732"/>
    <w:rsid w:val="000079D2"/>
    <w:rsid w:val="0001066D"/>
    <w:rsid w:val="000109E5"/>
    <w:rsid w:val="00014DBF"/>
    <w:rsid w:val="00015D69"/>
    <w:rsid w:val="000163F4"/>
    <w:rsid w:val="00016507"/>
    <w:rsid w:val="000217D8"/>
    <w:rsid w:val="00023CF1"/>
    <w:rsid w:val="00025139"/>
    <w:rsid w:val="00025FD5"/>
    <w:rsid w:val="00030FD5"/>
    <w:rsid w:val="00031614"/>
    <w:rsid w:val="000320E3"/>
    <w:rsid w:val="0003224A"/>
    <w:rsid w:val="00033310"/>
    <w:rsid w:val="000333AD"/>
    <w:rsid w:val="00033648"/>
    <w:rsid w:val="00034BCB"/>
    <w:rsid w:val="0004272D"/>
    <w:rsid w:val="00044A55"/>
    <w:rsid w:val="00047257"/>
    <w:rsid w:val="00050DB2"/>
    <w:rsid w:val="0005344D"/>
    <w:rsid w:val="00053699"/>
    <w:rsid w:val="00053CCA"/>
    <w:rsid w:val="00056472"/>
    <w:rsid w:val="00063BF2"/>
    <w:rsid w:val="0006629A"/>
    <w:rsid w:val="00067A18"/>
    <w:rsid w:val="00070F74"/>
    <w:rsid w:val="000720B7"/>
    <w:rsid w:val="00073CB8"/>
    <w:rsid w:val="00076052"/>
    <w:rsid w:val="00076921"/>
    <w:rsid w:val="0007772F"/>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5B72"/>
    <w:rsid w:val="000B02B7"/>
    <w:rsid w:val="000B09B9"/>
    <w:rsid w:val="000B1915"/>
    <w:rsid w:val="000B1E13"/>
    <w:rsid w:val="000B3B29"/>
    <w:rsid w:val="000B3B43"/>
    <w:rsid w:val="000B4466"/>
    <w:rsid w:val="000C15D8"/>
    <w:rsid w:val="000C2217"/>
    <w:rsid w:val="000C414F"/>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1D90"/>
    <w:rsid w:val="00115EF1"/>
    <w:rsid w:val="0011688A"/>
    <w:rsid w:val="00116C57"/>
    <w:rsid w:val="00117CC1"/>
    <w:rsid w:val="001216B8"/>
    <w:rsid w:val="001234AB"/>
    <w:rsid w:val="00133CE3"/>
    <w:rsid w:val="00141003"/>
    <w:rsid w:val="00141153"/>
    <w:rsid w:val="001415BC"/>
    <w:rsid w:val="001424E5"/>
    <w:rsid w:val="001434B4"/>
    <w:rsid w:val="00143819"/>
    <w:rsid w:val="00144E6B"/>
    <w:rsid w:val="001501A3"/>
    <w:rsid w:val="00155F9E"/>
    <w:rsid w:val="001571B3"/>
    <w:rsid w:val="00163665"/>
    <w:rsid w:val="00164676"/>
    <w:rsid w:val="00164F02"/>
    <w:rsid w:val="00167EF6"/>
    <w:rsid w:val="0017009C"/>
    <w:rsid w:val="001710E3"/>
    <w:rsid w:val="0017165A"/>
    <w:rsid w:val="00172896"/>
    <w:rsid w:val="00172E31"/>
    <w:rsid w:val="00174F05"/>
    <w:rsid w:val="00176928"/>
    <w:rsid w:val="00177EA5"/>
    <w:rsid w:val="0018131B"/>
    <w:rsid w:val="00183DE4"/>
    <w:rsid w:val="00183E49"/>
    <w:rsid w:val="001848D4"/>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B4B43"/>
    <w:rsid w:val="001C20E7"/>
    <w:rsid w:val="001C2B9F"/>
    <w:rsid w:val="001C5E94"/>
    <w:rsid w:val="001C7008"/>
    <w:rsid w:val="001C739F"/>
    <w:rsid w:val="001D114A"/>
    <w:rsid w:val="001D3313"/>
    <w:rsid w:val="001D6401"/>
    <w:rsid w:val="001E14D8"/>
    <w:rsid w:val="001E222A"/>
    <w:rsid w:val="001E25F6"/>
    <w:rsid w:val="001E2FAE"/>
    <w:rsid w:val="001E6F9B"/>
    <w:rsid w:val="001F13E2"/>
    <w:rsid w:val="001F4D5F"/>
    <w:rsid w:val="001F565E"/>
    <w:rsid w:val="001F5823"/>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50F7"/>
    <w:rsid w:val="00225FE3"/>
    <w:rsid w:val="00234C8A"/>
    <w:rsid w:val="00235E8B"/>
    <w:rsid w:val="00235F9D"/>
    <w:rsid w:val="002369A3"/>
    <w:rsid w:val="00237415"/>
    <w:rsid w:val="00241B05"/>
    <w:rsid w:val="0024266B"/>
    <w:rsid w:val="00243E10"/>
    <w:rsid w:val="00246CDF"/>
    <w:rsid w:val="00246E21"/>
    <w:rsid w:val="00247ADA"/>
    <w:rsid w:val="00250777"/>
    <w:rsid w:val="002512C4"/>
    <w:rsid w:val="00251535"/>
    <w:rsid w:val="00252F78"/>
    <w:rsid w:val="00254BC8"/>
    <w:rsid w:val="00254CBE"/>
    <w:rsid w:val="002568EC"/>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3A81"/>
    <w:rsid w:val="0028564E"/>
    <w:rsid w:val="002917DD"/>
    <w:rsid w:val="00292C13"/>
    <w:rsid w:val="0029747C"/>
    <w:rsid w:val="002A001F"/>
    <w:rsid w:val="002A224D"/>
    <w:rsid w:val="002A27E8"/>
    <w:rsid w:val="002A7FBE"/>
    <w:rsid w:val="002B0DBC"/>
    <w:rsid w:val="002B29D7"/>
    <w:rsid w:val="002B2D11"/>
    <w:rsid w:val="002B3635"/>
    <w:rsid w:val="002B7E27"/>
    <w:rsid w:val="002C1D1D"/>
    <w:rsid w:val="002C3D91"/>
    <w:rsid w:val="002C3ED0"/>
    <w:rsid w:val="002C531D"/>
    <w:rsid w:val="002C6A0C"/>
    <w:rsid w:val="002D1746"/>
    <w:rsid w:val="002D3505"/>
    <w:rsid w:val="002D7DC4"/>
    <w:rsid w:val="002F015C"/>
    <w:rsid w:val="002F0263"/>
    <w:rsid w:val="002F08B9"/>
    <w:rsid w:val="002F41BF"/>
    <w:rsid w:val="002F5B5E"/>
    <w:rsid w:val="00302065"/>
    <w:rsid w:val="00310A87"/>
    <w:rsid w:val="00311796"/>
    <w:rsid w:val="00315EDE"/>
    <w:rsid w:val="00320263"/>
    <w:rsid w:val="00322054"/>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60E86"/>
    <w:rsid w:val="00363830"/>
    <w:rsid w:val="003707EC"/>
    <w:rsid w:val="0037390F"/>
    <w:rsid w:val="00373F08"/>
    <w:rsid w:val="00373F34"/>
    <w:rsid w:val="003752F5"/>
    <w:rsid w:val="00375CD6"/>
    <w:rsid w:val="00375D69"/>
    <w:rsid w:val="00377589"/>
    <w:rsid w:val="003809E0"/>
    <w:rsid w:val="00380FDF"/>
    <w:rsid w:val="00382272"/>
    <w:rsid w:val="00382280"/>
    <w:rsid w:val="0038323A"/>
    <w:rsid w:val="00383D69"/>
    <w:rsid w:val="00383F49"/>
    <w:rsid w:val="00384DC5"/>
    <w:rsid w:val="003877DF"/>
    <w:rsid w:val="0039004E"/>
    <w:rsid w:val="00390AD5"/>
    <w:rsid w:val="003923D6"/>
    <w:rsid w:val="00396DD2"/>
    <w:rsid w:val="003A2419"/>
    <w:rsid w:val="003A26E2"/>
    <w:rsid w:val="003A3480"/>
    <w:rsid w:val="003A5B3E"/>
    <w:rsid w:val="003A6F3A"/>
    <w:rsid w:val="003B22A5"/>
    <w:rsid w:val="003B3C6E"/>
    <w:rsid w:val="003B400E"/>
    <w:rsid w:val="003B4142"/>
    <w:rsid w:val="003C2D09"/>
    <w:rsid w:val="003C6802"/>
    <w:rsid w:val="003D01E1"/>
    <w:rsid w:val="003D0F2D"/>
    <w:rsid w:val="003D176E"/>
    <w:rsid w:val="003D1BE5"/>
    <w:rsid w:val="003D2DA4"/>
    <w:rsid w:val="003D2DB4"/>
    <w:rsid w:val="003D3405"/>
    <w:rsid w:val="003D3C9F"/>
    <w:rsid w:val="003E31D0"/>
    <w:rsid w:val="003F0654"/>
    <w:rsid w:val="003F11C1"/>
    <w:rsid w:val="003F29BD"/>
    <w:rsid w:val="003F48F6"/>
    <w:rsid w:val="004011DE"/>
    <w:rsid w:val="004016C8"/>
    <w:rsid w:val="004028DE"/>
    <w:rsid w:val="00403746"/>
    <w:rsid w:val="00405C6B"/>
    <w:rsid w:val="0041108F"/>
    <w:rsid w:val="00414496"/>
    <w:rsid w:val="00414B56"/>
    <w:rsid w:val="00422180"/>
    <w:rsid w:val="00422E5D"/>
    <w:rsid w:val="00423EEC"/>
    <w:rsid w:val="00424663"/>
    <w:rsid w:val="00427727"/>
    <w:rsid w:val="004308CF"/>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77A43"/>
    <w:rsid w:val="00481D42"/>
    <w:rsid w:val="00483D91"/>
    <w:rsid w:val="00486E48"/>
    <w:rsid w:val="004A0208"/>
    <w:rsid w:val="004A0A18"/>
    <w:rsid w:val="004A100F"/>
    <w:rsid w:val="004A216B"/>
    <w:rsid w:val="004A39BA"/>
    <w:rsid w:val="004A568B"/>
    <w:rsid w:val="004A634B"/>
    <w:rsid w:val="004A6BD9"/>
    <w:rsid w:val="004C0821"/>
    <w:rsid w:val="004C1D93"/>
    <w:rsid w:val="004C2D2C"/>
    <w:rsid w:val="004C4E2A"/>
    <w:rsid w:val="004C7724"/>
    <w:rsid w:val="004D01FE"/>
    <w:rsid w:val="004D1EFE"/>
    <w:rsid w:val="004D1F30"/>
    <w:rsid w:val="004D3553"/>
    <w:rsid w:val="004D64DA"/>
    <w:rsid w:val="004E085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0E75"/>
    <w:rsid w:val="005212A4"/>
    <w:rsid w:val="005238DD"/>
    <w:rsid w:val="005250BC"/>
    <w:rsid w:val="005276D2"/>
    <w:rsid w:val="0052783D"/>
    <w:rsid w:val="00531647"/>
    <w:rsid w:val="00532846"/>
    <w:rsid w:val="00534A9F"/>
    <w:rsid w:val="0053639A"/>
    <w:rsid w:val="005402E3"/>
    <w:rsid w:val="005420A7"/>
    <w:rsid w:val="00544C80"/>
    <w:rsid w:val="00545BEA"/>
    <w:rsid w:val="00546400"/>
    <w:rsid w:val="00547B29"/>
    <w:rsid w:val="00550067"/>
    <w:rsid w:val="00552F50"/>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344C"/>
    <w:rsid w:val="0057605F"/>
    <w:rsid w:val="005763C9"/>
    <w:rsid w:val="005776FB"/>
    <w:rsid w:val="00580656"/>
    <w:rsid w:val="0058221C"/>
    <w:rsid w:val="005832A2"/>
    <w:rsid w:val="005920C8"/>
    <w:rsid w:val="00593A52"/>
    <w:rsid w:val="005946D4"/>
    <w:rsid w:val="005A056C"/>
    <w:rsid w:val="005A209A"/>
    <w:rsid w:val="005A2974"/>
    <w:rsid w:val="005A29C5"/>
    <w:rsid w:val="005A3B36"/>
    <w:rsid w:val="005A3D48"/>
    <w:rsid w:val="005A3F3B"/>
    <w:rsid w:val="005A4B8C"/>
    <w:rsid w:val="005A5973"/>
    <w:rsid w:val="005A66B5"/>
    <w:rsid w:val="005A77CC"/>
    <w:rsid w:val="005B0192"/>
    <w:rsid w:val="005B2D84"/>
    <w:rsid w:val="005B2F33"/>
    <w:rsid w:val="005B3AC8"/>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039A4"/>
    <w:rsid w:val="00613311"/>
    <w:rsid w:val="006134B3"/>
    <w:rsid w:val="0061491D"/>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7823"/>
    <w:rsid w:val="006612B1"/>
    <w:rsid w:val="006612F8"/>
    <w:rsid w:val="00662504"/>
    <w:rsid w:val="006649D3"/>
    <w:rsid w:val="006672B7"/>
    <w:rsid w:val="00671D96"/>
    <w:rsid w:val="006723C5"/>
    <w:rsid w:val="00672CA8"/>
    <w:rsid w:val="00677668"/>
    <w:rsid w:val="00682A2B"/>
    <w:rsid w:val="00684CCB"/>
    <w:rsid w:val="006906AA"/>
    <w:rsid w:val="00693CEE"/>
    <w:rsid w:val="006965A6"/>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C4A"/>
    <w:rsid w:val="006F65FF"/>
    <w:rsid w:val="006F6CD9"/>
    <w:rsid w:val="006F7BB4"/>
    <w:rsid w:val="0070186C"/>
    <w:rsid w:val="0070576F"/>
    <w:rsid w:val="007070E4"/>
    <w:rsid w:val="007130D7"/>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50A89"/>
    <w:rsid w:val="00751ED4"/>
    <w:rsid w:val="0075590E"/>
    <w:rsid w:val="00762464"/>
    <w:rsid w:val="00762667"/>
    <w:rsid w:val="00763575"/>
    <w:rsid w:val="0076481D"/>
    <w:rsid w:val="0076575E"/>
    <w:rsid w:val="00766C97"/>
    <w:rsid w:val="007674EF"/>
    <w:rsid w:val="00770E49"/>
    <w:rsid w:val="00772CC1"/>
    <w:rsid w:val="00772DD2"/>
    <w:rsid w:val="00776392"/>
    <w:rsid w:val="00784F7B"/>
    <w:rsid w:val="00786AC0"/>
    <w:rsid w:val="00787AEC"/>
    <w:rsid w:val="007905D4"/>
    <w:rsid w:val="007A1665"/>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E7E30"/>
    <w:rsid w:val="007F0075"/>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35A5"/>
    <w:rsid w:val="0085436E"/>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779D3"/>
    <w:rsid w:val="008835C4"/>
    <w:rsid w:val="00886FC7"/>
    <w:rsid w:val="00892620"/>
    <w:rsid w:val="00894772"/>
    <w:rsid w:val="00897C9E"/>
    <w:rsid w:val="008A4D4B"/>
    <w:rsid w:val="008A614B"/>
    <w:rsid w:val="008A6CC7"/>
    <w:rsid w:val="008A775E"/>
    <w:rsid w:val="008B24B2"/>
    <w:rsid w:val="008B2DE9"/>
    <w:rsid w:val="008B2F14"/>
    <w:rsid w:val="008B35F0"/>
    <w:rsid w:val="008B3F23"/>
    <w:rsid w:val="008B7E5A"/>
    <w:rsid w:val="008C0720"/>
    <w:rsid w:val="008C075A"/>
    <w:rsid w:val="008C1266"/>
    <w:rsid w:val="008C1859"/>
    <w:rsid w:val="008C31F6"/>
    <w:rsid w:val="008C6E47"/>
    <w:rsid w:val="008C7435"/>
    <w:rsid w:val="008D069A"/>
    <w:rsid w:val="008D151A"/>
    <w:rsid w:val="008D2FDE"/>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16B7"/>
    <w:rsid w:val="00922613"/>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0F15"/>
    <w:rsid w:val="0097579C"/>
    <w:rsid w:val="00976312"/>
    <w:rsid w:val="00976403"/>
    <w:rsid w:val="00976923"/>
    <w:rsid w:val="00976F62"/>
    <w:rsid w:val="00977D1C"/>
    <w:rsid w:val="00982A41"/>
    <w:rsid w:val="00982ACA"/>
    <w:rsid w:val="00982DD5"/>
    <w:rsid w:val="00984246"/>
    <w:rsid w:val="00985B6E"/>
    <w:rsid w:val="00986DB9"/>
    <w:rsid w:val="009916C7"/>
    <w:rsid w:val="0099333D"/>
    <w:rsid w:val="00993EB4"/>
    <w:rsid w:val="0099574C"/>
    <w:rsid w:val="009959A0"/>
    <w:rsid w:val="00996567"/>
    <w:rsid w:val="00996723"/>
    <w:rsid w:val="009A1D0B"/>
    <w:rsid w:val="009A372A"/>
    <w:rsid w:val="009A4B2C"/>
    <w:rsid w:val="009A50C7"/>
    <w:rsid w:val="009A5F4D"/>
    <w:rsid w:val="009A6723"/>
    <w:rsid w:val="009B27E6"/>
    <w:rsid w:val="009B40C6"/>
    <w:rsid w:val="009B5570"/>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2C3"/>
    <w:rsid w:val="009E7CD5"/>
    <w:rsid w:val="009F24D9"/>
    <w:rsid w:val="009F3C0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4326A"/>
    <w:rsid w:val="00A45B91"/>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927CA"/>
    <w:rsid w:val="00A94F0D"/>
    <w:rsid w:val="00A969CF"/>
    <w:rsid w:val="00A96A17"/>
    <w:rsid w:val="00A9786E"/>
    <w:rsid w:val="00AA1575"/>
    <w:rsid w:val="00AA278E"/>
    <w:rsid w:val="00AA3A9F"/>
    <w:rsid w:val="00AA3C39"/>
    <w:rsid w:val="00AA5021"/>
    <w:rsid w:val="00AA66F4"/>
    <w:rsid w:val="00AA7392"/>
    <w:rsid w:val="00AB08CB"/>
    <w:rsid w:val="00AB465E"/>
    <w:rsid w:val="00AB62FE"/>
    <w:rsid w:val="00AB666F"/>
    <w:rsid w:val="00AB71B7"/>
    <w:rsid w:val="00AC11D7"/>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2BCB"/>
    <w:rsid w:val="00AF60C8"/>
    <w:rsid w:val="00AF6F98"/>
    <w:rsid w:val="00AF7048"/>
    <w:rsid w:val="00B00177"/>
    <w:rsid w:val="00B00F4B"/>
    <w:rsid w:val="00B02B98"/>
    <w:rsid w:val="00B030BE"/>
    <w:rsid w:val="00B062F6"/>
    <w:rsid w:val="00B10841"/>
    <w:rsid w:val="00B1132F"/>
    <w:rsid w:val="00B1430B"/>
    <w:rsid w:val="00B15DFA"/>
    <w:rsid w:val="00B15DFE"/>
    <w:rsid w:val="00B22DB1"/>
    <w:rsid w:val="00B2379D"/>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428D"/>
    <w:rsid w:val="00B74FC2"/>
    <w:rsid w:val="00B75A1B"/>
    <w:rsid w:val="00B76283"/>
    <w:rsid w:val="00B768AB"/>
    <w:rsid w:val="00B77B74"/>
    <w:rsid w:val="00B81CD8"/>
    <w:rsid w:val="00B82AAD"/>
    <w:rsid w:val="00B831EA"/>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2A6D"/>
    <w:rsid w:val="00BC5AD5"/>
    <w:rsid w:val="00BD1090"/>
    <w:rsid w:val="00BD4460"/>
    <w:rsid w:val="00BD4A69"/>
    <w:rsid w:val="00BD502A"/>
    <w:rsid w:val="00BD5F2E"/>
    <w:rsid w:val="00BD6161"/>
    <w:rsid w:val="00BE0CA0"/>
    <w:rsid w:val="00BE1D14"/>
    <w:rsid w:val="00BE4013"/>
    <w:rsid w:val="00BE5378"/>
    <w:rsid w:val="00BF14AE"/>
    <w:rsid w:val="00BF2443"/>
    <w:rsid w:val="00BF2DE9"/>
    <w:rsid w:val="00BF3291"/>
    <w:rsid w:val="00BF4AAC"/>
    <w:rsid w:val="00C03045"/>
    <w:rsid w:val="00C068C6"/>
    <w:rsid w:val="00C106F6"/>
    <w:rsid w:val="00C10FC2"/>
    <w:rsid w:val="00C139C4"/>
    <w:rsid w:val="00C1509F"/>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4C8E"/>
    <w:rsid w:val="00C5614B"/>
    <w:rsid w:val="00C603A1"/>
    <w:rsid w:val="00C60FB7"/>
    <w:rsid w:val="00C6104C"/>
    <w:rsid w:val="00C61488"/>
    <w:rsid w:val="00C61DD8"/>
    <w:rsid w:val="00C638A1"/>
    <w:rsid w:val="00C66DF0"/>
    <w:rsid w:val="00C67B58"/>
    <w:rsid w:val="00C70112"/>
    <w:rsid w:val="00C73A85"/>
    <w:rsid w:val="00C73C81"/>
    <w:rsid w:val="00C73D17"/>
    <w:rsid w:val="00C73E29"/>
    <w:rsid w:val="00C76B1E"/>
    <w:rsid w:val="00C77B91"/>
    <w:rsid w:val="00C8073F"/>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375F3"/>
    <w:rsid w:val="00D40DD9"/>
    <w:rsid w:val="00D43A64"/>
    <w:rsid w:val="00D43CF8"/>
    <w:rsid w:val="00D4562B"/>
    <w:rsid w:val="00D45E25"/>
    <w:rsid w:val="00D45EA0"/>
    <w:rsid w:val="00D468E6"/>
    <w:rsid w:val="00D5373E"/>
    <w:rsid w:val="00D53879"/>
    <w:rsid w:val="00D574A8"/>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2808"/>
    <w:rsid w:val="00D94234"/>
    <w:rsid w:val="00D94EFD"/>
    <w:rsid w:val="00D95268"/>
    <w:rsid w:val="00D97B4D"/>
    <w:rsid w:val="00DA08AA"/>
    <w:rsid w:val="00DA2463"/>
    <w:rsid w:val="00DB3676"/>
    <w:rsid w:val="00DB3BF1"/>
    <w:rsid w:val="00DB6D60"/>
    <w:rsid w:val="00DB7070"/>
    <w:rsid w:val="00DB709A"/>
    <w:rsid w:val="00DB7687"/>
    <w:rsid w:val="00DB7DBA"/>
    <w:rsid w:val="00DC1222"/>
    <w:rsid w:val="00DC1E5D"/>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0D9"/>
    <w:rsid w:val="00E0363D"/>
    <w:rsid w:val="00E043B3"/>
    <w:rsid w:val="00E0518D"/>
    <w:rsid w:val="00E06862"/>
    <w:rsid w:val="00E10F43"/>
    <w:rsid w:val="00E146CB"/>
    <w:rsid w:val="00E160F7"/>
    <w:rsid w:val="00E20064"/>
    <w:rsid w:val="00E22BB6"/>
    <w:rsid w:val="00E23D48"/>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A5C"/>
    <w:rsid w:val="00E77EBC"/>
    <w:rsid w:val="00E77FEC"/>
    <w:rsid w:val="00E80ED4"/>
    <w:rsid w:val="00E8155A"/>
    <w:rsid w:val="00E81FA0"/>
    <w:rsid w:val="00E83770"/>
    <w:rsid w:val="00E857B2"/>
    <w:rsid w:val="00E8706D"/>
    <w:rsid w:val="00E8761C"/>
    <w:rsid w:val="00E87B1A"/>
    <w:rsid w:val="00E91B84"/>
    <w:rsid w:val="00E92174"/>
    <w:rsid w:val="00E93CB3"/>
    <w:rsid w:val="00E955B8"/>
    <w:rsid w:val="00E97B31"/>
    <w:rsid w:val="00EB2CF9"/>
    <w:rsid w:val="00EB3A0D"/>
    <w:rsid w:val="00EB44C6"/>
    <w:rsid w:val="00EC3EBC"/>
    <w:rsid w:val="00EC5C38"/>
    <w:rsid w:val="00EC7417"/>
    <w:rsid w:val="00EC7EB8"/>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32A2"/>
    <w:rsid w:val="00F14417"/>
    <w:rsid w:val="00F1501C"/>
    <w:rsid w:val="00F21276"/>
    <w:rsid w:val="00F21C07"/>
    <w:rsid w:val="00F22642"/>
    <w:rsid w:val="00F23C95"/>
    <w:rsid w:val="00F24CB4"/>
    <w:rsid w:val="00F27590"/>
    <w:rsid w:val="00F30399"/>
    <w:rsid w:val="00F307B4"/>
    <w:rsid w:val="00F32DA4"/>
    <w:rsid w:val="00F4040C"/>
    <w:rsid w:val="00F45612"/>
    <w:rsid w:val="00F47F03"/>
    <w:rsid w:val="00F5098C"/>
    <w:rsid w:val="00F5255D"/>
    <w:rsid w:val="00F52D6F"/>
    <w:rsid w:val="00F5425F"/>
    <w:rsid w:val="00F55CFF"/>
    <w:rsid w:val="00F5718D"/>
    <w:rsid w:val="00F57743"/>
    <w:rsid w:val="00F60679"/>
    <w:rsid w:val="00F60CB5"/>
    <w:rsid w:val="00F60FAB"/>
    <w:rsid w:val="00F62BEA"/>
    <w:rsid w:val="00F64709"/>
    <w:rsid w:val="00F73565"/>
    <w:rsid w:val="00F758A6"/>
    <w:rsid w:val="00F76296"/>
    <w:rsid w:val="00F806D3"/>
    <w:rsid w:val="00F81844"/>
    <w:rsid w:val="00F824FE"/>
    <w:rsid w:val="00F8424E"/>
    <w:rsid w:val="00F90D62"/>
    <w:rsid w:val="00F9121B"/>
    <w:rsid w:val="00F9463C"/>
    <w:rsid w:val="00F96602"/>
    <w:rsid w:val="00FA139C"/>
    <w:rsid w:val="00FA3A58"/>
    <w:rsid w:val="00FA4823"/>
    <w:rsid w:val="00FA5E31"/>
    <w:rsid w:val="00FA6220"/>
    <w:rsid w:val="00FA66E3"/>
    <w:rsid w:val="00FA72C5"/>
    <w:rsid w:val="00FA76F8"/>
    <w:rsid w:val="00FA7DB6"/>
    <w:rsid w:val="00FB3C4C"/>
    <w:rsid w:val="00FB51F4"/>
    <w:rsid w:val="00FB63ED"/>
    <w:rsid w:val="00FB78AD"/>
    <w:rsid w:val="00FC0BB8"/>
    <w:rsid w:val="00FC3094"/>
    <w:rsid w:val="00FC68C2"/>
    <w:rsid w:val="00FD01CB"/>
    <w:rsid w:val="00FD15D8"/>
    <w:rsid w:val="00FD2840"/>
    <w:rsid w:val="00FD2AD0"/>
    <w:rsid w:val="00FD43A4"/>
    <w:rsid w:val="00FD528A"/>
    <w:rsid w:val="00FD650B"/>
    <w:rsid w:val="00FE1A21"/>
    <w:rsid w:val="00FE2C3F"/>
    <w:rsid w:val="00FE2DB0"/>
    <w:rsid w:val="00FE478F"/>
    <w:rsid w:val="00FE5C53"/>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51E60043"/>
  <w15:docId w15:val="{2F51BD3B-7A18-445E-AFFB-B98F963C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 w:type="character" w:styleId="FollowedHyperlink">
    <w:name w:val="FollowedHyperlink"/>
    <w:basedOn w:val="DefaultParagraphFont"/>
    <w:uiPriority w:val="99"/>
    <w:semiHidden/>
    <w:unhideWhenUsed/>
    <w:rsid w:val="005A29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261722309">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123730\Desktop\TEMPLATE%20-%20Requirments%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6BC94708A6A4D4AA1A9AABD1A6BDAC0"/>
        <w:category>
          <w:name w:val="General"/>
          <w:gallery w:val="placeholder"/>
        </w:category>
        <w:types>
          <w:type w:val="bbPlcHdr"/>
        </w:types>
        <w:behaviors>
          <w:behavior w:val="content"/>
        </w:behaviors>
        <w:guid w:val="{4EA434D6-2EA2-447C-A28E-5121F302B9B8}"/>
      </w:docPartPr>
      <w:docPartBody>
        <w:p w:rsidR="00BD3CDB" w:rsidRDefault="00861A54">
          <w:pPr>
            <w:pStyle w:val="76BC94708A6A4D4AA1A9AABD1A6BDAC0"/>
          </w:pPr>
          <w:r w:rsidRPr="001F26C5">
            <w:rPr>
              <w:rStyle w:val="PlaceholderText"/>
            </w:rPr>
            <w:t>Click here to enter text.</w:t>
          </w:r>
        </w:p>
      </w:docPartBody>
    </w:docPart>
    <w:docPart>
      <w:docPartPr>
        <w:name w:val="032757A5694F4AC98ABA0C10C6ADDD88"/>
        <w:category>
          <w:name w:val="General"/>
          <w:gallery w:val="placeholder"/>
        </w:category>
        <w:types>
          <w:type w:val="bbPlcHdr"/>
        </w:types>
        <w:behaviors>
          <w:behavior w:val="content"/>
        </w:behaviors>
        <w:guid w:val="{8439BBA6-CB39-4F52-B525-9FEA1B682E87}"/>
      </w:docPartPr>
      <w:docPartBody>
        <w:p w:rsidR="00BD3CDB" w:rsidRDefault="00861A54">
          <w:pPr>
            <w:pStyle w:val="032757A5694F4AC98ABA0C10C6ADDD88"/>
          </w:pPr>
          <w:r w:rsidRPr="001F26C5">
            <w:rPr>
              <w:rStyle w:val="PlaceholderText"/>
            </w:rPr>
            <w:t>Click here to enter text.</w:t>
          </w:r>
        </w:p>
      </w:docPartBody>
    </w:docPart>
    <w:docPart>
      <w:docPartPr>
        <w:name w:val="24BA38A1518541259B288EF58E8A8725"/>
        <w:category>
          <w:name w:val="General"/>
          <w:gallery w:val="placeholder"/>
        </w:category>
        <w:types>
          <w:type w:val="bbPlcHdr"/>
        </w:types>
        <w:behaviors>
          <w:behavior w:val="content"/>
        </w:behaviors>
        <w:guid w:val="{F4E51765-5EE0-49C0-84DE-4C3FEE94A4B4}"/>
      </w:docPartPr>
      <w:docPartBody>
        <w:p w:rsidR="00BD3CDB" w:rsidRDefault="00861A54">
          <w:pPr>
            <w:pStyle w:val="24BA38A1518541259B288EF58E8A8725"/>
          </w:pPr>
          <w:r w:rsidRPr="001F26C5">
            <w:rPr>
              <w:rStyle w:val="PlaceholderText"/>
            </w:rPr>
            <w:t>Click here to enter text.</w:t>
          </w:r>
        </w:p>
      </w:docPartBody>
    </w:docPart>
    <w:docPart>
      <w:docPartPr>
        <w:name w:val="31AB09B753154503915FABE8C773033B"/>
        <w:category>
          <w:name w:val="General"/>
          <w:gallery w:val="placeholder"/>
        </w:category>
        <w:types>
          <w:type w:val="bbPlcHdr"/>
        </w:types>
        <w:behaviors>
          <w:behavior w:val="content"/>
        </w:behaviors>
        <w:guid w:val="{25C8EA7D-5C39-490A-B794-827009FC5132}"/>
      </w:docPartPr>
      <w:docPartBody>
        <w:p w:rsidR="00BD3CDB" w:rsidRDefault="00861A54">
          <w:pPr>
            <w:pStyle w:val="31AB09B753154503915FABE8C773033B"/>
          </w:pPr>
          <w:r w:rsidRPr="001F26C5">
            <w:rPr>
              <w:rStyle w:val="PlaceholderText"/>
            </w:rPr>
            <w:t>Click here to enter text.</w:t>
          </w:r>
        </w:p>
      </w:docPartBody>
    </w:docPart>
    <w:docPart>
      <w:docPartPr>
        <w:name w:val="D770D2601F804E04A96375375195A36A"/>
        <w:category>
          <w:name w:val="General"/>
          <w:gallery w:val="placeholder"/>
        </w:category>
        <w:types>
          <w:type w:val="bbPlcHdr"/>
        </w:types>
        <w:behaviors>
          <w:behavior w:val="content"/>
        </w:behaviors>
        <w:guid w:val="{2A9537D9-9FF2-4B51-BE1A-002732020E9F}"/>
      </w:docPartPr>
      <w:docPartBody>
        <w:p w:rsidR="00BD3CDB" w:rsidRDefault="00861A54">
          <w:pPr>
            <w:pStyle w:val="D770D2601F804E04A96375375195A36A"/>
          </w:pPr>
          <w:r w:rsidRPr="001F26C5">
            <w:rPr>
              <w:rStyle w:val="PlaceholderText"/>
            </w:rPr>
            <w:t>Click here to enter text.</w:t>
          </w:r>
        </w:p>
      </w:docPartBody>
    </w:docPart>
    <w:docPart>
      <w:docPartPr>
        <w:name w:val="C2B759B0434C4E5EB33C4C7D96941165"/>
        <w:category>
          <w:name w:val="General"/>
          <w:gallery w:val="placeholder"/>
        </w:category>
        <w:types>
          <w:type w:val="bbPlcHdr"/>
        </w:types>
        <w:behaviors>
          <w:behavior w:val="content"/>
        </w:behaviors>
        <w:guid w:val="{8184DC0E-ED5F-4999-A413-43323CE273B8}"/>
      </w:docPartPr>
      <w:docPartBody>
        <w:p w:rsidR="00BD3CDB" w:rsidRDefault="00861A54">
          <w:pPr>
            <w:pStyle w:val="C2B759B0434C4E5EB33C4C7D96941165"/>
          </w:pPr>
          <w:r w:rsidRPr="001F26C5">
            <w:rPr>
              <w:rStyle w:val="PlaceholderText"/>
            </w:rPr>
            <w:t>Click here to enter text.</w:t>
          </w:r>
        </w:p>
      </w:docPartBody>
    </w:docPart>
    <w:docPart>
      <w:docPartPr>
        <w:name w:val="66A2DB989B27448C8E0965BD1EC1231C"/>
        <w:category>
          <w:name w:val="General"/>
          <w:gallery w:val="placeholder"/>
        </w:category>
        <w:types>
          <w:type w:val="bbPlcHdr"/>
        </w:types>
        <w:behaviors>
          <w:behavior w:val="content"/>
        </w:behaviors>
        <w:guid w:val="{8BF8D8D8-3800-499F-9072-75D096A90BE9}"/>
      </w:docPartPr>
      <w:docPartBody>
        <w:p w:rsidR="00BD3CDB" w:rsidRDefault="00EF01A2" w:rsidP="00EF01A2">
          <w:pPr>
            <w:pStyle w:val="66A2DB989B27448C8E0965BD1EC1231C"/>
          </w:pPr>
          <w:r w:rsidRPr="001F26C5">
            <w:rPr>
              <w:rStyle w:val="PlaceholderText"/>
            </w:rPr>
            <w:t>Click here to enter text.</w:t>
          </w:r>
        </w:p>
      </w:docPartBody>
    </w:docPart>
    <w:docPart>
      <w:docPartPr>
        <w:name w:val="D48AB2E5E8E84620B50365A0F138D5D9"/>
        <w:category>
          <w:name w:val="General"/>
          <w:gallery w:val="placeholder"/>
        </w:category>
        <w:types>
          <w:type w:val="bbPlcHdr"/>
        </w:types>
        <w:behaviors>
          <w:behavior w:val="content"/>
        </w:behaviors>
        <w:guid w:val="{318E2BF3-960A-4A4F-B7AF-54744E734754}"/>
      </w:docPartPr>
      <w:docPartBody>
        <w:p w:rsidR="00BD3CDB" w:rsidRDefault="00EF01A2" w:rsidP="00EF01A2">
          <w:pPr>
            <w:pStyle w:val="D48AB2E5E8E84620B50365A0F138D5D9"/>
          </w:pPr>
          <w:r w:rsidRPr="001F26C5">
            <w:rPr>
              <w:rStyle w:val="PlaceholderText"/>
            </w:rPr>
            <w:t>Click here to enter a date.</w:t>
          </w:r>
        </w:p>
      </w:docPartBody>
    </w:docPart>
    <w:docPart>
      <w:docPartPr>
        <w:name w:val="B2809D39A9A7482382E354162EB4524A"/>
        <w:category>
          <w:name w:val="General"/>
          <w:gallery w:val="placeholder"/>
        </w:category>
        <w:types>
          <w:type w:val="bbPlcHdr"/>
        </w:types>
        <w:behaviors>
          <w:behavior w:val="content"/>
        </w:behaviors>
        <w:guid w:val="{9EEA3C70-9367-4B55-8AC0-CCE3DF17B581}"/>
      </w:docPartPr>
      <w:docPartBody>
        <w:p w:rsidR="00D01360" w:rsidRDefault="0093230E" w:rsidP="0093230E">
          <w:pPr>
            <w:pStyle w:val="B2809D39A9A7482382E354162EB4524A"/>
          </w:pPr>
          <w:r w:rsidRPr="001F26C5">
            <w:rPr>
              <w:rStyle w:val="PlaceholderText"/>
            </w:rPr>
            <w:t>Click here to enter a date.</w:t>
          </w:r>
        </w:p>
      </w:docPartBody>
    </w:docPart>
    <w:docPart>
      <w:docPartPr>
        <w:name w:val="7B2DC67747C14E9DB595BA4865460308"/>
        <w:category>
          <w:name w:val="General"/>
          <w:gallery w:val="placeholder"/>
        </w:category>
        <w:types>
          <w:type w:val="bbPlcHdr"/>
        </w:types>
        <w:behaviors>
          <w:behavior w:val="content"/>
        </w:behaviors>
        <w:guid w:val="{0FCFFAF4-EF1A-4FD8-ACF4-A23627F22239}"/>
      </w:docPartPr>
      <w:docPartBody>
        <w:p w:rsidR="00D01360" w:rsidRDefault="0093230E" w:rsidP="0093230E">
          <w:pPr>
            <w:pStyle w:val="7B2DC67747C14E9DB595BA4865460308"/>
          </w:pPr>
          <w:r w:rsidRPr="001F26C5">
            <w:rPr>
              <w:rStyle w:val="PlaceholderText"/>
            </w:rPr>
            <w:t>Click here to enter text.</w:t>
          </w:r>
        </w:p>
      </w:docPartBody>
    </w:docPart>
    <w:docPart>
      <w:docPartPr>
        <w:name w:val="8C7C1827C023477B8C6E3C91FF51A37F"/>
        <w:category>
          <w:name w:val="General"/>
          <w:gallery w:val="placeholder"/>
        </w:category>
        <w:types>
          <w:type w:val="bbPlcHdr"/>
        </w:types>
        <w:behaviors>
          <w:behavior w:val="content"/>
        </w:behaviors>
        <w:guid w:val="{57DFE9B2-8CE7-41A8-ADB7-689D8E8FB1FF}"/>
      </w:docPartPr>
      <w:docPartBody>
        <w:p w:rsidR="00D01360" w:rsidRDefault="0093230E" w:rsidP="0093230E">
          <w:pPr>
            <w:pStyle w:val="8C7C1827C023477B8C6E3C91FF51A37F"/>
          </w:pPr>
          <w:r w:rsidRPr="001F26C5">
            <w:rPr>
              <w:rStyle w:val="PlaceholderText"/>
            </w:rPr>
            <w:t>Click here to enter text.</w:t>
          </w:r>
        </w:p>
      </w:docPartBody>
    </w:docPart>
    <w:docPart>
      <w:docPartPr>
        <w:name w:val="063C48AD820A483DB959668B8FD941EE"/>
        <w:category>
          <w:name w:val="General"/>
          <w:gallery w:val="placeholder"/>
        </w:category>
        <w:types>
          <w:type w:val="bbPlcHdr"/>
        </w:types>
        <w:behaviors>
          <w:behavior w:val="content"/>
        </w:behaviors>
        <w:guid w:val="{552BD805-2494-4A70-8491-A9887E4A944B}"/>
      </w:docPartPr>
      <w:docPartBody>
        <w:p w:rsidR="00D01360" w:rsidRDefault="0093230E" w:rsidP="0093230E">
          <w:pPr>
            <w:pStyle w:val="063C48AD820A483DB959668B8FD941EE"/>
          </w:pPr>
          <w:r w:rsidRPr="001F26C5">
            <w:rPr>
              <w:rStyle w:val="PlaceholderText"/>
            </w:rPr>
            <w:t>Click here to enter text.</w:t>
          </w:r>
        </w:p>
      </w:docPartBody>
    </w:docPart>
    <w:docPart>
      <w:docPartPr>
        <w:name w:val="62B99C313C1D4662AE1DBF67562E8D08"/>
        <w:category>
          <w:name w:val="General"/>
          <w:gallery w:val="placeholder"/>
        </w:category>
        <w:types>
          <w:type w:val="bbPlcHdr"/>
        </w:types>
        <w:behaviors>
          <w:behavior w:val="content"/>
        </w:behaviors>
        <w:guid w:val="{7C64E163-3B9F-4AC9-AF34-DF33CC9708C8}"/>
      </w:docPartPr>
      <w:docPartBody>
        <w:p w:rsidR="00D01360" w:rsidRDefault="0093230E" w:rsidP="0093230E">
          <w:pPr>
            <w:pStyle w:val="62B99C313C1D4662AE1DBF67562E8D08"/>
          </w:pPr>
          <w:r w:rsidRPr="001F26C5">
            <w:rPr>
              <w:rStyle w:val="PlaceholderText"/>
            </w:rPr>
            <w:t>Click here to enter text.</w:t>
          </w:r>
        </w:p>
      </w:docPartBody>
    </w:docPart>
    <w:docPart>
      <w:docPartPr>
        <w:name w:val="6597055B6CA442B6937847DEDF249330"/>
        <w:category>
          <w:name w:val="General"/>
          <w:gallery w:val="placeholder"/>
        </w:category>
        <w:types>
          <w:type w:val="bbPlcHdr"/>
        </w:types>
        <w:behaviors>
          <w:behavior w:val="content"/>
        </w:behaviors>
        <w:guid w:val="{704F4AE7-487D-40AD-9D71-1ADED9D3471E}"/>
      </w:docPartPr>
      <w:docPartBody>
        <w:p w:rsidR="00D01360" w:rsidRDefault="0093230E" w:rsidP="0093230E">
          <w:pPr>
            <w:pStyle w:val="6597055B6CA442B6937847DEDF249330"/>
          </w:pPr>
          <w:r w:rsidRPr="001F26C5">
            <w:rPr>
              <w:rStyle w:val="PlaceholderText"/>
            </w:rPr>
            <w:t>Click here to enter text.</w:t>
          </w:r>
        </w:p>
      </w:docPartBody>
    </w:docPart>
    <w:docPart>
      <w:docPartPr>
        <w:name w:val="45F0CDE161D64293A7D28156F2B38462"/>
        <w:category>
          <w:name w:val="General"/>
          <w:gallery w:val="placeholder"/>
        </w:category>
        <w:types>
          <w:type w:val="bbPlcHdr"/>
        </w:types>
        <w:behaviors>
          <w:behavior w:val="content"/>
        </w:behaviors>
        <w:guid w:val="{0DF85ED5-A5BA-4061-9B41-B90A34387C58}"/>
      </w:docPartPr>
      <w:docPartBody>
        <w:p w:rsidR="00D01360" w:rsidRDefault="0093230E" w:rsidP="0093230E">
          <w:pPr>
            <w:pStyle w:val="45F0CDE161D64293A7D28156F2B38462"/>
          </w:pPr>
          <w:r w:rsidRPr="001F26C5">
            <w:rPr>
              <w:rStyle w:val="PlaceholderText"/>
            </w:rPr>
            <w:t>Click here to enter text.</w:t>
          </w:r>
        </w:p>
      </w:docPartBody>
    </w:docPart>
    <w:docPart>
      <w:docPartPr>
        <w:name w:val="1E2FC2F012994A30AA1B22FDE01BF640"/>
        <w:category>
          <w:name w:val="General"/>
          <w:gallery w:val="placeholder"/>
        </w:category>
        <w:types>
          <w:type w:val="bbPlcHdr"/>
        </w:types>
        <w:behaviors>
          <w:behavior w:val="content"/>
        </w:behaviors>
        <w:guid w:val="{CA45B98A-E8E6-440B-9FAD-D1F1B407ED6F}"/>
      </w:docPartPr>
      <w:docPartBody>
        <w:p w:rsidR="00D01360" w:rsidRDefault="0093230E" w:rsidP="0093230E">
          <w:pPr>
            <w:pStyle w:val="1E2FC2F012994A30AA1B22FDE01BF640"/>
          </w:pPr>
          <w:r w:rsidRPr="001F26C5">
            <w:rPr>
              <w:rStyle w:val="PlaceholderText"/>
            </w:rPr>
            <w:t>Click here to enter text.</w:t>
          </w:r>
        </w:p>
      </w:docPartBody>
    </w:docPart>
    <w:docPart>
      <w:docPartPr>
        <w:name w:val="95DE2E683CCB415A8F5D4C1D707F2AFC"/>
        <w:category>
          <w:name w:val="General"/>
          <w:gallery w:val="placeholder"/>
        </w:category>
        <w:types>
          <w:type w:val="bbPlcHdr"/>
        </w:types>
        <w:behaviors>
          <w:behavior w:val="content"/>
        </w:behaviors>
        <w:guid w:val="{01B60EA2-0799-4C15-840C-5E78EE24E7C7}"/>
      </w:docPartPr>
      <w:docPartBody>
        <w:p w:rsidR="00D01360" w:rsidRDefault="0093230E" w:rsidP="0093230E">
          <w:pPr>
            <w:pStyle w:val="95DE2E683CCB415A8F5D4C1D707F2AFC"/>
          </w:pPr>
          <w:r w:rsidRPr="001F26C5">
            <w:rPr>
              <w:rStyle w:val="PlaceholderText"/>
            </w:rPr>
            <w:t>Click here to enter text.</w:t>
          </w:r>
        </w:p>
      </w:docPartBody>
    </w:docPart>
    <w:docPart>
      <w:docPartPr>
        <w:name w:val="D21B3C8085664281B0E26DD9077248B2"/>
        <w:category>
          <w:name w:val="General"/>
          <w:gallery w:val="placeholder"/>
        </w:category>
        <w:types>
          <w:type w:val="bbPlcHdr"/>
        </w:types>
        <w:behaviors>
          <w:behavior w:val="content"/>
        </w:behaviors>
        <w:guid w:val="{03A1C744-B379-4522-99E9-01E7DBC5C985}"/>
      </w:docPartPr>
      <w:docPartBody>
        <w:p w:rsidR="00507F79" w:rsidRDefault="00204613" w:rsidP="00204613">
          <w:pPr>
            <w:pStyle w:val="D21B3C8085664281B0E26DD9077248B2"/>
          </w:pPr>
          <w:r w:rsidRPr="001F26C5">
            <w:rPr>
              <w:rStyle w:val="PlaceholderText"/>
            </w:rPr>
            <w:t>Click here to enter text.</w:t>
          </w:r>
        </w:p>
      </w:docPartBody>
    </w:docPart>
    <w:docPart>
      <w:docPartPr>
        <w:name w:val="8779547CB76F4C6E832D9A41FF9F488C"/>
        <w:category>
          <w:name w:val="General"/>
          <w:gallery w:val="placeholder"/>
        </w:category>
        <w:types>
          <w:type w:val="bbPlcHdr"/>
        </w:types>
        <w:behaviors>
          <w:behavior w:val="content"/>
        </w:behaviors>
        <w:guid w:val="{AE754E6E-7CD0-4E0E-91EB-98AA9BF2D423}"/>
      </w:docPartPr>
      <w:docPartBody>
        <w:p w:rsidR="00507F79" w:rsidRDefault="00204613" w:rsidP="00204613">
          <w:pPr>
            <w:pStyle w:val="8779547CB76F4C6E832D9A41FF9F488C"/>
          </w:pPr>
          <w:r w:rsidRPr="001F26C5">
            <w:rPr>
              <w:rStyle w:val="PlaceholderText"/>
            </w:rPr>
            <w:t>Click here to enter text.</w:t>
          </w:r>
        </w:p>
      </w:docPartBody>
    </w:docPart>
    <w:docPart>
      <w:docPartPr>
        <w:name w:val="DC736A7FD6A14FE8AE6A3AD055791C30"/>
        <w:category>
          <w:name w:val="General"/>
          <w:gallery w:val="placeholder"/>
        </w:category>
        <w:types>
          <w:type w:val="bbPlcHdr"/>
        </w:types>
        <w:behaviors>
          <w:behavior w:val="content"/>
        </w:behaviors>
        <w:guid w:val="{78C6B0E7-C5E7-47FB-971D-B7B291506D07}"/>
      </w:docPartPr>
      <w:docPartBody>
        <w:p w:rsidR="00507F79" w:rsidRDefault="00204613" w:rsidP="00204613">
          <w:pPr>
            <w:pStyle w:val="DC736A7FD6A14FE8AE6A3AD055791C30"/>
          </w:pPr>
          <w:r w:rsidRPr="001F26C5">
            <w:rPr>
              <w:rStyle w:val="PlaceholderText"/>
            </w:rPr>
            <w:t>Click here to enter text.</w:t>
          </w:r>
        </w:p>
      </w:docPartBody>
    </w:docPart>
    <w:docPart>
      <w:docPartPr>
        <w:name w:val="F2B35FAF4ABC4C9E8833821A5F4FF377"/>
        <w:category>
          <w:name w:val="General"/>
          <w:gallery w:val="placeholder"/>
        </w:category>
        <w:types>
          <w:type w:val="bbPlcHdr"/>
        </w:types>
        <w:behaviors>
          <w:behavior w:val="content"/>
        </w:behaviors>
        <w:guid w:val="{9944D8A0-614D-469A-8892-795FFF799E9B}"/>
      </w:docPartPr>
      <w:docPartBody>
        <w:p w:rsidR="00507F79" w:rsidRDefault="00204613" w:rsidP="00204613">
          <w:pPr>
            <w:pStyle w:val="F2B35FAF4ABC4C9E8833821A5F4FF377"/>
          </w:pPr>
          <w:r w:rsidRPr="001F26C5">
            <w:rPr>
              <w:rStyle w:val="PlaceholderText"/>
            </w:rPr>
            <w:t>Click here to enter text.</w:t>
          </w:r>
        </w:p>
      </w:docPartBody>
    </w:docPart>
    <w:docPart>
      <w:docPartPr>
        <w:name w:val="7D4E871DAEFC468EB16511F7E1CBF287"/>
        <w:category>
          <w:name w:val="General"/>
          <w:gallery w:val="placeholder"/>
        </w:category>
        <w:types>
          <w:type w:val="bbPlcHdr"/>
        </w:types>
        <w:behaviors>
          <w:behavior w:val="content"/>
        </w:behaviors>
        <w:guid w:val="{BBA6DA21-A756-46B1-9C7A-6C115706A09A}"/>
      </w:docPartPr>
      <w:docPartBody>
        <w:p w:rsidR="00507F79" w:rsidRDefault="00204613" w:rsidP="00204613">
          <w:pPr>
            <w:pStyle w:val="7D4E871DAEFC468EB16511F7E1CBF287"/>
          </w:pPr>
          <w:r w:rsidRPr="001F26C5">
            <w:rPr>
              <w:rStyle w:val="PlaceholderText"/>
            </w:rPr>
            <w:t>Click here to enter text.</w:t>
          </w:r>
        </w:p>
      </w:docPartBody>
    </w:docPart>
    <w:docPart>
      <w:docPartPr>
        <w:name w:val="47D594390EF84216900671DA3D899A0A"/>
        <w:category>
          <w:name w:val="General"/>
          <w:gallery w:val="placeholder"/>
        </w:category>
        <w:types>
          <w:type w:val="bbPlcHdr"/>
        </w:types>
        <w:behaviors>
          <w:behavior w:val="content"/>
        </w:behaviors>
        <w:guid w:val="{5C4F878E-1356-4449-B705-1BFEDECD5ECD}"/>
      </w:docPartPr>
      <w:docPartBody>
        <w:p w:rsidR="00507F79" w:rsidRDefault="00204613" w:rsidP="00204613">
          <w:pPr>
            <w:pStyle w:val="47D594390EF84216900671DA3D899A0A"/>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MS Sans Serif">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1A2"/>
    <w:rsid w:val="00204613"/>
    <w:rsid w:val="00266079"/>
    <w:rsid w:val="00401DDD"/>
    <w:rsid w:val="00414803"/>
    <w:rsid w:val="00507F79"/>
    <w:rsid w:val="00861A54"/>
    <w:rsid w:val="0093230E"/>
    <w:rsid w:val="00A27496"/>
    <w:rsid w:val="00BD3CDB"/>
    <w:rsid w:val="00D01360"/>
    <w:rsid w:val="00EF0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4613"/>
    <w:rPr>
      <w:color w:val="808080"/>
    </w:rPr>
  </w:style>
  <w:style w:type="paragraph" w:customStyle="1" w:styleId="76BC94708A6A4D4AA1A9AABD1A6BDAC0">
    <w:name w:val="76BC94708A6A4D4AA1A9AABD1A6BDAC0"/>
  </w:style>
  <w:style w:type="paragraph" w:customStyle="1" w:styleId="FB4C15683BFF46F68DDE1338D950084E">
    <w:name w:val="FB4C15683BFF46F68DDE1338D950084E"/>
  </w:style>
  <w:style w:type="paragraph" w:customStyle="1" w:styleId="07B1AA635CBC44138FA44337061CF792">
    <w:name w:val="07B1AA635CBC44138FA44337061CF792"/>
  </w:style>
  <w:style w:type="paragraph" w:customStyle="1" w:styleId="9901B56EB7554528AEF49EEDD7894167">
    <w:name w:val="9901B56EB7554528AEF49EEDD7894167"/>
  </w:style>
  <w:style w:type="paragraph" w:customStyle="1" w:styleId="3002032D92B4413CBDEE33B8509A4E63">
    <w:name w:val="3002032D92B4413CBDEE33B8509A4E63"/>
  </w:style>
  <w:style w:type="paragraph" w:customStyle="1" w:styleId="032757A5694F4AC98ABA0C10C6ADDD88">
    <w:name w:val="032757A5694F4AC98ABA0C10C6ADDD88"/>
  </w:style>
  <w:style w:type="paragraph" w:customStyle="1" w:styleId="24BA38A1518541259B288EF58E8A8725">
    <w:name w:val="24BA38A1518541259B288EF58E8A8725"/>
  </w:style>
  <w:style w:type="paragraph" w:customStyle="1" w:styleId="31AB09B753154503915FABE8C773033B">
    <w:name w:val="31AB09B753154503915FABE8C773033B"/>
  </w:style>
  <w:style w:type="paragraph" w:customStyle="1" w:styleId="5C6789E569684F86925A027751EE64F5">
    <w:name w:val="5C6789E569684F86925A027751EE64F5"/>
  </w:style>
  <w:style w:type="paragraph" w:customStyle="1" w:styleId="EDAAF6039E0E41DE83F35308017F0E93">
    <w:name w:val="EDAAF6039E0E41DE83F35308017F0E93"/>
  </w:style>
  <w:style w:type="paragraph" w:customStyle="1" w:styleId="D770D2601F804E04A96375375195A36A">
    <w:name w:val="D770D2601F804E04A96375375195A36A"/>
  </w:style>
  <w:style w:type="paragraph" w:customStyle="1" w:styleId="C2B759B0434C4E5EB33C4C7D96941165">
    <w:name w:val="C2B759B0434C4E5EB33C4C7D96941165"/>
  </w:style>
  <w:style w:type="paragraph" w:customStyle="1" w:styleId="66A2DB989B27448C8E0965BD1EC1231C">
    <w:name w:val="66A2DB989B27448C8E0965BD1EC1231C"/>
    <w:rsid w:val="00EF01A2"/>
  </w:style>
  <w:style w:type="paragraph" w:customStyle="1" w:styleId="D48AB2E5E8E84620B50365A0F138D5D9">
    <w:name w:val="D48AB2E5E8E84620B50365A0F138D5D9"/>
    <w:rsid w:val="00EF01A2"/>
  </w:style>
  <w:style w:type="paragraph" w:customStyle="1" w:styleId="B2809D39A9A7482382E354162EB4524A">
    <w:name w:val="B2809D39A9A7482382E354162EB4524A"/>
    <w:rsid w:val="0093230E"/>
  </w:style>
  <w:style w:type="paragraph" w:customStyle="1" w:styleId="7B2DC67747C14E9DB595BA4865460308">
    <w:name w:val="7B2DC67747C14E9DB595BA4865460308"/>
    <w:rsid w:val="0093230E"/>
  </w:style>
  <w:style w:type="paragraph" w:customStyle="1" w:styleId="8C7C1827C023477B8C6E3C91FF51A37F">
    <w:name w:val="8C7C1827C023477B8C6E3C91FF51A37F"/>
    <w:rsid w:val="0093230E"/>
  </w:style>
  <w:style w:type="paragraph" w:customStyle="1" w:styleId="063C48AD820A483DB959668B8FD941EE">
    <w:name w:val="063C48AD820A483DB959668B8FD941EE"/>
    <w:rsid w:val="0093230E"/>
  </w:style>
  <w:style w:type="paragraph" w:customStyle="1" w:styleId="62B99C313C1D4662AE1DBF67562E8D08">
    <w:name w:val="62B99C313C1D4662AE1DBF67562E8D08"/>
    <w:rsid w:val="0093230E"/>
  </w:style>
  <w:style w:type="paragraph" w:customStyle="1" w:styleId="70BFE2DBC73A49178113D8BDAD172E03">
    <w:name w:val="70BFE2DBC73A49178113D8BDAD172E03"/>
    <w:rsid w:val="0093230E"/>
  </w:style>
  <w:style w:type="paragraph" w:customStyle="1" w:styleId="6597055B6CA442B6937847DEDF249330">
    <w:name w:val="6597055B6CA442B6937847DEDF249330"/>
    <w:rsid w:val="0093230E"/>
  </w:style>
  <w:style w:type="paragraph" w:customStyle="1" w:styleId="45F0CDE161D64293A7D28156F2B38462">
    <w:name w:val="45F0CDE161D64293A7D28156F2B38462"/>
    <w:rsid w:val="0093230E"/>
  </w:style>
  <w:style w:type="paragraph" w:customStyle="1" w:styleId="1E2FC2F012994A30AA1B22FDE01BF640">
    <w:name w:val="1E2FC2F012994A30AA1B22FDE01BF640"/>
    <w:rsid w:val="0093230E"/>
  </w:style>
  <w:style w:type="paragraph" w:customStyle="1" w:styleId="95DE2E683CCB415A8F5D4C1D707F2AFC">
    <w:name w:val="95DE2E683CCB415A8F5D4C1D707F2AFC"/>
    <w:rsid w:val="0093230E"/>
  </w:style>
  <w:style w:type="paragraph" w:customStyle="1" w:styleId="D21B3C8085664281B0E26DD9077248B2">
    <w:name w:val="D21B3C8085664281B0E26DD9077248B2"/>
    <w:rsid w:val="00204613"/>
  </w:style>
  <w:style w:type="paragraph" w:customStyle="1" w:styleId="8779547CB76F4C6E832D9A41FF9F488C">
    <w:name w:val="8779547CB76F4C6E832D9A41FF9F488C"/>
    <w:rsid w:val="00204613"/>
  </w:style>
  <w:style w:type="paragraph" w:customStyle="1" w:styleId="AD6023DA179B4C9C8E5F4A306190913F">
    <w:name w:val="AD6023DA179B4C9C8E5F4A306190913F"/>
    <w:rsid w:val="00204613"/>
  </w:style>
  <w:style w:type="paragraph" w:customStyle="1" w:styleId="DC736A7FD6A14FE8AE6A3AD055791C30">
    <w:name w:val="DC736A7FD6A14FE8AE6A3AD055791C30"/>
    <w:rsid w:val="00204613"/>
  </w:style>
  <w:style w:type="paragraph" w:customStyle="1" w:styleId="F2B35FAF4ABC4C9E8833821A5F4FF377">
    <w:name w:val="F2B35FAF4ABC4C9E8833821A5F4FF377"/>
    <w:rsid w:val="00204613"/>
  </w:style>
  <w:style w:type="paragraph" w:customStyle="1" w:styleId="7D4E871DAEFC468EB16511F7E1CBF287">
    <w:name w:val="7D4E871DAEFC468EB16511F7E1CBF287"/>
    <w:rsid w:val="00204613"/>
  </w:style>
  <w:style w:type="paragraph" w:customStyle="1" w:styleId="47D594390EF84216900671DA3D899A0A">
    <w:name w:val="47D594390EF84216900671DA3D899A0A"/>
    <w:rsid w:val="002046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4f0e96f7-950e-4c66-a6fd-88fdbdfc5ce3" ContentTypeId="0x010100E9AEE9A8CE3B4010BF1ABA7824E75A08"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88D83-5C26-4F09-8ABE-E408CF934D95}">
  <ds:schemaRefs>
    <ds:schemaRef ds:uri="Microsoft.SharePoint.Taxonomy.ContentTypeSync"/>
  </ds:schemaRefs>
</ds:datastoreItem>
</file>

<file path=customXml/itemProps2.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3.xml><?xml version="1.0" encoding="utf-8"?>
<ds:datastoreItem xmlns:ds="http://schemas.openxmlformats.org/officeDocument/2006/customXml" ds:itemID="{B94D23B6-5F4E-4CDA-A01A-F2FCF9E6E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D490982-7262-42FA-A742-FBAEDA49A9F9}">
  <ds:schemaRefs>
    <ds:schemaRef ds:uri="http://schemas.microsoft.com/office/2006/documentManagement/types"/>
    <ds:schemaRef ds:uri="http://purl.org/dc/elements/1.1/"/>
    <ds:schemaRef ds:uri="http://purl.org/dc/terms/"/>
    <ds:schemaRef ds:uri="http://schemas.microsoft.com/office/infopath/2007/PartnerControls"/>
    <ds:schemaRef ds:uri="http://www.w3.org/XML/1998/namespace"/>
    <ds:schemaRef ds:uri="http://schemas.microsoft.com/office/2006/metadata/properties"/>
    <ds:schemaRef ds:uri="http://schemas.openxmlformats.org/package/2006/metadata/core-properties"/>
    <ds:schemaRef ds:uri="http://purl.org/dc/dcmitype/"/>
  </ds:schemaRefs>
</ds:datastoreItem>
</file>

<file path=customXml/itemProps5.xml><?xml version="1.0" encoding="utf-8"?>
<ds:datastoreItem xmlns:ds="http://schemas.openxmlformats.org/officeDocument/2006/customXml" ds:itemID="{FE802236-DE7F-44E9-8492-1530052EB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 Requirments Document.dotx</Template>
  <TotalTime>182</TotalTime>
  <Pages>16</Pages>
  <Words>2287</Words>
  <Characters>13037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ORU_Cerner_Optum_Docs Reqs</vt:lpstr>
    </vt:vector>
  </TitlesOfParts>
  <Company>HCA</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ORU_Cerner_Optum_Docs Reqs</dc:title>
  <dc:subject>IDBB</dc:subject>
  <dc:creator>Olszewski, Daniel</dc:creator>
  <cp:lastModifiedBy>Whitley, Lois S.</cp:lastModifiedBy>
  <cp:revision>29</cp:revision>
  <cp:lastPrinted>2013-10-28T16:55:00Z</cp:lastPrinted>
  <dcterms:created xsi:type="dcterms:W3CDTF">2016-09-29T13:58:00Z</dcterms:created>
  <dcterms:modified xsi:type="dcterms:W3CDTF">2019-08-19T20:34:00Z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