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0B167"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1F33AF8F52E14EC4B4263B99FF34AD52"/>
        </w:placeholder>
      </w:sdtPr>
      <w:sdtEndPr>
        <w:rPr>
          <w:i/>
          <w:color w:val="FF0000"/>
        </w:rPr>
      </w:sdtEndPr>
      <w:sdtContent>
        <w:p w14:paraId="3FA0B168" w14:textId="77777777" w:rsidR="00971B1B" w:rsidRDefault="00900300" w:rsidP="004741CF">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EMMI</w:t>
          </w:r>
          <w:r w:rsidR="00A85605">
            <w:rPr>
              <w:rFonts w:asciiTheme="minorHAnsi" w:eastAsia="Times New Roman" w:hAnsiTheme="minorHAnsi" w:cs="Arial"/>
              <w:b/>
              <w:bCs/>
              <w:color w:val="auto"/>
              <w:sz w:val="52"/>
              <w:szCs w:val="52"/>
            </w:rPr>
            <w:t xml:space="preserve"> </w:t>
          </w:r>
          <w:r w:rsidR="00A85605" w:rsidRPr="00971B1B">
            <w:rPr>
              <w:rFonts w:asciiTheme="minorHAnsi" w:eastAsia="Times New Roman" w:hAnsiTheme="minorHAnsi" w:cs="Arial"/>
              <w:b/>
              <w:bCs/>
              <w:i/>
              <w:color w:val="FF0000"/>
              <w:sz w:val="52"/>
              <w:szCs w:val="52"/>
            </w:rPr>
            <w:t>OR</w:t>
          </w:r>
          <w:r w:rsidR="00337455">
            <w:rPr>
              <w:rFonts w:asciiTheme="minorHAnsi" w:eastAsia="Times New Roman" w:hAnsiTheme="minorHAnsi" w:cs="Arial"/>
              <w:b/>
              <w:bCs/>
              <w:i/>
              <w:color w:val="FF0000"/>
              <w:sz w:val="52"/>
              <w:szCs w:val="52"/>
            </w:rPr>
            <w:t>U</w:t>
          </w:r>
          <w:r>
            <w:rPr>
              <w:rFonts w:asciiTheme="minorHAnsi" w:eastAsia="Times New Roman" w:hAnsiTheme="minorHAnsi" w:cs="Arial"/>
              <w:b/>
              <w:bCs/>
              <w:color w:val="auto"/>
              <w:sz w:val="52"/>
              <w:szCs w:val="52"/>
            </w:rPr>
            <w:t xml:space="preserve"> Cerner Req</w:t>
          </w:r>
          <w:r w:rsidR="006C53E6">
            <w:rPr>
              <w:rFonts w:asciiTheme="minorHAnsi" w:eastAsia="Times New Roman" w:hAnsiTheme="minorHAnsi" w:cs="Arial"/>
              <w:b/>
              <w:bCs/>
              <w:color w:val="auto"/>
              <w:sz w:val="52"/>
              <w:szCs w:val="52"/>
            </w:rPr>
            <w:t>s</w:t>
          </w:r>
        </w:p>
        <w:p w14:paraId="3FA0B169" w14:textId="77777777" w:rsidR="00F5255D" w:rsidRPr="009F5352" w:rsidRDefault="00337455" w:rsidP="009F5352">
          <w:pPr>
            <w:jc w:val="right"/>
            <w:rPr>
              <w:rFonts w:asciiTheme="minorHAnsi" w:eastAsia="Times New Roman" w:hAnsiTheme="minorHAnsi" w:cs="Arial"/>
              <w:b/>
              <w:bCs/>
              <w:color w:val="808080" w:themeColor="background1" w:themeShade="80"/>
              <w:sz w:val="52"/>
              <w:szCs w:val="52"/>
            </w:rPr>
          </w:pPr>
          <w:r w:rsidRPr="00337455">
            <w:rPr>
              <w:rFonts w:asciiTheme="minorHAnsi" w:eastAsia="Times New Roman" w:hAnsiTheme="minorHAnsi" w:cs="Arial"/>
              <w:b/>
              <w:bCs/>
              <w:color w:val="808080" w:themeColor="background1" w:themeShade="80"/>
              <w:sz w:val="52"/>
              <w:szCs w:val="52"/>
            </w:rPr>
            <w:t>Solicited by ORM</w:t>
          </w:r>
        </w:p>
      </w:sdtContent>
    </w:sdt>
    <w:sdt>
      <w:sdtPr>
        <w:rPr>
          <w:rFonts w:asciiTheme="minorHAnsi" w:eastAsia="Times New Roman" w:hAnsiTheme="minorHAnsi" w:cs="Arial"/>
          <w:b/>
          <w:bCs/>
          <w:color w:val="auto"/>
          <w:sz w:val="24"/>
          <w:szCs w:val="24"/>
        </w:rPr>
        <w:id w:val="-769156344"/>
        <w:placeholder>
          <w:docPart w:val="1F33AF8F52E14EC4B4263B99FF34AD52"/>
        </w:placeholder>
      </w:sdtPr>
      <w:sdtEndPr/>
      <w:sdtContent>
        <w:p w14:paraId="3FA0B16A" w14:textId="6EECC93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EB137B">
            <w:rPr>
              <w:rFonts w:asciiTheme="minorHAnsi" w:eastAsia="Times New Roman" w:hAnsiTheme="minorHAnsi" w:cs="Arial"/>
              <w:b/>
              <w:bCs/>
              <w:color w:val="auto"/>
              <w:sz w:val="24"/>
              <w:szCs w:val="24"/>
            </w:rPr>
            <w:t xml:space="preserve"> </w:t>
          </w:r>
          <w:r w:rsidR="00CD5837">
            <w:rPr>
              <w:rFonts w:asciiTheme="minorHAnsi" w:eastAsia="Times New Roman" w:hAnsiTheme="minorHAnsi" w:cs="Arial"/>
              <w:b/>
              <w:bCs/>
              <w:color w:val="auto"/>
              <w:sz w:val="24"/>
              <w:szCs w:val="24"/>
            </w:rPr>
            <w:t>1.3</w:t>
          </w:r>
        </w:p>
      </w:sdtContent>
    </w:sdt>
    <w:p w14:paraId="3FA0B16B" w14:textId="249BA8B6"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1F33AF8F52E14EC4B4263B99FF34AD52"/>
          </w:placeholder>
        </w:sdtPr>
        <w:sdtEndPr/>
        <w:sdtContent>
          <w:r w:rsidR="006C53E6">
            <w:rPr>
              <w:rFonts w:asciiTheme="minorHAnsi" w:eastAsia="Times New Roman" w:hAnsiTheme="minorHAnsi" w:cs="Arial"/>
              <w:b/>
              <w:bCs/>
              <w:color w:val="auto"/>
              <w:sz w:val="24"/>
              <w:szCs w:val="24"/>
            </w:rPr>
            <w:t>Sarah Thies</w:t>
          </w:r>
          <w:r w:rsidR="00E0074E">
            <w:rPr>
              <w:rFonts w:asciiTheme="minorHAnsi" w:eastAsia="Times New Roman" w:hAnsiTheme="minorHAnsi" w:cs="Arial"/>
              <w:b/>
              <w:bCs/>
              <w:color w:val="auto"/>
              <w:sz w:val="24"/>
              <w:szCs w:val="24"/>
            </w:rPr>
            <w:t xml:space="preserve"> &amp; Tom Fredrickson</w:t>
          </w:r>
        </w:sdtContent>
      </w:sdt>
    </w:p>
    <w:p w14:paraId="3FA0B16C" w14:textId="6F573783"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269E751A7C2D4101A100CE78CEDD19BA"/>
          </w:placeholder>
          <w:date w:fullDate="2019-03-05T00:00:00Z">
            <w:dateFormat w:val="M/d/yyyy"/>
            <w:lid w:val="en-US"/>
            <w:storeMappedDataAs w:val="dateTime"/>
            <w:calendar w:val="gregorian"/>
          </w:date>
        </w:sdtPr>
        <w:sdtEndPr/>
        <w:sdtContent>
          <w:r w:rsidR="00CD5837">
            <w:rPr>
              <w:rFonts w:asciiTheme="minorHAnsi" w:eastAsia="Times New Roman" w:hAnsiTheme="minorHAnsi" w:cs="Times New Roman"/>
              <w:b/>
              <w:bCs/>
              <w:color w:val="auto"/>
              <w:sz w:val="24"/>
              <w:szCs w:val="24"/>
            </w:rPr>
            <w:t>3/5/2019</w:t>
          </w:r>
        </w:sdtContent>
      </w:sdt>
    </w:p>
    <w:p w14:paraId="3FA0B16D" w14:textId="77777777" w:rsidR="00982A41" w:rsidRDefault="00982A41">
      <w:r>
        <w:br w:type="page"/>
      </w:r>
      <w:bookmarkStart w:id="0" w:name="_GoBack"/>
      <w:bookmarkEnd w:id="0"/>
    </w:p>
    <w:p w14:paraId="4FA7C014" w14:textId="77777777" w:rsidR="00D051B3"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326414" w:history="1">
        <w:r w:rsidR="00D051B3" w:rsidRPr="00CF6FAF">
          <w:rPr>
            <w:rStyle w:val="Hyperlink"/>
          </w:rPr>
          <w:t>Document Control</w:t>
        </w:r>
        <w:r w:rsidR="00D051B3">
          <w:rPr>
            <w:webHidden/>
          </w:rPr>
          <w:tab/>
        </w:r>
        <w:r w:rsidR="00D051B3">
          <w:rPr>
            <w:webHidden/>
          </w:rPr>
          <w:fldChar w:fldCharType="begin"/>
        </w:r>
        <w:r w:rsidR="00D051B3">
          <w:rPr>
            <w:webHidden/>
          </w:rPr>
          <w:instrText xml:space="preserve"> PAGEREF _Toc500326414 \h </w:instrText>
        </w:r>
        <w:r w:rsidR="00D051B3">
          <w:rPr>
            <w:webHidden/>
          </w:rPr>
        </w:r>
        <w:r w:rsidR="00D051B3">
          <w:rPr>
            <w:webHidden/>
          </w:rPr>
          <w:fldChar w:fldCharType="separate"/>
        </w:r>
        <w:r w:rsidR="00D051B3">
          <w:rPr>
            <w:webHidden/>
          </w:rPr>
          <w:t>3</w:t>
        </w:r>
        <w:r w:rsidR="00D051B3">
          <w:rPr>
            <w:webHidden/>
          </w:rPr>
          <w:fldChar w:fldCharType="end"/>
        </w:r>
      </w:hyperlink>
    </w:p>
    <w:p w14:paraId="7180A8B0" w14:textId="77777777" w:rsidR="00D051B3" w:rsidRDefault="00CD5837">
      <w:pPr>
        <w:pStyle w:val="TOC2"/>
        <w:rPr>
          <w:rFonts w:asciiTheme="minorHAnsi" w:eastAsiaTheme="minorEastAsia" w:hAnsiTheme="minorHAnsi" w:cstheme="minorBidi"/>
          <w:noProof/>
          <w:szCs w:val="22"/>
        </w:rPr>
      </w:pPr>
      <w:hyperlink w:anchor="_Toc500326415" w:history="1">
        <w:r w:rsidR="00D051B3" w:rsidRPr="00CF6FAF">
          <w:rPr>
            <w:rStyle w:val="Hyperlink"/>
            <w:rFonts w:cs="Arial"/>
            <w:noProof/>
          </w:rPr>
          <w:t>Resources</w:t>
        </w:r>
        <w:r w:rsidR="00D051B3">
          <w:rPr>
            <w:noProof/>
            <w:webHidden/>
          </w:rPr>
          <w:tab/>
        </w:r>
        <w:r w:rsidR="00D051B3">
          <w:rPr>
            <w:noProof/>
            <w:webHidden/>
          </w:rPr>
          <w:fldChar w:fldCharType="begin"/>
        </w:r>
        <w:r w:rsidR="00D051B3">
          <w:rPr>
            <w:noProof/>
            <w:webHidden/>
          </w:rPr>
          <w:instrText xml:space="preserve"> PAGEREF _Toc500326415 \h </w:instrText>
        </w:r>
        <w:r w:rsidR="00D051B3">
          <w:rPr>
            <w:noProof/>
            <w:webHidden/>
          </w:rPr>
        </w:r>
        <w:r w:rsidR="00D051B3">
          <w:rPr>
            <w:noProof/>
            <w:webHidden/>
          </w:rPr>
          <w:fldChar w:fldCharType="separate"/>
        </w:r>
        <w:r w:rsidR="00D051B3">
          <w:rPr>
            <w:noProof/>
            <w:webHidden/>
          </w:rPr>
          <w:t>3</w:t>
        </w:r>
        <w:r w:rsidR="00D051B3">
          <w:rPr>
            <w:noProof/>
            <w:webHidden/>
          </w:rPr>
          <w:fldChar w:fldCharType="end"/>
        </w:r>
      </w:hyperlink>
    </w:p>
    <w:p w14:paraId="6FD45794" w14:textId="77777777" w:rsidR="00D051B3" w:rsidRDefault="00CD5837">
      <w:pPr>
        <w:pStyle w:val="TOC2"/>
        <w:rPr>
          <w:rFonts w:asciiTheme="minorHAnsi" w:eastAsiaTheme="minorEastAsia" w:hAnsiTheme="minorHAnsi" w:cstheme="minorBidi"/>
          <w:noProof/>
          <w:szCs w:val="22"/>
        </w:rPr>
      </w:pPr>
      <w:hyperlink w:anchor="_Toc500326416" w:history="1">
        <w:r w:rsidR="00D051B3" w:rsidRPr="00CF6FAF">
          <w:rPr>
            <w:rStyle w:val="Hyperlink"/>
            <w:rFonts w:cs="Arial"/>
            <w:noProof/>
          </w:rPr>
          <w:t>Project Distribution List</w:t>
        </w:r>
        <w:r w:rsidR="00D051B3">
          <w:rPr>
            <w:noProof/>
            <w:webHidden/>
          </w:rPr>
          <w:tab/>
        </w:r>
        <w:r w:rsidR="00D051B3">
          <w:rPr>
            <w:noProof/>
            <w:webHidden/>
          </w:rPr>
          <w:fldChar w:fldCharType="begin"/>
        </w:r>
        <w:r w:rsidR="00D051B3">
          <w:rPr>
            <w:noProof/>
            <w:webHidden/>
          </w:rPr>
          <w:instrText xml:space="preserve"> PAGEREF _Toc500326416 \h </w:instrText>
        </w:r>
        <w:r w:rsidR="00D051B3">
          <w:rPr>
            <w:noProof/>
            <w:webHidden/>
          </w:rPr>
        </w:r>
        <w:r w:rsidR="00D051B3">
          <w:rPr>
            <w:noProof/>
            <w:webHidden/>
          </w:rPr>
          <w:fldChar w:fldCharType="separate"/>
        </w:r>
        <w:r w:rsidR="00D051B3">
          <w:rPr>
            <w:noProof/>
            <w:webHidden/>
          </w:rPr>
          <w:t>3</w:t>
        </w:r>
        <w:r w:rsidR="00D051B3">
          <w:rPr>
            <w:noProof/>
            <w:webHidden/>
          </w:rPr>
          <w:fldChar w:fldCharType="end"/>
        </w:r>
      </w:hyperlink>
    </w:p>
    <w:p w14:paraId="4030BB7B" w14:textId="77777777" w:rsidR="00D051B3" w:rsidRDefault="00CD5837">
      <w:pPr>
        <w:pStyle w:val="TOC2"/>
        <w:rPr>
          <w:rFonts w:asciiTheme="minorHAnsi" w:eastAsiaTheme="minorEastAsia" w:hAnsiTheme="minorHAnsi" w:cstheme="minorBidi"/>
          <w:noProof/>
          <w:szCs w:val="22"/>
        </w:rPr>
      </w:pPr>
      <w:hyperlink w:anchor="_Toc500326417" w:history="1">
        <w:r w:rsidR="00D051B3" w:rsidRPr="00CF6FAF">
          <w:rPr>
            <w:rStyle w:val="Hyperlink"/>
            <w:rFonts w:cs="Arial"/>
            <w:noProof/>
          </w:rPr>
          <w:t>Document Version Control</w:t>
        </w:r>
        <w:r w:rsidR="00D051B3">
          <w:rPr>
            <w:noProof/>
            <w:webHidden/>
          </w:rPr>
          <w:tab/>
        </w:r>
        <w:r w:rsidR="00D051B3">
          <w:rPr>
            <w:noProof/>
            <w:webHidden/>
          </w:rPr>
          <w:fldChar w:fldCharType="begin"/>
        </w:r>
        <w:r w:rsidR="00D051B3">
          <w:rPr>
            <w:noProof/>
            <w:webHidden/>
          </w:rPr>
          <w:instrText xml:space="preserve"> PAGEREF _Toc500326417 \h </w:instrText>
        </w:r>
        <w:r w:rsidR="00D051B3">
          <w:rPr>
            <w:noProof/>
            <w:webHidden/>
          </w:rPr>
        </w:r>
        <w:r w:rsidR="00D051B3">
          <w:rPr>
            <w:noProof/>
            <w:webHidden/>
          </w:rPr>
          <w:fldChar w:fldCharType="separate"/>
        </w:r>
        <w:r w:rsidR="00D051B3">
          <w:rPr>
            <w:noProof/>
            <w:webHidden/>
          </w:rPr>
          <w:t>3</w:t>
        </w:r>
        <w:r w:rsidR="00D051B3">
          <w:rPr>
            <w:noProof/>
            <w:webHidden/>
          </w:rPr>
          <w:fldChar w:fldCharType="end"/>
        </w:r>
      </w:hyperlink>
    </w:p>
    <w:p w14:paraId="28953B1F" w14:textId="77777777" w:rsidR="00D051B3" w:rsidRDefault="00CD5837">
      <w:pPr>
        <w:pStyle w:val="TOC1"/>
        <w:rPr>
          <w:rFonts w:asciiTheme="minorHAnsi" w:eastAsiaTheme="minorEastAsia" w:hAnsiTheme="minorHAnsi" w:cstheme="minorBidi"/>
          <w:b w:val="0"/>
          <w:sz w:val="22"/>
          <w:szCs w:val="22"/>
        </w:rPr>
      </w:pPr>
      <w:hyperlink w:anchor="_Toc500326418" w:history="1">
        <w:r w:rsidR="00D051B3" w:rsidRPr="00CF6FAF">
          <w:rPr>
            <w:rStyle w:val="Hyperlink"/>
            <w:rFonts w:cs="Arial"/>
          </w:rPr>
          <w:t>1.    Introduction</w:t>
        </w:r>
        <w:r w:rsidR="00D051B3">
          <w:rPr>
            <w:webHidden/>
          </w:rPr>
          <w:tab/>
        </w:r>
        <w:r w:rsidR="00D051B3">
          <w:rPr>
            <w:webHidden/>
          </w:rPr>
          <w:fldChar w:fldCharType="begin"/>
        </w:r>
        <w:r w:rsidR="00D051B3">
          <w:rPr>
            <w:webHidden/>
          </w:rPr>
          <w:instrText xml:space="preserve"> PAGEREF _Toc500326418 \h </w:instrText>
        </w:r>
        <w:r w:rsidR="00D051B3">
          <w:rPr>
            <w:webHidden/>
          </w:rPr>
        </w:r>
        <w:r w:rsidR="00D051B3">
          <w:rPr>
            <w:webHidden/>
          </w:rPr>
          <w:fldChar w:fldCharType="separate"/>
        </w:r>
        <w:r w:rsidR="00D051B3">
          <w:rPr>
            <w:webHidden/>
          </w:rPr>
          <w:t>4</w:t>
        </w:r>
        <w:r w:rsidR="00D051B3">
          <w:rPr>
            <w:webHidden/>
          </w:rPr>
          <w:fldChar w:fldCharType="end"/>
        </w:r>
      </w:hyperlink>
    </w:p>
    <w:p w14:paraId="0009DB26" w14:textId="77777777" w:rsidR="00D051B3" w:rsidRDefault="00CD5837">
      <w:pPr>
        <w:pStyle w:val="TOC2"/>
        <w:rPr>
          <w:rFonts w:asciiTheme="minorHAnsi" w:eastAsiaTheme="minorEastAsia" w:hAnsiTheme="minorHAnsi" w:cstheme="minorBidi"/>
          <w:noProof/>
          <w:szCs w:val="22"/>
        </w:rPr>
      </w:pPr>
      <w:hyperlink w:anchor="_Toc500326419" w:history="1">
        <w:r w:rsidR="00D051B3" w:rsidRPr="00CF6FAF">
          <w:rPr>
            <w:rStyle w:val="Hyperlink"/>
            <w:rFonts w:cs="Arial"/>
            <w:noProof/>
          </w:rPr>
          <w:t>1.1    Purpose</w:t>
        </w:r>
        <w:r w:rsidR="00D051B3">
          <w:rPr>
            <w:noProof/>
            <w:webHidden/>
          </w:rPr>
          <w:tab/>
        </w:r>
        <w:r w:rsidR="00D051B3">
          <w:rPr>
            <w:noProof/>
            <w:webHidden/>
          </w:rPr>
          <w:fldChar w:fldCharType="begin"/>
        </w:r>
        <w:r w:rsidR="00D051B3">
          <w:rPr>
            <w:noProof/>
            <w:webHidden/>
          </w:rPr>
          <w:instrText xml:space="preserve"> PAGEREF _Toc500326419 \h </w:instrText>
        </w:r>
        <w:r w:rsidR="00D051B3">
          <w:rPr>
            <w:noProof/>
            <w:webHidden/>
          </w:rPr>
        </w:r>
        <w:r w:rsidR="00D051B3">
          <w:rPr>
            <w:noProof/>
            <w:webHidden/>
          </w:rPr>
          <w:fldChar w:fldCharType="separate"/>
        </w:r>
        <w:r w:rsidR="00D051B3">
          <w:rPr>
            <w:noProof/>
            <w:webHidden/>
          </w:rPr>
          <w:t>4</w:t>
        </w:r>
        <w:r w:rsidR="00D051B3">
          <w:rPr>
            <w:noProof/>
            <w:webHidden/>
          </w:rPr>
          <w:fldChar w:fldCharType="end"/>
        </w:r>
      </w:hyperlink>
    </w:p>
    <w:p w14:paraId="1528EDD7" w14:textId="77777777" w:rsidR="00D051B3" w:rsidRDefault="00CD5837">
      <w:pPr>
        <w:pStyle w:val="TOC2"/>
        <w:rPr>
          <w:rFonts w:asciiTheme="minorHAnsi" w:eastAsiaTheme="minorEastAsia" w:hAnsiTheme="minorHAnsi" w:cstheme="minorBidi"/>
          <w:noProof/>
          <w:szCs w:val="22"/>
        </w:rPr>
      </w:pPr>
      <w:hyperlink w:anchor="_Toc500326420" w:history="1">
        <w:r w:rsidR="00D051B3" w:rsidRPr="00CF6FAF">
          <w:rPr>
            <w:rStyle w:val="Hyperlink"/>
            <w:rFonts w:cs="Arial"/>
            <w:noProof/>
          </w:rPr>
          <w:t>1.2    Project Scope</w:t>
        </w:r>
        <w:r w:rsidR="00D051B3">
          <w:rPr>
            <w:noProof/>
            <w:webHidden/>
          </w:rPr>
          <w:tab/>
        </w:r>
        <w:r w:rsidR="00D051B3">
          <w:rPr>
            <w:noProof/>
            <w:webHidden/>
          </w:rPr>
          <w:fldChar w:fldCharType="begin"/>
        </w:r>
        <w:r w:rsidR="00D051B3">
          <w:rPr>
            <w:noProof/>
            <w:webHidden/>
          </w:rPr>
          <w:instrText xml:space="preserve"> PAGEREF _Toc500326420 \h </w:instrText>
        </w:r>
        <w:r w:rsidR="00D051B3">
          <w:rPr>
            <w:noProof/>
            <w:webHidden/>
          </w:rPr>
        </w:r>
        <w:r w:rsidR="00D051B3">
          <w:rPr>
            <w:noProof/>
            <w:webHidden/>
          </w:rPr>
          <w:fldChar w:fldCharType="separate"/>
        </w:r>
        <w:r w:rsidR="00D051B3">
          <w:rPr>
            <w:noProof/>
            <w:webHidden/>
          </w:rPr>
          <w:t>4</w:t>
        </w:r>
        <w:r w:rsidR="00D051B3">
          <w:rPr>
            <w:noProof/>
            <w:webHidden/>
          </w:rPr>
          <w:fldChar w:fldCharType="end"/>
        </w:r>
      </w:hyperlink>
    </w:p>
    <w:p w14:paraId="5E390AF3" w14:textId="77777777" w:rsidR="00D051B3" w:rsidRDefault="00CD5837">
      <w:pPr>
        <w:pStyle w:val="TOC2"/>
        <w:rPr>
          <w:rFonts w:asciiTheme="minorHAnsi" w:eastAsiaTheme="minorEastAsia" w:hAnsiTheme="minorHAnsi" w:cstheme="minorBidi"/>
          <w:noProof/>
          <w:szCs w:val="22"/>
        </w:rPr>
      </w:pPr>
      <w:hyperlink w:anchor="_Toc500326421" w:history="1">
        <w:r w:rsidR="00D051B3" w:rsidRPr="00CF6FAF">
          <w:rPr>
            <w:rStyle w:val="Hyperlink"/>
            <w:rFonts w:cs="Arial"/>
            <w:noProof/>
          </w:rPr>
          <w:t>1.3    Terminology Standards</w:t>
        </w:r>
        <w:r w:rsidR="00D051B3">
          <w:rPr>
            <w:noProof/>
            <w:webHidden/>
          </w:rPr>
          <w:tab/>
        </w:r>
        <w:r w:rsidR="00D051B3">
          <w:rPr>
            <w:noProof/>
            <w:webHidden/>
          </w:rPr>
          <w:fldChar w:fldCharType="begin"/>
        </w:r>
        <w:r w:rsidR="00D051B3">
          <w:rPr>
            <w:noProof/>
            <w:webHidden/>
          </w:rPr>
          <w:instrText xml:space="preserve"> PAGEREF _Toc500326421 \h </w:instrText>
        </w:r>
        <w:r w:rsidR="00D051B3">
          <w:rPr>
            <w:noProof/>
            <w:webHidden/>
          </w:rPr>
        </w:r>
        <w:r w:rsidR="00D051B3">
          <w:rPr>
            <w:noProof/>
            <w:webHidden/>
          </w:rPr>
          <w:fldChar w:fldCharType="separate"/>
        </w:r>
        <w:r w:rsidR="00D051B3">
          <w:rPr>
            <w:noProof/>
            <w:webHidden/>
          </w:rPr>
          <w:t>4</w:t>
        </w:r>
        <w:r w:rsidR="00D051B3">
          <w:rPr>
            <w:noProof/>
            <w:webHidden/>
          </w:rPr>
          <w:fldChar w:fldCharType="end"/>
        </w:r>
      </w:hyperlink>
    </w:p>
    <w:p w14:paraId="4D65FC77" w14:textId="77777777" w:rsidR="00D051B3" w:rsidRDefault="00CD5837">
      <w:pPr>
        <w:pStyle w:val="TOC3"/>
        <w:rPr>
          <w:rFonts w:asciiTheme="minorHAnsi" w:eastAsiaTheme="minorEastAsia" w:hAnsiTheme="minorHAnsi" w:cstheme="minorBidi"/>
          <w:szCs w:val="22"/>
        </w:rPr>
      </w:pPr>
      <w:hyperlink w:anchor="_Toc500326422" w:history="1">
        <w:r w:rsidR="00D051B3" w:rsidRPr="00CF6FAF">
          <w:rPr>
            <w:rStyle w:val="Hyperlink"/>
            <w:rFonts w:cs="Arial"/>
          </w:rPr>
          <w:t>1.3.1 Acronyms</w:t>
        </w:r>
        <w:r w:rsidR="00D051B3">
          <w:rPr>
            <w:webHidden/>
          </w:rPr>
          <w:tab/>
        </w:r>
        <w:r w:rsidR="00D051B3">
          <w:rPr>
            <w:webHidden/>
          </w:rPr>
          <w:fldChar w:fldCharType="begin"/>
        </w:r>
        <w:r w:rsidR="00D051B3">
          <w:rPr>
            <w:webHidden/>
          </w:rPr>
          <w:instrText xml:space="preserve"> PAGEREF _Toc500326422 \h </w:instrText>
        </w:r>
        <w:r w:rsidR="00D051B3">
          <w:rPr>
            <w:webHidden/>
          </w:rPr>
        </w:r>
        <w:r w:rsidR="00D051B3">
          <w:rPr>
            <w:webHidden/>
          </w:rPr>
          <w:fldChar w:fldCharType="separate"/>
        </w:r>
        <w:r w:rsidR="00D051B3">
          <w:rPr>
            <w:webHidden/>
          </w:rPr>
          <w:t>4</w:t>
        </w:r>
        <w:r w:rsidR="00D051B3">
          <w:rPr>
            <w:webHidden/>
          </w:rPr>
          <w:fldChar w:fldCharType="end"/>
        </w:r>
      </w:hyperlink>
    </w:p>
    <w:p w14:paraId="5C932FFB" w14:textId="77777777" w:rsidR="00D051B3" w:rsidRDefault="00CD5837">
      <w:pPr>
        <w:pStyle w:val="TOC3"/>
        <w:rPr>
          <w:rFonts w:asciiTheme="minorHAnsi" w:eastAsiaTheme="minorEastAsia" w:hAnsiTheme="minorHAnsi" w:cstheme="minorBidi"/>
          <w:szCs w:val="22"/>
        </w:rPr>
      </w:pPr>
      <w:hyperlink w:anchor="_Toc500326423" w:history="1">
        <w:r w:rsidR="00D051B3" w:rsidRPr="00CF6FAF">
          <w:rPr>
            <w:rStyle w:val="Hyperlink"/>
            <w:rFonts w:cs="Arial"/>
          </w:rPr>
          <w:t>1.3.2 Glossary</w:t>
        </w:r>
        <w:r w:rsidR="00D051B3">
          <w:rPr>
            <w:webHidden/>
          </w:rPr>
          <w:tab/>
        </w:r>
        <w:r w:rsidR="00D051B3">
          <w:rPr>
            <w:webHidden/>
          </w:rPr>
          <w:fldChar w:fldCharType="begin"/>
        </w:r>
        <w:r w:rsidR="00D051B3">
          <w:rPr>
            <w:webHidden/>
          </w:rPr>
          <w:instrText xml:space="preserve"> PAGEREF _Toc500326423 \h </w:instrText>
        </w:r>
        <w:r w:rsidR="00D051B3">
          <w:rPr>
            <w:webHidden/>
          </w:rPr>
        </w:r>
        <w:r w:rsidR="00D051B3">
          <w:rPr>
            <w:webHidden/>
          </w:rPr>
          <w:fldChar w:fldCharType="separate"/>
        </w:r>
        <w:r w:rsidR="00D051B3">
          <w:rPr>
            <w:webHidden/>
          </w:rPr>
          <w:t>4</w:t>
        </w:r>
        <w:r w:rsidR="00D051B3">
          <w:rPr>
            <w:webHidden/>
          </w:rPr>
          <w:fldChar w:fldCharType="end"/>
        </w:r>
      </w:hyperlink>
    </w:p>
    <w:p w14:paraId="15A4865B" w14:textId="77777777" w:rsidR="00D051B3" w:rsidRDefault="00CD5837">
      <w:pPr>
        <w:pStyle w:val="TOC2"/>
        <w:rPr>
          <w:rFonts w:asciiTheme="minorHAnsi" w:eastAsiaTheme="minorEastAsia" w:hAnsiTheme="minorHAnsi" w:cstheme="minorBidi"/>
          <w:noProof/>
          <w:szCs w:val="22"/>
        </w:rPr>
      </w:pPr>
      <w:hyperlink w:anchor="_Toc500326424" w:history="1">
        <w:r w:rsidR="00D051B3" w:rsidRPr="00CF6FAF">
          <w:rPr>
            <w:rStyle w:val="Hyperlink"/>
            <w:rFonts w:cs="Arial"/>
            <w:noProof/>
          </w:rPr>
          <w:t>1.4   Document References</w:t>
        </w:r>
        <w:r w:rsidR="00D051B3">
          <w:rPr>
            <w:noProof/>
            <w:webHidden/>
          </w:rPr>
          <w:tab/>
        </w:r>
        <w:r w:rsidR="00D051B3">
          <w:rPr>
            <w:noProof/>
            <w:webHidden/>
          </w:rPr>
          <w:fldChar w:fldCharType="begin"/>
        </w:r>
        <w:r w:rsidR="00D051B3">
          <w:rPr>
            <w:noProof/>
            <w:webHidden/>
          </w:rPr>
          <w:instrText xml:space="preserve"> PAGEREF _Toc500326424 \h </w:instrText>
        </w:r>
        <w:r w:rsidR="00D051B3">
          <w:rPr>
            <w:noProof/>
            <w:webHidden/>
          </w:rPr>
        </w:r>
        <w:r w:rsidR="00D051B3">
          <w:rPr>
            <w:noProof/>
            <w:webHidden/>
          </w:rPr>
          <w:fldChar w:fldCharType="separate"/>
        </w:r>
        <w:r w:rsidR="00D051B3">
          <w:rPr>
            <w:noProof/>
            <w:webHidden/>
          </w:rPr>
          <w:t>4</w:t>
        </w:r>
        <w:r w:rsidR="00D051B3">
          <w:rPr>
            <w:noProof/>
            <w:webHidden/>
          </w:rPr>
          <w:fldChar w:fldCharType="end"/>
        </w:r>
      </w:hyperlink>
    </w:p>
    <w:p w14:paraId="63C30030" w14:textId="77777777" w:rsidR="00D051B3" w:rsidRDefault="00CD5837">
      <w:pPr>
        <w:pStyle w:val="TOC1"/>
        <w:rPr>
          <w:rFonts w:asciiTheme="minorHAnsi" w:eastAsiaTheme="minorEastAsia" w:hAnsiTheme="minorHAnsi" w:cstheme="minorBidi"/>
          <w:b w:val="0"/>
          <w:sz w:val="22"/>
          <w:szCs w:val="22"/>
        </w:rPr>
      </w:pPr>
      <w:hyperlink w:anchor="_Toc500326425" w:history="1">
        <w:r w:rsidR="00D051B3" w:rsidRPr="00CF6FAF">
          <w:rPr>
            <w:rStyle w:val="Hyperlink"/>
          </w:rPr>
          <w:t>2.   Diagram</w:t>
        </w:r>
        <w:r w:rsidR="00D051B3">
          <w:rPr>
            <w:webHidden/>
          </w:rPr>
          <w:tab/>
        </w:r>
        <w:r w:rsidR="00D051B3">
          <w:rPr>
            <w:webHidden/>
          </w:rPr>
          <w:fldChar w:fldCharType="begin"/>
        </w:r>
        <w:r w:rsidR="00D051B3">
          <w:rPr>
            <w:webHidden/>
          </w:rPr>
          <w:instrText xml:space="preserve"> PAGEREF _Toc500326425 \h </w:instrText>
        </w:r>
        <w:r w:rsidR="00D051B3">
          <w:rPr>
            <w:webHidden/>
          </w:rPr>
        </w:r>
        <w:r w:rsidR="00D051B3">
          <w:rPr>
            <w:webHidden/>
          </w:rPr>
          <w:fldChar w:fldCharType="separate"/>
        </w:r>
        <w:r w:rsidR="00D051B3">
          <w:rPr>
            <w:webHidden/>
          </w:rPr>
          <w:t>5</w:t>
        </w:r>
        <w:r w:rsidR="00D051B3">
          <w:rPr>
            <w:webHidden/>
          </w:rPr>
          <w:fldChar w:fldCharType="end"/>
        </w:r>
      </w:hyperlink>
    </w:p>
    <w:p w14:paraId="4AEB14F1" w14:textId="77777777" w:rsidR="00D051B3" w:rsidRDefault="00CD5837">
      <w:pPr>
        <w:pStyle w:val="TOC1"/>
        <w:rPr>
          <w:rFonts w:asciiTheme="minorHAnsi" w:eastAsiaTheme="minorEastAsia" w:hAnsiTheme="minorHAnsi" w:cstheme="minorBidi"/>
          <w:b w:val="0"/>
          <w:sz w:val="22"/>
          <w:szCs w:val="22"/>
        </w:rPr>
      </w:pPr>
      <w:hyperlink w:anchor="_Toc500326426" w:history="1">
        <w:r w:rsidR="00D051B3" w:rsidRPr="00CF6FAF">
          <w:rPr>
            <w:rStyle w:val="Hyperlink"/>
          </w:rPr>
          <w:t>3.    Requirements</w:t>
        </w:r>
        <w:r w:rsidR="00D051B3">
          <w:rPr>
            <w:webHidden/>
          </w:rPr>
          <w:tab/>
        </w:r>
        <w:r w:rsidR="00D051B3">
          <w:rPr>
            <w:webHidden/>
          </w:rPr>
          <w:fldChar w:fldCharType="begin"/>
        </w:r>
        <w:r w:rsidR="00D051B3">
          <w:rPr>
            <w:webHidden/>
          </w:rPr>
          <w:instrText xml:space="preserve"> PAGEREF _Toc500326426 \h </w:instrText>
        </w:r>
        <w:r w:rsidR="00D051B3">
          <w:rPr>
            <w:webHidden/>
          </w:rPr>
        </w:r>
        <w:r w:rsidR="00D051B3">
          <w:rPr>
            <w:webHidden/>
          </w:rPr>
          <w:fldChar w:fldCharType="separate"/>
        </w:r>
        <w:r w:rsidR="00D051B3">
          <w:rPr>
            <w:webHidden/>
          </w:rPr>
          <w:t>6</w:t>
        </w:r>
        <w:r w:rsidR="00D051B3">
          <w:rPr>
            <w:webHidden/>
          </w:rPr>
          <w:fldChar w:fldCharType="end"/>
        </w:r>
      </w:hyperlink>
    </w:p>
    <w:p w14:paraId="378F43C8" w14:textId="77777777" w:rsidR="00D051B3" w:rsidRDefault="00CD5837">
      <w:pPr>
        <w:pStyle w:val="TOC2"/>
        <w:rPr>
          <w:rFonts w:asciiTheme="minorHAnsi" w:eastAsiaTheme="minorEastAsia" w:hAnsiTheme="minorHAnsi" w:cstheme="minorBidi"/>
          <w:noProof/>
          <w:szCs w:val="22"/>
        </w:rPr>
      </w:pPr>
      <w:hyperlink w:anchor="_Toc500326427" w:history="1">
        <w:r w:rsidR="00D051B3" w:rsidRPr="00CF6FAF">
          <w:rPr>
            <w:rStyle w:val="Hyperlink"/>
            <w:rFonts w:cs="Arial"/>
            <w:noProof/>
          </w:rPr>
          <w:t>3.1    Functional Requirements (Cerner FSI and Cloverleaf)</w:t>
        </w:r>
        <w:r w:rsidR="00D051B3">
          <w:rPr>
            <w:noProof/>
            <w:webHidden/>
          </w:rPr>
          <w:tab/>
        </w:r>
        <w:r w:rsidR="00D051B3">
          <w:rPr>
            <w:noProof/>
            <w:webHidden/>
          </w:rPr>
          <w:fldChar w:fldCharType="begin"/>
        </w:r>
        <w:r w:rsidR="00D051B3">
          <w:rPr>
            <w:noProof/>
            <w:webHidden/>
          </w:rPr>
          <w:instrText xml:space="preserve"> PAGEREF _Toc500326427 \h </w:instrText>
        </w:r>
        <w:r w:rsidR="00D051B3">
          <w:rPr>
            <w:noProof/>
            <w:webHidden/>
          </w:rPr>
        </w:r>
        <w:r w:rsidR="00D051B3">
          <w:rPr>
            <w:noProof/>
            <w:webHidden/>
          </w:rPr>
          <w:fldChar w:fldCharType="separate"/>
        </w:r>
        <w:r w:rsidR="00D051B3">
          <w:rPr>
            <w:noProof/>
            <w:webHidden/>
          </w:rPr>
          <w:t>6</w:t>
        </w:r>
        <w:r w:rsidR="00D051B3">
          <w:rPr>
            <w:noProof/>
            <w:webHidden/>
          </w:rPr>
          <w:fldChar w:fldCharType="end"/>
        </w:r>
      </w:hyperlink>
    </w:p>
    <w:p w14:paraId="0E282E85" w14:textId="77777777" w:rsidR="00D051B3" w:rsidRDefault="00CD5837">
      <w:pPr>
        <w:pStyle w:val="TOC2"/>
        <w:rPr>
          <w:rFonts w:asciiTheme="minorHAnsi" w:eastAsiaTheme="minorEastAsia" w:hAnsiTheme="minorHAnsi" w:cstheme="minorBidi"/>
          <w:noProof/>
          <w:szCs w:val="22"/>
        </w:rPr>
      </w:pPr>
      <w:hyperlink w:anchor="_Toc500326428" w:history="1">
        <w:r w:rsidR="00D051B3" w:rsidRPr="00CF6FAF">
          <w:rPr>
            <w:rStyle w:val="Hyperlink"/>
            <w:rFonts w:cs="Arial"/>
            <w:noProof/>
          </w:rPr>
          <w:t>3.2    Non-Functional Requirements</w:t>
        </w:r>
        <w:r w:rsidR="00D051B3">
          <w:rPr>
            <w:noProof/>
            <w:webHidden/>
          </w:rPr>
          <w:tab/>
        </w:r>
        <w:r w:rsidR="00D051B3">
          <w:rPr>
            <w:noProof/>
            <w:webHidden/>
          </w:rPr>
          <w:fldChar w:fldCharType="begin"/>
        </w:r>
        <w:r w:rsidR="00D051B3">
          <w:rPr>
            <w:noProof/>
            <w:webHidden/>
          </w:rPr>
          <w:instrText xml:space="preserve"> PAGEREF _Toc500326428 \h </w:instrText>
        </w:r>
        <w:r w:rsidR="00D051B3">
          <w:rPr>
            <w:noProof/>
            <w:webHidden/>
          </w:rPr>
        </w:r>
        <w:r w:rsidR="00D051B3">
          <w:rPr>
            <w:noProof/>
            <w:webHidden/>
          </w:rPr>
          <w:fldChar w:fldCharType="separate"/>
        </w:r>
        <w:r w:rsidR="00D051B3">
          <w:rPr>
            <w:noProof/>
            <w:webHidden/>
          </w:rPr>
          <w:t>6</w:t>
        </w:r>
        <w:r w:rsidR="00D051B3">
          <w:rPr>
            <w:noProof/>
            <w:webHidden/>
          </w:rPr>
          <w:fldChar w:fldCharType="end"/>
        </w:r>
      </w:hyperlink>
    </w:p>
    <w:p w14:paraId="368D5625" w14:textId="77777777" w:rsidR="00D051B3" w:rsidRDefault="00CD5837">
      <w:pPr>
        <w:pStyle w:val="TOC2"/>
        <w:rPr>
          <w:rFonts w:asciiTheme="minorHAnsi" w:eastAsiaTheme="minorEastAsia" w:hAnsiTheme="minorHAnsi" w:cstheme="minorBidi"/>
          <w:noProof/>
          <w:szCs w:val="22"/>
        </w:rPr>
      </w:pPr>
      <w:hyperlink w:anchor="_Toc500326429" w:history="1">
        <w:r w:rsidR="00D051B3" w:rsidRPr="00CF6FAF">
          <w:rPr>
            <w:rStyle w:val="Hyperlink"/>
            <w:rFonts w:cs="Arial"/>
            <w:noProof/>
          </w:rPr>
          <w:t>3.3    Messaging Protocols</w:t>
        </w:r>
        <w:r w:rsidR="00D051B3">
          <w:rPr>
            <w:noProof/>
            <w:webHidden/>
          </w:rPr>
          <w:tab/>
        </w:r>
        <w:r w:rsidR="00D051B3">
          <w:rPr>
            <w:noProof/>
            <w:webHidden/>
          </w:rPr>
          <w:fldChar w:fldCharType="begin"/>
        </w:r>
        <w:r w:rsidR="00D051B3">
          <w:rPr>
            <w:noProof/>
            <w:webHidden/>
          </w:rPr>
          <w:instrText xml:space="preserve"> PAGEREF _Toc500326429 \h </w:instrText>
        </w:r>
        <w:r w:rsidR="00D051B3">
          <w:rPr>
            <w:noProof/>
            <w:webHidden/>
          </w:rPr>
        </w:r>
        <w:r w:rsidR="00D051B3">
          <w:rPr>
            <w:noProof/>
            <w:webHidden/>
          </w:rPr>
          <w:fldChar w:fldCharType="separate"/>
        </w:r>
        <w:r w:rsidR="00D051B3">
          <w:rPr>
            <w:noProof/>
            <w:webHidden/>
          </w:rPr>
          <w:t>6</w:t>
        </w:r>
        <w:r w:rsidR="00D051B3">
          <w:rPr>
            <w:noProof/>
            <w:webHidden/>
          </w:rPr>
          <w:fldChar w:fldCharType="end"/>
        </w:r>
      </w:hyperlink>
    </w:p>
    <w:p w14:paraId="672E9B43" w14:textId="77777777" w:rsidR="00D051B3" w:rsidRDefault="00CD5837">
      <w:pPr>
        <w:pStyle w:val="TOC3"/>
        <w:rPr>
          <w:rFonts w:asciiTheme="minorHAnsi" w:eastAsiaTheme="minorEastAsia" w:hAnsiTheme="minorHAnsi" w:cstheme="minorBidi"/>
          <w:szCs w:val="22"/>
        </w:rPr>
      </w:pPr>
      <w:hyperlink w:anchor="_Toc500326430" w:history="1">
        <w:r w:rsidR="00D051B3" w:rsidRPr="00CF6FAF">
          <w:rPr>
            <w:rStyle w:val="Hyperlink"/>
          </w:rPr>
          <w:t>3.3.1    Inbound to BayCare Cloverleaf</w:t>
        </w:r>
        <w:r w:rsidR="00D051B3">
          <w:rPr>
            <w:webHidden/>
          </w:rPr>
          <w:tab/>
        </w:r>
        <w:r w:rsidR="00D051B3">
          <w:rPr>
            <w:webHidden/>
          </w:rPr>
          <w:fldChar w:fldCharType="begin"/>
        </w:r>
        <w:r w:rsidR="00D051B3">
          <w:rPr>
            <w:webHidden/>
          </w:rPr>
          <w:instrText xml:space="preserve"> PAGEREF _Toc500326430 \h </w:instrText>
        </w:r>
        <w:r w:rsidR="00D051B3">
          <w:rPr>
            <w:webHidden/>
          </w:rPr>
        </w:r>
        <w:r w:rsidR="00D051B3">
          <w:rPr>
            <w:webHidden/>
          </w:rPr>
          <w:fldChar w:fldCharType="separate"/>
        </w:r>
        <w:r w:rsidR="00D051B3">
          <w:rPr>
            <w:webHidden/>
          </w:rPr>
          <w:t>7</w:t>
        </w:r>
        <w:r w:rsidR="00D051B3">
          <w:rPr>
            <w:webHidden/>
          </w:rPr>
          <w:fldChar w:fldCharType="end"/>
        </w:r>
      </w:hyperlink>
    </w:p>
    <w:p w14:paraId="020740AC" w14:textId="77777777" w:rsidR="00D051B3" w:rsidRDefault="00CD5837">
      <w:pPr>
        <w:pStyle w:val="TOC3"/>
        <w:rPr>
          <w:rFonts w:asciiTheme="minorHAnsi" w:eastAsiaTheme="minorEastAsia" w:hAnsiTheme="minorHAnsi" w:cstheme="minorBidi"/>
          <w:szCs w:val="22"/>
        </w:rPr>
      </w:pPr>
      <w:hyperlink w:anchor="_Toc500326431" w:history="1">
        <w:r w:rsidR="00D051B3" w:rsidRPr="00CF6FAF">
          <w:rPr>
            <w:rStyle w:val="Hyperlink"/>
          </w:rPr>
          <w:t>3.3.2    Outbound to the BayCare Cloverleaf</w:t>
        </w:r>
        <w:r w:rsidR="00D051B3">
          <w:rPr>
            <w:webHidden/>
          </w:rPr>
          <w:tab/>
        </w:r>
        <w:r w:rsidR="00D051B3">
          <w:rPr>
            <w:webHidden/>
          </w:rPr>
          <w:fldChar w:fldCharType="begin"/>
        </w:r>
        <w:r w:rsidR="00D051B3">
          <w:rPr>
            <w:webHidden/>
          </w:rPr>
          <w:instrText xml:space="preserve"> PAGEREF _Toc500326431 \h </w:instrText>
        </w:r>
        <w:r w:rsidR="00D051B3">
          <w:rPr>
            <w:webHidden/>
          </w:rPr>
        </w:r>
        <w:r w:rsidR="00D051B3">
          <w:rPr>
            <w:webHidden/>
          </w:rPr>
          <w:fldChar w:fldCharType="separate"/>
        </w:r>
        <w:r w:rsidR="00D051B3">
          <w:rPr>
            <w:webHidden/>
          </w:rPr>
          <w:t>7</w:t>
        </w:r>
        <w:r w:rsidR="00D051B3">
          <w:rPr>
            <w:webHidden/>
          </w:rPr>
          <w:fldChar w:fldCharType="end"/>
        </w:r>
      </w:hyperlink>
    </w:p>
    <w:p w14:paraId="6B48A61A" w14:textId="77777777" w:rsidR="00D051B3" w:rsidRDefault="00CD5837">
      <w:pPr>
        <w:pStyle w:val="TOC3"/>
        <w:rPr>
          <w:rFonts w:asciiTheme="minorHAnsi" w:eastAsiaTheme="minorEastAsia" w:hAnsiTheme="minorHAnsi" w:cstheme="minorBidi"/>
          <w:szCs w:val="22"/>
        </w:rPr>
      </w:pPr>
      <w:hyperlink w:anchor="_Toc500326432" w:history="1">
        <w:r w:rsidR="00D051B3" w:rsidRPr="00CF6FAF">
          <w:rPr>
            <w:rStyle w:val="Hyperlink"/>
          </w:rPr>
          <w:t>3.3.3    Inbound to the Vendor</w:t>
        </w:r>
        <w:r w:rsidR="00D051B3">
          <w:rPr>
            <w:webHidden/>
          </w:rPr>
          <w:tab/>
        </w:r>
        <w:r w:rsidR="00D051B3">
          <w:rPr>
            <w:webHidden/>
          </w:rPr>
          <w:fldChar w:fldCharType="begin"/>
        </w:r>
        <w:r w:rsidR="00D051B3">
          <w:rPr>
            <w:webHidden/>
          </w:rPr>
          <w:instrText xml:space="preserve"> PAGEREF _Toc500326432 \h </w:instrText>
        </w:r>
        <w:r w:rsidR="00D051B3">
          <w:rPr>
            <w:webHidden/>
          </w:rPr>
        </w:r>
        <w:r w:rsidR="00D051B3">
          <w:rPr>
            <w:webHidden/>
          </w:rPr>
          <w:fldChar w:fldCharType="separate"/>
        </w:r>
        <w:r w:rsidR="00D051B3">
          <w:rPr>
            <w:webHidden/>
          </w:rPr>
          <w:t>7</w:t>
        </w:r>
        <w:r w:rsidR="00D051B3">
          <w:rPr>
            <w:webHidden/>
          </w:rPr>
          <w:fldChar w:fldCharType="end"/>
        </w:r>
      </w:hyperlink>
    </w:p>
    <w:p w14:paraId="5D192650" w14:textId="77777777" w:rsidR="00D051B3" w:rsidRDefault="00CD5837">
      <w:pPr>
        <w:pStyle w:val="TOC3"/>
        <w:rPr>
          <w:rFonts w:asciiTheme="minorHAnsi" w:eastAsiaTheme="minorEastAsia" w:hAnsiTheme="minorHAnsi" w:cstheme="minorBidi"/>
          <w:szCs w:val="22"/>
        </w:rPr>
      </w:pPr>
      <w:hyperlink w:anchor="_Toc500326433" w:history="1">
        <w:r w:rsidR="00D051B3" w:rsidRPr="00CF6FAF">
          <w:rPr>
            <w:rStyle w:val="Hyperlink"/>
          </w:rPr>
          <w:t>3.3.4    Outbound to the Vendor</w:t>
        </w:r>
        <w:r w:rsidR="00D051B3">
          <w:rPr>
            <w:webHidden/>
          </w:rPr>
          <w:tab/>
        </w:r>
        <w:r w:rsidR="00D051B3">
          <w:rPr>
            <w:webHidden/>
          </w:rPr>
          <w:fldChar w:fldCharType="begin"/>
        </w:r>
        <w:r w:rsidR="00D051B3">
          <w:rPr>
            <w:webHidden/>
          </w:rPr>
          <w:instrText xml:space="preserve"> PAGEREF _Toc500326433 \h </w:instrText>
        </w:r>
        <w:r w:rsidR="00D051B3">
          <w:rPr>
            <w:webHidden/>
          </w:rPr>
        </w:r>
        <w:r w:rsidR="00D051B3">
          <w:rPr>
            <w:webHidden/>
          </w:rPr>
          <w:fldChar w:fldCharType="separate"/>
        </w:r>
        <w:r w:rsidR="00D051B3">
          <w:rPr>
            <w:webHidden/>
          </w:rPr>
          <w:t>7</w:t>
        </w:r>
        <w:r w:rsidR="00D051B3">
          <w:rPr>
            <w:webHidden/>
          </w:rPr>
          <w:fldChar w:fldCharType="end"/>
        </w:r>
      </w:hyperlink>
    </w:p>
    <w:p w14:paraId="28DFA700" w14:textId="77777777" w:rsidR="00D051B3" w:rsidRDefault="00CD5837">
      <w:pPr>
        <w:pStyle w:val="TOC3"/>
        <w:rPr>
          <w:rFonts w:asciiTheme="minorHAnsi" w:eastAsiaTheme="minorEastAsia" w:hAnsiTheme="minorHAnsi" w:cstheme="minorBidi"/>
          <w:szCs w:val="22"/>
        </w:rPr>
      </w:pPr>
      <w:hyperlink w:anchor="_Toc500326434" w:history="1">
        <w:r w:rsidR="00D051B3" w:rsidRPr="00CF6FAF">
          <w:rPr>
            <w:rStyle w:val="Hyperlink"/>
          </w:rPr>
          <w:t>3.3.5    Inbound to the BayCare Cerner EMR</w:t>
        </w:r>
        <w:r w:rsidR="00D051B3">
          <w:rPr>
            <w:webHidden/>
          </w:rPr>
          <w:tab/>
        </w:r>
        <w:r w:rsidR="00D051B3">
          <w:rPr>
            <w:webHidden/>
          </w:rPr>
          <w:fldChar w:fldCharType="begin"/>
        </w:r>
        <w:r w:rsidR="00D051B3">
          <w:rPr>
            <w:webHidden/>
          </w:rPr>
          <w:instrText xml:space="preserve"> PAGEREF _Toc500326434 \h </w:instrText>
        </w:r>
        <w:r w:rsidR="00D051B3">
          <w:rPr>
            <w:webHidden/>
          </w:rPr>
        </w:r>
        <w:r w:rsidR="00D051B3">
          <w:rPr>
            <w:webHidden/>
          </w:rPr>
          <w:fldChar w:fldCharType="separate"/>
        </w:r>
        <w:r w:rsidR="00D051B3">
          <w:rPr>
            <w:webHidden/>
          </w:rPr>
          <w:t>7</w:t>
        </w:r>
        <w:r w:rsidR="00D051B3">
          <w:rPr>
            <w:webHidden/>
          </w:rPr>
          <w:fldChar w:fldCharType="end"/>
        </w:r>
      </w:hyperlink>
    </w:p>
    <w:p w14:paraId="27167FF8" w14:textId="77777777" w:rsidR="00D051B3" w:rsidRDefault="00CD5837">
      <w:pPr>
        <w:pStyle w:val="TOC3"/>
        <w:rPr>
          <w:rFonts w:asciiTheme="minorHAnsi" w:eastAsiaTheme="minorEastAsia" w:hAnsiTheme="minorHAnsi" w:cstheme="minorBidi"/>
          <w:szCs w:val="22"/>
        </w:rPr>
      </w:pPr>
      <w:hyperlink w:anchor="_Toc500326435" w:history="1">
        <w:r w:rsidR="00D051B3" w:rsidRPr="00CF6FAF">
          <w:rPr>
            <w:rStyle w:val="Hyperlink"/>
          </w:rPr>
          <w:t>3.3.6    Outbound BayCare Cerner to Cloverleaf</w:t>
        </w:r>
        <w:r w:rsidR="00D051B3">
          <w:rPr>
            <w:webHidden/>
          </w:rPr>
          <w:tab/>
        </w:r>
        <w:r w:rsidR="00D051B3">
          <w:rPr>
            <w:webHidden/>
          </w:rPr>
          <w:fldChar w:fldCharType="begin"/>
        </w:r>
        <w:r w:rsidR="00D051B3">
          <w:rPr>
            <w:webHidden/>
          </w:rPr>
          <w:instrText xml:space="preserve"> PAGEREF _Toc500326435 \h </w:instrText>
        </w:r>
        <w:r w:rsidR="00D051B3">
          <w:rPr>
            <w:webHidden/>
          </w:rPr>
        </w:r>
        <w:r w:rsidR="00D051B3">
          <w:rPr>
            <w:webHidden/>
          </w:rPr>
          <w:fldChar w:fldCharType="separate"/>
        </w:r>
        <w:r w:rsidR="00D051B3">
          <w:rPr>
            <w:webHidden/>
          </w:rPr>
          <w:t>8</w:t>
        </w:r>
        <w:r w:rsidR="00D051B3">
          <w:rPr>
            <w:webHidden/>
          </w:rPr>
          <w:fldChar w:fldCharType="end"/>
        </w:r>
      </w:hyperlink>
    </w:p>
    <w:p w14:paraId="2538262F" w14:textId="77777777" w:rsidR="00D051B3" w:rsidRDefault="00CD5837">
      <w:pPr>
        <w:pStyle w:val="TOC1"/>
        <w:rPr>
          <w:rFonts w:asciiTheme="minorHAnsi" w:eastAsiaTheme="minorEastAsia" w:hAnsiTheme="minorHAnsi" w:cstheme="minorBidi"/>
          <w:b w:val="0"/>
          <w:sz w:val="22"/>
          <w:szCs w:val="22"/>
        </w:rPr>
      </w:pPr>
      <w:hyperlink w:anchor="_Toc500326436" w:history="1">
        <w:r w:rsidR="00D051B3" w:rsidRPr="00CF6FAF">
          <w:rPr>
            <w:rStyle w:val="Hyperlink"/>
            <w:rFonts w:cs="Arial"/>
          </w:rPr>
          <w:t>4.    HL7 Messaging</w:t>
        </w:r>
        <w:r w:rsidR="00D051B3">
          <w:rPr>
            <w:webHidden/>
          </w:rPr>
          <w:tab/>
        </w:r>
        <w:r w:rsidR="00D051B3">
          <w:rPr>
            <w:webHidden/>
          </w:rPr>
          <w:fldChar w:fldCharType="begin"/>
        </w:r>
        <w:r w:rsidR="00D051B3">
          <w:rPr>
            <w:webHidden/>
          </w:rPr>
          <w:instrText xml:space="preserve"> PAGEREF _Toc500326436 \h </w:instrText>
        </w:r>
        <w:r w:rsidR="00D051B3">
          <w:rPr>
            <w:webHidden/>
          </w:rPr>
        </w:r>
        <w:r w:rsidR="00D051B3">
          <w:rPr>
            <w:webHidden/>
          </w:rPr>
          <w:fldChar w:fldCharType="separate"/>
        </w:r>
        <w:r w:rsidR="00D051B3">
          <w:rPr>
            <w:webHidden/>
          </w:rPr>
          <w:t>8</w:t>
        </w:r>
        <w:r w:rsidR="00D051B3">
          <w:rPr>
            <w:webHidden/>
          </w:rPr>
          <w:fldChar w:fldCharType="end"/>
        </w:r>
      </w:hyperlink>
    </w:p>
    <w:p w14:paraId="761DB1C9" w14:textId="77777777" w:rsidR="00D051B3" w:rsidRDefault="00CD5837">
      <w:pPr>
        <w:pStyle w:val="TOC2"/>
        <w:rPr>
          <w:rFonts w:asciiTheme="minorHAnsi" w:eastAsiaTheme="minorEastAsia" w:hAnsiTheme="minorHAnsi" w:cstheme="minorBidi"/>
          <w:noProof/>
          <w:szCs w:val="22"/>
        </w:rPr>
      </w:pPr>
      <w:hyperlink w:anchor="_Toc500326437" w:history="1">
        <w:r w:rsidR="00D051B3" w:rsidRPr="00CF6FAF">
          <w:rPr>
            <w:rStyle w:val="Hyperlink"/>
            <w:rFonts w:cs="Arial"/>
            <w:noProof/>
          </w:rPr>
          <w:t>4.1 Messaging Format</w:t>
        </w:r>
        <w:r w:rsidR="00D051B3">
          <w:rPr>
            <w:noProof/>
            <w:webHidden/>
          </w:rPr>
          <w:tab/>
        </w:r>
        <w:r w:rsidR="00D051B3">
          <w:rPr>
            <w:noProof/>
            <w:webHidden/>
          </w:rPr>
          <w:fldChar w:fldCharType="begin"/>
        </w:r>
        <w:r w:rsidR="00D051B3">
          <w:rPr>
            <w:noProof/>
            <w:webHidden/>
          </w:rPr>
          <w:instrText xml:space="preserve"> PAGEREF _Toc500326437 \h </w:instrText>
        </w:r>
        <w:r w:rsidR="00D051B3">
          <w:rPr>
            <w:noProof/>
            <w:webHidden/>
          </w:rPr>
        </w:r>
        <w:r w:rsidR="00D051B3">
          <w:rPr>
            <w:noProof/>
            <w:webHidden/>
          </w:rPr>
          <w:fldChar w:fldCharType="separate"/>
        </w:r>
        <w:r w:rsidR="00D051B3">
          <w:rPr>
            <w:noProof/>
            <w:webHidden/>
          </w:rPr>
          <w:t>8</w:t>
        </w:r>
        <w:r w:rsidR="00D051B3">
          <w:rPr>
            <w:noProof/>
            <w:webHidden/>
          </w:rPr>
          <w:fldChar w:fldCharType="end"/>
        </w:r>
      </w:hyperlink>
    </w:p>
    <w:p w14:paraId="6C3A6E9E" w14:textId="77777777" w:rsidR="00D051B3" w:rsidRDefault="00CD5837">
      <w:pPr>
        <w:pStyle w:val="TOC3"/>
        <w:rPr>
          <w:rFonts w:asciiTheme="minorHAnsi" w:eastAsiaTheme="minorEastAsia" w:hAnsiTheme="minorHAnsi" w:cstheme="minorBidi"/>
          <w:szCs w:val="22"/>
        </w:rPr>
      </w:pPr>
      <w:hyperlink w:anchor="_Toc500326438" w:history="1">
        <w:r w:rsidR="00D051B3" w:rsidRPr="00CF6FAF">
          <w:rPr>
            <w:rStyle w:val="Hyperlink"/>
          </w:rPr>
          <w:t>4.1.1     Segments</w:t>
        </w:r>
        <w:r w:rsidR="00D051B3">
          <w:rPr>
            <w:webHidden/>
          </w:rPr>
          <w:tab/>
        </w:r>
        <w:r w:rsidR="00D051B3">
          <w:rPr>
            <w:webHidden/>
          </w:rPr>
          <w:fldChar w:fldCharType="begin"/>
        </w:r>
        <w:r w:rsidR="00D051B3">
          <w:rPr>
            <w:webHidden/>
          </w:rPr>
          <w:instrText xml:space="preserve"> PAGEREF _Toc500326438 \h </w:instrText>
        </w:r>
        <w:r w:rsidR="00D051B3">
          <w:rPr>
            <w:webHidden/>
          </w:rPr>
        </w:r>
        <w:r w:rsidR="00D051B3">
          <w:rPr>
            <w:webHidden/>
          </w:rPr>
          <w:fldChar w:fldCharType="separate"/>
        </w:r>
        <w:r w:rsidR="00D051B3">
          <w:rPr>
            <w:webHidden/>
          </w:rPr>
          <w:t>8</w:t>
        </w:r>
        <w:r w:rsidR="00D051B3">
          <w:rPr>
            <w:webHidden/>
          </w:rPr>
          <w:fldChar w:fldCharType="end"/>
        </w:r>
      </w:hyperlink>
    </w:p>
    <w:p w14:paraId="18B29451" w14:textId="77777777" w:rsidR="00D051B3" w:rsidRDefault="00CD5837">
      <w:pPr>
        <w:pStyle w:val="TOC3"/>
        <w:rPr>
          <w:rFonts w:asciiTheme="minorHAnsi" w:eastAsiaTheme="minorEastAsia" w:hAnsiTheme="minorHAnsi" w:cstheme="minorBidi"/>
          <w:szCs w:val="22"/>
        </w:rPr>
      </w:pPr>
      <w:hyperlink w:anchor="_Toc500326439" w:history="1">
        <w:r w:rsidR="00D051B3" w:rsidRPr="00CF6FAF">
          <w:rPr>
            <w:rStyle w:val="Hyperlink"/>
          </w:rPr>
          <w:t>4.1</w:t>
        </w:r>
        <w:r w:rsidR="00D051B3" w:rsidRPr="00CF6FAF">
          <w:rPr>
            <w:rStyle w:val="Hyperlink"/>
            <w:i/>
          </w:rPr>
          <w:t>.</w:t>
        </w:r>
        <w:r w:rsidR="00D051B3" w:rsidRPr="00CF6FAF">
          <w:rPr>
            <w:rStyle w:val="Hyperlink"/>
          </w:rPr>
          <w:t>2     Messaging Event Types</w:t>
        </w:r>
        <w:r w:rsidR="00D051B3">
          <w:rPr>
            <w:webHidden/>
          </w:rPr>
          <w:tab/>
        </w:r>
        <w:r w:rsidR="00D051B3">
          <w:rPr>
            <w:webHidden/>
          </w:rPr>
          <w:fldChar w:fldCharType="begin"/>
        </w:r>
        <w:r w:rsidR="00D051B3">
          <w:rPr>
            <w:webHidden/>
          </w:rPr>
          <w:instrText xml:space="preserve"> PAGEREF _Toc500326439 \h </w:instrText>
        </w:r>
        <w:r w:rsidR="00D051B3">
          <w:rPr>
            <w:webHidden/>
          </w:rPr>
        </w:r>
        <w:r w:rsidR="00D051B3">
          <w:rPr>
            <w:webHidden/>
          </w:rPr>
          <w:fldChar w:fldCharType="separate"/>
        </w:r>
        <w:r w:rsidR="00D051B3">
          <w:rPr>
            <w:webHidden/>
          </w:rPr>
          <w:t>8</w:t>
        </w:r>
        <w:r w:rsidR="00D051B3">
          <w:rPr>
            <w:webHidden/>
          </w:rPr>
          <w:fldChar w:fldCharType="end"/>
        </w:r>
      </w:hyperlink>
    </w:p>
    <w:p w14:paraId="15F0B714" w14:textId="77777777" w:rsidR="00D051B3" w:rsidRDefault="00CD5837">
      <w:pPr>
        <w:pStyle w:val="TOC3"/>
        <w:rPr>
          <w:rFonts w:asciiTheme="minorHAnsi" w:eastAsiaTheme="minorEastAsia" w:hAnsiTheme="minorHAnsi" w:cstheme="minorBidi"/>
          <w:szCs w:val="22"/>
        </w:rPr>
      </w:pPr>
      <w:hyperlink w:anchor="_Toc500326440" w:history="1">
        <w:r w:rsidR="00D051B3" w:rsidRPr="00CF6FAF">
          <w:rPr>
            <w:rStyle w:val="Hyperlink"/>
          </w:rPr>
          <w:t>4.1</w:t>
        </w:r>
        <w:r w:rsidR="00D051B3" w:rsidRPr="00CF6FAF">
          <w:rPr>
            <w:rStyle w:val="Hyperlink"/>
            <w:i/>
          </w:rPr>
          <w:t>.</w:t>
        </w:r>
        <w:r w:rsidR="00D051B3" w:rsidRPr="00CF6FAF">
          <w:rPr>
            <w:rStyle w:val="Hyperlink"/>
          </w:rPr>
          <w:t>3    Cloverleaf Configuration Files</w:t>
        </w:r>
        <w:r w:rsidR="00D051B3">
          <w:rPr>
            <w:webHidden/>
          </w:rPr>
          <w:tab/>
        </w:r>
        <w:r w:rsidR="00D051B3">
          <w:rPr>
            <w:webHidden/>
          </w:rPr>
          <w:fldChar w:fldCharType="begin"/>
        </w:r>
        <w:r w:rsidR="00D051B3">
          <w:rPr>
            <w:webHidden/>
          </w:rPr>
          <w:instrText xml:space="preserve"> PAGEREF _Toc500326440 \h </w:instrText>
        </w:r>
        <w:r w:rsidR="00D051B3">
          <w:rPr>
            <w:webHidden/>
          </w:rPr>
        </w:r>
        <w:r w:rsidR="00D051B3">
          <w:rPr>
            <w:webHidden/>
          </w:rPr>
          <w:fldChar w:fldCharType="separate"/>
        </w:r>
        <w:r w:rsidR="00D051B3">
          <w:rPr>
            <w:webHidden/>
          </w:rPr>
          <w:t>9</w:t>
        </w:r>
        <w:r w:rsidR="00D051B3">
          <w:rPr>
            <w:webHidden/>
          </w:rPr>
          <w:fldChar w:fldCharType="end"/>
        </w:r>
      </w:hyperlink>
    </w:p>
    <w:p w14:paraId="4EAC30F6" w14:textId="77777777" w:rsidR="00D051B3" w:rsidRDefault="00CD5837">
      <w:pPr>
        <w:pStyle w:val="TOC3"/>
        <w:rPr>
          <w:rFonts w:asciiTheme="minorHAnsi" w:eastAsiaTheme="minorEastAsia" w:hAnsiTheme="minorHAnsi" w:cstheme="minorBidi"/>
          <w:szCs w:val="22"/>
        </w:rPr>
      </w:pPr>
      <w:hyperlink w:anchor="_Toc500326441" w:history="1">
        <w:r w:rsidR="00D051B3" w:rsidRPr="00CF6FAF">
          <w:rPr>
            <w:rStyle w:val="Hyperlink"/>
          </w:rPr>
          <w:t>4.1.4    Cloverleaf Site Location</w:t>
        </w:r>
        <w:r w:rsidR="00D051B3">
          <w:rPr>
            <w:webHidden/>
          </w:rPr>
          <w:tab/>
        </w:r>
        <w:r w:rsidR="00D051B3">
          <w:rPr>
            <w:webHidden/>
          </w:rPr>
          <w:fldChar w:fldCharType="begin"/>
        </w:r>
        <w:r w:rsidR="00D051B3">
          <w:rPr>
            <w:webHidden/>
          </w:rPr>
          <w:instrText xml:space="preserve"> PAGEREF _Toc500326441 \h </w:instrText>
        </w:r>
        <w:r w:rsidR="00D051B3">
          <w:rPr>
            <w:webHidden/>
          </w:rPr>
        </w:r>
        <w:r w:rsidR="00D051B3">
          <w:rPr>
            <w:webHidden/>
          </w:rPr>
          <w:fldChar w:fldCharType="separate"/>
        </w:r>
        <w:r w:rsidR="00D051B3">
          <w:rPr>
            <w:webHidden/>
          </w:rPr>
          <w:t>9</w:t>
        </w:r>
        <w:r w:rsidR="00D051B3">
          <w:rPr>
            <w:webHidden/>
          </w:rPr>
          <w:fldChar w:fldCharType="end"/>
        </w:r>
      </w:hyperlink>
    </w:p>
    <w:p w14:paraId="3EDF3E22" w14:textId="77777777" w:rsidR="00D051B3" w:rsidRDefault="00CD5837">
      <w:pPr>
        <w:pStyle w:val="TOC2"/>
        <w:rPr>
          <w:rFonts w:asciiTheme="minorHAnsi" w:eastAsiaTheme="minorEastAsia" w:hAnsiTheme="minorHAnsi" w:cstheme="minorBidi"/>
          <w:noProof/>
          <w:szCs w:val="22"/>
        </w:rPr>
      </w:pPr>
      <w:hyperlink w:anchor="_Toc500326442" w:history="1">
        <w:r w:rsidR="00D051B3" w:rsidRPr="00CF6FAF">
          <w:rPr>
            <w:rStyle w:val="Hyperlink"/>
            <w:noProof/>
          </w:rPr>
          <w:t>4.2     Data Transformation Requirements</w:t>
        </w:r>
        <w:r w:rsidR="00D051B3">
          <w:rPr>
            <w:noProof/>
            <w:webHidden/>
          </w:rPr>
          <w:tab/>
        </w:r>
        <w:r w:rsidR="00D051B3">
          <w:rPr>
            <w:noProof/>
            <w:webHidden/>
          </w:rPr>
          <w:fldChar w:fldCharType="begin"/>
        </w:r>
        <w:r w:rsidR="00D051B3">
          <w:rPr>
            <w:noProof/>
            <w:webHidden/>
          </w:rPr>
          <w:instrText xml:space="preserve"> PAGEREF _Toc500326442 \h </w:instrText>
        </w:r>
        <w:r w:rsidR="00D051B3">
          <w:rPr>
            <w:noProof/>
            <w:webHidden/>
          </w:rPr>
        </w:r>
        <w:r w:rsidR="00D051B3">
          <w:rPr>
            <w:noProof/>
            <w:webHidden/>
          </w:rPr>
          <w:fldChar w:fldCharType="separate"/>
        </w:r>
        <w:r w:rsidR="00D051B3">
          <w:rPr>
            <w:noProof/>
            <w:webHidden/>
          </w:rPr>
          <w:t>9</w:t>
        </w:r>
        <w:r w:rsidR="00D051B3">
          <w:rPr>
            <w:noProof/>
            <w:webHidden/>
          </w:rPr>
          <w:fldChar w:fldCharType="end"/>
        </w:r>
      </w:hyperlink>
    </w:p>
    <w:p w14:paraId="155F865B" w14:textId="77777777" w:rsidR="00D051B3" w:rsidRDefault="00CD5837">
      <w:pPr>
        <w:pStyle w:val="TOC2"/>
        <w:rPr>
          <w:rFonts w:asciiTheme="minorHAnsi" w:eastAsiaTheme="minorEastAsia" w:hAnsiTheme="minorHAnsi" w:cstheme="minorBidi"/>
          <w:noProof/>
          <w:szCs w:val="22"/>
        </w:rPr>
      </w:pPr>
      <w:hyperlink w:anchor="_Toc500326443" w:history="1">
        <w:r w:rsidR="00D051B3" w:rsidRPr="00CF6FAF">
          <w:rPr>
            <w:rStyle w:val="Hyperlink"/>
            <w:noProof/>
          </w:rPr>
          <w:t>4.3     Sample Messages</w:t>
        </w:r>
        <w:r w:rsidR="00D051B3">
          <w:rPr>
            <w:noProof/>
            <w:webHidden/>
          </w:rPr>
          <w:tab/>
        </w:r>
        <w:r w:rsidR="00D051B3">
          <w:rPr>
            <w:noProof/>
            <w:webHidden/>
          </w:rPr>
          <w:fldChar w:fldCharType="begin"/>
        </w:r>
        <w:r w:rsidR="00D051B3">
          <w:rPr>
            <w:noProof/>
            <w:webHidden/>
          </w:rPr>
          <w:instrText xml:space="preserve"> PAGEREF _Toc500326443 \h </w:instrText>
        </w:r>
        <w:r w:rsidR="00D051B3">
          <w:rPr>
            <w:noProof/>
            <w:webHidden/>
          </w:rPr>
        </w:r>
        <w:r w:rsidR="00D051B3">
          <w:rPr>
            <w:noProof/>
            <w:webHidden/>
          </w:rPr>
          <w:fldChar w:fldCharType="separate"/>
        </w:r>
        <w:r w:rsidR="00D051B3">
          <w:rPr>
            <w:noProof/>
            <w:webHidden/>
          </w:rPr>
          <w:t>10</w:t>
        </w:r>
        <w:r w:rsidR="00D051B3">
          <w:rPr>
            <w:noProof/>
            <w:webHidden/>
          </w:rPr>
          <w:fldChar w:fldCharType="end"/>
        </w:r>
      </w:hyperlink>
    </w:p>
    <w:p w14:paraId="0CB20909" w14:textId="77777777" w:rsidR="00D051B3" w:rsidRDefault="00CD5837">
      <w:pPr>
        <w:pStyle w:val="TOC1"/>
        <w:rPr>
          <w:rFonts w:asciiTheme="minorHAnsi" w:eastAsiaTheme="minorEastAsia" w:hAnsiTheme="minorHAnsi" w:cstheme="minorBidi"/>
          <w:b w:val="0"/>
          <w:sz w:val="22"/>
          <w:szCs w:val="22"/>
        </w:rPr>
      </w:pPr>
      <w:hyperlink w:anchor="_Toc500326444" w:history="1">
        <w:r w:rsidR="00D051B3" w:rsidRPr="00CF6FAF">
          <w:rPr>
            <w:rStyle w:val="Hyperlink"/>
            <w:rFonts w:cs="Arial"/>
          </w:rPr>
          <w:t>5. Testing</w:t>
        </w:r>
        <w:r w:rsidR="00D051B3">
          <w:rPr>
            <w:webHidden/>
          </w:rPr>
          <w:tab/>
        </w:r>
        <w:r w:rsidR="00D051B3">
          <w:rPr>
            <w:webHidden/>
          </w:rPr>
          <w:fldChar w:fldCharType="begin"/>
        </w:r>
        <w:r w:rsidR="00D051B3">
          <w:rPr>
            <w:webHidden/>
          </w:rPr>
          <w:instrText xml:space="preserve"> PAGEREF _Toc500326444 \h </w:instrText>
        </w:r>
        <w:r w:rsidR="00D051B3">
          <w:rPr>
            <w:webHidden/>
          </w:rPr>
        </w:r>
        <w:r w:rsidR="00D051B3">
          <w:rPr>
            <w:webHidden/>
          </w:rPr>
          <w:fldChar w:fldCharType="separate"/>
        </w:r>
        <w:r w:rsidR="00D051B3">
          <w:rPr>
            <w:webHidden/>
          </w:rPr>
          <w:t>12</w:t>
        </w:r>
        <w:r w:rsidR="00D051B3">
          <w:rPr>
            <w:webHidden/>
          </w:rPr>
          <w:fldChar w:fldCharType="end"/>
        </w:r>
      </w:hyperlink>
    </w:p>
    <w:p w14:paraId="251145AF" w14:textId="77777777" w:rsidR="00D051B3" w:rsidRDefault="00CD5837">
      <w:pPr>
        <w:pStyle w:val="TOC2"/>
        <w:rPr>
          <w:rFonts w:asciiTheme="minorHAnsi" w:eastAsiaTheme="minorEastAsia" w:hAnsiTheme="minorHAnsi" w:cstheme="minorBidi"/>
          <w:noProof/>
          <w:szCs w:val="22"/>
        </w:rPr>
      </w:pPr>
      <w:hyperlink w:anchor="_Toc500326445" w:history="1">
        <w:r w:rsidR="00D051B3" w:rsidRPr="00CF6FAF">
          <w:rPr>
            <w:rStyle w:val="Hyperlink"/>
            <w:noProof/>
          </w:rPr>
          <w:t>5.1.    Unit Testing Scenarios</w:t>
        </w:r>
        <w:r w:rsidR="00D051B3">
          <w:rPr>
            <w:noProof/>
            <w:webHidden/>
          </w:rPr>
          <w:tab/>
        </w:r>
        <w:r w:rsidR="00D051B3">
          <w:rPr>
            <w:noProof/>
            <w:webHidden/>
          </w:rPr>
          <w:fldChar w:fldCharType="begin"/>
        </w:r>
        <w:r w:rsidR="00D051B3">
          <w:rPr>
            <w:noProof/>
            <w:webHidden/>
          </w:rPr>
          <w:instrText xml:space="preserve"> PAGEREF _Toc500326445 \h </w:instrText>
        </w:r>
        <w:r w:rsidR="00D051B3">
          <w:rPr>
            <w:noProof/>
            <w:webHidden/>
          </w:rPr>
        </w:r>
        <w:r w:rsidR="00D051B3">
          <w:rPr>
            <w:noProof/>
            <w:webHidden/>
          </w:rPr>
          <w:fldChar w:fldCharType="separate"/>
        </w:r>
        <w:r w:rsidR="00D051B3">
          <w:rPr>
            <w:noProof/>
            <w:webHidden/>
          </w:rPr>
          <w:t>12</w:t>
        </w:r>
        <w:r w:rsidR="00D051B3">
          <w:rPr>
            <w:noProof/>
            <w:webHidden/>
          </w:rPr>
          <w:fldChar w:fldCharType="end"/>
        </w:r>
      </w:hyperlink>
    </w:p>
    <w:p w14:paraId="22AB12E2" w14:textId="77777777" w:rsidR="00D051B3" w:rsidRDefault="00CD5837">
      <w:pPr>
        <w:pStyle w:val="TOC2"/>
        <w:rPr>
          <w:rFonts w:asciiTheme="minorHAnsi" w:eastAsiaTheme="minorEastAsia" w:hAnsiTheme="minorHAnsi" w:cstheme="minorBidi"/>
          <w:noProof/>
          <w:szCs w:val="22"/>
        </w:rPr>
      </w:pPr>
      <w:hyperlink w:anchor="_Toc500326446" w:history="1">
        <w:r w:rsidR="00D051B3" w:rsidRPr="00CF6FAF">
          <w:rPr>
            <w:rStyle w:val="Hyperlink"/>
            <w:noProof/>
          </w:rPr>
          <w:t>5.2    Integrated Testing Scenarios</w:t>
        </w:r>
        <w:r w:rsidR="00D051B3">
          <w:rPr>
            <w:noProof/>
            <w:webHidden/>
          </w:rPr>
          <w:tab/>
        </w:r>
        <w:r w:rsidR="00D051B3">
          <w:rPr>
            <w:noProof/>
            <w:webHidden/>
          </w:rPr>
          <w:fldChar w:fldCharType="begin"/>
        </w:r>
        <w:r w:rsidR="00D051B3">
          <w:rPr>
            <w:noProof/>
            <w:webHidden/>
          </w:rPr>
          <w:instrText xml:space="preserve"> PAGEREF _Toc500326446 \h </w:instrText>
        </w:r>
        <w:r w:rsidR="00D051B3">
          <w:rPr>
            <w:noProof/>
            <w:webHidden/>
          </w:rPr>
        </w:r>
        <w:r w:rsidR="00D051B3">
          <w:rPr>
            <w:noProof/>
            <w:webHidden/>
          </w:rPr>
          <w:fldChar w:fldCharType="separate"/>
        </w:r>
        <w:r w:rsidR="00D051B3">
          <w:rPr>
            <w:noProof/>
            <w:webHidden/>
          </w:rPr>
          <w:t>12</w:t>
        </w:r>
        <w:r w:rsidR="00D051B3">
          <w:rPr>
            <w:noProof/>
            <w:webHidden/>
          </w:rPr>
          <w:fldChar w:fldCharType="end"/>
        </w:r>
      </w:hyperlink>
    </w:p>
    <w:p w14:paraId="18002672" w14:textId="77777777" w:rsidR="00D051B3" w:rsidRDefault="00CD5837">
      <w:pPr>
        <w:pStyle w:val="TOC2"/>
        <w:rPr>
          <w:rFonts w:asciiTheme="minorHAnsi" w:eastAsiaTheme="minorEastAsia" w:hAnsiTheme="minorHAnsi" w:cstheme="minorBidi"/>
          <w:noProof/>
          <w:szCs w:val="22"/>
        </w:rPr>
      </w:pPr>
      <w:hyperlink w:anchor="_Toc500326447" w:history="1">
        <w:r w:rsidR="00D051B3" w:rsidRPr="00CF6FAF">
          <w:rPr>
            <w:rStyle w:val="Hyperlink"/>
            <w:rFonts w:cs="Arial"/>
            <w:noProof/>
          </w:rPr>
          <w:t>5.3    Testing Approvals</w:t>
        </w:r>
        <w:r w:rsidR="00D051B3">
          <w:rPr>
            <w:noProof/>
            <w:webHidden/>
          </w:rPr>
          <w:tab/>
        </w:r>
        <w:r w:rsidR="00D051B3">
          <w:rPr>
            <w:noProof/>
            <w:webHidden/>
          </w:rPr>
          <w:fldChar w:fldCharType="begin"/>
        </w:r>
        <w:r w:rsidR="00D051B3">
          <w:rPr>
            <w:noProof/>
            <w:webHidden/>
          </w:rPr>
          <w:instrText xml:space="preserve"> PAGEREF _Toc500326447 \h </w:instrText>
        </w:r>
        <w:r w:rsidR="00D051B3">
          <w:rPr>
            <w:noProof/>
            <w:webHidden/>
          </w:rPr>
        </w:r>
        <w:r w:rsidR="00D051B3">
          <w:rPr>
            <w:noProof/>
            <w:webHidden/>
          </w:rPr>
          <w:fldChar w:fldCharType="separate"/>
        </w:r>
        <w:r w:rsidR="00D051B3">
          <w:rPr>
            <w:noProof/>
            <w:webHidden/>
          </w:rPr>
          <w:t>13</w:t>
        </w:r>
        <w:r w:rsidR="00D051B3">
          <w:rPr>
            <w:noProof/>
            <w:webHidden/>
          </w:rPr>
          <w:fldChar w:fldCharType="end"/>
        </w:r>
      </w:hyperlink>
    </w:p>
    <w:p w14:paraId="58CF9BAF" w14:textId="77777777" w:rsidR="00D051B3" w:rsidRDefault="00CD5837">
      <w:pPr>
        <w:pStyle w:val="TOC2"/>
        <w:rPr>
          <w:rFonts w:asciiTheme="minorHAnsi" w:eastAsiaTheme="minorEastAsia" w:hAnsiTheme="minorHAnsi" w:cstheme="minorBidi"/>
          <w:noProof/>
          <w:szCs w:val="22"/>
        </w:rPr>
      </w:pPr>
      <w:hyperlink w:anchor="_Toc500326448" w:history="1">
        <w:r w:rsidR="00D051B3" w:rsidRPr="00CF6FAF">
          <w:rPr>
            <w:rStyle w:val="Hyperlink"/>
            <w:rFonts w:cs="Arial"/>
            <w:noProof/>
          </w:rPr>
          <w:t>5.4    Piloting</w:t>
        </w:r>
        <w:r w:rsidR="00D051B3">
          <w:rPr>
            <w:noProof/>
            <w:webHidden/>
          </w:rPr>
          <w:tab/>
        </w:r>
        <w:r w:rsidR="00D051B3">
          <w:rPr>
            <w:noProof/>
            <w:webHidden/>
          </w:rPr>
          <w:fldChar w:fldCharType="begin"/>
        </w:r>
        <w:r w:rsidR="00D051B3">
          <w:rPr>
            <w:noProof/>
            <w:webHidden/>
          </w:rPr>
          <w:instrText xml:space="preserve"> PAGEREF _Toc500326448 \h </w:instrText>
        </w:r>
        <w:r w:rsidR="00D051B3">
          <w:rPr>
            <w:noProof/>
            <w:webHidden/>
          </w:rPr>
        </w:r>
        <w:r w:rsidR="00D051B3">
          <w:rPr>
            <w:noProof/>
            <w:webHidden/>
          </w:rPr>
          <w:fldChar w:fldCharType="separate"/>
        </w:r>
        <w:r w:rsidR="00D051B3">
          <w:rPr>
            <w:noProof/>
            <w:webHidden/>
          </w:rPr>
          <w:t>13</w:t>
        </w:r>
        <w:r w:rsidR="00D051B3">
          <w:rPr>
            <w:noProof/>
            <w:webHidden/>
          </w:rPr>
          <w:fldChar w:fldCharType="end"/>
        </w:r>
      </w:hyperlink>
    </w:p>
    <w:p w14:paraId="2F947239" w14:textId="77777777" w:rsidR="00D051B3" w:rsidRDefault="00CD5837">
      <w:pPr>
        <w:pStyle w:val="TOC2"/>
        <w:rPr>
          <w:rFonts w:asciiTheme="minorHAnsi" w:eastAsiaTheme="minorEastAsia" w:hAnsiTheme="minorHAnsi" w:cstheme="minorBidi"/>
          <w:noProof/>
          <w:szCs w:val="22"/>
        </w:rPr>
      </w:pPr>
      <w:hyperlink w:anchor="_Toc500326449" w:history="1">
        <w:r w:rsidR="00D051B3" w:rsidRPr="00CF6FAF">
          <w:rPr>
            <w:rStyle w:val="Hyperlink"/>
            <w:rFonts w:cs="Arial"/>
            <w:noProof/>
          </w:rPr>
          <w:t xml:space="preserve">5.5    Approvals - </w:t>
        </w:r>
        <w:r w:rsidR="00D051B3" w:rsidRPr="00CF6FAF">
          <w:rPr>
            <w:rStyle w:val="Hyperlink"/>
            <w:noProof/>
          </w:rPr>
          <w:t>Please see Monica Bousbar in the Lab</w:t>
        </w:r>
        <w:r w:rsidR="00D051B3">
          <w:rPr>
            <w:noProof/>
            <w:webHidden/>
          </w:rPr>
          <w:tab/>
        </w:r>
        <w:r w:rsidR="00D051B3">
          <w:rPr>
            <w:noProof/>
            <w:webHidden/>
          </w:rPr>
          <w:fldChar w:fldCharType="begin"/>
        </w:r>
        <w:r w:rsidR="00D051B3">
          <w:rPr>
            <w:noProof/>
            <w:webHidden/>
          </w:rPr>
          <w:instrText xml:space="preserve"> PAGEREF _Toc500326449 \h </w:instrText>
        </w:r>
        <w:r w:rsidR="00D051B3">
          <w:rPr>
            <w:noProof/>
            <w:webHidden/>
          </w:rPr>
        </w:r>
        <w:r w:rsidR="00D051B3">
          <w:rPr>
            <w:noProof/>
            <w:webHidden/>
          </w:rPr>
          <w:fldChar w:fldCharType="separate"/>
        </w:r>
        <w:r w:rsidR="00D051B3">
          <w:rPr>
            <w:noProof/>
            <w:webHidden/>
          </w:rPr>
          <w:t>14</w:t>
        </w:r>
        <w:r w:rsidR="00D051B3">
          <w:rPr>
            <w:noProof/>
            <w:webHidden/>
          </w:rPr>
          <w:fldChar w:fldCharType="end"/>
        </w:r>
      </w:hyperlink>
    </w:p>
    <w:p w14:paraId="6CEED2E4" w14:textId="77777777" w:rsidR="00D051B3" w:rsidRDefault="00CD5837">
      <w:pPr>
        <w:pStyle w:val="TOC1"/>
        <w:rPr>
          <w:rFonts w:asciiTheme="minorHAnsi" w:eastAsiaTheme="minorEastAsia" w:hAnsiTheme="minorHAnsi" w:cstheme="minorBidi"/>
          <w:b w:val="0"/>
          <w:sz w:val="22"/>
          <w:szCs w:val="22"/>
        </w:rPr>
      </w:pPr>
      <w:hyperlink w:anchor="_Toc500326450" w:history="1">
        <w:r w:rsidR="00D051B3" w:rsidRPr="00CF6FAF">
          <w:rPr>
            <w:rStyle w:val="Hyperlink"/>
            <w:rFonts w:cs="Arial"/>
          </w:rPr>
          <w:t>6.    Deployment / Implementation Model</w:t>
        </w:r>
        <w:r w:rsidR="00D051B3">
          <w:rPr>
            <w:webHidden/>
          </w:rPr>
          <w:tab/>
        </w:r>
        <w:r w:rsidR="00D051B3">
          <w:rPr>
            <w:webHidden/>
          </w:rPr>
          <w:fldChar w:fldCharType="begin"/>
        </w:r>
        <w:r w:rsidR="00D051B3">
          <w:rPr>
            <w:webHidden/>
          </w:rPr>
          <w:instrText xml:space="preserve"> PAGEREF _Toc500326450 \h </w:instrText>
        </w:r>
        <w:r w:rsidR="00D051B3">
          <w:rPr>
            <w:webHidden/>
          </w:rPr>
        </w:r>
        <w:r w:rsidR="00D051B3">
          <w:rPr>
            <w:webHidden/>
          </w:rPr>
          <w:fldChar w:fldCharType="separate"/>
        </w:r>
        <w:r w:rsidR="00D051B3">
          <w:rPr>
            <w:webHidden/>
          </w:rPr>
          <w:t>14</w:t>
        </w:r>
        <w:r w:rsidR="00D051B3">
          <w:rPr>
            <w:webHidden/>
          </w:rPr>
          <w:fldChar w:fldCharType="end"/>
        </w:r>
      </w:hyperlink>
    </w:p>
    <w:p w14:paraId="211D5B08" w14:textId="77777777" w:rsidR="00D051B3" w:rsidRDefault="00CD5837">
      <w:pPr>
        <w:pStyle w:val="TOC1"/>
        <w:rPr>
          <w:rFonts w:asciiTheme="minorHAnsi" w:eastAsiaTheme="minorEastAsia" w:hAnsiTheme="minorHAnsi" w:cstheme="minorBidi"/>
          <w:b w:val="0"/>
          <w:sz w:val="22"/>
          <w:szCs w:val="22"/>
        </w:rPr>
      </w:pPr>
      <w:hyperlink w:anchor="_Toc500326451" w:history="1">
        <w:r w:rsidR="00D051B3" w:rsidRPr="00CF6FAF">
          <w:rPr>
            <w:rStyle w:val="Hyperlink"/>
            <w:rFonts w:cs="Arial"/>
          </w:rPr>
          <w:t>Appendix A: Risks and Concerns</w:t>
        </w:r>
        <w:r w:rsidR="00D051B3">
          <w:rPr>
            <w:webHidden/>
          </w:rPr>
          <w:tab/>
        </w:r>
        <w:r w:rsidR="00D051B3">
          <w:rPr>
            <w:webHidden/>
          </w:rPr>
          <w:fldChar w:fldCharType="begin"/>
        </w:r>
        <w:r w:rsidR="00D051B3">
          <w:rPr>
            <w:webHidden/>
          </w:rPr>
          <w:instrText xml:space="preserve"> PAGEREF _Toc500326451 \h </w:instrText>
        </w:r>
        <w:r w:rsidR="00D051B3">
          <w:rPr>
            <w:webHidden/>
          </w:rPr>
        </w:r>
        <w:r w:rsidR="00D051B3">
          <w:rPr>
            <w:webHidden/>
          </w:rPr>
          <w:fldChar w:fldCharType="separate"/>
        </w:r>
        <w:r w:rsidR="00D051B3">
          <w:rPr>
            <w:webHidden/>
          </w:rPr>
          <w:t>14</w:t>
        </w:r>
        <w:r w:rsidR="00D051B3">
          <w:rPr>
            <w:webHidden/>
          </w:rPr>
          <w:fldChar w:fldCharType="end"/>
        </w:r>
      </w:hyperlink>
    </w:p>
    <w:p w14:paraId="7E3A1273" w14:textId="77777777" w:rsidR="00D051B3" w:rsidRDefault="00CD5837">
      <w:pPr>
        <w:pStyle w:val="TOC1"/>
        <w:rPr>
          <w:rFonts w:asciiTheme="minorHAnsi" w:eastAsiaTheme="minorEastAsia" w:hAnsiTheme="minorHAnsi" w:cstheme="minorBidi"/>
          <w:b w:val="0"/>
          <w:sz w:val="22"/>
          <w:szCs w:val="22"/>
        </w:rPr>
      </w:pPr>
      <w:hyperlink w:anchor="_Toc500326452" w:history="1">
        <w:r w:rsidR="00D051B3" w:rsidRPr="00CF6FAF">
          <w:rPr>
            <w:rStyle w:val="Hyperlink"/>
            <w:rFonts w:cs="Arial"/>
          </w:rPr>
          <w:t>Appendix B: Issues List</w:t>
        </w:r>
        <w:r w:rsidR="00D051B3">
          <w:rPr>
            <w:webHidden/>
          </w:rPr>
          <w:tab/>
        </w:r>
        <w:r w:rsidR="00D051B3">
          <w:rPr>
            <w:webHidden/>
          </w:rPr>
          <w:fldChar w:fldCharType="begin"/>
        </w:r>
        <w:r w:rsidR="00D051B3">
          <w:rPr>
            <w:webHidden/>
          </w:rPr>
          <w:instrText xml:space="preserve"> PAGEREF _Toc500326452 \h </w:instrText>
        </w:r>
        <w:r w:rsidR="00D051B3">
          <w:rPr>
            <w:webHidden/>
          </w:rPr>
        </w:r>
        <w:r w:rsidR="00D051B3">
          <w:rPr>
            <w:webHidden/>
          </w:rPr>
          <w:fldChar w:fldCharType="separate"/>
        </w:r>
        <w:r w:rsidR="00D051B3">
          <w:rPr>
            <w:webHidden/>
          </w:rPr>
          <w:t>14</w:t>
        </w:r>
        <w:r w:rsidR="00D051B3">
          <w:rPr>
            <w:webHidden/>
          </w:rPr>
          <w:fldChar w:fldCharType="end"/>
        </w:r>
      </w:hyperlink>
    </w:p>
    <w:p w14:paraId="3FA0B194"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3FA0B195" w14:textId="77777777" w:rsidR="00320263" w:rsidRPr="006332F2" w:rsidRDefault="00CF2307" w:rsidP="006332F2">
      <w:pPr>
        <w:pStyle w:val="Heading1"/>
        <w:rPr>
          <w:b/>
        </w:rPr>
      </w:pPr>
      <w:r w:rsidRPr="00CF2307">
        <w:rPr>
          <w:noProof/>
        </w:rPr>
        <w:br w:type="page"/>
      </w:r>
      <w:bookmarkStart w:id="1" w:name="_Toc500326414"/>
      <w:r w:rsidR="00320263" w:rsidRPr="006332F2">
        <w:rPr>
          <w:b/>
          <w:color w:val="548DD4" w:themeColor="text2" w:themeTint="99"/>
        </w:rPr>
        <w:lastRenderedPageBreak/>
        <w:t>Document Control</w:t>
      </w:r>
      <w:bookmarkEnd w:id="1"/>
    </w:p>
    <w:p w14:paraId="3FA0B196"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0326415"/>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12"/>
        <w:gridCol w:w="3578"/>
        <w:gridCol w:w="4576"/>
      </w:tblGrid>
      <w:tr w:rsidR="00004732" w:rsidRPr="00FB14A7" w14:paraId="3FA0B19A" w14:textId="77777777" w:rsidTr="00900300">
        <w:trPr>
          <w:trHeight w:val="402"/>
          <w:tblCellSpacing w:w="15" w:type="dxa"/>
        </w:trPr>
        <w:tc>
          <w:tcPr>
            <w:tcW w:w="246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197" w14:textId="77777777" w:rsidR="00004732" w:rsidRPr="00FB14A7" w:rsidRDefault="00004732" w:rsidP="0089229D">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354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198" w14:textId="77777777" w:rsidR="00004732" w:rsidRPr="00FB14A7" w:rsidRDefault="00004732" w:rsidP="0089229D">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453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199" w14:textId="77777777" w:rsidR="00004732" w:rsidRPr="00FB14A7" w:rsidRDefault="00004732" w:rsidP="0089229D">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3FA0B19E" w14:textId="77777777" w:rsidTr="00900300">
        <w:trPr>
          <w:trHeight w:val="538"/>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9B" w14:textId="77777777" w:rsidR="00004732" w:rsidRPr="00FB14A7" w:rsidRDefault="006C53E6"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Thies</w:t>
            </w:r>
            <w:r w:rsidR="00900300">
              <w:rPr>
                <w:rFonts w:asciiTheme="minorHAnsi" w:eastAsia="Times New Roman" w:hAnsiTheme="minorHAnsi" w:cs="Arial"/>
                <w:color w:val="000000"/>
                <w:sz w:val="22"/>
              </w:rPr>
              <w:t>, Sarah</w:t>
            </w:r>
          </w:p>
        </w:tc>
        <w:tc>
          <w:tcPr>
            <w:tcW w:w="3548" w:type="dxa"/>
            <w:tcBorders>
              <w:top w:val="outset" w:sz="6" w:space="0" w:color="auto"/>
              <w:left w:val="outset" w:sz="6" w:space="0" w:color="auto"/>
              <w:bottom w:val="outset" w:sz="6" w:space="0" w:color="auto"/>
              <w:right w:val="outset" w:sz="6" w:space="0" w:color="auto"/>
            </w:tcBorders>
            <w:vAlign w:val="center"/>
          </w:tcPr>
          <w:p w14:paraId="3FA0B19C" w14:textId="77777777" w:rsidR="00004732" w:rsidRPr="00FB14A7" w:rsidRDefault="009C0E56" w:rsidP="0058063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0058063F">
              <w:rPr>
                <w:rFonts w:asciiTheme="minorHAnsi" w:eastAsia="Times New Roman" w:hAnsiTheme="minorHAnsi" w:cs="Arial"/>
                <w:color w:val="000000"/>
                <w:sz w:val="22"/>
              </w:rPr>
              <w:t>FSI Developer</w:t>
            </w:r>
          </w:p>
        </w:tc>
        <w:tc>
          <w:tcPr>
            <w:tcW w:w="4531" w:type="dxa"/>
            <w:tcBorders>
              <w:top w:val="outset" w:sz="6" w:space="0" w:color="auto"/>
              <w:left w:val="outset" w:sz="6" w:space="0" w:color="auto"/>
              <w:bottom w:val="outset" w:sz="6" w:space="0" w:color="auto"/>
              <w:right w:val="outset" w:sz="6" w:space="0" w:color="auto"/>
            </w:tcBorders>
            <w:vAlign w:val="center"/>
          </w:tcPr>
          <w:p w14:paraId="3FA0B19D" w14:textId="77777777" w:rsidR="00004732" w:rsidRPr="00FB14A7" w:rsidRDefault="009C0E56"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w:t>
            </w:r>
            <w:r w:rsidR="006C53E6">
              <w:rPr>
                <w:rFonts w:asciiTheme="minorHAnsi" w:eastAsia="Times New Roman" w:hAnsiTheme="minorHAnsi" w:cs="Arial"/>
                <w:color w:val="000000"/>
                <w:sz w:val="22"/>
              </w:rPr>
              <w:t>arah.</w:t>
            </w:r>
            <w:r>
              <w:rPr>
                <w:rFonts w:asciiTheme="minorHAnsi" w:eastAsia="Times New Roman" w:hAnsiTheme="minorHAnsi" w:cs="Arial"/>
                <w:color w:val="000000"/>
                <w:sz w:val="22"/>
              </w:rPr>
              <w:t>T</w:t>
            </w:r>
            <w:r w:rsidR="006C53E6">
              <w:rPr>
                <w:rFonts w:asciiTheme="minorHAnsi" w:eastAsia="Times New Roman" w:hAnsiTheme="minorHAnsi" w:cs="Arial"/>
                <w:color w:val="000000"/>
                <w:sz w:val="22"/>
              </w:rPr>
              <w:t>hies@baycare.org</w:t>
            </w:r>
          </w:p>
        </w:tc>
      </w:tr>
      <w:tr w:rsidR="00004732" w:rsidRPr="00FB14A7" w14:paraId="3FA0B1A2" w14:textId="77777777" w:rsidTr="00900300">
        <w:trPr>
          <w:trHeight w:val="35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9F" w14:textId="77777777" w:rsidR="00004732" w:rsidRPr="00FB14A7" w:rsidRDefault="00900300" w:rsidP="00900300">
            <w:pPr>
              <w:spacing w:after="0" w:line="240" w:lineRule="auto"/>
              <w:rPr>
                <w:rFonts w:asciiTheme="minorHAnsi" w:eastAsia="Times New Roman" w:hAnsiTheme="minorHAnsi" w:cs="Arial"/>
                <w:color w:val="000000"/>
                <w:sz w:val="22"/>
              </w:rPr>
            </w:pPr>
            <w:r w:rsidRPr="00900300">
              <w:rPr>
                <w:rFonts w:asciiTheme="minorHAnsi" w:eastAsia="Times New Roman" w:hAnsiTheme="minorHAnsi" w:cs="Arial"/>
                <w:color w:val="000000"/>
                <w:sz w:val="22"/>
              </w:rPr>
              <w:t xml:space="preserve">Fredrickson II, Thomas </w:t>
            </w:r>
          </w:p>
        </w:tc>
        <w:tc>
          <w:tcPr>
            <w:tcW w:w="3548" w:type="dxa"/>
            <w:tcBorders>
              <w:top w:val="outset" w:sz="6" w:space="0" w:color="auto"/>
              <w:left w:val="outset" w:sz="6" w:space="0" w:color="auto"/>
              <w:bottom w:val="outset" w:sz="6" w:space="0" w:color="auto"/>
              <w:right w:val="outset" w:sz="6" w:space="0" w:color="auto"/>
            </w:tcBorders>
            <w:vAlign w:val="center"/>
          </w:tcPr>
          <w:p w14:paraId="3FA0B1A0" w14:textId="77777777" w:rsidR="00004732" w:rsidRPr="00FB14A7" w:rsidRDefault="009C0E56"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0058063F">
              <w:rPr>
                <w:rFonts w:asciiTheme="minorHAnsi" w:eastAsia="Times New Roman" w:hAnsiTheme="minorHAnsi" w:cs="Arial"/>
                <w:color w:val="000000"/>
                <w:sz w:val="22"/>
              </w:rPr>
              <w:t>Cloverleaf Developer</w:t>
            </w:r>
          </w:p>
        </w:tc>
        <w:tc>
          <w:tcPr>
            <w:tcW w:w="4531" w:type="dxa"/>
            <w:tcBorders>
              <w:top w:val="outset" w:sz="6" w:space="0" w:color="auto"/>
              <w:left w:val="outset" w:sz="6" w:space="0" w:color="auto"/>
              <w:bottom w:val="outset" w:sz="6" w:space="0" w:color="auto"/>
              <w:right w:val="outset" w:sz="6" w:space="0" w:color="auto"/>
            </w:tcBorders>
            <w:vAlign w:val="center"/>
          </w:tcPr>
          <w:p w14:paraId="3FA0B1A1" w14:textId="77777777" w:rsidR="00004732" w:rsidRPr="00FB14A7" w:rsidRDefault="0090030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Thomas.Fredrickson@baycare.org</w:t>
            </w:r>
          </w:p>
        </w:tc>
      </w:tr>
      <w:tr w:rsidR="00004732" w:rsidRPr="00FB14A7" w14:paraId="3FA0B1A6"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A3" w14:textId="77777777" w:rsidR="00004732" w:rsidRPr="002508B8"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Patel, Chirayu</w:t>
            </w:r>
          </w:p>
        </w:tc>
        <w:tc>
          <w:tcPr>
            <w:tcW w:w="3548" w:type="dxa"/>
            <w:tcBorders>
              <w:top w:val="outset" w:sz="6" w:space="0" w:color="auto"/>
              <w:left w:val="outset" w:sz="6" w:space="0" w:color="auto"/>
              <w:bottom w:val="outset" w:sz="6" w:space="0" w:color="auto"/>
              <w:right w:val="outset" w:sz="6" w:space="0" w:color="auto"/>
            </w:tcBorders>
            <w:vAlign w:val="center"/>
          </w:tcPr>
          <w:p w14:paraId="3FA0B1A4" w14:textId="77777777" w:rsidR="00004732" w:rsidRPr="002508B8"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Pr="006A1090">
              <w:rPr>
                <w:rFonts w:asciiTheme="minorHAnsi" w:eastAsia="Times New Roman" w:hAnsiTheme="minorHAnsi" w:cs="Arial"/>
                <w:color w:val="000000"/>
                <w:sz w:val="22"/>
              </w:rPr>
              <w:t>Sr. Systems Analyst</w:t>
            </w:r>
          </w:p>
        </w:tc>
        <w:tc>
          <w:tcPr>
            <w:tcW w:w="4531" w:type="dxa"/>
            <w:tcBorders>
              <w:top w:val="outset" w:sz="6" w:space="0" w:color="auto"/>
              <w:left w:val="outset" w:sz="6" w:space="0" w:color="auto"/>
              <w:bottom w:val="outset" w:sz="6" w:space="0" w:color="auto"/>
              <w:right w:val="outset" w:sz="6" w:space="0" w:color="auto"/>
            </w:tcBorders>
            <w:vAlign w:val="center"/>
          </w:tcPr>
          <w:p w14:paraId="3FA0B1A5" w14:textId="77777777" w:rsidR="00004732" w:rsidRPr="002508B8" w:rsidRDefault="00CD5837" w:rsidP="0089229D">
            <w:pPr>
              <w:spacing w:after="0" w:line="240" w:lineRule="auto"/>
              <w:rPr>
                <w:rFonts w:asciiTheme="minorHAnsi" w:eastAsia="Times New Roman" w:hAnsiTheme="minorHAnsi" w:cs="Arial"/>
                <w:color w:val="000000"/>
                <w:sz w:val="22"/>
              </w:rPr>
            </w:pPr>
            <w:hyperlink r:id="rId12" w:history="1">
              <w:r w:rsidR="006A1090" w:rsidRPr="006A1090">
                <w:rPr>
                  <w:rFonts w:asciiTheme="minorHAnsi" w:eastAsia="Times New Roman" w:hAnsiTheme="minorHAnsi" w:cs="Arial"/>
                  <w:color w:val="000000"/>
                  <w:sz w:val="22"/>
                </w:rPr>
                <w:t>Chirayu.Patel@baycare.org</w:t>
              </w:r>
            </w:hyperlink>
          </w:p>
        </w:tc>
      </w:tr>
      <w:tr w:rsidR="002B4DF0" w:rsidRPr="00FB14A7" w14:paraId="3FA0B1AA"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A7"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Marshall, Abbie</w:t>
            </w:r>
          </w:p>
        </w:tc>
        <w:tc>
          <w:tcPr>
            <w:tcW w:w="3548" w:type="dxa"/>
            <w:tcBorders>
              <w:top w:val="outset" w:sz="6" w:space="0" w:color="auto"/>
              <w:left w:val="outset" w:sz="6" w:space="0" w:color="auto"/>
              <w:bottom w:val="outset" w:sz="6" w:space="0" w:color="auto"/>
              <w:right w:val="outset" w:sz="6" w:space="0" w:color="auto"/>
            </w:tcBorders>
            <w:vAlign w:val="center"/>
          </w:tcPr>
          <w:p w14:paraId="3FA0B1A8"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Pr="006A1090">
              <w:rPr>
                <w:rFonts w:asciiTheme="minorHAnsi" w:eastAsia="Times New Roman" w:hAnsiTheme="minorHAnsi" w:cs="Arial"/>
                <w:color w:val="000000"/>
                <w:sz w:val="22"/>
              </w:rPr>
              <w:t>Systems Analyst</w:t>
            </w:r>
          </w:p>
        </w:tc>
        <w:tc>
          <w:tcPr>
            <w:tcW w:w="4531" w:type="dxa"/>
            <w:tcBorders>
              <w:top w:val="outset" w:sz="6" w:space="0" w:color="auto"/>
              <w:left w:val="outset" w:sz="6" w:space="0" w:color="auto"/>
              <w:bottom w:val="outset" w:sz="6" w:space="0" w:color="auto"/>
              <w:right w:val="outset" w:sz="6" w:space="0" w:color="auto"/>
            </w:tcBorders>
            <w:vAlign w:val="center"/>
          </w:tcPr>
          <w:p w14:paraId="3FA0B1A9" w14:textId="77777777" w:rsidR="002B4DF0" w:rsidRPr="002B4DF0" w:rsidRDefault="002B4DF0" w:rsidP="0089229D">
            <w:pPr>
              <w:spacing w:after="0" w:line="240" w:lineRule="auto"/>
              <w:rPr>
                <w:rFonts w:asciiTheme="minorHAnsi" w:eastAsia="Times New Roman" w:hAnsiTheme="minorHAnsi" w:cs="Arial"/>
                <w:color w:val="000000"/>
                <w:sz w:val="22"/>
              </w:rPr>
            </w:pPr>
            <w:r w:rsidRPr="002B4DF0">
              <w:rPr>
                <w:rFonts w:asciiTheme="minorHAnsi" w:eastAsia="Times New Roman" w:hAnsiTheme="minorHAnsi" w:cs="Arial"/>
                <w:color w:val="000000"/>
                <w:sz w:val="22"/>
              </w:rPr>
              <w:t>Abbie.Marshall@baycare.org</w:t>
            </w:r>
          </w:p>
        </w:tc>
      </w:tr>
      <w:tr w:rsidR="006A1090" w:rsidRPr="00FB14A7" w14:paraId="3FA0B1AF"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AB" w14:textId="77777777" w:rsidR="006A1090" w:rsidRPr="006A1090" w:rsidRDefault="006A1090" w:rsidP="0089229D">
            <w:pPr>
              <w:spacing w:after="0" w:line="240" w:lineRule="auto"/>
              <w:rPr>
                <w:rFonts w:asciiTheme="minorHAnsi" w:eastAsia="Times New Roman" w:hAnsiTheme="minorHAnsi" w:cs="Arial"/>
                <w:color w:val="000000"/>
                <w:sz w:val="22"/>
              </w:rPr>
            </w:pPr>
            <w:r w:rsidRPr="006A1090">
              <w:rPr>
                <w:rFonts w:asciiTheme="minorHAnsi" w:eastAsia="Times New Roman" w:hAnsiTheme="minorHAnsi" w:cs="Arial"/>
                <w:color w:val="000000"/>
                <w:sz w:val="22"/>
              </w:rPr>
              <w:t>Gwozdz, Bryan</w:t>
            </w:r>
          </w:p>
        </w:tc>
        <w:tc>
          <w:tcPr>
            <w:tcW w:w="3548" w:type="dxa"/>
            <w:tcBorders>
              <w:top w:val="outset" w:sz="6" w:space="0" w:color="auto"/>
              <w:left w:val="outset" w:sz="6" w:space="0" w:color="auto"/>
              <w:bottom w:val="outset" w:sz="6" w:space="0" w:color="auto"/>
              <w:right w:val="outset" w:sz="6" w:space="0" w:color="auto"/>
            </w:tcBorders>
            <w:vAlign w:val="center"/>
          </w:tcPr>
          <w:p w14:paraId="3FA0B1AC" w14:textId="77777777" w:rsidR="006A1090" w:rsidRDefault="006A1090" w:rsidP="006A1090">
            <w:pPr>
              <w:rPr>
                <w:rFonts w:asciiTheme="minorHAnsi" w:eastAsia="Times New Roman" w:hAnsiTheme="minorHAnsi" w:cs="Arial"/>
                <w:color w:val="000000"/>
                <w:sz w:val="22"/>
              </w:rPr>
            </w:pPr>
            <w:r w:rsidRPr="006A1090">
              <w:rPr>
                <w:rFonts w:asciiTheme="minorHAnsi" w:eastAsia="Times New Roman" w:hAnsiTheme="minorHAnsi" w:cs="Arial"/>
                <w:color w:val="000000"/>
                <w:sz w:val="22"/>
              </w:rPr>
              <w:t xml:space="preserve">BayCare Sr. Systems Analyst, Data Warehouse &amp; Business Intelligence </w:t>
            </w:r>
          </w:p>
        </w:tc>
        <w:tc>
          <w:tcPr>
            <w:tcW w:w="4531" w:type="dxa"/>
            <w:tcBorders>
              <w:top w:val="outset" w:sz="6" w:space="0" w:color="auto"/>
              <w:left w:val="outset" w:sz="6" w:space="0" w:color="auto"/>
              <w:bottom w:val="outset" w:sz="6" w:space="0" w:color="auto"/>
              <w:right w:val="outset" w:sz="6" w:space="0" w:color="auto"/>
            </w:tcBorders>
            <w:vAlign w:val="center"/>
          </w:tcPr>
          <w:p w14:paraId="3FA0B1AD" w14:textId="77777777" w:rsidR="006A1090" w:rsidRPr="006A1090" w:rsidRDefault="00CD5837" w:rsidP="006A1090">
            <w:pPr>
              <w:rPr>
                <w:rFonts w:asciiTheme="minorHAnsi" w:eastAsia="Times New Roman" w:hAnsiTheme="minorHAnsi" w:cs="Arial"/>
                <w:color w:val="000000"/>
                <w:sz w:val="22"/>
              </w:rPr>
            </w:pPr>
            <w:hyperlink r:id="rId13" w:history="1">
              <w:r w:rsidR="006A1090" w:rsidRPr="006A1090">
                <w:rPr>
                  <w:rFonts w:asciiTheme="minorHAnsi" w:eastAsia="Times New Roman" w:hAnsiTheme="minorHAnsi" w:cs="Arial"/>
                  <w:color w:val="000000"/>
                  <w:sz w:val="22"/>
                </w:rPr>
                <w:t>Bryan.Gwozdz@BayCare.org</w:t>
              </w:r>
            </w:hyperlink>
          </w:p>
          <w:p w14:paraId="3FA0B1AE" w14:textId="77777777" w:rsidR="006A1090" w:rsidRDefault="006A1090" w:rsidP="0089229D">
            <w:pPr>
              <w:spacing w:after="0" w:line="240" w:lineRule="auto"/>
              <w:rPr>
                <w:rFonts w:asciiTheme="minorHAnsi" w:eastAsia="Times New Roman" w:hAnsiTheme="minorHAnsi" w:cs="Arial"/>
                <w:color w:val="000000"/>
                <w:sz w:val="22"/>
              </w:rPr>
            </w:pPr>
          </w:p>
        </w:tc>
      </w:tr>
      <w:tr w:rsidR="002B4DF0" w:rsidRPr="00FB14A7" w14:paraId="3FA0B1B3"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B0" w14:textId="77777777" w:rsidR="002B4DF0" w:rsidRPr="006A1090" w:rsidRDefault="002B4DF0" w:rsidP="0089229D">
            <w:pPr>
              <w:spacing w:after="0" w:line="240" w:lineRule="auto"/>
              <w:rPr>
                <w:rFonts w:asciiTheme="minorHAnsi" w:eastAsia="Times New Roman" w:hAnsiTheme="minorHAnsi" w:cs="Arial"/>
                <w:color w:val="000000"/>
                <w:sz w:val="22"/>
              </w:rPr>
            </w:pPr>
            <w:r w:rsidRPr="002B4DF0">
              <w:rPr>
                <w:rFonts w:asciiTheme="minorHAnsi" w:eastAsia="Times New Roman" w:hAnsiTheme="minorHAnsi" w:cs="Arial"/>
                <w:color w:val="000000"/>
                <w:sz w:val="22"/>
              </w:rPr>
              <w:t>Gitney, Nicole</w:t>
            </w:r>
          </w:p>
        </w:tc>
        <w:tc>
          <w:tcPr>
            <w:tcW w:w="3548" w:type="dxa"/>
            <w:tcBorders>
              <w:top w:val="outset" w:sz="6" w:space="0" w:color="auto"/>
              <w:left w:val="outset" w:sz="6" w:space="0" w:color="auto"/>
              <w:bottom w:val="outset" w:sz="6" w:space="0" w:color="auto"/>
              <w:right w:val="outset" w:sz="6" w:space="0" w:color="auto"/>
            </w:tcBorders>
            <w:vAlign w:val="center"/>
          </w:tcPr>
          <w:p w14:paraId="3FA0B1B1"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Director Nursing Informatics</w:t>
            </w:r>
          </w:p>
        </w:tc>
        <w:tc>
          <w:tcPr>
            <w:tcW w:w="4531" w:type="dxa"/>
            <w:tcBorders>
              <w:top w:val="outset" w:sz="6" w:space="0" w:color="auto"/>
              <w:left w:val="outset" w:sz="6" w:space="0" w:color="auto"/>
              <w:bottom w:val="outset" w:sz="6" w:space="0" w:color="auto"/>
              <w:right w:val="outset" w:sz="6" w:space="0" w:color="auto"/>
            </w:tcBorders>
            <w:vAlign w:val="center"/>
          </w:tcPr>
          <w:p w14:paraId="3FA0B1B2" w14:textId="77777777" w:rsidR="002B4DF0" w:rsidRPr="002B4DF0" w:rsidRDefault="00CD5837" w:rsidP="002B4DF0">
            <w:pPr>
              <w:rPr>
                <w:rFonts w:asciiTheme="minorHAnsi" w:eastAsia="Times New Roman" w:hAnsiTheme="minorHAnsi" w:cs="Arial"/>
                <w:color w:val="000000"/>
                <w:sz w:val="22"/>
              </w:rPr>
            </w:pPr>
            <w:hyperlink r:id="rId14" w:history="1">
              <w:r w:rsidR="002B4DF0" w:rsidRPr="002B4DF0">
                <w:rPr>
                  <w:rFonts w:asciiTheme="minorHAnsi" w:eastAsia="Times New Roman" w:hAnsiTheme="minorHAnsi" w:cs="Arial"/>
                  <w:color w:val="000000"/>
                  <w:sz w:val="22"/>
                </w:rPr>
                <w:t>nicole.gitney@baycare.org</w:t>
              </w:r>
            </w:hyperlink>
          </w:p>
        </w:tc>
      </w:tr>
      <w:tr w:rsidR="002B4DF0" w:rsidRPr="00FB14A7" w14:paraId="3FA0B1B7"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B4" w14:textId="77777777" w:rsidR="002B4DF0" w:rsidRPr="006A109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Cook, Brian</w:t>
            </w:r>
          </w:p>
        </w:tc>
        <w:tc>
          <w:tcPr>
            <w:tcW w:w="3548" w:type="dxa"/>
            <w:tcBorders>
              <w:top w:val="outset" w:sz="6" w:space="0" w:color="auto"/>
              <w:left w:val="outset" w:sz="6" w:space="0" w:color="auto"/>
              <w:bottom w:val="outset" w:sz="6" w:space="0" w:color="auto"/>
              <w:right w:val="outset" w:sz="6" w:space="0" w:color="auto"/>
            </w:tcBorders>
            <w:vAlign w:val="center"/>
          </w:tcPr>
          <w:p w14:paraId="3FA0B1B5" w14:textId="77777777" w:rsidR="002B4DF0" w:rsidRDefault="002B4DF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EMMI Interface Specialist</w:t>
            </w:r>
          </w:p>
        </w:tc>
        <w:tc>
          <w:tcPr>
            <w:tcW w:w="4531" w:type="dxa"/>
            <w:tcBorders>
              <w:top w:val="outset" w:sz="6" w:space="0" w:color="auto"/>
              <w:left w:val="outset" w:sz="6" w:space="0" w:color="auto"/>
              <w:bottom w:val="outset" w:sz="6" w:space="0" w:color="auto"/>
              <w:right w:val="outset" w:sz="6" w:space="0" w:color="auto"/>
            </w:tcBorders>
            <w:vAlign w:val="center"/>
          </w:tcPr>
          <w:p w14:paraId="3FA0B1B6" w14:textId="77777777" w:rsidR="002B4DF0" w:rsidRDefault="00CD5837" w:rsidP="0089229D">
            <w:pPr>
              <w:spacing w:after="0" w:line="240" w:lineRule="auto"/>
              <w:rPr>
                <w:rFonts w:asciiTheme="minorHAnsi" w:eastAsia="Times New Roman" w:hAnsiTheme="minorHAnsi" w:cs="Arial"/>
                <w:color w:val="000000"/>
                <w:sz w:val="22"/>
              </w:rPr>
            </w:pPr>
            <w:hyperlink r:id="rId15" w:history="1">
              <w:r w:rsidR="002B4DF0" w:rsidRPr="002B4DF0">
                <w:rPr>
                  <w:rFonts w:asciiTheme="minorHAnsi" w:hAnsiTheme="minorHAnsi"/>
                  <w:color w:val="000000"/>
                  <w:sz w:val="22"/>
                </w:rPr>
                <w:t>bcook@emmisolutions.com</w:t>
              </w:r>
            </w:hyperlink>
          </w:p>
        </w:tc>
      </w:tr>
      <w:tr w:rsidR="006A1090" w:rsidRPr="00FB14A7" w14:paraId="3FA0B1BB"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B8" w14:textId="77777777" w:rsidR="006A1090" w:rsidRDefault="006A1090" w:rsidP="0089229D">
            <w:pPr>
              <w:spacing w:after="0" w:line="240" w:lineRule="auto"/>
            </w:pPr>
            <w:r w:rsidRPr="006A1090">
              <w:rPr>
                <w:rFonts w:asciiTheme="minorHAnsi" w:eastAsia="Times New Roman" w:hAnsiTheme="minorHAnsi" w:cs="Arial"/>
                <w:color w:val="000000"/>
                <w:sz w:val="22"/>
              </w:rPr>
              <w:t>Rabkin</w:t>
            </w:r>
            <w:r>
              <w:rPr>
                <w:rFonts w:asciiTheme="minorHAnsi" w:eastAsia="Times New Roman" w:hAnsiTheme="minorHAnsi" w:cs="Arial"/>
                <w:color w:val="000000"/>
                <w:sz w:val="22"/>
              </w:rPr>
              <w:t>,</w:t>
            </w:r>
            <w:r w:rsidRPr="006A1090">
              <w:rPr>
                <w:rFonts w:asciiTheme="minorHAnsi" w:eastAsia="Times New Roman" w:hAnsiTheme="minorHAnsi" w:cs="Arial"/>
                <w:color w:val="000000"/>
                <w:sz w:val="22"/>
              </w:rPr>
              <w:t xml:space="preserve"> Dana</w:t>
            </w:r>
          </w:p>
        </w:tc>
        <w:tc>
          <w:tcPr>
            <w:tcW w:w="3548" w:type="dxa"/>
            <w:tcBorders>
              <w:top w:val="outset" w:sz="6" w:space="0" w:color="auto"/>
              <w:left w:val="outset" w:sz="6" w:space="0" w:color="auto"/>
              <w:bottom w:val="outset" w:sz="6" w:space="0" w:color="auto"/>
              <w:right w:val="outset" w:sz="6" w:space="0" w:color="auto"/>
            </w:tcBorders>
            <w:vAlign w:val="center"/>
          </w:tcPr>
          <w:p w14:paraId="3FA0B1B9" w14:textId="77777777" w:rsidR="006A1090"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EMMI Project Manager</w:t>
            </w:r>
          </w:p>
        </w:tc>
        <w:tc>
          <w:tcPr>
            <w:tcW w:w="4531" w:type="dxa"/>
            <w:tcBorders>
              <w:top w:val="outset" w:sz="6" w:space="0" w:color="auto"/>
              <w:left w:val="outset" w:sz="6" w:space="0" w:color="auto"/>
              <w:bottom w:val="outset" w:sz="6" w:space="0" w:color="auto"/>
              <w:right w:val="outset" w:sz="6" w:space="0" w:color="auto"/>
            </w:tcBorders>
            <w:vAlign w:val="center"/>
          </w:tcPr>
          <w:p w14:paraId="3FA0B1BA" w14:textId="77777777" w:rsidR="006A1090" w:rsidRPr="006A1090"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drabkin@emmisolutions.com</w:t>
            </w:r>
          </w:p>
        </w:tc>
      </w:tr>
      <w:tr w:rsidR="00004732" w:rsidRPr="00FB14A7" w14:paraId="3FA0B1BF"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BC" w14:textId="77777777" w:rsidR="00004732" w:rsidRPr="00FB14A7" w:rsidRDefault="006A1090" w:rsidP="0089229D">
            <w:pPr>
              <w:spacing w:after="0" w:line="240" w:lineRule="auto"/>
              <w:rPr>
                <w:rFonts w:asciiTheme="minorHAnsi" w:eastAsia="Times New Roman" w:hAnsiTheme="minorHAnsi" w:cs="Arial"/>
                <w:color w:val="000000"/>
                <w:sz w:val="22"/>
              </w:rPr>
            </w:pPr>
            <w:r w:rsidRPr="006A1090">
              <w:rPr>
                <w:rFonts w:asciiTheme="minorHAnsi" w:eastAsia="Times New Roman" w:hAnsiTheme="minorHAnsi" w:cs="Arial"/>
                <w:color w:val="000000"/>
                <w:sz w:val="22"/>
              </w:rPr>
              <w:t>RYZNER, SZYMON</w:t>
            </w:r>
            <w:r>
              <w:t> </w:t>
            </w:r>
          </w:p>
        </w:tc>
        <w:tc>
          <w:tcPr>
            <w:tcW w:w="3548" w:type="dxa"/>
            <w:tcBorders>
              <w:top w:val="outset" w:sz="6" w:space="0" w:color="auto"/>
              <w:left w:val="outset" w:sz="6" w:space="0" w:color="auto"/>
              <w:bottom w:val="outset" w:sz="6" w:space="0" w:color="auto"/>
              <w:right w:val="outset" w:sz="6" w:space="0" w:color="auto"/>
            </w:tcBorders>
            <w:vAlign w:val="center"/>
          </w:tcPr>
          <w:p w14:paraId="3FA0B1BD" w14:textId="77777777" w:rsidR="00004732" w:rsidRPr="00FB14A7" w:rsidRDefault="006A1090"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EMMI Product Manager</w:t>
            </w:r>
          </w:p>
        </w:tc>
        <w:tc>
          <w:tcPr>
            <w:tcW w:w="4531" w:type="dxa"/>
            <w:tcBorders>
              <w:top w:val="outset" w:sz="6" w:space="0" w:color="auto"/>
              <w:left w:val="outset" w:sz="6" w:space="0" w:color="auto"/>
              <w:bottom w:val="outset" w:sz="6" w:space="0" w:color="auto"/>
              <w:right w:val="outset" w:sz="6" w:space="0" w:color="auto"/>
            </w:tcBorders>
            <w:vAlign w:val="center"/>
          </w:tcPr>
          <w:p w14:paraId="3FA0B1BE" w14:textId="77777777" w:rsidR="00004732" w:rsidRPr="00FB14A7" w:rsidRDefault="00CD5837" w:rsidP="0089229D">
            <w:pPr>
              <w:spacing w:after="0" w:line="240" w:lineRule="auto"/>
              <w:rPr>
                <w:rFonts w:asciiTheme="minorHAnsi" w:eastAsia="Times New Roman" w:hAnsiTheme="minorHAnsi" w:cs="Arial"/>
                <w:color w:val="000000"/>
                <w:sz w:val="22"/>
              </w:rPr>
            </w:pPr>
            <w:hyperlink r:id="rId16" w:history="1">
              <w:r w:rsidR="006A1090" w:rsidRPr="006A1090">
                <w:rPr>
                  <w:rFonts w:asciiTheme="minorHAnsi" w:eastAsia="Times New Roman" w:hAnsiTheme="minorHAnsi"/>
                  <w:color w:val="000000"/>
                  <w:sz w:val="22"/>
                </w:rPr>
                <w:t>sryzner@emmisolutions.com</w:t>
              </w:r>
            </w:hyperlink>
          </w:p>
        </w:tc>
      </w:tr>
      <w:tr w:rsidR="002508B8" w:rsidRPr="00FB14A7" w14:paraId="3FA0B1C3"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C0" w14:textId="77777777" w:rsidR="002508B8" w:rsidRPr="00FB14A7" w:rsidRDefault="002508B8" w:rsidP="0089229D">
            <w:pPr>
              <w:spacing w:after="0" w:line="240" w:lineRule="auto"/>
              <w:rPr>
                <w:rFonts w:asciiTheme="minorHAnsi" w:eastAsia="Times New Roman" w:hAnsiTheme="minorHAnsi" w:cs="Arial"/>
                <w:color w:val="000000"/>
                <w:sz w:val="22"/>
              </w:rPr>
            </w:pPr>
          </w:p>
        </w:tc>
        <w:tc>
          <w:tcPr>
            <w:tcW w:w="3548" w:type="dxa"/>
            <w:tcBorders>
              <w:top w:val="outset" w:sz="6" w:space="0" w:color="auto"/>
              <w:left w:val="outset" w:sz="6" w:space="0" w:color="auto"/>
              <w:bottom w:val="outset" w:sz="6" w:space="0" w:color="auto"/>
              <w:right w:val="outset" w:sz="6" w:space="0" w:color="auto"/>
            </w:tcBorders>
            <w:vAlign w:val="center"/>
          </w:tcPr>
          <w:p w14:paraId="3FA0B1C1" w14:textId="77777777" w:rsidR="002508B8" w:rsidRPr="00FB14A7" w:rsidRDefault="002508B8" w:rsidP="009C0E56">
            <w:pPr>
              <w:spacing w:after="0" w:line="240" w:lineRule="auto"/>
              <w:rPr>
                <w:rFonts w:asciiTheme="minorHAnsi" w:eastAsia="Times New Roman" w:hAnsiTheme="minorHAnsi" w:cs="Arial"/>
                <w:color w:val="000000"/>
                <w:sz w:val="22"/>
              </w:rPr>
            </w:pPr>
          </w:p>
        </w:tc>
        <w:tc>
          <w:tcPr>
            <w:tcW w:w="4531" w:type="dxa"/>
            <w:tcBorders>
              <w:top w:val="outset" w:sz="6" w:space="0" w:color="auto"/>
              <w:left w:val="outset" w:sz="6" w:space="0" w:color="auto"/>
              <w:bottom w:val="outset" w:sz="6" w:space="0" w:color="auto"/>
              <w:right w:val="outset" w:sz="6" w:space="0" w:color="auto"/>
            </w:tcBorders>
            <w:vAlign w:val="center"/>
          </w:tcPr>
          <w:p w14:paraId="3FA0B1C2" w14:textId="77777777" w:rsidR="002508B8" w:rsidRPr="00FB14A7" w:rsidRDefault="002508B8" w:rsidP="0058063F">
            <w:pPr>
              <w:spacing w:after="0" w:line="240" w:lineRule="auto"/>
              <w:rPr>
                <w:rFonts w:asciiTheme="minorHAnsi" w:eastAsia="Times New Roman" w:hAnsiTheme="minorHAnsi" w:cs="Arial"/>
                <w:color w:val="000000"/>
                <w:sz w:val="22"/>
              </w:rPr>
            </w:pPr>
          </w:p>
        </w:tc>
      </w:tr>
      <w:tr w:rsidR="002508B8" w:rsidRPr="00FB14A7" w14:paraId="3FA0B1C7" w14:textId="77777777" w:rsidTr="00900300">
        <w:trPr>
          <w:trHeight w:val="269"/>
          <w:tblCellSpacing w:w="15" w:type="dxa"/>
        </w:trPr>
        <w:tc>
          <w:tcPr>
            <w:tcW w:w="2467" w:type="dxa"/>
            <w:tcBorders>
              <w:top w:val="outset" w:sz="6" w:space="0" w:color="auto"/>
              <w:left w:val="outset" w:sz="6" w:space="0" w:color="auto"/>
              <w:bottom w:val="outset" w:sz="6" w:space="0" w:color="auto"/>
              <w:right w:val="outset" w:sz="6" w:space="0" w:color="auto"/>
            </w:tcBorders>
            <w:vAlign w:val="center"/>
          </w:tcPr>
          <w:p w14:paraId="3FA0B1C4" w14:textId="77777777" w:rsidR="002508B8" w:rsidRPr="00FB14A7" w:rsidRDefault="002508B8" w:rsidP="0089229D">
            <w:pPr>
              <w:spacing w:after="0" w:line="240" w:lineRule="auto"/>
              <w:rPr>
                <w:rFonts w:asciiTheme="minorHAnsi" w:eastAsia="Times New Roman" w:hAnsiTheme="minorHAnsi" w:cs="Arial"/>
                <w:color w:val="000000"/>
                <w:sz w:val="22"/>
              </w:rPr>
            </w:pPr>
          </w:p>
        </w:tc>
        <w:tc>
          <w:tcPr>
            <w:tcW w:w="3548" w:type="dxa"/>
            <w:tcBorders>
              <w:top w:val="outset" w:sz="6" w:space="0" w:color="auto"/>
              <w:left w:val="outset" w:sz="6" w:space="0" w:color="auto"/>
              <w:bottom w:val="outset" w:sz="6" w:space="0" w:color="auto"/>
              <w:right w:val="outset" w:sz="6" w:space="0" w:color="auto"/>
            </w:tcBorders>
            <w:vAlign w:val="center"/>
          </w:tcPr>
          <w:p w14:paraId="3FA0B1C5" w14:textId="77777777" w:rsidR="002508B8" w:rsidRPr="00FB14A7" w:rsidRDefault="002508B8" w:rsidP="009C0E56">
            <w:pPr>
              <w:spacing w:after="0" w:line="240" w:lineRule="auto"/>
              <w:rPr>
                <w:rFonts w:asciiTheme="minorHAnsi" w:eastAsia="Times New Roman" w:hAnsiTheme="minorHAnsi" w:cs="Arial"/>
                <w:color w:val="000000"/>
                <w:sz w:val="22"/>
              </w:rPr>
            </w:pPr>
          </w:p>
        </w:tc>
        <w:tc>
          <w:tcPr>
            <w:tcW w:w="4531" w:type="dxa"/>
            <w:tcBorders>
              <w:top w:val="outset" w:sz="6" w:space="0" w:color="auto"/>
              <w:left w:val="outset" w:sz="6" w:space="0" w:color="auto"/>
              <w:bottom w:val="outset" w:sz="6" w:space="0" w:color="auto"/>
              <w:right w:val="outset" w:sz="6" w:space="0" w:color="auto"/>
            </w:tcBorders>
            <w:vAlign w:val="center"/>
          </w:tcPr>
          <w:p w14:paraId="3FA0B1C6" w14:textId="77777777" w:rsidR="002508B8" w:rsidRPr="00FB14A7" w:rsidRDefault="002508B8" w:rsidP="0089229D">
            <w:pPr>
              <w:spacing w:after="0" w:line="240" w:lineRule="auto"/>
              <w:rPr>
                <w:rFonts w:asciiTheme="minorHAnsi" w:eastAsia="Times New Roman" w:hAnsiTheme="minorHAnsi" w:cs="Arial"/>
                <w:color w:val="000000"/>
                <w:sz w:val="22"/>
              </w:rPr>
            </w:pPr>
          </w:p>
        </w:tc>
      </w:tr>
    </w:tbl>
    <w:p w14:paraId="3FA0B1C8" w14:textId="77777777" w:rsidR="00004732" w:rsidRPr="00FB14A7" w:rsidRDefault="00004732" w:rsidP="00004732">
      <w:pPr>
        <w:pStyle w:val="template"/>
        <w:rPr>
          <w:rFonts w:asciiTheme="minorHAnsi" w:hAnsiTheme="minorHAnsi" w:cs="Arial"/>
          <w:i w:val="0"/>
        </w:rPr>
      </w:pPr>
    </w:p>
    <w:p w14:paraId="3FA0B1C9" w14:textId="77777777" w:rsidR="00320263" w:rsidRPr="00D574A8" w:rsidRDefault="00004732" w:rsidP="00320263">
      <w:pPr>
        <w:pStyle w:val="Heading2"/>
        <w:rPr>
          <w:rFonts w:asciiTheme="minorHAnsi" w:hAnsiTheme="minorHAnsi" w:cs="Arial"/>
          <w:i w:val="0"/>
          <w:color w:val="0070C0"/>
          <w:sz w:val="24"/>
          <w:szCs w:val="24"/>
        </w:rPr>
      </w:pPr>
      <w:bookmarkStart w:id="4" w:name="_Toc50032641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3FA0B1CA"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FA0B1CB"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32641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3FA0B1CC"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3FA0B1D1"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1CD"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1CE"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1C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1D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3FA0B1D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FA0B1D2"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1C260C865D154AEBA5CA6D6BDA83F8F0"/>
            </w:placeholder>
            <w:date w:fullDate="2016-11-10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3FA0B1D3" w14:textId="77777777" w:rsidR="00320263" w:rsidRPr="004E7A3E" w:rsidRDefault="006A1090" w:rsidP="006A109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11/10/2016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1F33AF8F52E14EC4B4263B99FF34AD52"/>
              </w:placeholder>
            </w:sdtPr>
            <w:sdtEndPr/>
            <w:sdtContent>
              <w:p w14:paraId="3FA0B1D4" w14:textId="77777777" w:rsidR="00320263" w:rsidRPr="004E7A3E" w:rsidRDefault="006332F2" w:rsidP="009C0E5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w:t>
                </w:r>
                <w:r w:rsidR="009C0E56">
                  <w:rPr>
                    <w:rFonts w:asciiTheme="minorHAnsi" w:eastAsia="Times New Roman" w:hAnsiTheme="minorHAnsi" w:cs="Arial"/>
                    <w:color w:val="000000"/>
                    <w:sz w:val="22"/>
                  </w:rPr>
                  <w:t>arah Thies</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3FA0B1D5"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3FA0B1D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FA0B1D7" w14:textId="77777777" w:rsidR="00375D69" w:rsidRPr="00CF2307" w:rsidRDefault="00EF355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3FA0B1D8" w14:textId="77777777" w:rsidR="00375D69" w:rsidRDefault="00EF355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2/6/2017</w:t>
            </w:r>
          </w:p>
        </w:tc>
        <w:tc>
          <w:tcPr>
            <w:tcW w:w="2097" w:type="dxa"/>
            <w:tcBorders>
              <w:top w:val="outset" w:sz="6" w:space="0" w:color="auto"/>
              <w:left w:val="outset" w:sz="6" w:space="0" w:color="auto"/>
              <w:bottom w:val="outset" w:sz="6" w:space="0" w:color="auto"/>
              <w:right w:val="outset" w:sz="6" w:space="0" w:color="auto"/>
            </w:tcBorders>
            <w:vAlign w:val="center"/>
          </w:tcPr>
          <w:p w14:paraId="3FA0B1D9" w14:textId="77777777" w:rsidR="00375D69" w:rsidRDefault="00EF355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p>
        </w:tc>
        <w:tc>
          <w:tcPr>
            <w:tcW w:w="4275" w:type="dxa"/>
            <w:tcBorders>
              <w:top w:val="outset" w:sz="6" w:space="0" w:color="auto"/>
              <w:left w:val="outset" w:sz="6" w:space="0" w:color="auto"/>
              <w:bottom w:val="outset" w:sz="6" w:space="0" w:color="auto"/>
              <w:right w:val="outset" w:sz="6" w:space="0" w:color="auto"/>
            </w:tcBorders>
            <w:vAlign w:val="center"/>
          </w:tcPr>
          <w:p w14:paraId="3FA0B1DA" w14:textId="77777777" w:rsidR="00375D69" w:rsidRDefault="00EF355E" w:rsidP="00E8666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Cloverleaf Components</w:t>
            </w:r>
          </w:p>
        </w:tc>
      </w:tr>
      <w:tr w:rsidR="00375D69" w:rsidRPr="004E7A3E" w14:paraId="3FA0B1E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FA0B1DC" w14:textId="484FABE9" w:rsidR="00375D69" w:rsidRPr="00CF2307" w:rsidRDefault="002B340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3FA0B1DD" w14:textId="3A50F185" w:rsidR="00375D69" w:rsidRDefault="002B340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3/7/2017</w:t>
            </w:r>
          </w:p>
        </w:tc>
        <w:tc>
          <w:tcPr>
            <w:tcW w:w="2097" w:type="dxa"/>
            <w:tcBorders>
              <w:top w:val="outset" w:sz="6" w:space="0" w:color="auto"/>
              <w:left w:val="outset" w:sz="6" w:space="0" w:color="auto"/>
              <w:bottom w:val="outset" w:sz="6" w:space="0" w:color="auto"/>
              <w:right w:val="outset" w:sz="6" w:space="0" w:color="auto"/>
            </w:tcBorders>
            <w:vAlign w:val="center"/>
          </w:tcPr>
          <w:p w14:paraId="3FA0B1DE" w14:textId="58E5B0BC" w:rsidR="00375D69" w:rsidRDefault="002B340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275" w:type="dxa"/>
            <w:tcBorders>
              <w:top w:val="outset" w:sz="6" w:space="0" w:color="auto"/>
              <w:left w:val="outset" w:sz="6" w:space="0" w:color="auto"/>
              <w:bottom w:val="outset" w:sz="6" w:space="0" w:color="auto"/>
              <w:right w:val="outset" w:sz="6" w:space="0" w:color="auto"/>
            </w:tcBorders>
            <w:vAlign w:val="center"/>
          </w:tcPr>
          <w:p w14:paraId="3FA0B1DF" w14:textId="1A1D9AFB" w:rsidR="00375D69" w:rsidRDefault="002B3403"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Note about killing Rebounds</w:t>
            </w:r>
            <w:r w:rsidR="002027F5">
              <w:rPr>
                <w:rFonts w:asciiTheme="minorHAnsi" w:eastAsia="Times New Roman" w:hAnsiTheme="minorHAnsi" w:cs="Arial"/>
                <w:color w:val="000000"/>
                <w:sz w:val="22"/>
              </w:rPr>
              <w:t xml:space="preserve"> in NFR Section</w:t>
            </w:r>
          </w:p>
        </w:tc>
      </w:tr>
      <w:tr w:rsidR="002B3403" w:rsidRPr="004E7A3E" w14:paraId="5B8410D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1CD9FC4" w14:textId="5C1A047D" w:rsidR="002B3403" w:rsidRPr="00CF2307" w:rsidRDefault="00EB137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58770256" w14:textId="6B3CA99F" w:rsidR="002B3403" w:rsidRDefault="00EB137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03/05/2019</w:t>
            </w:r>
          </w:p>
        </w:tc>
        <w:tc>
          <w:tcPr>
            <w:tcW w:w="2097" w:type="dxa"/>
            <w:tcBorders>
              <w:top w:val="outset" w:sz="6" w:space="0" w:color="auto"/>
              <w:left w:val="outset" w:sz="6" w:space="0" w:color="auto"/>
              <w:bottom w:val="outset" w:sz="6" w:space="0" w:color="auto"/>
              <w:right w:val="outset" w:sz="6" w:space="0" w:color="auto"/>
            </w:tcBorders>
            <w:vAlign w:val="center"/>
          </w:tcPr>
          <w:p w14:paraId="68A178CD" w14:textId="48DF0426" w:rsidR="002B3403" w:rsidRDefault="00EB137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Charles Markwardt </w:t>
            </w:r>
          </w:p>
        </w:tc>
        <w:tc>
          <w:tcPr>
            <w:tcW w:w="4275" w:type="dxa"/>
            <w:tcBorders>
              <w:top w:val="outset" w:sz="6" w:space="0" w:color="auto"/>
              <w:left w:val="outset" w:sz="6" w:space="0" w:color="auto"/>
              <w:bottom w:val="outset" w:sz="6" w:space="0" w:color="auto"/>
              <w:right w:val="outset" w:sz="6" w:space="0" w:color="auto"/>
            </w:tcBorders>
            <w:vAlign w:val="center"/>
          </w:tcPr>
          <w:p w14:paraId="15A44F54" w14:textId="6B99E8B1" w:rsidR="002B3403" w:rsidRDefault="00EB137B"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new Contributor system</w:t>
            </w:r>
          </w:p>
        </w:tc>
      </w:tr>
      <w:tr w:rsidR="00320263" w:rsidRPr="004E7A3E" w14:paraId="3FA0B1E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FA0B1E1"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FA0B1E2"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FA0B1E3"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FA0B1E4"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3FA0B1E6"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3FA0B1E7" w14:textId="77777777" w:rsidR="00116C57" w:rsidRPr="00D574A8" w:rsidRDefault="00CF2307" w:rsidP="00116C57">
      <w:pPr>
        <w:pStyle w:val="Heading1"/>
        <w:rPr>
          <w:rFonts w:asciiTheme="minorHAnsi" w:hAnsiTheme="minorHAnsi" w:cs="Arial"/>
          <w:color w:val="0070C0"/>
          <w:sz w:val="28"/>
        </w:rPr>
      </w:pPr>
      <w:bookmarkStart w:id="7" w:name="_Toc50032641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3FA0B1E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32641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1F33AF8F52E14EC4B4263B99FF34AD52"/>
        </w:placeholder>
      </w:sdtPr>
      <w:sdtEndPr/>
      <w:sdtContent>
        <w:p w14:paraId="3FA0B1E9" w14:textId="77777777" w:rsidR="00C53B6B" w:rsidRDefault="00D7011C" w:rsidP="00B46568">
          <w:pPr>
            <w:pStyle w:val="template"/>
            <w:rPr>
              <w:rFonts w:asciiTheme="minorHAnsi" w:hAnsiTheme="minorHAnsi" w:cs="Arial"/>
              <w:i w:val="0"/>
            </w:rPr>
          </w:pPr>
          <w:r>
            <w:rPr>
              <w:rFonts w:asciiTheme="minorHAnsi" w:hAnsiTheme="minorHAnsi" w:cs="Arial"/>
              <w:i w:val="0"/>
            </w:rPr>
            <w:t xml:space="preserve">The purpose of this document is to provide details on the </w:t>
          </w:r>
          <w:r w:rsidR="009F5352" w:rsidRPr="009F5352">
            <w:rPr>
              <w:rFonts w:asciiTheme="minorHAnsi" w:hAnsiTheme="minorHAnsi" w:cs="Arial"/>
              <w:b/>
              <w:color w:val="FF0000"/>
            </w:rPr>
            <w:t>added</w:t>
          </w:r>
          <w:r w:rsidR="009F5352" w:rsidRPr="009F5352">
            <w:rPr>
              <w:rFonts w:asciiTheme="minorHAnsi" w:hAnsiTheme="minorHAnsi" w:cs="Arial"/>
              <w:i w:val="0"/>
              <w:color w:val="FF0000"/>
            </w:rPr>
            <w:t xml:space="preserve"> </w:t>
          </w:r>
          <w:r w:rsidR="009F5352">
            <w:rPr>
              <w:rFonts w:asciiTheme="minorHAnsi" w:hAnsiTheme="minorHAnsi" w:cs="Arial"/>
              <w:i w:val="0"/>
            </w:rPr>
            <w:t xml:space="preserve">build of </w:t>
          </w:r>
          <w:r>
            <w:rPr>
              <w:rFonts w:asciiTheme="minorHAnsi" w:hAnsiTheme="minorHAnsi" w:cs="Arial"/>
              <w:i w:val="0"/>
            </w:rPr>
            <w:t>the ORU results interface that supports the EMMI Application</w:t>
          </w:r>
        </w:p>
      </w:sdtContent>
    </w:sdt>
    <w:p w14:paraId="3FA0B1EA"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326420"/>
      <w:r w:rsidRPr="00D574A8">
        <w:rPr>
          <w:rFonts w:asciiTheme="minorHAnsi" w:hAnsiTheme="minorHAnsi" w:cs="Arial"/>
          <w:i w:val="0"/>
          <w:color w:val="0070C0"/>
          <w:sz w:val="24"/>
          <w:szCs w:val="24"/>
        </w:rPr>
        <w:t>1.2    Project Scope</w:t>
      </w:r>
      <w:bookmarkEnd w:id="9"/>
    </w:p>
    <w:p w14:paraId="3FA0B1EB" w14:textId="77777777" w:rsidR="009666CA" w:rsidRPr="004E7A3E" w:rsidRDefault="00CD5837" w:rsidP="009666CA">
      <w:pPr>
        <w:pStyle w:val="template"/>
        <w:rPr>
          <w:rFonts w:asciiTheme="minorHAnsi" w:hAnsiTheme="minorHAnsi" w:cs="Arial"/>
          <w:i w:val="0"/>
        </w:rPr>
      </w:pPr>
      <w:sdt>
        <w:sdtPr>
          <w:rPr>
            <w:rFonts w:asciiTheme="minorHAnsi" w:hAnsiTheme="minorHAnsi" w:cs="Arial"/>
            <w:i w:val="0"/>
          </w:rPr>
          <w:id w:val="-1111823088"/>
          <w:placeholder>
            <w:docPart w:val="1F33AF8F52E14EC4B4263B99FF34AD52"/>
          </w:placeholder>
        </w:sdtPr>
        <w:sdtEndPr/>
        <w:sdtContent>
          <w:r w:rsidR="00D7011C">
            <w:rPr>
              <w:rFonts w:asciiTheme="minorHAnsi" w:hAnsiTheme="minorHAnsi" w:cs="Arial"/>
              <w:i w:val="0"/>
            </w:rPr>
            <w:t>T</w:t>
          </w:r>
          <w:r w:rsidR="00D7011C" w:rsidRPr="00CF2307">
            <w:rPr>
              <w:rFonts w:asciiTheme="minorHAnsi" w:hAnsiTheme="minorHAnsi" w:cs="Arial"/>
              <w:i w:val="0"/>
            </w:rPr>
            <w:t xml:space="preserve">he scope of the integration </w:t>
          </w:r>
          <w:r w:rsidR="00D7011C">
            <w:rPr>
              <w:rFonts w:asciiTheme="minorHAnsi" w:hAnsiTheme="minorHAnsi" w:cs="Arial"/>
              <w:i w:val="0"/>
            </w:rPr>
            <w:t xml:space="preserve">includes Cerner orders outbound </w:t>
          </w:r>
          <w:r w:rsidR="001929DA">
            <w:rPr>
              <w:rFonts w:asciiTheme="minorHAnsi" w:hAnsiTheme="minorHAnsi" w:cs="Arial"/>
              <w:i w:val="0"/>
            </w:rPr>
            <w:t xml:space="preserve">to EMMI </w:t>
          </w:r>
          <w:r w:rsidR="00D7011C">
            <w:rPr>
              <w:rFonts w:asciiTheme="minorHAnsi" w:hAnsiTheme="minorHAnsi" w:cs="Arial"/>
              <w:i w:val="0"/>
            </w:rPr>
            <w:t xml:space="preserve">and </w:t>
          </w:r>
          <w:r w:rsidR="001929DA">
            <w:rPr>
              <w:rFonts w:asciiTheme="minorHAnsi" w:hAnsiTheme="minorHAnsi" w:cs="Arial"/>
              <w:i w:val="0"/>
            </w:rPr>
            <w:t xml:space="preserve">the associated </w:t>
          </w:r>
          <w:r w:rsidR="00D7011C">
            <w:rPr>
              <w:rFonts w:asciiTheme="minorHAnsi" w:hAnsiTheme="minorHAnsi" w:cs="Arial"/>
              <w:i w:val="0"/>
            </w:rPr>
            <w:t xml:space="preserve">results </w:t>
          </w:r>
          <w:r w:rsidR="001929DA">
            <w:rPr>
              <w:rFonts w:asciiTheme="minorHAnsi" w:hAnsiTheme="minorHAnsi" w:cs="Arial"/>
              <w:i w:val="0"/>
            </w:rPr>
            <w:t xml:space="preserve">returned </w:t>
          </w:r>
          <w:r w:rsidR="00D7011C">
            <w:rPr>
              <w:rFonts w:asciiTheme="minorHAnsi" w:hAnsiTheme="minorHAnsi" w:cs="Arial"/>
              <w:i w:val="0"/>
            </w:rPr>
            <w:t>inbound to Cerner.  The data will flow through Cloverleaf.  This doc</w:t>
          </w:r>
          <w:r w:rsidR="001929DA">
            <w:rPr>
              <w:rFonts w:asciiTheme="minorHAnsi" w:hAnsiTheme="minorHAnsi" w:cs="Arial"/>
              <w:i w:val="0"/>
            </w:rPr>
            <w:t xml:space="preserve">ument is focused on EMMI </w:t>
          </w:r>
          <w:r w:rsidR="001929DA" w:rsidRPr="000E2DE2">
            <w:rPr>
              <w:rFonts w:asciiTheme="minorHAnsi" w:hAnsiTheme="minorHAnsi" w:cs="Arial"/>
              <w:b/>
              <w:color w:val="FF0000"/>
            </w:rPr>
            <w:t>results</w:t>
          </w:r>
          <w:r w:rsidR="001929DA" w:rsidRPr="000E2DE2">
            <w:rPr>
              <w:rFonts w:asciiTheme="minorHAnsi" w:hAnsiTheme="minorHAnsi" w:cs="Arial"/>
              <w:i w:val="0"/>
              <w:color w:val="FF0000"/>
            </w:rPr>
            <w:t xml:space="preserve"> </w:t>
          </w:r>
          <w:r w:rsidR="001929DA">
            <w:rPr>
              <w:rFonts w:asciiTheme="minorHAnsi" w:hAnsiTheme="minorHAnsi" w:cs="Arial"/>
              <w:i w:val="0"/>
            </w:rPr>
            <w:t xml:space="preserve">only.  The result </w:t>
          </w:r>
          <w:r w:rsidR="000E2DE2">
            <w:rPr>
              <w:rFonts w:asciiTheme="minorHAnsi" w:hAnsiTheme="minorHAnsi" w:cs="Arial"/>
              <w:i w:val="0"/>
            </w:rPr>
            <w:t>messages</w:t>
          </w:r>
          <w:r w:rsidR="001929DA">
            <w:rPr>
              <w:rFonts w:asciiTheme="minorHAnsi" w:hAnsiTheme="minorHAnsi" w:cs="Arial"/>
              <w:i w:val="0"/>
            </w:rPr>
            <w:t xml:space="preserve"> will use </w:t>
          </w:r>
          <w:r w:rsidR="00BD7D64">
            <w:rPr>
              <w:rFonts w:asciiTheme="minorHAnsi" w:hAnsiTheme="minorHAnsi" w:cs="Arial"/>
              <w:i w:val="0"/>
            </w:rPr>
            <w:t xml:space="preserve">the </w:t>
          </w:r>
          <w:r w:rsidR="00BD7D64" w:rsidRPr="00782A70">
            <w:rPr>
              <w:rFonts w:asciiTheme="minorHAnsi" w:hAnsiTheme="minorHAnsi" w:cs="Arial"/>
              <w:b/>
              <w:color w:val="FF0000"/>
            </w:rPr>
            <w:t>existing</w:t>
          </w:r>
          <w:r w:rsidR="00BD7D64" w:rsidRPr="00782A70">
            <w:rPr>
              <w:rFonts w:asciiTheme="minorHAnsi" w:hAnsiTheme="minorHAnsi" w:cs="Arial"/>
              <w:i w:val="0"/>
              <w:color w:val="FF0000"/>
            </w:rPr>
            <w:t xml:space="preserve"> </w:t>
          </w:r>
          <w:r w:rsidR="004D583F">
            <w:rPr>
              <w:rFonts w:asciiTheme="minorHAnsi" w:hAnsiTheme="minorHAnsi" w:cs="Arial"/>
              <w:i w:val="0"/>
            </w:rPr>
            <w:t>G</w:t>
          </w:r>
          <w:r w:rsidR="004741CF">
            <w:rPr>
              <w:rFonts w:asciiTheme="minorHAnsi" w:hAnsiTheme="minorHAnsi" w:cs="Arial"/>
              <w:i w:val="0"/>
            </w:rPr>
            <w:t>etWell Network Results Inbound I</w:t>
          </w:r>
          <w:r w:rsidR="004D583F">
            <w:rPr>
              <w:rFonts w:asciiTheme="minorHAnsi" w:hAnsiTheme="minorHAnsi" w:cs="Arial"/>
              <w:i w:val="0"/>
            </w:rPr>
            <w:t>nterface</w:t>
          </w:r>
          <w:r w:rsidR="004741CF">
            <w:rPr>
              <w:rFonts w:asciiTheme="minorHAnsi" w:hAnsiTheme="minorHAnsi" w:cs="Arial"/>
              <w:i w:val="0"/>
            </w:rPr>
            <w:t xml:space="preserve"> to Cerner</w:t>
          </w:r>
          <w:r w:rsidR="004D583F">
            <w:rPr>
              <w:rFonts w:asciiTheme="minorHAnsi" w:hAnsiTheme="minorHAnsi" w:cs="Arial"/>
              <w:i w:val="0"/>
            </w:rPr>
            <w:t>.</w:t>
          </w:r>
          <w:r w:rsidR="00D7011C">
            <w:rPr>
              <w:rFonts w:asciiTheme="minorHAnsi" w:hAnsiTheme="minorHAnsi" w:cs="Arial"/>
              <w:i w:val="0"/>
            </w:rPr>
            <w:t xml:space="preserve">  </w:t>
          </w:r>
          <w:r w:rsidR="00736A89">
            <w:rPr>
              <w:rFonts w:asciiTheme="minorHAnsi" w:hAnsiTheme="minorHAnsi" w:cs="Arial"/>
              <w:i w:val="0"/>
            </w:rPr>
            <w:t xml:space="preserve"> </w:t>
          </w:r>
        </w:sdtContent>
      </w:sdt>
    </w:p>
    <w:p w14:paraId="3FA0B1EC" w14:textId="0DAB7BC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326421"/>
      <w:r w:rsidRPr="00D574A8">
        <w:rPr>
          <w:rFonts w:asciiTheme="minorHAnsi" w:hAnsiTheme="minorHAnsi" w:cs="Arial"/>
          <w:i w:val="0"/>
          <w:color w:val="0070C0"/>
          <w:sz w:val="24"/>
          <w:szCs w:val="24"/>
        </w:rPr>
        <w:t>1.</w:t>
      </w:r>
      <w:r w:rsidR="00D051B3">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3FA0B1ED" w14:textId="1EFCAF98" w:rsidR="00C66DF0" w:rsidRPr="00D574A8" w:rsidRDefault="00CF2307" w:rsidP="002654C8">
      <w:pPr>
        <w:pStyle w:val="Heading3"/>
        <w:ind w:firstLine="720"/>
        <w:rPr>
          <w:b w:val="0"/>
          <w:color w:val="0070C0"/>
        </w:rPr>
      </w:pPr>
      <w:bookmarkStart w:id="11" w:name="_Toc500326422"/>
      <w:r w:rsidRPr="00D574A8">
        <w:rPr>
          <w:rFonts w:asciiTheme="minorHAnsi" w:hAnsiTheme="minorHAnsi" w:cs="Arial"/>
          <w:b w:val="0"/>
          <w:color w:val="0070C0"/>
          <w:sz w:val="22"/>
        </w:rPr>
        <w:t>1.</w:t>
      </w:r>
      <w:r w:rsidR="00D051B3">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1F33AF8F52E14EC4B4263B99FF34AD52"/>
        </w:placeholder>
      </w:sdtPr>
      <w:sdtEndPr/>
      <w:sdtContent>
        <w:p w14:paraId="3FA0B1EE" w14:textId="77777777" w:rsidR="00C167B6" w:rsidRDefault="003253FB" w:rsidP="00C167B6">
          <w:pPr>
            <w:spacing w:after="0"/>
            <w:ind w:left="720"/>
            <w:rPr>
              <w:rFonts w:asciiTheme="minorHAnsi" w:hAnsiTheme="minorHAnsi" w:cs="Arial"/>
              <w:color w:val="auto"/>
              <w:sz w:val="22"/>
            </w:rPr>
          </w:pPr>
          <w:r w:rsidRPr="00326434">
            <w:rPr>
              <w:rFonts w:asciiTheme="minorHAnsi" w:hAnsiTheme="minorHAnsi" w:cs="Arial"/>
              <w:color w:val="auto"/>
              <w:sz w:val="22"/>
            </w:rPr>
            <w:t>MLLP – Minimum Lower Layer Protocol for messaging framing a HL7 message.</w:t>
          </w:r>
        </w:p>
        <w:p w14:paraId="3FA0B1EF" w14:textId="77777777" w:rsidR="008F1EDB" w:rsidRPr="003253FB" w:rsidRDefault="00C167B6" w:rsidP="003253FB">
          <w:pPr>
            <w:ind w:left="720"/>
            <w:rPr>
              <w:rFonts w:asciiTheme="minorHAnsi" w:hAnsiTheme="minorHAnsi" w:cs="Arial"/>
              <w:color w:val="auto"/>
              <w:sz w:val="22"/>
            </w:rPr>
          </w:pPr>
          <w:r>
            <w:rPr>
              <w:rFonts w:asciiTheme="minorHAnsi" w:hAnsiTheme="minorHAnsi" w:cs="Arial"/>
              <w:color w:val="auto"/>
              <w:sz w:val="22"/>
            </w:rPr>
            <w:t>GWN: Get Well Network</w:t>
          </w:r>
        </w:p>
      </w:sdtContent>
    </w:sdt>
    <w:p w14:paraId="3FA0B1F0" w14:textId="53AF55D4" w:rsidR="00C66DF0" w:rsidRPr="00D574A8" w:rsidRDefault="00CF2307" w:rsidP="007A3CDB">
      <w:pPr>
        <w:pStyle w:val="Heading3"/>
        <w:ind w:firstLine="720"/>
        <w:rPr>
          <w:b w:val="0"/>
          <w:color w:val="0070C0"/>
        </w:rPr>
      </w:pPr>
      <w:bookmarkStart w:id="12" w:name="_Toc500326423"/>
      <w:r w:rsidRPr="00D574A8">
        <w:rPr>
          <w:rFonts w:asciiTheme="minorHAnsi" w:hAnsiTheme="minorHAnsi" w:cs="Arial"/>
          <w:b w:val="0"/>
          <w:color w:val="0070C0"/>
          <w:sz w:val="22"/>
        </w:rPr>
        <w:t>1.</w:t>
      </w:r>
      <w:r w:rsidR="00D051B3">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1F33AF8F52E14EC4B4263B99FF34AD52"/>
        </w:placeholder>
      </w:sdtPr>
      <w:sdtEndPr/>
      <w:sdtContent>
        <w:p w14:paraId="3FA0B1F1"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t>
          </w:r>
        </w:p>
      </w:sdtContent>
    </w:sdt>
    <w:p w14:paraId="3FA0B1F2" w14:textId="4658988E"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00326424"/>
      <w:r w:rsidRPr="00D574A8">
        <w:rPr>
          <w:rFonts w:asciiTheme="minorHAnsi" w:hAnsiTheme="minorHAnsi" w:cs="Arial"/>
          <w:i w:val="0"/>
          <w:color w:val="0070C0"/>
          <w:sz w:val="24"/>
          <w:szCs w:val="24"/>
        </w:rPr>
        <w:t>1.</w:t>
      </w:r>
      <w:r w:rsidR="00D051B3">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1F33AF8F52E14EC4B4263B99FF34AD52"/>
        </w:placeholder>
      </w:sdtPr>
      <w:sdtEndPr/>
      <w:sdtContent>
        <w:p w14:paraId="3FA0B1F3" w14:textId="77777777" w:rsidR="00263DBF" w:rsidRPr="00C17BA0" w:rsidRDefault="00263DBF" w:rsidP="00263DBF">
          <w:pPr>
            <w:pStyle w:val="template"/>
            <w:rPr>
              <w:rFonts w:asciiTheme="minorHAnsi" w:hAnsiTheme="minorHAnsi" w:cs="Arial"/>
              <w:b/>
              <w:i w:val="0"/>
            </w:rPr>
          </w:pPr>
          <w:r>
            <w:rPr>
              <w:rFonts w:asciiTheme="minorHAnsi" w:hAnsiTheme="minorHAnsi" w:cs="Arial"/>
              <w:b/>
              <w:i w:val="0"/>
            </w:rPr>
            <w:t>Cerner Specifications</w:t>
          </w:r>
          <w:r w:rsidRPr="00C17BA0">
            <w:rPr>
              <w:rFonts w:asciiTheme="minorHAnsi" w:hAnsiTheme="minorHAnsi" w:cs="Arial"/>
              <w:b/>
              <w:i w:val="0"/>
            </w:rPr>
            <w:t>:</w:t>
          </w:r>
        </w:p>
        <w:p w14:paraId="3FA0B1F4" w14:textId="77777777" w:rsidR="004D583F" w:rsidRDefault="00CD5837" w:rsidP="00235E8B">
          <w:pPr>
            <w:pStyle w:val="template"/>
            <w:rPr>
              <w:rFonts w:asciiTheme="minorHAnsi" w:hAnsiTheme="minorHAnsi" w:cs="Arial"/>
              <w:i w:val="0"/>
            </w:rPr>
          </w:pPr>
          <w:hyperlink r:id="rId17" w:history="1">
            <w:r w:rsidR="004D583F" w:rsidRPr="002546BC">
              <w:rPr>
                <w:rStyle w:val="Hyperlink"/>
                <w:rFonts w:asciiTheme="minorHAnsi" w:hAnsiTheme="minorHAnsi" w:cs="Arial"/>
                <w:i w:val="0"/>
              </w:rPr>
              <w:t>https://wiki.ucern.com/display/public/reference/Unit+10i+-+Result+and+Document+Processing+Inbound</w:t>
            </w:r>
          </w:hyperlink>
        </w:p>
        <w:p w14:paraId="3FA0B1F5" w14:textId="77777777" w:rsidR="00235E8B" w:rsidRDefault="00CD5837" w:rsidP="00235E8B">
          <w:pPr>
            <w:pStyle w:val="template"/>
            <w:rPr>
              <w:rFonts w:asciiTheme="minorHAnsi" w:hAnsiTheme="minorHAnsi" w:cs="Arial"/>
              <w:i w:val="0"/>
            </w:rPr>
          </w:pPr>
        </w:p>
      </w:sdtContent>
    </w:sdt>
    <w:p w14:paraId="3FA0B1F6" w14:textId="77777777" w:rsidR="00165020" w:rsidRDefault="00165020" w:rsidP="00235E8B">
      <w:pPr>
        <w:pStyle w:val="template"/>
        <w:rPr>
          <w:rFonts w:asciiTheme="minorHAnsi" w:hAnsiTheme="minorHAnsi" w:cs="Arial"/>
          <w:i w:val="0"/>
        </w:rPr>
      </w:pPr>
    </w:p>
    <w:sdt>
      <w:sdtPr>
        <w:rPr>
          <w:rFonts w:asciiTheme="minorHAnsi" w:hAnsiTheme="minorHAnsi" w:cs="Arial"/>
          <w:i w:val="0"/>
        </w:rPr>
        <w:id w:val="1335504412"/>
        <w:placeholder>
          <w:docPart w:val="E4028DA582ED4289A57F3489727A5CEA"/>
        </w:placeholder>
      </w:sdtPr>
      <w:sdtEndPr/>
      <w:sdtContent>
        <w:p w14:paraId="3FA0B1F7" w14:textId="77777777" w:rsidR="00FA6CB1" w:rsidRPr="00F13F0A" w:rsidRDefault="00EA22DA" w:rsidP="00FA6CB1">
          <w:pPr>
            <w:pStyle w:val="template"/>
            <w:rPr>
              <w:rFonts w:asciiTheme="minorHAnsi" w:hAnsiTheme="minorHAnsi" w:cs="Arial"/>
              <w:b/>
              <w:i w:val="0"/>
            </w:rPr>
          </w:pPr>
          <w:r>
            <w:rPr>
              <w:rFonts w:asciiTheme="minorHAnsi" w:hAnsiTheme="minorHAnsi" w:cs="Arial"/>
              <w:b/>
              <w:i w:val="0"/>
            </w:rPr>
            <w:t>EMMI</w:t>
          </w:r>
          <w:r w:rsidR="00FA6CB1">
            <w:rPr>
              <w:rFonts w:asciiTheme="minorHAnsi" w:hAnsiTheme="minorHAnsi" w:cs="Arial"/>
              <w:b/>
              <w:i w:val="0"/>
            </w:rPr>
            <w:t xml:space="preserve"> Documents/Specifications</w:t>
          </w:r>
          <w:r w:rsidR="00F13F0A">
            <w:rPr>
              <w:rFonts w:asciiTheme="minorHAnsi" w:hAnsiTheme="minorHAnsi" w:cs="Arial"/>
              <w:b/>
              <w:i w:val="0"/>
            </w:rPr>
            <w:t>:</w:t>
          </w:r>
        </w:p>
      </w:sdtContent>
    </w:sdt>
    <w:p w14:paraId="3FA0B1F8" w14:textId="77777777" w:rsidR="00FA6CB1" w:rsidRDefault="00FA6CB1" w:rsidP="00235E8B">
      <w:pPr>
        <w:pStyle w:val="template"/>
        <w:rPr>
          <w:rFonts w:asciiTheme="minorHAnsi" w:hAnsiTheme="minorHAnsi" w:cs="Arial"/>
          <w:i w:val="0"/>
        </w:rPr>
      </w:pPr>
    </w:p>
    <w:p w14:paraId="131C0732" w14:textId="77777777" w:rsidR="00D051B3" w:rsidRDefault="00D051B3" w:rsidP="00D051B3">
      <w:pPr>
        <w:rPr>
          <w:rFonts w:eastAsiaTheme="majorEastAsia" w:cstheme="majorBidi"/>
          <w:color w:val="365F91" w:themeColor="accent1" w:themeShade="BF"/>
          <w:szCs w:val="28"/>
        </w:rPr>
      </w:pPr>
      <w:r>
        <w:br w:type="page"/>
      </w:r>
    </w:p>
    <w:p w14:paraId="3FA0B1F9" w14:textId="5F06634A" w:rsidR="00DF00D2" w:rsidRPr="00D051B3" w:rsidRDefault="00CB611A" w:rsidP="00D051B3">
      <w:pPr>
        <w:pStyle w:val="Heading1"/>
        <w:rPr>
          <w:rFonts w:asciiTheme="minorHAnsi" w:hAnsiTheme="minorHAnsi"/>
          <w:i/>
          <w:sz w:val="28"/>
        </w:rPr>
      </w:pPr>
      <w:bookmarkStart w:id="15" w:name="_Toc500326425"/>
      <w:r w:rsidRPr="00D051B3">
        <w:rPr>
          <w:rFonts w:asciiTheme="minorHAnsi" w:hAnsiTheme="minorHAnsi"/>
          <w:sz w:val="28"/>
        </w:rPr>
        <w:lastRenderedPageBreak/>
        <w:t>2.</w:t>
      </w:r>
      <w:r w:rsidR="00F03186" w:rsidRPr="00D051B3">
        <w:rPr>
          <w:rFonts w:asciiTheme="minorHAnsi" w:hAnsiTheme="minorHAnsi"/>
          <w:sz w:val="28"/>
        </w:rPr>
        <w:t xml:space="preserve">   </w:t>
      </w:r>
      <w:r w:rsidR="00DF00D2" w:rsidRPr="00D051B3">
        <w:rPr>
          <w:rFonts w:asciiTheme="minorHAnsi" w:hAnsiTheme="minorHAnsi"/>
          <w:sz w:val="28"/>
        </w:rPr>
        <w:t>Diagram</w:t>
      </w:r>
      <w:bookmarkEnd w:id="15"/>
    </w:p>
    <w:p w14:paraId="0046874B" w14:textId="77777777" w:rsidR="00D051B3" w:rsidRPr="00D051B3" w:rsidRDefault="00D051B3" w:rsidP="00D051B3"/>
    <w:p w14:paraId="3FA0B1FA" w14:textId="77777777" w:rsidR="00524D32" w:rsidRPr="00524D32" w:rsidRDefault="009F5352" w:rsidP="00524D32">
      <w:r w:rsidRPr="009F5352">
        <w:rPr>
          <w:b/>
          <w:i/>
          <w:color w:val="FF0000"/>
        </w:rPr>
        <w:t>Results</w:t>
      </w:r>
      <w:r w:rsidRPr="009F5352">
        <w:rPr>
          <w:color w:val="FF0000"/>
        </w:rPr>
        <w:t xml:space="preserve"> </w:t>
      </w:r>
      <w:r>
        <w:t xml:space="preserve">by Cerner Order </w:t>
      </w:r>
    </w:p>
    <w:p w14:paraId="7FB4D7B4" w14:textId="77777777" w:rsidR="00D051B3" w:rsidRDefault="00CD5837" w:rsidP="0007391B">
      <w:pPr>
        <w:spacing w:line="240" w:lineRule="auto"/>
        <w:rPr>
          <w:rFonts w:asciiTheme="minorHAnsi" w:hAnsiTheme="minorHAnsi" w:cs="Arial"/>
          <w:noProof/>
          <w:color w:val="auto"/>
          <w:sz w:val="22"/>
        </w:rPr>
      </w:pPr>
      <w:sdt>
        <w:sdtPr>
          <w:rPr>
            <w:rFonts w:asciiTheme="minorHAnsi" w:hAnsiTheme="minorHAnsi" w:cs="Arial"/>
            <w:noProof/>
            <w:color w:val="auto"/>
            <w:sz w:val="22"/>
          </w:rPr>
          <w:id w:val="245688626"/>
          <w:picture/>
        </w:sdtPr>
        <w:sdtEndPr/>
        <w:sdtContent>
          <w:r w:rsidR="009F5352" w:rsidRPr="009F5352">
            <w:rPr>
              <w:rFonts w:asciiTheme="minorHAnsi" w:hAnsiTheme="minorHAnsi" w:cs="Arial"/>
              <w:noProof/>
              <w:color w:val="auto"/>
              <w:sz w:val="22"/>
            </w:rPr>
            <w:drawing>
              <wp:inline distT="0" distB="0" distL="0" distR="0" wp14:anchorId="3FA0B36E" wp14:editId="3FA0B36F">
                <wp:extent cx="6858000" cy="4645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645660"/>
                        </a:xfrm>
                        <a:prstGeom prst="rect">
                          <a:avLst/>
                        </a:prstGeom>
                        <a:noFill/>
                        <a:ln>
                          <a:noFill/>
                        </a:ln>
                      </pic:spPr>
                    </pic:pic>
                  </a:graphicData>
                </a:graphic>
              </wp:inline>
            </w:drawing>
          </w:r>
        </w:sdtContent>
      </w:sdt>
    </w:p>
    <w:p w14:paraId="70A4349F" w14:textId="77777777" w:rsidR="00D051B3" w:rsidRDefault="00D051B3" w:rsidP="0007391B">
      <w:pPr>
        <w:spacing w:line="240" w:lineRule="auto"/>
        <w:rPr>
          <w:rFonts w:asciiTheme="minorHAnsi" w:hAnsiTheme="minorHAnsi" w:cs="Arial"/>
          <w:noProof/>
          <w:color w:val="auto"/>
          <w:sz w:val="22"/>
        </w:rPr>
      </w:pPr>
    </w:p>
    <w:p w14:paraId="5F469272" w14:textId="77777777" w:rsidR="00D051B3" w:rsidRDefault="00D051B3" w:rsidP="0007391B">
      <w:pPr>
        <w:spacing w:line="240" w:lineRule="auto"/>
        <w:rPr>
          <w:rFonts w:asciiTheme="minorHAnsi" w:hAnsiTheme="minorHAnsi" w:cs="Arial"/>
          <w:noProof/>
          <w:color w:val="auto"/>
          <w:sz w:val="22"/>
        </w:rPr>
      </w:pPr>
    </w:p>
    <w:p w14:paraId="3FA0B1FB" w14:textId="57C409A7" w:rsidR="00025139" w:rsidRPr="0007391B" w:rsidRDefault="005212A4" w:rsidP="00D051B3">
      <w:pPr>
        <w:pStyle w:val="Heading1"/>
        <w:rPr>
          <w:rFonts w:cs="Arial"/>
        </w:rPr>
      </w:pPr>
      <w:r>
        <w:rPr>
          <w:rFonts w:cs="Arial"/>
        </w:rPr>
        <w:br w:type="page"/>
      </w:r>
      <w:bookmarkStart w:id="16" w:name="_Toc500326426"/>
      <w:r w:rsidR="00025139" w:rsidRPr="00D051B3">
        <w:rPr>
          <w:rStyle w:val="Heading1Char"/>
          <w:rFonts w:asciiTheme="minorHAnsi" w:hAnsiTheme="minorHAnsi"/>
          <w:sz w:val="28"/>
        </w:rPr>
        <w:lastRenderedPageBreak/>
        <w:t>3.    Requirements</w:t>
      </w:r>
      <w:bookmarkEnd w:id="16"/>
    </w:p>
    <w:p w14:paraId="3FA0B1FC"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0326427"/>
      <w:r w:rsidRPr="00D574A8">
        <w:rPr>
          <w:rFonts w:asciiTheme="minorHAnsi" w:hAnsiTheme="minorHAnsi" w:cs="Arial"/>
          <w:i w:val="0"/>
          <w:color w:val="0070C0"/>
          <w:sz w:val="24"/>
          <w:szCs w:val="24"/>
        </w:rPr>
        <w:t>3.1    Functional Requirements</w:t>
      </w:r>
      <w:bookmarkStart w:id="19" w:name="_Toc439994696"/>
      <w:bookmarkEnd w:id="17"/>
      <w:r w:rsidR="00BA1EDE">
        <w:rPr>
          <w:rFonts w:asciiTheme="minorHAnsi" w:hAnsiTheme="minorHAnsi" w:cs="Arial"/>
          <w:i w:val="0"/>
          <w:color w:val="0070C0"/>
          <w:sz w:val="24"/>
          <w:szCs w:val="24"/>
        </w:rPr>
        <w:t xml:space="preserve"> (Cerner FSI</w:t>
      </w:r>
      <w:r w:rsidR="00D41E42">
        <w:rPr>
          <w:rFonts w:asciiTheme="minorHAnsi" w:hAnsiTheme="minorHAnsi" w:cs="Arial"/>
          <w:i w:val="0"/>
          <w:color w:val="0070C0"/>
          <w:sz w:val="24"/>
          <w:szCs w:val="24"/>
        </w:rPr>
        <w:t xml:space="preserve"> and Cloverleaf</w:t>
      </w:r>
      <w:r w:rsidR="00BA1EDE">
        <w:rPr>
          <w:rFonts w:asciiTheme="minorHAnsi" w:hAnsiTheme="minorHAnsi" w:cs="Arial"/>
          <w:i w:val="0"/>
          <w:color w:val="0070C0"/>
          <w:sz w:val="24"/>
          <w:szCs w:val="24"/>
        </w:rPr>
        <w:t>)</w:t>
      </w:r>
      <w:bookmarkEnd w:id="18"/>
    </w:p>
    <w:p w14:paraId="3FA0B1FD" w14:textId="77777777" w:rsidR="004D01FE" w:rsidRPr="004D01FE" w:rsidRDefault="004D01FE" w:rsidP="004D01FE">
      <w:pPr>
        <w:spacing w:line="20" w:lineRule="atLeast"/>
      </w:pPr>
    </w:p>
    <w:sdt>
      <w:sdtPr>
        <w:rPr>
          <w:rFonts w:asciiTheme="minorHAnsi" w:hAnsiTheme="minorHAnsi" w:cs="Arial"/>
          <w:i w:val="0"/>
        </w:rPr>
        <w:id w:val="1676066936"/>
        <w:placeholder>
          <w:docPart w:val="1F33AF8F52E14EC4B4263B99FF34AD52"/>
        </w:placeholder>
      </w:sdtPr>
      <w:sdtEndPr/>
      <w:sdtContent>
        <w:p w14:paraId="3FA0B1FE"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3FA0B202" w14:textId="77777777" w:rsidTr="0089229D">
        <w:trPr>
          <w:trHeight w:val="342"/>
        </w:trPr>
        <w:tc>
          <w:tcPr>
            <w:tcW w:w="1905" w:type="dxa"/>
            <w:tcBorders>
              <w:top w:val="nil"/>
              <w:left w:val="nil"/>
              <w:bottom w:val="nil"/>
              <w:right w:val="nil"/>
            </w:tcBorders>
            <w:shd w:val="clear" w:color="000000" w:fill="F2F2F2"/>
            <w:noWrap/>
            <w:vAlign w:val="bottom"/>
            <w:hideMark/>
          </w:tcPr>
          <w:p w14:paraId="3FA0B1FF" w14:textId="77777777" w:rsidR="00894772" w:rsidRPr="00446162" w:rsidRDefault="00894772" w:rsidP="00BA1EDE">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BA1EDE">
              <w:rPr>
                <w:rFonts w:ascii="Calibri" w:eastAsia="Times New Roman" w:hAnsi="Calibri"/>
                <w:b/>
                <w:bCs/>
                <w:color w:val="000000"/>
                <w:sz w:val="22"/>
              </w:rPr>
              <w:t>erner</w:t>
            </w:r>
          </w:p>
        </w:tc>
        <w:tc>
          <w:tcPr>
            <w:tcW w:w="2880" w:type="dxa"/>
            <w:tcBorders>
              <w:top w:val="nil"/>
              <w:left w:val="nil"/>
              <w:bottom w:val="nil"/>
              <w:right w:val="nil"/>
            </w:tcBorders>
            <w:shd w:val="clear" w:color="000000" w:fill="F2F2F2"/>
          </w:tcPr>
          <w:p w14:paraId="3FA0B200" w14:textId="77777777" w:rsidR="00894772" w:rsidRPr="00446162" w:rsidRDefault="00894772" w:rsidP="0089229D">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FA0B201"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FA0B206" w14:textId="77777777" w:rsidTr="0089229D">
        <w:trPr>
          <w:trHeight w:val="465"/>
        </w:trPr>
        <w:tc>
          <w:tcPr>
            <w:tcW w:w="1905" w:type="dxa"/>
            <w:tcBorders>
              <w:top w:val="nil"/>
              <w:left w:val="nil"/>
              <w:bottom w:val="nil"/>
              <w:right w:val="nil"/>
            </w:tcBorders>
            <w:shd w:val="clear" w:color="000000" w:fill="F2F2F2"/>
            <w:noWrap/>
            <w:vAlign w:val="bottom"/>
            <w:hideMark/>
          </w:tcPr>
          <w:p w14:paraId="3FA0B203"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FA0B204" w14:textId="77777777" w:rsidR="00894772" w:rsidRPr="00446162" w:rsidRDefault="00894772" w:rsidP="0089229D">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FA0B205"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FA0B20A" w14:textId="77777777" w:rsidTr="00B85976">
        <w:trPr>
          <w:trHeight w:val="495"/>
        </w:trPr>
        <w:tc>
          <w:tcPr>
            <w:tcW w:w="1905" w:type="dxa"/>
            <w:tcBorders>
              <w:top w:val="nil"/>
              <w:left w:val="nil"/>
              <w:bottom w:val="nil"/>
              <w:right w:val="nil"/>
            </w:tcBorders>
            <w:shd w:val="clear" w:color="000000" w:fill="F2F2F2"/>
            <w:noWrap/>
            <w:hideMark/>
          </w:tcPr>
          <w:p w14:paraId="3FA0B207" w14:textId="77777777" w:rsidR="00894772" w:rsidRDefault="00894772" w:rsidP="00C42916">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B67A9D">
              <w:rPr>
                <w:rFonts w:ascii="Calibri" w:eastAsia="Times New Roman" w:hAnsi="Calibri"/>
                <w:color w:val="000000"/>
                <w:sz w:val="22"/>
              </w:rPr>
              <w:t>1</w:t>
            </w:r>
            <w:r w:rsidR="000E2DE2">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sdtPr>
          <w:sdtEndPr/>
          <w:sdtContent>
            <w:tc>
              <w:tcPr>
                <w:tcW w:w="2880" w:type="dxa"/>
                <w:tcBorders>
                  <w:top w:val="nil"/>
                  <w:left w:val="nil"/>
                  <w:bottom w:val="nil"/>
                  <w:right w:val="nil"/>
                </w:tcBorders>
              </w:tcPr>
              <w:p w14:paraId="3FA0B208" w14:textId="77777777" w:rsidR="00894772" w:rsidRDefault="00E70C21" w:rsidP="00E70C21">
                <w:pPr>
                  <w:spacing w:after="0" w:line="240" w:lineRule="auto"/>
                  <w:rPr>
                    <w:rFonts w:ascii="Calibri" w:eastAsia="Times New Roman" w:hAnsi="Calibri"/>
                    <w:color w:val="auto"/>
                    <w:sz w:val="22"/>
                  </w:rPr>
                </w:pPr>
                <w:r w:rsidRPr="00F27983">
                  <w:rPr>
                    <w:rFonts w:ascii="Calibri" w:eastAsia="Times New Roman" w:hAnsi="Calibri"/>
                    <w:color w:val="auto"/>
                    <w:sz w:val="22"/>
                  </w:rPr>
                  <w:t>CPI</w:t>
                </w:r>
              </w:p>
            </w:tc>
          </w:sdtContent>
        </w:sdt>
        <w:sdt>
          <w:sdtPr>
            <w:rPr>
              <w:rFonts w:ascii="Calibri" w:eastAsia="Times New Roman" w:hAnsi="Calibri"/>
              <w:color w:val="auto"/>
              <w:sz w:val="22"/>
            </w:rPr>
            <w:id w:val="-1380861846"/>
          </w:sdtPr>
          <w:sdtEndPr/>
          <w:sdtContent>
            <w:tc>
              <w:tcPr>
                <w:tcW w:w="6138" w:type="dxa"/>
                <w:tcBorders>
                  <w:top w:val="nil"/>
                  <w:left w:val="nil"/>
                  <w:bottom w:val="nil"/>
                  <w:right w:val="nil"/>
                </w:tcBorders>
                <w:shd w:val="clear" w:color="auto" w:fill="auto"/>
              </w:tcPr>
              <w:p w14:paraId="3FA0B209" w14:textId="77777777" w:rsidR="00894772" w:rsidRPr="00E70C21" w:rsidRDefault="00B67A9D" w:rsidP="00237960">
                <w:pPr>
                  <w:spacing w:after="0" w:line="240" w:lineRule="auto"/>
                  <w:rPr>
                    <w:rFonts w:ascii="Calibri" w:eastAsia="Times New Roman" w:hAnsi="Calibri"/>
                    <w:color w:val="auto"/>
                    <w:sz w:val="22"/>
                  </w:rPr>
                </w:pPr>
                <w:r w:rsidRPr="00E70C21">
                  <w:rPr>
                    <w:rFonts w:ascii="Calibri" w:eastAsia="Times New Roman" w:hAnsi="Calibri"/>
                    <w:color w:val="auto"/>
                    <w:sz w:val="22"/>
                  </w:rPr>
                  <w:t>The</w:t>
                </w:r>
                <w:r w:rsidR="00580ACF" w:rsidRPr="00E70C21">
                  <w:rPr>
                    <w:rFonts w:ascii="Calibri" w:eastAsia="Times New Roman" w:hAnsi="Calibri"/>
                    <w:color w:val="auto"/>
                    <w:sz w:val="22"/>
                  </w:rPr>
                  <w:t xml:space="preserve"> </w:t>
                </w:r>
                <w:r w:rsidR="00007F4D" w:rsidRPr="00E70C21">
                  <w:rPr>
                    <w:rFonts w:ascii="Calibri" w:eastAsia="Times New Roman" w:hAnsi="Calibri"/>
                    <w:color w:val="auto"/>
                    <w:sz w:val="22"/>
                  </w:rPr>
                  <w:t xml:space="preserve">BayCare </w:t>
                </w:r>
                <w:r w:rsidR="00E70C21" w:rsidRPr="00E70C21">
                  <w:rPr>
                    <w:rFonts w:ascii="Calibri" w:eastAsia="Times New Roman" w:hAnsi="Calibri"/>
                    <w:color w:val="auto"/>
                    <w:sz w:val="22"/>
                  </w:rPr>
                  <w:t>CPI</w:t>
                </w:r>
                <w:r w:rsidR="00580ACF" w:rsidRPr="00E70C21">
                  <w:rPr>
                    <w:rFonts w:ascii="Calibri" w:eastAsia="Times New Roman" w:hAnsi="Calibri"/>
                    <w:color w:val="auto"/>
                    <w:sz w:val="22"/>
                  </w:rPr>
                  <w:t xml:space="preserve"> value</w:t>
                </w:r>
                <w:r w:rsidR="00E70C21" w:rsidRPr="00E70C21">
                  <w:rPr>
                    <w:rFonts w:ascii="Calibri" w:eastAsia="Times New Roman" w:hAnsi="Calibri"/>
                    <w:color w:val="auto"/>
                    <w:sz w:val="22"/>
                  </w:rPr>
                  <w:t xml:space="preserve"> will be sent via Cloverleaf in field PID-3 with </w:t>
                </w:r>
                <w:r w:rsidR="00F27983">
                  <w:rPr>
                    <w:rFonts w:ascii="Calibri" w:eastAsia="Times New Roman" w:hAnsi="Calibri"/>
                    <w:color w:val="auto"/>
                    <w:sz w:val="22"/>
                  </w:rPr>
                  <w:t>i</w:t>
                </w:r>
                <w:r w:rsidR="009A1E9B">
                  <w:rPr>
                    <w:rFonts w:ascii="Calibri" w:eastAsia="Times New Roman" w:hAnsi="Calibri"/>
                    <w:color w:val="auto"/>
                    <w:sz w:val="22"/>
                  </w:rPr>
                  <w:t>dentifier t</w:t>
                </w:r>
                <w:r w:rsidR="00F27983">
                  <w:rPr>
                    <w:rFonts w:ascii="Calibri" w:eastAsia="Times New Roman" w:hAnsi="Calibri"/>
                    <w:color w:val="auto"/>
                    <w:sz w:val="22"/>
                  </w:rPr>
                  <w:t>ype</w:t>
                </w:r>
                <w:r w:rsidR="00E70C21" w:rsidRPr="00E70C21">
                  <w:rPr>
                    <w:rFonts w:ascii="Calibri" w:eastAsia="Times New Roman" w:hAnsi="Calibri"/>
                    <w:color w:val="auto"/>
                    <w:sz w:val="22"/>
                  </w:rPr>
                  <w:t xml:space="preserve"> in </w:t>
                </w:r>
                <w:r w:rsidR="00DC3E35">
                  <w:rPr>
                    <w:rFonts w:ascii="Calibri" w:eastAsia="Times New Roman" w:hAnsi="Calibri"/>
                    <w:color w:val="auto"/>
                    <w:sz w:val="22"/>
                  </w:rPr>
                  <w:t>sub-</w:t>
                </w:r>
                <w:r w:rsidR="00E70C21" w:rsidRPr="00E70C21">
                  <w:rPr>
                    <w:rFonts w:ascii="Calibri" w:eastAsia="Times New Roman" w:hAnsi="Calibri"/>
                    <w:color w:val="auto"/>
                    <w:sz w:val="22"/>
                  </w:rPr>
                  <w:t>field</w:t>
                </w:r>
                <w:r w:rsidR="00DC3E35">
                  <w:rPr>
                    <w:rFonts w:ascii="Calibri" w:eastAsia="Times New Roman" w:hAnsi="Calibri"/>
                    <w:color w:val="auto"/>
                    <w:sz w:val="22"/>
                  </w:rPr>
                  <w:t xml:space="preserve"> </w:t>
                </w:r>
                <w:r w:rsidR="00E70C21" w:rsidRPr="00E70C21">
                  <w:rPr>
                    <w:rFonts w:ascii="Calibri" w:eastAsia="Times New Roman" w:hAnsi="Calibri"/>
                    <w:color w:val="auto"/>
                    <w:sz w:val="22"/>
                  </w:rPr>
                  <w:t>5</w:t>
                </w:r>
                <w:r w:rsidR="00007F4D" w:rsidRPr="00E70C21">
                  <w:rPr>
                    <w:rFonts w:ascii="Calibri" w:eastAsia="Times New Roman" w:hAnsi="Calibri"/>
                    <w:color w:val="auto"/>
                    <w:sz w:val="22"/>
                  </w:rPr>
                  <w:t xml:space="preserve"> </w:t>
                </w:r>
                <w:r w:rsidR="00A9379C" w:rsidRPr="00E70C21">
                  <w:rPr>
                    <w:rFonts w:ascii="Calibri" w:eastAsia="Times New Roman" w:hAnsi="Calibri"/>
                    <w:color w:val="auto"/>
                    <w:sz w:val="22"/>
                  </w:rPr>
                  <w:t>containing</w:t>
                </w:r>
                <w:r w:rsidR="00007F4D" w:rsidRPr="00E70C21">
                  <w:rPr>
                    <w:rFonts w:ascii="Calibri" w:eastAsia="Times New Roman" w:hAnsi="Calibri"/>
                    <w:color w:val="auto"/>
                    <w:sz w:val="22"/>
                  </w:rPr>
                  <w:t xml:space="preserve"> value </w:t>
                </w:r>
                <w:r w:rsidR="00E70C21" w:rsidRPr="00E70C21">
                  <w:rPr>
                    <w:rFonts w:ascii="Calibri" w:eastAsia="Times New Roman" w:hAnsi="Calibri"/>
                    <w:color w:val="auto"/>
                    <w:sz w:val="22"/>
                  </w:rPr>
                  <w:t>BCCPI</w:t>
                </w:r>
                <w:r w:rsidR="00007F4D" w:rsidRPr="00E70C21">
                  <w:rPr>
                    <w:rFonts w:ascii="Calibri" w:eastAsia="Times New Roman" w:hAnsi="Calibri"/>
                    <w:color w:val="auto"/>
                    <w:sz w:val="22"/>
                  </w:rPr>
                  <w:t>.</w:t>
                </w:r>
                <w:r w:rsidR="00DC3E35">
                  <w:rPr>
                    <w:rFonts w:ascii="Calibri" w:eastAsia="Times New Roman" w:hAnsi="Calibri"/>
                    <w:color w:val="auto"/>
                    <w:sz w:val="22"/>
                  </w:rPr>
                  <w:t xml:space="preserve"> The CPI value sent</w:t>
                </w:r>
                <w:r w:rsidR="00237960">
                  <w:rPr>
                    <w:rFonts w:ascii="Calibri" w:eastAsia="Times New Roman" w:hAnsi="Calibri"/>
                    <w:color w:val="auto"/>
                    <w:sz w:val="22"/>
                  </w:rPr>
                  <w:t xml:space="preserve"> </w:t>
                </w:r>
                <w:r w:rsidR="00DC3E35">
                  <w:rPr>
                    <w:rFonts w:ascii="Calibri" w:eastAsia="Times New Roman" w:hAnsi="Calibri"/>
                    <w:color w:val="auto"/>
                    <w:sz w:val="22"/>
                  </w:rPr>
                  <w:t xml:space="preserve">is used for load balancing among the four </w:t>
                </w:r>
                <w:r w:rsidR="00DC3E35" w:rsidRPr="00237960">
                  <w:rPr>
                    <w:rFonts w:ascii="Calibri" w:eastAsia="Times New Roman" w:hAnsi="Calibri"/>
                    <w:b/>
                    <w:i/>
                    <w:color w:val="FF0000"/>
                    <w:sz w:val="22"/>
                  </w:rPr>
                  <w:t>new</w:t>
                </w:r>
                <w:r w:rsidR="00DC3E35" w:rsidRPr="00237960">
                  <w:rPr>
                    <w:rFonts w:ascii="Calibri" w:eastAsia="Times New Roman" w:hAnsi="Calibri"/>
                    <w:color w:val="FF0000"/>
                    <w:sz w:val="22"/>
                  </w:rPr>
                  <w:t xml:space="preserve"> </w:t>
                </w:r>
                <w:r w:rsidR="00DC3E35">
                  <w:rPr>
                    <w:rFonts w:ascii="Calibri" w:eastAsia="Times New Roman" w:hAnsi="Calibri"/>
                    <w:color w:val="auto"/>
                    <w:sz w:val="22"/>
                  </w:rPr>
                  <w:t>ESI Servers</w:t>
                </w:r>
              </w:p>
            </w:tc>
          </w:sdtContent>
        </w:sdt>
      </w:tr>
      <w:tr w:rsidR="00827B57" w14:paraId="3FA0B20E" w14:textId="77777777" w:rsidTr="00B85976">
        <w:trPr>
          <w:trHeight w:val="495"/>
        </w:trPr>
        <w:tc>
          <w:tcPr>
            <w:tcW w:w="1905" w:type="dxa"/>
            <w:tcBorders>
              <w:top w:val="nil"/>
              <w:left w:val="nil"/>
              <w:bottom w:val="nil"/>
              <w:right w:val="nil"/>
            </w:tcBorders>
            <w:shd w:val="clear" w:color="000000" w:fill="F2F2F2"/>
            <w:noWrap/>
          </w:tcPr>
          <w:p w14:paraId="3FA0B20B" w14:textId="77777777" w:rsidR="00827B57" w:rsidRDefault="00827B57" w:rsidP="000E2DE2">
            <w:pPr>
              <w:spacing w:after="0" w:line="240" w:lineRule="auto"/>
              <w:rPr>
                <w:rFonts w:ascii="Calibri" w:eastAsia="Times New Roman" w:hAnsi="Calibri"/>
                <w:color w:val="000000"/>
                <w:sz w:val="22"/>
              </w:rPr>
            </w:pPr>
            <w:r>
              <w:rPr>
                <w:rFonts w:ascii="Calibri" w:eastAsia="Times New Roman" w:hAnsi="Calibri"/>
                <w:color w:val="000000"/>
                <w:sz w:val="22"/>
              </w:rPr>
              <w:t>FR.201</w:t>
            </w:r>
            <w:r w:rsidR="000E2DE2">
              <w:rPr>
                <w:rFonts w:ascii="Calibri" w:eastAsia="Times New Roman" w:hAnsi="Calibri"/>
                <w:color w:val="000000"/>
                <w:sz w:val="22"/>
              </w:rPr>
              <w:t>7</w:t>
            </w:r>
            <w:r>
              <w:rPr>
                <w:rFonts w:ascii="Calibri" w:eastAsia="Times New Roman" w:hAnsi="Calibri"/>
                <w:color w:val="000000"/>
                <w:sz w:val="22"/>
              </w:rPr>
              <w:t>.2.0</w:t>
            </w:r>
          </w:p>
        </w:tc>
        <w:tc>
          <w:tcPr>
            <w:tcW w:w="2880" w:type="dxa"/>
            <w:tcBorders>
              <w:top w:val="nil"/>
              <w:left w:val="nil"/>
              <w:bottom w:val="nil"/>
              <w:right w:val="nil"/>
            </w:tcBorders>
          </w:tcPr>
          <w:p w14:paraId="3FA0B20C" w14:textId="77777777" w:rsidR="00827B57" w:rsidRDefault="00827B57" w:rsidP="00B67A9D">
            <w:pPr>
              <w:spacing w:after="0" w:line="240" w:lineRule="auto"/>
              <w:rPr>
                <w:rFonts w:ascii="Calibri" w:eastAsia="Times New Roman" w:hAnsi="Calibri"/>
                <w:color w:val="auto"/>
                <w:sz w:val="22"/>
              </w:rPr>
            </w:pPr>
            <w:r w:rsidRPr="00F27983">
              <w:rPr>
                <w:rFonts w:ascii="Calibri" w:eastAsia="Times New Roman" w:hAnsi="Calibri"/>
                <w:color w:val="auto"/>
                <w:sz w:val="22"/>
              </w:rPr>
              <w:t>FIN</w:t>
            </w:r>
          </w:p>
        </w:tc>
        <w:tc>
          <w:tcPr>
            <w:tcW w:w="6138" w:type="dxa"/>
            <w:tcBorders>
              <w:top w:val="nil"/>
              <w:left w:val="nil"/>
              <w:bottom w:val="nil"/>
              <w:right w:val="nil"/>
            </w:tcBorders>
            <w:shd w:val="clear" w:color="auto" w:fill="auto"/>
          </w:tcPr>
          <w:p w14:paraId="3FA0B20D" w14:textId="77777777" w:rsidR="00827B57" w:rsidRPr="00E70C21" w:rsidRDefault="00E70C21" w:rsidP="00E70C21">
            <w:pPr>
              <w:spacing w:after="0" w:line="240" w:lineRule="auto"/>
              <w:rPr>
                <w:rFonts w:ascii="Calibri" w:eastAsia="Times New Roman" w:hAnsi="Calibri"/>
                <w:color w:val="auto"/>
                <w:sz w:val="22"/>
              </w:rPr>
            </w:pPr>
            <w:r w:rsidRPr="00E70C21">
              <w:rPr>
                <w:rFonts w:ascii="Calibri" w:eastAsia="Times New Roman" w:hAnsi="Calibri"/>
                <w:color w:val="auto"/>
                <w:sz w:val="22"/>
              </w:rPr>
              <w:t>The BayCare</w:t>
            </w:r>
            <w:r w:rsidR="00827B57" w:rsidRPr="00E70C21">
              <w:rPr>
                <w:rFonts w:ascii="Calibri" w:eastAsia="Times New Roman" w:hAnsi="Calibri"/>
                <w:color w:val="auto"/>
                <w:sz w:val="22"/>
              </w:rPr>
              <w:t xml:space="preserve"> FIN </w:t>
            </w:r>
            <w:r w:rsidR="00D9455F" w:rsidRPr="00E70C21">
              <w:rPr>
                <w:rFonts w:ascii="Calibri" w:eastAsia="Times New Roman" w:hAnsi="Calibri"/>
                <w:color w:val="auto"/>
                <w:sz w:val="22"/>
              </w:rPr>
              <w:t xml:space="preserve">value </w:t>
            </w:r>
            <w:r w:rsidR="00827B57" w:rsidRPr="00E70C21">
              <w:rPr>
                <w:rFonts w:ascii="Calibri" w:eastAsia="Times New Roman" w:hAnsi="Calibri"/>
                <w:color w:val="auto"/>
                <w:sz w:val="22"/>
              </w:rPr>
              <w:t xml:space="preserve">will be </w:t>
            </w:r>
            <w:r w:rsidRPr="00E70C21">
              <w:rPr>
                <w:rFonts w:ascii="Calibri" w:eastAsia="Times New Roman" w:hAnsi="Calibri"/>
                <w:color w:val="auto"/>
                <w:sz w:val="22"/>
              </w:rPr>
              <w:t xml:space="preserve">sent via Cloverleaf </w:t>
            </w:r>
            <w:r w:rsidR="00827B57" w:rsidRPr="00E70C21">
              <w:rPr>
                <w:rFonts w:ascii="Calibri" w:eastAsia="Times New Roman" w:hAnsi="Calibri"/>
                <w:color w:val="auto"/>
                <w:sz w:val="22"/>
              </w:rPr>
              <w:t>in field PID-18.</w:t>
            </w:r>
            <w:r w:rsidR="00D9455F" w:rsidRPr="00E70C21">
              <w:rPr>
                <w:rFonts w:ascii="Calibri" w:eastAsia="Times New Roman" w:hAnsi="Calibri"/>
                <w:color w:val="auto"/>
                <w:sz w:val="22"/>
              </w:rPr>
              <w:t xml:space="preserve">1 </w:t>
            </w:r>
            <w:r w:rsidR="00A9379C" w:rsidRPr="00E70C21">
              <w:rPr>
                <w:rFonts w:ascii="Calibri" w:eastAsia="Times New Roman" w:hAnsi="Calibri"/>
                <w:color w:val="auto"/>
                <w:sz w:val="22"/>
              </w:rPr>
              <w:t>with</w:t>
            </w:r>
            <w:r w:rsidR="00007F4D" w:rsidRPr="00E70C21">
              <w:rPr>
                <w:rFonts w:ascii="Calibri" w:eastAsia="Times New Roman" w:hAnsi="Calibri"/>
                <w:color w:val="auto"/>
                <w:sz w:val="22"/>
              </w:rPr>
              <w:t xml:space="preserve"> </w:t>
            </w:r>
            <w:r w:rsidR="00F27983">
              <w:rPr>
                <w:rFonts w:ascii="Calibri" w:eastAsia="Times New Roman" w:hAnsi="Calibri"/>
                <w:color w:val="auto"/>
                <w:sz w:val="22"/>
              </w:rPr>
              <w:t>identifier type</w:t>
            </w:r>
            <w:r w:rsidR="00F27983" w:rsidRPr="00E70C21">
              <w:rPr>
                <w:rFonts w:ascii="Calibri" w:eastAsia="Times New Roman" w:hAnsi="Calibri"/>
                <w:color w:val="auto"/>
                <w:sz w:val="22"/>
              </w:rPr>
              <w:t xml:space="preserve"> </w:t>
            </w:r>
            <w:r w:rsidR="00007F4D" w:rsidRPr="00E70C21">
              <w:rPr>
                <w:rFonts w:ascii="Calibri" w:eastAsia="Times New Roman" w:hAnsi="Calibri"/>
                <w:color w:val="auto"/>
                <w:sz w:val="22"/>
              </w:rPr>
              <w:t>in field PID-18.</w:t>
            </w:r>
            <w:r w:rsidRPr="000E2DE2">
              <w:rPr>
                <w:rFonts w:ascii="Calibri" w:eastAsia="Times New Roman" w:hAnsi="Calibri"/>
                <w:color w:val="FF0000"/>
                <w:sz w:val="22"/>
              </w:rPr>
              <w:t>5</w:t>
            </w:r>
            <w:r w:rsidR="00007F4D" w:rsidRPr="00E70C21">
              <w:rPr>
                <w:rFonts w:ascii="Calibri" w:eastAsia="Times New Roman" w:hAnsi="Calibri"/>
                <w:color w:val="auto"/>
                <w:sz w:val="22"/>
              </w:rPr>
              <w:t xml:space="preserve"> </w:t>
            </w:r>
            <w:r w:rsidR="00A9379C" w:rsidRPr="00E70C21">
              <w:rPr>
                <w:rFonts w:ascii="Calibri" w:eastAsia="Times New Roman" w:hAnsi="Calibri"/>
                <w:color w:val="auto"/>
                <w:sz w:val="22"/>
              </w:rPr>
              <w:t>containing</w:t>
            </w:r>
            <w:r w:rsidR="00ED2EB0">
              <w:rPr>
                <w:rFonts w:ascii="Calibri" w:eastAsia="Times New Roman" w:hAnsi="Calibri"/>
                <w:color w:val="auto"/>
                <w:sz w:val="22"/>
              </w:rPr>
              <w:t xml:space="preserve"> value</w:t>
            </w:r>
            <w:r w:rsidR="000E2DE2">
              <w:rPr>
                <w:rFonts w:ascii="Calibri" w:eastAsia="Times New Roman" w:hAnsi="Calibri"/>
                <w:color w:val="auto"/>
                <w:sz w:val="22"/>
              </w:rPr>
              <w:t xml:space="preserve"> BMGFN</w:t>
            </w:r>
            <w:r w:rsidR="00007F4D" w:rsidRPr="00E70C21">
              <w:rPr>
                <w:rFonts w:ascii="Calibri" w:eastAsia="Times New Roman" w:hAnsi="Calibri"/>
                <w:color w:val="auto"/>
                <w:sz w:val="22"/>
              </w:rPr>
              <w:t>.</w:t>
            </w:r>
          </w:p>
        </w:tc>
      </w:tr>
      <w:tr w:rsidR="00ED2EB0" w14:paraId="3FA0B212" w14:textId="77777777" w:rsidTr="00B85976">
        <w:trPr>
          <w:trHeight w:val="495"/>
        </w:trPr>
        <w:tc>
          <w:tcPr>
            <w:tcW w:w="1905" w:type="dxa"/>
            <w:tcBorders>
              <w:top w:val="nil"/>
              <w:left w:val="nil"/>
              <w:bottom w:val="nil"/>
              <w:right w:val="nil"/>
            </w:tcBorders>
            <w:shd w:val="clear" w:color="000000" w:fill="F2F2F2"/>
            <w:noWrap/>
          </w:tcPr>
          <w:p w14:paraId="3FA0B20F" w14:textId="77777777" w:rsidR="00ED2EB0" w:rsidRDefault="00ED2EB0" w:rsidP="000E2DE2">
            <w:pPr>
              <w:spacing w:after="0" w:line="240" w:lineRule="auto"/>
              <w:rPr>
                <w:rFonts w:ascii="Calibri" w:eastAsia="Times New Roman" w:hAnsi="Calibri"/>
                <w:color w:val="000000"/>
                <w:sz w:val="22"/>
              </w:rPr>
            </w:pPr>
            <w:r>
              <w:rPr>
                <w:rFonts w:ascii="Calibri" w:eastAsia="Times New Roman" w:hAnsi="Calibri"/>
                <w:color w:val="000000"/>
                <w:sz w:val="22"/>
              </w:rPr>
              <w:t>FR.2017.3.0</w:t>
            </w:r>
          </w:p>
        </w:tc>
        <w:tc>
          <w:tcPr>
            <w:tcW w:w="2880" w:type="dxa"/>
            <w:tcBorders>
              <w:top w:val="nil"/>
              <w:left w:val="nil"/>
              <w:bottom w:val="nil"/>
              <w:right w:val="nil"/>
            </w:tcBorders>
          </w:tcPr>
          <w:p w14:paraId="3FA0B210" w14:textId="77777777" w:rsidR="00ED2EB0" w:rsidRPr="00F27983" w:rsidRDefault="00ED2EB0" w:rsidP="00B67A9D">
            <w:pPr>
              <w:spacing w:after="0" w:line="240" w:lineRule="auto"/>
              <w:rPr>
                <w:rFonts w:ascii="Calibri" w:eastAsia="Times New Roman" w:hAnsi="Calibri"/>
                <w:color w:val="auto"/>
                <w:sz w:val="22"/>
              </w:rPr>
            </w:pPr>
            <w:r>
              <w:rPr>
                <w:rFonts w:ascii="Calibri" w:eastAsia="Times New Roman" w:hAnsi="Calibri"/>
                <w:color w:val="auto"/>
                <w:sz w:val="22"/>
              </w:rPr>
              <w:t>HNAM_ORDERID</w:t>
            </w:r>
          </w:p>
        </w:tc>
        <w:tc>
          <w:tcPr>
            <w:tcW w:w="6138" w:type="dxa"/>
            <w:tcBorders>
              <w:top w:val="nil"/>
              <w:left w:val="nil"/>
              <w:bottom w:val="nil"/>
              <w:right w:val="nil"/>
            </w:tcBorders>
            <w:shd w:val="clear" w:color="auto" w:fill="auto"/>
          </w:tcPr>
          <w:p w14:paraId="3FA0B211" w14:textId="77777777" w:rsidR="00ED2EB0" w:rsidRPr="00E70C21" w:rsidRDefault="00ED2EB0" w:rsidP="00E70C21">
            <w:pPr>
              <w:spacing w:after="0" w:line="240" w:lineRule="auto"/>
              <w:rPr>
                <w:rFonts w:ascii="Calibri" w:eastAsia="Times New Roman" w:hAnsi="Calibri"/>
                <w:color w:val="auto"/>
                <w:sz w:val="22"/>
              </w:rPr>
            </w:pPr>
            <w:r w:rsidRPr="00ED2EB0">
              <w:rPr>
                <w:rFonts w:ascii="Calibri" w:eastAsia="Times New Roman" w:hAnsi="Calibri"/>
                <w:color w:val="auto"/>
                <w:sz w:val="22"/>
              </w:rPr>
              <w:t xml:space="preserve">For the </w:t>
            </w:r>
            <w:r>
              <w:rPr>
                <w:rFonts w:ascii="Calibri" w:eastAsia="Times New Roman" w:hAnsi="Calibri"/>
                <w:color w:val="auto"/>
                <w:sz w:val="22"/>
              </w:rPr>
              <w:t xml:space="preserve">inbound </w:t>
            </w:r>
            <w:r w:rsidRPr="00ED2EB0">
              <w:rPr>
                <w:rFonts w:ascii="Calibri" w:eastAsia="Times New Roman" w:hAnsi="Calibri"/>
                <w:color w:val="auto"/>
                <w:sz w:val="22"/>
              </w:rPr>
              <w:t>results to complete the order, the assigning auth</w:t>
            </w:r>
            <w:r>
              <w:rPr>
                <w:rFonts w:ascii="Calibri" w:eastAsia="Times New Roman" w:hAnsi="Calibri"/>
                <w:color w:val="auto"/>
                <w:sz w:val="22"/>
              </w:rPr>
              <w:t>ority</w:t>
            </w:r>
            <w:r w:rsidRPr="00ED2EB0">
              <w:rPr>
                <w:rFonts w:ascii="Calibri" w:eastAsia="Times New Roman" w:hAnsi="Calibri"/>
                <w:color w:val="auto"/>
                <w:sz w:val="22"/>
              </w:rPr>
              <w:t xml:space="preserve"> subfield, ORC 2.2 and OBR 2.2 for the placer order id must contain the value </w:t>
            </w:r>
            <w:r w:rsidRPr="00ED2EB0">
              <w:rPr>
                <w:rFonts w:ascii="Calibri" w:eastAsia="Times New Roman" w:hAnsi="Calibri"/>
                <w:b/>
                <w:i/>
                <w:color w:val="FF0000"/>
                <w:sz w:val="22"/>
              </w:rPr>
              <w:t>HNAM_ORDERID</w:t>
            </w:r>
            <w:r w:rsidRPr="00ED2EB0">
              <w:rPr>
                <w:rFonts w:ascii="Calibri" w:eastAsia="Times New Roman" w:hAnsi="Calibri"/>
                <w:color w:val="auto"/>
                <w:sz w:val="22"/>
              </w:rPr>
              <w:t>.</w:t>
            </w:r>
          </w:p>
        </w:tc>
      </w:tr>
      <w:tr w:rsidR="00EB137B" w14:paraId="56002CE0" w14:textId="77777777" w:rsidTr="00B85976">
        <w:trPr>
          <w:trHeight w:val="495"/>
        </w:trPr>
        <w:tc>
          <w:tcPr>
            <w:tcW w:w="1905" w:type="dxa"/>
            <w:tcBorders>
              <w:top w:val="nil"/>
              <w:left w:val="nil"/>
              <w:bottom w:val="nil"/>
              <w:right w:val="nil"/>
            </w:tcBorders>
            <w:shd w:val="clear" w:color="000000" w:fill="F2F2F2"/>
            <w:noWrap/>
          </w:tcPr>
          <w:p w14:paraId="39075B59" w14:textId="41482ECF" w:rsidR="00EB137B" w:rsidRDefault="00EB137B" w:rsidP="00EB137B">
            <w:pPr>
              <w:spacing w:after="0" w:line="240" w:lineRule="auto"/>
              <w:rPr>
                <w:rFonts w:ascii="Calibri" w:eastAsia="Times New Roman" w:hAnsi="Calibri"/>
                <w:color w:val="000000"/>
                <w:sz w:val="22"/>
              </w:rPr>
            </w:pPr>
            <w:r>
              <w:rPr>
                <w:rFonts w:ascii="Calibri" w:eastAsia="Times New Roman" w:hAnsi="Calibri"/>
                <w:color w:val="000000"/>
                <w:sz w:val="22"/>
              </w:rPr>
              <w:t>FR.2019.4.0</w:t>
            </w:r>
          </w:p>
        </w:tc>
        <w:tc>
          <w:tcPr>
            <w:tcW w:w="2880" w:type="dxa"/>
            <w:tcBorders>
              <w:top w:val="nil"/>
              <w:left w:val="nil"/>
              <w:bottom w:val="nil"/>
              <w:right w:val="nil"/>
            </w:tcBorders>
          </w:tcPr>
          <w:p w14:paraId="6A484457" w14:textId="596AB9E4" w:rsidR="00EB137B" w:rsidRDefault="00EB137B" w:rsidP="00B67A9D">
            <w:pPr>
              <w:spacing w:after="0" w:line="240" w:lineRule="auto"/>
              <w:rPr>
                <w:rFonts w:ascii="Calibri" w:eastAsia="Times New Roman" w:hAnsi="Calibri"/>
                <w:color w:val="auto"/>
                <w:sz w:val="22"/>
              </w:rPr>
            </w:pPr>
            <w:r>
              <w:rPr>
                <w:rFonts w:ascii="Calibri" w:eastAsia="Times New Roman" w:hAnsi="Calibri"/>
                <w:color w:val="auto"/>
                <w:sz w:val="22"/>
              </w:rPr>
              <w:t>Contributor Systems</w:t>
            </w:r>
          </w:p>
        </w:tc>
        <w:tc>
          <w:tcPr>
            <w:tcW w:w="6138" w:type="dxa"/>
            <w:tcBorders>
              <w:top w:val="nil"/>
              <w:left w:val="nil"/>
              <w:bottom w:val="nil"/>
              <w:right w:val="nil"/>
            </w:tcBorders>
            <w:shd w:val="clear" w:color="auto" w:fill="auto"/>
          </w:tcPr>
          <w:p w14:paraId="7172A3BB" w14:textId="29668B26" w:rsidR="00EB137B" w:rsidRPr="00ED2EB0" w:rsidRDefault="00EB137B" w:rsidP="00EB137B">
            <w:pPr>
              <w:spacing w:after="0" w:line="240" w:lineRule="auto"/>
              <w:rPr>
                <w:rFonts w:ascii="Calibri" w:eastAsia="Times New Roman" w:hAnsi="Calibri"/>
                <w:color w:val="auto"/>
                <w:sz w:val="22"/>
              </w:rPr>
            </w:pPr>
            <w:r>
              <w:rPr>
                <w:rFonts w:ascii="Calibri" w:eastAsia="Times New Roman" w:hAnsi="Calibri"/>
                <w:color w:val="auto"/>
                <w:sz w:val="22"/>
              </w:rPr>
              <w:t xml:space="preserve">GETWELL Contributor system is to support the </w:t>
            </w:r>
            <w:r w:rsidRPr="00EB137B">
              <w:rPr>
                <w:rFonts w:ascii="Calibri" w:eastAsia="Times New Roman" w:hAnsi="Calibri"/>
                <w:color w:val="auto"/>
                <w:sz w:val="22"/>
              </w:rPr>
              <w:t>Baycare Heatlh Systems</w:t>
            </w:r>
            <w:r>
              <w:rPr>
                <w:rFonts w:ascii="Calibri" w:eastAsia="Times New Roman" w:hAnsi="Calibri"/>
                <w:color w:val="auto"/>
                <w:sz w:val="22"/>
              </w:rPr>
              <w:t xml:space="preserve"> organization and the EMMIHI contributor system is to support the Ambulatory Care Coordination organization. The contributor source for both systems is Invision.</w:t>
            </w:r>
          </w:p>
        </w:tc>
      </w:tr>
    </w:tbl>
    <w:p w14:paraId="3FA0B213"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326428"/>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1F33AF8F52E14EC4B4263B99FF34AD52"/>
        </w:placeholder>
      </w:sdtPr>
      <w:sdtEndPr/>
      <w:sdtContent>
        <w:p w14:paraId="3FA0B214"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3FA0B218" w14:textId="77777777" w:rsidTr="0089229D">
        <w:trPr>
          <w:trHeight w:val="342"/>
        </w:trPr>
        <w:tc>
          <w:tcPr>
            <w:tcW w:w="1905" w:type="dxa"/>
            <w:tcBorders>
              <w:top w:val="nil"/>
              <w:left w:val="nil"/>
              <w:bottom w:val="nil"/>
              <w:right w:val="nil"/>
            </w:tcBorders>
            <w:shd w:val="clear" w:color="000000" w:fill="F2F2F2"/>
            <w:noWrap/>
            <w:vAlign w:val="bottom"/>
            <w:hideMark/>
          </w:tcPr>
          <w:p w14:paraId="3FA0B215" w14:textId="77777777" w:rsidR="00894772" w:rsidRPr="00446162" w:rsidRDefault="00894772" w:rsidP="00BA1EDE">
            <w:pPr>
              <w:spacing w:after="0" w:line="240" w:lineRule="auto"/>
              <w:rPr>
                <w:rFonts w:ascii="Calibri" w:eastAsia="Times New Roman" w:hAnsi="Calibri"/>
                <w:b/>
                <w:bCs/>
                <w:color w:val="000000"/>
                <w:sz w:val="22"/>
              </w:rPr>
            </w:pPr>
            <w:r>
              <w:rPr>
                <w:rFonts w:ascii="Calibri" w:eastAsia="Times New Roman" w:hAnsi="Calibri"/>
                <w:b/>
                <w:bCs/>
                <w:color w:val="000000"/>
                <w:sz w:val="22"/>
              </w:rPr>
              <w:t>C</w:t>
            </w:r>
            <w:r w:rsidR="00BA1EDE">
              <w:rPr>
                <w:rFonts w:ascii="Calibri" w:eastAsia="Times New Roman" w:hAnsi="Calibri"/>
                <w:b/>
                <w:bCs/>
                <w:color w:val="000000"/>
                <w:sz w:val="22"/>
              </w:rPr>
              <w:t>erner</w:t>
            </w:r>
          </w:p>
        </w:tc>
        <w:tc>
          <w:tcPr>
            <w:tcW w:w="2880" w:type="dxa"/>
            <w:tcBorders>
              <w:top w:val="nil"/>
              <w:left w:val="nil"/>
              <w:bottom w:val="nil"/>
              <w:right w:val="nil"/>
            </w:tcBorders>
            <w:shd w:val="clear" w:color="000000" w:fill="F2F2F2"/>
          </w:tcPr>
          <w:p w14:paraId="3FA0B216" w14:textId="77777777" w:rsidR="00894772" w:rsidRPr="00446162" w:rsidRDefault="00894772" w:rsidP="0089229D">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FA0B217"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FA0B21C" w14:textId="77777777" w:rsidTr="0089229D">
        <w:trPr>
          <w:trHeight w:val="465"/>
        </w:trPr>
        <w:tc>
          <w:tcPr>
            <w:tcW w:w="1905" w:type="dxa"/>
            <w:tcBorders>
              <w:top w:val="nil"/>
              <w:left w:val="nil"/>
              <w:bottom w:val="nil"/>
              <w:right w:val="nil"/>
            </w:tcBorders>
            <w:shd w:val="clear" w:color="000000" w:fill="F2F2F2"/>
            <w:noWrap/>
            <w:vAlign w:val="bottom"/>
            <w:hideMark/>
          </w:tcPr>
          <w:p w14:paraId="3FA0B219"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FA0B21A" w14:textId="77777777" w:rsidR="00894772" w:rsidRPr="00446162" w:rsidRDefault="00894772" w:rsidP="0089229D">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FA0B21B" w14:textId="77777777" w:rsidR="00894772" w:rsidRPr="00446162" w:rsidRDefault="00894772" w:rsidP="0089229D">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FA0B220" w14:textId="77777777" w:rsidTr="0089229D">
        <w:trPr>
          <w:trHeight w:val="495"/>
        </w:trPr>
        <w:tc>
          <w:tcPr>
            <w:tcW w:w="1905" w:type="dxa"/>
            <w:tcBorders>
              <w:top w:val="nil"/>
              <w:left w:val="nil"/>
              <w:bottom w:val="nil"/>
              <w:right w:val="nil"/>
            </w:tcBorders>
            <w:shd w:val="clear" w:color="000000" w:fill="F2F2F2"/>
            <w:noWrap/>
            <w:hideMark/>
          </w:tcPr>
          <w:p w14:paraId="3FA0B21D" w14:textId="26C0C3ED" w:rsidR="00894772" w:rsidRDefault="00532846" w:rsidP="00BA1EDE">
            <w:pPr>
              <w:spacing w:after="0" w:line="240" w:lineRule="auto"/>
              <w:rPr>
                <w:rFonts w:ascii="Calibri" w:eastAsia="Times New Roman" w:hAnsi="Calibri"/>
                <w:color w:val="000000"/>
                <w:sz w:val="22"/>
              </w:rPr>
            </w:pPr>
            <w:r>
              <w:rPr>
                <w:rFonts w:ascii="Calibri" w:eastAsia="Times New Roman" w:hAnsi="Calibri"/>
                <w:color w:val="000000"/>
                <w:sz w:val="22"/>
              </w:rPr>
              <w:t>NFR.20</w:t>
            </w:r>
            <w:r w:rsidR="002B3403">
              <w:rPr>
                <w:rFonts w:ascii="Calibri" w:eastAsia="Times New Roman" w:hAnsi="Calibri"/>
                <w:color w:val="000000"/>
                <w:sz w:val="22"/>
              </w:rPr>
              <w:t>17</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sdtPr>
          <w:sdtEndPr/>
          <w:sdtContent>
            <w:tc>
              <w:tcPr>
                <w:tcW w:w="2880" w:type="dxa"/>
                <w:tcBorders>
                  <w:top w:val="nil"/>
                  <w:left w:val="nil"/>
                  <w:bottom w:val="nil"/>
                  <w:right w:val="nil"/>
                </w:tcBorders>
              </w:tcPr>
              <w:p w14:paraId="3FA0B21E" w14:textId="23C61D14" w:rsidR="00894772" w:rsidRDefault="002B3403" w:rsidP="002B3403">
                <w:pPr>
                  <w:spacing w:after="0" w:line="240" w:lineRule="auto"/>
                  <w:rPr>
                    <w:rFonts w:ascii="Calibri" w:eastAsia="Times New Roman" w:hAnsi="Calibri"/>
                    <w:color w:val="auto"/>
                    <w:sz w:val="22"/>
                  </w:rPr>
                </w:pPr>
                <w:r>
                  <w:rPr>
                    <w:rFonts w:ascii="Calibri" w:eastAsia="Times New Roman" w:hAnsi="Calibri"/>
                    <w:color w:val="auto"/>
                    <w:sz w:val="22"/>
                  </w:rPr>
                  <w:t>EMMI Activity Type</w:t>
                </w:r>
              </w:p>
            </w:tc>
          </w:sdtContent>
        </w:sdt>
        <w:sdt>
          <w:sdtPr>
            <w:rPr>
              <w:rFonts w:ascii="Calibri" w:eastAsia="Times New Roman" w:hAnsi="Calibri"/>
              <w:color w:val="auto"/>
              <w:sz w:val="22"/>
            </w:rPr>
            <w:id w:val="-109523800"/>
          </w:sdtPr>
          <w:sdtEndPr/>
          <w:sdtContent>
            <w:tc>
              <w:tcPr>
                <w:tcW w:w="6138" w:type="dxa"/>
                <w:tcBorders>
                  <w:top w:val="nil"/>
                  <w:left w:val="nil"/>
                  <w:bottom w:val="nil"/>
                  <w:right w:val="nil"/>
                </w:tcBorders>
                <w:shd w:val="clear" w:color="auto" w:fill="auto"/>
              </w:tcPr>
              <w:p w14:paraId="3FA0B21F" w14:textId="1DE066C9" w:rsidR="00894772" w:rsidRDefault="002B3403" w:rsidP="002B3403">
                <w:pPr>
                  <w:spacing w:after="0" w:line="240" w:lineRule="auto"/>
                  <w:rPr>
                    <w:rFonts w:ascii="Calibri" w:eastAsia="Times New Roman" w:hAnsi="Calibri"/>
                    <w:color w:val="auto"/>
                    <w:sz w:val="22"/>
                  </w:rPr>
                </w:pPr>
                <w:r>
                  <w:rPr>
                    <w:rFonts w:ascii="Calibri" w:eastAsia="Times New Roman" w:hAnsi="Calibri"/>
                    <w:color w:val="auto"/>
                    <w:sz w:val="22"/>
                  </w:rPr>
                  <w:t>Cloverleaf will kill results rebounding out of Cerner when OBR-24 contains OFC Videos (The EMMI Activity Type)</w:t>
                </w:r>
              </w:p>
            </w:tc>
          </w:sdtContent>
        </w:sdt>
      </w:tr>
      <w:tr w:rsidR="002B3403" w14:paraId="11B7DE06" w14:textId="77777777" w:rsidTr="0089229D">
        <w:trPr>
          <w:trHeight w:val="495"/>
        </w:trPr>
        <w:tc>
          <w:tcPr>
            <w:tcW w:w="1905" w:type="dxa"/>
            <w:tcBorders>
              <w:top w:val="nil"/>
              <w:left w:val="nil"/>
              <w:bottom w:val="nil"/>
              <w:right w:val="nil"/>
            </w:tcBorders>
            <w:shd w:val="clear" w:color="000000" w:fill="F2F2F2"/>
            <w:noWrap/>
          </w:tcPr>
          <w:p w14:paraId="2AF632FC" w14:textId="7CDA72E6" w:rsidR="002B3403" w:rsidRDefault="002B3403" w:rsidP="00BA1EDE">
            <w:pPr>
              <w:spacing w:after="0" w:line="240" w:lineRule="auto"/>
              <w:rPr>
                <w:rFonts w:ascii="Calibri" w:eastAsia="Times New Roman" w:hAnsi="Calibri"/>
                <w:color w:val="000000"/>
                <w:sz w:val="22"/>
              </w:rPr>
            </w:pPr>
            <w:r>
              <w:rPr>
                <w:rFonts w:ascii="Calibri" w:eastAsia="Times New Roman" w:hAnsi="Calibri"/>
                <w:color w:val="000000"/>
                <w:sz w:val="22"/>
              </w:rPr>
              <w:t>NFR.2017.2.0</w:t>
            </w:r>
          </w:p>
        </w:tc>
        <w:tc>
          <w:tcPr>
            <w:tcW w:w="2880" w:type="dxa"/>
            <w:tcBorders>
              <w:top w:val="nil"/>
              <w:left w:val="nil"/>
              <w:bottom w:val="nil"/>
              <w:right w:val="nil"/>
            </w:tcBorders>
          </w:tcPr>
          <w:p w14:paraId="420EBCD2" w14:textId="6376D504" w:rsidR="002B3403" w:rsidRDefault="002B3403" w:rsidP="0007391B">
            <w:pPr>
              <w:spacing w:after="0" w:line="240" w:lineRule="auto"/>
              <w:rPr>
                <w:rFonts w:ascii="Calibri" w:eastAsia="Times New Roman" w:hAnsi="Calibri"/>
                <w:color w:val="auto"/>
                <w:sz w:val="22"/>
              </w:rPr>
            </w:pPr>
            <w:r>
              <w:rPr>
                <w:rFonts w:ascii="Calibri" w:eastAsia="Times New Roman" w:hAnsi="Calibri"/>
                <w:color w:val="auto"/>
                <w:sz w:val="22"/>
              </w:rPr>
              <w:t>EMMI Results</w:t>
            </w:r>
          </w:p>
        </w:tc>
        <w:tc>
          <w:tcPr>
            <w:tcW w:w="6138" w:type="dxa"/>
            <w:tcBorders>
              <w:top w:val="nil"/>
              <w:left w:val="nil"/>
              <w:bottom w:val="nil"/>
              <w:right w:val="nil"/>
            </w:tcBorders>
            <w:shd w:val="clear" w:color="auto" w:fill="auto"/>
          </w:tcPr>
          <w:p w14:paraId="4A6EA4DF" w14:textId="60D6F735" w:rsidR="002B3403" w:rsidRDefault="002B3403" w:rsidP="0007391B">
            <w:pPr>
              <w:spacing w:after="0" w:line="240" w:lineRule="auto"/>
              <w:rPr>
                <w:rFonts w:ascii="Calibri" w:eastAsia="Times New Roman" w:hAnsi="Calibri"/>
                <w:color w:val="auto"/>
                <w:sz w:val="22"/>
              </w:rPr>
            </w:pPr>
            <w:r>
              <w:rPr>
                <w:rFonts w:ascii="Calibri" w:eastAsia="Times New Roman" w:hAnsi="Calibri"/>
                <w:color w:val="auto"/>
                <w:sz w:val="22"/>
              </w:rPr>
              <w:t>Vanja will be aliasing EMMI Results on the Outbound Tab to DONOTSEND to help in blocking rebounds.</w:t>
            </w:r>
          </w:p>
        </w:tc>
      </w:tr>
      <w:tr w:rsidR="002B3403" w14:paraId="61C244C6" w14:textId="77777777" w:rsidTr="0089229D">
        <w:trPr>
          <w:trHeight w:val="495"/>
        </w:trPr>
        <w:tc>
          <w:tcPr>
            <w:tcW w:w="1905" w:type="dxa"/>
            <w:tcBorders>
              <w:top w:val="nil"/>
              <w:left w:val="nil"/>
              <w:bottom w:val="nil"/>
              <w:right w:val="nil"/>
            </w:tcBorders>
            <w:shd w:val="clear" w:color="000000" w:fill="F2F2F2"/>
            <w:noWrap/>
          </w:tcPr>
          <w:p w14:paraId="60620041" w14:textId="77777777" w:rsidR="002B3403" w:rsidRDefault="002B3403" w:rsidP="00BA1EDE">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2AB0AC22" w14:textId="77777777" w:rsidR="002B3403" w:rsidRDefault="002B3403" w:rsidP="0007391B">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56C86B1E" w14:textId="77777777" w:rsidR="002B3403" w:rsidRDefault="002B3403" w:rsidP="0007391B">
            <w:pPr>
              <w:spacing w:after="0" w:line="240" w:lineRule="auto"/>
              <w:rPr>
                <w:rFonts w:ascii="Calibri" w:eastAsia="Times New Roman" w:hAnsi="Calibri"/>
                <w:color w:val="auto"/>
                <w:sz w:val="22"/>
              </w:rPr>
            </w:pPr>
          </w:p>
        </w:tc>
      </w:tr>
    </w:tbl>
    <w:p w14:paraId="3FA0B22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0326429"/>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3FA0B22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70CA560B" w14:textId="77777777" w:rsidR="00D051B3" w:rsidRDefault="00D051B3">
      <w:pPr>
        <w:rPr>
          <w:rFonts w:asciiTheme="majorHAnsi" w:eastAsiaTheme="majorEastAsia" w:hAnsiTheme="majorHAnsi" w:cstheme="majorBidi"/>
          <w:bCs/>
          <w:color w:val="0070C0"/>
          <w:sz w:val="24"/>
          <w:szCs w:val="24"/>
        </w:rPr>
      </w:pPr>
      <w:r>
        <w:rPr>
          <w:b/>
          <w:color w:val="0070C0"/>
          <w:sz w:val="24"/>
          <w:szCs w:val="24"/>
        </w:rPr>
        <w:br w:type="page"/>
      </w:r>
    </w:p>
    <w:p w14:paraId="3FA0B223" w14:textId="1F67EBB6" w:rsidR="00EF355E" w:rsidRDefault="009F64CD" w:rsidP="009F64CD">
      <w:pPr>
        <w:pStyle w:val="Heading3"/>
        <w:rPr>
          <w:b w:val="0"/>
          <w:color w:val="0070C0"/>
          <w:sz w:val="24"/>
          <w:szCs w:val="24"/>
        </w:rPr>
      </w:pPr>
      <w:bookmarkStart w:id="22" w:name="_Toc500326430"/>
      <w:r w:rsidRPr="00FD01CB">
        <w:rPr>
          <w:b w:val="0"/>
          <w:color w:val="0070C0"/>
          <w:sz w:val="24"/>
          <w:szCs w:val="24"/>
        </w:rPr>
        <w:lastRenderedPageBreak/>
        <w:t>3.3.1    Inbound to BayCare Cloverleaf</w:t>
      </w:r>
      <w:bookmarkEnd w:id="22"/>
    </w:p>
    <w:p w14:paraId="3FA0B224" w14:textId="77777777" w:rsidR="00EF355E" w:rsidRDefault="00EF355E" w:rsidP="00EF355E">
      <w:pPr>
        <w:pStyle w:val="NoSpacing"/>
      </w:pPr>
      <w:r>
        <w:t>Production</w:t>
      </w:r>
    </w:p>
    <w:p w14:paraId="3FA0B225" w14:textId="77777777" w:rsidR="00EF355E" w:rsidRDefault="00EF355E" w:rsidP="00EF355E">
      <w:pPr>
        <w:pStyle w:val="NoSpacing"/>
      </w:pPr>
      <w:r>
        <w:t>IP: 10.5.250.201</w:t>
      </w:r>
    </w:p>
    <w:p w14:paraId="3FA0B226" w14:textId="77777777" w:rsidR="00EF355E" w:rsidRDefault="00EF355E" w:rsidP="00EF355E">
      <w:pPr>
        <w:pStyle w:val="NoSpacing"/>
      </w:pPr>
      <w:r>
        <w:t>Port: 23248</w:t>
      </w:r>
    </w:p>
    <w:p w14:paraId="3FA0B227" w14:textId="77777777" w:rsidR="00EF355E" w:rsidRDefault="00EF355E" w:rsidP="00EF355E">
      <w:pPr>
        <w:pStyle w:val="NoSpacing"/>
      </w:pPr>
    </w:p>
    <w:p w14:paraId="3FA0B228" w14:textId="77777777" w:rsidR="00EF355E" w:rsidRDefault="00EF355E" w:rsidP="00EF355E">
      <w:pPr>
        <w:pStyle w:val="NoSpacing"/>
      </w:pPr>
      <w:r>
        <w:t>Test</w:t>
      </w:r>
    </w:p>
    <w:p w14:paraId="3FA0B229" w14:textId="77777777" w:rsidR="00EF355E" w:rsidRDefault="00EF355E" w:rsidP="00EF355E">
      <w:pPr>
        <w:pStyle w:val="NoSpacing"/>
      </w:pPr>
      <w:r>
        <w:t>IP: 10.5.250.203</w:t>
      </w:r>
    </w:p>
    <w:p w14:paraId="3FA0B22A" w14:textId="77777777" w:rsidR="00EF355E" w:rsidRDefault="00EF355E" w:rsidP="00EF355E">
      <w:pPr>
        <w:pStyle w:val="NoSpacing"/>
      </w:pPr>
      <w:r>
        <w:t>Port: 23248</w:t>
      </w:r>
    </w:p>
    <w:p w14:paraId="3FA0B22B" w14:textId="77777777" w:rsidR="009F64CD" w:rsidRPr="00EF355E" w:rsidRDefault="009F64CD" w:rsidP="009F64CD">
      <w:pPr>
        <w:pStyle w:val="Heading3"/>
        <w:rPr>
          <w:b w:val="0"/>
          <w:color w:val="0070C0"/>
          <w:sz w:val="24"/>
          <w:szCs w:val="24"/>
        </w:rPr>
      </w:pPr>
      <w:bookmarkStart w:id="23" w:name="_Toc500326431"/>
      <w:r w:rsidRPr="00FD01CB">
        <w:rPr>
          <w:b w:val="0"/>
          <w:sz w:val="24"/>
          <w:szCs w:val="24"/>
        </w:rPr>
        <w:t xml:space="preserve">3.3.2    </w:t>
      </w:r>
      <w:r w:rsidR="00DB6D60">
        <w:rPr>
          <w:b w:val="0"/>
          <w:sz w:val="24"/>
          <w:szCs w:val="24"/>
        </w:rPr>
        <w:t>Outbound</w:t>
      </w:r>
      <w:r w:rsidRPr="00FD01CB">
        <w:rPr>
          <w:b w:val="0"/>
          <w:sz w:val="24"/>
          <w:szCs w:val="24"/>
        </w:rPr>
        <w:t xml:space="preserve"> to the BayCare Cloverleaf</w:t>
      </w:r>
      <w:bookmarkEnd w:id="23"/>
    </w:p>
    <w:p w14:paraId="3FA0B22C" w14:textId="77777777" w:rsidR="00A12775" w:rsidRPr="00FD01CB" w:rsidRDefault="00A12775" w:rsidP="00A12775">
      <w:pPr>
        <w:pStyle w:val="Heading3"/>
        <w:rPr>
          <w:b w:val="0"/>
          <w:color w:val="0070C0"/>
          <w:sz w:val="24"/>
          <w:szCs w:val="24"/>
        </w:rPr>
      </w:pPr>
      <w:bookmarkStart w:id="24" w:name="_Toc500326432"/>
      <w:r>
        <w:rPr>
          <w:b w:val="0"/>
          <w:color w:val="0070C0"/>
          <w:sz w:val="24"/>
          <w:szCs w:val="24"/>
        </w:rPr>
        <w:t>3.3.3</w:t>
      </w:r>
      <w:r w:rsidRPr="00FD01CB">
        <w:rPr>
          <w:b w:val="0"/>
          <w:color w:val="0070C0"/>
          <w:sz w:val="24"/>
          <w:szCs w:val="24"/>
        </w:rPr>
        <w:t xml:space="preserve">    Inbound to </w:t>
      </w:r>
      <w:r w:rsidR="001D591D">
        <w:rPr>
          <w:b w:val="0"/>
          <w:color w:val="0070C0"/>
          <w:sz w:val="24"/>
          <w:szCs w:val="24"/>
        </w:rPr>
        <w:t>the Vendor</w:t>
      </w:r>
      <w:bookmarkEnd w:id="24"/>
    </w:p>
    <w:sdt>
      <w:sdtPr>
        <w:rPr>
          <w:rFonts w:ascii="Calibri" w:hAnsi="Calibri" w:cstheme="minorBidi"/>
          <w:sz w:val="22"/>
          <w:szCs w:val="22"/>
        </w:rPr>
        <w:id w:val="-1418706218"/>
        <w:showingPlcHdr/>
      </w:sdtPr>
      <w:sdtEndPr/>
      <w:sdtContent>
        <w:p w14:paraId="3FA0B22D" w14:textId="77777777" w:rsidR="00A12775" w:rsidRPr="001D591D" w:rsidRDefault="001D591D" w:rsidP="001D591D">
          <w:pPr>
            <w:pStyle w:val="ListParagraph"/>
            <w:contextualSpacing/>
            <w:rPr>
              <w:rFonts w:ascii="Calibri" w:hAnsi="Calibri" w:cstheme="minorBidi"/>
              <w:sz w:val="22"/>
              <w:szCs w:val="22"/>
            </w:rPr>
          </w:pPr>
          <w:r w:rsidRPr="001F26C5">
            <w:rPr>
              <w:rStyle w:val="PlaceholderText"/>
            </w:rPr>
            <w:t>Click here to enter text.</w:t>
          </w:r>
        </w:p>
      </w:sdtContent>
    </w:sdt>
    <w:p w14:paraId="3FA0B22E" w14:textId="77777777" w:rsidR="00A12775" w:rsidRPr="00FD01CB" w:rsidRDefault="00A12775" w:rsidP="00A12775">
      <w:pPr>
        <w:pStyle w:val="Heading3"/>
        <w:rPr>
          <w:b w:val="0"/>
          <w:sz w:val="24"/>
          <w:szCs w:val="24"/>
        </w:rPr>
      </w:pPr>
      <w:bookmarkStart w:id="25" w:name="_Toc500326433"/>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the </w:t>
      </w:r>
      <w:r>
        <w:rPr>
          <w:b w:val="0"/>
          <w:sz w:val="24"/>
          <w:szCs w:val="24"/>
        </w:rPr>
        <w:t>Vendor</w:t>
      </w:r>
      <w:bookmarkEnd w:id="25"/>
    </w:p>
    <w:sdt>
      <w:sdtPr>
        <w:id w:val="-1632089767"/>
        <w:showingPlcHdr/>
      </w:sdtPr>
      <w:sdtEndPr/>
      <w:sdtContent>
        <w:p w14:paraId="3FA0B22F" w14:textId="77777777" w:rsidR="00A12775" w:rsidRDefault="000F341B" w:rsidP="000F341B">
          <w:pPr>
            <w:pStyle w:val="ListParagraph"/>
            <w:numPr>
              <w:ilvl w:val="0"/>
              <w:numId w:val="24"/>
            </w:numPr>
          </w:pPr>
          <w:r w:rsidRPr="001F26C5">
            <w:rPr>
              <w:rStyle w:val="PlaceholderText"/>
            </w:rPr>
            <w:t>Click here to enter text.</w:t>
          </w:r>
        </w:p>
      </w:sdtContent>
    </w:sdt>
    <w:p w14:paraId="3FA0B230" w14:textId="77777777" w:rsidR="00DB6D60" w:rsidRPr="00FD01CB" w:rsidRDefault="00DB6D60" w:rsidP="00DB6D60">
      <w:pPr>
        <w:pStyle w:val="Heading3"/>
        <w:rPr>
          <w:b w:val="0"/>
          <w:color w:val="0070C0"/>
          <w:sz w:val="24"/>
          <w:szCs w:val="24"/>
        </w:rPr>
      </w:pPr>
      <w:bookmarkStart w:id="26" w:name="_Toc500326434"/>
      <w:r>
        <w:rPr>
          <w:b w:val="0"/>
          <w:color w:val="0070C0"/>
          <w:sz w:val="24"/>
          <w:szCs w:val="24"/>
        </w:rPr>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r w:rsidR="0089229D">
        <w:rPr>
          <w:b w:val="0"/>
          <w:color w:val="0070C0"/>
          <w:sz w:val="24"/>
          <w:szCs w:val="24"/>
        </w:rPr>
        <w:t xml:space="preserve"> EMR</w:t>
      </w:r>
      <w:bookmarkEnd w:id="26"/>
    </w:p>
    <w:p w14:paraId="3FA0B231" w14:textId="77777777" w:rsidR="00CE295B" w:rsidRDefault="007815E3" w:rsidP="0007391B">
      <w:pPr>
        <w:pStyle w:val="NoSpacing"/>
      </w:pPr>
      <w:r>
        <w:rPr>
          <w:noProof/>
        </w:rPr>
        <mc:AlternateContent>
          <mc:Choice Requires="wps">
            <w:drawing>
              <wp:anchor distT="0" distB="0" distL="114300" distR="114300" simplePos="0" relativeHeight="251658240" behindDoc="0" locked="0" layoutInCell="1" allowOverlap="1" wp14:anchorId="3FA0B370" wp14:editId="3FA0B371">
                <wp:simplePos x="0" y="0"/>
                <wp:positionH relativeFrom="column">
                  <wp:posOffset>95250</wp:posOffset>
                </wp:positionH>
                <wp:positionV relativeFrom="paragraph">
                  <wp:posOffset>902335</wp:posOffset>
                </wp:positionV>
                <wp:extent cx="55911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591175" cy="361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D92E0" id="Rectangle 14" o:spid="_x0000_s1026" style="position:absolute;margin-left:7.5pt;margin-top:71.05pt;width:440.2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" filled="f" strokecolor="red" strokeweight="2pt"/>
            </w:pict>
          </mc:Fallback>
        </mc:AlternateContent>
      </w:r>
      <w:r w:rsidRPr="007815E3">
        <w:rPr>
          <w:noProof/>
        </w:rPr>
        <w:t xml:space="preserve"> </w:t>
      </w:r>
      <w:r>
        <w:rPr>
          <w:noProof/>
        </w:rPr>
        <w:drawing>
          <wp:inline distT="0" distB="0" distL="0" distR="0" wp14:anchorId="3FA0B372" wp14:editId="3FA0B373">
            <wp:extent cx="5686425" cy="123825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9"/>
                    <a:srcRect r="40000" b="54704"/>
                    <a:stretch/>
                  </pic:blipFill>
                  <pic:spPr bwMode="auto">
                    <a:xfrm>
                      <a:off x="0" y="0"/>
                      <a:ext cx="5686425" cy="1238250"/>
                    </a:xfrm>
                    <a:prstGeom prst="rect">
                      <a:avLst/>
                    </a:prstGeom>
                    <a:ln>
                      <a:noFill/>
                    </a:ln>
                    <a:extLst>
                      <a:ext uri="{53640926-AAD7-44D8-BBD7-CCE9431645EC}">
                        <a14:shadowObscured xmlns:a14="http://schemas.microsoft.com/office/drawing/2010/main"/>
                      </a:ext>
                    </a:extLst>
                  </pic:spPr>
                </pic:pic>
              </a:graphicData>
            </a:graphic>
          </wp:inline>
        </w:drawing>
      </w:r>
    </w:p>
    <w:p w14:paraId="3FA0B232" w14:textId="77777777" w:rsidR="00CE295B" w:rsidRDefault="00CE295B" w:rsidP="0007391B">
      <w:pPr>
        <w:pStyle w:val="NoSpacing"/>
      </w:pPr>
    </w:p>
    <w:p w14:paraId="3FA0B233" w14:textId="77777777" w:rsidR="004D4B10" w:rsidRDefault="00ED2EB0" w:rsidP="0007391B">
      <w:pPr>
        <w:pStyle w:val="NoSpacing"/>
      </w:pPr>
      <w:r w:rsidRPr="00ED2EB0">
        <w:rPr>
          <w:b/>
          <w:i/>
          <w:color w:val="FF0000"/>
        </w:rPr>
        <w:t>Note:</w:t>
      </w:r>
      <w:r w:rsidRPr="00ED2EB0">
        <w:rPr>
          <w:color w:val="FF0000"/>
        </w:rPr>
        <w:t xml:space="preserve"> </w:t>
      </w:r>
      <w:r>
        <w:t>The Inbound Com Server ORU_TCP_GETWELL_IN will load balance result messages for both the GWN &amp; EMMI among the following ESI servers based on CPI.</w:t>
      </w:r>
    </w:p>
    <w:p w14:paraId="3FA0B234" w14:textId="77777777" w:rsidR="004D4B10" w:rsidRDefault="004D4B10" w:rsidP="0007391B">
      <w:pPr>
        <w:pStyle w:val="NoSpacing"/>
      </w:pPr>
      <w:r>
        <w:rPr>
          <w:noProof/>
        </w:rPr>
        <w:lastRenderedPageBreak/>
        <w:drawing>
          <wp:inline distT="0" distB="0" distL="0" distR="0" wp14:anchorId="3FA0B374" wp14:editId="3FA0B375">
            <wp:extent cx="576072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r="43889" b="17194"/>
                    <a:stretch/>
                  </pic:blipFill>
                  <pic:spPr bwMode="auto">
                    <a:xfrm>
                      <a:off x="0" y="0"/>
                      <a:ext cx="5760720" cy="1645920"/>
                    </a:xfrm>
                    <a:prstGeom prst="rect">
                      <a:avLst/>
                    </a:prstGeom>
                    <a:ln>
                      <a:noFill/>
                    </a:ln>
                    <a:extLst>
                      <a:ext uri="{53640926-AAD7-44D8-BBD7-CCE9431645EC}">
                        <a14:shadowObscured xmlns:a14="http://schemas.microsoft.com/office/drawing/2010/main"/>
                      </a:ext>
                    </a:extLst>
                  </pic:spPr>
                </pic:pic>
              </a:graphicData>
            </a:graphic>
          </wp:inline>
        </w:drawing>
      </w:r>
    </w:p>
    <w:p w14:paraId="3FA0B235" w14:textId="77777777" w:rsidR="004D4B10" w:rsidRDefault="004D4B10" w:rsidP="0007391B">
      <w:pPr>
        <w:pStyle w:val="NoSpacing"/>
      </w:pPr>
    </w:p>
    <w:p w14:paraId="3FA0B236" w14:textId="77777777" w:rsidR="00CE295B" w:rsidRDefault="004D4B10" w:rsidP="00CE295B">
      <w:pPr>
        <w:pStyle w:val="NoSpacing"/>
        <w:rPr>
          <w:b/>
          <w:color w:val="FF0000"/>
        </w:rPr>
      </w:pPr>
      <w:r>
        <w:rPr>
          <w:b/>
          <w:color w:val="FF0000"/>
        </w:rPr>
        <w:t>C</w:t>
      </w:r>
      <w:r w:rsidR="00CE295B" w:rsidRPr="00705461">
        <w:rPr>
          <w:b/>
          <w:color w:val="FF0000"/>
        </w:rPr>
        <w:t>30</w:t>
      </w:r>
    </w:p>
    <w:p w14:paraId="3FA0B237" w14:textId="77777777" w:rsidR="00CE295B" w:rsidRPr="00DB6D60" w:rsidRDefault="00CE295B" w:rsidP="00CE295B">
      <w:pPr>
        <w:pStyle w:val="NoSpacing"/>
      </w:pPr>
      <w:r>
        <w:t xml:space="preserve">Port Number:  </w:t>
      </w:r>
      <w:sdt>
        <w:sdtPr>
          <w:rPr>
            <w:highlight w:val="yellow"/>
          </w:rPr>
          <w:id w:val="-1293977860"/>
        </w:sdtPr>
        <w:sdtEndPr/>
        <w:sdtContent>
          <w:r w:rsidR="004D4B10" w:rsidRPr="004D4B10">
            <w:t>10056</w:t>
          </w:r>
        </w:sdtContent>
      </w:sdt>
    </w:p>
    <w:p w14:paraId="3FA0B238" w14:textId="77777777" w:rsidR="00CE295B" w:rsidRDefault="00CE295B" w:rsidP="00CE295B">
      <w:pPr>
        <w:pStyle w:val="NoSpacing"/>
      </w:pPr>
    </w:p>
    <w:p w14:paraId="3FA0B239" w14:textId="77777777" w:rsidR="00CE295B" w:rsidRPr="00705461" w:rsidRDefault="00CE295B" w:rsidP="00CE295B">
      <w:pPr>
        <w:pStyle w:val="NoSpacing"/>
        <w:rPr>
          <w:b/>
          <w:color w:val="FF0000"/>
        </w:rPr>
      </w:pPr>
      <w:r w:rsidRPr="00705461">
        <w:rPr>
          <w:b/>
          <w:color w:val="FF0000"/>
        </w:rPr>
        <w:t>P30</w:t>
      </w:r>
    </w:p>
    <w:p w14:paraId="3FA0B23A" w14:textId="77777777" w:rsidR="00CE295B" w:rsidRDefault="00CE295B" w:rsidP="00CE295B">
      <w:pPr>
        <w:pStyle w:val="NoSpacing"/>
      </w:pPr>
      <w:r>
        <w:t xml:space="preserve">Port </w:t>
      </w:r>
      <w:r w:rsidRPr="007815E3">
        <w:t xml:space="preserve">Number:  </w:t>
      </w:r>
      <w:sdt>
        <w:sdtPr>
          <w:id w:val="-1875609714"/>
        </w:sdtPr>
        <w:sdtEndPr/>
        <w:sdtContent>
          <w:r w:rsidR="007815E3" w:rsidRPr="007815E3">
            <w:t>10056</w:t>
          </w:r>
        </w:sdtContent>
      </w:sdt>
    </w:p>
    <w:p w14:paraId="3FA0B23B" w14:textId="77777777" w:rsidR="003A0BDF" w:rsidRDefault="003A0BDF" w:rsidP="003A0BDF">
      <w:pPr>
        <w:pStyle w:val="NoSpacing"/>
        <w:rPr>
          <w:b/>
          <w:color w:val="FF0000"/>
        </w:rPr>
      </w:pPr>
    </w:p>
    <w:p w14:paraId="3FA0B23C" w14:textId="77777777" w:rsidR="00DB6D60" w:rsidRPr="00FD01CB" w:rsidRDefault="00DB6D60" w:rsidP="00DB6D60">
      <w:pPr>
        <w:pStyle w:val="Heading3"/>
        <w:rPr>
          <w:b w:val="0"/>
          <w:sz w:val="24"/>
          <w:szCs w:val="24"/>
        </w:rPr>
      </w:pPr>
      <w:bookmarkStart w:id="27" w:name="_Toc500326435"/>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Pr="00FD01CB">
        <w:rPr>
          <w:b w:val="0"/>
          <w:sz w:val="24"/>
          <w:szCs w:val="24"/>
        </w:rPr>
        <w:t xml:space="preserve"> BayCare C</w:t>
      </w:r>
      <w:r>
        <w:rPr>
          <w:b w:val="0"/>
          <w:sz w:val="24"/>
          <w:szCs w:val="24"/>
        </w:rPr>
        <w:t>erner</w:t>
      </w:r>
      <w:r w:rsidR="0007391B">
        <w:rPr>
          <w:b w:val="0"/>
          <w:sz w:val="24"/>
          <w:szCs w:val="24"/>
        </w:rPr>
        <w:t xml:space="preserve"> to Cloverleaf</w:t>
      </w:r>
      <w:bookmarkEnd w:id="27"/>
    </w:p>
    <w:p w14:paraId="3FA0B23D" w14:textId="77777777" w:rsidR="00805EC2" w:rsidRDefault="00805EC2" w:rsidP="00D113DC">
      <w:pPr>
        <w:pStyle w:val="Heading1"/>
        <w:spacing w:after="240" w:line="240" w:lineRule="atLeast"/>
        <w:rPr>
          <w:rFonts w:asciiTheme="minorHAnsi" w:hAnsiTheme="minorHAnsi" w:cs="Arial"/>
          <w:color w:val="0070C0"/>
          <w:sz w:val="28"/>
        </w:rPr>
      </w:pPr>
      <w:bookmarkStart w:id="28" w:name="_Toc367260181"/>
      <w:bookmarkStart w:id="29" w:name="_Toc500326436"/>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3FA0B23E"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500326437"/>
      <w:r>
        <w:rPr>
          <w:rFonts w:asciiTheme="minorHAnsi" w:hAnsiTheme="minorHAnsi" w:cs="Arial"/>
          <w:i w:val="0"/>
          <w:color w:val="0070C0"/>
          <w:sz w:val="24"/>
          <w:szCs w:val="24"/>
        </w:rPr>
        <w:t>4.1 Messaging Format</w:t>
      </w:r>
      <w:bookmarkEnd w:id="30"/>
    </w:p>
    <w:p w14:paraId="3FA0B23F" w14:textId="77777777" w:rsidR="00B474AC" w:rsidRPr="00B474AC" w:rsidRDefault="00B474AC" w:rsidP="00B474AC">
      <w:pPr>
        <w:rPr>
          <w:rFonts w:asciiTheme="minorHAnsi" w:hAnsiTheme="minorHAnsi" w:cs="Arial"/>
          <w:color w:val="auto"/>
          <w:sz w:val="22"/>
        </w:rPr>
      </w:pPr>
      <w:r>
        <w:rPr>
          <w:rFonts w:asciiTheme="minorHAnsi" w:hAnsiTheme="minorHAnsi" w:cs="Arial"/>
          <w:color w:val="auto"/>
          <w:sz w:val="22"/>
        </w:rPr>
        <w:t xml:space="preserve">HL7 v. 2.3, cerner_emr </w:t>
      </w:r>
      <w:r>
        <w:rPr>
          <w:rFonts w:asciiTheme="minorHAnsi" w:hAnsiTheme="minorHAnsi" w:cs="Arial"/>
          <w:color w:val="auto"/>
          <w:sz w:val="22"/>
        </w:rPr>
        <w:tab/>
        <w:t>ORU_R01</w:t>
      </w:r>
    </w:p>
    <w:p w14:paraId="3FA0B240" w14:textId="77777777" w:rsidR="00856E7C" w:rsidRPr="00172896" w:rsidRDefault="00856E7C" w:rsidP="00856E7C">
      <w:pPr>
        <w:pStyle w:val="Heading3"/>
        <w:rPr>
          <w:b w:val="0"/>
          <w:sz w:val="24"/>
          <w:szCs w:val="24"/>
        </w:rPr>
      </w:pPr>
      <w:bookmarkStart w:id="31" w:name="_Toc500326438"/>
      <w:r w:rsidRPr="00172896">
        <w:rPr>
          <w:b w:val="0"/>
          <w:sz w:val="24"/>
          <w:szCs w:val="24"/>
        </w:rPr>
        <w:t>4.1.1     Segments</w:t>
      </w:r>
      <w:bookmarkEnd w:id="31"/>
    </w:p>
    <w:p w14:paraId="3FA0B241" w14:textId="77777777" w:rsidR="002649F4" w:rsidRPr="00856E7C" w:rsidRDefault="002649F4" w:rsidP="005941E0">
      <w:pPr>
        <w:spacing w:after="0"/>
      </w:pPr>
      <w:r>
        <w:t>The segments utilized for the ORU interface are:</w:t>
      </w:r>
    </w:p>
    <w:p w14:paraId="3FA0B242" w14:textId="77777777" w:rsidR="002649F4" w:rsidRDefault="002649F4" w:rsidP="002649F4">
      <w:pPr>
        <w:pStyle w:val="NoSpacing"/>
        <w:ind w:firstLine="720"/>
      </w:pPr>
      <w:r>
        <w:t xml:space="preserve">MSH </w:t>
      </w:r>
    </w:p>
    <w:p w14:paraId="3FA0B243" w14:textId="77777777" w:rsidR="002649F4" w:rsidRDefault="002649F4" w:rsidP="002649F4">
      <w:pPr>
        <w:pStyle w:val="NoSpacing"/>
        <w:ind w:firstLine="720"/>
      </w:pPr>
      <w:r>
        <w:t>PID</w:t>
      </w:r>
    </w:p>
    <w:p w14:paraId="3FA0B244" w14:textId="77777777" w:rsidR="002649F4" w:rsidRDefault="002649F4" w:rsidP="002649F4">
      <w:pPr>
        <w:pStyle w:val="NoSpacing"/>
        <w:ind w:firstLine="720"/>
      </w:pPr>
      <w:r>
        <w:t>[PV1]</w:t>
      </w:r>
    </w:p>
    <w:p w14:paraId="3FA0B245" w14:textId="77777777" w:rsidR="002649F4" w:rsidRDefault="002649F4" w:rsidP="002649F4">
      <w:pPr>
        <w:pStyle w:val="NoSpacing"/>
        <w:ind w:firstLine="720"/>
      </w:pPr>
      <w:r>
        <w:t>{</w:t>
      </w:r>
    </w:p>
    <w:p w14:paraId="3FA0B246" w14:textId="77777777" w:rsidR="002649F4" w:rsidRDefault="002649F4" w:rsidP="002649F4">
      <w:pPr>
        <w:pStyle w:val="NoSpacing"/>
        <w:ind w:firstLine="720"/>
      </w:pPr>
      <w:r>
        <w:lastRenderedPageBreak/>
        <w:t>ORC</w:t>
      </w:r>
    </w:p>
    <w:p w14:paraId="3FA0B247" w14:textId="77777777" w:rsidR="002649F4" w:rsidRDefault="002649F4" w:rsidP="002649F4">
      <w:pPr>
        <w:pStyle w:val="NoSpacing"/>
        <w:ind w:firstLine="720"/>
      </w:pPr>
      <w:r>
        <w:t>OBR</w:t>
      </w:r>
    </w:p>
    <w:p w14:paraId="3FA0B248" w14:textId="77777777" w:rsidR="002649F4" w:rsidRDefault="002649F4" w:rsidP="002649F4">
      <w:pPr>
        <w:pStyle w:val="NoSpacing"/>
        <w:ind w:firstLine="720"/>
      </w:pPr>
      <w:r>
        <w:t>[{NTE}]</w:t>
      </w:r>
    </w:p>
    <w:p w14:paraId="3FA0B249" w14:textId="77777777" w:rsidR="00856E7C" w:rsidRDefault="00856E7C" w:rsidP="00164F02">
      <w:pPr>
        <w:spacing w:after="0"/>
      </w:pPr>
    </w:p>
    <w:p w14:paraId="3FA0B24A" w14:textId="77777777" w:rsidR="00164F02" w:rsidRDefault="00164F02" w:rsidP="00164F02">
      <w:pPr>
        <w:spacing w:after="0"/>
        <w:rPr>
          <w:i/>
        </w:rPr>
      </w:pPr>
      <w:r>
        <w:rPr>
          <w:i/>
        </w:rPr>
        <w:t>Message Construction Notes</w:t>
      </w:r>
      <w:r w:rsidRPr="00164F02">
        <w:rPr>
          <w:i/>
        </w:rPr>
        <w:t>:</w:t>
      </w:r>
    </w:p>
    <w:p w14:paraId="3FA0B24B"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3FA0B24C" w14:textId="77777777" w:rsidR="00164F02" w:rsidRDefault="00164F02" w:rsidP="00164F02">
      <w:pPr>
        <w:spacing w:after="0"/>
        <w:ind w:firstLine="720"/>
        <w:rPr>
          <w:i/>
        </w:rPr>
      </w:pPr>
      <w:r>
        <w:rPr>
          <w:i/>
        </w:rPr>
        <w:t>{Curly Brackets} – Repeatable</w:t>
      </w:r>
    </w:p>
    <w:p w14:paraId="3FA0B24D" w14:textId="77777777" w:rsidR="00164F02" w:rsidRDefault="00164F02" w:rsidP="00164F02">
      <w:pPr>
        <w:spacing w:after="0"/>
        <w:ind w:firstLine="720"/>
        <w:rPr>
          <w:i/>
        </w:rPr>
      </w:pPr>
      <w:r>
        <w:rPr>
          <w:i/>
        </w:rPr>
        <w:t>MSH – Message Header</w:t>
      </w:r>
    </w:p>
    <w:p w14:paraId="3FA0B24E" w14:textId="77777777" w:rsidR="00164F02" w:rsidRDefault="00164F02" w:rsidP="00164F02">
      <w:pPr>
        <w:spacing w:after="0"/>
        <w:ind w:firstLine="720"/>
        <w:rPr>
          <w:i/>
        </w:rPr>
      </w:pPr>
      <w:r>
        <w:rPr>
          <w:i/>
        </w:rPr>
        <w:t>EVN – Event segment</w:t>
      </w:r>
    </w:p>
    <w:p w14:paraId="3FA0B24F" w14:textId="77777777" w:rsidR="00164F02" w:rsidRDefault="00164F02" w:rsidP="00164F02">
      <w:pPr>
        <w:spacing w:after="0"/>
        <w:ind w:firstLine="720"/>
        <w:rPr>
          <w:i/>
        </w:rPr>
      </w:pPr>
      <w:r>
        <w:rPr>
          <w:i/>
        </w:rPr>
        <w:t>PID – Patient ID segment</w:t>
      </w:r>
    </w:p>
    <w:p w14:paraId="3FA0B250" w14:textId="77777777" w:rsidR="00164F02" w:rsidRDefault="00164F02" w:rsidP="00164F02">
      <w:pPr>
        <w:spacing w:after="0"/>
        <w:ind w:firstLine="720"/>
        <w:rPr>
          <w:i/>
        </w:rPr>
      </w:pPr>
      <w:r>
        <w:rPr>
          <w:i/>
        </w:rPr>
        <w:t>PV1 – Patient Visit segment</w:t>
      </w:r>
    </w:p>
    <w:p w14:paraId="3FA0B251" w14:textId="77777777" w:rsidR="00164F02" w:rsidRDefault="00164F02" w:rsidP="00164F02">
      <w:pPr>
        <w:spacing w:after="0"/>
        <w:ind w:firstLine="720"/>
        <w:rPr>
          <w:i/>
        </w:rPr>
      </w:pPr>
      <w:r>
        <w:rPr>
          <w:i/>
        </w:rPr>
        <w:t>ORC – Common Order segment</w:t>
      </w:r>
    </w:p>
    <w:p w14:paraId="3FA0B252" w14:textId="77777777" w:rsidR="00164F02" w:rsidRDefault="00164F02" w:rsidP="00164F02">
      <w:pPr>
        <w:spacing w:after="0"/>
        <w:ind w:firstLine="720"/>
        <w:rPr>
          <w:i/>
        </w:rPr>
      </w:pPr>
      <w:r>
        <w:rPr>
          <w:i/>
        </w:rPr>
        <w:t>IN1 – Insurance segment</w:t>
      </w:r>
    </w:p>
    <w:p w14:paraId="3FA0B253" w14:textId="77777777" w:rsidR="00164F02" w:rsidRDefault="004C4E2A" w:rsidP="004C4E2A">
      <w:pPr>
        <w:spacing w:after="0"/>
        <w:ind w:firstLine="720"/>
        <w:rPr>
          <w:i/>
        </w:rPr>
      </w:pPr>
      <w:r>
        <w:rPr>
          <w:i/>
        </w:rPr>
        <w:t>[{ – S</w:t>
      </w:r>
      <w:r w:rsidR="00164F02">
        <w:rPr>
          <w:i/>
        </w:rPr>
        <w:t>tart of optional, repeatable group</w:t>
      </w:r>
    </w:p>
    <w:p w14:paraId="3FA0B254"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3FA0B255" w14:textId="77777777" w:rsidR="00164F02" w:rsidRPr="00164F02" w:rsidRDefault="00164F02" w:rsidP="00164F02">
      <w:pPr>
        <w:spacing w:after="0"/>
        <w:rPr>
          <w:i/>
        </w:rPr>
      </w:pPr>
    </w:p>
    <w:p w14:paraId="3FA0B256" w14:textId="77777777" w:rsidR="00805EC2" w:rsidRPr="00172896" w:rsidRDefault="00805EC2" w:rsidP="00856E7C">
      <w:pPr>
        <w:pStyle w:val="Heading3"/>
        <w:rPr>
          <w:b w:val="0"/>
          <w:sz w:val="24"/>
          <w:szCs w:val="24"/>
        </w:rPr>
      </w:pPr>
      <w:bookmarkStart w:id="32" w:name="_Toc367260182"/>
      <w:bookmarkStart w:id="33" w:name="_Toc500326439"/>
      <w:r w:rsidRPr="00172896">
        <w:rPr>
          <w:b w:val="0"/>
          <w:sz w:val="24"/>
          <w:szCs w:val="24"/>
        </w:rPr>
        <w:t>4.1</w:t>
      </w:r>
      <w:r w:rsidR="00856E7C" w:rsidRPr="00172896">
        <w:rPr>
          <w:b w:val="0"/>
          <w:i/>
          <w:sz w:val="24"/>
          <w:szCs w:val="24"/>
        </w:rPr>
        <w:t>.</w:t>
      </w:r>
      <w:r w:rsidR="00856E7C" w:rsidRPr="00D051B3">
        <w:rPr>
          <w:b w:val="0"/>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14:paraId="3FA0B257"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 xml:space="preserve">Below </w:t>
      </w:r>
      <w:r w:rsidR="00F2797D">
        <w:rPr>
          <w:rFonts w:asciiTheme="minorHAnsi" w:hAnsiTheme="minorHAnsi" w:cs="Arial"/>
          <w:color w:val="auto"/>
          <w:sz w:val="22"/>
        </w:rPr>
        <w:t>is the messages type</w:t>
      </w:r>
      <w:r>
        <w:rPr>
          <w:rFonts w:asciiTheme="minorHAnsi" w:hAnsiTheme="minorHAnsi" w:cs="Arial"/>
          <w:color w:val="auto"/>
          <w:sz w:val="22"/>
        </w:rPr>
        <w:t xml:space="preserve"> necessary for this integration</w:t>
      </w:r>
    </w:p>
    <w:tbl>
      <w:tblPr>
        <w:tblStyle w:val="TableGrid"/>
        <w:tblW w:w="0" w:type="auto"/>
        <w:tblInd w:w="108" w:type="dxa"/>
        <w:tblLook w:val="04A0" w:firstRow="1" w:lastRow="0" w:firstColumn="1" w:lastColumn="0" w:noHBand="0" w:noVBand="1"/>
      </w:tblPr>
      <w:tblGrid>
        <w:gridCol w:w="1475"/>
        <w:gridCol w:w="2562"/>
      </w:tblGrid>
      <w:tr w:rsidR="00805EC2" w:rsidRPr="00FB14A7" w14:paraId="3FA0B25A" w14:textId="77777777" w:rsidTr="0089229D">
        <w:tc>
          <w:tcPr>
            <w:tcW w:w="1475" w:type="dxa"/>
            <w:shd w:val="clear" w:color="auto" w:fill="00B0F0"/>
          </w:tcPr>
          <w:p w14:paraId="3FA0B258" w14:textId="77777777" w:rsidR="00805EC2" w:rsidRPr="0073057F" w:rsidRDefault="00805EC2" w:rsidP="0089229D">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562" w:type="dxa"/>
            <w:shd w:val="clear" w:color="auto" w:fill="00B0F0"/>
          </w:tcPr>
          <w:p w14:paraId="3FA0B259" w14:textId="77777777" w:rsidR="00805EC2" w:rsidRPr="0073057F" w:rsidRDefault="00805EC2" w:rsidP="0089229D">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D90C3D" w:rsidRPr="00FB14A7" w14:paraId="3FA0B25D" w14:textId="77777777" w:rsidTr="0089229D">
        <w:tc>
          <w:tcPr>
            <w:tcW w:w="1475" w:type="dxa"/>
          </w:tcPr>
          <w:p w14:paraId="3FA0B25B" w14:textId="77777777" w:rsidR="00D90C3D" w:rsidRDefault="00D90C3D" w:rsidP="0089229D">
            <w:pPr>
              <w:rPr>
                <w:rFonts w:asciiTheme="minorHAnsi" w:hAnsiTheme="minorHAnsi" w:cs="Arial"/>
              </w:rPr>
            </w:pPr>
            <w:r>
              <w:rPr>
                <w:rFonts w:asciiTheme="minorHAnsi" w:hAnsiTheme="minorHAnsi" w:cs="Arial"/>
              </w:rPr>
              <w:t>ORU^R01</w:t>
            </w:r>
          </w:p>
        </w:tc>
        <w:tc>
          <w:tcPr>
            <w:tcW w:w="2562" w:type="dxa"/>
          </w:tcPr>
          <w:p w14:paraId="3FA0B25C" w14:textId="77777777" w:rsidR="00D90C3D" w:rsidRDefault="00D90C3D" w:rsidP="0089229D">
            <w:pPr>
              <w:rPr>
                <w:rFonts w:asciiTheme="minorHAnsi" w:hAnsiTheme="minorHAnsi" w:cs="Arial"/>
              </w:rPr>
            </w:pPr>
            <w:r>
              <w:rPr>
                <w:rFonts w:asciiTheme="minorHAnsi" w:hAnsiTheme="minorHAnsi" w:cs="Arial"/>
              </w:rPr>
              <w:t>Result</w:t>
            </w:r>
          </w:p>
        </w:tc>
      </w:tr>
      <w:tr w:rsidR="00B474AC" w:rsidRPr="00FB14A7" w14:paraId="3FA0B260" w14:textId="77777777" w:rsidTr="0089229D">
        <w:tc>
          <w:tcPr>
            <w:tcW w:w="1475" w:type="dxa"/>
          </w:tcPr>
          <w:p w14:paraId="3FA0B25E" w14:textId="77777777" w:rsidR="00B474AC" w:rsidRDefault="00B474AC" w:rsidP="0089229D">
            <w:pPr>
              <w:rPr>
                <w:rFonts w:asciiTheme="minorHAnsi" w:hAnsiTheme="minorHAnsi" w:cs="Arial"/>
              </w:rPr>
            </w:pPr>
          </w:p>
        </w:tc>
        <w:tc>
          <w:tcPr>
            <w:tcW w:w="2562" w:type="dxa"/>
          </w:tcPr>
          <w:p w14:paraId="3FA0B25F" w14:textId="77777777" w:rsidR="00B474AC" w:rsidRDefault="00B474AC" w:rsidP="0089229D">
            <w:pPr>
              <w:rPr>
                <w:rFonts w:asciiTheme="minorHAnsi" w:hAnsiTheme="minorHAnsi" w:cs="Arial"/>
              </w:rPr>
            </w:pPr>
          </w:p>
        </w:tc>
      </w:tr>
    </w:tbl>
    <w:p w14:paraId="65C7A9D6" w14:textId="77777777" w:rsidR="00D051B3" w:rsidRDefault="00D051B3" w:rsidP="00D051B3">
      <w:pPr>
        <w:rPr>
          <w:rFonts w:asciiTheme="majorHAnsi" w:eastAsiaTheme="majorEastAsia" w:hAnsiTheme="majorHAnsi" w:cstheme="majorBidi"/>
          <w:color w:val="4F81BD" w:themeColor="accent1"/>
        </w:rPr>
      </w:pPr>
      <w:r>
        <w:br w:type="page"/>
      </w:r>
    </w:p>
    <w:p w14:paraId="3FA0B261" w14:textId="137AB6E8" w:rsidR="00D5373E" w:rsidRDefault="00D5373E" w:rsidP="00D5373E">
      <w:pPr>
        <w:pStyle w:val="Heading3"/>
        <w:rPr>
          <w:b w:val="0"/>
          <w:sz w:val="24"/>
          <w:szCs w:val="24"/>
        </w:rPr>
      </w:pPr>
      <w:bookmarkStart w:id="34" w:name="_Toc500326440"/>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id w:val="969093869"/>
        <w:placeholder>
          <w:docPart w:val="1F33AF8F52E14EC4B4263B99FF34AD52"/>
        </w:placeholder>
      </w:sdtPr>
      <w:sdtEndPr/>
      <w:sdtContent>
        <w:p w14:paraId="3FA0B262" w14:textId="77777777" w:rsidR="00B37B25" w:rsidRPr="0054793E" w:rsidRDefault="00B37B25" w:rsidP="00B37B25">
          <w:pPr>
            <w:pStyle w:val="NoSpacing"/>
          </w:pPr>
          <w:r w:rsidRPr="0054793E">
            <w:t>Pre-Proc: tpsAdvHL7Filter.tcl</w:t>
          </w:r>
        </w:p>
        <w:p w14:paraId="3FA0B263" w14:textId="77777777" w:rsidR="00B37B25" w:rsidRDefault="00B37B25" w:rsidP="00DB3486">
          <w:pPr>
            <w:pStyle w:val="NoSpacing"/>
          </w:pPr>
        </w:p>
        <w:p w14:paraId="3FA0B264" w14:textId="77777777" w:rsidR="00B37B25" w:rsidRDefault="00B37B25" w:rsidP="00B37B25">
          <w:pPr>
            <w:pStyle w:val="NoSpacing"/>
          </w:pPr>
          <w:r>
            <w:t>{ADVFLTR {</w:t>
          </w:r>
        </w:p>
        <w:p w14:paraId="3FA0B265" w14:textId="77777777" w:rsidR="00B37B25" w:rsidRDefault="00B37B25" w:rsidP="00B37B25">
          <w:pPr>
            <w:pStyle w:val="NoSpacing"/>
          </w:pPr>
          <w:r>
            <w:t xml:space="preserve">        {{PATH {MSH:3}} {VALUE {{KEEPALIVE}}} {MATCHDISP KILL} {NOMATCHDISP CONTINUE}}</w:t>
          </w:r>
        </w:p>
        <w:p w14:paraId="3FA0B266" w14:textId="77777777" w:rsidR="00B37B25" w:rsidRDefault="00B37B25" w:rsidP="00B37B25">
          <w:pPr>
            <w:pStyle w:val="NoSpacing"/>
          </w:pPr>
          <w:r>
            <w:t>}} {DEBUG 0}</w:t>
          </w:r>
        </w:p>
        <w:p w14:paraId="3FA0B267" w14:textId="77777777" w:rsidR="00B37B25" w:rsidRDefault="00B37B25" w:rsidP="00B37B25">
          <w:pPr>
            <w:pStyle w:val="NoSpacing"/>
          </w:pPr>
        </w:p>
        <w:p w14:paraId="3FA0B268" w14:textId="77777777" w:rsidR="00DB3486" w:rsidRDefault="00DB3486" w:rsidP="00DB3486">
          <w:pPr>
            <w:pStyle w:val="NoSpacing"/>
          </w:pPr>
          <w:r w:rsidRPr="00DB3486">
            <w:t xml:space="preserve">Xlate </w:t>
          </w:r>
          <w:r>
            <w:t>F</w:t>
          </w:r>
          <w:r w:rsidRPr="00DB3486">
            <w:t>ile</w:t>
          </w:r>
          <w:r>
            <w:t>:</w:t>
          </w:r>
          <w:r w:rsidRPr="00DB3486">
            <w:t xml:space="preserve"> emmi_cerner_oru.xlt</w:t>
          </w:r>
        </w:p>
        <w:p w14:paraId="3FA0B269" w14:textId="77777777" w:rsidR="00D41E42" w:rsidRDefault="00D41E42" w:rsidP="00DB3486">
          <w:pPr>
            <w:pStyle w:val="NoSpacing"/>
          </w:pPr>
          <w:r>
            <w:t>-------------------------------------------</w:t>
          </w:r>
        </w:p>
        <w:p w14:paraId="3FA0B26A" w14:textId="77777777" w:rsidR="00B37B25" w:rsidRDefault="00D41E42" w:rsidP="00DB3486">
          <w:pPr>
            <w:pStyle w:val="NoSpacing"/>
          </w:pPr>
          <w:r>
            <w:t>Bulk Message Copy then blanking out the following:</w:t>
          </w:r>
        </w:p>
        <w:p w14:paraId="3FA0B26B" w14:textId="77777777" w:rsidR="00D41E42" w:rsidRDefault="00D41E42" w:rsidP="00D41E42">
          <w:pPr>
            <w:pStyle w:val="NoSpacing"/>
          </w:pPr>
          <w:r>
            <w:t>PID-3.2, PID-18.2, PID-18.3, PID-18.4</w:t>
          </w:r>
        </w:p>
        <w:p w14:paraId="3FA0B26C" w14:textId="77777777" w:rsidR="00D41E42" w:rsidRDefault="00D41E42" w:rsidP="00D41E42">
          <w:pPr>
            <w:pStyle w:val="NoSpacing"/>
          </w:pPr>
          <w:r>
            <w:t xml:space="preserve">Copy “BCCPI” </w:t>
          </w:r>
          <w:r>
            <w:sym w:font="Wingdings" w:char="F0E0"/>
          </w:r>
          <w:r>
            <w:t xml:space="preserve"> PID-3.5</w:t>
          </w:r>
        </w:p>
        <w:p w14:paraId="3FA0B26D" w14:textId="77777777" w:rsidR="00D41E42" w:rsidRDefault="00D41E42" w:rsidP="00D41E42">
          <w:pPr>
            <w:pStyle w:val="NoSpacing"/>
          </w:pPr>
          <w:r>
            <w:t xml:space="preserve">Copy PID-18.4 </w:t>
          </w:r>
          <w:r>
            <w:sym w:font="Wingdings" w:char="F0E0"/>
          </w:r>
          <w:r>
            <w:t xml:space="preserve"> PID-18.5</w:t>
          </w:r>
        </w:p>
        <w:p w14:paraId="3FA0B26E" w14:textId="77777777" w:rsidR="00D41E42" w:rsidRDefault="00D41E42" w:rsidP="00D41E42">
          <w:pPr>
            <w:pStyle w:val="NoSpacing"/>
          </w:pPr>
        </w:p>
        <w:p w14:paraId="3FA0B26F" w14:textId="77777777" w:rsidR="00D41E42" w:rsidRDefault="00D41E42" w:rsidP="00DB3486">
          <w:pPr>
            <w:pStyle w:val="NoSpacing"/>
          </w:pPr>
        </w:p>
        <w:p w14:paraId="3FA0B270" w14:textId="77777777" w:rsidR="00D5373E" w:rsidRPr="005A7AA7" w:rsidRDefault="00CD5837" w:rsidP="00DB3486">
          <w:pPr>
            <w:pStyle w:val="NoSpacing"/>
          </w:pPr>
        </w:p>
      </w:sdtContent>
    </w:sdt>
    <w:p w14:paraId="3FA0B271" w14:textId="77777777" w:rsidR="003A6F3A" w:rsidRDefault="00D5373E" w:rsidP="00D5373E">
      <w:pPr>
        <w:pStyle w:val="Heading3"/>
        <w:rPr>
          <w:b w:val="0"/>
          <w:sz w:val="24"/>
          <w:szCs w:val="24"/>
        </w:rPr>
      </w:pPr>
      <w:bookmarkStart w:id="35" w:name="_Toc500326441"/>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p w14:paraId="3FA0B272" w14:textId="77777777" w:rsidR="00DB3486" w:rsidRPr="00DB3486" w:rsidRDefault="00DB3486" w:rsidP="00DB3486">
      <w:r w:rsidRPr="00DB3486">
        <w:t>Site: patient_ed_11</w:t>
      </w:r>
    </w:p>
    <w:sdt>
      <w:sdtPr>
        <w:rPr>
          <w:rFonts w:ascii="Arial" w:eastAsiaTheme="minorHAnsi" w:hAnsi="Arial"/>
          <w:color w:val="666666"/>
          <w:sz w:val="20"/>
        </w:rPr>
        <w:id w:val="1742128504"/>
        <w:placeholder>
          <w:docPart w:val="1F33AF8F52E14EC4B4263B99FF34AD52"/>
        </w:placeholder>
      </w:sdtPr>
      <w:sdtEndPr>
        <w:rPr>
          <w:rFonts w:asciiTheme="minorHAnsi" w:eastAsiaTheme="minorEastAsia" w:hAnsiTheme="minorHAnsi"/>
          <w:color w:val="auto"/>
          <w:sz w:val="22"/>
        </w:rPr>
      </w:sdtEndPr>
      <w:sdtContent>
        <w:p w14:paraId="3FA0B273" w14:textId="77777777" w:rsidR="00D90C3D" w:rsidRPr="00F2797D" w:rsidRDefault="00CD5837" w:rsidP="008040EC">
          <w:pPr>
            <w:pStyle w:val="NoSpacing"/>
          </w:pPr>
          <w:sdt>
            <w:sdtPr>
              <w:id w:val="-354890547"/>
              <w:showingPlcHdr/>
            </w:sdtPr>
            <w:sdtEndPr/>
            <w:sdtContent>
              <w:r w:rsidR="00F2797D">
                <w:t xml:space="preserve">     </w:t>
              </w:r>
            </w:sdtContent>
          </w:sdt>
        </w:p>
        <w:p w14:paraId="3FA0B274" w14:textId="77777777" w:rsidR="00D90C3D" w:rsidRPr="00F2797D" w:rsidRDefault="00D90C3D" w:rsidP="008040EC">
          <w:pPr>
            <w:pStyle w:val="NoSpacing"/>
            <w:rPr>
              <w:rFonts w:ascii="Arial" w:eastAsiaTheme="minorHAnsi" w:hAnsi="Arial"/>
              <w:b/>
              <w:sz w:val="20"/>
            </w:rPr>
          </w:pPr>
          <w:r w:rsidRPr="00F2797D">
            <w:rPr>
              <w:rFonts w:ascii="Arial" w:eastAsiaTheme="minorHAnsi" w:hAnsi="Arial"/>
              <w:b/>
              <w:sz w:val="20"/>
            </w:rPr>
            <w:t>Results</w:t>
          </w:r>
        </w:p>
        <w:p w14:paraId="3FA0B275" w14:textId="77777777" w:rsidR="008040EC" w:rsidRPr="00ED2EB0" w:rsidRDefault="00B474AC" w:rsidP="008040EC">
          <w:pPr>
            <w:pStyle w:val="NoSpacing"/>
            <w:rPr>
              <w:b/>
              <w:color w:val="FF0000"/>
            </w:rPr>
          </w:pPr>
          <w:r w:rsidRPr="00ED2EB0">
            <w:rPr>
              <w:b/>
              <w:color w:val="FF0000"/>
            </w:rPr>
            <w:t>C</w:t>
          </w:r>
          <w:r w:rsidR="008040EC" w:rsidRPr="00ED2EB0">
            <w:rPr>
              <w:b/>
              <w:color w:val="FF0000"/>
            </w:rPr>
            <w:t>30</w:t>
          </w:r>
        </w:p>
        <w:sdt>
          <w:sdtPr>
            <w:id w:val="-1080596909"/>
          </w:sdtPr>
          <w:sdtEndPr/>
          <w:sdtContent>
            <w:p w14:paraId="3FA0B276" w14:textId="77777777" w:rsidR="00F2797D" w:rsidRDefault="00CD5837" w:rsidP="008040EC">
              <w:pPr>
                <w:pStyle w:val="NoSpacing"/>
                <w:rPr>
                  <w:rFonts w:ascii="Calibri" w:hAnsi="Calibri"/>
                </w:rPr>
              </w:pPr>
              <w:sdt>
                <w:sdtPr>
                  <w:rPr>
                    <w:rFonts w:ascii="Calibri" w:hAnsi="Calibri"/>
                  </w:rPr>
                  <w:id w:val="-605419168"/>
                </w:sdtPr>
                <w:sdtEndPr/>
                <w:sdtContent>
                  <w:sdt>
                    <w:sdtPr>
                      <w:id w:val="1173464"/>
                    </w:sdtPr>
                    <w:sdtEndPr/>
                    <w:sdtContent>
                      <w:r w:rsidR="008040EC">
                        <w:rPr>
                          <w:rFonts w:ascii="Calibri" w:hAnsi="Calibri"/>
                        </w:rPr>
                        <w:t>SITE:</w:t>
                      </w:r>
                      <w:r w:rsidR="008040EC" w:rsidRPr="001D591D">
                        <w:rPr>
                          <w:rFonts w:ascii="Calibri" w:hAnsi="Calibri"/>
                          <w:b/>
                        </w:rPr>
                        <w:t xml:space="preserve"> </w:t>
                      </w:r>
                      <w:r w:rsidR="00DB3486" w:rsidRPr="00DB3486">
                        <w:rPr>
                          <w:rFonts w:ascii="Calibri" w:hAnsi="Calibri"/>
                          <w:b/>
                          <w:color w:val="FF0000"/>
                        </w:rPr>
                        <w:t>patient_ed</w:t>
                      </w:r>
                      <w:r w:rsidR="00F2797D" w:rsidRPr="00ED2EB0">
                        <w:rPr>
                          <w:rFonts w:ascii="Calibri" w:hAnsi="Calibri"/>
                          <w:b/>
                          <w:iCs/>
                          <w:color w:val="FF0000"/>
                        </w:rPr>
                        <w:t>_11_p</w:t>
                      </w:r>
                      <w:r w:rsidR="00F2797D" w:rsidRPr="00ED2EB0">
                        <w:rPr>
                          <w:rFonts w:ascii="Calibri" w:hAnsi="Calibri"/>
                          <w:i/>
                          <w:iCs/>
                          <w:color w:val="FF0000"/>
                        </w:rPr>
                        <w:t xml:space="preserve"> </w:t>
                      </w:r>
                      <w:r w:rsidR="008040EC">
                        <w:rPr>
                          <w:rFonts w:ascii="Calibri" w:hAnsi="Calibri"/>
                        </w:rPr>
                        <w:t xml:space="preserve">&amp; THREAD: </w:t>
                      </w:r>
                      <w:r w:rsidR="00F2797D" w:rsidRPr="00ED2EB0">
                        <w:rPr>
                          <w:rFonts w:ascii="Calibri" w:hAnsi="Calibri"/>
                          <w:b/>
                          <w:iCs/>
                          <w:color w:val="FF0000"/>
                        </w:rPr>
                        <w:t>oru_cer_out</w:t>
                      </w:r>
                    </w:sdtContent>
                  </w:sdt>
                </w:sdtContent>
              </w:sdt>
              <w:r w:rsidR="008040EC">
                <w:rPr>
                  <w:rFonts w:ascii="Calibri" w:hAnsi="Calibri"/>
                </w:rPr>
                <w:t xml:space="preserve"> </w:t>
              </w:r>
            </w:p>
            <w:p w14:paraId="3FA0B277" w14:textId="77777777" w:rsidR="008040EC" w:rsidRPr="00DB6D60" w:rsidRDefault="00CD5837" w:rsidP="008040EC">
              <w:pPr>
                <w:pStyle w:val="NoSpacing"/>
              </w:pPr>
            </w:p>
          </w:sdtContent>
        </w:sdt>
        <w:p w14:paraId="3FA0B278" w14:textId="77777777" w:rsidR="008040EC" w:rsidRPr="00ED2EB0" w:rsidRDefault="008040EC" w:rsidP="008040EC">
          <w:pPr>
            <w:pStyle w:val="NoSpacing"/>
            <w:rPr>
              <w:b/>
              <w:color w:val="FF0000"/>
            </w:rPr>
          </w:pPr>
          <w:r w:rsidRPr="00ED2EB0">
            <w:rPr>
              <w:b/>
              <w:color w:val="FF0000"/>
            </w:rPr>
            <w:t>P30</w:t>
          </w:r>
        </w:p>
        <w:sdt>
          <w:sdtPr>
            <w:id w:val="757414255"/>
          </w:sdtPr>
          <w:sdtEndPr/>
          <w:sdtContent>
            <w:p w14:paraId="3FA0B279" w14:textId="77777777" w:rsidR="00F2797D" w:rsidRDefault="008040EC" w:rsidP="00F2797D">
              <w:pPr>
                <w:pStyle w:val="NoSpacing"/>
                <w:rPr>
                  <w:rFonts w:ascii="Calibri" w:hAnsi="Calibri"/>
                  <w:b/>
                  <w:iCs/>
                </w:rPr>
              </w:pPr>
              <w:r>
                <w:rPr>
                  <w:rFonts w:ascii="Calibri" w:hAnsi="Calibri"/>
                </w:rPr>
                <w:t>SITE</w:t>
              </w:r>
              <w:r w:rsidR="00171830">
                <w:rPr>
                  <w:rFonts w:ascii="Calibri" w:hAnsi="Calibri"/>
                </w:rPr>
                <w:t>:</w:t>
              </w:r>
              <w:r w:rsidRPr="001D591D">
                <w:rPr>
                  <w:rFonts w:ascii="Calibri" w:hAnsi="Calibri"/>
                  <w:b/>
                </w:rPr>
                <w:t xml:space="preserve"> </w:t>
              </w:r>
              <w:r w:rsidR="00DB3486" w:rsidRPr="00DB3486">
                <w:rPr>
                  <w:rFonts w:ascii="Calibri" w:hAnsi="Calibri"/>
                  <w:b/>
                  <w:color w:val="FF0000"/>
                </w:rPr>
                <w:t>patient_ed</w:t>
              </w:r>
              <w:r w:rsidR="00DB3486" w:rsidRPr="00ED2EB0">
                <w:rPr>
                  <w:rFonts w:ascii="Calibri" w:hAnsi="Calibri"/>
                  <w:b/>
                  <w:iCs/>
                  <w:color w:val="FF0000"/>
                </w:rPr>
                <w:t>_11_p</w:t>
              </w:r>
              <w:r w:rsidR="00DB3486" w:rsidRPr="00ED2EB0">
                <w:rPr>
                  <w:rFonts w:ascii="Calibri" w:hAnsi="Calibri"/>
                  <w:i/>
                  <w:iCs/>
                  <w:color w:val="FF0000"/>
                </w:rPr>
                <w:t xml:space="preserve"> </w:t>
              </w:r>
              <w:r>
                <w:rPr>
                  <w:rFonts w:ascii="Calibri" w:hAnsi="Calibri"/>
                </w:rPr>
                <w:t>&amp; THREAD</w:t>
              </w:r>
              <w:r w:rsidR="00171830">
                <w:rPr>
                  <w:rFonts w:ascii="Calibri" w:hAnsi="Calibri"/>
                </w:rPr>
                <w:t>:</w:t>
              </w:r>
              <w:r>
                <w:rPr>
                  <w:rFonts w:ascii="Calibri" w:hAnsi="Calibri"/>
                </w:rPr>
                <w:t xml:space="preserve"> </w:t>
              </w:r>
              <w:r w:rsidRPr="001D591D">
                <w:rPr>
                  <w:rFonts w:ascii="Calibri" w:hAnsi="Calibri"/>
                </w:rPr>
                <w:t xml:space="preserve"> </w:t>
              </w:r>
              <w:r w:rsidR="00F2797D" w:rsidRPr="00ED2EB0">
                <w:rPr>
                  <w:rFonts w:ascii="Calibri" w:hAnsi="Calibri"/>
                  <w:b/>
                  <w:iCs/>
                  <w:color w:val="FF0000"/>
                </w:rPr>
                <w:t>oru_cer_out</w:t>
              </w:r>
            </w:p>
            <w:p w14:paraId="3FA0B281" w14:textId="77777777" w:rsidR="00B474AC" w:rsidRDefault="00B474AC" w:rsidP="00F2797D">
              <w:pPr>
                <w:pStyle w:val="NoSpacing"/>
                <w:rPr>
                  <w:rFonts w:ascii="Calibri" w:hAnsi="Calibri"/>
                  <w:b/>
                  <w:iCs/>
                </w:rPr>
              </w:pPr>
            </w:p>
            <w:p w14:paraId="3FA0B282" w14:textId="77777777" w:rsidR="003A6F3A" w:rsidRPr="00F2797D" w:rsidRDefault="00CD5837" w:rsidP="00F2797D">
              <w:pPr>
                <w:pStyle w:val="NoSpacing"/>
              </w:pPr>
            </w:p>
          </w:sdtContent>
        </w:sdt>
      </w:sdtContent>
    </w:sdt>
    <w:p w14:paraId="3FA0B283" w14:textId="77777777" w:rsidR="00856E7C" w:rsidRPr="00B75A1B" w:rsidRDefault="00856E7C" w:rsidP="00856E7C">
      <w:pPr>
        <w:pStyle w:val="Heading2"/>
        <w:rPr>
          <w:i w:val="0"/>
          <w:color w:val="0070C0"/>
        </w:rPr>
      </w:pPr>
      <w:bookmarkStart w:id="36" w:name="_Toc370205141"/>
      <w:bookmarkStart w:id="37" w:name="_Toc500326442"/>
      <w:r w:rsidRPr="00B75A1B">
        <w:rPr>
          <w:i w:val="0"/>
          <w:color w:val="0070C0"/>
        </w:rPr>
        <w:t xml:space="preserve">4.2     </w:t>
      </w:r>
      <w:r w:rsidRPr="00ED2EB0">
        <w:rPr>
          <w:i w:val="0"/>
          <w:color w:val="0070C0"/>
        </w:rPr>
        <w:t>Data Transformation Requirements</w:t>
      </w:r>
      <w:bookmarkEnd w:id="36"/>
      <w:bookmarkEnd w:id="37"/>
    </w:p>
    <w:p w14:paraId="3FA0B284" w14:textId="77777777" w:rsidR="00856E7C" w:rsidRPr="00856E7C" w:rsidRDefault="00856E7C" w:rsidP="00856E7C"/>
    <w:tbl>
      <w:tblPr>
        <w:tblW w:w="5093" w:type="pct"/>
        <w:tblInd w:w="-5" w:type="dxa"/>
        <w:tblLayout w:type="fixed"/>
        <w:tblLook w:val="04A0" w:firstRow="1" w:lastRow="0" w:firstColumn="1" w:lastColumn="0" w:noHBand="0" w:noVBand="1"/>
      </w:tblPr>
      <w:tblGrid>
        <w:gridCol w:w="3541"/>
        <w:gridCol w:w="1146"/>
        <w:gridCol w:w="1054"/>
        <w:gridCol w:w="1146"/>
        <w:gridCol w:w="1199"/>
        <w:gridCol w:w="2895"/>
      </w:tblGrid>
      <w:tr w:rsidR="00856E7C" w:rsidRPr="00FB14A7" w14:paraId="3FA0B28B" w14:textId="77777777" w:rsidTr="00D051B3">
        <w:trPr>
          <w:trHeight w:val="630"/>
        </w:trPr>
        <w:tc>
          <w:tcPr>
            <w:tcW w:w="1612" w:type="pct"/>
            <w:tcBorders>
              <w:top w:val="single" w:sz="12" w:space="0" w:color="auto"/>
              <w:left w:val="single" w:sz="4" w:space="0" w:color="auto"/>
              <w:bottom w:val="single" w:sz="12" w:space="0" w:color="auto"/>
              <w:right w:val="single" w:sz="12" w:space="0" w:color="auto"/>
            </w:tcBorders>
            <w:shd w:val="clear" w:color="auto" w:fill="00B0F0"/>
            <w:hideMark/>
          </w:tcPr>
          <w:p w14:paraId="3FA0B285" w14:textId="77777777" w:rsidR="00856E7C" w:rsidRPr="00FB14A7" w:rsidRDefault="00856E7C" w:rsidP="0089229D">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2" w:type="pct"/>
            <w:tcBorders>
              <w:top w:val="single" w:sz="12" w:space="0" w:color="auto"/>
              <w:left w:val="nil"/>
              <w:bottom w:val="single" w:sz="12" w:space="0" w:color="auto"/>
              <w:right w:val="single" w:sz="12" w:space="0" w:color="auto"/>
            </w:tcBorders>
            <w:shd w:val="clear" w:color="auto" w:fill="00B0F0"/>
            <w:hideMark/>
          </w:tcPr>
          <w:p w14:paraId="3FA0B286" w14:textId="77777777" w:rsidR="00856E7C" w:rsidRPr="00FB14A7" w:rsidRDefault="00856E7C" w:rsidP="0089229D">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0" w:type="pct"/>
            <w:tcBorders>
              <w:top w:val="single" w:sz="12" w:space="0" w:color="auto"/>
              <w:left w:val="nil"/>
              <w:bottom w:val="single" w:sz="12" w:space="0" w:color="auto"/>
              <w:right w:val="single" w:sz="12" w:space="0" w:color="auto"/>
            </w:tcBorders>
            <w:shd w:val="clear" w:color="auto" w:fill="00B0F0"/>
            <w:hideMark/>
          </w:tcPr>
          <w:p w14:paraId="3FA0B287" w14:textId="77777777" w:rsidR="00856E7C" w:rsidRPr="00FB14A7" w:rsidRDefault="00856E7C" w:rsidP="0089229D">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2" w:type="pct"/>
            <w:tcBorders>
              <w:top w:val="single" w:sz="12" w:space="0" w:color="auto"/>
              <w:left w:val="nil"/>
              <w:bottom w:val="single" w:sz="12" w:space="0" w:color="auto"/>
              <w:right w:val="single" w:sz="12" w:space="0" w:color="auto"/>
            </w:tcBorders>
            <w:shd w:val="clear" w:color="auto" w:fill="00B0F0"/>
            <w:hideMark/>
          </w:tcPr>
          <w:p w14:paraId="3FA0B288" w14:textId="77777777" w:rsidR="00856E7C" w:rsidRPr="00FB14A7" w:rsidRDefault="00856E7C" w:rsidP="0089229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546" w:type="pct"/>
            <w:tcBorders>
              <w:top w:val="single" w:sz="12" w:space="0" w:color="auto"/>
              <w:left w:val="nil"/>
              <w:bottom w:val="single" w:sz="12" w:space="0" w:color="auto"/>
              <w:right w:val="single" w:sz="12" w:space="0" w:color="auto"/>
            </w:tcBorders>
            <w:shd w:val="clear" w:color="auto" w:fill="00B0F0"/>
            <w:hideMark/>
          </w:tcPr>
          <w:p w14:paraId="3FA0B289" w14:textId="77777777" w:rsidR="00856E7C" w:rsidRPr="00FB14A7" w:rsidRDefault="00856E7C" w:rsidP="0089229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319" w:type="pct"/>
            <w:tcBorders>
              <w:top w:val="single" w:sz="12" w:space="0" w:color="auto"/>
              <w:left w:val="nil"/>
              <w:bottom w:val="single" w:sz="12" w:space="0" w:color="auto"/>
              <w:right w:val="single" w:sz="12" w:space="0" w:color="auto"/>
            </w:tcBorders>
            <w:shd w:val="clear" w:color="auto" w:fill="00B0F0"/>
            <w:hideMark/>
          </w:tcPr>
          <w:p w14:paraId="3FA0B28A" w14:textId="77777777" w:rsidR="00856E7C" w:rsidRPr="00FB14A7" w:rsidRDefault="00856E7C" w:rsidP="0089229D">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390B0B" w:rsidRPr="00FB14A7" w14:paraId="3FA0B292" w14:textId="77777777" w:rsidTr="00D051B3">
        <w:trPr>
          <w:trHeight w:val="915"/>
        </w:trPr>
        <w:tc>
          <w:tcPr>
            <w:tcW w:w="1612" w:type="pct"/>
            <w:tcBorders>
              <w:top w:val="nil"/>
              <w:left w:val="single" w:sz="4" w:space="0" w:color="auto"/>
              <w:bottom w:val="single" w:sz="4" w:space="0" w:color="auto"/>
              <w:right w:val="single" w:sz="4" w:space="0" w:color="auto"/>
            </w:tcBorders>
            <w:shd w:val="clear" w:color="auto" w:fill="auto"/>
          </w:tcPr>
          <w:p w14:paraId="3FA0B28C" w14:textId="77777777" w:rsidR="00390B0B" w:rsidRPr="00390B0B" w:rsidRDefault="00390B0B" w:rsidP="00C42916">
            <w:pPr>
              <w:rPr>
                <w:rFonts w:asciiTheme="minorHAnsi" w:eastAsia="Times New Roman" w:hAnsiTheme="minorHAnsi" w:cs="Times New Roman"/>
                <w:color w:val="000000"/>
                <w:sz w:val="22"/>
                <w:highlight w:val="yellow"/>
              </w:rPr>
            </w:pPr>
            <w:r w:rsidRPr="00ED2EB0">
              <w:rPr>
                <w:rFonts w:asciiTheme="minorHAnsi" w:eastAsia="Times New Roman" w:hAnsiTheme="minorHAnsi" w:cs="Times New Roman"/>
                <w:color w:val="000000"/>
                <w:sz w:val="22"/>
              </w:rPr>
              <w:t>Patient Identifier Type –</w:t>
            </w:r>
            <w:r w:rsidRPr="00ED2EB0">
              <w:rPr>
                <w:rFonts w:asciiTheme="minorHAnsi" w:eastAsia="Times New Roman" w:hAnsiTheme="minorHAnsi" w:cs="Times New Roman"/>
                <w:b/>
                <w:color w:val="FF0000"/>
                <w:sz w:val="22"/>
              </w:rPr>
              <w:t xml:space="preserve"> load balancing</w:t>
            </w:r>
          </w:p>
        </w:tc>
        <w:tc>
          <w:tcPr>
            <w:tcW w:w="522" w:type="pct"/>
            <w:tcBorders>
              <w:top w:val="nil"/>
              <w:left w:val="nil"/>
              <w:bottom w:val="single" w:sz="4" w:space="0" w:color="auto"/>
              <w:right w:val="single" w:sz="4" w:space="0" w:color="auto"/>
            </w:tcBorders>
            <w:shd w:val="clear" w:color="auto" w:fill="auto"/>
          </w:tcPr>
          <w:p w14:paraId="3FA0B28D" w14:textId="77777777" w:rsidR="00390B0B" w:rsidRPr="00ED2EB0" w:rsidRDefault="00390B0B" w:rsidP="00ED2EB0">
            <w:pPr>
              <w:rPr>
                <w:rFonts w:cs="Arial"/>
                <w:szCs w:val="20"/>
              </w:rPr>
            </w:pPr>
            <w:r w:rsidRPr="00ED2EB0">
              <w:rPr>
                <w:rFonts w:cs="Arial"/>
                <w:szCs w:val="20"/>
              </w:rPr>
              <w:t>PID-</w:t>
            </w:r>
            <w:r w:rsidR="00ED2EB0" w:rsidRPr="00ED2EB0">
              <w:rPr>
                <w:rFonts w:cs="Arial"/>
                <w:szCs w:val="20"/>
              </w:rPr>
              <w:t>3</w:t>
            </w:r>
            <w:r w:rsidR="00ED2EB0">
              <w:rPr>
                <w:rFonts w:cs="Arial"/>
                <w:szCs w:val="20"/>
              </w:rPr>
              <w:t>.1</w:t>
            </w:r>
          </w:p>
        </w:tc>
        <w:tc>
          <w:tcPr>
            <w:tcW w:w="480" w:type="pct"/>
            <w:tcBorders>
              <w:top w:val="nil"/>
              <w:left w:val="nil"/>
              <w:bottom w:val="single" w:sz="4" w:space="0" w:color="auto"/>
              <w:right w:val="single" w:sz="4" w:space="0" w:color="auto"/>
            </w:tcBorders>
            <w:shd w:val="clear" w:color="auto" w:fill="auto"/>
          </w:tcPr>
          <w:p w14:paraId="3FA0B28E" w14:textId="77777777" w:rsidR="00390B0B" w:rsidRPr="00ED2EB0" w:rsidRDefault="00390B0B" w:rsidP="00C42916">
            <w:pPr>
              <w:spacing w:after="0" w:line="240" w:lineRule="auto"/>
              <w:rPr>
                <w:rFonts w:asciiTheme="minorHAnsi" w:eastAsia="Times New Roman" w:hAnsiTheme="minorHAnsi" w:cs="Times New Roman"/>
                <w:color w:val="000000"/>
                <w:sz w:val="22"/>
              </w:rPr>
            </w:pPr>
            <w:r w:rsidRPr="00ED2EB0">
              <w:rPr>
                <w:rFonts w:asciiTheme="minorHAnsi" w:eastAsia="Times New Roman" w:hAnsiTheme="minorHAnsi" w:cs="Times New Roman"/>
                <w:color w:val="000000"/>
                <w:sz w:val="22"/>
              </w:rPr>
              <w:t>Y</w:t>
            </w:r>
          </w:p>
        </w:tc>
        <w:tc>
          <w:tcPr>
            <w:tcW w:w="522" w:type="pct"/>
            <w:tcBorders>
              <w:top w:val="nil"/>
              <w:left w:val="nil"/>
              <w:bottom w:val="single" w:sz="4" w:space="0" w:color="auto"/>
              <w:right w:val="single" w:sz="4" w:space="0" w:color="auto"/>
            </w:tcBorders>
            <w:shd w:val="clear" w:color="auto" w:fill="auto"/>
          </w:tcPr>
          <w:p w14:paraId="3FA0B28F" w14:textId="77777777" w:rsidR="00390B0B" w:rsidRPr="00ED2EB0" w:rsidRDefault="00390B0B" w:rsidP="00C42916">
            <w:pPr>
              <w:spacing w:after="0" w:line="240" w:lineRule="auto"/>
              <w:rPr>
                <w:rFonts w:asciiTheme="minorHAnsi" w:eastAsia="Times New Roman" w:hAnsiTheme="minorHAnsi" w:cs="Times New Roman"/>
                <w:color w:val="000000"/>
                <w:sz w:val="22"/>
              </w:rPr>
            </w:pPr>
            <w:r w:rsidRPr="00ED2EB0">
              <w:rPr>
                <w:rFonts w:asciiTheme="minorHAnsi" w:eastAsia="Times New Roman" w:hAnsiTheme="minorHAnsi" w:cs="Times New Roman"/>
                <w:color w:val="000000"/>
                <w:sz w:val="22"/>
              </w:rPr>
              <w:t>ID</w:t>
            </w:r>
          </w:p>
        </w:tc>
        <w:tc>
          <w:tcPr>
            <w:tcW w:w="546" w:type="pct"/>
            <w:tcBorders>
              <w:top w:val="nil"/>
              <w:left w:val="nil"/>
              <w:bottom w:val="single" w:sz="4" w:space="0" w:color="auto"/>
              <w:right w:val="single" w:sz="4" w:space="0" w:color="auto"/>
            </w:tcBorders>
            <w:shd w:val="clear" w:color="auto" w:fill="auto"/>
          </w:tcPr>
          <w:p w14:paraId="3FA0B290" w14:textId="77777777" w:rsidR="00390B0B" w:rsidRPr="00ED2EB0" w:rsidRDefault="00390B0B" w:rsidP="00C42916">
            <w:pPr>
              <w:spacing w:after="0" w:line="240" w:lineRule="auto"/>
              <w:rPr>
                <w:rFonts w:asciiTheme="minorHAnsi" w:eastAsia="Times New Roman" w:hAnsiTheme="minorHAnsi" w:cs="Times New Roman"/>
                <w:color w:val="000000"/>
                <w:sz w:val="22"/>
              </w:rPr>
            </w:pPr>
            <w:r w:rsidRPr="00ED2EB0">
              <w:rPr>
                <w:rFonts w:asciiTheme="minorHAnsi" w:eastAsia="Times New Roman" w:hAnsiTheme="minorHAnsi" w:cs="Times New Roman"/>
                <w:color w:val="000000"/>
                <w:sz w:val="22"/>
              </w:rPr>
              <w:t>20</w:t>
            </w:r>
          </w:p>
        </w:tc>
        <w:tc>
          <w:tcPr>
            <w:tcW w:w="1319" w:type="pct"/>
            <w:tcBorders>
              <w:top w:val="nil"/>
              <w:left w:val="nil"/>
              <w:bottom w:val="single" w:sz="4" w:space="0" w:color="auto"/>
              <w:right w:val="single" w:sz="4" w:space="0" w:color="auto"/>
            </w:tcBorders>
            <w:shd w:val="clear" w:color="auto" w:fill="auto"/>
          </w:tcPr>
          <w:p w14:paraId="3FA0B291" w14:textId="77777777" w:rsidR="00390B0B" w:rsidRPr="00ED2EB0" w:rsidRDefault="00390B0B" w:rsidP="00E755C9">
            <w:pPr>
              <w:spacing w:after="0" w:line="240" w:lineRule="auto"/>
              <w:rPr>
                <w:rFonts w:asciiTheme="minorHAnsi" w:eastAsia="Times New Roman" w:hAnsiTheme="minorHAnsi" w:cs="Times New Roman"/>
                <w:color w:val="000000"/>
                <w:sz w:val="22"/>
              </w:rPr>
            </w:pPr>
            <w:r w:rsidRPr="00ED2EB0">
              <w:rPr>
                <w:rFonts w:asciiTheme="minorHAnsi" w:eastAsia="Times New Roman" w:hAnsiTheme="minorHAnsi" w:cs="Times New Roman"/>
                <w:color w:val="000000"/>
                <w:sz w:val="22"/>
              </w:rPr>
              <w:t>CPI value is used to</w:t>
            </w:r>
            <w:r w:rsidRPr="00ED2EB0">
              <w:rPr>
                <w:rFonts w:asciiTheme="minorHAnsi" w:eastAsia="Times New Roman" w:hAnsiTheme="minorHAnsi" w:cs="Times New Roman"/>
                <w:color w:val="FF0000"/>
                <w:sz w:val="22"/>
              </w:rPr>
              <w:t xml:space="preserve"> </w:t>
            </w:r>
            <w:r w:rsidRPr="00ED2EB0">
              <w:rPr>
                <w:rFonts w:asciiTheme="minorHAnsi" w:eastAsia="Times New Roman" w:hAnsiTheme="minorHAnsi" w:cs="Times New Roman"/>
                <w:b/>
                <w:color w:val="FF0000"/>
                <w:sz w:val="22"/>
              </w:rPr>
              <w:t>route</w:t>
            </w:r>
            <w:r w:rsidRPr="00ED2EB0">
              <w:rPr>
                <w:rFonts w:asciiTheme="minorHAnsi" w:eastAsia="Times New Roman" w:hAnsiTheme="minorHAnsi" w:cs="Times New Roman"/>
                <w:color w:val="FF0000"/>
                <w:sz w:val="22"/>
              </w:rPr>
              <w:t xml:space="preserve"> </w:t>
            </w:r>
            <w:r w:rsidRPr="00ED2EB0">
              <w:rPr>
                <w:rFonts w:asciiTheme="minorHAnsi" w:eastAsia="Times New Roman" w:hAnsiTheme="minorHAnsi" w:cs="Times New Roman"/>
                <w:color w:val="000000"/>
                <w:sz w:val="22"/>
              </w:rPr>
              <w:t>messages from Cerner inbound com server to NEW ESIs</w:t>
            </w:r>
          </w:p>
        </w:tc>
      </w:tr>
      <w:tr w:rsidR="00856E7C" w:rsidRPr="00FB14A7" w14:paraId="3FA0B299" w14:textId="77777777" w:rsidTr="00D051B3">
        <w:trPr>
          <w:trHeight w:val="593"/>
        </w:trPr>
        <w:tc>
          <w:tcPr>
            <w:tcW w:w="1612" w:type="pct"/>
            <w:tcBorders>
              <w:top w:val="nil"/>
              <w:left w:val="single" w:sz="4" w:space="0" w:color="auto"/>
              <w:bottom w:val="single" w:sz="4" w:space="0" w:color="auto"/>
              <w:right w:val="single" w:sz="4" w:space="0" w:color="auto"/>
            </w:tcBorders>
            <w:shd w:val="clear" w:color="auto" w:fill="auto"/>
          </w:tcPr>
          <w:p w14:paraId="3FA0B293" w14:textId="77777777" w:rsidR="00856E7C" w:rsidRPr="00FB14A7" w:rsidRDefault="005A7AA7" w:rsidP="00C4291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Identifier Type</w:t>
            </w:r>
          </w:p>
        </w:tc>
        <w:tc>
          <w:tcPr>
            <w:tcW w:w="522" w:type="pct"/>
            <w:tcBorders>
              <w:top w:val="nil"/>
              <w:left w:val="nil"/>
              <w:bottom w:val="single" w:sz="4" w:space="0" w:color="auto"/>
              <w:right w:val="single" w:sz="4" w:space="0" w:color="auto"/>
            </w:tcBorders>
            <w:shd w:val="clear" w:color="auto" w:fill="auto"/>
          </w:tcPr>
          <w:p w14:paraId="3FA0B294" w14:textId="77777777" w:rsidR="00856E7C" w:rsidRDefault="005A7AA7" w:rsidP="00C42916">
            <w:pPr>
              <w:rPr>
                <w:rFonts w:cs="Arial"/>
                <w:szCs w:val="20"/>
              </w:rPr>
            </w:pPr>
            <w:r>
              <w:rPr>
                <w:rFonts w:cs="Arial"/>
                <w:szCs w:val="20"/>
              </w:rPr>
              <w:t>PID-3.5</w:t>
            </w:r>
          </w:p>
        </w:tc>
        <w:tc>
          <w:tcPr>
            <w:tcW w:w="480" w:type="pct"/>
            <w:tcBorders>
              <w:top w:val="nil"/>
              <w:left w:val="nil"/>
              <w:bottom w:val="single" w:sz="4" w:space="0" w:color="auto"/>
              <w:right w:val="single" w:sz="4" w:space="0" w:color="auto"/>
            </w:tcBorders>
            <w:shd w:val="clear" w:color="auto" w:fill="auto"/>
          </w:tcPr>
          <w:p w14:paraId="3FA0B295" w14:textId="77777777" w:rsidR="00856E7C" w:rsidRPr="00FB14A7" w:rsidRDefault="005A7AA7"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2" w:type="pct"/>
            <w:tcBorders>
              <w:top w:val="nil"/>
              <w:left w:val="nil"/>
              <w:bottom w:val="single" w:sz="4" w:space="0" w:color="auto"/>
              <w:right w:val="single" w:sz="4" w:space="0" w:color="auto"/>
            </w:tcBorders>
            <w:shd w:val="clear" w:color="auto" w:fill="auto"/>
          </w:tcPr>
          <w:p w14:paraId="3FA0B296" w14:textId="77777777" w:rsidR="00856E7C" w:rsidRPr="00FB14A7" w:rsidRDefault="00E843B0"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546" w:type="pct"/>
            <w:tcBorders>
              <w:top w:val="nil"/>
              <w:left w:val="nil"/>
              <w:bottom w:val="single" w:sz="4" w:space="0" w:color="auto"/>
              <w:right w:val="single" w:sz="4" w:space="0" w:color="auto"/>
            </w:tcBorders>
            <w:shd w:val="clear" w:color="auto" w:fill="auto"/>
          </w:tcPr>
          <w:p w14:paraId="3FA0B297" w14:textId="77777777" w:rsidR="00856E7C" w:rsidRPr="00FB14A7" w:rsidRDefault="00E843B0"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319" w:type="pct"/>
            <w:tcBorders>
              <w:top w:val="nil"/>
              <w:left w:val="nil"/>
              <w:bottom w:val="single" w:sz="4" w:space="0" w:color="auto"/>
              <w:right w:val="single" w:sz="4" w:space="0" w:color="auto"/>
            </w:tcBorders>
            <w:shd w:val="clear" w:color="auto" w:fill="auto"/>
          </w:tcPr>
          <w:p w14:paraId="3FA0B298" w14:textId="77777777" w:rsidR="00856E7C" w:rsidRPr="00FB14A7" w:rsidRDefault="00F27983" w:rsidP="00E755C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 is B</w:t>
            </w:r>
            <w:r w:rsidR="005A7AA7">
              <w:rPr>
                <w:rFonts w:asciiTheme="minorHAnsi" w:eastAsia="Times New Roman" w:hAnsiTheme="minorHAnsi" w:cs="Times New Roman"/>
                <w:color w:val="000000"/>
                <w:sz w:val="22"/>
              </w:rPr>
              <w:t>CCPI to identify the CPI number</w:t>
            </w:r>
          </w:p>
        </w:tc>
      </w:tr>
      <w:tr w:rsidR="0028157C" w:rsidRPr="00FB14A7" w14:paraId="3FA0B2A0" w14:textId="77777777" w:rsidTr="00D051B3">
        <w:trPr>
          <w:trHeight w:val="539"/>
        </w:trPr>
        <w:tc>
          <w:tcPr>
            <w:tcW w:w="1612" w:type="pct"/>
            <w:tcBorders>
              <w:top w:val="nil"/>
              <w:left w:val="single" w:sz="4" w:space="0" w:color="auto"/>
              <w:bottom w:val="single" w:sz="4" w:space="0" w:color="auto"/>
              <w:right w:val="single" w:sz="4" w:space="0" w:color="auto"/>
            </w:tcBorders>
            <w:shd w:val="clear" w:color="auto" w:fill="auto"/>
          </w:tcPr>
          <w:p w14:paraId="3FA0B29A" w14:textId="77777777" w:rsidR="0028157C" w:rsidRDefault="0028157C" w:rsidP="00C4291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522" w:type="pct"/>
            <w:tcBorders>
              <w:top w:val="nil"/>
              <w:left w:val="nil"/>
              <w:bottom w:val="single" w:sz="4" w:space="0" w:color="auto"/>
              <w:right w:val="single" w:sz="4" w:space="0" w:color="auto"/>
            </w:tcBorders>
            <w:shd w:val="clear" w:color="auto" w:fill="auto"/>
          </w:tcPr>
          <w:p w14:paraId="3FA0B29B" w14:textId="77777777" w:rsidR="0028157C" w:rsidRDefault="0028157C" w:rsidP="00C42916">
            <w:pPr>
              <w:rPr>
                <w:rFonts w:cs="Arial"/>
                <w:szCs w:val="20"/>
              </w:rPr>
            </w:pPr>
            <w:r>
              <w:rPr>
                <w:rFonts w:cs="Arial"/>
                <w:szCs w:val="20"/>
              </w:rPr>
              <w:t>PID-18.1</w:t>
            </w:r>
          </w:p>
        </w:tc>
        <w:tc>
          <w:tcPr>
            <w:tcW w:w="480" w:type="pct"/>
            <w:tcBorders>
              <w:top w:val="nil"/>
              <w:left w:val="nil"/>
              <w:bottom w:val="single" w:sz="4" w:space="0" w:color="auto"/>
              <w:right w:val="single" w:sz="4" w:space="0" w:color="auto"/>
            </w:tcBorders>
            <w:shd w:val="clear" w:color="auto" w:fill="auto"/>
          </w:tcPr>
          <w:p w14:paraId="3FA0B29C" w14:textId="77777777" w:rsidR="0028157C" w:rsidRDefault="0028157C"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2" w:type="pct"/>
            <w:tcBorders>
              <w:top w:val="nil"/>
              <w:left w:val="nil"/>
              <w:bottom w:val="single" w:sz="4" w:space="0" w:color="auto"/>
              <w:right w:val="single" w:sz="4" w:space="0" w:color="auto"/>
            </w:tcBorders>
            <w:shd w:val="clear" w:color="auto" w:fill="auto"/>
          </w:tcPr>
          <w:p w14:paraId="3FA0B29D" w14:textId="77777777" w:rsidR="0028157C" w:rsidRDefault="0028157C"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546" w:type="pct"/>
            <w:tcBorders>
              <w:top w:val="nil"/>
              <w:left w:val="nil"/>
              <w:bottom w:val="single" w:sz="4" w:space="0" w:color="auto"/>
              <w:right w:val="single" w:sz="4" w:space="0" w:color="auto"/>
            </w:tcBorders>
            <w:shd w:val="clear" w:color="auto" w:fill="auto"/>
          </w:tcPr>
          <w:p w14:paraId="3FA0B29E" w14:textId="77777777" w:rsidR="0028157C" w:rsidRDefault="0028157C"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319" w:type="pct"/>
            <w:tcBorders>
              <w:top w:val="nil"/>
              <w:left w:val="nil"/>
              <w:bottom w:val="single" w:sz="4" w:space="0" w:color="auto"/>
              <w:right w:val="single" w:sz="4" w:space="0" w:color="auto"/>
            </w:tcBorders>
            <w:shd w:val="clear" w:color="auto" w:fill="auto"/>
          </w:tcPr>
          <w:p w14:paraId="3FA0B29F" w14:textId="77777777" w:rsidR="0028157C" w:rsidRDefault="0028157C" w:rsidP="002C459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FIN value</w:t>
            </w:r>
          </w:p>
        </w:tc>
      </w:tr>
      <w:tr w:rsidR="00C42916" w:rsidRPr="00FB14A7" w14:paraId="3FA0B2A7" w14:textId="77777777" w:rsidTr="00D051B3">
        <w:trPr>
          <w:trHeight w:val="521"/>
        </w:trPr>
        <w:tc>
          <w:tcPr>
            <w:tcW w:w="1612" w:type="pct"/>
            <w:tcBorders>
              <w:top w:val="nil"/>
              <w:left w:val="single" w:sz="4" w:space="0" w:color="auto"/>
              <w:bottom w:val="single" w:sz="4" w:space="0" w:color="auto"/>
              <w:right w:val="single" w:sz="4" w:space="0" w:color="auto"/>
            </w:tcBorders>
            <w:shd w:val="clear" w:color="auto" w:fill="auto"/>
          </w:tcPr>
          <w:p w14:paraId="3FA0B2A1" w14:textId="77777777" w:rsidR="00C42916" w:rsidRPr="00FB14A7" w:rsidRDefault="005A7AA7" w:rsidP="00C4291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 Type</w:t>
            </w:r>
          </w:p>
        </w:tc>
        <w:tc>
          <w:tcPr>
            <w:tcW w:w="522" w:type="pct"/>
            <w:tcBorders>
              <w:top w:val="nil"/>
              <w:left w:val="nil"/>
              <w:bottom w:val="single" w:sz="4" w:space="0" w:color="auto"/>
              <w:right w:val="single" w:sz="4" w:space="0" w:color="auto"/>
            </w:tcBorders>
            <w:shd w:val="clear" w:color="auto" w:fill="auto"/>
          </w:tcPr>
          <w:p w14:paraId="3FA0B2A2" w14:textId="77777777" w:rsidR="00C42916" w:rsidRDefault="005A7AA7" w:rsidP="00C42916">
            <w:pPr>
              <w:rPr>
                <w:rFonts w:cs="Arial"/>
                <w:szCs w:val="20"/>
              </w:rPr>
            </w:pPr>
            <w:r>
              <w:rPr>
                <w:rFonts w:cs="Arial"/>
                <w:szCs w:val="20"/>
              </w:rPr>
              <w:t>PID-18.5</w:t>
            </w:r>
          </w:p>
        </w:tc>
        <w:tc>
          <w:tcPr>
            <w:tcW w:w="480" w:type="pct"/>
            <w:tcBorders>
              <w:top w:val="nil"/>
              <w:left w:val="nil"/>
              <w:bottom w:val="single" w:sz="4" w:space="0" w:color="auto"/>
              <w:right w:val="single" w:sz="4" w:space="0" w:color="auto"/>
            </w:tcBorders>
            <w:shd w:val="clear" w:color="auto" w:fill="auto"/>
          </w:tcPr>
          <w:p w14:paraId="3FA0B2A3" w14:textId="77777777" w:rsidR="00C42916" w:rsidRPr="00FB14A7" w:rsidRDefault="005A7AA7"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2" w:type="pct"/>
            <w:tcBorders>
              <w:top w:val="nil"/>
              <w:left w:val="nil"/>
              <w:bottom w:val="single" w:sz="4" w:space="0" w:color="auto"/>
              <w:right w:val="single" w:sz="4" w:space="0" w:color="auto"/>
            </w:tcBorders>
            <w:shd w:val="clear" w:color="auto" w:fill="auto"/>
          </w:tcPr>
          <w:p w14:paraId="3FA0B2A4" w14:textId="77777777" w:rsidR="00C42916" w:rsidRPr="00FB14A7" w:rsidRDefault="00E843B0"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546" w:type="pct"/>
            <w:tcBorders>
              <w:top w:val="nil"/>
              <w:left w:val="nil"/>
              <w:bottom w:val="single" w:sz="4" w:space="0" w:color="auto"/>
              <w:right w:val="single" w:sz="4" w:space="0" w:color="auto"/>
            </w:tcBorders>
            <w:shd w:val="clear" w:color="auto" w:fill="auto"/>
          </w:tcPr>
          <w:p w14:paraId="3FA0B2A5" w14:textId="77777777" w:rsidR="00C42916" w:rsidRPr="00FB14A7" w:rsidRDefault="00E843B0" w:rsidP="00C4291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319" w:type="pct"/>
            <w:tcBorders>
              <w:top w:val="nil"/>
              <w:left w:val="nil"/>
              <w:bottom w:val="single" w:sz="4" w:space="0" w:color="auto"/>
              <w:right w:val="single" w:sz="4" w:space="0" w:color="auto"/>
            </w:tcBorders>
            <w:shd w:val="clear" w:color="auto" w:fill="auto"/>
          </w:tcPr>
          <w:p w14:paraId="3FA0B2A6" w14:textId="77777777" w:rsidR="00257FF2" w:rsidRPr="00BD6319" w:rsidRDefault="005A7AA7" w:rsidP="002C459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Value is </w:t>
            </w:r>
            <w:r w:rsidR="002C4594">
              <w:rPr>
                <w:rFonts w:asciiTheme="minorHAnsi" w:eastAsia="Times New Roman" w:hAnsiTheme="minorHAnsi" w:cs="Times New Roman"/>
                <w:color w:val="000000"/>
                <w:sz w:val="22"/>
              </w:rPr>
              <w:t>BMG</w:t>
            </w:r>
            <w:r>
              <w:rPr>
                <w:rFonts w:asciiTheme="minorHAnsi" w:eastAsia="Times New Roman" w:hAnsiTheme="minorHAnsi" w:cs="Times New Roman"/>
                <w:color w:val="000000"/>
                <w:sz w:val="22"/>
              </w:rPr>
              <w:t>FN to identify the FIN number</w:t>
            </w:r>
          </w:p>
        </w:tc>
      </w:tr>
    </w:tbl>
    <w:p w14:paraId="3FA0B2AF" w14:textId="77777777" w:rsidR="008F225E" w:rsidRDefault="008F225E" w:rsidP="00F01E3D"/>
    <w:p w14:paraId="3FA0B2B0" w14:textId="77777777" w:rsidR="005E05C9" w:rsidRPr="00B75A1B" w:rsidRDefault="005E05C9" w:rsidP="005E05C9">
      <w:pPr>
        <w:pStyle w:val="Heading2"/>
        <w:rPr>
          <w:i w:val="0"/>
          <w:color w:val="0070C0"/>
        </w:rPr>
      </w:pPr>
      <w:bookmarkStart w:id="38" w:name="_Toc500326443"/>
      <w:r w:rsidRPr="00B75A1B">
        <w:rPr>
          <w:i w:val="0"/>
          <w:color w:val="0070C0"/>
        </w:rPr>
        <w:t>4</w:t>
      </w:r>
      <w:r>
        <w:rPr>
          <w:i w:val="0"/>
          <w:color w:val="0070C0"/>
        </w:rPr>
        <w:t>.3</w:t>
      </w:r>
      <w:r w:rsidRPr="00B75A1B">
        <w:rPr>
          <w:i w:val="0"/>
          <w:color w:val="0070C0"/>
        </w:rPr>
        <w:t xml:space="preserve">     </w:t>
      </w:r>
      <w:r w:rsidRPr="00292B01">
        <w:rPr>
          <w:i w:val="0"/>
          <w:color w:val="0070C0"/>
        </w:rPr>
        <w:t>Sample Message</w:t>
      </w:r>
      <w:r w:rsidR="008040EC" w:rsidRPr="00292B01">
        <w:rPr>
          <w:i w:val="0"/>
          <w:color w:val="0070C0"/>
        </w:rPr>
        <w:t>s</w:t>
      </w:r>
      <w:bookmarkEnd w:id="38"/>
    </w:p>
    <w:p w14:paraId="3FA0B2B1" w14:textId="77777777" w:rsidR="008040EC" w:rsidRPr="00B76A7A" w:rsidRDefault="008040EC" w:rsidP="008040EC">
      <w:pPr>
        <w:rPr>
          <w:rFonts w:asciiTheme="minorHAnsi" w:hAnsiTheme="minorHAnsi"/>
          <w:b/>
          <w:sz w:val="36"/>
          <w:szCs w:val="36"/>
        </w:rPr>
      </w:pPr>
      <w:r w:rsidRPr="00B76A7A">
        <w:rPr>
          <w:rFonts w:asciiTheme="minorHAnsi" w:hAnsiTheme="minorHAnsi"/>
          <w:b/>
          <w:sz w:val="36"/>
          <w:szCs w:val="36"/>
        </w:rPr>
        <w:t>Cerner</w:t>
      </w:r>
    </w:p>
    <w:p w14:paraId="3FA0B2B2" w14:textId="77777777" w:rsidR="006E1FCD" w:rsidRDefault="00853734" w:rsidP="00853734">
      <w:pPr>
        <w:spacing w:after="0"/>
        <w:rPr>
          <w:rFonts w:asciiTheme="minorHAnsi" w:eastAsiaTheme="minorEastAsia" w:hAnsiTheme="minorHAnsi"/>
          <w:b/>
          <w:color w:val="auto"/>
          <w:sz w:val="22"/>
        </w:rPr>
      </w:pPr>
      <w:r w:rsidRPr="00853734">
        <w:rPr>
          <w:rFonts w:asciiTheme="minorHAnsi" w:eastAsiaTheme="minorEastAsia" w:hAnsiTheme="minorHAnsi"/>
          <w:b/>
          <w:color w:val="auto"/>
          <w:sz w:val="22"/>
        </w:rPr>
        <w:t>Inbound Cerner</w:t>
      </w:r>
      <w:r w:rsidR="00642137">
        <w:rPr>
          <w:rFonts w:asciiTheme="minorHAnsi" w:eastAsiaTheme="minorEastAsia" w:hAnsiTheme="minorHAnsi"/>
          <w:b/>
          <w:color w:val="auto"/>
          <w:sz w:val="22"/>
        </w:rPr>
        <w:t xml:space="preserve"> </w:t>
      </w:r>
      <w:r w:rsidR="00642137" w:rsidRPr="00782A70">
        <w:rPr>
          <w:rFonts w:asciiTheme="minorHAnsi" w:eastAsiaTheme="minorEastAsia" w:hAnsiTheme="minorHAnsi"/>
          <w:b/>
          <w:i/>
          <w:color w:val="FF0000"/>
          <w:sz w:val="22"/>
        </w:rPr>
        <w:t>Result</w:t>
      </w:r>
      <w:r w:rsidR="006E1FCD" w:rsidRPr="00853734">
        <w:rPr>
          <w:rFonts w:asciiTheme="minorHAnsi" w:eastAsiaTheme="minorEastAsia" w:hAnsiTheme="minorHAnsi"/>
          <w:b/>
          <w:color w:val="auto"/>
          <w:sz w:val="22"/>
        </w:rPr>
        <w:t>:</w:t>
      </w:r>
    </w:p>
    <w:p w14:paraId="3FA0B2B3" w14:textId="77777777" w:rsidR="00E40BCE" w:rsidRPr="00E40BCE" w:rsidRDefault="00E40BCE" w:rsidP="00E40BCE">
      <w:pPr>
        <w:spacing w:after="0" w:line="240" w:lineRule="auto"/>
        <w:rPr>
          <w:rFonts w:ascii="Calibri" w:eastAsia="Times New Roman" w:hAnsi="Calibri" w:cs="Times New Roman"/>
          <w:color w:val="000000"/>
          <w:sz w:val="22"/>
        </w:rPr>
      </w:pPr>
      <w:bookmarkStart w:id="39" w:name="_Toc367260185"/>
      <w:r w:rsidRPr="00E40BCE">
        <w:rPr>
          <w:rFonts w:ascii="Calibri" w:eastAsia="Times New Roman" w:hAnsi="Calibri" w:cs="Times New Roman"/>
          <w:color w:val="000000"/>
          <w:sz w:val="22"/>
        </w:rPr>
        <w:t>MSH|^~\&amp;|GWN|GWN|HNAM|BAYCARE|20170120103619||ORU^R01|20170120103619222|T|2.3</w:t>
      </w:r>
    </w:p>
    <w:p w14:paraId="3FA0B2B4"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PID|1||810008950^^^^BCCPI||EMMI^TEST||19570118|F||||||||||2983643^^^^BMGFN</w:t>
      </w:r>
    </w:p>
    <w:p w14:paraId="3FA0B2B5"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ORC|RE|8761156551^HNAM_ORDERID|ES20170120103616-888||||||||||||20170120103504290||EMMI SOLUTIONS</w:t>
      </w:r>
    </w:p>
    <w:p w14:paraId="3FA0B2B6"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OBR|1|8761156551^HNAM_ORDERID|ES20170120103616-888|EMMIEDU|||201701201035|||||||||||||||201701201036|||</w:t>
      </w:r>
      <w:r w:rsidRPr="00E40BCE">
        <w:rPr>
          <w:rFonts w:ascii="Calibri" w:eastAsia="Times New Roman" w:hAnsi="Calibri" w:cs="Times New Roman"/>
          <w:color w:val="000000"/>
          <w:sz w:val="22"/>
          <w:highlight w:val="yellow"/>
        </w:rPr>
        <w:t>F</w:t>
      </w:r>
    </w:p>
    <w:p w14:paraId="3FA0B2B7"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lastRenderedPageBreak/>
        <w:t>OBX|1|ST|EMMIEDU^Education||</w:t>
      </w:r>
      <w:r w:rsidRPr="00E40BCE">
        <w:rPr>
          <w:rFonts w:ascii="Calibri" w:eastAsia="Times New Roman" w:hAnsi="Calibri" w:cs="Times New Roman"/>
          <w:color w:val="000000"/>
          <w:sz w:val="22"/>
          <w:highlight w:val="yellow"/>
        </w:rPr>
        <w:t>COPD</w:t>
      </w:r>
      <w:r w:rsidRPr="00E40BCE">
        <w:rPr>
          <w:rFonts w:ascii="Calibri" w:eastAsia="Times New Roman" w:hAnsi="Calibri" w:cs="Times New Roman"/>
          <w:color w:val="000000"/>
          <w:sz w:val="22"/>
        </w:rPr>
        <w:t>: ABOUT||||||</w:t>
      </w:r>
      <w:r w:rsidRPr="00E40BCE">
        <w:rPr>
          <w:rFonts w:ascii="Calibri" w:eastAsia="Times New Roman" w:hAnsi="Calibri" w:cs="Times New Roman"/>
          <w:color w:val="000000"/>
          <w:sz w:val="22"/>
          <w:highlight w:val="yellow"/>
        </w:rPr>
        <w:t>F</w:t>
      </w:r>
    </w:p>
    <w:p w14:paraId="3FA0B2B8"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OBX|2|ST|EMMICOMPDATE^Emmi Completed Date||||||||</w:t>
      </w:r>
      <w:r w:rsidRPr="00E40BCE">
        <w:rPr>
          <w:rFonts w:ascii="Calibri" w:eastAsia="Times New Roman" w:hAnsi="Calibri" w:cs="Times New Roman"/>
          <w:color w:val="000000"/>
          <w:sz w:val="22"/>
          <w:highlight w:val="yellow"/>
        </w:rPr>
        <w:t>F</w:t>
      </w:r>
    </w:p>
    <w:p w14:paraId="3FA0B2B9"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OBX|3|ST|EMMIEXPDATE^Emmi Expiration Date||Feb 19, 2017||||||</w:t>
      </w:r>
      <w:r w:rsidRPr="00E40BCE">
        <w:rPr>
          <w:rFonts w:ascii="Calibri" w:eastAsia="Times New Roman" w:hAnsi="Calibri" w:cs="Times New Roman"/>
          <w:color w:val="000000"/>
          <w:sz w:val="22"/>
          <w:highlight w:val="yellow"/>
        </w:rPr>
        <w:t>F</w:t>
      </w:r>
    </w:p>
    <w:p w14:paraId="3FA0B2BA"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OBX|4|ST|EMMIEVENT^Emmi Message Event||</w:t>
      </w:r>
      <w:r w:rsidRPr="00E40BCE">
        <w:rPr>
          <w:rFonts w:ascii="Calibri" w:eastAsia="Times New Roman" w:hAnsi="Calibri" w:cs="Times New Roman"/>
          <w:color w:val="000000"/>
          <w:sz w:val="22"/>
          <w:highlight w:val="yellow"/>
        </w:rPr>
        <w:t>Scheduled</w:t>
      </w:r>
      <w:r w:rsidRPr="00E40BCE">
        <w:rPr>
          <w:rFonts w:ascii="Calibri" w:eastAsia="Times New Roman" w:hAnsi="Calibri" w:cs="Times New Roman"/>
          <w:color w:val="000000"/>
          <w:sz w:val="22"/>
        </w:rPr>
        <w:t>||||||</w:t>
      </w:r>
      <w:r w:rsidRPr="00E40BCE">
        <w:rPr>
          <w:rFonts w:ascii="Calibri" w:eastAsia="Times New Roman" w:hAnsi="Calibri" w:cs="Times New Roman"/>
          <w:color w:val="000000"/>
          <w:sz w:val="22"/>
          <w:highlight w:val="yellow"/>
        </w:rPr>
        <w:t>F</w:t>
      </w:r>
    </w:p>
    <w:p w14:paraId="3FA0B2BB"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noProof/>
          <w:color w:val="000000"/>
          <w:sz w:val="22"/>
        </w:rPr>
        <w:drawing>
          <wp:inline distT="0" distB="0" distL="0" distR="0" wp14:anchorId="3FA0B376" wp14:editId="3FA0B377">
            <wp:extent cx="4181475" cy="1504950"/>
            <wp:effectExtent l="0" t="0" r="9525" b="0"/>
            <wp:docPr id="16" name="Picture 16" descr="C:\Users\b104994\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04994\AppData\Local\Temp\msohtmlclip1\02\clip_imag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1504950"/>
                    </a:xfrm>
                    <a:prstGeom prst="rect">
                      <a:avLst/>
                    </a:prstGeom>
                    <a:noFill/>
                    <a:ln>
                      <a:noFill/>
                    </a:ln>
                  </pic:spPr>
                </pic:pic>
              </a:graphicData>
            </a:graphic>
          </wp:inline>
        </w:drawing>
      </w:r>
    </w:p>
    <w:p w14:paraId="3FA0B2BC"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 </w:t>
      </w:r>
    </w:p>
    <w:p w14:paraId="3FA0B2BD"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MSH|^~\&amp;|GWN|GWN|HNAM|BAYCARE|20170120104228||ORU^R01|20170120104228914|T|2.3</w:t>
      </w:r>
    </w:p>
    <w:p w14:paraId="3FA0B2BE"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PID|1||810008950^^^^BCCPI||EMMI^TEST||19570118|F||||||||||2983643^^^^BMGFN</w:t>
      </w:r>
    </w:p>
    <w:p w14:paraId="3FA0B2BF"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ORC|RE|8761156551^HNAM_ORDERID|ES20170120103616-888||||||||||||20170120103504290||EMMI SOLUTIONS</w:t>
      </w:r>
    </w:p>
    <w:p w14:paraId="3FA0B2C0"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OBR|1|8761156551^HNAM_ORDERID|ES20170120103616-888|EMMIEDU|||201701201035|||||||||||||||201701201042|||</w:t>
      </w:r>
      <w:r w:rsidRPr="00E40BCE">
        <w:rPr>
          <w:rFonts w:ascii="Calibri" w:eastAsia="Times New Roman" w:hAnsi="Calibri" w:cs="Times New Roman"/>
          <w:color w:val="000000"/>
          <w:sz w:val="22"/>
          <w:highlight w:val="yellow"/>
        </w:rPr>
        <w:t>F</w:t>
      </w:r>
    </w:p>
    <w:p w14:paraId="3FA0B2C1"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OBX|1|ST|EMMIEDU^Education||COPD: ABOUT||||||</w:t>
      </w:r>
      <w:r w:rsidRPr="00E40BCE">
        <w:rPr>
          <w:rFonts w:ascii="Calibri" w:eastAsia="Times New Roman" w:hAnsi="Calibri" w:cs="Times New Roman"/>
          <w:color w:val="000000"/>
          <w:sz w:val="22"/>
          <w:highlight w:val="yellow"/>
        </w:rPr>
        <w:t>F</w:t>
      </w:r>
    </w:p>
    <w:p w14:paraId="3FA0B2C2"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OBX|2|ST|EMMICOMPDATE^Emmi Completed Date||Jan 20, 2017||||||</w:t>
      </w:r>
      <w:r w:rsidRPr="00E40BCE">
        <w:rPr>
          <w:rFonts w:ascii="Calibri" w:eastAsia="Times New Roman" w:hAnsi="Calibri" w:cs="Times New Roman"/>
          <w:color w:val="000000"/>
          <w:sz w:val="22"/>
          <w:highlight w:val="yellow"/>
        </w:rPr>
        <w:t>F</w:t>
      </w:r>
    </w:p>
    <w:p w14:paraId="3FA0B2C3"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OBX|3|ST|EMMIEXPDATE^Emmi Expiration Date||Feb 19, 2017||||||</w:t>
      </w:r>
      <w:r w:rsidRPr="00E40BCE">
        <w:rPr>
          <w:rFonts w:ascii="Calibri" w:eastAsia="Times New Roman" w:hAnsi="Calibri" w:cs="Times New Roman"/>
          <w:color w:val="000000"/>
          <w:sz w:val="22"/>
          <w:highlight w:val="yellow"/>
        </w:rPr>
        <w:t>F</w:t>
      </w:r>
    </w:p>
    <w:p w14:paraId="3FA0B2C4"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OBX|4|ST|EMMIEVENT^Emmi Message Event||</w:t>
      </w:r>
      <w:r w:rsidRPr="00E40BCE">
        <w:rPr>
          <w:rFonts w:ascii="Calibri" w:eastAsia="Times New Roman" w:hAnsi="Calibri" w:cs="Times New Roman"/>
          <w:color w:val="FF0000"/>
          <w:sz w:val="22"/>
          <w:highlight w:val="yellow"/>
        </w:rPr>
        <w:t>Completed</w:t>
      </w:r>
      <w:r w:rsidRPr="00E40BCE">
        <w:rPr>
          <w:rFonts w:ascii="Calibri" w:eastAsia="Times New Roman" w:hAnsi="Calibri" w:cs="Times New Roman"/>
          <w:color w:val="000000"/>
          <w:sz w:val="22"/>
        </w:rPr>
        <w:t>||||||</w:t>
      </w:r>
      <w:r w:rsidRPr="00E40BCE">
        <w:rPr>
          <w:rFonts w:ascii="Calibri" w:eastAsia="Times New Roman" w:hAnsi="Calibri" w:cs="Times New Roman"/>
          <w:color w:val="000000"/>
          <w:sz w:val="22"/>
          <w:highlight w:val="yellow"/>
        </w:rPr>
        <w:t>F</w:t>
      </w:r>
    </w:p>
    <w:p w14:paraId="3FA0B2C5"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noProof/>
          <w:color w:val="000000"/>
          <w:sz w:val="22"/>
        </w:rPr>
        <w:lastRenderedPageBreak/>
        <w:drawing>
          <wp:inline distT="0" distB="0" distL="0" distR="0" wp14:anchorId="3FA0B378" wp14:editId="3FA0B379">
            <wp:extent cx="4276725" cy="1552575"/>
            <wp:effectExtent l="0" t="0" r="9525" b="9525"/>
            <wp:docPr id="15" name="Picture 15" descr="C:\Users\b104994\AppData\Local\Temp\msohtmlclip1\02\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104994\AppData\Local\Temp\msohtmlclip1\02\clip_image00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1552575"/>
                    </a:xfrm>
                    <a:prstGeom prst="rect">
                      <a:avLst/>
                    </a:prstGeom>
                    <a:noFill/>
                    <a:ln>
                      <a:noFill/>
                    </a:ln>
                  </pic:spPr>
                </pic:pic>
              </a:graphicData>
            </a:graphic>
          </wp:inline>
        </w:drawing>
      </w:r>
    </w:p>
    <w:p w14:paraId="3FA0B2C6"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 </w:t>
      </w:r>
    </w:p>
    <w:p w14:paraId="3FA0B2C7" w14:textId="77777777" w:rsidR="00E40BCE" w:rsidRPr="00E40BCE" w:rsidRDefault="00E40BCE" w:rsidP="00E40BCE">
      <w:pPr>
        <w:spacing w:after="0" w:line="240" w:lineRule="auto"/>
        <w:rPr>
          <w:rFonts w:ascii="Calibri" w:eastAsia="Times New Roman" w:hAnsi="Calibri" w:cs="Times New Roman"/>
          <w:color w:val="000000"/>
          <w:sz w:val="22"/>
        </w:rPr>
      </w:pPr>
      <w:r w:rsidRPr="0028157C">
        <w:rPr>
          <w:rFonts w:ascii="Calibri" w:eastAsia="Times New Roman" w:hAnsi="Calibri" w:cs="Times New Roman"/>
          <w:b/>
          <w:bCs/>
          <w:color w:val="FF0000"/>
          <w:sz w:val="22"/>
        </w:rPr>
        <w:t>I</w:t>
      </w:r>
      <w:r w:rsidRPr="0028157C">
        <w:rPr>
          <w:rFonts w:ascii="Calibri" w:eastAsia="Times New Roman" w:hAnsi="Calibri" w:cs="Times New Roman"/>
          <w:color w:val="000000"/>
          <w:sz w:val="22"/>
        </w:rPr>
        <w:t xml:space="preserve"> for </w:t>
      </w:r>
      <w:r w:rsidRPr="0028157C">
        <w:rPr>
          <w:rFonts w:ascii="Calibri" w:eastAsia="Times New Roman" w:hAnsi="Calibri" w:cs="Times New Roman"/>
          <w:b/>
          <w:bCs/>
          <w:i/>
          <w:iCs/>
          <w:color w:val="FF0000"/>
          <w:sz w:val="22"/>
        </w:rPr>
        <w:t>In Progress</w:t>
      </w:r>
      <w:r w:rsidRPr="0028157C">
        <w:rPr>
          <w:rFonts w:ascii="Calibri" w:eastAsia="Times New Roman" w:hAnsi="Calibri" w:cs="Times New Roman"/>
          <w:color w:val="000000"/>
          <w:sz w:val="22"/>
        </w:rPr>
        <w:t xml:space="preserve"> sent OBR-25 because no Completed Date available to send </w:t>
      </w:r>
      <w:r w:rsidRPr="0028157C">
        <w:rPr>
          <w:rFonts w:ascii="Calibri" w:eastAsia="Times New Roman" w:hAnsi="Calibri" w:cs="Times New Roman"/>
          <w:i/>
          <w:iCs/>
          <w:color w:val="000000"/>
          <w:sz w:val="22"/>
        </w:rPr>
        <w:t>(i.e. patient hasn't viewed it yet)</w:t>
      </w:r>
    </w:p>
    <w:p w14:paraId="3FA0B2C8" w14:textId="77777777" w:rsidR="00F5547D" w:rsidRDefault="00F5547D" w:rsidP="00E40BCE">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This configuration to send In Progress </w:t>
      </w:r>
      <w:r w:rsidR="0028157C">
        <w:rPr>
          <w:rFonts w:ascii="Calibri" w:eastAsia="Times New Roman" w:hAnsi="Calibri" w:cs="Times New Roman"/>
          <w:color w:val="000000"/>
          <w:sz w:val="22"/>
        </w:rPr>
        <w:t>was</w:t>
      </w:r>
      <w:r>
        <w:rPr>
          <w:rFonts w:ascii="Calibri" w:eastAsia="Times New Roman" w:hAnsi="Calibri" w:cs="Times New Roman"/>
          <w:color w:val="000000"/>
          <w:sz w:val="22"/>
        </w:rPr>
        <w:t xml:space="preserve"> reviewe</w:t>
      </w:r>
      <w:r w:rsidR="0028157C">
        <w:rPr>
          <w:rFonts w:ascii="Calibri" w:eastAsia="Times New Roman" w:hAnsi="Calibri" w:cs="Times New Roman"/>
          <w:color w:val="000000"/>
          <w:sz w:val="22"/>
        </w:rPr>
        <w:t xml:space="preserve">d because this status cannot be canceled and the clinical team </w:t>
      </w:r>
      <w:r w:rsidR="0028157C" w:rsidRPr="0028157C">
        <w:rPr>
          <w:rFonts w:ascii="Calibri" w:eastAsia="Times New Roman" w:hAnsi="Calibri" w:cs="Times New Roman"/>
          <w:b/>
          <w:i/>
          <w:color w:val="FF0000"/>
          <w:sz w:val="22"/>
        </w:rPr>
        <w:t>accepted</w:t>
      </w:r>
      <w:r w:rsidR="0028157C" w:rsidRPr="0028157C">
        <w:rPr>
          <w:rFonts w:ascii="Calibri" w:eastAsia="Times New Roman" w:hAnsi="Calibri" w:cs="Times New Roman"/>
          <w:color w:val="FF0000"/>
          <w:sz w:val="22"/>
        </w:rPr>
        <w:t xml:space="preserve"> </w:t>
      </w:r>
      <w:r w:rsidR="0028157C">
        <w:rPr>
          <w:rFonts w:ascii="Calibri" w:eastAsia="Times New Roman" w:hAnsi="Calibri" w:cs="Times New Roman"/>
          <w:color w:val="000000"/>
          <w:sz w:val="22"/>
        </w:rPr>
        <w:t>it.</w:t>
      </w:r>
    </w:p>
    <w:p w14:paraId="3FA0B2C9" w14:textId="77777777" w:rsidR="00F5547D" w:rsidRDefault="00F5547D" w:rsidP="00E40BCE">
      <w:pPr>
        <w:spacing w:after="0" w:line="240" w:lineRule="auto"/>
        <w:rPr>
          <w:rFonts w:ascii="Calibri" w:eastAsia="Times New Roman" w:hAnsi="Calibri" w:cs="Times New Roman"/>
          <w:color w:val="000000"/>
          <w:sz w:val="22"/>
        </w:rPr>
      </w:pPr>
    </w:p>
    <w:p w14:paraId="3FA0B2CA"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MSH|^~\&amp;|GWN|GWN|HNAM|BAYCARE|20170120104942||ORU^R01|20170120104942984|T|2.3</w:t>
      </w:r>
    </w:p>
    <w:p w14:paraId="3FA0B2CB"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PID|1||810008950^^^^BCCPI||EMMI^TEST||19570118|F||||||||||2983643^^^^BMGFN</w:t>
      </w:r>
    </w:p>
    <w:p w14:paraId="3FA0B2CC"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ORC|RE|8761156225^HNAM_ORDERID|ES20170120104940-959||||||||||||20170120104827937||EMMI SOLUTIONS</w:t>
      </w:r>
    </w:p>
    <w:p w14:paraId="3FA0B2CD"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OBR|1|8761156225^HNAM_ORDERID|ES20170120104940-959|EMMIEDU|||201701201048|||||||||||||||201701201049||</w:t>
      </w:r>
      <w:r w:rsidRPr="00E40BCE">
        <w:rPr>
          <w:rFonts w:ascii="Calibri" w:eastAsia="Times New Roman" w:hAnsi="Calibri" w:cs="Times New Roman"/>
          <w:color w:val="000000"/>
          <w:sz w:val="22"/>
          <w:highlight w:val="yellow"/>
        </w:rPr>
        <w:t>|</w:t>
      </w:r>
      <w:r w:rsidRPr="00E40BCE">
        <w:rPr>
          <w:rFonts w:ascii="Calibri" w:eastAsia="Times New Roman" w:hAnsi="Calibri" w:cs="Times New Roman"/>
          <w:b/>
          <w:bCs/>
          <w:color w:val="FF0000"/>
          <w:sz w:val="22"/>
          <w:highlight w:val="yellow"/>
        </w:rPr>
        <w:t>I</w:t>
      </w:r>
    </w:p>
    <w:p w14:paraId="3FA0B2CE"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OBX|1|ST|EMMIEDU^Education||</w:t>
      </w:r>
      <w:r w:rsidRPr="00E40BCE">
        <w:rPr>
          <w:rFonts w:ascii="Calibri" w:eastAsia="Times New Roman" w:hAnsi="Calibri" w:cs="Times New Roman"/>
          <w:color w:val="000000"/>
          <w:sz w:val="22"/>
          <w:highlight w:val="yellow"/>
        </w:rPr>
        <w:t>ACUTE LOW BACK PAIN</w:t>
      </w:r>
      <w:r w:rsidRPr="00E40BCE">
        <w:rPr>
          <w:rFonts w:ascii="Calibri" w:eastAsia="Times New Roman" w:hAnsi="Calibri" w:cs="Times New Roman"/>
          <w:color w:val="000000"/>
          <w:sz w:val="22"/>
        </w:rPr>
        <w:t>||||||F</w:t>
      </w:r>
    </w:p>
    <w:p w14:paraId="3FA0B2CF"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OBX|2|ST|EMMICOMPDATE^Emmi Completed Date|</w:t>
      </w:r>
      <w:r w:rsidRPr="00E40BCE">
        <w:rPr>
          <w:rFonts w:ascii="Calibri" w:eastAsia="Times New Roman" w:hAnsi="Calibri" w:cs="Times New Roman"/>
          <w:color w:val="000000"/>
          <w:sz w:val="22"/>
          <w:highlight w:val="yellow"/>
        </w:rPr>
        <w:t>|</w:t>
      </w:r>
      <w:r w:rsidRPr="00E40BCE">
        <w:rPr>
          <w:rFonts w:ascii="Calibri" w:eastAsia="Times New Roman" w:hAnsi="Calibri" w:cs="Times New Roman"/>
          <w:color w:val="000000"/>
          <w:sz w:val="22"/>
        </w:rPr>
        <w:t>||||||F</w:t>
      </w:r>
    </w:p>
    <w:p w14:paraId="3FA0B2D0"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OBX|3|ST|EMMIEXPDATE^Emmi Expiration Date||Feb 19, 2017||||||F</w:t>
      </w:r>
    </w:p>
    <w:p w14:paraId="3FA0B2D1"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OBX|4|ST|EMMIEVENT^Emmi Message Event||Scheduled||||||F</w:t>
      </w:r>
    </w:p>
    <w:p w14:paraId="3FA0B2D2"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noProof/>
          <w:color w:val="000000"/>
          <w:sz w:val="22"/>
        </w:rPr>
        <w:drawing>
          <wp:inline distT="0" distB="0" distL="0" distR="0" wp14:anchorId="3FA0B37A" wp14:editId="56D08952">
            <wp:extent cx="6873240" cy="427441"/>
            <wp:effectExtent l="0" t="0" r="3810" b="0"/>
            <wp:docPr id="13" name="Picture 13" descr="C:\Users\b104994\AppData\Local\Temp\msohtmlclip1\02\clip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04994\AppData\Local\Temp\msohtmlclip1\02\clip_image00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6928" cy="444461"/>
                    </a:xfrm>
                    <a:prstGeom prst="rect">
                      <a:avLst/>
                    </a:prstGeom>
                    <a:noFill/>
                    <a:ln>
                      <a:noFill/>
                    </a:ln>
                  </pic:spPr>
                </pic:pic>
              </a:graphicData>
            </a:graphic>
          </wp:inline>
        </w:drawing>
      </w:r>
    </w:p>
    <w:p w14:paraId="3FA0B2D3"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 </w:t>
      </w:r>
    </w:p>
    <w:p w14:paraId="3FA0B2D4"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b/>
          <w:bCs/>
          <w:color w:val="FF0000"/>
          <w:sz w:val="22"/>
          <w:highlight w:val="yellow"/>
        </w:rPr>
        <w:lastRenderedPageBreak/>
        <w:t>F</w:t>
      </w:r>
      <w:r w:rsidRPr="00E40BCE">
        <w:rPr>
          <w:rFonts w:ascii="Calibri" w:eastAsia="Times New Roman" w:hAnsi="Calibri" w:cs="Times New Roman"/>
          <w:color w:val="000000"/>
          <w:sz w:val="22"/>
        </w:rPr>
        <w:t xml:space="preserve"> for final sent when completed date available</w:t>
      </w:r>
    </w:p>
    <w:p w14:paraId="3FA0B2D5"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MSH|^~\&amp;|GWN|GWN|HNAM|BAYCARE|20170120105406||ORU^R01|20170120105406323|T|2.3</w:t>
      </w:r>
    </w:p>
    <w:p w14:paraId="3FA0B2D6"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PID|1||810008950^^^^BCCPI||EMMI^TEST||19570118|F||||||||||2983643^^^^BMGFN</w:t>
      </w:r>
    </w:p>
    <w:p w14:paraId="3FA0B2D7"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ORC|RE|8761156225^HNAM_ORDERID|ES20170120104940-959||||||||||||20170120104827937||EMMI SOLUTIONS</w:t>
      </w:r>
    </w:p>
    <w:p w14:paraId="3FA0B2D8"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OBR|1|8761156225^HNAM_ORDERID|ES20170120104940-959|EMMIEDU|||201701201048|||||||||||||||201701201054||</w:t>
      </w:r>
      <w:r w:rsidRPr="00E40BCE">
        <w:rPr>
          <w:rFonts w:ascii="Calibri" w:eastAsia="Times New Roman" w:hAnsi="Calibri" w:cs="Times New Roman"/>
          <w:b/>
          <w:bCs/>
          <w:color w:val="FF0000"/>
          <w:sz w:val="22"/>
          <w:highlight w:val="yellow"/>
        </w:rPr>
        <w:t>|F</w:t>
      </w:r>
    </w:p>
    <w:p w14:paraId="3FA0B2D9"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OBX|1|ST|EMMIEDU^Education||</w:t>
      </w:r>
      <w:r w:rsidRPr="00E40BCE">
        <w:rPr>
          <w:rFonts w:ascii="Calibri" w:eastAsia="Times New Roman" w:hAnsi="Calibri" w:cs="Times New Roman"/>
          <w:color w:val="000000"/>
          <w:sz w:val="22"/>
          <w:highlight w:val="yellow"/>
        </w:rPr>
        <w:t>ACUTE LOW BACK PAIN</w:t>
      </w:r>
      <w:r w:rsidRPr="00E40BCE">
        <w:rPr>
          <w:rFonts w:ascii="Calibri" w:eastAsia="Times New Roman" w:hAnsi="Calibri" w:cs="Times New Roman"/>
          <w:color w:val="000000"/>
          <w:sz w:val="22"/>
        </w:rPr>
        <w:t>||||||F</w:t>
      </w:r>
    </w:p>
    <w:p w14:paraId="3FA0B2DA"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OBX|2|ST|EMMICOMPDATE^Emmi Completed Date||</w:t>
      </w:r>
      <w:r w:rsidRPr="00E40BCE">
        <w:rPr>
          <w:rFonts w:ascii="Calibri" w:eastAsia="Times New Roman" w:hAnsi="Calibri" w:cs="Times New Roman"/>
          <w:b/>
          <w:bCs/>
          <w:color w:val="FF0000"/>
          <w:sz w:val="22"/>
          <w:highlight w:val="yellow"/>
        </w:rPr>
        <w:t>Jan 20, 2017</w:t>
      </w:r>
      <w:r w:rsidRPr="00E40BCE">
        <w:rPr>
          <w:rFonts w:ascii="Calibri" w:eastAsia="Times New Roman" w:hAnsi="Calibri" w:cs="Times New Roman"/>
          <w:color w:val="000000"/>
          <w:sz w:val="22"/>
        </w:rPr>
        <w:t>||||||F</w:t>
      </w:r>
    </w:p>
    <w:p w14:paraId="3FA0B2DB"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OBX|3|ST|EMMIEXPDATE^Emmi Expiration Date||Feb 19, 2017||||||F</w:t>
      </w:r>
    </w:p>
    <w:p w14:paraId="3FA0B2DC"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OBX|4|ST|EMMIEVENT^Emmi Message Event||Completed||||||F</w:t>
      </w:r>
    </w:p>
    <w:p w14:paraId="3FA0B2DD"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noProof/>
          <w:color w:val="000000"/>
          <w:sz w:val="22"/>
        </w:rPr>
        <w:drawing>
          <wp:inline distT="0" distB="0" distL="0" distR="0" wp14:anchorId="3FA0B37C" wp14:editId="3FA0B37D">
            <wp:extent cx="4991100" cy="1190625"/>
            <wp:effectExtent l="0" t="0" r="0" b="9525"/>
            <wp:docPr id="11" name="Picture 11" descr="C:\Users\b104994\AppData\Local\Temp\msohtmlclip1\02\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104994\AppData\Local\Temp\msohtmlclip1\02\clip_image00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1190625"/>
                    </a:xfrm>
                    <a:prstGeom prst="rect">
                      <a:avLst/>
                    </a:prstGeom>
                    <a:noFill/>
                    <a:ln>
                      <a:noFill/>
                    </a:ln>
                  </pic:spPr>
                </pic:pic>
              </a:graphicData>
            </a:graphic>
          </wp:inline>
        </w:drawing>
      </w:r>
    </w:p>
    <w:p w14:paraId="3FA0B2DE"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 </w:t>
      </w:r>
    </w:p>
    <w:p w14:paraId="3FA0B2DF"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noProof/>
          <w:color w:val="000000"/>
          <w:sz w:val="22"/>
        </w:rPr>
        <w:lastRenderedPageBreak/>
        <w:drawing>
          <wp:inline distT="0" distB="0" distL="0" distR="0" wp14:anchorId="3FA0B37E" wp14:editId="5CE152A9">
            <wp:extent cx="6736080" cy="3035727"/>
            <wp:effectExtent l="0" t="0" r="7620" b="0"/>
            <wp:docPr id="10" name="Picture 10" descr="Machine generated alternative text:&#10;EàJh -V-I&#10;Records Returned 1100 Use SpeciFied Dates  1/20/2017 0:00 To 1/20/2017 23:58&#10;Encounter IEMMI. TEST -&#10;Person Alias Encounter Alias HL7 Entity Alias&#10;Contributor System r No Contributor Systems Selected&#10;Status r No Error Status’ Selected&#10;Message Type Message Trigger Clear&#10;Message Control ID I Error Text&#10;Order ID I Event ID&#10;Search&#10;Schedule ID I Accession ID&#10;ESI LOG ID jCONTRI... IC0NTRIBU..IMSJMS... INAME FULL ...IPERSON ID IPERSON ALIAS IENCOUNTER ALIAS IHL7ENTITYALIAS LERROR STAT IERROR TEXT&#10;395675484 GETWELL 749482225 ORU ROl EMMI. TEST 22394533 .810008950, .2983643, .GWN.BAYCARE.F,HNA... ESI_STAT_SUCCESS&#10;395675487 GETWELL 749482225 DRU ROl EMMI, TEST 22394533 .810008950, .2983643. GWN.BAYCARE,F,HNA...__ESI_STAT_WARNING Order Server Reply-- T&#10;395675488 f GETWELL 749482225 ORU ROl EMMI, TEST 22394533 .810008950, .2983643. ,GWN.BAYCARE,F,HNA... ESI_STAT_SUCCESS&#10;395675495 GETWELL 749482225 ORU ROl EMMI, TEST 22394533 .810008950, .2983643. .GWN,BAYCARE,F,HNA... ESI_STAT_SUCCESS ______&#10;Record: iii ilr 1 o14 IHIi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EàJh -V-I&#10;Records Returned 1100 Use SpeciFied Dates  1/20/2017 0:00 To 1/20/2017 23:58&#10;Encounter IEMMI. TEST -&#10;Person Alias Encounter Alias HL7 Entity Alias&#10;Contributor System r No Contributor Systems Selected&#10;Status r No Error Status’ Selected&#10;Message Type Message Trigger Clear&#10;Message Control ID I Error Text&#10;Order ID I Event ID&#10;Search&#10;Schedule ID I Accession ID&#10;ESI LOG ID jCONTRI... IC0NTRIBU..IMSJMS... INAME FULL ...IPERSON ID IPERSON ALIAS IENCOUNTER ALIAS IHL7ENTITYALIAS LERROR STAT IERROR TEXT&#10;395675484 GETWELL 749482225 ORU ROl EMMI. TEST 22394533 .810008950, .2983643, .GWN.BAYCARE.F,HNA... ESI_STAT_SUCCESS&#10;395675487 GETWELL 749482225 DRU ROl EMMI, TEST 22394533 .810008950, .2983643. GWN.BAYCARE,F,HNA...__ESI_STAT_WARNING Order Server Reply-- T&#10;395675488 f GETWELL 749482225 ORU ROl EMMI, TEST 22394533 .810008950, .2983643. ,GWN.BAYCARE,F,HNA... ESI_STAT_SUCCESS&#10;395675495 GETWELL 749482225 ORU ROl EMMI, TEST 22394533 .810008950, .2983643. .GWN,BAYCARE,F,HNA... ESI_STAT_SUCCESS ______&#10;Record: iii ilr 1 o14 IHIi I"/>
                    <pic:cNvPicPr>
                      <a:picLocks noChangeAspect="1" noChangeArrowheads="1"/>
                    </pic:cNvPicPr>
                  </pic:nvPicPr>
                  <pic:blipFill rotWithShape="1">
                    <a:blip r:embed="rId25">
                      <a:extLst>
                        <a:ext uri="{28A0092B-C50C-407E-A947-70E740481C1C}">
                          <a14:useLocalDpi xmlns:a14="http://schemas.microsoft.com/office/drawing/2010/main" val="0"/>
                        </a:ext>
                      </a:extLst>
                    </a:blip>
                    <a:srcRect r="2471"/>
                    <a:stretch/>
                  </pic:blipFill>
                  <pic:spPr bwMode="auto">
                    <a:xfrm>
                      <a:off x="0" y="0"/>
                      <a:ext cx="6739407" cy="3037226"/>
                    </a:xfrm>
                    <a:prstGeom prst="rect">
                      <a:avLst/>
                    </a:prstGeom>
                    <a:noFill/>
                    <a:ln>
                      <a:noFill/>
                    </a:ln>
                    <a:extLst>
                      <a:ext uri="{53640926-AAD7-44D8-BBD7-CCE9431645EC}">
                        <a14:shadowObscured xmlns:a14="http://schemas.microsoft.com/office/drawing/2010/main"/>
                      </a:ext>
                    </a:extLst>
                  </pic:spPr>
                </pic:pic>
              </a:graphicData>
            </a:graphic>
          </wp:inline>
        </w:drawing>
      </w:r>
    </w:p>
    <w:p w14:paraId="3FA0B2E0"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 </w:t>
      </w:r>
    </w:p>
    <w:p w14:paraId="3FA0B2E1"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Successfully received -</w:t>
      </w:r>
      <w:r w:rsidRPr="00E40BCE">
        <w:rPr>
          <w:rFonts w:ascii="Calibri" w:eastAsia="Times New Roman" w:hAnsi="Calibri" w:cs="Times New Roman"/>
          <w:i/>
          <w:iCs/>
          <w:color w:val="FF0000"/>
          <w:sz w:val="22"/>
        </w:rPr>
        <w:t xml:space="preserve"> Warning Only</w:t>
      </w:r>
      <w:r w:rsidRPr="00E40BCE">
        <w:rPr>
          <w:rFonts w:ascii="Calibri" w:eastAsia="Times New Roman" w:hAnsi="Calibri" w:cs="Times New Roman"/>
          <w:color w:val="000000"/>
          <w:sz w:val="22"/>
        </w:rPr>
        <w:t xml:space="preserve"> due to changing the status from Final to In Process</w:t>
      </w:r>
    </w:p>
    <w:p w14:paraId="3FA0B2E2"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noProof/>
          <w:color w:val="000000"/>
          <w:sz w:val="22"/>
        </w:rPr>
        <w:drawing>
          <wp:inline distT="0" distB="0" distL="0" distR="0" wp14:anchorId="3FA0B380" wp14:editId="138C2148">
            <wp:extent cx="6720840" cy="594534"/>
            <wp:effectExtent l="0" t="0" r="3810" b="0"/>
            <wp:docPr id="4" name="Picture 4" descr="Machine generated alternative text:&#10;Error Stat ESI_STAT_WARNING&#10;Order Server Reply— The action received by the server could not be processed due to the current state of the order.Transacti on was requested by prsnl_id (1) on person_id (22394533), encntr_id (80096440) to perform&#10;Error Text action_type_cd (2529), order_id (87 61156551), synonym_id (0), catalog_cd (O), catalog_type_cd (1 055699093), encntr_id (0).. error [753664412]: ValidateAction_C omplete: Can complete this order. It’s not in Ordered or&#10;lnproces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Error Stat ESI_STAT_WARNING&#10;Order Server Reply— The action received by the server could not be processed due to the current state of the order.Transacti on was requested by prsnl_id (1) on person_id (22394533), encntr_id (80096440) to perform&#10;Error Text action_type_cd (2529), order_id (87 61156551), synonym_id (0), catalog_cd (O), catalog_type_cd (1 055699093), encntr_id (0).. error [753664412]: ValidateAction_C omplete: Can complete this order. It’s not in Ordered or&#10;lnprocess status"/>
                    <pic:cNvPicPr>
                      <a:picLocks noChangeAspect="1" noChangeArrowheads="1"/>
                    </pic:cNvPicPr>
                  </pic:nvPicPr>
                  <pic:blipFill rotWithShape="1">
                    <a:blip r:embed="rId26">
                      <a:extLst>
                        <a:ext uri="{28A0092B-C50C-407E-A947-70E740481C1C}">
                          <a14:useLocalDpi xmlns:a14="http://schemas.microsoft.com/office/drawing/2010/main" val="0"/>
                        </a:ext>
                      </a:extLst>
                    </a:blip>
                    <a:srcRect l="-98" r="384"/>
                    <a:stretch/>
                  </pic:blipFill>
                  <pic:spPr bwMode="auto">
                    <a:xfrm>
                      <a:off x="0" y="0"/>
                      <a:ext cx="6804313" cy="601918"/>
                    </a:xfrm>
                    <a:prstGeom prst="rect">
                      <a:avLst/>
                    </a:prstGeom>
                    <a:noFill/>
                    <a:ln>
                      <a:noFill/>
                    </a:ln>
                    <a:extLst>
                      <a:ext uri="{53640926-AAD7-44D8-BBD7-CCE9431645EC}">
                        <a14:shadowObscured xmlns:a14="http://schemas.microsoft.com/office/drawing/2010/main"/>
                      </a:ext>
                    </a:extLst>
                  </pic:spPr>
                </pic:pic>
              </a:graphicData>
            </a:graphic>
          </wp:inline>
        </w:drawing>
      </w:r>
    </w:p>
    <w:p w14:paraId="3FA0B2E3" w14:textId="77777777" w:rsidR="00E40BCE" w:rsidRPr="00E40BCE" w:rsidRDefault="00E40BCE" w:rsidP="00E40BCE">
      <w:pPr>
        <w:spacing w:after="0" w:line="240" w:lineRule="auto"/>
        <w:rPr>
          <w:rFonts w:ascii="Calibri" w:eastAsia="Times New Roman" w:hAnsi="Calibri" w:cs="Times New Roman"/>
          <w:color w:val="000000"/>
          <w:sz w:val="22"/>
        </w:rPr>
      </w:pPr>
      <w:r w:rsidRPr="00E40BCE">
        <w:rPr>
          <w:rFonts w:ascii="Calibri" w:eastAsia="Times New Roman" w:hAnsi="Calibri" w:cs="Times New Roman"/>
          <w:color w:val="000000"/>
          <w:sz w:val="22"/>
        </w:rPr>
        <w:t> </w:t>
      </w:r>
    </w:p>
    <w:p w14:paraId="3FA0B2E4" w14:textId="77777777" w:rsidR="00EF0D59" w:rsidRPr="0073057F" w:rsidRDefault="00805EC2" w:rsidP="00805EC2">
      <w:pPr>
        <w:pStyle w:val="Heading1"/>
        <w:spacing w:after="240" w:line="240" w:lineRule="atLeast"/>
        <w:rPr>
          <w:rFonts w:asciiTheme="minorHAnsi" w:hAnsiTheme="minorHAnsi" w:cs="Arial"/>
          <w:b/>
          <w:color w:val="0070C0"/>
          <w:szCs w:val="36"/>
        </w:rPr>
      </w:pPr>
      <w:bookmarkStart w:id="40" w:name="_Toc500326444"/>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3FA0B2E5" w14:textId="77777777" w:rsidR="00805EC2" w:rsidRPr="00E71E62" w:rsidRDefault="0085456E" w:rsidP="00E71E62">
      <w:pPr>
        <w:pStyle w:val="Heading2"/>
        <w:rPr>
          <w:i w:val="0"/>
          <w:sz w:val="24"/>
          <w:szCs w:val="24"/>
        </w:rPr>
      </w:pPr>
      <w:bookmarkStart w:id="41" w:name="_Toc367260186"/>
      <w:r>
        <w:rPr>
          <w:i w:val="0"/>
          <w:sz w:val="24"/>
          <w:szCs w:val="24"/>
        </w:rPr>
        <w:br w:type="textWrapping" w:clear="all"/>
      </w:r>
      <w:bookmarkStart w:id="42" w:name="_Toc500326445"/>
      <w:r w:rsidR="00805EC2" w:rsidRPr="00093690">
        <w:rPr>
          <w:i w:val="0"/>
          <w:sz w:val="24"/>
          <w:szCs w:val="24"/>
        </w:rPr>
        <w:t xml:space="preserve">5.1.    </w:t>
      </w:r>
      <w:r w:rsidR="001C739F" w:rsidRPr="00093690">
        <w:rPr>
          <w:i w:val="0"/>
          <w:sz w:val="24"/>
          <w:szCs w:val="24"/>
        </w:rPr>
        <w:t xml:space="preserve">Unit Testing </w:t>
      </w:r>
      <w:r w:rsidR="00805EC2" w:rsidRPr="00093690">
        <w:rPr>
          <w:i w:val="0"/>
          <w:sz w:val="24"/>
          <w:szCs w:val="24"/>
        </w:rPr>
        <w:t>Scenarios</w:t>
      </w:r>
      <w:bookmarkEnd w:id="41"/>
      <w:bookmarkEnd w:id="42"/>
    </w:p>
    <w:tbl>
      <w:tblPr>
        <w:tblStyle w:val="TableGrid"/>
        <w:tblW w:w="0" w:type="auto"/>
        <w:tblLook w:val="04A0" w:firstRow="1" w:lastRow="0" w:firstColumn="1" w:lastColumn="0" w:noHBand="0" w:noVBand="1"/>
      </w:tblPr>
      <w:tblGrid>
        <w:gridCol w:w="4788"/>
        <w:gridCol w:w="4788"/>
      </w:tblGrid>
      <w:tr w:rsidR="00805EC2" w:rsidRPr="00FB14A7" w14:paraId="3FA0B2E8" w14:textId="77777777" w:rsidTr="0089229D">
        <w:tc>
          <w:tcPr>
            <w:tcW w:w="4788" w:type="dxa"/>
            <w:shd w:val="clear" w:color="auto" w:fill="00B0F0"/>
          </w:tcPr>
          <w:p w14:paraId="3FA0B2E6" w14:textId="77777777" w:rsidR="00805EC2" w:rsidRPr="003A6F3A" w:rsidRDefault="00805EC2" w:rsidP="0089229D">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3FA0B2E7" w14:textId="77777777" w:rsidR="00805EC2" w:rsidRPr="003A6F3A" w:rsidRDefault="00805EC2" w:rsidP="0089229D">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3FA0B2EB" w14:textId="77777777" w:rsidTr="0089229D">
        <w:tc>
          <w:tcPr>
            <w:tcW w:w="4788" w:type="dxa"/>
          </w:tcPr>
          <w:p w14:paraId="3FA0B2E9" w14:textId="77777777" w:rsidR="00805EC2" w:rsidRPr="00112644" w:rsidRDefault="00112644" w:rsidP="00112644">
            <w:pPr>
              <w:rPr>
                <w:rFonts w:ascii="Calibri" w:eastAsia="Times New Roman" w:hAnsi="Calibri"/>
                <w:color w:val="000000"/>
                <w:sz w:val="22"/>
              </w:rPr>
            </w:pPr>
            <w:r>
              <w:rPr>
                <w:rFonts w:asciiTheme="minorHAnsi" w:hAnsiTheme="minorHAnsi" w:cs="Arial"/>
              </w:rPr>
              <w:t xml:space="preserve">See </w:t>
            </w:r>
            <w:r w:rsidRPr="00034769">
              <w:rPr>
                <w:rFonts w:ascii="Calibri" w:eastAsia="Times New Roman" w:hAnsi="Calibri"/>
                <w:b/>
                <w:bCs/>
                <w:color w:val="000000"/>
                <w:sz w:val="22"/>
              </w:rPr>
              <w:t>Vanja Karabašić</w:t>
            </w:r>
          </w:p>
        </w:tc>
        <w:tc>
          <w:tcPr>
            <w:tcW w:w="4788" w:type="dxa"/>
          </w:tcPr>
          <w:p w14:paraId="3FA0B2EA" w14:textId="77777777" w:rsidR="00805EC2" w:rsidRPr="00FB14A7" w:rsidRDefault="00805EC2" w:rsidP="0089229D">
            <w:pPr>
              <w:spacing w:after="200" w:line="276" w:lineRule="auto"/>
              <w:rPr>
                <w:rFonts w:asciiTheme="minorHAnsi" w:hAnsiTheme="minorHAnsi" w:cs="Arial"/>
              </w:rPr>
            </w:pPr>
          </w:p>
        </w:tc>
      </w:tr>
      <w:tr w:rsidR="00805EC2" w:rsidRPr="00FB14A7" w14:paraId="3FA0B2EE" w14:textId="77777777" w:rsidTr="0089229D">
        <w:tc>
          <w:tcPr>
            <w:tcW w:w="4788" w:type="dxa"/>
          </w:tcPr>
          <w:p w14:paraId="3FA0B2EC" w14:textId="77777777" w:rsidR="00805EC2" w:rsidRPr="00FB14A7" w:rsidRDefault="00805EC2" w:rsidP="0089229D">
            <w:pPr>
              <w:spacing w:after="200" w:line="276" w:lineRule="auto"/>
              <w:rPr>
                <w:rFonts w:asciiTheme="minorHAnsi" w:hAnsiTheme="minorHAnsi" w:cs="Arial"/>
              </w:rPr>
            </w:pPr>
          </w:p>
        </w:tc>
        <w:tc>
          <w:tcPr>
            <w:tcW w:w="4788" w:type="dxa"/>
          </w:tcPr>
          <w:p w14:paraId="3FA0B2ED" w14:textId="77777777" w:rsidR="00805EC2" w:rsidRPr="00FB14A7" w:rsidRDefault="00805EC2" w:rsidP="0089229D">
            <w:pPr>
              <w:spacing w:after="200" w:line="276" w:lineRule="auto"/>
              <w:rPr>
                <w:rFonts w:asciiTheme="minorHAnsi" w:hAnsiTheme="minorHAnsi" w:cs="Arial"/>
              </w:rPr>
            </w:pPr>
          </w:p>
        </w:tc>
      </w:tr>
      <w:tr w:rsidR="00805EC2" w:rsidRPr="00FB14A7" w14:paraId="3FA0B2F1" w14:textId="77777777" w:rsidTr="0089229D">
        <w:trPr>
          <w:trHeight w:val="458"/>
        </w:trPr>
        <w:tc>
          <w:tcPr>
            <w:tcW w:w="4788" w:type="dxa"/>
          </w:tcPr>
          <w:p w14:paraId="3FA0B2EF" w14:textId="77777777" w:rsidR="00805EC2" w:rsidRPr="00FB14A7" w:rsidRDefault="00805EC2" w:rsidP="0089229D">
            <w:pPr>
              <w:rPr>
                <w:rFonts w:asciiTheme="minorHAnsi" w:hAnsiTheme="minorHAnsi"/>
              </w:rPr>
            </w:pPr>
          </w:p>
        </w:tc>
        <w:tc>
          <w:tcPr>
            <w:tcW w:w="4788" w:type="dxa"/>
          </w:tcPr>
          <w:p w14:paraId="3FA0B2F0" w14:textId="77777777" w:rsidR="00805EC2" w:rsidRPr="00FB14A7" w:rsidRDefault="00805EC2" w:rsidP="0089229D">
            <w:pPr>
              <w:rPr>
                <w:rFonts w:asciiTheme="minorHAnsi" w:hAnsiTheme="minorHAnsi" w:cs="Arial"/>
              </w:rPr>
            </w:pPr>
          </w:p>
        </w:tc>
      </w:tr>
    </w:tbl>
    <w:p w14:paraId="3FA0B2F2" w14:textId="77777777" w:rsidR="00805EC2" w:rsidRPr="00E71E62" w:rsidRDefault="00805EC2" w:rsidP="00E71E62">
      <w:pPr>
        <w:pStyle w:val="Heading2"/>
        <w:rPr>
          <w:i w:val="0"/>
          <w:sz w:val="24"/>
          <w:szCs w:val="24"/>
        </w:rPr>
      </w:pPr>
      <w:bookmarkStart w:id="43" w:name="_Toc367260187"/>
      <w:bookmarkStart w:id="44" w:name="_Toc500326446"/>
      <w:r w:rsidRPr="00093690">
        <w:rPr>
          <w:i w:val="0"/>
          <w:sz w:val="24"/>
          <w:szCs w:val="24"/>
        </w:rPr>
        <w:lastRenderedPageBreak/>
        <w:t>5.2    Integrated Testing</w:t>
      </w:r>
      <w:r w:rsidR="001C739F">
        <w:rPr>
          <w:i w:val="0"/>
          <w:sz w:val="24"/>
          <w:szCs w:val="24"/>
        </w:rPr>
        <w:t xml:space="preserve"> </w:t>
      </w:r>
      <w:r w:rsidR="001C739F" w:rsidRPr="00093690">
        <w:rPr>
          <w:i w:val="0"/>
          <w:sz w:val="24"/>
          <w:szCs w:val="24"/>
        </w:rPr>
        <w:t>Scenarios</w:t>
      </w:r>
      <w:bookmarkEnd w:id="43"/>
      <w:bookmarkEnd w:id="44"/>
    </w:p>
    <w:tbl>
      <w:tblPr>
        <w:tblStyle w:val="TableGrid"/>
        <w:tblW w:w="0" w:type="auto"/>
        <w:tblLook w:val="04A0" w:firstRow="1" w:lastRow="0" w:firstColumn="1" w:lastColumn="0" w:noHBand="0" w:noVBand="1"/>
      </w:tblPr>
      <w:tblGrid>
        <w:gridCol w:w="4788"/>
        <w:gridCol w:w="4788"/>
      </w:tblGrid>
      <w:tr w:rsidR="00805EC2" w:rsidRPr="00FB14A7" w14:paraId="3FA0B2F5" w14:textId="77777777" w:rsidTr="0089229D">
        <w:tc>
          <w:tcPr>
            <w:tcW w:w="4788" w:type="dxa"/>
            <w:shd w:val="clear" w:color="auto" w:fill="00B0F0"/>
          </w:tcPr>
          <w:p w14:paraId="3FA0B2F3" w14:textId="77777777" w:rsidR="00805EC2" w:rsidRPr="001726F7" w:rsidRDefault="00805EC2" w:rsidP="0089229D">
            <w:pPr>
              <w:spacing w:after="200" w:line="276" w:lineRule="auto"/>
              <w:rPr>
                <w:rFonts w:asciiTheme="minorHAnsi" w:hAnsiTheme="minorHAnsi" w:cs="Arial"/>
                <w:b/>
                <w:color w:val="auto"/>
                <w:sz w:val="24"/>
                <w:szCs w:val="24"/>
              </w:rPr>
            </w:pPr>
            <w:r w:rsidRPr="001726F7">
              <w:rPr>
                <w:rFonts w:asciiTheme="minorHAnsi" w:hAnsiTheme="minorHAnsi" w:cs="Arial"/>
                <w:b/>
                <w:color w:val="auto"/>
                <w:sz w:val="24"/>
                <w:szCs w:val="24"/>
              </w:rPr>
              <w:t>Scenario</w:t>
            </w:r>
          </w:p>
        </w:tc>
        <w:tc>
          <w:tcPr>
            <w:tcW w:w="4788" w:type="dxa"/>
            <w:shd w:val="clear" w:color="auto" w:fill="00B0F0"/>
          </w:tcPr>
          <w:p w14:paraId="3FA0B2F4" w14:textId="77777777" w:rsidR="00805EC2" w:rsidRPr="001726F7" w:rsidRDefault="00805EC2" w:rsidP="0089229D">
            <w:pPr>
              <w:spacing w:after="200" w:line="276" w:lineRule="auto"/>
              <w:rPr>
                <w:rFonts w:asciiTheme="minorHAnsi" w:hAnsiTheme="minorHAnsi" w:cs="Arial"/>
                <w:b/>
                <w:color w:val="auto"/>
                <w:sz w:val="24"/>
                <w:szCs w:val="24"/>
              </w:rPr>
            </w:pPr>
            <w:r w:rsidRPr="001726F7">
              <w:rPr>
                <w:rFonts w:asciiTheme="minorHAnsi" w:hAnsiTheme="minorHAnsi" w:cs="Arial"/>
                <w:b/>
                <w:color w:val="auto"/>
                <w:sz w:val="24"/>
                <w:szCs w:val="24"/>
              </w:rPr>
              <w:t>Expected Result</w:t>
            </w:r>
          </w:p>
        </w:tc>
      </w:tr>
      <w:tr w:rsidR="00805EC2" w:rsidRPr="00FB14A7" w14:paraId="3FA0B2F8" w14:textId="77777777" w:rsidTr="0089229D">
        <w:tc>
          <w:tcPr>
            <w:tcW w:w="4788" w:type="dxa"/>
          </w:tcPr>
          <w:p w14:paraId="3FA0B2F6" w14:textId="77777777" w:rsidR="00805EC2" w:rsidRPr="00112644" w:rsidRDefault="00112644" w:rsidP="00112644">
            <w:pPr>
              <w:rPr>
                <w:rFonts w:ascii="Calibri" w:eastAsia="Times New Roman" w:hAnsi="Calibri"/>
                <w:color w:val="000000"/>
                <w:sz w:val="22"/>
              </w:rPr>
            </w:pPr>
            <w:r>
              <w:rPr>
                <w:rFonts w:asciiTheme="minorHAnsi" w:hAnsiTheme="minorHAnsi" w:cs="Arial"/>
              </w:rPr>
              <w:t xml:space="preserve">See </w:t>
            </w:r>
            <w:r w:rsidRPr="00034769">
              <w:rPr>
                <w:rFonts w:ascii="Calibri" w:eastAsia="Times New Roman" w:hAnsi="Calibri"/>
                <w:b/>
                <w:bCs/>
                <w:color w:val="000000"/>
                <w:sz w:val="22"/>
              </w:rPr>
              <w:t>Vanja Karabašić</w:t>
            </w:r>
          </w:p>
        </w:tc>
        <w:tc>
          <w:tcPr>
            <w:tcW w:w="4788" w:type="dxa"/>
          </w:tcPr>
          <w:p w14:paraId="3FA0B2F7" w14:textId="77777777" w:rsidR="00805EC2" w:rsidRPr="00FB14A7" w:rsidRDefault="00805EC2" w:rsidP="0089229D">
            <w:pPr>
              <w:spacing w:after="200" w:line="276" w:lineRule="auto"/>
              <w:rPr>
                <w:rFonts w:asciiTheme="minorHAnsi" w:hAnsiTheme="minorHAnsi" w:cs="Arial"/>
              </w:rPr>
            </w:pPr>
          </w:p>
        </w:tc>
      </w:tr>
      <w:tr w:rsidR="00805EC2" w:rsidRPr="00FB14A7" w14:paraId="3FA0B2FB" w14:textId="77777777" w:rsidTr="0089229D">
        <w:tc>
          <w:tcPr>
            <w:tcW w:w="4788" w:type="dxa"/>
          </w:tcPr>
          <w:p w14:paraId="3FA0B2F9" w14:textId="77777777" w:rsidR="00805EC2" w:rsidRPr="00FB14A7" w:rsidRDefault="00805EC2" w:rsidP="0089229D">
            <w:pPr>
              <w:spacing w:after="200" w:line="276" w:lineRule="auto"/>
              <w:rPr>
                <w:rFonts w:asciiTheme="minorHAnsi" w:hAnsiTheme="minorHAnsi" w:cs="Arial"/>
              </w:rPr>
            </w:pPr>
          </w:p>
        </w:tc>
        <w:tc>
          <w:tcPr>
            <w:tcW w:w="4788" w:type="dxa"/>
          </w:tcPr>
          <w:p w14:paraId="3FA0B2FA" w14:textId="77777777" w:rsidR="00805EC2" w:rsidRPr="00FB14A7" w:rsidRDefault="00805EC2" w:rsidP="0089229D">
            <w:pPr>
              <w:spacing w:after="200" w:line="276" w:lineRule="auto"/>
              <w:rPr>
                <w:rFonts w:asciiTheme="minorHAnsi" w:hAnsiTheme="minorHAnsi" w:cs="Arial"/>
              </w:rPr>
            </w:pPr>
          </w:p>
        </w:tc>
      </w:tr>
    </w:tbl>
    <w:p w14:paraId="3FA0B2FC" w14:textId="77777777" w:rsidR="00805EC2" w:rsidRPr="00E71E62" w:rsidRDefault="00805EC2" w:rsidP="00E71E62">
      <w:pPr>
        <w:pStyle w:val="Heading2"/>
        <w:numPr>
          <w:ilvl w:val="1"/>
          <w:numId w:val="0"/>
        </w:numPr>
        <w:spacing w:before="280" w:line="240" w:lineRule="atLeast"/>
        <w:rPr>
          <w:rFonts w:cs="Arial"/>
          <w:i w:val="0"/>
          <w:sz w:val="24"/>
          <w:szCs w:val="24"/>
        </w:rPr>
      </w:pPr>
      <w:bookmarkStart w:id="45" w:name="_Toc311801147"/>
      <w:bookmarkStart w:id="46" w:name="_Toc367260188"/>
      <w:bookmarkStart w:id="47" w:name="_Toc500326447"/>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sidRPr="005941E0">
        <w:rPr>
          <w:rFonts w:cs="Arial"/>
          <w:i w:val="0"/>
          <w:color w:val="0070C0"/>
          <w:sz w:val="24"/>
          <w:szCs w:val="24"/>
        </w:rPr>
        <w:t xml:space="preserve">Testing </w:t>
      </w:r>
      <w:r w:rsidRPr="005941E0">
        <w:rPr>
          <w:rFonts w:cs="Arial"/>
          <w:i w:val="0"/>
          <w:color w:val="0070C0"/>
          <w:sz w:val="24"/>
          <w:szCs w:val="24"/>
        </w:rPr>
        <w:t>Approvals</w:t>
      </w:r>
      <w:bookmarkEnd w:id="45"/>
      <w:bookmarkEnd w:id="46"/>
      <w:bookmarkEnd w:id="47"/>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3FA0B301"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2FD" w14:textId="77777777" w:rsidR="00805EC2" w:rsidRPr="004E7A3E" w:rsidRDefault="00805EC2"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2FE" w14:textId="77777777" w:rsidR="00805EC2" w:rsidRPr="004E7A3E" w:rsidRDefault="00805EC2" w:rsidP="0089229D">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2FF" w14:textId="77777777" w:rsidR="00805EC2" w:rsidRPr="004E7A3E" w:rsidRDefault="00805EC2"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300" w14:textId="77777777" w:rsidR="00805EC2" w:rsidRPr="004E7A3E" w:rsidRDefault="00805EC2"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3FA0B306"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FA0B302" w14:textId="77777777" w:rsidR="00805EC2" w:rsidRPr="004E7A3E" w:rsidRDefault="00805EC2"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FA0B303"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FA0B304"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FA0B305" w14:textId="77777777" w:rsidR="00805EC2" w:rsidRPr="004E7A3E" w:rsidRDefault="00805EC2" w:rsidP="0089229D">
            <w:pPr>
              <w:spacing w:after="0" w:line="240" w:lineRule="auto"/>
              <w:rPr>
                <w:rFonts w:asciiTheme="minorHAnsi" w:eastAsia="Times New Roman" w:hAnsiTheme="minorHAnsi" w:cs="Arial"/>
                <w:color w:val="000000"/>
                <w:sz w:val="22"/>
              </w:rPr>
            </w:pPr>
          </w:p>
        </w:tc>
      </w:tr>
      <w:tr w:rsidR="00805EC2" w:rsidRPr="004E7A3E" w14:paraId="3FA0B30B"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FA0B307" w14:textId="77777777" w:rsidR="00805EC2" w:rsidRDefault="00805EC2"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3FA0B308"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FA0B309" w14:textId="77777777" w:rsidR="00805EC2" w:rsidRPr="004E7A3E" w:rsidRDefault="00805EC2"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FA0B30A" w14:textId="77777777" w:rsidR="00805EC2" w:rsidRPr="004E7A3E" w:rsidRDefault="00805EC2" w:rsidP="0089229D">
            <w:pPr>
              <w:spacing w:after="0" w:line="240" w:lineRule="auto"/>
              <w:rPr>
                <w:rFonts w:asciiTheme="minorHAnsi" w:eastAsia="Times New Roman" w:hAnsiTheme="minorHAnsi" w:cs="Arial"/>
                <w:color w:val="000000"/>
                <w:sz w:val="22"/>
              </w:rPr>
            </w:pPr>
          </w:p>
        </w:tc>
      </w:tr>
    </w:tbl>
    <w:p w14:paraId="3FA0B30C" w14:textId="77777777" w:rsidR="00112644" w:rsidRDefault="00112644" w:rsidP="00112644">
      <w:pPr>
        <w:spacing w:after="0" w:line="240" w:lineRule="auto"/>
        <w:rPr>
          <w:rFonts w:ascii="Calibri" w:eastAsia="Times New Roman" w:hAnsi="Calibri" w:cs="Times New Roman"/>
          <w:color w:val="000000"/>
          <w:sz w:val="22"/>
        </w:rPr>
      </w:pPr>
    </w:p>
    <w:p w14:paraId="3FA0B30D" w14:textId="77777777" w:rsidR="00112644" w:rsidRPr="00034769" w:rsidRDefault="00112644" w:rsidP="00112644">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2/2/2017 per </w:t>
      </w:r>
      <w:r w:rsidRPr="00034769">
        <w:rPr>
          <w:rFonts w:ascii="Calibri" w:eastAsia="Times New Roman" w:hAnsi="Calibri" w:cs="Times New Roman"/>
          <w:b/>
          <w:bCs/>
          <w:color w:val="000000"/>
          <w:sz w:val="22"/>
        </w:rPr>
        <w:t>Vanja Karabašić</w:t>
      </w:r>
    </w:p>
    <w:p w14:paraId="3FA0B30E"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Just to let everyone know that after extensive testing of the BMG Orders and EMMI Integration, we have completed the testing and will be ready to move it into production two weeks after education is sent out. The education is still pending but should be completed soon, subsequently we will decide on a Go-Live date once the education has been created.</w:t>
      </w:r>
    </w:p>
    <w:p w14:paraId="3FA0B30F"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 </w:t>
      </w:r>
    </w:p>
    <w:p w14:paraId="3FA0B310"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We have decided to keep the following workflow for the orders:</w:t>
      </w:r>
    </w:p>
    <w:p w14:paraId="3FA0B311"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 </w:t>
      </w:r>
    </w:p>
    <w:p w14:paraId="3FA0B312" w14:textId="77777777" w:rsidR="00112644" w:rsidRPr="00034769" w:rsidRDefault="00112644" w:rsidP="00112644">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Orders are placed:</w:t>
      </w:r>
    </w:p>
    <w:p w14:paraId="3FA0B313"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FA0B382" wp14:editId="3FA0B383">
            <wp:extent cx="5600700" cy="552450"/>
            <wp:effectExtent l="0" t="0" r="0" b="0"/>
            <wp:docPr id="18" name="Picture 18" descr="C:\Users\b104994\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04994\AppData\Local\Temp\msohtmlclip1\02\clip_image0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552450"/>
                    </a:xfrm>
                    <a:prstGeom prst="rect">
                      <a:avLst/>
                    </a:prstGeom>
                    <a:noFill/>
                    <a:ln>
                      <a:noFill/>
                    </a:ln>
                  </pic:spPr>
                </pic:pic>
              </a:graphicData>
            </a:graphic>
          </wp:inline>
        </w:drawing>
      </w:r>
    </w:p>
    <w:p w14:paraId="3FA0B314"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b/>
          <w:bCs/>
          <w:color w:val="000000"/>
          <w:sz w:val="22"/>
        </w:rPr>
        <w:t> </w:t>
      </w:r>
    </w:p>
    <w:p w14:paraId="3FA0B315" w14:textId="77777777" w:rsidR="00112644" w:rsidRPr="00034769" w:rsidRDefault="00112644" w:rsidP="00112644">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Order are pending to be watched by the patient:</w:t>
      </w:r>
    </w:p>
    <w:p w14:paraId="3FA0B316"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FA0B384" wp14:editId="3FA0B385">
            <wp:extent cx="7658100" cy="476250"/>
            <wp:effectExtent l="0" t="0" r="0" b="0"/>
            <wp:docPr id="19" name="Picture 19" descr="C:\Users\b104994\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104994\AppData\Local\Temp\msohtmlclip1\02\clip_image0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58100" cy="476250"/>
                    </a:xfrm>
                    <a:prstGeom prst="rect">
                      <a:avLst/>
                    </a:prstGeom>
                    <a:noFill/>
                    <a:ln>
                      <a:noFill/>
                    </a:ln>
                  </pic:spPr>
                </pic:pic>
              </a:graphicData>
            </a:graphic>
          </wp:inline>
        </w:drawing>
      </w:r>
    </w:p>
    <w:p w14:paraId="3FA0B317"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lastRenderedPageBreak/>
        <w:t> </w:t>
      </w:r>
    </w:p>
    <w:p w14:paraId="3FA0B318" w14:textId="77777777" w:rsidR="00112644" w:rsidRDefault="00112644" w:rsidP="00112644">
      <w:pPr>
        <w:spacing w:after="0" w:line="240" w:lineRule="auto"/>
        <w:rPr>
          <w:rFonts w:ascii="Calibri" w:eastAsia="Times New Roman" w:hAnsi="Calibri" w:cs="Times New Roman"/>
          <w:b/>
          <w:bCs/>
          <w:color w:val="000000"/>
          <w:sz w:val="28"/>
          <w:szCs w:val="28"/>
        </w:rPr>
      </w:pPr>
    </w:p>
    <w:p w14:paraId="3FA0B319" w14:textId="77777777" w:rsidR="00112644" w:rsidRPr="00034769" w:rsidRDefault="00112644" w:rsidP="00112644">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Patient completed watching video/orders:</w:t>
      </w:r>
    </w:p>
    <w:p w14:paraId="3FA0B31A"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FA0B386" wp14:editId="3FA0B387">
            <wp:extent cx="5734050" cy="514350"/>
            <wp:effectExtent l="0" t="0" r="0" b="0"/>
            <wp:docPr id="20" name="Picture 20" descr="C:\Users\b104994\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04994\AppData\Local\Temp\msohtmlclip1\02\clip_image0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514350"/>
                    </a:xfrm>
                    <a:prstGeom prst="rect">
                      <a:avLst/>
                    </a:prstGeom>
                    <a:noFill/>
                    <a:ln>
                      <a:noFill/>
                    </a:ln>
                  </pic:spPr>
                </pic:pic>
              </a:graphicData>
            </a:graphic>
          </wp:inline>
        </w:drawing>
      </w:r>
    </w:p>
    <w:p w14:paraId="3FA0B31B" w14:textId="77777777" w:rsidR="00112644" w:rsidRPr="00034769"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color w:val="000000"/>
          <w:sz w:val="22"/>
        </w:rPr>
        <w:t> </w:t>
      </w:r>
    </w:p>
    <w:p w14:paraId="3FA0B31C" w14:textId="77777777" w:rsidR="00112644" w:rsidRPr="00034769" w:rsidRDefault="00112644" w:rsidP="00112644">
      <w:pPr>
        <w:spacing w:after="0" w:line="240" w:lineRule="auto"/>
        <w:rPr>
          <w:rFonts w:ascii="Calibri" w:eastAsia="Times New Roman" w:hAnsi="Calibri" w:cs="Times New Roman"/>
          <w:color w:val="000000"/>
          <w:sz w:val="28"/>
          <w:szCs w:val="28"/>
        </w:rPr>
      </w:pPr>
      <w:r w:rsidRPr="00034769">
        <w:rPr>
          <w:rFonts w:ascii="Calibri" w:eastAsia="Times New Roman" w:hAnsi="Calibri" w:cs="Times New Roman"/>
          <w:b/>
          <w:bCs/>
          <w:color w:val="000000"/>
          <w:sz w:val="28"/>
          <w:szCs w:val="28"/>
        </w:rPr>
        <w:t>Results display:</w:t>
      </w:r>
    </w:p>
    <w:p w14:paraId="3FA0B31D" w14:textId="77777777" w:rsidR="00112644" w:rsidRPr="00112644" w:rsidRDefault="00112644" w:rsidP="00112644">
      <w:pPr>
        <w:spacing w:after="0" w:line="240" w:lineRule="auto"/>
        <w:rPr>
          <w:rFonts w:ascii="Calibri" w:eastAsia="Times New Roman" w:hAnsi="Calibri" w:cs="Times New Roman"/>
          <w:color w:val="000000"/>
          <w:sz w:val="22"/>
        </w:rPr>
      </w:pPr>
      <w:r w:rsidRPr="00034769">
        <w:rPr>
          <w:rFonts w:ascii="Calibri" w:eastAsia="Times New Roman" w:hAnsi="Calibri" w:cs="Times New Roman"/>
          <w:noProof/>
          <w:color w:val="000000"/>
          <w:sz w:val="22"/>
        </w:rPr>
        <w:drawing>
          <wp:inline distT="0" distB="0" distL="0" distR="0" wp14:anchorId="3FA0B388" wp14:editId="3FA0B389">
            <wp:extent cx="3552825" cy="1485900"/>
            <wp:effectExtent l="0" t="0" r="9525" b="0"/>
            <wp:docPr id="21" name="Picture 21" descr="C:\Users\b104994\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104994\AppData\Local\Temp\msohtmlclip1\02\clip_image00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1485900"/>
                    </a:xfrm>
                    <a:prstGeom prst="rect">
                      <a:avLst/>
                    </a:prstGeom>
                    <a:noFill/>
                    <a:ln>
                      <a:noFill/>
                    </a:ln>
                  </pic:spPr>
                </pic:pic>
              </a:graphicData>
            </a:graphic>
          </wp:inline>
        </w:drawing>
      </w:r>
    </w:p>
    <w:p w14:paraId="3FA0B31E" w14:textId="58227AF1"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500326448"/>
      <w:r w:rsidRPr="00D574A8">
        <w:rPr>
          <w:rFonts w:asciiTheme="minorHAnsi" w:hAnsiTheme="minorHAnsi" w:cs="Arial"/>
          <w:i w:val="0"/>
          <w:color w:val="0070C0"/>
          <w:sz w:val="24"/>
          <w:szCs w:val="24"/>
        </w:rPr>
        <w:t>5.</w:t>
      </w:r>
      <w:r w:rsidR="00D051B3">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3FA0B31F"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1F33AF8F52E14EC4B4263B99FF34AD52"/>
          </w:placeholder>
        </w:sdtPr>
        <w:sdtEndPr/>
        <w:sdtContent>
          <w:r w:rsidR="00C4353E">
            <w:rPr>
              <w:rFonts w:asciiTheme="minorHAnsi" w:hAnsiTheme="minorHAnsi" w:cs="Arial"/>
              <w:sz w:val="22"/>
            </w:rPr>
            <w:t xml:space="preserve"> </w:t>
          </w:r>
          <w:r w:rsidR="00642137">
            <w:rPr>
              <w:rFonts w:asciiTheme="minorHAnsi" w:hAnsiTheme="minorHAnsi" w:cs="Arial"/>
              <w:sz w:val="22"/>
            </w:rPr>
            <w:t>NA</w:t>
          </w:r>
        </w:sdtContent>
      </w:sdt>
    </w:p>
    <w:p w14:paraId="3FA0B320" w14:textId="77777777" w:rsidR="00D574A8" w:rsidRPr="004E7A3E" w:rsidRDefault="00D878FA" w:rsidP="007909ED">
      <w:pPr>
        <w:pStyle w:val="Heading2"/>
        <w:numPr>
          <w:ilvl w:val="1"/>
          <w:numId w:val="0"/>
        </w:numPr>
        <w:spacing w:before="280" w:after="280" w:line="240" w:lineRule="atLeast"/>
        <w:rPr>
          <w:rFonts w:asciiTheme="minorHAnsi" w:hAnsiTheme="minorHAnsi" w:cs="Arial"/>
          <w:i w:val="0"/>
        </w:rPr>
      </w:pPr>
      <w:bookmarkStart w:id="49" w:name="_Toc500326449"/>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r w:rsidR="007909ED">
        <w:rPr>
          <w:rFonts w:asciiTheme="minorHAnsi" w:hAnsiTheme="minorHAnsi" w:cs="Arial"/>
          <w:i w:val="0"/>
          <w:color w:val="0070C0"/>
          <w:sz w:val="24"/>
          <w:szCs w:val="24"/>
        </w:rPr>
        <w:t xml:space="preserve"> - </w:t>
      </w:r>
      <w:r w:rsidR="007909ED" w:rsidRPr="00551E99">
        <w:rPr>
          <w:rFonts w:asciiTheme="minorHAnsi" w:hAnsiTheme="minorHAnsi"/>
          <w:i w:val="0"/>
          <w:sz w:val="24"/>
          <w:szCs w:val="24"/>
        </w:rPr>
        <w:t>Please see Monica Bousbar in the Lab</w:t>
      </w:r>
      <w:bookmarkEnd w:id="49"/>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3FA0B325"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321" w14:textId="77777777" w:rsidR="00D574A8" w:rsidRPr="004E7A3E" w:rsidRDefault="0011688A"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322" w14:textId="77777777" w:rsidR="00D574A8" w:rsidRPr="004E7A3E" w:rsidRDefault="00D574A8" w:rsidP="0089229D">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323" w14:textId="77777777" w:rsidR="00D574A8" w:rsidRPr="004E7A3E" w:rsidRDefault="0011688A"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0B324" w14:textId="77777777" w:rsidR="00D574A8" w:rsidRPr="004E7A3E" w:rsidRDefault="0011688A" w:rsidP="0089229D">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3FA0B32A"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FA0B326" w14:textId="77777777" w:rsidR="00D574A8" w:rsidRPr="004E7A3E" w:rsidRDefault="0011688A" w:rsidP="0089229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FA0B327"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FA0B328"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FA0B329" w14:textId="77777777" w:rsidR="00D574A8" w:rsidRPr="004E7A3E" w:rsidRDefault="00D574A8" w:rsidP="0089229D">
            <w:pPr>
              <w:spacing w:after="0" w:line="240" w:lineRule="auto"/>
              <w:rPr>
                <w:rFonts w:asciiTheme="minorHAnsi" w:eastAsia="Times New Roman" w:hAnsiTheme="minorHAnsi" w:cs="Arial"/>
                <w:color w:val="000000"/>
                <w:sz w:val="22"/>
              </w:rPr>
            </w:pPr>
          </w:p>
        </w:tc>
      </w:tr>
      <w:tr w:rsidR="00315EDE" w:rsidRPr="004E7A3E" w14:paraId="3FA0B32F"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FA0B32B" w14:textId="77777777" w:rsidR="00315EDE" w:rsidRDefault="00315EDE" w:rsidP="0089229D">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3FA0B32C" w14:textId="77777777" w:rsidR="00315EDE" w:rsidRPr="004E7A3E" w:rsidRDefault="00315EDE"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FA0B32D" w14:textId="77777777" w:rsidR="00315EDE" w:rsidRPr="004E7A3E" w:rsidRDefault="00315EDE"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FA0B32E" w14:textId="77777777" w:rsidR="00315EDE" w:rsidRPr="004E7A3E" w:rsidRDefault="00315EDE" w:rsidP="0089229D">
            <w:pPr>
              <w:spacing w:after="0" w:line="240" w:lineRule="auto"/>
              <w:rPr>
                <w:rFonts w:asciiTheme="minorHAnsi" w:eastAsia="Times New Roman" w:hAnsiTheme="minorHAnsi" w:cs="Arial"/>
                <w:color w:val="000000"/>
                <w:sz w:val="22"/>
              </w:rPr>
            </w:pPr>
          </w:p>
        </w:tc>
      </w:tr>
      <w:tr w:rsidR="00D574A8" w:rsidRPr="004E7A3E" w14:paraId="3FA0B334" w14:textId="77777777" w:rsidTr="0089229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FA0B330"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FA0B331"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FA0B332" w14:textId="77777777" w:rsidR="00D574A8" w:rsidRPr="004E7A3E" w:rsidRDefault="00D574A8" w:rsidP="0089229D">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FA0B333" w14:textId="77777777" w:rsidR="00D574A8" w:rsidRPr="004E7A3E" w:rsidRDefault="00D574A8" w:rsidP="0089229D">
            <w:pPr>
              <w:spacing w:after="0" w:line="240" w:lineRule="auto"/>
              <w:rPr>
                <w:rFonts w:asciiTheme="minorHAnsi" w:eastAsia="Times New Roman" w:hAnsiTheme="minorHAnsi" w:cs="Arial"/>
                <w:color w:val="000000"/>
                <w:sz w:val="22"/>
              </w:rPr>
            </w:pPr>
          </w:p>
        </w:tc>
      </w:tr>
    </w:tbl>
    <w:p w14:paraId="3FA0B335"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500326450"/>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1F33AF8F52E14EC4B4263B99FF34AD52"/>
        </w:placeholder>
      </w:sdtPr>
      <w:sdtEndPr/>
      <w:sdtContent>
        <w:p w14:paraId="3FA0B336" w14:textId="77777777" w:rsidR="00E81FA0" w:rsidRDefault="00F27983" w:rsidP="00E81FA0">
          <w:pPr>
            <w:tabs>
              <w:tab w:val="left" w:pos="9540"/>
            </w:tabs>
            <w:rPr>
              <w:rFonts w:asciiTheme="minorHAnsi" w:hAnsiTheme="minorHAnsi" w:cs="Arial"/>
              <w:color w:val="auto"/>
              <w:sz w:val="22"/>
            </w:rPr>
          </w:pPr>
          <w:r w:rsidRPr="00F27983">
            <w:rPr>
              <w:rFonts w:asciiTheme="minorHAnsi" w:hAnsiTheme="minorHAnsi" w:cs="Arial"/>
              <w:b/>
              <w:i/>
              <w:color w:val="FF0000"/>
              <w:sz w:val="22"/>
            </w:rPr>
            <w:t>GO LIVE</w:t>
          </w:r>
          <w:r w:rsidRPr="00F27983">
            <w:rPr>
              <w:rFonts w:asciiTheme="minorHAnsi" w:hAnsiTheme="minorHAnsi" w:cs="Arial"/>
              <w:color w:val="FF0000"/>
              <w:sz w:val="22"/>
            </w:rPr>
            <w:t xml:space="preserve"> </w:t>
          </w:r>
          <w:r w:rsidR="00112644">
            <w:rPr>
              <w:rFonts w:asciiTheme="minorHAnsi" w:hAnsiTheme="minorHAnsi" w:cs="Arial"/>
              <w:color w:val="auto"/>
              <w:sz w:val="22"/>
            </w:rPr>
            <w:t>xx/xx</w:t>
          </w:r>
          <w:r w:rsidR="00390B0B">
            <w:rPr>
              <w:rFonts w:asciiTheme="minorHAnsi" w:hAnsiTheme="minorHAnsi" w:cs="Arial"/>
              <w:color w:val="auto"/>
              <w:sz w:val="22"/>
            </w:rPr>
            <w:t>/2017</w:t>
          </w:r>
        </w:p>
      </w:sdtContent>
    </w:sdt>
    <w:p w14:paraId="3FA0B337" w14:textId="77777777" w:rsidR="00856E7C" w:rsidRPr="00D574A8" w:rsidRDefault="00856E7C" w:rsidP="00856E7C">
      <w:pPr>
        <w:pStyle w:val="Heading1"/>
        <w:rPr>
          <w:rFonts w:asciiTheme="minorHAnsi" w:hAnsiTheme="minorHAnsi" w:cs="Arial"/>
          <w:color w:val="0070C0"/>
          <w:sz w:val="28"/>
        </w:rPr>
      </w:pPr>
      <w:bookmarkStart w:id="51" w:name="_Toc500326451"/>
      <w:bookmarkEnd w:id="19"/>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3FA0B33F" w14:textId="77777777" w:rsidTr="0089229D">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1F33AF8F52E14EC4B4263B99FF34AD52"/>
              </w:placeholder>
            </w:sdtPr>
            <w:sdtEndPr/>
            <w:sdtContent>
              <w:p w14:paraId="3FA0B33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3FA0B339"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FA0B33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FA0B33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FA0B33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FA0B33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FA0B33E" w14:textId="77777777" w:rsidR="0018506A" w:rsidRPr="00446162" w:rsidRDefault="0018506A" w:rsidP="00D97B4D">
            <w:pPr>
              <w:rPr>
                <w:rFonts w:ascii="Calibri" w:eastAsia="Times New Roman" w:hAnsi="Calibri"/>
                <w:b/>
                <w:bCs/>
                <w:color w:val="000000"/>
                <w:sz w:val="22"/>
              </w:rPr>
            </w:pPr>
          </w:p>
        </w:tc>
      </w:tr>
      <w:tr w:rsidR="0018506A" w:rsidRPr="00446162" w14:paraId="3FA0B347" w14:textId="77777777" w:rsidTr="0089229D">
        <w:trPr>
          <w:trHeight w:val="465"/>
        </w:trPr>
        <w:tc>
          <w:tcPr>
            <w:tcW w:w="1365" w:type="dxa"/>
            <w:tcBorders>
              <w:top w:val="nil"/>
              <w:left w:val="nil"/>
              <w:bottom w:val="nil"/>
              <w:right w:val="nil"/>
            </w:tcBorders>
            <w:shd w:val="clear" w:color="000000" w:fill="F2F2F2"/>
            <w:noWrap/>
            <w:vAlign w:val="bottom"/>
            <w:hideMark/>
          </w:tcPr>
          <w:p w14:paraId="3FA0B34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FA0B34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FA0B34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FA0B34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FA0B34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FA0B345"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FA0B346" w14:textId="77777777" w:rsidR="0018506A" w:rsidRDefault="0018506A" w:rsidP="00D97B4D">
            <w:pPr>
              <w:rPr>
                <w:rFonts w:ascii="Calibri" w:eastAsia="Times New Roman" w:hAnsi="Calibri"/>
                <w:b/>
                <w:bCs/>
                <w:color w:val="000000"/>
                <w:sz w:val="22"/>
              </w:rPr>
            </w:pPr>
          </w:p>
        </w:tc>
      </w:tr>
      <w:tr w:rsidR="0018506A" w14:paraId="3FA0B34F" w14:textId="77777777" w:rsidTr="0089229D">
        <w:trPr>
          <w:trHeight w:val="495"/>
        </w:trPr>
        <w:tc>
          <w:tcPr>
            <w:tcW w:w="1365" w:type="dxa"/>
            <w:tcBorders>
              <w:top w:val="nil"/>
              <w:left w:val="nil"/>
              <w:bottom w:val="nil"/>
              <w:right w:val="nil"/>
            </w:tcBorders>
            <w:shd w:val="clear" w:color="000000" w:fill="F2F2F2"/>
            <w:noWrap/>
            <w:hideMark/>
          </w:tcPr>
          <w:p w14:paraId="3FA0B348"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FA0B349"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FA0B34A"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3FA0B34B"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FA0B34C"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FA0B34D"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3FA0B34E" w14:textId="77777777" w:rsidR="0018506A" w:rsidRDefault="0018506A" w:rsidP="00D97B4D">
            <w:pPr>
              <w:rPr>
                <w:rFonts w:ascii="Calibri" w:eastAsia="Times New Roman" w:hAnsi="Calibri"/>
                <w:color w:val="auto"/>
                <w:sz w:val="22"/>
              </w:rPr>
            </w:pPr>
          </w:p>
        </w:tc>
      </w:tr>
    </w:tbl>
    <w:p w14:paraId="3FA0B350" w14:textId="77777777" w:rsidR="00265972" w:rsidRPr="00D574A8" w:rsidRDefault="0018506A" w:rsidP="00265972">
      <w:pPr>
        <w:pStyle w:val="Heading1"/>
        <w:rPr>
          <w:rFonts w:asciiTheme="minorHAnsi" w:hAnsiTheme="minorHAnsi" w:cs="Arial"/>
          <w:color w:val="0070C0"/>
          <w:sz w:val="28"/>
        </w:rPr>
      </w:pPr>
      <w:bookmarkStart w:id="52" w:name="_Toc500326452"/>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2"/>
    </w:p>
    <w:sdt>
      <w:sdtPr>
        <w:rPr>
          <w:rFonts w:asciiTheme="minorHAnsi" w:hAnsiTheme="minorHAnsi" w:cs="Arial"/>
          <w:i w:val="0"/>
        </w:rPr>
        <w:id w:val="-499354807"/>
        <w:placeholder>
          <w:docPart w:val="1F33AF8F52E14EC4B4263B99FF34AD52"/>
        </w:placeholder>
      </w:sdtPr>
      <w:sdtEndPr/>
      <w:sdtContent>
        <w:p w14:paraId="3FA0B35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3FA0B35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3FA0B35A" w14:textId="77777777" w:rsidTr="0089229D">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1F33AF8F52E14EC4B4263B99FF34AD52"/>
              </w:placeholder>
            </w:sdtPr>
            <w:sdtEndPr/>
            <w:sdtContent>
              <w:p w14:paraId="3FA0B353" w14:textId="77777777" w:rsidR="00350DBA" w:rsidRPr="00446162" w:rsidRDefault="00315EDE" w:rsidP="0089229D">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3FA0B354" w14:textId="77777777" w:rsidR="00350DBA" w:rsidRPr="00446162" w:rsidRDefault="00350DBA" w:rsidP="0089229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FA0B355" w14:textId="77777777" w:rsidR="00350DBA" w:rsidRPr="00446162" w:rsidRDefault="00350DBA" w:rsidP="0089229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FA0B356" w14:textId="77777777" w:rsidR="00350DBA" w:rsidRPr="00446162" w:rsidRDefault="00350DBA" w:rsidP="0089229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FA0B357" w14:textId="77777777" w:rsidR="00350DBA" w:rsidRPr="00446162" w:rsidRDefault="00350DBA" w:rsidP="0089229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FA0B358" w14:textId="77777777" w:rsidR="00350DBA" w:rsidRPr="00446162" w:rsidRDefault="00350DBA" w:rsidP="0089229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FA0B359" w14:textId="77777777" w:rsidR="00350DBA" w:rsidRPr="00446162" w:rsidRDefault="00350DBA" w:rsidP="0089229D">
            <w:pPr>
              <w:rPr>
                <w:rFonts w:ascii="Calibri" w:eastAsia="Times New Roman" w:hAnsi="Calibri"/>
                <w:b/>
                <w:bCs/>
                <w:color w:val="000000"/>
                <w:sz w:val="22"/>
              </w:rPr>
            </w:pPr>
          </w:p>
        </w:tc>
      </w:tr>
      <w:tr w:rsidR="00350DBA" w:rsidRPr="00446162" w14:paraId="3FA0B362" w14:textId="77777777" w:rsidTr="0089229D">
        <w:trPr>
          <w:trHeight w:val="465"/>
        </w:trPr>
        <w:tc>
          <w:tcPr>
            <w:tcW w:w="1365" w:type="dxa"/>
            <w:tcBorders>
              <w:top w:val="nil"/>
              <w:left w:val="nil"/>
              <w:bottom w:val="nil"/>
              <w:right w:val="nil"/>
            </w:tcBorders>
            <w:shd w:val="clear" w:color="000000" w:fill="F2F2F2"/>
            <w:noWrap/>
            <w:vAlign w:val="bottom"/>
            <w:hideMark/>
          </w:tcPr>
          <w:p w14:paraId="3FA0B35B" w14:textId="77777777" w:rsidR="00350DBA" w:rsidRPr="00446162" w:rsidRDefault="00350DBA" w:rsidP="0089229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FA0B35C" w14:textId="77777777" w:rsidR="00350DBA" w:rsidRPr="00446162" w:rsidRDefault="00350DBA" w:rsidP="0089229D">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FA0B35D" w14:textId="77777777" w:rsidR="00350DBA" w:rsidRPr="00446162" w:rsidRDefault="00350DBA" w:rsidP="0089229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FA0B35E" w14:textId="77777777" w:rsidR="00350DBA" w:rsidRDefault="00350DBA" w:rsidP="0089229D">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FA0B35F" w14:textId="77777777" w:rsidR="00350DBA" w:rsidRDefault="00350DBA" w:rsidP="0089229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FA0B360" w14:textId="77777777" w:rsidR="00350DBA" w:rsidRDefault="00350DBA" w:rsidP="0089229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FA0B361" w14:textId="77777777" w:rsidR="00350DBA" w:rsidRDefault="00350DBA" w:rsidP="0089229D">
            <w:pPr>
              <w:rPr>
                <w:rFonts w:ascii="Calibri" w:eastAsia="Times New Roman" w:hAnsi="Calibri"/>
                <w:b/>
                <w:bCs/>
                <w:color w:val="000000"/>
                <w:sz w:val="22"/>
              </w:rPr>
            </w:pPr>
          </w:p>
        </w:tc>
      </w:tr>
      <w:tr w:rsidR="00350DBA" w14:paraId="3FA0B36A" w14:textId="77777777" w:rsidTr="0089229D">
        <w:trPr>
          <w:trHeight w:val="495"/>
        </w:trPr>
        <w:tc>
          <w:tcPr>
            <w:tcW w:w="1365" w:type="dxa"/>
            <w:tcBorders>
              <w:top w:val="nil"/>
              <w:left w:val="nil"/>
              <w:bottom w:val="nil"/>
              <w:right w:val="nil"/>
            </w:tcBorders>
            <w:shd w:val="clear" w:color="000000" w:fill="F2F2F2"/>
            <w:noWrap/>
            <w:hideMark/>
          </w:tcPr>
          <w:p w14:paraId="3FA0B363" w14:textId="77777777" w:rsidR="00350DBA" w:rsidRDefault="00350DBA" w:rsidP="0089229D">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FA0B364" w14:textId="77777777" w:rsidR="00350DBA" w:rsidRDefault="00350DBA" w:rsidP="0089229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FA0B365" w14:textId="77777777" w:rsidR="00350DBA" w:rsidRDefault="00350DBA" w:rsidP="0089229D">
            <w:pPr>
              <w:rPr>
                <w:rFonts w:ascii="Calibri" w:eastAsia="Times New Roman" w:hAnsi="Calibri"/>
                <w:color w:val="auto"/>
                <w:sz w:val="22"/>
              </w:rPr>
            </w:pPr>
          </w:p>
        </w:tc>
        <w:tc>
          <w:tcPr>
            <w:tcW w:w="2772" w:type="dxa"/>
            <w:gridSpan w:val="2"/>
            <w:tcBorders>
              <w:top w:val="nil"/>
              <w:left w:val="nil"/>
              <w:bottom w:val="nil"/>
              <w:right w:val="nil"/>
            </w:tcBorders>
          </w:tcPr>
          <w:p w14:paraId="3FA0B366" w14:textId="77777777" w:rsidR="00350DBA" w:rsidRDefault="00350DBA" w:rsidP="0089229D">
            <w:pPr>
              <w:rPr>
                <w:rFonts w:ascii="Calibri" w:eastAsia="Times New Roman" w:hAnsi="Calibri"/>
                <w:color w:val="auto"/>
                <w:sz w:val="22"/>
              </w:rPr>
            </w:pPr>
          </w:p>
        </w:tc>
        <w:tc>
          <w:tcPr>
            <w:tcW w:w="236" w:type="dxa"/>
            <w:tcBorders>
              <w:top w:val="nil"/>
              <w:left w:val="nil"/>
              <w:bottom w:val="nil"/>
              <w:right w:val="nil"/>
            </w:tcBorders>
          </w:tcPr>
          <w:p w14:paraId="3FA0B367" w14:textId="77777777" w:rsidR="00350DBA" w:rsidRDefault="00350DBA" w:rsidP="0089229D">
            <w:pPr>
              <w:rPr>
                <w:rFonts w:ascii="Calibri" w:eastAsia="Times New Roman" w:hAnsi="Calibri"/>
                <w:color w:val="auto"/>
                <w:sz w:val="22"/>
              </w:rPr>
            </w:pPr>
          </w:p>
        </w:tc>
        <w:tc>
          <w:tcPr>
            <w:tcW w:w="236" w:type="dxa"/>
            <w:tcBorders>
              <w:top w:val="nil"/>
              <w:left w:val="nil"/>
              <w:bottom w:val="nil"/>
              <w:right w:val="nil"/>
            </w:tcBorders>
          </w:tcPr>
          <w:p w14:paraId="3FA0B368" w14:textId="77777777" w:rsidR="00350DBA" w:rsidRDefault="00350DBA" w:rsidP="0089229D">
            <w:pPr>
              <w:rPr>
                <w:rFonts w:ascii="Calibri" w:eastAsia="Times New Roman" w:hAnsi="Calibri"/>
                <w:color w:val="auto"/>
                <w:sz w:val="22"/>
              </w:rPr>
            </w:pPr>
          </w:p>
        </w:tc>
        <w:tc>
          <w:tcPr>
            <w:tcW w:w="222" w:type="dxa"/>
            <w:tcBorders>
              <w:top w:val="nil"/>
              <w:left w:val="nil"/>
              <w:bottom w:val="nil"/>
              <w:right w:val="nil"/>
            </w:tcBorders>
          </w:tcPr>
          <w:p w14:paraId="3FA0B369" w14:textId="77777777" w:rsidR="00350DBA" w:rsidRDefault="00350DBA" w:rsidP="0089229D">
            <w:pPr>
              <w:rPr>
                <w:rFonts w:ascii="Calibri" w:eastAsia="Times New Roman" w:hAnsi="Calibri"/>
                <w:color w:val="auto"/>
                <w:sz w:val="22"/>
              </w:rPr>
            </w:pPr>
          </w:p>
        </w:tc>
      </w:tr>
    </w:tbl>
    <w:p w14:paraId="3FA0B36B" w14:textId="77777777" w:rsidR="00EC7417" w:rsidRPr="004E7A3E" w:rsidRDefault="00EC7417" w:rsidP="007F5354">
      <w:pPr>
        <w:rPr>
          <w:rFonts w:asciiTheme="minorHAnsi" w:hAnsiTheme="minorHAnsi" w:cs="Arial"/>
          <w:color w:val="auto"/>
        </w:rPr>
      </w:pPr>
    </w:p>
    <w:p w14:paraId="3FA0B36C" w14:textId="77777777" w:rsidR="00872877" w:rsidRDefault="00872877" w:rsidP="007177BF">
      <w:pPr>
        <w:rPr>
          <w:rFonts w:asciiTheme="minorHAnsi" w:hAnsiTheme="minorHAnsi" w:cs="Arial"/>
        </w:rPr>
      </w:pPr>
    </w:p>
    <w:p w14:paraId="3FA0B36D" w14:textId="77777777" w:rsidR="00E97B31" w:rsidRPr="00BD2FDB" w:rsidRDefault="00872877" w:rsidP="007177BF">
      <w:pPr>
        <w:pStyle w:val="ListParagraph"/>
        <w:numPr>
          <w:ilvl w:val="0"/>
          <w:numId w:val="5"/>
        </w:numPr>
        <w:rPr>
          <w:rFonts w:ascii="Arial" w:hAnsi="Arial" w:cs="Arial"/>
          <w:sz w:val="22"/>
          <w:szCs w:val="22"/>
        </w:rPr>
      </w:pPr>
      <w:r w:rsidRPr="00A218FB">
        <w:rPr>
          <w:rFonts w:ascii="Arial" w:hAnsi="Arial" w:cs="Arial"/>
          <w:sz w:val="22"/>
          <w:szCs w:val="22"/>
        </w:rPr>
        <w:t>End of document</w:t>
      </w:r>
    </w:p>
    <w:sectPr w:rsidR="00E97B31" w:rsidRPr="00BD2FDB" w:rsidSect="0028564E">
      <w:headerReference w:type="default" r:id="rId31"/>
      <w:footerReference w:type="default" r:id="rId32"/>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D9F83" w14:textId="77777777" w:rsidR="00EB137B" w:rsidRDefault="00EB137B" w:rsidP="007C4E0F">
      <w:pPr>
        <w:spacing w:after="0" w:line="240" w:lineRule="auto"/>
      </w:pPr>
      <w:r>
        <w:separator/>
      </w:r>
    </w:p>
  </w:endnote>
  <w:endnote w:type="continuationSeparator" w:id="0">
    <w:p w14:paraId="6398FB1E" w14:textId="77777777" w:rsidR="00EB137B" w:rsidRDefault="00EB137B" w:rsidP="007C4E0F">
      <w:pPr>
        <w:spacing w:after="0" w:line="240" w:lineRule="auto"/>
      </w:pPr>
      <w:r>
        <w:continuationSeparator/>
      </w:r>
    </w:p>
  </w:endnote>
  <w:endnote w:type="continuationNotice" w:id="1">
    <w:p w14:paraId="44973AB1" w14:textId="77777777" w:rsidR="005D1002" w:rsidRDefault="005D1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0B391" w14:textId="77777777" w:rsidR="00EB137B" w:rsidRDefault="00EB137B">
    <w:pPr>
      <w:pStyle w:val="Footer"/>
    </w:pPr>
  </w:p>
  <w:p w14:paraId="3FA0B392" w14:textId="77777777" w:rsidR="00EB137B" w:rsidRDefault="00EB137B">
    <w:pPr>
      <w:pStyle w:val="Footer"/>
    </w:pPr>
    <w:r>
      <w:rPr>
        <w:noProof/>
      </w:rPr>
      <mc:AlternateContent>
        <mc:Choice Requires="wps">
          <w:drawing>
            <wp:anchor distT="0" distB="0" distL="114300" distR="114300" simplePos="0" relativeHeight="251658243" behindDoc="0" locked="0" layoutInCell="1" allowOverlap="1" wp14:anchorId="3FA0B399" wp14:editId="3FA0B39A">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3A1" w14:textId="772EF917" w:rsidR="00EB137B" w:rsidRPr="00E32F93" w:rsidRDefault="00EB137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CD5837">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A0B399"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3FA0B3A1" w14:textId="772EF917" w:rsidR="00EB137B" w:rsidRPr="00E32F93" w:rsidRDefault="00EB137B"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CD5837">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FA0B39B" wp14:editId="3FA0B39C">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3A2" w14:textId="77777777" w:rsidR="00EB137B" w:rsidRPr="00E32F93" w:rsidRDefault="00EB137B">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A0B39B" id="Text Box 2" o:spid="_x0000_s1029" type="#_x0000_t202" style="position:absolute;margin-left:-18pt;margin-top:17.2pt;width:213pt;height: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3FA0B3A2" w14:textId="77777777" w:rsidR="00EB137B" w:rsidRPr="00E32F93" w:rsidRDefault="00EB137B">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FA0B39D" wp14:editId="3FA0B39E">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25E4B"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54F72" w14:textId="77777777" w:rsidR="00EB137B" w:rsidRDefault="00EB137B" w:rsidP="007C4E0F">
      <w:pPr>
        <w:spacing w:after="0" w:line="240" w:lineRule="auto"/>
      </w:pPr>
      <w:r>
        <w:separator/>
      </w:r>
    </w:p>
  </w:footnote>
  <w:footnote w:type="continuationSeparator" w:id="0">
    <w:p w14:paraId="335D3477" w14:textId="77777777" w:rsidR="00EB137B" w:rsidRDefault="00EB137B" w:rsidP="007C4E0F">
      <w:pPr>
        <w:spacing w:after="0" w:line="240" w:lineRule="auto"/>
      </w:pPr>
      <w:r>
        <w:continuationSeparator/>
      </w:r>
    </w:p>
  </w:footnote>
  <w:footnote w:type="continuationNotice" w:id="1">
    <w:p w14:paraId="4CFA6D23" w14:textId="77777777" w:rsidR="005D1002" w:rsidRDefault="005D1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0B38E" w14:textId="77777777" w:rsidR="00EB137B" w:rsidRDefault="00EB137B" w:rsidP="00B10841">
    <w:pPr>
      <w:pStyle w:val="Header"/>
      <w:ind w:left="-360" w:right="-360"/>
    </w:pPr>
    <w:r>
      <w:rPr>
        <w:noProof/>
      </w:rPr>
      <mc:AlternateContent>
        <mc:Choice Requires="wps">
          <w:drawing>
            <wp:anchor distT="0" distB="0" distL="114300" distR="114300" simplePos="0" relativeHeight="251658242" behindDoc="0" locked="0" layoutInCell="1" allowOverlap="1" wp14:anchorId="3FA0B393" wp14:editId="3FA0B394">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39F" w14:textId="77777777" w:rsidR="00EB137B" w:rsidRPr="00AB08CB" w:rsidRDefault="00EB137B"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A0B393"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3FA0B39F" w14:textId="77777777" w:rsidR="00EB137B" w:rsidRPr="00AB08CB" w:rsidRDefault="00EB137B"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3FA0B395" wp14:editId="3FA0B396">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3A0" w14:textId="77777777" w:rsidR="00EB137B" w:rsidRPr="001A2714" w:rsidRDefault="00EB137B"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A0B395" id="Text Box 5" o:spid="_x0000_s1027" type="#_x0000_t202" style="position:absolute;left:0;text-align:left;margin-left:-9.75pt;margin-top:70.15pt;width:261.75pt;height:2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3FA0B3A0" w14:textId="77777777" w:rsidR="00EB137B" w:rsidRPr="001A2714" w:rsidRDefault="00EB137B"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3FA0B397" wp14:editId="3FA0B398">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3FA0B38F" w14:textId="77777777" w:rsidR="00EB137B" w:rsidRDefault="00EB137B" w:rsidP="00D91BE0">
    <w:pPr>
      <w:pStyle w:val="Header"/>
      <w:ind w:left="-360" w:right="-360"/>
    </w:pPr>
    <w:r>
      <w:t xml:space="preserve">     </w:t>
    </w:r>
  </w:p>
  <w:p w14:paraId="3FA0B390" w14:textId="77777777" w:rsidR="00EB137B" w:rsidRDefault="00EB1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6D0DA3"/>
    <w:multiLevelType w:val="hybridMultilevel"/>
    <w:tmpl w:val="7ABA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C1484"/>
    <w:multiLevelType w:val="hybridMultilevel"/>
    <w:tmpl w:val="7ABA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FAB2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6269E3"/>
    <w:multiLevelType w:val="hybridMultilevel"/>
    <w:tmpl w:val="2B5EFA0A"/>
    <w:lvl w:ilvl="0" w:tplc="E6A4A1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0"/>
  </w:num>
  <w:num w:numId="4">
    <w:abstractNumId w:val="13"/>
  </w:num>
  <w:num w:numId="5">
    <w:abstractNumId w:val="10"/>
  </w:num>
  <w:num w:numId="6">
    <w:abstractNumId w:val="4"/>
  </w:num>
  <w:num w:numId="7">
    <w:abstractNumId w:val="3"/>
  </w:num>
  <w:num w:numId="8">
    <w:abstractNumId w:val="21"/>
  </w:num>
  <w:num w:numId="9">
    <w:abstractNumId w:val="17"/>
  </w:num>
  <w:num w:numId="10">
    <w:abstractNumId w:val="25"/>
  </w:num>
  <w:num w:numId="11">
    <w:abstractNumId w:val="1"/>
  </w:num>
  <w:num w:numId="12">
    <w:abstractNumId w:val="26"/>
  </w:num>
  <w:num w:numId="13">
    <w:abstractNumId w:val="18"/>
  </w:num>
  <w:num w:numId="14">
    <w:abstractNumId w:val="22"/>
  </w:num>
  <w:num w:numId="15">
    <w:abstractNumId w:val="8"/>
  </w:num>
  <w:num w:numId="16">
    <w:abstractNumId w:val="14"/>
  </w:num>
  <w:num w:numId="17">
    <w:abstractNumId w:val="5"/>
  </w:num>
  <w:num w:numId="18">
    <w:abstractNumId w:val="7"/>
  </w:num>
  <w:num w:numId="19">
    <w:abstractNumId w:val="24"/>
  </w:num>
  <w:num w:numId="20">
    <w:abstractNumId w:val="9"/>
  </w:num>
  <w:num w:numId="21">
    <w:abstractNumId w:val="19"/>
  </w:num>
  <w:num w:numId="22">
    <w:abstractNumId w:val="23"/>
  </w:num>
  <w:num w:numId="23">
    <w:abstractNumId w:val="16"/>
  </w:num>
  <w:num w:numId="24">
    <w:abstractNumId w:val="11"/>
  </w:num>
  <w:num w:numId="25">
    <w:abstractNumId w:val="15"/>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46"/>
    <w:rsid w:val="00002397"/>
    <w:rsid w:val="0000331A"/>
    <w:rsid w:val="00004282"/>
    <w:rsid w:val="00004732"/>
    <w:rsid w:val="00006F78"/>
    <w:rsid w:val="000079D2"/>
    <w:rsid w:val="00007F4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59B4"/>
    <w:rsid w:val="0006629A"/>
    <w:rsid w:val="00067A18"/>
    <w:rsid w:val="00070F74"/>
    <w:rsid w:val="000720B7"/>
    <w:rsid w:val="0007391B"/>
    <w:rsid w:val="00073CB8"/>
    <w:rsid w:val="00076052"/>
    <w:rsid w:val="00076921"/>
    <w:rsid w:val="0007772F"/>
    <w:rsid w:val="000811D3"/>
    <w:rsid w:val="000823FC"/>
    <w:rsid w:val="0008262B"/>
    <w:rsid w:val="00082763"/>
    <w:rsid w:val="00082C02"/>
    <w:rsid w:val="00084AD9"/>
    <w:rsid w:val="00086303"/>
    <w:rsid w:val="00090C63"/>
    <w:rsid w:val="000934D6"/>
    <w:rsid w:val="00093690"/>
    <w:rsid w:val="00094990"/>
    <w:rsid w:val="00095A9A"/>
    <w:rsid w:val="000963E8"/>
    <w:rsid w:val="00096AA4"/>
    <w:rsid w:val="00097CDE"/>
    <w:rsid w:val="000A217D"/>
    <w:rsid w:val="000A5B72"/>
    <w:rsid w:val="000B02B7"/>
    <w:rsid w:val="000B09B9"/>
    <w:rsid w:val="000B1915"/>
    <w:rsid w:val="000B3B29"/>
    <w:rsid w:val="000B3B43"/>
    <w:rsid w:val="000B4466"/>
    <w:rsid w:val="000C0E12"/>
    <w:rsid w:val="000C15D8"/>
    <w:rsid w:val="000C2217"/>
    <w:rsid w:val="000C414F"/>
    <w:rsid w:val="000C63A9"/>
    <w:rsid w:val="000D0C24"/>
    <w:rsid w:val="000D1164"/>
    <w:rsid w:val="000D1D0E"/>
    <w:rsid w:val="000D2466"/>
    <w:rsid w:val="000D3BE4"/>
    <w:rsid w:val="000D4829"/>
    <w:rsid w:val="000D61C3"/>
    <w:rsid w:val="000D6CA2"/>
    <w:rsid w:val="000E0124"/>
    <w:rsid w:val="000E03D2"/>
    <w:rsid w:val="000E111C"/>
    <w:rsid w:val="000E2DE2"/>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2644"/>
    <w:rsid w:val="00115EF1"/>
    <w:rsid w:val="0011688A"/>
    <w:rsid w:val="00116C57"/>
    <w:rsid w:val="001216B8"/>
    <w:rsid w:val="001234AB"/>
    <w:rsid w:val="0012599F"/>
    <w:rsid w:val="00125F5B"/>
    <w:rsid w:val="00132DA9"/>
    <w:rsid w:val="00133CE3"/>
    <w:rsid w:val="00140F2A"/>
    <w:rsid w:val="00141003"/>
    <w:rsid w:val="00141153"/>
    <w:rsid w:val="001415BC"/>
    <w:rsid w:val="001424E5"/>
    <w:rsid w:val="001434B4"/>
    <w:rsid w:val="00143819"/>
    <w:rsid w:val="00144E6B"/>
    <w:rsid w:val="00146C36"/>
    <w:rsid w:val="001501A3"/>
    <w:rsid w:val="00155F9E"/>
    <w:rsid w:val="001571B3"/>
    <w:rsid w:val="00163665"/>
    <w:rsid w:val="00164676"/>
    <w:rsid w:val="00164F02"/>
    <w:rsid w:val="00165020"/>
    <w:rsid w:val="00167EF6"/>
    <w:rsid w:val="0017009C"/>
    <w:rsid w:val="001710E3"/>
    <w:rsid w:val="0017165A"/>
    <w:rsid w:val="00171830"/>
    <w:rsid w:val="001726F7"/>
    <w:rsid w:val="00172896"/>
    <w:rsid w:val="00172E31"/>
    <w:rsid w:val="00174600"/>
    <w:rsid w:val="00174F05"/>
    <w:rsid w:val="00176928"/>
    <w:rsid w:val="00177EA5"/>
    <w:rsid w:val="0018131B"/>
    <w:rsid w:val="00183DE4"/>
    <w:rsid w:val="00183E49"/>
    <w:rsid w:val="0018506A"/>
    <w:rsid w:val="001862E9"/>
    <w:rsid w:val="00187FEC"/>
    <w:rsid w:val="001906E3"/>
    <w:rsid w:val="00190B70"/>
    <w:rsid w:val="00191D1B"/>
    <w:rsid w:val="001929DA"/>
    <w:rsid w:val="001953C1"/>
    <w:rsid w:val="0019635D"/>
    <w:rsid w:val="00196DFE"/>
    <w:rsid w:val="001971B2"/>
    <w:rsid w:val="001A0E58"/>
    <w:rsid w:val="001A17CB"/>
    <w:rsid w:val="001A2714"/>
    <w:rsid w:val="001A2CE7"/>
    <w:rsid w:val="001A3C95"/>
    <w:rsid w:val="001A425F"/>
    <w:rsid w:val="001A4264"/>
    <w:rsid w:val="001A5E87"/>
    <w:rsid w:val="001A61A4"/>
    <w:rsid w:val="001A6A67"/>
    <w:rsid w:val="001B5D31"/>
    <w:rsid w:val="001C2095"/>
    <w:rsid w:val="001C20E7"/>
    <w:rsid w:val="001C2B9F"/>
    <w:rsid w:val="001C5E94"/>
    <w:rsid w:val="001C71AE"/>
    <w:rsid w:val="001C739F"/>
    <w:rsid w:val="001D114A"/>
    <w:rsid w:val="001D1BFE"/>
    <w:rsid w:val="001D3313"/>
    <w:rsid w:val="001D591D"/>
    <w:rsid w:val="001D6401"/>
    <w:rsid w:val="001E0E12"/>
    <w:rsid w:val="001E14D8"/>
    <w:rsid w:val="001E222A"/>
    <w:rsid w:val="001E25F6"/>
    <w:rsid w:val="001E2FAE"/>
    <w:rsid w:val="001E6F9B"/>
    <w:rsid w:val="001F13E2"/>
    <w:rsid w:val="001F1634"/>
    <w:rsid w:val="001F4D5F"/>
    <w:rsid w:val="001F565E"/>
    <w:rsid w:val="001F58F8"/>
    <w:rsid w:val="001F6495"/>
    <w:rsid w:val="001F6B68"/>
    <w:rsid w:val="00201143"/>
    <w:rsid w:val="00202724"/>
    <w:rsid w:val="002027F5"/>
    <w:rsid w:val="00202DFF"/>
    <w:rsid w:val="00204602"/>
    <w:rsid w:val="002066FA"/>
    <w:rsid w:val="0020749B"/>
    <w:rsid w:val="00210F9E"/>
    <w:rsid w:val="0021111F"/>
    <w:rsid w:val="00211A59"/>
    <w:rsid w:val="00211CBC"/>
    <w:rsid w:val="0021277A"/>
    <w:rsid w:val="00216E2B"/>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37960"/>
    <w:rsid w:val="0024266B"/>
    <w:rsid w:val="00243E10"/>
    <w:rsid w:val="00246CDF"/>
    <w:rsid w:val="00246E21"/>
    <w:rsid w:val="00247ADA"/>
    <w:rsid w:val="00250777"/>
    <w:rsid w:val="002508B8"/>
    <w:rsid w:val="002512C4"/>
    <w:rsid w:val="00251535"/>
    <w:rsid w:val="002527BE"/>
    <w:rsid w:val="00252F78"/>
    <w:rsid w:val="00254BC8"/>
    <w:rsid w:val="002568EC"/>
    <w:rsid w:val="00257FF2"/>
    <w:rsid w:val="00260C2B"/>
    <w:rsid w:val="00260FDB"/>
    <w:rsid w:val="0026207D"/>
    <w:rsid w:val="002627DE"/>
    <w:rsid w:val="00263DBF"/>
    <w:rsid w:val="002649F4"/>
    <w:rsid w:val="002654C8"/>
    <w:rsid w:val="00265972"/>
    <w:rsid w:val="00266581"/>
    <w:rsid w:val="00273663"/>
    <w:rsid w:val="002759B6"/>
    <w:rsid w:val="00277ABA"/>
    <w:rsid w:val="00277F2D"/>
    <w:rsid w:val="00280AC4"/>
    <w:rsid w:val="00281357"/>
    <w:rsid w:val="0028157C"/>
    <w:rsid w:val="00281837"/>
    <w:rsid w:val="0028261F"/>
    <w:rsid w:val="0028564E"/>
    <w:rsid w:val="002917DD"/>
    <w:rsid w:val="00292B01"/>
    <w:rsid w:val="00292C13"/>
    <w:rsid w:val="002936DC"/>
    <w:rsid w:val="0029747C"/>
    <w:rsid w:val="002A001F"/>
    <w:rsid w:val="002A224D"/>
    <w:rsid w:val="002A27E8"/>
    <w:rsid w:val="002A7FBE"/>
    <w:rsid w:val="002B0DBC"/>
    <w:rsid w:val="002B286E"/>
    <w:rsid w:val="002B29D7"/>
    <w:rsid w:val="002B2D11"/>
    <w:rsid w:val="002B3403"/>
    <w:rsid w:val="002B3635"/>
    <w:rsid w:val="002B4DF0"/>
    <w:rsid w:val="002B550D"/>
    <w:rsid w:val="002B7E27"/>
    <w:rsid w:val="002C1D1D"/>
    <w:rsid w:val="002C3D91"/>
    <w:rsid w:val="002C3ED0"/>
    <w:rsid w:val="002C4594"/>
    <w:rsid w:val="002C531D"/>
    <w:rsid w:val="002C5811"/>
    <w:rsid w:val="002C6A0C"/>
    <w:rsid w:val="002D1746"/>
    <w:rsid w:val="002D3505"/>
    <w:rsid w:val="002D7DC4"/>
    <w:rsid w:val="002D7FD8"/>
    <w:rsid w:val="002E30C9"/>
    <w:rsid w:val="002E5BD2"/>
    <w:rsid w:val="002F015C"/>
    <w:rsid w:val="002F0263"/>
    <w:rsid w:val="002F08B9"/>
    <w:rsid w:val="002F41BF"/>
    <w:rsid w:val="002F5B5E"/>
    <w:rsid w:val="00302065"/>
    <w:rsid w:val="00304EFB"/>
    <w:rsid w:val="00310A87"/>
    <w:rsid w:val="00311796"/>
    <w:rsid w:val="00315EDE"/>
    <w:rsid w:val="00320263"/>
    <w:rsid w:val="00321626"/>
    <w:rsid w:val="00322054"/>
    <w:rsid w:val="003253FB"/>
    <w:rsid w:val="003255C2"/>
    <w:rsid w:val="00331106"/>
    <w:rsid w:val="00331441"/>
    <w:rsid w:val="00332B07"/>
    <w:rsid w:val="00333916"/>
    <w:rsid w:val="003352B9"/>
    <w:rsid w:val="00337455"/>
    <w:rsid w:val="00343025"/>
    <w:rsid w:val="0034327F"/>
    <w:rsid w:val="00343DDB"/>
    <w:rsid w:val="003444AE"/>
    <w:rsid w:val="003448CA"/>
    <w:rsid w:val="0034519B"/>
    <w:rsid w:val="003455C3"/>
    <w:rsid w:val="003470BB"/>
    <w:rsid w:val="003472F9"/>
    <w:rsid w:val="0035090F"/>
    <w:rsid w:val="00350DBA"/>
    <w:rsid w:val="003514EE"/>
    <w:rsid w:val="00351DEB"/>
    <w:rsid w:val="003533E9"/>
    <w:rsid w:val="00353C56"/>
    <w:rsid w:val="00354E15"/>
    <w:rsid w:val="00360E86"/>
    <w:rsid w:val="00363830"/>
    <w:rsid w:val="0036622E"/>
    <w:rsid w:val="0036632D"/>
    <w:rsid w:val="00367F76"/>
    <w:rsid w:val="003707EC"/>
    <w:rsid w:val="00370A54"/>
    <w:rsid w:val="0037390F"/>
    <w:rsid w:val="00373F08"/>
    <w:rsid w:val="00373F34"/>
    <w:rsid w:val="00375CD6"/>
    <w:rsid w:val="00375D69"/>
    <w:rsid w:val="00377589"/>
    <w:rsid w:val="003809E0"/>
    <w:rsid w:val="00380FDF"/>
    <w:rsid w:val="00382272"/>
    <w:rsid w:val="00382280"/>
    <w:rsid w:val="00382653"/>
    <w:rsid w:val="0038323A"/>
    <w:rsid w:val="00383D69"/>
    <w:rsid w:val="00383F49"/>
    <w:rsid w:val="00384DC5"/>
    <w:rsid w:val="0039004E"/>
    <w:rsid w:val="00390AD5"/>
    <w:rsid w:val="00390B0B"/>
    <w:rsid w:val="003968EA"/>
    <w:rsid w:val="00396DD2"/>
    <w:rsid w:val="003A0BDF"/>
    <w:rsid w:val="003A2419"/>
    <w:rsid w:val="003A26E2"/>
    <w:rsid w:val="003A3480"/>
    <w:rsid w:val="003A5B3E"/>
    <w:rsid w:val="003A6F3A"/>
    <w:rsid w:val="003B22A5"/>
    <w:rsid w:val="003B3C6E"/>
    <w:rsid w:val="003B4142"/>
    <w:rsid w:val="003C18F7"/>
    <w:rsid w:val="003C2D09"/>
    <w:rsid w:val="003C6802"/>
    <w:rsid w:val="003D01E1"/>
    <w:rsid w:val="003D0F2D"/>
    <w:rsid w:val="003D176E"/>
    <w:rsid w:val="003D1BE5"/>
    <w:rsid w:val="003D2DA4"/>
    <w:rsid w:val="003D2DB4"/>
    <w:rsid w:val="003D3405"/>
    <w:rsid w:val="003D3C9F"/>
    <w:rsid w:val="003D7E37"/>
    <w:rsid w:val="003E31D0"/>
    <w:rsid w:val="003E435B"/>
    <w:rsid w:val="003F0654"/>
    <w:rsid w:val="003F11C1"/>
    <w:rsid w:val="003F16B0"/>
    <w:rsid w:val="003F2637"/>
    <w:rsid w:val="003F29BD"/>
    <w:rsid w:val="003F48F6"/>
    <w:rsid w:val="004011DE"/>
    <w:rsid w:val="004016C8"/>
    <w:rsid w:val="004028DE"/>
    <w:rsid w:val="00403746"/>
    <w:rsid w:val="00405C6B"/>
    <w:rsid w:val="0041108F"/>
    <w:rsid w:val="004113E2"/>
    <w:rsid w:val="00411EBB"/>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47C63"/>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65876"/>
    <w:rsid w:val="00470611"/>
    <w:rsid w:val="00471141"/>
    <w:rsid w:val="004741CF"/>
    <w:rsid w:val="004772A2"/>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C57F4"/>
    <w:rsid w:val="004D01FE"/>
    <w:rsid w:val="004D1EFE"/>
    <w:rsid w:val="004D1F30"/>
    <w:rsid w:val="004D3553"/>
    <w:rsid w:val="004D4B10"/>
    <w:rsid w:val="004D583F"/>
    <w:rsid w:val="004D64DA"/>
    <w:rsid w:val="004E085F"/>
    <w:rsid w:val="004E279D"/>
    <w:rsid w:val="004E321F"/>
    <w:rsid w:val="004E3FE5"/>
    <w:rsid w:val="004E6942"/>
    <w:rsid w:val="004E7650"/>
    <w:rsid w:val="004E7A3E"/>
    <w:rsid w:val="004F00CF"/>
    <w:rsid w:val="004F0C4E"/>
    <w:rsid w:val="004F1853"/>
    <w:rsid w:val="004F2BF5"/>
    <w:rsid w:val="004F2D6E"/>
    <w:rsid w:val="004F32FD"/>
    <w:rsid w:val="004F55C1"/>
    <w:rsid w:val="004F60BC"/>
    <w:rsid w:val="004F6216"/>
    <w:rsid w:val="00502FED"/>
    <w:rsid w:val="00503E28"/>
    <w:rsid w:val="0050430A"/>
    <w:rsid w:val="005103AD"/>
    <w:rsid w:val="005104BD"/>
    <w:rsid w:val="005112AF"/>
    <w:rsid w:val="00512D50"/>
    <w:rsid w:val="00512FFA"/>
    <w:rsid w:val="005165E4"/>
    <w:rsid w:val="005212A4"/>
    <w:rsid w:val="00524D32"/>
    <w:rsid w:val="005250BC"/>
    <w:rsid w:val="00526C61"/>
    <w:rsid w:val="005276D2"/>
    <w:rsid w:val="0052783D"/>
    <w:rsid w:val="00531647"/>
    <w:rsid w:val="00532846"/>
    <w:rsid w:val="00534A9F"/>
    <w:rsid w:val="0053639A"/>
    <w:rsid w:val="005402E3"/>
    <w:rsid w:val="005420A7"/>
    <w:rsid w:val="00544C80"/>
    <w:rsid w:val="00545BEA"/>
    <w:rsid w:val="00546400"/>
    <w:rsid w:val="00547B29"/>
    <w:rsid w:val="00550067"/>
    <w:rsid w:val="00551E99"/>
    <w:rsid w:val="00552F50"/>
    <w:rsid w:val="00554623"/>
    <w:rsid w:val="005557E8"/>
    <w:rsid w:val="0055606E"/>
    <w:rsid w:val="0056099A"/>
    <w:rsid w:val="00561A0D"/>
    <w:rsid w:val="00562514"/>
    <w:rsid w:val="00562FDF"/>
    <w:rsid w:val="00563FA0"/>
    <w:rsid w:val="00566B54"/>
    <w:rsid w:val="005675A4"/>
    <w:rsid w:val="00567A76"/>
    <w:rsid w:val="00567F42"/>
    <w:rsid w:val="0057032A"/>
    <w:rsid w:val="00570BB2"/>
    <w:rsid w:val="0057105B"/>
    <w:rsid w:val="00571BE1"/>
    <w:rsid w:val="0057295F"/>
    <w:rsid w:val="00575A12"/>
    <w:rsid w:val="0057605F"/>
    <w:rsid w:val="005763C9"/>
    <w:rsid w:val="005776FB"/>
    <w:rsid w:val="0058063F"/>
    <w:rsid w:val="00580656"/>
    <w:rsid w:val="00580ACF"/>
    <w:rsid w:val="0058221C"/>
    <w:rsid w:val="005832A2"/>
    <w:rsid w:val="005846D0"/>
    <w:rsid w:val="00584B58"/>
    <w:rsid w:val="005865FF"/>
    <w:rsid w:val="005920C8"/>
    <w:rsid w:val="005941E0"/>
    <w:rsid w:val="005946D4"/>
    <w:rsid w:val="005A056C"/>
    <w:rsid w:val="005A209A"/>
    <w:rsid w:val="005A2974"/>
    <w:rsid w:val="005A3B36"/>
    <w:rsid w:val="005A3F3B"/>
    <w:rsid w:val="005A4B8C"/>
    <w:rsid w:val="005A5973"/>
    <w:rsid w:val="005A66B5"/>
    <w:rsid w:val="005A77CC"/>
    <w:rsid w:val="005A7AA7"/>
    <w:rsid w:val="005B0192"/>
    <w:rsid w:val="005B2D84"/>
    <w:rsid w:val="005B2F33"/>
    <w:rsid w:val="005B3AC8"/>
    <w:rsid w:val="005B69F5"/>
    <w:rsid w:val="005C1A8A"/>
    <w:rsid w:val="005C24CA"/>
    <w:rsid w:val="005C410A"/>
    <w:rsid w:val="005C5530"/>
    <w:rsid w:val="005C5773"/>
    <w:rsid w:val="005D081A"/>
    <w:rsid w:val="005D1002"/>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B32"/>
    <w:rsid w:val="005E6E4A"/>
    <w:rsid w:val="005E7AB4"/>
    <w:rsid w:val="005E7EFE"/>
    <w:rsid w:val="005F0408"/>
    <w:rsid w:val="005F0A6B"/>
    <w:rsid w:val="005F5135"/>
    <w:rsid w:val="005F5741"/>
    <w:rsid w:val="005F6AA0"/>
    <w:rsid w:val="005F6F47"/>
    <w:rsid w:val="00600049"/>
    <w:rsid w:val="0060249F"/>
    <w:rsid w:val="006032C7"/>
    <w:rsid w:val="00610D03"/>
    <w:rsid w:val="006134B3"/>
    <w:rsid w:val="0061491D"/>
    <w:rsid w:val="00620F49"/>
    <w:rsid w:val="006217AA"/>
    <w:rsid w:val="006217B0"/>
    <w:rsid w:val="00622A93"/>
    <w:rsid w:val="00623266"/>
    <w:rsid w:val="006235A4"/>
    <w:rsid w:val="00627678"/>
    <w:rsid w:val="00627A1F"/>
    <w:rsid w:val="006304FF"/>
    <w:rsid w:val="006327F1"/>
    <w:rsid w:val="006332F2"/>
    <w:rsid w:val="00633A73"/>
    <w:rsid w:val="00633D6B"/>
    <w:rsid w:val="006344E5"/>
    <w:rsid w:val="006347A2"/>
    <w:rsid w:val="006363DB"/>
    <w:rsid w:val="00642079"/>
    <w:rsid w:val="00642137"/>
    <w:rsid w:val="00644414"/>
    <w:rsid w:val="006449D0"/>
    <w:rsid w:val="00645406"/>
    <w:rsid w:val="00647415"/>
    <w:rsid w:val="00650B40"/>
    <w:rsid w:val="00651D13"/>
    <w:rsid w:val="00651F29"/>
    <w:rsid w:val="006532E5"/>
    <w:rsid w:val="00653533"/>
    <w:rsid w:val="00653E2E"/>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55F"/>
    <w:rsid w:val="00697896"/>
    <w:rsid w:val="006A1090"/>
    <w:rsid w:val="006A28D7"/>
    <w:rsid w:val="006A2B44"/>
    <w:rsid w:val="006A6F05"/>
    <w:rsid w:val="006A77E1"/>
    <w:rsid w:val="006B1B4C"/>
    <w:rsid w:val="006B38E5"/>
    <w:rsid w:val="006B4D03"/>
    <w:rsid w:val="006B5661"/>
    <w:rsid w:val="006B5D46"/>
    <w:rsid w:val="006B6DEB"/>
    <w:rsid w:val="006C1D72"/>
    <w:rsid w:val="006C2154"/>
    <w:rsid w:val="006C2165"/>
    <w:rsid w:val="006C35D0"/>
    <w:rsid w:val="006C3609"/>
    <w:rsid w:val="006C53E6"/>
    <w:rsid w:val="006C6CB0"/>
    <w:rsid w:val="006D0949"/>
    <w:rsid w:val="006D123B"/>
    <w:rsid w:val="006D1246"/>
    <w:rsid w:val="006D1272"/>
    <w:rsid w:val="006D252C"/>
    <w:rsid w:val="006D2F64"/>
    <w:rsid w:val="006D37FF"/>
    <w:rsid w:val="006D3C47"/>
    <w:rsid w:val="006D3DC7"/>
    <w:rsid w:val="006D45AF"/>
    <w:rsid w:val="006D4C4D"/>
    <w:rsid w:val="006D50CE"/>
    <w:rsid w:val="006D5529"/>
    <w:rsid w:val="006D60A4"/>
    <w:rsid w:val="006D68BD"/>
    <w:rsid w:val="006D6E3D"/>
    <w:rsid w:val="006E1FCD"/>
    <w:rsid w:val="006E50E5"/>
    <w:rsid w:val="006E5B62"/>
    <w:rsid w:val="006E5E51"/>
    <w:rsid w:val="006E668C"/>
    <w:rsid w:val="006E69BC"/>
    <w:rsid w:val="006E6ABF"/>
    <w:rsid w:val="006E7A59"/>
    <w:rsid w:val="006F03C6"/>
    <w:rsid w:val="006F03D0"/>
    <w:rsid w:val="006F17D5"/>
    <w:rsid w:val="006F2747"/>
    <w:rsid w:val="006F2B7B"/>
    <w:rsid w:val="006F3C4A"/>
    <w:rsid w:val="006F6CD9"/>
    <w:rsid w:val="006F7BB4"/>
    <w:rsid w:val="0070186C"/>
    <w:rsid w:val="00705461"/>
    <w:rsid w:val="0070576F"/>
    <w:rsid w:val="007070E4"/>
    <w:rsid w:val="007130D7"/>
    <w:rsid w:val="00713EFD"/>
    <w:rsid w:val="0071451A"/>
    <w:rsid w:val="00714632"/>
    <w:rsid w:val="0071778C"/>
    <w:rsid w:val="007177BF"/>
    <w:rsid w:val="00717F61"/>
    <w:rsid w:val="00721F32"/>
    <w:rsid w:val="00723BA4"/>
    <w:rsid w:val="00724301"/>
    <w:rsid w:val="007250F7"/>
    <w:rsid w:val="00725678"/>
    <w:rsid w:val="00726D2A"/>
    <w:rsid w:val="00727598"/>
    <w:rsid w:val="00731051"/>
    <w:rsid w:val="00731176"/>
    <w:rsid w:val="007319B4"/>
    <w:rsid w:val="00732FF5"/>
    <w:rsid w:val="00733C02"/>
    <w:rsid w:val="00736A89"/>
    <w:rsid w:val="0073708E"/>
    <w:rsid w:val="00737AAD"/>
    <w:rsid w:val="0074198D"/>
    <w:rsid w:val="00742A38"/>
    <w:rsid w:val="0074367C"/>
    <w:rsid w:val="00743ACA"/>
    <w:rsid w:val="00745338"/>
    <w:rsid w:val="0074543B"/>
    <w:rsid w:val="00750A89"/>
    <w:rsid w:val="00751ED4"/>
    <w:rsid w:val="0075590E"/>
    <w:rsid w:val="00762464"/>
    <w:rsid w:val="00762667"/>
    <w:rsid w:val="00763575"/>
    <w:rsid w:val="0076575E"/>
    <w:rsid w:val="00766C97"/>
    <w:rsid w:val="007674EF"/>
    <w:rsid w:val="00767BC1"/>
    <w:rsid w:val="00770329"/>
    <w:rsid w:val="00770E49"/>
    <w:rsid w:val="00772CC1"/>
    <w:rsid w:val="00772DD2"/>
    <w:rsid w:val="00776392"/>
    <w:rsid w:val="007815E3"/>
    <w:rsid w:val="00782A70"/>
    <w:rsid w:val="00786AC0"/>
    <w:rsid w:val="00787AEC"/>
    <w:rsid w:val="007905D4"/>
    <w:rsid w:val="007909ED"/>
    <w:rsid w:val="007A1665"/>
    <w:rsid w:val="007A2EBC"/>
    <w:rsid w:val="007A3CDB"/>
    <w:rsid w:val="007A63DA"/>
    <w:rsid w:val="007A7862"/>
    <w:rsid w:val="007B0F01"/>
    <w:rsid w:val="007B18B5"/>
    <w:rsid w:val="007B2DB0"/>
    <w:rsid w:val="007B3AA8"/>
    <w:rsid w:val="007B53BC"/>
    <w:rsid w:val="007B5AE1"/>
    <w:rsid w:val="007B6679"/>
    <w:rsid w:val="007B7632"/>
    <w:rsid w:val="007C224D"/>
    <w:rsid w:val="007C3054"/>
    <w:rsid w:val="007C3178"/>
    <w:rsid w:val="007C33A6"/>
    <w:rsid w:val="007C42A9"/>
    <w:rsid w:val="007C4AA8"/>
    <w:rsid w:val="007C4E0F"/>
    <w:rsid w:val="007C5BDE"/>
    <w:rsid w:val="007D0C9E"/>
    <w:rsid w:val="007D0FD8"/>
    <w:rsid w:val="007D1555"/>
    <w:rsid w:val="007D4712"/>
    <w:rsid w:val="007D68C2"/>
    <w:rsid w:val="007D769C"/>
    <w:rsid w:val="007D775F"/>
    <w:rsid w:val="007E10AE"/>
    <w:rsid w:val="007E3764"/>
    <w:rsid w:val="007F08C2"/>
    <w:rsid w:val="007F20F3"/>
    <w:rsid w:val="007F2A25"/>
    <w:rsid w:val="007F2EFE"/>
    <w:rsid w:val="007F5354"/>
    <w:rsid w:val="007F584F"/>
    <w:rsid w:val="007F5E37"/>
    <w:rsid w:val="007F7A20"/>
    <w:rsid w:val="00800F44"/>
    <w:rsid w:val="008015B1"/>
    <w:rsid w:val="0080211C"/>
    <w:rsid w:val="0080338C"/>
    <w:rsid w:val="008040EC"/>
    <w:rsid w:val="00805768"/>
    <w:rsid w:val="00805EC2"/>
    <w:rsid w:val="00805ED9"/>
    <w:rsid w:val="00807242"/>
    <w:rsid w:val="00810FD4"/>
    <w:rsid w:val="008116E0"/>
    <w:rsid w:val="00812371"/>
    <w:rsid w:val="008156CE"/>
    <w:rsid w:val="00817F22"/>
    <w:rsid w:val="00821E16"/>
    <w:rsid w:val="00822217"/>
    <w:rsid w:val="00822FBB"/>
    <w:rsid w:val="00825141"/>
    <w:rsid w:val="00825476"/>
    <w:rsid w:val="00826151"/>
    <w:rsid w:val="00827B57"/>
    <w:rsid w:val="00830053"/>
    <w:rsid w:val="0083011E"/>
    <w:rsid w:val="008306BC"/>
    <w:rsid w:val="00836351"/>
    <w:rsid w:val="00836E9F"/>
    <w:rsid w:val="008372F4"/>
    <w:rsid w:val="008410F0"/>
    <w:rsid w:val="00841FE5"/>
    <w:rsid w:val="0084296D"/>
    <w:rsid w:val="008443E8"/>
    <w:rsid w:val="008466CF"/>
    <w:rsid w:val="00851769"/>
    <w:rsid w:val="00851A51"/>
    <w:rsid w:val="008535A5"/>
    <w:rsid w:val="00853734"/>
    <w:rsid w:val="0085456E"/>
    <w:rsid w:val="00854F5B"/>
    <w:rsid w:val="008565BA"/>
    <w:rsid w:val="00856E7C"/>
    <w:rsid w:val="00857B71"/>
    <w:rsid w:val="00861B4D"/>
    <w:rsid w:val="008625F2"/>
    <w:rsid w:val="0086781D"/>
    <w:rsid w:val="00870B62"/>
    <w:rsid w:val="00870F2E"/>
    <w:rsid w:val="0087101A"/>
    <w:rsid w:val="00872877"/>
    <w:rsid w:val="008730F9"/>
    <w:rsid w:val="008751BD"/>
    <w:rsid w:val="00875766"/>
    <w:rsid w:val="00875AE5"/>
    <w:rsid w:val="00875E9D"/>
    <w:rsid w:val="00876B9A"/>
    <w:rsid w:val="0087734C"/>
    <w:rsid w:val="00880168"/>
    <w:rsid w:val="008835C4"/>
    <w:rsid w:val="00884E31"/>
    <w:rsid w:val="00886FC7"/>
    <w:rsid w:val="0089229D"/>
    <w:rsid w:val="00892620"/>
    <w:rsid w:val="00894772"/>
    <w:rsid w:val="00895718"/>
    <w:rsid w:val="00895D35"/>
    <w:rsid w:val="00897C9E"/>
    <w:rsid w:val="008A2449"/>
    <w:rsid w:val="008A4D4B"/>
    <w:rsid w:val="008A614B"/>
    <w:rsid w:val="008A6CC7"/>
    <w:rsid w:val="008A775E"/>
    <w:rsid w:val="008A7C94"/>
    <w:rsid w:val="008B1E90"/>
    <w:rsid w:val="008B24B2"/>
    <w:rsid w:val="008B2DE9"/>
    <w:rsid w:val="008B2F14"/>
    <w:rsid w:val="008B35F0"/>
    <w:rsid w:val="008B3F23"/>
    <w:rsid w:val="008B4991"/>
    <w:rsid w:val="008B545C"/>
    <w:rsid w:val="008B6196"/>
    <w:rsid w:val="008B7A8D"/>
    <w:rsid w:val="008B7E5A"/>
    <w:rsid w:val="008C0720"/>
    <w:rsid w:val="008C075A"/>
    <w:rsid w:val="008C1266"/>
    <w:rsid w:val="008C1859"/>
    <w:rsid w:val="008C31F6"/>
    <w:rsid w:val="008C6E47"/>
    <w:rsid w:val="008C7435"/>
    <w:rsid w:val="008D069A"/>
    <w:rsid w:val="008D151A"/>
    <w:rsid w:val="008D2BA0"/>
    <w:rsid w:val="008D47E7"/>
    <w:rsid w:val="008D5E82"/>
    <w:rsid w:val="008D5EBE"/>
    <w:rsid w:val="008D67DC"/>
    <w:rsid w:val="008E2534"/>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0300"/>
    <w:rsid w:val="00901443"/>
    <w:rsid w:val="009026E1"/>
    <w:rsid w:val="00903362"/>
    <w:rsid w:val="00904A1F"/>
    <w:rsid w:val="009056B2"/>
    <w:rsid w:val="00905DCD"/>
    <w:rsid w:val="00910859"/>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19"/>
    <w:rsid w:val="009709A3"/>
    <w:rsid w:val="00971B1B"/>
    <w:rsid w:val="0097579C"/>
    <w:rsid w:val="00975E4D"/>
    <w:rsid w:val="00976312"/>
    <w:rsid w:val="00976403"/>
    <w:rsid w:val="00976923"/>
    <w:rsid w:val="00976F62"/>
    <w:rsid w:val="00982A41"/>
    <w:rsid w:val="00982ACA"/>
    <w:rsid w:val="00982DD5"/>
    <w:rsid w:val="00983861"/>
    <w:rsid w:val="00984246"/>
    <w:rsid w:val="00985B6E"/>
    <w:rsid w:val="00986DB9"/>
    <w:rsid w:val="00990AA5"/>
    <w:rsid w:val="009916C7"/>
    <w:rsid w:val="0099333D"/>
    <w:rsid w:val="00993EB4"/>
    <w:rsid w:val="00994502"/>
    <w:rsid w:val="0099574C"/>
    <w:rsid w:val="009959A0"/>
    <w:rsid w:val="00996567"/>
    <w:rsid w:val="00996723"/>
    <w:rsid w:val="009A1E9B"/>
    <w:rsid w:val="009A372A"/>
    <w:rsid w:val="009A4B2C"/>
    <w:rsid w:val="009A50C7"/>
    <w:rsid w:val="009A5F4D"/>
    <w:rsid w:val="009A6723"/>
    <w:rsid w:val="009B27E6"/>
    <w:rsid w:val="009B40C6"/>
    <w:rsid w:val="009B5570"/>
    <w:rsid w:val="009C0DE2"/>
    <w:rsid w:val="009C0DE5"/>
    <w:rsid w:val="009C0E56"/>
    <w:rsid w:val="009C45FE"/>
    <w:rsid w:val="009C561A"/>
    <w:rsid w:val="009C58EF"/>
    <w:rsid w:val="009C59AF"/>
    <w:rsid w:val="009C5F08"/>
    <w:rsid w:val="009C6109"/>
    <w:rsid w:val="009C6E2E"/>
    <w:rsid w:val="009C7086"/>
    <w:rsid w:val="009C736A"/>
    <w:rsid w:val="009D329F"/>
    <w:rsid w:val="009D3CD2"/>
    <w:rsid w:val="009D4B80"/>
    <w:rsid w:val="009D57FC"/>
    <w:rsid w:val="009D59C0"/>
    <w:rsid w:val="009E1F09"/>
    <w:rsid w:val="009E712B"/>
    <w:rsid w:val="009E7CD5"/>
    <w:rsid w:val="009F24D9"/>
    <w:rsid w:val="009F3C0A"/>
    <w:rsid w:val="009F5352"/>
    <w:rsid w:val="009F64CD"/>
    <w:rsid w:val="009F7383"/>
    <w:rsid w:val="009F7C51"/>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371AE"/>
    <w:rsid w:val="00A4326A"/>
    <w:rsid w:val="00A57978"/>
    <w:rsid w:val="00A57E6A"/>
    <w:rsid w:val="00A60377"/>
    <w:rsid w:val="00A6058C"/>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85605"/>
    <w:rsid w:val="00A927CA"/>
    <w:rsid w:val="00A9379C"/>
    <w:rsid w:val="00A94F0D"/>
    <w:rsid w:val="00A95253"/>
    <w:rsid w:val="00A969CF"/>
    <w:rsid w:val="00A96A17"/>
    <w:rsid w:val="00A9786E"/>
    <w:rsid w:val="00AA1575"/>
    <w:rsid w:val="00AA278E"/>
    <w:rsid w:val="00AA3A9F"/>
    <w:rsid w:val="00AA3C39"/>
    <w:rsid w:val="00AA3EA3"/>
    <w:rsid w:val="00AA5021"/>
    <w:rsid w:val="00AA66F4"/>
    <w:rsid w:val="00AA7392"/>
    <w:rsid w:val="00AB08CB"/>
    <w:rsid w:val="00AB1C2C"/>
    <w:rsid w:val="00AB465E"/>
    <w:rsid w:val="00AB62FE"/>
    <w:rsid w:val="00AB666F"/>
    <w:rsid w:val="00AB71B7"/>
    <w:rsid w:val="00AC11D7"/>
    <w:rsid w:val="00AC261E"/>
    <w:rsid w:val="00AC4B05"/>
    <w:rsid w:val="00AC72D0"/>
    <w:rsid w:val="00AC7E52"/>
    <w:rsid w:val="00AD0985"/>
    <w:rsid w:val="00AD2F93"/>
    <w:rsid w:val="00AD4092"/>
    <w:rsid w:val="00AD4F38"/>
    <w:rsid w:val="00AD6A69"/>
    <w:rsid w:val="00AD6D71"/>
    <w:rsid w:val="00AD7C6B"/>
    <w:rsid w:val="00AE00A0"/>
    <w:rsid w:val="00AE1749"/>
    <w:rsid w:val="00AE22A7"/>
    <w:rsid w:val="00AE346A"/>
    <w:rsid w:val="00AE3C2D"/>
    <w:rsid w:val="00AE47FD"/>
    <w:rsid w:val="00AE66B3"/>
    <w:rsid w:val="00AE6F8C"/>
    <w:rsid w:val="00AF0693"/>
    <w:rsid w:val="00AF109A"/>
    <w:rsid w:val="00AF60C8"/>
    <w:rsid w:val="00AF6F98"/>
    <w:rsid w:val="00AF7048"/>
    <w:rsid w:val="00B00177"/>
    <w:rsid w:val="00B00AC6"/>
    <w:rsid w:val="00B00F4B"/>
    <w:rsid w:val="00B02B98"/>
    <w:rsid w:val="00B030BE"/>
    <w:rsid w:val="00B062F6"/>
    <w:rsid w:val="00B10841"/>
    <w:rsid w:val="00B1132F"/>
    <w:rsid w:val="00B1430B"/>
    <w:rsid w:val="00B15DFA"/>
    <w:rsid w:val="00B15DFE"/>
    <w:rsid w:val="00B2379D"/>
    <w:rsid w:val="00B37B25"/>
    <w:rsid w:val="00B415AD"/>
    <w:rsid w:val="00B41721"/>
    <w:rsid w:val="00B42A57"/>
    <w:rsid w:val="00B42AE1"/>
    <w:rsid w:val="00B42B1E"/>
    <w:rsid w:val="00B46568"/>
    <w:rsid w:val="00B474AC"/>
    <w:rsid w:val="00B52106"/>
    <w:rsid w:val="00B521D1"/>
    <w:rsid w:val="00B52DCD"/>
    <w:rsid w:val="00B52F36"/>
    <w:rsid w:val="00B55655"/>
    <w:rsid w:val="00B56386"/>
    <w:rsid w:val="00B563A2"/>
    <w:rsid w:val="00B5741F"/>
    <w:rsid w:val="00B60EFF"/>
    <w:rsid w:val="00B616D7"/>
    <w:rsid w:val="00B62BFC"/>
    <w:rsid w:val="00B62E5E"/>
    <w:rsid w:val="00B64899"/>
    <w:rsid w:val="00B66C2C"/>
    <w:rsid w:val="00B67A9D"/>
    <w:rsid w:val="00B70A40"/>
    <w:rsid w:val="00B70CA7"/>
    <w:rsid w:val="00B732E5"/>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97238"/>
    <w:rsid w:val="00BA04D9"/>
    <w:rsid w:val="00BA1AC3"/>
    <w:rsid w:val="00BA1EDE"/>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2FDB"/>
    <w:rsid w:val="00BD4460"/>
    <w:rsid w:val="00BD4A69"/>
    <w:rsid w:val="00BD502A"/>
    <w:rsid w:val="00BD5F2E"/>
    <w:rsid w:val="00BD6161"/>
    <w:rsid w:val="00BD6319"/>
    <w:rsid w:val="00BD7D64"/>
    <w:rsid w:val="00BE098E"/>
    <w:rsid w:val="00BE0CA0"/>
    <w:rsid w:val="00BE1D14"/>
    <w:rsid w:val="00BE4013"/>
    <w:rsid w:val="00BE5378"/>
    <w:rsid w:val="00BF14AE"/>
    <w:rsid w:val="00BF20A4"/>
    <w:rsid w:val="00BF2443"/>
    <w:rsid w:val="00BF2DE9"/>
    <w:rsid w:val="00BF3291"/>
    <w:rsid w:val="00BF4AAC"/>
    <w:rsid w:val="00C035E6"/>
    <w:rsid w:val="00C106F6"/>
    <w:rsid w:val="00C10FC2"/>
    <w:rsid w:val="00C139C4"/>
    <w:rsid w:val="00C167B6"/>
    <w:rsid w:val="00C1723F"/>
    <w:rsid w:val="00C17331"/>
    <w:rsid w:val="00C1789D"/>
    <w:rsid w:val="00C179C9"/>
    <w:rsid w:val="00C2233B"/>
    <w:rsid w:val="00C230DA"/>
    <w:rsid w:val="00C24B6A"/>
    <w:rsid w:val="00C24D15"/>
    <w:rsid w:val="00C264FB"/>
    <w:rsid w:val="00C267E8"/>
    <w:rsid w:val="00C268C0"/>
    <w:rsid w:val="00C30FED"/>
    <w:rsid w:val="00C3135F"/>
    <w:rsid w:val="00C31426"/>
    <w:rsid w:val="00C318CA"/>
    <w:rsid w:val="00C333FE"/>
    <w:rsid w:val="00C34F52"/>
    <w:rsid w:val="00C37598"/>
    <w:rsid w:val="00C40064"/>
    <w:rsid w:val="00C42916"/>
    <w:rsid w:val="00C42B1A"/>
    <w:rsid w:val="00C4353E"/>
    <w:rsid w:val="00C46005"/>
    <w:rsid w:val="00C4736C"/>
    <w:rsid w:val="00C50A7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11A7"/>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54F5"/>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5837"/>
    <w:rsid w:val="00CD784B"/>
    <w:rsid w:val="00CE03AC"/>
    <w:rsid w:val="00CE0A93"/>
    <w:rsid w:val="00CE0FC6"/>
    <w:rsid w:val="00CE12B8"/>
    <w:rsid w:val="00CE295B"/>
    <w:rsid w:val="00CE49C2"/>
    <w:rsid w:val="00CE5A50"/>
    <w:rsid w:val="00CE64BB"/>
    <w:rsid w:val="00CE6835"/>
    <w:rsid w:val="00CE79FB"/>
    <w:rsid w:val="00CF1629"/>
    <w:rsid w:val="00CF2307"/>
    <w:rsid w:val="00CF30DF"/>
    <w:rsid w:val="00CF3E45"/>
    <w:rsid w:val="00CF4858"/>
    <w:rsid w:val="00CF5701"/>
    <w:rsid w:val="00CF60F8"/>
    <w:rsid w:val="00CF6AF3"/>
    <w:rsid w:val="00CF7E2C"/>
    <w:rsid w:val="00D03CB0"/>
    <w:rsid w:val="00D043B4"/>
    <w:rsid w:val="00D051B3"/>
    <w:rsid w:val="00D064FF"/>
    <w:rsid w:val="00D077B1"/>
    <w:rsid w:val="00D113DC"/>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1B20"/>
    <w:rsid w:val="00D41E42"/>
    <w:rsid w:val="00D42657"/>
    <w:rsid w:val="00D43A64"/>
    <w:rsid w:val="00D4562B"/>
    <w:rsid w:val="00D45E25"/>
    <w:rsid w:val="00D45EA0"/>
    <w:rsid w:val="00D468E6"/>
    <w:rsid w:val="00D529D7"/>
    <w:rsid w:val="00D5373E"/>
    <w:rsid w:val="00D53879"/>
    <w:rsid w:val="00D5690D"/>
    <w:rsid w:val="00D574A8"/>
    <w:rsid w:val="00D60F18"/>
    <w:rsid w:val="00D61385"/>
    <w:rsid w:val="00D61DF3"/>
    <w:rsid w:val="00D62886"/>
    <w:rsid w:val="00D65D04"/>
    <w:rsid w:val="00D670D0"/>
    <w:rsid w:val="00D7011C"/>
    <w:rsid w:val="00D723B6"/>
    <w:rsid w:val="00D72D5F"/>
    <w:rsid w:val="00D758C4"/>
    <w:rsid w:val="00D75F35"/>
    <w:rsid w:val="00D773B1"/>
    <w:rsid w:val="00D80764"/>
    <w:rsid w:val="00D8180A"/>
    <w:rsid w:val="00D81C30"/>
    <w:rsid w:val="00D81F94"/>
    <w:rsid w:val="00D8210A"/>
    <w:rsid w:val="00D837D5"/>
    <w:rsid w:val="00D83A6E"/>
    <w:rsid w:val="00D83C20"/>
    <w:rsid w:val="00D83FA4"/>
    <w:rsid w:val="00D853B8"/>
    <w:rsid w:val="00D8702B"/>
    <w:rsid w:val="00D878FA"/>
    <w:rsid w:val="00D87EEC"/>
    <w:rsid w:val="00D906D7"/>
    <w:rsid w:val="00D90C3D"/>
    <w:rsid w:val="00D915D6"/>
    <w:rsid w:val="00D91BE0"/>
    <w:rsid w:val="00D91D46"/>
    <w:rsid w:val="00D94234"/>
    <w:rsid w:val="00D9455F"/>
    <w:rsid w:val="00D94EFD"/>
    <w:rsid w:val="00D97B4D"/>
    <w:rsid w:val="00DA08AA"/>
    <w:rsid w:val="00DA2463"/>
    <w:rsid w:val="00DB3481"/>
    <w:rsid w:val="00DB3486"/>
    <w:rsid w:val="00DB3676"/>
    <w:rsid w:val="00DB3BF1"/>
    <w:rsid w:val="00DB6D60"/>
    <w:rsid w:val="00DB7070"/>
    <w:rsid w:val="00DB709A"/>
    <w:rsid w:val="00DB7687"/>
    <w:rsid w:val="00DB7DBA"/>
    <w:rsid w:val="00DC1222"/>
    <w:rsid w:val="00DC1A46"/>
    <w:rsid w:val="00DC1E4E"/>
    <w:rsid w:val="00DC1E5D"/>
    <w:rsid w:val="00DC3E35"/>
    <w:rsid w:val="00DC4E24"/>
    <w:rsid w:val="00DC5534"/>
    <w:rsid w:val="00DD24EA"/>
    <w:rsid w:val="00DD2A9F"/>
    <w:rsid w:val="00DD2FF4"/>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3A47"/>
    <w:rsid w:val="00DF41FD"/>
    <w:rsid w:val="00DF46DE"/>
    <w:rsid w:val="00DF57B9"/>
    <w:rsid w:val="00E0074E"/>
    <w:rsid w:val="00E018E2"/>
    <w:rsid w:val="00E02436"/>
    <w:rsid w:val="00E02711"/>
    <w:rsid w:val="00E0363D"/>
    <w:rsid w:val="00E043B3"/>
    <w:rsid w:val="00E0518D"/>
    <w:rsid w:val="00E06862"/>
    <w:rsid w:val="00E10F43"/>
    <w:rsid w:val="00E11DD9"/>
    <w:rsid w:val="00E11E0F"/>
    <w:rsid w:val="00E146CB"/>
    <w:rsid w:val="00E160F7"/>
    <w:rsid w:val="00E20064"/>
    <w:rsid w:val="00E21DE9"/>
    <w:rsid w:val="00E22BB6"/>
    <w:rsid w:val="00E26CDD"/>
    <w:rsid w:val="00E27AB9"/>
    <w:rsid w:val="00E318F6"/>
    <w:rsid w:val="00E32F93"/>
    <w:rsid w:val="00E33D5E"/>
    <w:rsid w:val="00E340A1"/>
    <w:rsid w:val="00E34F87"/>
    <w:rsid w:val="00E352BB"/>
    <w:rsid w:val="00E36242"/>
    <w:rsid w:val="00E3684D"/>
    <w:rsid w:val="00E36DF5"/>
    <w:rsid w:val="00E37D35"/>
    <w:rsid w:val="00E40BCE"/>
    <w:rsid w:val="00E40F36"/>
    <w:rsid w:val="00E41A75"/>
    <w:rsid w:val="00E421CF"/>
    <w:rsid w:val="00E42A71"/>
    <w:rsid w:val="00E43ABF"/>
    <w:rsid w:val="00E44454"/>
    <w:rsid w:val="00E44AF8"/>
    <w:rsid w:val="00E455BA"/>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0C21"/>
    <w:rsid w:val="00E71E62"/>
    <w:rsid w:val="00E729BE"/>
    <w:rsid w:val="00E74DF3"/>
    <w:rsid w:val="00E755C9"/>
    <w:rsid w:val="00E75A5C"/>
    <w:rsid w:val="00E77FEC"/>
    <w:rsid w:val="00E80ED4"/>
    <w:rsid w:val="00E8155A"/>
    <w:rsid w:val="00E81FA0"/>
    <w:rsid w:val="00E83770"/>
    <w:rsid w:val="00E843B0"/>
    <w:rsid w:val="00E86666"/>
    <w:rsid w:val="00E8706D"/>
    <w:rsid w:val="00E8761C"/>
    <w:rsid w:val="00E87B1A"/>
    <w:rsid w:val="00E91B84"/>
    <w:rsid w:val="00E92174"/>
    <w:rsid w:val="00E93CB3"/>
    <w:rsid w:val="00E955B8"/>
    <w:rsid w:val="00E97B31"/>
    <w:rsid w:val="00EA22DA"/>
    <w:rsid w:val="00EB137B"/>
    <w:rsid w:val="00EB2CF9"/>
    <w:rsid w:val="00EB3A0D"/>
    <w:rsid w:val="00EB3ACF"/>
    <w:rsid w:val="00EB44C6"/>
    <w:rsid w:val="00EC3EBC"/>
    <w:rsid w:val="00EC5C38"/>
    <w:rsid w:val="00EC7417"/>
    <w:rsid w:val="00EC7EB8"/>
    <w:rsid w:val="00ED2EB0"/>
    <w:rsid w:val="00ED3CA0"/>
    <w:rsid w:val="00ED6BF4"/>
    <w:rsid w:val="00EE27A2"/>
    <w:rsid w:val="00EE34B0"/>
    <w:rsid w:val="00EE4138"/>
    <w:rsid w:val="00EE4568"/>
    <w:rsid w:val="00EE490F"/>
    <w:rsid w:val="00EE53A5"/>
    <w:rsid w:val="00EE551B"/>
    <w:rsid w:val="00EE5F02"/>
    <w:rsid w:val="00EE6820"/>
    <w:rsid w:val="00EE791C"/>
    <w:rsid w:val="00EF0D59"/>
    <w:rsid w:val="00EF242F"/>
    <w:rsid w:val="00EF3379"/>
    <w:rsid w:val="00EF33EC"/>
    <w:rsid w:val="00EF355E"/>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3F0A"/>
    <w:rsid w:val="00F14417"/>
    <w:rsid w:val="00F1501C"/>
    <w:rsid w:val="00F21276"/>
    <w:rsid w:val="00F21C07"/>
    <w:rsid w:val="00F22642"/>
    <w:rsid w:val="00F23B03"/>
    <w:rsid w:val="00F23C95"/>
    <w:rsid w:val="00F24CB4"/>
    <w:rsid w:val="00F27590"/>
    <w:rsid w:val="00F2797D"/>
    <w:rsid w:val="00F27983"/>
    <w:rsid w:val="00F307B4"/>
    <w:rsid w:val="00F30C92"/>
    <w:rsid w:val="00F32DA4"/>
    <w:rsid w:val="00F4040C"/>
    <w:rsid w:val="00F41280"/>
    <w:rsid w:val="00F45612"/>
    <w:rsid w:val="00F465C3"/>
    <w:rsid w:val="00F47F03"/>
    <w:rsid w:val="00F5098C"/>
    <w:rsid w:val="00F5255D"/>
    <w:rsid w:val="00F52666"/>
    <w:rsid w:val="00F5425F"/>
    <w:rsid w:val="00F5547D"/>
    <w:rsid w:val="00F55CFF"/>
    <w:rsid w:val="00F5718D"/>
    <w:rsid w:val="00F57399"/>
    <w:rsid w:val="00F57743"/>
    <w:rsid w:val="00F60679"/>
    <w:rsid w:val="00F60CB5"/>
    <w:rsid w:val="00F60FAB"/>
    <w:rsid w:val="00F62BEA"/>
    <w:rsid w:val="00F64709"/>
    <w:rsid w:val="00F73565"/>
    <w:rsid w:val="00F73A40"/>
    <w:rsid w:val="00F758A6"/>
    <w:rsid w:val="00F76296"/>
    <w:rsid w:val="00F806D3"/>
    <w:rsid w:val="00F824FE"/>
    <w:rsid w:val="00F8424E"/>
    <w:rsid w:val="00F90D62"/>
    <w:rsid w:val="00F9121B"/>
    <w:rsid w:val="00F9371F"/>
    <w:rsid w:val="00F9463C"/>
    <w:rsid w:val="00F94778"/>
    <w:rsid w:val="00F96602"/>
    <w:rsid w:val="00FA139C"/>
    <w:rsid w:val="00FA3A58"/>
    <w:rsid w:val="00FA4823"/>
    <w:rsid w:val="00FA5767"/>
    <w:rsid w:val="00FA5E31"/>
    <w:rsid w:val="00FA6220"/>
    <w:rsid w:val="00FA66E3"/>
    <w:rsid w:val="00FA6CB1"/>
    <w:rsid w:val="00FA72C5"/>
    <w:rsid w:val="00FA76F8"/>
    <w:rsid w:val="00FA7DB6"/>
    <w:rsid w:val="00FB51F4"/>
    <w:rsid w:val="00FB63ED"/>
    <w:rsid w:val="00FB78AD"/>
    <w:rsid w:val="00FC0BB8"/>
    <w:rsid w:val="00FC3094"/>
    <w:rsid w:val="00FC68C2"/>
    <w:rsid w:val="00FD01CB"/>
    <w:rsid w:val="00FD12B5"/>
    <w:rsid w:val="00FD15D8"/>
    <w:rsid w:val="00FD2840"/>
    <w:rsid w:val="00FD2AD0"/>
    <w:rsid w:val="00FD528A"/>
    <w:rsid w:val="00FD6386"/>
    <w:rsid w:val="00FD650B"/>
    <w:rsid w:val="00FE2C3F"/>
    <w:rsid w:val="00FE2DB0"/>
    <w:rsid w:val="00FE478F"/>
    <w:rsid w:val="00FE587A"/>
    <w:rsid w:val="00FE6810"/>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3FA0B167"/>
  <w15:docId w15:val="{D355ADCB-7098-43FA-8BAD-90D2EA7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styleId="FollowedHyperlink">
    <w:name w:val="FollowedHyperlink"/>
    <w:basedOn w:val="DefaultParagraphFont"/>
    <w:uiPriority w:val="99"/>
    <w:semiHidden/>
    <w:unhideWhenUsed/>
    <w:rsid w:val="004D583F"/>
    <w:rPr>
      <w:color w:val="800080" w:themeColor="followedHyperlink"/>
      <w:u w:val="single"/>
    </w:rPr>
  </w:style>
  <w:style w:type="paragraph" w:styleId="NormalWeb">
    <w:name w:val="Normal (Web)"/>
    <w:basedOn w:val="Normal"/>
    <w:uiPriority w:val="99"/>
    <w:semiHidden/>
    <w:unhideWhenUsed/>
    <w:rsid w:val="0085456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42408117">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184488363">
      <w:bodyDiv w:val="1"/>
      <w:marLeft w:val="0"/>
      <w:marRight w:val="0"/>
      <w:marTop w:val="0"/>
      <w:marBottom w:val="0"/>
      <w:divBdr>
        <w:top w:val="none" w:sz="0" w:space="0" w:color="auto"/>
        <w:left w:val="none" w:sz="0" w:space="0" w:color="auto"/>
        <w:bottom w:val="none" w:sz="0" w:space="0" w:color="auto"/>
        <w:right w:val="none" w:sz="0" w:space="0" w:color="auto"/>
      </w:divBdr>
    </w:div>
    <w:div w:id="234363725">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496000009">
      <w:bodyDiv w:val="1"/>
      <w:marLeft w:val="0"/>
      <w:marRight w:val="0"/>
      <w:marTop w:val="0"/>
      <w:marBottom w:val="0"/>
      <w:divBdr>
        <w:top w:val="none" w:sz="0" w:space="0" w:color="auto"/>
        <w:left w:val="none" w:sz="0" w:space="0" w:color="auto"/>
        <w:bottom w:val="none" w:sz="0" w:space="0" w:color="auto"/>
        <w:right w:val="none" w:sz="0" w:space="0" w:color="auto"/>
      </w:divBdr>
    </w:div>
    <w:div w:id="516626620">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589192818">
      <w:bodyDiv w:val="1"/>
      <w:marLeft w:val="0"/>
      <w:marRight w:val="0"/>
      <w:marTop w:val="0"/>
      <w:marBottom w:val="0"/>
      <w:divBdr>
        <w:top w:val="none" w:sz="0" w:space="0" w:color="auto"/>
        <w:left w:val="none" w:sz="0" w:space="0" w:color="auto"/>
        <w:bottom w:val="none" w:sz="0" w:space="0" w:color="auto"/>
        <w:right w:val="none" w:sz="0" w:space="0" w:color="auto"/>
      </w:divBdr>
    </w:div>
    <w:div w:id="636226112">
      <w:bodyDiv w:val="1"/>
      <w:marLeft w:val="0"/>
      <w:marRight w:val="0"/>
      <w:marTop w:val="0"/>
      <w:marBottom w:val="0"/>
      <w:divBdr>
        <w:top w:val="none" w:sz="0" w:space="0" w:color="auto"/>
        <w:left w:val="none" w:sz="0" w:space="0" w:color="auto"/>
        <w:bottom w:val="none" w:sz="0" w:space="0" w:color="auto"/>
        <w:right w:val="none" w:sz="0" w:space="0" w:color="auto"/>
      </w:divBdr>
    </w:div>
    <w:div w:id="641039220">
      <w:bodyDiv w:val="1"/>
      <w:marLeft w:val="0"/>
      <w:marRight w:val="0"/>
      <w:marTop w:val="0"/>
      <w:marBottom w:val="0"/>
      <w:divBdr>
        <w:top w:val="none" w:sz="0" w:space="0" w:color="auto"/>
        <w:left w:val="none" w:sz="0" w:space="0" w:color="auto"/>
        <w:bottom w:val="none" w:sz="0" w:space="0" w:color="auto"/>
        <w:right w:val="none" w:sz="0" w:space="0" w:color="auto"/>
      </w:divBdr>
    </w:div>
    <w:div w:id="833452942">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395591562">
      <w:bodyDiv w:val="1"/>
      <w:marLeft w:val="0"/>
      <w:marRight w:val="0"/>
      <w:marTop w:val="0"/>
      <w:marBottom w:val="0"/>
      <w:divBdr>
        <w:top w:val="none" w:sz="0" w:space="0" w:color="auto"/>
        <w:left w:val="none" w:sz="0" w:space="0" w:color="auto"/>
        <w:bottom w:val="none" w:sz="0" w:space="0" w:color="auto"/>
        <w:right w:val="none" w:sz="0" w:space="0" w:color="auto"/>
      </w:divBdr>
    </w:div>
    <w:div w:id="1519612396">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08778037">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0464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icole.gitney@baycare.org" TargetMode="External"/><Relationship Id="rId18" Type="http://schemas.openxmlformats.org/officeDocument/2006/relationships/image" Target="media/image1.emf"/><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jpe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file://BCAD/DATA/USERS/b104994/Staging%20Requirements/Bryan.Gwozdz@BayCare.org" TargetMode="External"/><Relationship Id="rId17" Type="http://schemas.openxmlformats.org/officeDocument/2006/relationships/hyperlink" Target="mailto:Chirayu.Patel@baycare.org"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ucern.com/display/public/reference/Unit+10i+-+Result+and+Document+Processing+Inbound"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e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ryzner@emmisolutions.com"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cook@emmisolutions.com"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33AF8F52E14EC4B4263B99FF34AD52"/>
        <w:category>
          <w:name w:val="General"/>
          <w:gallery w:val="placeholder"/>
        </w:category>
        <w:types>
          <w:type w:val="bbPlcHdr"/>
        </w:types>
        <w:behaviors>
          <w:behavior w:val="content"/>
        </w:behaviors>
        <w:guid w:val="{8A8CD97C-E113-4C10-9738-9BD25C8E326B}"/>
      </w:docPartPr>
      <w:docPartBody>
        <w:p w:rsidR="001A76F9" w:rsidRDefault="001A76F9">
          <w:pPr>
            <w:pStyle w:val="1F33AF8F52E14EC4B4263B99FF34AD52"/>
          </w:pPr>
          <w:r w:rsidRPr="001F26C5">
            <w:rPr>
              <w:rStyle w:val="PlaceholderText"/>
            </w:rPr>
            <w:t>Click here to enter text.</w:t>
          </w:r>
        </w:p>
      </w:docPartBody>
    </w:docPart>
    <w:docPart>
      <w:docPartPr>
        <w:name w:val="269E751A7C2D4101A100CE78CEDD19BA"/>
        <w:category>
          <w:name w:val="General"/>
          <w:gallery w:val="placeholder"/>
        </w:category>
        <w:types>
          <w:type w:val="bbPlcHdr"/>
        </w:types>
        <w:behaviors>
          <w:behavior w:val="content"/>
        </w:behaviors>
        <w:guid w:val="{5D4F79A2-4E40-48D5-8ADB-F1C009B3C905}"/>
      </w:docPartPr>
      <w:docPartBody>
        <w:p w:rsidR="001A76F9" w:rsidRDefault="001A76F9">
          <w:pPr>
            <w:pStyle w:val="269E751A7C2D4101A100CE78CEDD19BA"/>
          </w:pPr>
          <w:r w:rsidRPr="001F26C5">
            <w:rPr>
              <w:rStyle w:val="PlaceholderText"/>
            </w:rPr>
            <w:t>Click here to enter a date.</w:t>
          </w:r>
        </w:p>
      </w:docPartBody>
    </w:docPart>
    <w:docPart>
      <w:docPartPr>
        <w:name w:val="1C260C865D154AEBA5CA6D6BDA83F8F0"/>
        <w:category>
          <w:name w:val="General"/>
          <w:gallery w:val="placeholder"/>
        </w:category>
        <w:types>
          <w:type w:val="bbPlcHdr"/>
        </w:types>
        <w:behaviors>
          <w:behavior w:val="content"/>
        </w:behaviors>
        <w:guid w:val="{38E0EB64-4923-496E-82FC-96EBFF713089}"/>
      </w:docPartPr>
      <w:docPartBody>
        <w:p w:rsidR="001A76F9" w:rsidRDefault="001A76F9">
          <w:pPr>
            <w:pStyle w:val="1C260C865D154AEBA5CA6D6BDA83F8F0"/>
          </w:pPr>
          <w:r w:rsidRPr="001F26C5">
            <w:rPr>
              <w:rStyle w:val="PlaceholderText"/>
            </w:rPr>
            <w:t>Click here to enter a date.</w:t>
          </w:r>
        </w:p>
      </w:docPartBody>
    </w:docPart>
    <w:docPart>
      <w:docPartPr>
        <w:name w:val="E4028DA582ED4289A57F3489727A5CEA"/>
        <w:category>
          <w:name w:val="General"/>
          <w:gallery w:val="placeholder"/>
        </w:category>
        <w:types>
          <w:type w:val="bbPlcHdr"/>
        </w:types>
        <w:behaviors>
          <w:behavior w:val="content"/>
        </w:behaviors>
        <w:guid w:val="{882222FC-74A6-46D3-8413-02986E935671}"/>
      </w:docPartPr>
      <w:docPartBody>
        <w:p w:rsidR="001A76F9" w:rsidRDefault="001A76F9">
          <w:pPr>
            <w:pStyle w:val="E4028DA582ED4289A57F3489727A5CEA"/>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F9"/>
    <w:rsid w:val="00014BBB"/>
    <w:rsid w:val="001A76F9"/>
    <w:rsid w:val="006146CD"/>
    <w:rsid w:val="00634D7A"/>
    <w:rsid w:val="00672328"/>
    <w:rsid w:val="00C479E5"/>
    <w:rsid w:val="00D2199E"/>
    <w:rsid w:val="00DE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6CD"/>
    <w:rPr>
      <w:color w:val="808080"/>
    </w:rPr>
  </w:style>
  <w:style w:type="paragraph" w:customStyle="1" w:styleId="1F33AF8F52E14EC4B4263B99FF34AD52">
    <w:name w:val="1F33AF8F52E14EC4B4263B99FF34AD52"/>
  </w:style>
  <w:style w:type="paragraph" w:customStyle="1" w:styleId="269E751A7C2D4101A100CE78CEDD19BA">
    <w:name w:val="269E751A7C2D4101A100CE78CEDD19BA"/>
  </w:style>
  <w:style w:type="paragraph" w:customStyle="1" w:styleId="1C260C865D154AEBA5CA6D6BDA83F8F0">
    <w:name w:val="1C260C865D154AEBA5CA6D6BDA83F8F0"/>
  </w:style>
  <w:style w:type="paragraph" w:customStyle="1" w:styleId="E4028DA582ED4289A57F3489727A5CEA">
    <w:name w:val="E4028DA582ED4289A57F3489727A5CEA"/>
  </w:style>
  <w:style w:type="paragraph" w:customStyle="1" w:styleId="4BC56285949C491CAD05A55CD24A4CE2">
    <w:name w:val="4BC56285949C491CAD05A55CD24A4CE2"/>
    <w:rsid w:val="00614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23102-E9A0-4FA3-BB5D-28E9286C5B98}">
  <ds:schemaRefs>
    <ds:schemaRef ds:uri="http://schemas.microsoft.com/sharepoint/v3/contenttype/forms"/>
  </ds:schemaRefs>
</ds:datastoreItem>
</file>

<file path=customXml/itemProps2.xml><?xml version="1.0" encoding="utf-8"?>
<ds:datastoreItem xmlns:ds="http://schemas.openxmlformats.org/officeDocument/2006/customXml" ds:itemID="{83C84CEC-6D94-4F49-AC7D-15EDA773EF10}">
  <ds:schemaRefs>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2FE7A5C9-1E07-40E5-ACFF-15BE915FAEFF}">
  <ds:schemaRefs>
    <ds:schemaRef ds:uri="Microsoft.SharePoint.Taxonomy.ContentTypeSync"/>
  </ds:schemaRefs>
</ds:datastoreItem>
</file>

<file path=customXml/itemProps4.xml><?xml version="1.0" encoding="utf-8"?>
<ds:datastoreItem xmlns:ds="http://schemas.openxmlformats.org/officeDocument/2006/customXml" ds:itemID="{BD6C8D67-A17F-4D41-9BEE-96C22F4EDD8C}"/>
</file>

<file path=customXml/itemProps5.xml><?xml version="1.0" encoding="utf-8"?>
<ds:datastoreItem xmlns:ds="http://schemas.openxmlformats.org/officeDocument/2006/customXml" ds:itemID="{36EAAAC6-BF94-402E-9174-9E6647BA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14</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ORU_EMMI Solicited_Cerner Reqs</vt:lpstr>
    </vt:vector>
  </TitlesOfParts>
  <Company>HCA</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ORU_EMMI Solicited_Cerner Reqs</dc:title>
  <dc:subject>IDBB</dc:subject>
  <dc:creator>Thies, Sarah B.</dc:creator>
  <cp:lastModifiedBy>Whitley, Lois S.</cp:lastModifiedBy>
  <cp:revision>10</cp:revision>
  <cp:lastPrinted>2013-10-28T16:55:00Z</cp:lastPrinted>
  <dcterms:created xsi:type="dcterms:W3CDTF">2017-02-08T15:28:00Z</dcterms:created>
  <dcterms:modified xsi:type="dcterms:W3CDTF">2019-07-05T18:35:00Z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