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16CAB" w14:textId="77777777" w:rsidR="00DD5D6A" w:rsidRDefault="00DD5D6A" w:rsidP="00DD5D6A">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EA34D18063BF4B1284EB5E50837771B6"/>
        </w:placeholder>
      </w:sdtPr>
      <w:sdtEndPr/>
      <w:sdtContent>
        <w:p w14:paraId="27A2BC55" w14:textId="77777777" w:rsidR="00DD5D6A" w:rsidRPr="0071451A" w:rsidRDefault="00DD5D6A" w:rsidP="00DD5D6A">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Muse ORU Requirements</w:t>
          </w:r>
        </w:p>
      </w:sdtContent>
    </w:sdt>
    <w:sdt>
      <w:sdtPr>
        <w:rPr>
          <w:rFonts w:asciiTheme="minorHAnsi" w:eastAsia="Times New Roman" w:hAnsiTheme="minorHAnsi" w:cs="Arial"/>
          <w:b/>
          <w:bCs/>
          <w:color w:val="auto"/>
          <w:sz w:val="24"/>
          <w:szCs w:val="24"/>
        </w:rPr>
        <w:id w:val="-769156344"/>
        <w:placeholder>
          <w:docPart w:val="EA34D18063BF4B1284EB5E50837771B6"/>
        </w:placeholder>
      </w:sdtPr>
      <w:sdtEndPr/>
      <w:sdtContent>
        <w:p w14:paraId="291FC50C" w14:textId="59655BAE" w:rsidR="00DD5D6A" w:rsidRPr="00DE1117" w:rsidRDefault="0005287C" w:rsidP="00DD5D6A">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 2.</w:t>
          </w:r>
          <w:r w:rsidR="00D01B1F">
            <w:rPr>
              <w:rFonts w:asciiTheme="minorHAnsi" w:eastAsia="Times New Roman" w:hAnsiTheme="minorHAnsi" w:cs="Arial"/>
              <w:b/>
              <w:bCs/>
              <w:color w:val="auto"/>
              <w:sz w:val="24"/>
              <w:szCs w:val="24"/>
            </w:rPr>
            <w:t>4</w:t>
          </w:r>
        </w:p>
      </w:sdtContent>
    </w:sdt>
    <w:p w14:paraId="42D731BB" w14:textId="70AA6971" w:rsidR="00DD5D6A" w:rsidRPr="00DE1117" w:rsidRDefault="00DD5D6A" w:rsidP="00DD5D6A">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EA34D18063BF4B1284EB5E50837771B6"/>
          </w:placeholder>
        </w:sdtPr>
        <w:sdtEndPr/>
        <w:sdtContent>
          <w:r>
            <w:rPr>
              <w:rFonts w:asciiTheme="minorHAnsi" w:eastAsia="Times New Roman" w:hAnsiTheme="minorHAnsi" w:cs="Arial"/>
              <w:b/>
              <w:bCs/>
              <w:color w:val="auto"/>
              <w:sz w:val="24"/>
              <w:szCs w:val="24"/>
            </w:rPr>
            <w:t xml:space="preserve">Tiffany Bohall </w:t>
          </w:r>
          <w:r w:rsidR="006E1808">
            <w:rPr>
              <w:rFonts w:asciiTheme="minorHAnsi" w:eastAsia="Times New Roman" w:hAnsiTheme="minorHAnsi" w:cs="Arial"/>
              <w:b/>
              <w:bCs/>
              <w:color w:val="auto"/>
              <w:sz w:val="24"/>
              <w:szCs w:val="24"/>
            </w:rPr>
            <w:t>/ Thomas Fredrickson / Sailaja Parimi</w:t>
          </w:r>
        </w:sdtContent>
      </w:sdt>
    </w:p>
    <w:p w14:paraId="549B9AA4" w14:textId="1CAC5CB2" w:rsidR="00DD5D6A" w:rsidRPr="00DE1117" w:rsidRDefault="00DD5D6A" w:rsidP="00DD5D6A">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EAEDD4AD565D4A7C826B7A6DFEAE61DC"/>
          </w:placeholder>
          <w:date w:fullDate="2019-06-18T00:00:00Z">
            <w:dateFormat w:val="M/d/yyyy"/>
            <w:lid w:val="en-US"/>
            <w:storeMappedDataAs w:val="dateTime"/>
            <w:calendar w:val="gregorian"/>
          </w:date>
        </w:sdtPr>
        <w:sdtEndPr/>
        <w:sdtContent>
          <w:r w:rsidR="00D01B1F">
            <w:rPr>
              <w:rFonts w:asciiTheme="minorHAnsi" w:eastAsia="Times New Roman" w:hAnsiTheme="minorHAnsi" w:cs="Times New Roman"/>
              <w:b/>
              <w:bCs/>
              <w:color w:val="auto"/>
              <w:sz w:val="24"/>
              <w:szCs w:val="24"/>
            </w:rPr>
            <w:t>6/18/2019</w:t>
          </w:r>
        </w:sdtContent>
      </w:sdt>
    </w:p>
    <w:p w14:paraId="708858E5" w14:textId="77777777" w:rsidR="00DD5D6A" w:rsidRDefault="00DD5D6A" w:rsidP="00DD5D6A">
      <w:r>
        <w:br w:type="page"/>
      </w:r>
    </w:p>
    <w:p w14:paraId="4946FA78" w14:textId="54F6D1AC" w:rsidR="00D01B1F" w:rsidRDefault="00DD5D6A">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1756479" w:history="1">
        <w:r w:rsidR="00D01B1F" w:rsidRPr="00606E8F">
          <w:rPr>
            <w:rStyle w:val="Hyperlink"/>
          </w:rPr>
          <w:t>Document Control</w:t>
        </w:r>
        <w:r w:rsidR="00D01B1F">
          <w:rPr>
            <w:webHidden/>
          </w:rPr>
          <w:tab/>
        </w:r>
        <w:r w:rsidR="00D01B1F">
          <w:rPr>
            <w:webHidden/>
          </w:rPr>
          <w:fldChar w:fldCharType="begin"/>
        </w:r>
        <w:r w:rsidR="00D01B1F">
          <w:rPr>
            <w:webHidden/>
          </w:rPr>
          <w:instrText xml:space="preserve"> PAGEREF _Toc11756479 \h </w:instrText>
        </w:r>
        <w:r w:rsidR="00D01B1F">
          <w:rPr>
            <w:webHidden/>
          </w:rPr>
        </w:r>
        <w:r w:rsidR="00D01B1F">
          <w:rPr>
            <w:webHidden/>
          </w:rPr>
          <w:fldChar w:fldCharType="separate"/>
        </w:r>
        <w:r w:rsidR="00D01B1F">
          <w:rPr>
            <w:webHidden/>
          </w:rPr>
          <w:t>3</w:t>
        </w:r>
        <w:r w:rsidR="00D01B1F">
          <w:rPr>
            <w:webHidden/>
          </w:rPr>
          <w:fldChar w:fldCharType="end"/>
        </w:r>
      </w:hyperlink>
    </w:p>
    <w:p w14:paraId="43039F44" w14:textId="3A0C56C1" w:rsidR="00D01B1F" w:rsidRDefault="003A7A86">
      <w:pPr>
        <w:pStyle w:val="TOC2"/>
        <w:rPr>
          <w:rFonts w:asciiTheme="minorHAnsi" w:eastAsiaTheme="minorEastAsia" w:hAnsiTheme="minorHAnsi" w:cstheme="minorBidi"/>
          <w:noProof/>
          <w:szCs w:val="22"/>
        </w:rPr>
      </w:pPr>
      <w:hyperlink w:anchor="_Toc11756480" w:history="1">
        <w:r w:rsidR="00D01B1F" w:rsidRPr="00606E8F">
          <w:rPr>
            <w:rStyle w:val="Hyperlink"/>
            <w:rFonts w:cs="Arial"/>
            <w:noProof/>
          </w:rPr>
          <w:t>Resources</w:t>
        </w:r>
        <w:r w:rsidR="00D01B1F">
          <w:rPr>
            <w:noProof/>
            <w:webHidden/>
          </w:rPr>
          <w:tab/>
        </w:r>
        <w:r w:rsidR="00D01B1F">
          <w:rPr>
            <w:noProof/>
            <w:webHidden/>
          </w:rPr>
          <w:fldChar w:fldCharType="begin"/>
        </w:r>
        <w:r w:rsidR="00D01B1F">
          <w:rPr>
            <w:noProof/>
            <w:webHidden/>
          </w:rPr>
          <w:instrText xml:space="preserve"> PAGEREF _Toc11756480 \h </w:instrText>
        </w:r>
        <w:r w:rsidR="00D01B1F">
          <w:rPr>
            <w:noProof/>
            <w:webHidden/>
          </w:rPr>
        </w:r>
        <w:r w:rsidR="00D01B1F">
          <w:rPr>
            <w:noProof/>
            <w:webHidden/>
          </w:rPr>
          <w:fldChar w:fldCharType="separate"/>
        </w:r>
        <w:r w:rsidR="00D01B1F">
          <w:rPr>
            <w:noProof/>
            <w:webHidden/>
          </w:rPr>
          <w:t>3</w:t>
        </w:r>
        <w:r w:rsidR="00D01B1F">
          <w:rPr>
            <w:noProof/>
            <w:webHidden/>
          </w:rPr>
          <w:fldChar w:fldCharType="end"/>
        </w:r>
      </w:hyperlink>
    </w:p>
    <w:p w14:paraId="7D01CD17" w14:textId="5F821830" w:rsidR="00D01B1F" w:rsidRDefault="003A7A86">
      <w:pPr>
        <w:pStyle w:val="TOC2"/>
        <w:rPr>
          <w:rFonts w:asciiTheme="minorHAnsi" w:eastAsiaTheme="minorEastAsia" w:hAnsiTheme="minorHAnsi" w:cstheme="minorBidi"/>
          <w:noProof/>
          <w:szCs w:val="22"/>
        </w:rPr>
      </w:pPr>
      <w:hyperlink w:anchor="_Toc11756481" w:history="1">
        <w:r w:rsidR="00D01B1F" w:rsidRPr="00606E8F">
          <w:rPr>
            <w:rStyle w:val="Hyperlink"/>
            <w:rFonts w:cs="Arial"/>
            <w:noProof/>
          </w:rPr>
          <w:t>Project Distribution List – N/A</w:t>
        </w:r>
        <w:r w:rsidR="00D01B1F">
          <w:rPr>
            <w:noProof/>
            <w:webHidden/>
          </w:rPr>
          <w:tab/>
        </w:r>
        <w:r w:rsidR="00D01B1F">
          <w:rPr>
            <w:noProof/>
            <w:webHidden/>
          </w:rPr>
          <w:fldChar w:fldCharType="begin"/>
        </w:r>
        <w:r w:rsidR="00D01B1F">
          <w:rPr>
            <w:noProof/>
            <w:webHidden/>
          </w:rPr>
          <w:instrText xml:space="preserve"> PAGEREF _Toc11756481 \h </w:instrText>
        </w:r>
        <w:r w:rsidR="00D01B1F">
          <w:rPr>
            <w:noProof/>
            <w:webHidden/>
          </w:rPr>
        </w:r>
        <w:r w:rsidR="00D01B1F">
          <w:rPr>
            <w:noProof/>
            <w:webHidden/>
          </w:rPr>
          <w:fldChar w:fldCharType="separate"/>
        </w:r>
        <w:r w:rsidR="00D01B1F">
          <w:rPr>
            <w:noProof/>
            <w:webHidden/>
          </w:rPr>
          <w:t>3</w:t>
        </w:r>
        <w:r w:rsidR="00D01B1F">
          <w:rPr>
            <w:noProof/>
            <w:webHidden/>
          </w:rPr>
          <w:fldChar w:fldCharType="end"/>
        </w:r>
      </w:hyperlink>
    </w:p>
    <w:p w14:paraId="4925DFF2" w14:textId="0817AB60" w:rsidR="00D01B1F" w:rsidRDefault="003A7A86">
      <w:pPr>
        <w:pStyle w:val="TOC2"/>
        <w:rPr>
          <w:rFonts w:asciiTheme="minorHAnsi" w:eastAsiaTheme="minorEastAsia" w:hAnsiTheme="minorHAnsi" w:cstheme="minorBidi"/>
          <w:noProof/>
          <w:szCs w:val="22"/>
        </w:rPr>
      </w:pPr>
      <w:hyperlink w:anchor="_Toc11756482" w:history="1">
        <w:r w:rsidR="00D01B1F" w:rsidRPr="00606E8F">
          <w:rPr>
            <w:rStyle w:val="Hyperlink"/>
            <w:rFonts w:cs="Arial"/>
            <w:noProof/>
          </w:rPr>
          <w:t>Document Version Control</w:t>
        </w:r>
        <w:r w:rsidR="00D01B1F">
          <w:rPr>
            <w:noProof/>
            <w:webHidden/>
          </w:rPr>
          <w:tab/>
        </w:r>
        <w:r w:rsidR="00D01B1F">
          <w:rPr>
            <w:noProof/>
            <w:webHidden/>
          </w:rPr>
          <w:fldChar w:fldCharType="begin"/>
        </w:r>
        <w:r w:rsidR="00D01B1F">
          <w:rPr>
            <w:noProof/>
            <w:webHidden/>
          </w:rPr>
          <w:instrText xml:space="preserve"> PAGEREF _Toc11756482 \h </w:instrText>
        </w:r>
        <w:r w:rsidR="00D01B1F">
          <w:rPr>
            <w:noProof/>
            <w:webHidden/>
          </w:rPr>
        </w:r>
        <w:r w:rsidR="00D01B1F">
          <w:rPr>
            <w:noProof/>
            <w:webHidden/>
          </w:rPr>
          <w:fldChar w:fldCharType="separate"/>
        </w:r>
        <w:r w:rsidR="00D01B1F">
          <w:rPr>
            <w:noProof/>
            <w:webHidden/>
          </w:rPr>
          <w:t>3</w:t>
        </w:r>
        <w:r w:rsidR="00D01B1F">
          <w:rPr>
            <w:noProof/>
            <w:webHidden/>
          </w:rPr>
          <w:fldChar w:fldCharType="end"/>
        </w:r>
      </w:hyperlink>
    </w:p>
    <w:p w14:paraId="4D0D12AB" w14:textId="25EEA227" w:rsidR="00D01B1F" w:rsidRDefault="003A7A86">
      <w:pPr>
        <w:pStyle w:val="TOC1"/>
        <w:rPr>
          <w:rFonts w:asciiTheme="minorHAnsi" w:eastAsiaTheme="minorEastAsia" w:hAnsiTheme="minorHAnsi" w:cstheme="minorBidi"/>
          <w:b w:val="0"/>
          <w:sz w:val="22"/>
          <w:szCs w:val="22"/>
        </w:rPr>
      </w:pPr>
      <w:hyperlink w:anchor="_Toc11756483" w:history="1">
        <w:r w:rsidR="00D01B1F" w:rsidRPr="00606E8F">
          <w:rPr>
            <w:rStyle w:val="Hyperlink"/>
            <w:rFonts w:cs="Arial"/>
          </w:rPr>
          <w:t>1.    Introduction</w:t>
        </w:r>
        <w:r w:rsidR="00D01B1F">
          <w:rPr>
            <w:webHidden/>
          </w:rPr>
          <w:tab/>
        </w:r>
        <w:r w:rsidR="00D01B1F">
          <w:rPr>
            <w:webHidden/>
          </w:rPr>
          <w:fldChar w:fldCharType="begin"/>
        </w:r>
        <w:r w:rsidR="00D01B1F">
          <w:rPr>
            <w:webHidden/>
          </w:rPr>
          <w:instrText xml:space="preserve"> PAGEREF _Toc11756483 \h </w:instrText>
        </w:r>
        <w:r w:rsidR="00D01B1F">
          <w:rPr>
            <w:webHidden/>
          </w:rPr>
        </w:r>
        <w:r w:rsidR="00D01B1F">
          <w:rPr>
            <w:webHidden/>
          </w:rPr>
          <w:fldChar w:fldCharType="separate"/>
        </w:r>
        <w:r w:rsidR="00D01B1F">
          <w:rPr>
            <w:webHidden/>
          </w:rPr>
          <w:t>4</w:t>
        </w:r>
        <w:r w:rsidR="00D01B1F">
          <w:rPr>
            <w:webHidden/>
          </w:rPr>
          <w:fldChar w:fldCharType="end"/>
        </w:r>
      </w:hyperlink>
    </w:p>
    <w:p w14:paraId="0991F61A" w14:textId="370758A6" w:rsidR="00D01B1F" w:rsidRDefault="003A7A86">
      <w:pPr>
        <w:pStyle w:val="TOC2"/>
        <w:rPr>
          <w:rFonts w:asciiTheme="minorHAnsi" w:eastAsiaTheme="minorEastAsia" w:hAnsiTheme="minorHAnsi" w:cstheme="minorBidi"/>
          <w:noProof/>
          <w:szCs w:val="22"/>
        </w:rPr>
      </w:pPr>
      <w:hyperlink w:anchor="_Toc11756484" w:history="1">
        <w:r w:rsidR="00D01B1F" w:rsidRPr="00606E8F">
          <w:rPr>
            <w:rStyle w:val="Hyperlink"/>
            <w:rFonts w:cs="Arial"/>
            <w:noProof/>
          </w:rPr>
          <w:t>1.1    Purpose</w:t>
        </w:r>
        <w:r w:rsidR="00D01B1F">
          <w:rPr>
            <w:noProof/>
            <w:webHidden/>
          </w:rPr>
          <w:tab/>
        </w:r>
        <w:r w:rsidR="00D01B1F">
          <w:rPr>
            <w:noProof/>
            <w:webHidden/>
          </w:rPr>
          <w:fldChar w:fldCharType="begin"/>
        </w:r>
        <w:r w:rsidR="00D01B1F">
          <w:rPr>
            <w:noProof/>
            <w:webHidden/>
          </w:rPr>
          <w:instrText xml:space="preserve"> PAGEREF _Toc11756484 \h </w:instrText>
        </w:r>
        <w:r w:rsidR="00D01B1F">
          <w:rPr>
            <w:noProof/>
            <w:webHidden/>
          </w:rPr>
        </w:r>
        <w:r w:rsidR="00D01B1F">
          <w:rPr>
            <w:noProof/>
            <w:webHidden/>
          </w:rPr>
          <w:fldChar w:fldCharType="separate"/>
        </w:r>
        <w:r w:rsidR="00D01B1F">
          <w:rPr>
            <w:noProof/>
            <w:webHidden/>
          </w:rPr>
          <w:t>4</w:t>
        </w:r>
        <w:r w:rsidR="00D01B1F">
          <w:rPr>
            <w:noProof/>
            <w:webHidden/>
          </w:rPr>
          <w:fldChar w:fldCharType="end"/>
        </w:r>
      </w:hyperlink>
    </w:p>
    <w:p w14:paraId="3F9AFDF7" w14:textId="3BCA5821" w:rsidR="00D01B1F" w:rsidRDefault="003A7A86">
      <w:pPr>
        <w:pStyle w:val="TOC2"/>
        <w:rPr>
          <w:rFonts w:asciiTheme="minorHAnsi" w:eastAsiaTheme="minorEastAsia" w:hAnsiTheme="minorHAnsi" w:cstheme="minorBidi"/>
          <w:noProof/>
          <w:szCs w:val="22"/>
        </w:rPr>
      </w:pPr>
      <w:hyperlink w:anchor="_Toc11756485" w:history="1">
        <w:r w:rsidR="00D01B1F" w:rsidRPr="00606E8F">
          <w:rPr>
            <w:rStyle w:val="Hyperlink"/>
            <w:rFonts w:cs="Arial"/>
            <w:noProof/>
          </w:rPr>
          <w:t>1.2    Project Scope</w:t>
        </w:r>
        <w:r w:rsidR="00D01B1F">
          <w:rPr>
            <w:noProof/>
            <w:webHidden/>
          </w:rPr>
          <w:tab/>
        </w:r>
        <w:r w:rsidR="00D01B1F">
          <w:rPr>
            <w:noProof/>
            <w:webHidden/>
          </w:rPr>
          <w:fldChar w:fldCharType="begin"/>
        </w:r>
        <w:r w:rsidR="00D01B1F">
          <w:rPr>
            <w:noProof/>
            <w:webHidden/>
          </w:rPr>
          <w:instrText xml:space="preserve"> PAGEREF _Toc11756485 \h </w:instrText>
        </w:r>
        <w:r w:rsidR="00D01B1F">
          <w:rPr>
            <w:noProof/>
            <w:webHidden/>
          </w:rPr>
        </w:r>
        <w:r w:rsidR="00D01B1F">
          <w:rPr>
            <w:noProof/>
            <w:webHidden/>
          </w:rPr>
          <w:fldChar w:fldCharType="separate"/>
        </w:r>
        <w:r w:rsidR="00D01B1F">
          <w:rPr>
            <w:noProof/>
            <w:webHidden/>
          </w:rPr>
          <w:t>4</w:t>
        </w:r>
        <w:r w:rsidR="00D01B1F">
          <w:rPr>
            <w:noProof/>
            <w:webHidden/>
          </w:rPr>
          <w:fldChar w:fldCharType="end"/>
        </w:r>
      </w:hyperlink>
    </w:p>
    <w:p w14:paraId="380DC140" w14:textId="47DAE3BA" w:rsidR="00D01B1F" w:rsidRDefault="003A7A86">
      <w:pPr>
        <w:pStyle w:val="TOC2"/>
        <w:rPr>
          <w:rFonts w:asciiTheme="minorHAnsi" w:eastAsiaTheme="minorEastAsia" w:hAnsiTheme="minorHAnsi" w:cstheme="minorBidi"/>
          <w:noProof/>
          <w:szCs w:val="22"/>
        </w:rPr>
      </w:pPr>
      <w:hyperlink w:anchor="_Toc11756486" w:history="1">
        <w:r w:rsidR="00D01B1F" w:rsidRPr="00606E8F">
          <w:rPr>
            <w:rStyle w:val="Hyperlink"/>
            <w:rFonts w:cs="Arial"/>
            <w:noProof/>
          </w:rPr>
          <w:t>1.3   Terminology Standards –N/A</w:t>
        </w:r>
        <w:r w:rsidR="00D01B1F">
          <w:rPr>
            <w:noProof/>
            <w:webHidden/>
          </w:rPr>
          <w:tab/>
        </w:r>
        <w:r w:rsidR="00D01B1F">
          <w:rPr>
            <w:noProof/>
            <w:webHidden/>
          </w:rPr>
          <w:fldChar w:fldCharType="begin"/>
        </w:r>
        <w:r w:rsidR="00D01B1F">
          <w:rPr>
            <w:noProof/>
            <w:webHidden/>
          </w:rPr>
          <w:instrText xml:space="preserve"> PAGEREF _Toc11756486 \h </w:instrText>
        </w:r>
        <w:r w:rsidR="00D01B1F">
          <w:rPr>
            <w:noProof/>
            <w:webHidden/>
          </w:rPr>
        </w:r>
        <w:r w:rsidR="00D01B1F">
          <w:rPr>
            <w:noProof/>
            <w:webHidden/>
          </w:rPr>
          <w:fldChar w:fldCharType="separate"/>
        </w:r>
        <w:r w:rsidR="00D01B1F">
          <w:rPr>
            <w:noProof/>
            <w:webHidden/>
          </w:rPr>
          <w:t>4</w:t>
        </w:r>
        <w:r w:rsidR="00D01B1F">
          <w:rPr>
            <w:noProof/>
            <w:webHidden/>
          </w:rPr>
          <w:fldChar w:fldCharType="end"/>
        </w:r>
      </w:hyperlink>
    </w:p>
    <w:p w14:paraId="02BB89E6" w14:textId="10C6DA19" w:rsidR="00D01B1F" w:rsidRDefault="003A7A86">
      <w:pPr>
        <w:pStyle w:val="TOC3"/>
        <w:rPr>
          <w:rFonts w:asciiTheme="minorHAnsi" w:eastAsiaTheme="minorEastAsia" w:hAnsiTheme="minorHAnsi" w:cstheme="minorBidi"/>
          <w:szCs w:val="22"/>
        </w:rPr>
      </w:pPr>
      <w:hyperlink w:anchor="_Toc11756487" w:history="1">
        <w:r w:rsidR="00D01B1F" w:rsidRPr="00606E8F">
          <w:rPr>
            <w:rStyle w:val="Hyperlink"/>
            <w:rFonts w:cs="Arial"/>
          </w:rPr>
          <w:t>1.3.1 Acronyms</w:t>
        </w:r>
        <w:r w:rsidR="00D01B1F">
          <w:rPr>
            <w:webHidden/>
          </w:rPr>
          <w:tab/>
        </w:r>
        <w:r w:rsidR="00D01B1F">
          <w:rPr>
            <w:webHidden/>
          </w:rPr>
          <w:fldChar w:fldCharType="begin"/>
        </w:r>
        <w:r w:rsidR="00D01B1F">
          <w:rPr>
            <w:webHidden/>
          </w:rPr>
          <w:instrText xml:space="preserve"> PAGEREF _Toc11756487 \h </w:instrText>
        </w:r>
        <w:r w:rsidR="00D01B1F">
          <w:rPr>
            <w:webHidden/>
          </w:rPr>
        </w:r>
        <w:r w:rsidR="00D01B1F">
          <w:rPr>
            <w:webHidden/>
          </w:rPr>
          <w:fldChar w:fldCharType="separate"/>
        </w:r>
        <w:r w:rsidR="00D01B1F">
          <w:rPr>
            <w:webHidden/>
          </w:rPr>
          <w:t>4</w:t>
        </w:r>
        <w:r w:rsidR="00D01B1F">
          <w:rPr>
            <w:webHidden/>
          </w:rPr>
          <w:fldChar w:fldCharType="end"/>
        </w:r>
      </w:hyperlink>
    </w:p>
    <w:p w14:paraId="6FA5E144" w14:textId="5C70E633" w:rsidR="00D01B1F" w:rsidRDefault="003A7A86">
      <w:pPr>
        <w:pStyle w:val="TOC3"/>
        <w:rPr>
          <w:rFonts w:asciiTheme="minorHAnsi" w:eastAsiaTheme="minorEastAsia" w:hAnsiTheme="minorHAnsi" w:cstheme="minorBidi"/>
          <w:szCs w:val="22"/>
        </w:rPr>
      </w:pPr>
      <w:hyperlink w:anchor="_Toc11756488" w:history="1">
        <w:r w:rsidR="00D01B1F" w:rsidRPr="00606E8F">
          <w:rPr>
            <w:rStyle w:val="Hyperlink"/>
            <w:rFonts w:cs="Arial"/>
          </w:rPr>
          <w:t>1.3.2 Glossary –N/A</w:t>
        </w:r>
        <w:r w:rsidR="00D01B1F">
          <w:rPr>
            <w:webHidden/>
          </w:rPr>
          <w:tab/>
        </w:r>
        <w:r w:rsidR="00D01B1F">
          <w:rPr>
            <w:webHidden/>
          </w:rPr>
          <w:fldChar w:fldCharType="begin"/>
        </w:r>
        <w:r w:rsidR="00D01B1F">
          <w:rPr>
            <w:webHidden/>
          </w:rPr>
          <w:instrText xml:space="preserve"> PAGEREF _Toc11756488 \h </w:instrText>
        </w:r>
        <w:r w:rsidR="00D01B1F">
          <w:rPr>
            <w:webHidden/>
          </w:rPr>
        </w:r>
        <w:r w:rsidR="00D01B1F">
          <w:rPr>
            <w:webHidden/>
          </w:rPr>
          <w:fldChar w:fldCharType="separate"/>
        </w:r>
        <w:r w:rsidR="00D01B1F">
          <w:rPr>
            <w:webHidden/>
          </w:rPr>
          <w:t>4</w:t>
        </w:r>
        <w:r w:rsidR="00D01B1F">
          <w:rPr>
            <w:webHidden/>
          </w:rPr>
          <w:fldChar w:fldCharType="end"/>
        </w:r>
      </w:hyperlink>
    </w:p>
    <w:p w14:paraId="49BFEE0F" w14:textId="21884268" w:rsidR="00D01B1F" w:rsidRDefault="003A7A86">
      <w:pPr>
        <w:pStyle w:val="TOC2"/>
        <w:rPr>
          <w:rFonts w:asciiTheme="minorHAnsi" w:eastAsiaTheme="minorEastAsia" w:hAnsiTheme="minorHAnsi" w:cstheme="minorBidi"/>
          <w:noProof/>
          <w:szCs w:val="22"/>
        </w:rPr>
      </w:pPr>
      <w:hyperlink w:anchor="_Toc11756489" w:history="1">
        <w:r w:rsidR="00D01B1F" w:rsidRPr="00606E8F">
          <w:rPr>
            <w:rStyle w:val="Hyperlink"/>
            <w:rFonts w:cs="Arial"/>
            <w:noProof/>
          </w:rPr>
          <w:t>1.4   Document References</w:t>
        </w:r>
        <w:r w:rsidR="00D01B1F">
          <w:rPr>
            <w:noProof/>
            <w:webHidden/>
          </w:rPr>
          <w:tab/>
        </w:r>
        <w:r w:rsidR="00D01B1F">
          <w:rPr>
            <w:noProof/>
            <w:webHidden/>
          </w:rPr>
          <w:fldChar w:fldCharType="begin"/>
        </w:r>
        <w:r w:rsidR="00D01B1F">
          <w:rPr>
            <w:noProof/>
            <w:webHidden/>
          </w:rPr>
          <w:instrText xml:space="preserve"> PAGEREF _Toc11756489 \h </w:instrText>
        </w:r>
        <w:r w:rsidR="00D01B1F">
          <w:rPr>
            <w:noProof/>
            <w:webHidden/>
          </w:rPr>
        </w:r>
        <w:r w:rsidR="00D01B1F">
          <w:rPr>
            <w:noProof/>
            <w:webHidden/>
          </w:rPr>
          <w:fldChar w:fldCharType="separate"/>
        </w:r>
        <w:r w:rsidR="00D01B1F">
          <w:rPr>
            <w:noProof/>
            <w:webHidden/>
          </w:rPr>
          <w:t>4</w:t>
        </w:r>
        <w:r w:rsidR="00D01B1F">
          <w:rPr>
            <w:noProof/>
            <w:webHidden/>
          </w:rPr>
          <w:fldChar w:fldCharType="end"/>
        </w:r>
      </w:hyperlink>
    </w:p>
    <w:p w14:paraId="631C85B2" w14:textId="530F1C50" w:rsidR="00D01B1F" w:rsidRDefault="003A7A86">
      <w:pPr>
        <w:pStyle w:val="TOC1"/>
        <w:rPr>
          <w:rFonts w:asciiTheme="minorHAnsi" w:eastAsiaTheme="minorEastAsia" w:hAnsiTheme="minorHAnsi" w:cstheme="minorBidi"/>
          <w:b w:val="0"/>
          <w:sz w:val="22"/>
          <w:szCs w:val="22"/>
        </w:rPr>
      </w:pPr>
      <w:hyperlink w:anchor="_Toc11756490" w:history="1">
        <w:r w:rsidR="00D01B1F" w:rsidRPr="00606E8F">
          <w:rPr>
            <w:rStyle w:val="Hyperlink"/>
            <w:i/>
          </w:rPr>
          <w:t>2.</w:t>
        </w:r>
        <w:r w:rsidR="00D01B1F" w:rsidRPr="00606E8F">
          <w:rPr>
            <w:rStyle w:val="Hyperlink"/>
          </w:rPr>
          <w:t xml:space="preserve">   Diagram</w:t>
        </w:r>
        <w:r w:rsidR="00D01B1F">
          <w:rPr>
            <w:webHidden/>
          </w:rPr>
          <w:tab/>
        </w:r>
        <w:r w:rsidR="00D01B1F">
          <w:rPr>
            <w:webHidden/>
          </w:rPr>
          <w:fldChar w:fldCharType="begin"/>
        </w:r>
        <w:r w:rsidR="00D01B1F">
          <w:rPr>
            <w:webHidden/>
          </w:rPr>
          <w:instrText xml:space="preserve"> PAGEREF _Toc11756490 \h </w:instrText>
        </w:r>
        <w:r w:rsidR="00D01B1F">
          <w:rPr>
            <w:webHidden/>
          </w:rPr>
        </w:r>
        <w:r w:rsidR="00D01B1F">
          <w:rPr>
            <w:webHidden/>
          </w:rPr>
          <w:fldChar w:fldCharType="separate"/>
        </w:r>
        <w:r w:rsidR="00D01B1F">
          <w:rPr>
            <w:webHidden/>
          </w:rPr>
          <w:t>5</w:t>
        </w:r>
        <w:r w:rsidR="00D01B1F">
          <w:rPr>
            <w:webHidden/>
          </w:rPr>
          <w:fldChar w:fldCharType="end"/>
        </w:r>
      </w:hyperlink>
    </w:p>
    <w:p w14:paraId="5841EC1B" w14:textId="48D081A0" w:rsidR="00D01B1F" w:rsidRDefault="003A7A86">
      <w:pPr>
        <w:pStyle w:val="TOC1"/>
        <w:rPr>
          <w:rFonts w:asciiTheme="minorHAnsi" w:eastAsiaTheme="minorEastAsia" w:hAnsiTheme="minorHAnsi" w:cstheme="minorBidi"/>
          <w:b w:val="0"/>
          <w:sz w:val="22"/>
          <w:szCs w:val="22"/>
        </w:rPr>
      </w:pPr>
      <w:hyperlink w:anchor="_Toc11756491" w:history="1">
        <w:r w:rsidR="00D01B1F" w:rsidRPr="00606E8F">
          <w:rPr>
            <w:rStyle w:val="Hyperlink"/>
            <w:rFonts w:cs="Arial"/>
          </w:rPr>
          <w:t>3.    Requirements</w:t>
        </w:r>
        <w:r w:rsidR="00D01B1F">
          <w:rPr>
            <w:webHidden/>
          </w:rPr>
          <w:tab/>
        </w:r>
        <w:r w:rsidR="00D01B1F">
          <w:rPr>
            <w:webHidden/>
          </w:rPr>
          <w:fldChar w:fldCharType="begin"/>
        </w:r>
        <w:r w:rsidR="00D01B1F">
          <w:rPr>
            <w:webHidden/>
          </w:rPr>
          <w:instrText xml:space="preserve"> PAGEREF _Toc11756491 \h </w:instrText>
        </w:r>
        <w:r w:rsidR="00D01B1F">
          <w:rPr>
            <w:webHidden/>
          </w:rPr>
        </w:r>
        <w:r w:rsidR="00D01B1F">
          <w:rPr>
            <w:webHidden/>
          </w:rPr>
          <w:fldChar w:fldCharType="separate"/>
        </w:r>
        <w:r w:rsidR="00D01B1F">
          <w:rPr>
            <w:webHidden/>
          </w:rPr>
          <w:t>6</w:t>
        </w:r>
        <w:r w:rsidR="00D01B1F">
          <w:rPr>
            <w:webHidden/>
          </w:rPr>
          <w:fldChar w:fldCharType="end"/>
        </w:r>
      </w:hyperlink>
    </w:p>
    <w:p w14:paraId="740BBDF8" w14:textId="3529A54B" w:rsidR="00D01B1F" w:rsidRDefault="003A7A86">
      <w:pPr>
        <w:pStyle w:val="TOC2"/>
        <w:rPr>
          <w:rFonts w:asciiTheme="minorHAnsi" w:eastAsiaTheme="minorEastAsia" w:hAnsiTheme="minorHAnsi" w:cstheme="minorBidi"/>
          <w:noProof/>
          <w:szCs w:val="22"/>
        </w:rPr>
      </w:pPr>
      <w:hyperlink w:anchor="_Toc11756492" w:history="1">
        <w:r w:rsidR="00D01B1F" w:rsidRPr="00606E8F">
          <w:rPr>
            <w:rStyle w:val="Hyperlink"/>
            <w:rFonts w:cs="Arial"/>
            <w:noProof/>
          </w:rPr>
          <w:t>3.1    Functional Requirements</w:t>
        </w:r>
        <w:r w:rsidR="00D01B1F">
          <w:rPr>
            <w:noProof/>
            <w:webHidden/>
          </w:rPr>
          <w:tab/>
        </w:r>
        <w:r w:rsidR="00D01B1F">
          <w:rPr>
            <w:noProof/>
            <w:webHidden/>
          </w:rPr>
          <w:fldChar w:fldCharType="begin"/>
        </w:r>
        <w:r w:rsidR="00D01B1F">
          <w:rPr>
            <w:noProof/>
            <w:webHidden/>
          </w:rPr>
          <w:instrText xml:space="preserve"> PAGEREF _Toc11756492 \h </w:instrText>
        </w:r>
        <w:r w:rsidR="00D01B1F">
          <w:rPr>
            <w:noProof/>
            <w:webHidden/>
          </w:rPr>
        </w:r>
        <w:r w:rsidR="00D01B1F">
          <w:rPr>
            <w:noProof/>
            <w:webHidden/>
          </w:rPr>
          <w:fldChar w:fldCharType="separate"/>
        </w:r>
        <w:r w:rsidR="00D01B1F">
          <w:rPr>
            <w:noProof/>
            <w:webHidden/>
          </w:rPr>
          <w:t>6</w:t>
        </w:r>
        <w:r w:rsidR="00D01B1F">
          <w:rPr>
            <w:noProof/>
            <w:webHidden/>
          </w:rPr>
          <w:fldChar w:fldCharType="end"/>
        </w:r>
      </w:hyperlink>
    </w:p>
    <w:p w14:paraId="0183BE18" w14:textId="1BF98995" w:rsidR="00D01B1F" w:rsidRDefault="003A7A86">
      <w:pPr>
        <w:pStyle w:val="TOC2"/>
        <w:rPr>
          <w:rFonts w:asciiTheme="minorHAnsi" w:eastAsiaTheme="minorEastAsia" w:hAnsiTheme="minorHAnsi" w:cstheme="minorBidi"/>
          <w:noProof/>
          <w:szCs w:val="22"/>
        </w:rPr>
      </w:pPr>
      <w:hyperlink w:anchor="_Toc11756493" w:history="1">
        <w:r w:rsidR="00D01B1F" w:rsidRPr="00606E8F">
          <w:rPr>
            <w:rStyle w:val="Hyperlink"/>
            <w:rFonts w:cs="Arial"/>
            <w:noProof/>
          </w:rPr>
          <w:t>3.2    Non-Functional Requirements –N/A</w:t>
        </w:r>
        <w:r w:rsidR="00D01B1F">
          <w:rPr>
            <w:noProof/>
            <w:webHidden/>
          </w:rPr>
          <w:tab/>
        </w:r>
        <w:r w:rsidR="00D01B1F">
          <w:rPr>
            <w:noProof/>
            <w:webHidden/>
          </w:rPr>
          <w:fldChar w:fldCharType="begin"/>
        </w:r>
        <w:r w:rsidR="00D01B1F">
          <w:rPr>
            <w:noProof/>
            <w:webHidden/>
          </w:rPr>
          <w:instrText xml:space="preserve"> PAGEREF _Toc11756493 \h </w:instrText>
        </w:r>
        <w:r w:rsidR="00D01B1F">
          <w:rPr>
            <w:noProof/>
            <w:webHidden/>
          </w:rPr>
        </w:r>
        <w:r w:rsidR="00D01B1F">
          <w:rPr>
            <w:noProof/>
            <w:webHidden/>
          </w:rPr>
          <w:fldChar w:fldCharType="separate"/>
        </w:r>
        <w:r w:rsidR="00D01B1F">
          <w:rPr>
            <w:noProof/>
            <w:webHidden/>
          </w:rPr>
          <w:t>6</w:t>
        </w:r>
        <w:r w:rsidR="00D01B1F">
          <w:rPr>
            <w:noProof/>
            <w:webHidden/>
          </w:rPr>
          <w:fldChar w:fldCharType="end"/>
        </w:r>
      </w:hyperlink>
    </w:p>
    <w:p w14:paraId="362060E2" w14:textId="4E8C7A67" w:rsidR="00D01B1F" w:rsidRDefault="003A7A86">
      <w:pPr>
        <w:pStyle w:val="TOC2"/>
        <w:rPr>
          <w:rFonts w:asciiTheme="minorHAnsi" w:eastAsiaTheme="minorEastAsia" w:hAnsiTheme="minorHAnsi" w:cstheme="minorBidi"/>
          <w:noProof/>
          <w:szCs w:val="22"/>
        </w:rPr>
      </w:pPr>
      <w:hyperlink w:anchor="_Toc11756494" w:history="1">
        <w:r w:rsidR="00D01B1F" w:rsidRPr="00606E8F">
          <w:rPr>
            <w:rStyle w:val="Hyperlink"/>
            <w:rFonts w:cs="Arial"/>
            <w:noProof/>
          </w:rPr>
          <w:t>3.3    Messaging Protocols</w:t>
        </w:r>
        <w:r w:rsidR="00D01B1F">
          <w:rPr>
            <w:noProof/>
            <w:webHidden/>
          </w:rPr>
          <w:tab/>
        </w:r>
        <w:r w:rsidR="00D01B1F">
          <w:rPr>
            <w:noProof/>
            <w:webHidden/>
          </w:rPr>
          <w:fldChar w:fldCharType="begin"/>
        </w:r>
        <w:r w:rsidR="00D01B1F">
          <w:rPr>
            <w:noProof/>
            <w:webHidden/>
          </w:rPr>
          <w:instrText xml:space="preserve"> PAGEREF _Toc11756494 \h </w:instrText>
        </w:r>
        <w:r w:rsidR="00D01B1F">
          <w:rPr>
            <w:noProof/>
            <w:webHidden/>
          </w:rPr>
        </w:r>
        <w:r w:rsidR="00D01B1F">
          <w:rPr>
            <w:noProof/>
            <w:webHidden/>
          </w:rPr>
          <w:fldChar w:fldCharType="separate"/>
        </w:r>
        <w:r w:rsidR="00D01B1F">
          <w:rPr>
            <w:noProof/>
            <w:webHidden/>
          </w:rPr>
          <w:t>7</w:t>
        </w:r>
        <w:r w:rsidR="00D01B1F">
          <w:rPr>
            <w:noProof/>
            <w:webHidden/>
          </w:rPr>
          <w:fldChar w:fldCharType="end"/>
        </w:r>
      </w:hyperlink>
    </w:p>
    <w:p w14:paraId="1331807E" w14:textId="3C49BBA2" w:rsidR="00D01B1F" w:rsidRDefault="003A7A86">
      <w:pPr>
        <w:pStyle w:val="TOC3"/>
        <w:rPr>
          <w:rFonts w:asciiTheme="minorHAnsi" w:eastAsiaTheme="minorEastAsia" w:hAnsiTheme="minorHAnsi" w:cstheme="minorBidi"/>
          <w:szCs w:val="22"/>
        </w:rPr>
      </w:pPr>
      <w:hyperlink w:anchor="_Toc11756495" w:history="1">
        <w:r w:rsidR="00D01B1F" w:rsidRPr="00606E8F">
          <w:rPr>
            <w:rStyle w:val="Hyperlink"/>
          </w:rPr>
          <w:t>3.3.1</w:t>
        </w:r>
        <w:r w:rsidR="00D01B1F">
          <w:rPr>
            <w:rFonts w:asciiTheme="minorHAnsi" w:eastAsiaTheme="minorEastAsia" w:hAnsiTheme="minorHAnsi" w:cstheme="minorBidi"/>
            <w:szCs w:val="22"/>
          </w:rPr>
          <w:tab/>
        </w:r>
        <w:r w:rsidR="00D01B1F" w:rsidRPr="00606E8F">
          <w:rPr>
            <w:rStyle w:val="Hyperlink"/>
          </w:rPr>
          <w:t>Muse to BayCare Cloverleaf</w:t>
        </w:r>
        <w:r w:rsidR="00D01B1F">
          <w:rPr>
            <w:webHidden/>
          </w:rPr>
          <w:tab/>
        </w:r>
        <w:r w:rsidR="00D01B1F">
          <w:rPr>
            <w:webHidden/>
          </w:rPr>
          <w:fldChar w:fldCharType="begin"/>
        </w:r>
        <w:r w:rsidR="00D01B1F">
          <w:rPr>
            <w:webHidden/>
          </w:rPr>
          <w:instrText xml:space="preserve"> PAGEREF _Toc11756495 \h </w:instrText>
        </w:r>
        <w:r w:rsidR="00D01B1F">
          <w:rPr>
            <w:webHidden/>
          </w:rPr>
        </w:r>
        <w:r w:rsidR="00D01B1F">
          <w:rPr>
            <w:webHidden/>
          </w:rPr>
          <w:fldChar w:fldCharType="separate"/>
        </w:r>
        <w:r w:rsidR="00D01B1F">
          <w:rPr>
            <w:webHidden/>
          </w:rPr>
          <w:t>7</w:t>
        </w:r>
        <w:r w:rsidR="00D01B1F">
          <w:rPr>
            <w:webHidden/>
          </w:rPr>
          <w:fldChar w:fldCharType="end"/>
        </w:r>
      </w:hyperlink>
    </w:p>
    <w:p w14:paraId="6D1B1E2A" w14:textId="5ADB208E" w:rsidR="00D01B1F" w:rsidRDefault="003A7A86">
      <w:pPr>
        <w:pStyle w:val="TOC3"/>
        <w:rPr>
          <w:rFonts w:asciiTheme="minorHAnsi" w:eastAsiaTheme="minorEastAsia" w:hAnsiTheme="minorHAnsi" w:cstheme="minorBidi"/>
          <w:szCs w:val="22"/>
        </w:rPr>
      </w:pPr>
      <w:hyperlink w:anchor="_Toc11756496" w:history="1">
        <w:r w:rsidR="00D01B1F" w:rsidRPr="00606E8F">
          <w:rPr>
            <w:rStyle w:val="Hyperlink"/>
          </w:rPr>
          <w:t>3.3.2    Outbound to BayCare Cloverleaf –N/A</w:t>
        </w:r>
        <w:r w:rsidR="00D01B1F">
          <w:rPr>
            <w:webHidden/>
          </w:rPr>
          <w:tab/>
        </w:r>
        <w:r w:rsidR="00D01B1F">
          <w:rPr>
            <w:webHidden/>
          </w:rPr>
          <w:fldChar w:fldCharType="begin"/>
        </w:r>
        <w:r w:rsidR="00D01B1F">
          <w:rPr>
            <w:webHidden/>
          </w:rPr>
          <w:instrText xml:space="preserve"> PAGEREF _Toc11756496 \h </w:instrText>
        </w:r>
        <w:r w:rsidR="00D01B1F">
          <w:rPr>
            <w:webHidden/>
          </w:rPr>
        </w:r>
        <w:r w:rsidR="00D01B1F">
          <w:rPr>
            <w:webHidden/>
          </w:rPr>
          <w:fldChar w:fldCharType="separate"/>
        </w:r>
        <w:r w:rsidR="00D01B1F">
          <w:rPr>
            <w:webHidden/>
          </w:rPr>
          <w:t>8</w:t>
        </w:r>
        <w:r w:rsidR="00D01B1F">
          <w:rPr>
            <w:webHidden/>
          </w:rPr>
          <w:fldChar w:fldCharType="end"/>
        </w:r>
      </w:hyperlink>
    </w:p>
    <w:p w14:paraId="44611A88" w14:textId="3FF0C7E5" w:rsidR="00D01B1F" w:rsidRDefault="003A7A86">
      <w:pPr>
        <w:pStyle w:val="TOC3"/>
        <w:rPr>
          <w:rFonts w:asciiTheme="minorHAnsi" w:eastAsiaTheme="minorEastAsia" w:hAnsiTheme="minorHAnsi" w:cstheme="minorBidi"/>
          <w:szCs w:val="22"/>
        </w:rPr>
      </w:pPr>
      <w:hyperlink w:anchor="_Toc11756497" w:history="1">
        <w:r w:rsidR="00D01B1F" w:rsidRPr="00606E8F">
          <w:rPr>
            <w:rStyle w:val="Hyperlink"/>
          </w:rPr>
          <w:t>3.3.3    Inbound to the Vendor –N/A</w:t>
        </w:r>
        <w:r w:rsidR="00D01B1F">
          <w:rPr>
            <w:webHidden/>
          </w:rPr>
          <w:tab/>
        </w:r>
        <w:r w:rsidR="00D01B1F">
          <w:rPr>
            <w:webHidden/>
          </w:rPr>
          <w:fldChar w:fldCharType="begin"/>
        </w:r>
        <w:r w:rsidR="00D01B1F">
          <w:rPr>
            <w:webHidden/>
          </w:rPr>
          <w:instrText xml:space="preserve"> PAGEREF _Toc11756497 \h </w:instrText>
        </w:r>
        <w:r w:rsidR="00D01B1F">
          <w:rPr>
            <w:webHidden/>
          </w:rPr>
        </w:r>
        <w:r w:rsidR="00D01B1F">
          <w:rPr>
            <w:webHidden/>
          </w:rPr>
          <w:fldChar w:fldCharType="separate"/>
        </w:r>
        <w:r w:rsidR="00D01B1F">
          <w:rPr>
            <w:webHidden/>
          </w:rPr>
          <w:t>8</w:t>
        </w:r>
        <w:r w:rsidR="00D01B1F">
          <w:rPr>
            <w:webHidden/>
          </w:rPr>
          <w:fldChar w:fldCharType="end"/>
        </w:r>
      </w:hyperlink>
    </w:p>
    <w:p w14:paraId="5C43B530" w14:textId="4C43D685" w:rsidR="00D01B1F" w:rsidRDefault="003A7A86">
      <w:pPr>
        <w:pStyle w:val="TOC3"/>
        <w:rPr>
          <w:rFonts w:asciiTheme="minorHAnsi" w:eastAsiaTheme="minorEastAsia" w:hAnsiTheme="minorHAnsi" w:cstheme="minorBidi"/>
          <w:szCs w:val="22"/>
        </w:rPr>
      </w:pPr>
      <w:hyperlink w:anchor="_Toc11756498" w:history="1">
        <w:r w:rsidR="00D01B1F" w:rsidRPr="00606E8F">
          <w:rPr>
            <w:rStyle w:val="Hyperlink"/>
          </w:rPr>
          <w:t>3.3.4    Outbound to the Vendor –N/A</w:t>
        </w:r>
        <w:r w:rsidR="00D01B1F">
          <w:rPr>
            <w:webHidden/>
          </w:rPr>
          <w:tab/>
        </w:r>
        <w:r w:rsidR="00D01B1F">
          <w:rPr>
            <w:webHidden/>
          </w:rPr>
          <w:fldChar w:fldCharType="begin"/>
        </w:r>
        <w:r w:rsidR="00D01B1F">
          <w:rPr>
            <w:webHidden/>
          </w:rPr>
          <w:instrText xml:space="preserve"> PAGEREF _Toc11756498 \h </w:instrText>
        </w:r>
        <w:r w:rsidR="00D01B1F">
          <w:rPr>
            <w:webHidden/>
          </w:rPr>
        </w:r>
        <w:r w:rsidR="00D01B1F">
          <w:rPr>
            <w:webHidden/>
          </w:rPr>
          <w:fldChar w:fldCharType="separate"/>
        </w:r>
        <w:r w:rsidR="00D01B1F">
          <w:rPr>
            <w:webHidden/>
          </w:rPr>
          <w:t>8</w:t>
        </w:r>
        <w:r w:rsidR="00D01B1F">
          <w:rPr>
            <w:webHidden/>
          </w:rPr>
          <w:fldChar w:fldCharType="end"/>
        </w:r>
      </w:hyperlink>
    </w:p>
    <w:p w14:paraId="2C8ACDDA" w14:textId="4E5C47D4" w:rsidR="00D01B1F" w:rsidRDefault="003A7A86">
      <w:pPr>
        <w:pStyle w:val="TOC3"/>
        <w:rPr>
          <w:rFonts w:asciiTheme="minorHAnsi" w:eastAsiaTheme="minorEastAsia" w:hAnsiTheme="minorHAnsi" w:cstheme="minorBidi"/>
          <w:szCs w:val="22"/>
        </w:rPr>
      </w:pPr>
      <w:hyperlink w:anchor="_Toc11756499" w:history="1">
        <w:r w:rsidR="00D01B1F" w:rsidRPr="00606E8F">
          <w:rPr>
            <w:rStyle w:val="Hyperlink"/>
          </w:rPr>
          <w:t>3.3.5   BayCare Cloverleaf to Cerner</w:t>
        </w:r>
        <w:r w:rsidR="00D01B1F">
          <w:rPr>
            <w:webHidden/>
          </w:rPr>
          <w:tab/>
        </w:r>
        <w:r w:rsidR="00D01B1F">
          <w:rPr>
            <w:webHidden/>
          </w:rPr>
          <w:fldChar w:fldCharType="begin"/>
        </w:r>
        <w:r w:rsidR="00D01B1F">
          <w:rPr>
            <w:webHidden/>
          </w:rPr>
          <w:instrText xml:space="preserve"> PAGEREF _Toc11756499 \h </w:instrText>
        </w:r>
        <w:r w:rsidR="00D01B1F">
          <w:rPr>
            <w:webHidden/>
          </w:rPr>
        </w:r>
        <w:r w:rsidR="00D01B1F">
          <w:rPr>
            <w:webHidden/>
          </w:rPr>
          <w:fldChar w:fldCharType="separate"/>
        </w:r>
        <w:r w:rsidR="00D01B1F">
          <w:rPr>
            <w:webHidden/>
          </w:rPr>
          <w:t>8</w:t>
        </w:r>
        <w:r w:rsidR="00D01B1F">
          <w:rPr>
            <w:webHidden/>
          </w:rPr>
          <w:fldChar w:fldCharType="end"/>
        </w:r>
      </w:hyperlink>
    </w:p>
    <w:p w14:paraId="6407EEBF" w14:textId="44C13CF2" w:rsidR="00D01B1F" w:rsidRDefault="003A7A86">
      <w:pPr>
        <w:pStyle w:val="TOC3"/>
        <w:rPr>
          <w:rFonts w:asciiTheme="minorHAnsi" w:eastAsiaTheme="minorEastAsia" w:hAnsiTheme="minorHAnsi" w:cstheme="minorBidi"/>
          <w:szCs w:val="22"/>
        </w:rPr>
      </w:pPr>
      <w:hyperlink w:anchor="_Toc11756500" w:history="1">
        <w:r w:rsidR="00D01B1F" w:rsidRPr="00606E8F">
          <w:rPr>
            <w:rStyle w:val="Hyperlink"/>
          </w:rPr>
          <w:t>3.3.6    Outbound from BayCare Cerner –N/A</w:t>
        </w:r>
        <w:r w:rsidR="00D01B1F">
          <w:rPr>
            <w:webHidden/>
          </w:rPr>
          <w:tab/>
        </w:r>
        <w:r w:rsidR="00D01B1F">
          <w:rPr>
            <w:webHidden/>
          </w:rPr>
          <w:fldChar w:fldCharType="begin"/>
        </w:r>
        <w:r w:rsidR="00D01B1F">
          <w:rPr>
            <w:webHidden/>
          </w:rPr>
          <w:instrText xml:space="preserve"> PAGEREF _Toc11756500 \h </w:instrText>
        </w:r>
        <w:r w:rsidR="00D01B1F">
          <w:rPr>
            <w:webHidden/>
          </w:rPr>
        </w:r>
        <w:r w:rsidR="00D01B1F">
          <w:rPr>
            <w:webHidden/>
          </w:rPr>
          <w:fldChar w:fldCharType="separate"/>
        </w:r>
        <w:r w:rsidR="00D01B1F">
          <w:rPr>
            <w:webHidden/>
          </w:rPr>
          <w:t>8</w:t>
        </w:r>
        <w:r w:rsidR="00D01B1F">
          <w:rPr>
            <w:webHidden/>
          </w:rPr>
          <w:fldChar w:fldCharType="end"/>
        </w:r>
      </w:hyperlink>
    </w:p>
    <w:p w14:paraId="1F5F0B53" w14:textId="5290BBD0" w:rsidR="00D01B1F" w:rsidRDefault="003A7A86">
      <w:pPr>
        <w:pStyle w:val="TOC1"/>
        <w:rPr>
          <w:rFonts w:asciiTheme="minorHAnsi" w:eastAsiaTheme="minorEastAsia" w:hAnsiTheme="minorHAnsi" w:cstheme="minorBidi"/>
          <w:b w:val="0"/>
          <w:sz w:val="22"/>
          <w:szCs w:val="22"/>
        </w:rPr>
      </w:pPr>
      <w:hyperlink w:anchor="_Toc11756501" w:history="1">
        <w:r w:rsidR="00D01B1F" w:rsidRPr="00606E8F">
          <w:rPr>
            <w:rStyle w:val="Hyperlink"/>
            <w:rFonts w:cs="Arial"/>
          </w:rPr>
          <w:t>4.    HL7 Messaging</w:t>
        </w:r>
        <w:r w:rsidR="00D01B1F">
          <w:rPr>
            <w:webHidden/>
          </w:rPr>
          <w:tab/>
        </w:r>
        <w:r w:rsidR="00D01B1F">
          <w:rPr>
            <w:webHidden/>
          </w:rPr>
          <w:fldChar w:fldCharType="begin"/>
        </w:r>
        <w:r w:rsidR="00D01B1F">
          <w:rPr>
            <w:webHidden/>
          </w:rPr>
          <w:instrText xml:space="preserve"> PAGEREF _Toc11756501 \h </w:instrText>
        </w:r>
        <w:r w:rsidR="00D01B1F">
          <w:rPr>
            <w:webHidden/>
          </w:rPr>
        </w:r>
        <w:r w:rsidR="00D01B1F">
          <w:rPr>
            <w:webHidden/>
          </w:rPr>
          <w:fldChar w:fldCharType="separate"/>
        </w:r>
        <w:r w:rsidR="00D01B1F">
          <w:rPr>
            <w:webHidden/>
          </w:rPr>
          <w:t>9</w:t>
        </w:r>
        <w:r w:rsidR="00D01B1F">
          <w:rPr>
            <w:webHidden/>
          </w:rPr>
          <w:fldChar w:fldCharType="end"/>
        </w:r>
      </w:hyperlink>
    </w:p>
    <w:p w14:paraId="1C42453F" w14:textId="6E172025" w:rsidR="00D01B1F" w:rsidRDefault="003A7A86">
      <w:pPr>
        <w:pStyle w:val="TOC2"/>
        <w:rPr>
          <w:rFonts w:asciiTheme="minorHAnsi" w:eastAsiaTheme="minorEastAsia" w:hAnsiTheme="minorHAnsi" w:cstheme="minorBidi"/>
          <w:noProof/>
          <w:szCs w:val="22"/>
        </w:rPr>
      </w:pPr>
      <w:hyperlink w:anchor="_Toc11756502" w:history="1">
        <w:r w:rsidR="00D01B1F" w:rsidRPr="00606E8F">
          <w:rPr>
            <w:rStyle w:val="Hyperlink"/>
            <w:rFonts w:cs="Arial"/>
            <w:noProof/>
          </w:rPr>
          <w:t>4.1 Messaging Format</w:t>
        </w:r>
        <w:r w:rsidR="00D01B1F">
          <w:rPr>
            <w:noProof/>
            <w:webHidden/>
          </w:rPr>
          <w:tab/>
        </w:r>
        <w:r w:rsidR="00D01B1F">
          <w:rPr>
            <w:noProof/>
            <w:webHidden/>
          </w:rPr>
          <w:fldChar w:fldCharType="begin"/>
        </w:r>
        <w:r w:rsidR="00D01B1F">
          <w:rPr>
            <w:noProof/>
            <w:webHidden/>
          </w:rPr>
          <w:instrText xml:space="preserve"> PAGEREF _Toc11756502 \h </w:instrText>
        </w:r>
        <w:r w:rsidR="00D01B1F">
          <w:rPr>
            <w:noProof/>
            <w:webHidden/>
          </w:rPr>
        </w:r>
        <w:r w:rsidR="00D01B1F">
          <w:rPr>
            <w:noProof/>
            <w:webHidden/>
          </w:rPr>
          <w:fldChar w:fldCharType="separate"/>
        </w:r>
        <w:r w:rsidR="00D01B1F">
          <w:rPr>
            <w:noProof/>
            <w:webHidden/>
          </w:rPr>
          <w:t>9</w:t>
        </w:r>
        <w:r w:rsidR="00D01B1F">
          <w:rPr>
            <w:noProof/>
            <w:webHidden/>
          </w:rPr>
          <w:fldChar w:fldCharType="end"/>
        </w:r>
      </w:hyperlink>
    </w:p>
    <w:p w14:paraId="3567506A" w14:textId="7E10CDEE" w:rsidR="00D01B1F" w:rsidRDefault="003A7A86">
      <w:pPr>
        <w:pStyle w:val="TOC3"/>
        <w:rPr>
          <w:rFonts w:asciiTheme="minorHAnsi" w:eastAsiaTheme="minorEastAsia" w:hAnsiTheme="minorHAnsi" w:cstheme="minorBidi"/>
          <w:szCs w:val="22"/>
        </w:rPr>
      </w:pPr>
      <w:hyperlink w:anchor="_Toc11756503" w:history="1">
        <w:r w:rsidR="00D01B1F" w:rsidRPr="00606E8F">
          <w:rPr>
            <w:rStyle w:val="Hyperlink"/>
          </w:rPr>
          <w:t>4.1.1     Segments</w:t>
        </w:r>
        <w:r w:rsidR="00D01B1F">
          <w:rPr>
            <w:webHidden/>
          </w:rPr>
          <w:tab/>
        </w:r>
        <w:r w:rsidR="00D01B1F">
          <w:rPr>
            <w:webHidden/>
          </w:rPr>
          <w:fldChar w:fldCharType="begin"/>
        </w:r>
        <w:r w:rsidR="00D01B1F">
          <w:rPr>
            <w:webHidden/>
          </w:rPr>
          <w:instrText xml:space="preserve"> PAGEREF _Toc11756503 \h </w:instrText>
        </w:r>
        <w:r w:rsidR="00D01B1F">
          <w:rPr>
            <w:webHidden/>
          </w:rPr>
        </w:r>
        <w:r w:rsidR="00D01B1F">
          <w:rPr>
            <w:webHidden/>
          </w:rPr>
          <w:fldChar w:fldCharType="separate"/>
        </w:r>
        <w:r w:rsidR="00D01B1F">
          <w:rPr>
            <w:webHidden/>
          </w:rPr>
          <w:t>9</w:t>
        </w:r>
        <w:r w:rsidR="00D01B1F">
          <w:rPr>
            <w:webHidden/>
          </w:rPr>
          <w:fldChar w:fldCharType="end"/>
        </w:r>
      </w:hyperlink>
    </w:p>
    <w:p w14:paraId="5784B3C5" w14:textId="0BE6BDBC" w:rsidR="00D01B1F" w:rsidRDefault="003A7A86">
      <w:pPr>
        <w:pStyle w:val="TOC3"/>
        <w:rPr>
          <w:rFonts w:asciiTheme="minorHAnsi" w:eastAsiaTheme="minorEastAsia" w:hAnsiTheme="minorHAnsi" w:cstheme="minorBidi"/>
          <w:szCs w:val="22"/>
        </w:rPr>
      </w:pPr>
      <w:hyperlink w:anchor="_Toc11756504" w:history="1">
        <w:r w:rsidR="00D01B1F" w:rsidRPr="00606E8F">
          <w:rPr>
            <w:rStyle w:val="Hyperlink"/>
          </w:rPr>
          <w:t>4.1</w:t>
        </w:r>
        <w:r w:rsidR="00D01B1F" w:rsidRPr="00606E8F">
          <w:rPr>
            <w:rStyle w:val="Hyperlink"/>
            <w:i/>
          </w:rPr>
          <w:t>.</w:t>
        </w:r>
        <w:r w:rsidR="00D01B1F" w:rsidRPr="00606E8F">
          <w:rPr>
            <w:rStyle w:val="Hyperlink"/>
          </w:rPr>
          <w:t>2     Messaging Event Types</w:t>
        </w:r>
        <w:r w:rsidR="00D01B1F">
          <w:rPr>
            <w:webHidden/>
          </w:rPr>
          <w:tab/>
        </w:r>
        <w:r w:rsidR="00D01B1F">
          <w:rPr>
            <w:webHidden/>
          </w:rPr>
          <w:fldChar w:fldCharType="begin"/>
        </w:r>
        <w:r w:rsidR="00D01B1F">
          <w:rPr>
            <w:webHidden/>
          </w:rPr>
          <w:instrText xml:space="preserve"> PAGEREF _Toc11756504 \h </w:instrText>
        </w:r>
        <w:r w:rsidR="00D01B1F">
          <w:rPr>
            <w:webHidden/>
          </w:rPr>
        </w:r>
        <w:r w:rsidR="00D01B1F">
          <w:rPr>
            <w:webHidden/>
          </w:rPr>
          <w:fldChar w:fldCharType="separate"/>
        </w:r>
        <w:r w:rsidR="00D01B1F">
          <w:rPr>
            <w:webHidden/>
          </w:rPr>
          <w:t>9</w:t>
        </w:r>
        <w:r w:rsidR="00D01B1F">
          <w:rPr>
            <w:webHidden/>
          </w:rPr>
          <w:fldChar w:fldCharType="end"/>
        </w:r>
      </w:hyperlink>
    </w:p>
    <w:p w14:paraId="18F16E6D" w14:textId="6A3C608B" w:rsidR="00D01B1F" w:rsidRDefault="003A7A86">
      <w:pPr>
        <w:pStyle w:val="TOC3"/>
        <w:rPr>
          <w:rFonts w:asciiTheme="minorHAnsi" w:eastAsiaTheme="minorEastAsia" w:hAnsiTheme="minorHAnsi" w:cstheme="minorBidi"/>
          <w:szCs w:val="22"/>
        </w:rPr>
      </w:pPr>
      <w:hyperlink w:anchor="_Toc11756505" w:history="1">
        <w:r w:rsidR="00D01B1F" w:rsidRPr="00606E8F">
          <w:rPr>
            <w:rStyle w:val="Hyperlink"/>
          </w:rPr>
          <w:t>4.1</w:t>
        </w:r>
        <w:r w:rsidR="00D01B1F" w:rsidRPr="00606E8F">
          <w:rPr>
            <w:rStyle w:val="Hyperlink"/>
            <w:i/>
          </w:rPr>
          <w:t>.</w:t>
        </w:r>
        <w:r w:rsidR="00D01B1F" w:rsidRPr="00606E8F">
          <w:rPr>
            <w:rStyle w:val="Hyperlink"/>
          </w:rPr>
          <w:t>3    Cloverleaf Configuration Files</w:t>
        </w:r>
        <w:r w:rsidR="00D01B1F">
          <w:rPr>
            <w:webHidden/>
          </w:rPr>
          <w:tab/>
        </w:r>
        <w:r w:rsidR="00D01B1F">
          <w:rPr>
            <w:webHidden/>
          </w:rPr>
          <w:fldChar w:fldCharType="begin"/>
        </w:r>
        <w:r w:rsidR="00D01B1F">
          <w:rPr>
            <w:webHidden/>
          </w:rPr>
          <w:instrText xml:space="preserve"> PAGEREF _Toc11756505 \h </w:instrText>
        </w:r>
        <w:r w:rsidR="00D01B1F">
          <w:rPr>
            <w:webHidden/>
          </w:rPr>
        </w:r>
        <w:r w:rsidR="00D01B1F">
          <w:rPr>
            <w:webHidden/>
          </w:rPr>
          <w:fldChar w:fldCharType="separate"/>
        </w:r>
        <w:r w:rsidR="00D01B1F">
          <w:rPr>
            <w:webHidden/>
          </w:rPr>
          <w:t>9</w:t>
        </w:r>
        <w:r w:rsidR="00D01B1F">
          <w:rPr>
            <w:webHidden/>
          </w:rPr>
          <w:fldChar w:fldCharType="end"/>
        </w:r>
      </w:hyperlink>
    </w:p>
    <w:p w14:paraId="0126079F" w14:textId="5945EE46" w:rsidR="00D01B1F" w:rsidRDefault="003A7A86">
      <w:pPr>
        <w:pStyle w:val="TOC3"/>
        <w:rPr>
          <w:rFonts w:asciiTheme="minorHAnsi" w:eastAsiaTheme="minorEastAsia" w:hAnsiTheme="minorHAnsi" w:cstheme="minorBidi"/>
          <w:szCs w:val="22"/>
        </w:rPr>
      </w:pPr>
      <w:hyperlink w:anchor="_Toc11756506" w:history="1">
        <w:r w:rsidR="00D01B1F" w:rsidRPr="00606E8F">
          <w:rPr>
            <w:rStyle w:val="Hyperlink"/>
          </w:rPr>
          <w:t>4.1.4    Cloverleaf Site Location</w:t>
        </w:r>
        <w:r w:rsidR="00D01B1F">
          <w:rPr>
            <w:webHidden/>
          </w:rPr>
          <w:tab/>
        </w:r>
        <w:r w:rsidR="00D01B1F">
          <w:rPr>
            <w:webHidden/>
          </w:rPr>
          <w:fldChar w:fldCharType="begin"/>
        </w:r>
        <w:r w:rsidR="00D01B1F">
          <w:rPr>
            <w:webHidden/>
          </w:rPr>
          <w:instrText xml:space="preserve"> PAGEREF _Toc11756506 \h </w:instrText>
        </w:r>
        <w:r w:rsidR="00D01B1F">
          <w:rPr>
            <w:webHidden/>
          </w:rPr>
        </w:r>
        <w:r w:rsidR="00D01B1F">
          <w:rPr>
            <w:webHidden/>
          </w:rPr>
          <w:fldChar w:fldCharType="separate"/>
        </w:r>
        <w:r w:rsidR="00D01B1F">
          <w:rPr>
            <w:webHidden/>
          </w:rPr>
          <w:t>10</w:t>
        </w:r>
        <w:r w:rsidR="00D01B1F">
          <w:rPr>
            <w:webHidden/>
          </w:rPr>
          <w:fldChar w:fldCharType="end"/>
        </w:r>
      </w:hyperlink>
    </w:p>
    <w:p w14:paraId="2AFEFED5" w14:textId="2C2E1D56" w:rsidR="00D01B1F" w:rsidRDefault="003A7A86">
      <w:pPr>
        <w:pStyle w:val="TOC3"/>
        <w:rPr>
          <w:rFonts w:asciiTheme="minorHAnsi" w:eastAsiaTheme="minorEastAsia" w:hAnsiTheme="minorHAnsi" w:cstheme="minorBidi"/>
          <w:szCs w:val="22"/>
        </w:rPr>
      </w:pPr>
      <w:hyperlink w:anchor="_Toc11756507" w:history="1">
        <w:r w:rsidR="00D01B1F" w:rsidRPr="00606E8F">
          <w:rPr>
            <w:rStyle w:val="Hyperlink"/>
          </w:rPr>
          <w:t>4.1.5 Messages Filtered</w:t>
        </w:r>
        <w:r w:rsidR="00D01B1F">
          <w:rPr>
            <w:webHidden/>
          </w:rPr>
          <w:tab/>
        </w:r>
        <w:r w:rsidR="00D01B1F">
          <w:rPr>
            <w:webHidden/>
          </w:rPr>
          <w:fldChar w:fldCharType="begin"/>
        </w:r>
        <w:r w:rsidR="00D01B1F">
          <w:rPr>
            <w:webHidden/>
          </w:rPr>
          <w:instrText xml:space="preserve"> PAGEREF _Toc11756507 \h </w:instrText>
        </w:r>
        <w:r w:rsidR="00D01B1F">
          <w:rPr>
            <w:webHidden/>
          </w:rPr>
        </w:r>
        <w:r w:rsidR="00D01B1F">
          <w:rPr>
            <w:webHidden/>
          </w:rPr>
          <w:fldChar w:fldCharType="separate"/>
        </w:r>
        <w:r w:rsidR="00D01B1F">
          <w:rPr>
            <w:webHidden/>
          </w:rPr>
          <w:t>10</w:t>
        </w:r>
        <w:r w:rsidR="00D01B1F">
          <w:rPr>
            <w:webHidden/>
          </w:rPr>
          <w:fldChar w:fldCharType="end"/>
        </w:r>
      </w:hyperlink>
    </w:p>
    <w:p w14:paraId="13830155" w14:textId="331D6DDA" w:rsidR="00D01B1F" w:rsidRDefault="003A7A86">
      <w:pPr>
        <w:pStyle w:val="TOC2"/>
        <w:rPr>
          <w:rFonts w:asciiTheme="minorHAnsi" w:eastAsiaTheme="minorEastAsia" w:hAnsiTheme="minorHAnsi" w:cstheme="minorBidi"/>
          <w:noProof/>
          <w:szCs w:val="22"/>
        </w:rPr>
      </w:pPr>
      <w:hyperlink w:anchor="_Toc11756508" w:history="1">
        <w:r w:rsidR="00D01B1F" w:rsidRPr="00606E8F">
          <w:rPr>
            <w:rStyle w:val="Hyperlink"/>
            <w:noProof/>
          </w:rPr>
          <w:t>4.2     Data Transformation Requirements</w:t>
        </w:r>
        <w:r w:rsidR="00D01B1F">
          <w:rPr>
            <w:noProof/>
            <w:webHidden/>
          </w:rPr>
          <w:tab/>
        </w:r>
        <w:r w:rsidR="00D01B1F">
          <w:rPr>
            <w:noProof/>
            <w:webHidden/>
          </w:rPr>
          <w:fldChar w:fldCharType="begin"/>
        </w:r>
        <w:r w:rsidR="00D01B1F">
          <w:rPr>
            <w:noProof/>
            <w:webHidden/>
          </w:rPr>
          <w:instrText xml:space="preserve"> PAGEREF _Toc11756508 \h </w:instrText>
        </w:r>
        <w:r w:rsidR="00D01B1F">
          <w:rPr>
            <w:noProof/>
            <w:webHidden/>
          </w:rPr>
        </w:r>
        <w:r w:rsidR="00D01B1F">
          <w:rPr>
            <w:noProof/>
            <w:webHidden/>
          </w:rPr>
          <w:fldChar w:fldCharType="separate"/>
        </w:r>
        <w:r w:rsidR="00D01B1F">
          <w:rPr>
            <w:noProof/>
            <w:webHidden/>
          </w:rPr>
          <w:t>10</w:t>
        </w:r>
        <w:r w:rsidR="00D01B1F">
          <w:rPr>
            <w:noProof/>
            <w:webHidden/>
          </w:rPr>
          <w:fldChar w:fldCharType="end"/>
        </w:r>
      </w:hyperlink>
    </w:p>
    <w:p w14:paraId="23D6D197" w14:textId="0077DC13" w:rsidR="00D01B1F" w:rsidRDefault="003A7A86">
      <w:pPr>
        <w:pStyle w:val="TOC2"/>
        <w:rPr>
          <w:rFonts w:asciiTheme="minorHAnsi" w:eastAsiaTheme="minorEastAsia" w:hAnsiTheme="minorHAnsi" w:cstheme="minorBidi"/>
          <w:noProof/>
          <w:szCs w:val="22"/>
        </w:rPr>
      </w:pPr>
      <w:hyperlink w:anchor="_Toc11756509" w:history="1">
        <w:r w:rsidR="00D01B1F" w:rsidRPr="00606E8F">
          <w:rPr>
            <w:rStyle w:val="Hyperlink"/>
            <w:noProof/>
          </w:rPr>
          <w:t>4.3     Sample Message</w:t>
        </w:r>
        <w:r w:rsidR="00D01B1F">
          <w:rPr>
            <w:noProof/>
            <w:webHidden/>
          </w:rPr>
          <w:tab/>
        </w:r>
        <w:r w:rsidR="00D01B1F">
          <w:rPr>
            <w:noProof/>
            <w:webHidden/>
          </w:rPr>
          <w:fldChar w:fldCharType="begin"/>
        </w:r>
        <w:r w:rsidR="00D01B1F">
          <w:rPr>
            <w:noProof/>
            <w:webHidden/>
          </w:rPr>
          <w:instrText xml:space="preserve"> PAGEREF _Toc11756509 \h </w:instrText>
        </w:r>
        <w:r w:rsidR="00D01B1F">
          <w:rPr>
            <w:noProof/>
            <w:webHidden/>
          </w:rPr>
        </w:r>
        <w:r w:rsidR="00D01B1F">
          <w:rPr>
            <w:noProof/>
            <w:webHidden/>
          </w:rPr>
          <w:fldChar w:fldCharType="separate"/>
        </w:r>
        <w:r w:rsidR="00D01B1F">
          <w:rPr>
            <w:noProof/>
            <w:webHidden/>
          </w:rPr>
          <w:t>14</w:t>
        </w:r>
        <w:r w:rsidR="00D01B1F">
          <w:rPr>
            <w:noProof/>
            <w:webHidden/>
          </w:rPr>
          <w:fldChar w:fldCharType="end"/>
        </w:r>
      </w:hyperlink>
    </w:p>
    <w:p w14:paraId="0333566D" w14:textId="6BEEAF28" w:rsidR="00D01B1F" w:rsidRDefault="003A7A86">
      <w:pPr>
        <w:pStyle w:val="TOC1"/>
        <w:rPr>
          <w:rFonts w:asciiTheme="minorHAnsi" w:eastAsiaTheme="minorEastAsia" w:hAnsiTheme="minorHAnsi" w:cstheme="minorBidi"/>
          <w:b w:val="0"/>
          <w:sz w:val="22"/>
          <w:szCs w:val="22"/>
        </w:rPr>
      </w:pPr>
      <w:hyperlink w:anchor="_Toc11756510" w:history="1">
        <w:r w:rsidR="00D01B1F" w:rsidRPr="00606E8F">
          <w:rPr>
            <w:rStyle w:val="Hyperlink"/>
            <w:rFonts w:cs="Arial"/>
          </w:rPr>
          <w:t>5. Testing</w:t>
        </w:r>
        <w:r w:rsidR="00D01B1F">
          <w:rPr>
            <w:webHidden/>
          </w:rPr>
          <w:tab/>
        </w:r>
        <w:r w:rsidR="00D01B1F">
          <w:rPr>
            <w:webHidden/>
          </w:rPr>
          <w:fldChar w:fldCharType="begin"/>
        </w:r>
        <w:r w:rsidR="00D01B1F">
          <w:rPr>
            <w:webHidden/>
          </w:rPr>
          <w:instrText xml:space="preserve"> PAGEREF _Toc11756510 \h </w:instrText>
        </w:r>
        <w:r w:rsidR="00D01B1F">
          <w:rPr>
            <w:webHidden/>
          </w:rPr>
        </w:r>
        <w:r w:rsidR="00D01B1F">
          <w:rPr>
            <w:webHidden/>
          </w:rPr>
          <w:fldChar w:fldCharType="separate"/>
        </w:r>
        <w:r w:rsidR="00D01B1F">
          <w:rPr>
            <w:webHidden/>
          </w:rPr>
          <w:t>20</w:t>
        </w:r>
        <w:r w:rsidR="00D01B1F">
          <w:rPr>
            <w:webHidden/>
          </w:rPr>
          <w:fldChar w:fldCharType="end"/>
        </w:r>
      </w:hyperlink>
    </w:p>
    <w:p w14:paraId="63875725" w14:textId="029BF709" w:rsidR="00D01B1F" w:rsidRDefault="003A7A86">
      <w:pPr>
        <w:pStyle w:val="TOC2"/>
        <w:rPr>
          <w:rFonts w:asciiTheme="minorHAnsi" w:eastAsiaTheme="minorEastAsia" w:hAnsiTheme="minorHAnsi" w:cstheme="minorBidi"/>
          <w:noProof/>
          <w:szCs w:val="22"/>
        </w:rPr>
      </w:pPr>
      <w:hyperlink w:anchor="_Toc11756511" w:history="1">
        <w:r w:rsidR="00D01B1F" w:rsidRPr="00606E8F">
          <w:rPr>
            <w:rStyle w:val="Hyperlink"/>
            <w:noProof/>
          </w:rPr>
          <w:t>5.1.    Unit Testing Scenarios –N/A</w:t>
        </w:r>
        <w:r w:rsidR="00D01B1F">
          <w:rPr>
            <w:noProof/>
            <w:webHidden/>
          </w:rPr>
          <w:tab/>
        </w:r>
        <w:r w:rsidR="00D01B1F">
          <w:rPr>
            <w:noProof/>
            <w:webHidden/>
          </w:rPr>
          <w:fldChar w:fldCharType="begin"/>
        </w:r>
        <w:r w:rsidR="00D01B1F">
          <w:rPr>
            <w:noProof/>
            <w:webHidden/>
          </w:rPr>
          <w:instrText xml:space="preserve"> PAGEREF _Toc11756511 \h </w:instrText>
        </w:r>
        <w:r w:rsidR="00D01B1F">
          <w:rPr>
            <w:noProof/>
            <w:webHidden/>
          </w:rPr>
        </w:r>
        <w:r w:rsidR="00D01B1F">
          <w:rPr>
            <w:noProof/>
            <w:webHidden/>
          </w:rPr>
          <w:fldChar w:fldCharType="separate"/>
        </w:r>
        <w:r w:rsidR="00D01B1F">
          <w:rPr>
            <w:noProof/>
            <w:webHidden/>
          </w:rPr>
          <w:t>20</w:t>
        </w:r>
        <w:r w:rsidR="00D01B1F">
          <w:rPr>
            <w:noProof/>
            <w:webHidden/>
          </w:rPr>
          <w:fldChar w:fldCharType="end"/>
        </w:r>
      </w:hyperlink>
    </w:p>
    <w:p w14:paraId="5A2709D6" w14:textId="48649061" w:rsidR="00D01B1F" w:rsidRDefault="003A7A86">
      <w:pPr>
        <w:pStyle w:val="TOC2"/>
        <w:rPr>
          <w:rFonts w:asciiTheme="minorHAnsi" w:eastAsiaTheme="minorEastAsia" w:hAnsiTheme="minorHAnsi" w:cstheme="minorBidi"/>
          <w:noProof/>
          <w:szCs w:val="22"/>
        </w:rPr>
      </w:pPr>
      <w:hyperlink w:anchor="_Toc11756512" w:history="1">
        <w:r w:rsidR="00D01B1F" w:rsidRPr="00606E8F">
          <w:rPr>
            <w:rStyle w:val="Hyperlink"/>
            <w:noProof/>
          </w:rPr>
          <w:t>5.2    Integrated Testing Scenarios  –N/A</w:t>
        </w:r>
        <w:r w:rsidR="00D01B1F">
          <w:rPr>
            <w:noProof/>
            <w:webHidden/>
          </w:rPr>
          <w:tab/>
        </w:r>
        <w:r w:rsidR="00D01B1F">
          <w:rPr>
            <w:noProof/>
            <w:webHidden/>
          </w:rPr>
          <w:fldChar w:fldCharType="begin"/>
        </w:r>
        <w:r w:rsidR="00D01B1F">
          <w:rPr>
            <w:noProof/>
            <w:webHidden/>
          </w:rPr>
          <w:instrText xml:space="preserve"> PAGEREF _Toc11756512 \h </w:instrText>
        </w:r>
        <w:r w:rsidR="00D01B1F">
          <w:rPr>
            <w:noProof/>
            <w:webHidden/>
          </w:rPr>
        </w:r>
        <w:r w:rsidR="00D01B1F">
          <w:rPr>
            <w:noProof/>
            <w:webHidden/>
          </w:rPr>
          <w:fldChar w:fldCharType="separate"/>
        </w:r>
        <w:r w:rsidR="00D01B1F">
          <w:rPr>
            <w:noProof/>
            <w:webHidden/>
          </w:rPr>
          <w:t>20</w:t>
        </w:r>
        <w:r w:rsidR="00D01B1F">
          <w:rPr>
            <w:noProof/>
            <w:webHidden/>
          </w:rPr>
          <w:fldChar w:fldCharType="end"/>
        </w:r>
      </w:hyperlink>
    </w:p>
    <w:p w14:paraId="26B1324E" w14:textId="5548F438" w:rsidR="00D01B1F" w:rsidRDefault="003A7A86">
      <w:pPr>
        <w:pStyle w:val="TOC2"/>
        <w:rPr>
          <w:rFonts w:asciiTheme="minorHAnsi" w:eastAsiaTheme="minorEastAsia" w:hAnsiTheme="minorHAnsi" w:cstheme="minorBidi"/>
          <w:noProof/>
          <w:szCs w:val="22"/>
        </w:rPr>
      </w:pPr>
      <w:hyperlink w:anchor="_Toc11756513" w:history="1">
        <w:r w:rsidR="00D01B1F" w:rsidRPr="00606E8F">
          <w:rPr>
            <w:rStyle w:val="Hyperlink"/>
            <w:rFonts w:cs="Arial"/>
            <w:noProof/>
          </w:rPr>
          <w:t xml:space="preserve">5.3    Testing Approvals </w:t>
        </w:r>
        <w:r w:rsidR="00D01B1F" w:rsidRPr="00606E8F">
          <w:rPr>
            <w:rStyle w:val="Hyperlink"/>
            <w:noProof/>
          </w:rPr>
          <w:t>–N/A</w:t>
        </w:r>
        <w:r w:rsidR="00D01B1F">
          <w:rPr>
            <w:noProof/>
            <w:webHidden/>
          </w:rPr>
          <w:tab/>
        </w:r>
        <w:r w:rsidR="00D01B1F">
          <w:rPr>
            <w:noProof/>
            <w:webHidden/>
          </w:rPr>
          <w:fldChar w:fldCharType="begin"/>
        </w:r>
        <w:r w:rsidR="00D01B1F">
          <w:rPr>
            <w:noProof/>
            <w:webHidden/>
          </w:rPr>
          <w:instrText xml:space="preserve"> PAGEREF _Toc11756513 \h </w:instrText>
        </w:r>
        <w:r w:rsidR="00D01B1F">
          <w:rPr>
            <w:noProof/>
            <w:webHidden/>
          </w:rPr>
        </w:r>
        <w:r w:rsidR="00D01B1F">
          <w:rPr>
            <w:noProof/>
            <w:webHidden/>
          </w:rPr>
          <w:fldChar w:fldCharType="separate"/>
        </w:r>
        <w:r w:rsidR="00D01B1F">
          <w:rPr>
            <w:noProof/>
            <w:webHidden/>
          </w:rPr>
          <w:t>20</w:t>
        </w:r>
        <w:r w:rsidR="00D01B1F">
          <w:rPr>
            <w:noProof/>
            <w:webHidden/>
          </w:rPr>
          <w:fldChar w:fldCharType="end"/>
        </w:r>
      </w:hyperlink>
    </w:p>
    <w:p w14:paraId="76E3B2D3" w14:textId="7802D584" w:rsidR="00D01B1F" w:rsidRDefault="003A7A86">
      <w:pPr>
        <w:pStyle w:val="TOC2"/>
        <w:rPr>
          <w:rFonts w:asciiTheme="minorHAnsi" w:eastAsiaTheme="minorEastAsia" w:hAnsiTheme="minorHAnsi" w:cstheme="minorBidi"/>
          <w:noProof/>
          <w:szCs w:val="22"/>
        </w:rPr>
      </w:pPr>
      <w:hyperlink w:anchor="_Toc11756514" w:history="1">
        <w:r w:rsidR="00D01B1F" w:rsidRPr="00606E8F">
          <w:rPr>
            <w:rStyle w:val="Hyperlink"/>
            <w:rFonts w:cs="Arial"/>
            <w:noProof/>
          </w:rPr>
          <w:t>5.4    Piloting</w:t>
        </w:r>
        <w:r w:rsidR="00D01B1F">
          <w:rPr>
            <w:noProof/>
            <w:webHidden/>
          </w:rPr>
          <w:tab/>
        </w:r>
        <w:r w:rsidR="00D01B1F">
          <w:rPr>
            <w:noProof/>
            <w:webHidden/>
          </w:rPr>
          <w:fldChar w:fldCharType="begin"/>
        </w:r>
        <w:r w:rsidR="00D01B1F">
          <w:rPr>
            <w:noProof/>
            <w:webHidden/>
          </w:rPr>
          <w:instrText xml:space="preserve"> PAGEREF _Toc11756514 \h </w:instrText>
        </w:r>
        <w:r w:rsidR="00D01B1F">
          <w:rPr>
            <w:noProof/>
            <w:webHidden/>
          </w:rPr>
        </w:r>
        <w:r w:rsidR="00D01B1F">
          <w:rPr>
            <w:noProof/>
            <w:webHidden/>
          </w:rPr>
          <w:fldChar w:fldCharType="separate"/>
        </w:r>
        <w:r w:rsidR="00D01B1F">
          <w:rPr>
            <w:noProof/>
            <w:webHidden/>
          </w:rPr>
          <w:t>21</w:t>
        </w:r>
        <w:r w:rsidR="00D01B1F">
          <w:rPr>
            <w:noProof/>
            <w:webHidden/>
          </w:rPr>
          <w:fldChar w:fldCharType="end"/>
        </w:r>
      </w:hyperlink>
    </w:p>
    <w:p w14:paraId="1850365A" w14:textId="0AB085A7" w:rsidR="00D01B1F" w:rsidRDefault="003A7A86">
      <w:pPr>
        <w:pStyle w:val="TOC2"/>
        <w:rPr>
          <w:rFonts w:asciiTheme="minorHAnsi" w:eastAsiaTheme="minorEastAsia" w:hAnsiTheme="minorHAnsi" w:cstheme="minorBidi"/>
          <w:noProof/>
          <w:szCs w:val="22"/>
        </w:rPr>
      </w:pPr>
      <w:hyperlink w:anchor="_Toc11756515" w:history="1">
        <w:r w:rsidR="00D01B1F" w:rsidRPr="00606E8F">
          <w:rPr>
            <w:rStyle w:val="Hyperlink"/>
            <w:rFonts w:cs="Arial"/>
            <w:noProof/>
          </w:rPr>
          <w:t>5.5    Approvals</w:t>
        </w:r>
        <w:r w:rsidR="00D01B1F">
          <w:rPr>
            <w:noProof/>
            <w:webHidden/>
          </w:rPr>
          <w:tab/>
        </w:r>
        <w:r w:rsidR="00D01B1F">
          <w:rPr>
            <w:noProof/>
            <w:webHidden/>
          </w:rPr>
          <w:fldChar w:fldCharType="begin"/>
        </w:r>
        <w:r w:rsidR="00D01B1F">
          <w:rPr>
            <w:noProof/>
            <w:webHidden/>
          </w:rPr>
          <w:instrText xml:space="preserve"> PAGEREF _Toc11756515 \h </w:instrText>
        </w:r>
        <w:r w:rsidR="00D01B1F">
          <w:rPr>
            <w:noProof/>
            <w:webHidden/>
          </w:rPr>
        </w:r>
        <w:r w:rsidR="00D01B1F">
          <w:rPr>
            <w:noProof/>
            <w:webHidden/>
          </w:rPr>
          <w:fldChar w:fldCharType="separate"/>
        </w:r>
        <w:r w:rsidR="00D01B1F">
          <w:rPr>
            <w:noProof/>
            <w:webHidden/>
          </w:rPr>
          <w:t>21</w:t>
        </w:r>
        <w:r w:rsidR="00D01B1F">
          <w:rPr>
            <w:noProof/>
            <w:webHidden/>
          </w:rPr>
          <w:fldChar w:fldCharType="end"/>
        </w:r>
      </w:hyperlink>
    </w:p>
    <w:p w14:paraId="5841CB2C" w14:textId="03C77A56" w:rsidR="00D01B1F" w:rsidRDefault="003A7A86">
      <w:pPr>
        <w:pStyle w:val="TOC1"/>
        <w:rPr>
          <w:rFonts w:asciiTheme="minorHAnsi" w:eastAsiaTheme="minorEastAsia" w:hAnsiTheme="minorHAnsi" w:cstheme="minorBidi"/>
          <w:b w:val="0"/>
          <w:sz w:val="22"/>
          <w:szCs w:val="22"/>
        </w:rPr>
      </w:pPr>
      <w:hyperlink w:anchor="_Toc11756516" w:history="1">
        <w:r w:rsidR="00D01B1F" w:rsidRPr="00606E8F">
          <w:rPr>
            <w:rStyle w:val="Hyperlink"/>
            <w:rFonts w:cs="Arial"/>
          </w:rPr>
          <w:t>6.    Deployment / Implementation Model</w:t>
        </w:r>
        <w:r w:rsidR="00D01B1F">
          <w:rPr>
            <w:webHidden/>
          </w:rPr>
          <w:tab/>
        </w:r>
        <w:r w:rsidR="00D01B1F">
          <w:rPr>
            <w:webHidden/>
          </w:rPr>
          <w:fldChar w:fldCharType="begin"/>
        </w:r>
        <w:r w:rsidR="00D01B1F">
          <w:rPr>
            <w:webHidden/>
          </w:rPr>
          <w:instrText xml:space="preserve"> PAGEREF _Toc11756516 \h </w:instrText>
        </w:r>
        <w:r w:rsidR="00D01B1F">
          <w:rPr>
            <w:webHidden/>
          </w:rPr>
        </w:r>
        <w:r w:rsidR="00D01B1F">
          <w:rPr>
            <w:webHidden/>
          </w:rPr>
          <w:fldChar w:fldCharType="separate"/>
        </w:r>
        <w:r w:rsidR="00D01B1F">
          <w:rPr>
            <w:webHidden/>
          </w:rPr>
          <w:t>21</w:t>
        </w:r>
        <w:r w:rsidR="00D01B1F">
          <w:rPr>
            <w:webHidden/>
          </w:rPr>
          <w:fldChar w:fldCharType="end"/>
        </w:r>
      </w:hyperlink>
    </w:p>
    <w:p w14:paraId="6F1C44D4" w14:textId="73E04485" w:rsidR="00D01B1F" w:rsidRDefault="003A7A86">
      <w:pPr>
        <w:pStyle w:val="TOC1"/>
        <w:rPr>
          <w:rFonts w:asciiTheme="minorHAnsi" w:eastAsiaTheme="minorEastAsia" w:hAnsiTheme="minorHAnsi" w:cstheme="minorBidi"/>
          <w:b w:val="0"/>
          <w:sz w:val="22"/>
          <w:szCs w:val="22"/>
        </w:rPr>
      </w:pPr>
      <w:hyperlink w:anchor="_Toc11756517" w:history="1">
        <w:r w:rsidR="00D01B1F" w:rsidRPr="00606E8F">
          <w:rPr>
            <w:rStyle w:val="Hyperlink"/>
            <w:rFonts w:cs="Arial"/>
          </w:rPr>
          <w:t>Appendix A: Risks and Concerns –N/A</w:t>
        </w:r>
        <w:r w:rsidR="00D01B1F">
          <w:rPr>
            <w:webHidden/>
          </w:rPr>
          <w:tab/>
        </w:r>
        <w:r w:rsidR="00D01B1F">
          <w:rPr>
            <w:webHidden/>
          </w:rPr>
          <w:fldChar w:fldCharType="begin"/>
        </w:r>
        <w:r w:rsidR="00D01B1F">
          <w:rPr>
            <w:webHidden/>
          </w:rPr>
          <w:instrText xml:space="preserve"> PAGEREF _Toc11756517 \h </w:instrText>
        </w:r>
        <w:r w:rsidR="00D01B1F">
          <w:rPr>
            <w:webHidden/>
          </w:rPr>
        </w:r>
        <w:r w:rsidR="00D01B1F">
          <w:rPr>
            <w:webHidden/>
          </w:rPr>
          <w:fldChar w:fldCharType="separate"/>
        </w:r>
        <w:r w:rsidR="00D01B1F">
          <w:rPr>
            <w:webHidden/>
          </w:rPr>
          <w:t>22</w:t>
        </w:r>
        <w:r w:rsidR="00D01B1F">
          <w:rPr>
            <w:webHidden/>
          </w:rPr>
          <w:fldChar w:fldCharType="end"/>
        </w:r>
      </w:hyperlink>
    </w:p>
    <w:p w14:paraId="2A895DCC" w14:textId="20D23772" w:rsidR="00D01B1F" w:rsidRDefault="003A7A86">
      <w:pPr>
        <w:pStyle w:val="TOC1"/>
        <w:rPr>
          <w:rFonts w:asciiTheme="minorHAnsi" w:eastAsiaTheme="minorEastAsia" w:hAnsiTheme="minorHAnsi" w:cstheme="minorBidi"/>
          <w:b w:val="0"/>
          <w:sz w:val="22"/>
          <w:szCs w:val="22"/>
        </w:rPr>
      </w:pPr>
      <w:hyperlink w:anchor="_Toc11756518" w:history="1">
        <w:r w:rsidR="00D01B1F" w:rsidRPr="00606E8F">
          <w:rPr>
            <w:rStyle w:val="Hyperlink"/>
            <w:rFonts w:cs="Arial"/>
          </w:rPr>
          <w:t>Appendix B: Issues List –N/A</w:t>
        </w:r>
        <w:r w:rsidR="00D01B1F">
          <w:rPr>
            <w:webHidden/>
          </w:rPr>
          <w:tab/>
        </w:r>
        <w:r w:rsidR="00D01B1F">
          <w:rPr>
            <w:webHidden/>
          </w:rPr>
          <w:fldChar w:fldCharType="begin"/>
        </w:r>
        <w:r w:rsidR="00D01B1F">
          <w:rPr>
            <w:webHidden/>
          </w:rPr>
          <w:instrText xml:space="preserve"> PAGEREF _Toc11756518 \h </w:instrText>
        </w:r>
        <w:r w:rsidR="00D01B1F">
          <w:rPr>
            <w:webHidden/>
          </w:rPr>
        </w:r>
        <w:r w:rsidR="00D01B1F">
          <w:rPr>
            <w:webHidden/>
          </w:rPr>
          <w:fldChar w:fldCharType="separate"/>
        </w:r>
        <w:r w:rsidR="00D01B1F">
          <w:rPr>
            <w:webHidden/>
          </w:rPr>
          <w:t>22</w:t>
        </w:r>
        <w:r w:rsidR="00D01B1F">
          <w:rPr>
            <w:webHidden/>
          </w:rPr>
          <w:fldChar w:fldCharType="end"/>
        </w:r>
      </w:hyperlink>
    </w:p>
    <w:p w14:paraId="04E8397E" w14:textId="4C4D3715" w:rsidR="00DD5D6A" w:rsidRPr="004E7A3E" w:rsidRDefault="00DD5D6A" w:rsidP="00DD5D6A">
      <w:pPr>
        <w:rPr>
          <w:rFonts w:asciiTheme="minorHAnsi" w:hAnsiTheme="minorHAnsi"/>
          <w:noProof/>
        </w:rPr>
      </w:pPr>
      <w:r>
        <w:rPr>
          <w:rFonts w:asciiTheme="minorHAnsi" w:eastAsia="Times New Roman" w:hAnsiTheme="minorHAnsi" w:cs="Times New Roman"/>
          <w:b/>
          <w:color w:val="auto"/>
          <w:sz w:val="24"/>
          <w:szCs w:val="20"/>
        </w:rPr>
        <w:fldChar w:fldCharType="end"/>
      </w:r>
    </w:p>
    <w:p w14:paraId="5BF251BE" w14:textId="77777777" w:rsidR="00DD5D6A" w:rsidRPr="006332F2" w:rsidRDefault="00DD5D6A" w:rsidP="00D01B1F">
      <w:pPr>
        <w:pStyle w:val="Heading1"/>
        <w:spacing w:before="0"/>
        <w:rPr>
          <w:b/>
        </w:rPr>
      </w:pPr>
      <w:r w:rsidRPr="00CF2307">
        <w:rPr>
          <w:noProof/>
        </w:rPr>
        <w:br w:type="page"/>
      </w:r>
      <w:bookmarkStart w:id="0" w:name="_Toc11756479"/>
      <w:r w:rsidRPr="006332F2">
        <w:rPr>
          <w:b/>
          <w:color w:val="548DD4" w:themeColor="text2" w:themeTint="99"/>
        </w:rPr>
        <w:lastRenderedPageBreak/>
        <w:t>Document Control</w:t>
      </w:r>
      <w:bookmarkEnd w:id="0"/>
    </w:p>
    <w:p w14:paraId="7A36BDFC" w14:textId="77777777" w:rsidR="00DD5D6A" w:rsidRPr="00A65859" w:rsidRDefault="00DD5D6A" w:rsidP="00DD5D6A">
      <w:pPr>
        <w:pStyle w:val="Heading2"/>
        <w:rPr>
          <w:rFonts w:asciiTheme="minorHAnsi" w:hAnsiTheme="minorHAnsi" w:cs="Arial"/>
          <w:sz w:val="36"/>
          <w:szCs w:val="36"/>
        </w:rPr>
      </w:pPr>
      <w:bookmarkStart w:id="1" w:name="_Toc366154246"/>
      <w:bookmarkStart w:id="2" w:name="_Toc11756480"/>
      <w:r w:rsidRPr="008B2A24">
        <w:rPr>
          <w:rFonts w:asciiTheme="minorHAnsi" w:hAnsiTheme="minorHAnsi" w:cs="Arial"/>
          <w:i w:val="0"/>
          <w:color w:val="0070C0"/>
          <w:sz w:val="36"/>
          <w:szCs w:val="36"/>
        </w:rPr>
        <w:t>Resources</w:t>
      </w:r>
      <w:bookmarkEnd w:id="1"/>
      <w:bookmarkEnd w:id="2"/>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810"/>
        <w:gridCol w:w="4090"/>
        <w:gridCol w:w="3699"/>
      </w:tblGrid>
      <w:tr w:rsidR="00DD5D6A" w:rsidRPr="00FB14A7" w14:paraId="58EA3ECA"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1237631" w14:textId="77777777" w:rsidR="00DD5D6A" w:rsidRPr="00FB14A7" w:rsidRDefault="00DD5D6A" w:rsidP="001C75A2">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06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87A0333" w14:textId="77777777" w:rsidR="00DD5D6A" w:rsidRPr="00FB14A7" w:rsidRDefault="00DD5D6A" w:rsidP="001C75A2">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65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BD9ADB8" w14:textId="77777777" w:rsidR="00DD5D6A" w:rsidRPr="00FB14A7" w:rsidRDefault="00DD5D6A" w:rsidP="001C75A2">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DD5D6A" w:rsidRPr="00FB14A7" w14:paraId="0D3335A0" w14:textId="77777777" w:rsidTr="00152C27">
        <w:trPr>
          <w:trHeight w:val="538"/>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2D77A825"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Bob O’Shea</w:t>
            </w:r>
          </w:p>
        </w:tc>
        <w:tc>
          <w:tcPr>
            <w:tcW w:w="4060" w:type="dxa"/>
            <w:tcBorders>
              <w:top w:val="outset" w:sz="6" w:space="0" w:color="auto"/>
              <w:left w:val="outset" w:sz="6" w:space="0" w:color="auto"/>
              <w:bottom w:val="outset" w:sz="6" w:space="0" w:color="auto"/>
              <w:right w:val="outset" w:sz="6" w:space="0" w:color="auto"/>
            </w:tcBorders>
            <w:vAlign w:val="center"/>
          </w:tcPr>
          <w:p w14:paraId="627A6855"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Management</w:t>
            </w:r>
          </w:p>
        </w:tc>
        <w:tc>
          <w:tcPr>
            <w:tcW w:w="3654" w:type="dxa"/>
            <w:tcBorders>
              <w:top w:val="outset" w:sz="6" w:space="0" w:color="auto"/>
              <w:left w:val="outset" w:sz="6" w:space="0" w:color="auto"/>
              <w:bottom w:val="outset" w:sz="6" w:space="0" w:color="auto"/>
              <w:right w:val="outset" w:sz="6" w:space="0" w:color="auto"/>
            </w:tcBorders>
            <w:vAlign w:val="center"/>
          </w:tcPr>
          <w:p w14:paraId="0D017D5E"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3" w:history="1">
              <w:r w:rsidR="00DD5D6A" w:rsidRPr="00B26358">
                <w:rPr>
                  <w:rStyle w:val="Hyperlink"/>
                  <w:rFonts w:asciiTheme="minorHAnsi" w:hAnsiTheme="minorHAnsi" w:cs="Segoe UI"/>
                  <w:sz w:val="22"/>
                </w:rPr>
                <w:t>Bob.O</w:t>
              </w:r>
              <w:r w:rsidR="00DD5D6A">
                <w:rPr>
                  <w:rStyle w:val="Hyperlink"/>
                  <w:rFonts w:asciiTheme="minorHAnsi" w:hAnsiTheme="minorHAnsi" w:cs="Segoe UI"/>
                  <w:sz w:val="22"/>
                </w:rPr>
                <w:t>’</w:t>
              </w:r>
              <w:r w:rsidR="00DD5D6A" w:rsidRPr="00B26358">
                <w:rPr>
                  <w:rStyle w:val="Hyperlink"/>
                  <w:rFonts w:asciiTheme="minorHAnsi" w:hAnsiTheme="minorHAnsi" w:cs="Segoe UI"/>
                  <w:sz w:val="22"/>
                </w:rPr>
                <w:t>Shea@baycare.org</w:t>
              </w:r>
            </w:hyperlink>
          </w:p>
        </w:tc>
      </w:tr>
      <w:tr w:rsidR="00DD5D6A" w:rsidRPr="00FB14A7" w14:paraId="2DA0B596" w14:textId="77777777" w:rsidTr="00152C27">
        <w:trPr>
          <w:trHeight w:val="35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009CF0A1"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060" w:type="dxa"/>
            <w:tcBorders>
              <w:top w:val="outset" w:sz="6" w:space="0" w:color="auto"/>
              <w:left w:val="outset" w:sz="6" w:space="0" w:color="auto"/>
              <w:bottom w:val="outset" w:sz="6" w:space="0" w:color="auto"/>
              <w:right w:val="outset" w:sz="6" w:space="0" w:color="auto"/>
            </w:tcBorders>
            <w:vAlign w:val="center"/>
          </w:tcPr>
          <w:p w14:paraId="1FC7F821"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5586C0D6"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4" w:history="1">
              <w:r w:rsidR="00DD5D6A" w:rsidRPr="00B26358">
                <w:rPr>
                  <w:rStyle w:val="Hyperlink"/>
                  <w:rFonts w:asciiTheme="minorHAnsi" w:hAnsiTheme="minorHAnsi" w:cs="Segoe UI"/>
                  <w:sz w:val="22"/>
                </w:rPr>
                <w:t>Rich.Allison@baycare.org</w:t>
              </w:r>
            </w:hyperlink>
          </w:p>
        </w:tc>
      </w:tr>
      <w:tr w:rsidR="00DD5D6A" w:rsidRPr="00FB14A7" w14:paraId="712FCE34"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09630394"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060" w:type="dxa"/>
            <w:tcBorders>
              <w:top w:val="outset" w:sz="6" w:space="0" w:color="auto"/>
              <w:left w:val="outset" w:sz="6" w:space="0" w:color="auto"/>
              <w:bottom w:val="outset" w:sz="6" w:space="0" w:color="auto"/>
              <w:right w:val="outset" w:sz="6" w:space="0" w:color="auto"/>
            </w:tcBorders>
            <w:vAlign w:val="center"/>
          </w:tcPr>
          <w:p w14:paraId="368CEE34"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579B0586"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5" w:history="1">
              <w:r w:rsidR="00DD5D6A" w:rsidRPr="00B26358">
                <w:rPr>
                  <w:rStyle w:val="Hyperlink"/>
                  <w:rFonts w:asciiTheme="minorHAnsi" w:eastAsia="Times New Roman" w:hAnsiTheme="minorHAnsi" w:cs="Arial"/>
                  <w:sz w:val="22"/>
                </w:rPr>
                <w:t>Tiffany.Bohall@baycare.org</w:t>
              </w:r>
            </w:hyperlink>
          </w:p>
        </w:tc>
      </w:tr>
      <w:tr w:rsidR="00DD5D6A" w:rsidRPr="00FB14A7" w14:paraId="7CA3119A"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520689A4"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Rick Quackenbush</w:t>
            </w:r>
          </w:p>
        </w:tc>
        <w:tc>
          <w:tcPr>
            <w:tcW w:w="4060" w:type="dxa"/>
            <w:tcBorders>
              <w:top w:val="outset" w:sz="6" w:space="0" w:color="auto"/>
              <w:left w:val="outset" w:sz="6" w:space="0" w:color="auto"/>
              <w:bottom w:val="outset" w:sz="6" w:space="0" w:color="auto"/>
              <w:right w:val="outset" w:sz="6" w:space="0" w:color="auto"/>
            </w:tcBorders>
            <w:vAlign w:val="center"/>
          </w:tcPr>
          <w:p w14:paraId="5FDB2FDE"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Liberty Solutions, SR Integration Consultant</w:t>
            </w:r>
          </w:p>
        </w:tc>
        <w:tc>
          <w:tcPr>
            <w:tcW w:w="3654" w:type="dxa"/>
            <w:tcBorders>
              <w:top w:val="outset" w:sz="6" w:space="0" w:color="auto"/>
              <w:left w:val="outset" w:sz="6" w:space="0" w:color="auto"/>
              <w:bottom w:val="outset" w:sz="6" w:space="0" w:color="auto"/>
              <w:right w:val="outset" w:sz="6" w:space="0" w:color="auto"/>
            </w:tcBorders>
            <w:vAlign w:val="center"/>
          </w:tcPr>
          <w:p w14:paraId="76C848F0"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6" w:history="1">
              <w:r w:rsidR="00DD5D6A" w:rsidRPr="00B26358">
                <w:rPr>
                  <w:rStyle w:val="Hyperlink"/>
                  <w:rFonts w:asciiTheme="minorHAnsi" w:hAnsiTheme="minorHAnsi" w:cs="Arial"/>
                  <w:sz w:val="22"/>
                </w:rPr>
                <w:t>rquackenbush@libertysolutionsinc.com</w:t>
              </w:r>
            </w:hyperlink>
          </w:p>
        </w:tc>
      </w:tr>
      <w:tr w:rsidR="00DD5D6A" w:rsidRPr="00FB14A7" w14:paraId="2F9A198A"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16E728E0"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Michael </w:t>
            </w:r>
            <w:proofErr w:type="spellStart"/>
            <w:r>
              <w:rPr>
                <w:rFonts w:asciiTheme="minorHAnsi" w:eastAsia="Times New Roman" w:hAnsiTheme="minorHAnsi" w:cs="Arial"/>
                <w:color w:val="000000"/>
                <w:sz w:val="22"/>
              </w:rPr>
              <w:t>Flanary</w:t>
            </w:r>
            <w:proofErr w:type="spellEnd"/>
          </w:p>
        </w:tc>
        <w:tc>
          <w:tcPr>
            <w:tcW w:w="4060" w:type="dxa"/>
            <w:tcBorders>
              <w:top w:val="outset" w:sz="6" w:space="0" w:color="auto"/>
              <w:left w:val="outset" w:sz="6" w:space="0" w:color="auto"/>
              <w:bottom w:val="outset" w:sz="6" w:space="0" w:color="auto"/>
              <w:right w:val="outset" w:sz="6" w:space="0" w:color="auto"/>
            </w:tcBorders>
            <w:vAlign w:val="center"/>
          </w:tcPr>
          <w:p w14:paraId="3D17CA74"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Cardiology Applications Lead</w:t>
            </w:r>
          </w:p>
        </w:tc>
        <w:tc>
          <w:tcPr>
            <w:tcW w:w="3654" w:type="dxa"/>
            <w:tcBorders>
              <w:top w:val="outset" w:sz="6" w:space="0" w:color="auto"/>
              <w:left w:val="outset" w:sz="6" w:space="0" w:color="auto"/>
              <w:bottom w:val="outset" w:sz="6" w:space="0" w:color="auto"/>
              <w:right w:val="outset" w:sz="6" w:space="0" w:color="auto"/>
            </w:tcBorders>
            <w:vAlign w:val="center"/>
          </w:tcPr>
          <w:p w14:paraId="54BE9D01"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7" w:history="1">
              <w:r w:rsidR="00DD5D6A" w:rsidRPr="00B26358">
                <w:rPr>
                  <w:rStyle w:val="Hyperlink"/>
                  <w:rFonts w:asciiTheme="minorHAnsi" w:hAnsiTheme="minorHAnsi" w:cs="Segoe UI"/>
                  <w:sz w:val="22"/>
                </w:rPr>
                <w:t>Michael.Flanary@baycare.org</w:t>
              </w:r>
            </w:hyperlink>
          </w:p>
        </w:tc>
      </w:tr>
      <w:tr w:rsidR="00DD5D6A" w:rsidRPr="00FB14A7" w14:paraId="3C412498"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45D2855F"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060" w:type="dxa"/>
            <w:tcBorders>
              <w:top w:val="outset" w:sz="6" w:space="0" w:color="auto"/>
              <w:left w:val="outset" w:sz="6" w:space="0" w:color="auto"/>
              <w:bottom w:val="outset" w:sz="6" w:space="0" w:color="auto"/>
              <w:right w:val="outset" w:sz="6" w:space="0" w:color="auto"/>
            </w:tcBorders>
            <w:vAlign w:val="center"/>
          </w:tcPr>
          <w:p w14:paraId="385356DE"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Clinical Applications</w:t>
            </w:r>
          </w:p>
        </w:tc>
        <w:tc>
          <w:tcPr>
            <w:tcW w:w="3654" w:type="dxa"/>
            <w:tcBorders>
              <w:top w:val="outset" w:sz="6" w:space="0" w:color="auto"/>
              <w:left w:val="outset" w:sz="6" w:space="0" w:color="auto"/>
              <w:bottom w:val="outset" w:sz="6" w:space="0" w:color="auto"/>
              <w:right w:val="outset" w:sz="6" w:space="0" w:color="auto"/>
            </w:tcBorders>
            <w:vAlign w:val="center"/>
          </w:tcPr>
          <w:p w14:paraId="703855D1"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8" w:history="1">
              <w:r w:rsidR="00DD5D6A" w:rsidRPr="00B26358">
                <w:rPr>
                  <w:rStyle w:val="Hyperlink"/>
                  <w:rFonts w:asciiTheme="minorHAnsi" w:eastAsia="Times New Roman" w:hAnsiTheme="minorHAnsi" w:cs="Arial"/>
                  <w:sz w:val="22"/>
                </w:rPr>
                <w:t>Shelly.Martin@baycare.org</w:t>
              </w:r>
            </w:hyperlink>
          </w:p>
        </w:tc>
      </w:tr>
      <w:tr w:rsidR="00DD5D6A" w:rsidRPr="00FB14A7" w14:paraId="172A6E43"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2A25A3D3"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Chris Cobb</w:t>
            </w:r>
          </w:p>
        </w:tc>
        <w:tc>
          <w:tcPr>
            <w:tcW w:w="4060" w:type="dxa"/>
            <w:tcBorders>
              <w:top w:val="outset" w:sz="6" w:space="0" w:color="auto"/>
              <w:left w:val="outset" w:sz="6" w:space="0" w:color="auto"/>
              <w:bottom w:val="outset" w:sz="6" w:space="0" w:color="auto"/>
              <w:right w:val="outset" w:sz="6" w:space="0" w:color="auto"/>
            </w:tcBorders>
            <w:vAlign w:val="center"/>
          </w:tcPr>
          <w:p w14:paraId="010AAFDF" w14:textId="77777777" w:rsidR="00DD5D6A" w:rsidRPr="00FB14A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MUSE HL7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1209A5CD" w14:textId="77777777" w:rsidR="00DD5D6A" w:rsidRPr="00B26358" w:rsidRDefault="003A7A86" w:rsidP="001C75A2">
            <w:pPr>
              <w:spacing w:after="0" w:line="240" w:lineRule="auto"/>
              <w:rPr>
                <w:rFonts w:asciiTheme="minorHAnsi" w:eastAsia="Times New Roman" w:hAnsiTheme="minorHAnsi" w:cs="Arial"/>
                <w:color w:val="000000"/>
                <w:sz w:val="22"/>
              </w:rPr>
            </w:pPr>
            <w:hyperlink r:id="rId19" w:history="1">
              <w:r w:rsidR="00DD5D6A" w:rsidRPr="00B26358">
                <w:rPr>
                  <w:rStyle w:val="Hyperlink"/>
                  <w:rFonts w:asciiTheme="minorHAnsi" w:eastAsia="Times New Roman" w:hAnsiTheme="minorHAnsi" w:cs="Arial"/>
                  <w:sz w:val="22"/>
                </w:rPr>
                <w:t>Christopher.Cobb@med.ge.com</w:t>
              </w:r>
            </w:hyperlink>
          </w:p>
        </w:tc>
      </w:tr>
      <w:tr w:rsidR="00DD5D6A" w:rsidRPr="00FB14A7" w14:paraId="2A95D362"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51D4B593" w14:textId="77777777" w:rsidR="00DD5D6A" w:rsidRDefault="00DD5D6A" w:rsidP="001C75A2">
            <w:pPr>
              <w:spacing w:after="0" w:line="240" w:lineRule="auto"/>
              <w:rPr>
                <w:rFonts w:asciiTheme="minorHAnsi" w:eastAsia="Times New Roman" w:hAnsiTheme="minorHAnsi" w:cs="Arial"/>
                <w:color w:val="000000"/>
                <w:sz w:val="22"/>
              </w:rPr>
            </w:pPr>
            <w:r w:rsidRPr="00E42002">
              <w:rPr>
                <w:rFonts w:asciiTheme="minorHAnsi" w:eastAsia="Times New Roman" w:hAnsiTheme="minorHAnsi" w:cs="Arial"/>
                <w:color w:val="000000"/>
                <w:sz w:val="22"/>
              </w:rPr>
              <w:t>Shannon Temming</w:t>
            </w:r>
          </w:p>
        </w:tc>
        <w:tc>
          <w:tcPr>
            <w:tcW w:w="4060" w:type="dxa"/>
            <w:tcBorders>
              <w:top w:val="outset" w:sz="6" w:space="0" w:color="auto"/>
              <w:left w:val="outset" w:sz="6" w:space="0" w:color="auto"/>
              <w:bottom w:val="outset" w:sz="6" w:space="0" w:color="auto"/>
              <w:right w:val="outset" w:sz="6" w:space="0" w:color="auto"/>
            </w:tcBorders>
            <w:vAlign w:val="center"/>
          </w:tcPr>
          <w:p w14:paraId="6846B78E"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67715B">
              <w:rPr>
                <w:rFonts w:asciiTheme="minorHAnsi" w:eastAsia="Times New Roman" w:hAnsiTheme="minorHAnsi" w:cs="Arial"/>
                <w:color w:val="000000"/>
                <w:sz w:val="22"/>
              </w:rPr>
              <w:t xml:space="preserve">Diagnostic </w:t>
            </w:r>
            <w:r>
              <w:rPr>
                <w:rFonts w:asciiTheme="minorHAnsi" w:eastAsia="Times New Roman" w:hAnsiTheme="minorHAnsi" w:cs="Arial"/>
                <w:color w:val="000000"/>
                <w:sz w:val="22"/>
              </w:rPr>
              <w:t>Applications</w:t>
            </w:r>
          </w:p>
        </w:tc>
        <w:tc>
          <w:tcPr>
            <w:tcW w:w="3654" w:type="dxa"/>
            <w:tcBorders>
              <w:top w:val="outset" w:sz="6" w:space="0" w:color="auto"/>
              <w:left w:val="outset" w:sz="6" w:space="0" w:color="auto"/>
              <w:bottom w:val="outset" w:sz="6" w:space="0" w:color="auto"/>
              <w:right w:val="outset" w:sz="6" w:space="0" w:color="auto"/>
            </w:tcBorders>
            <w:vAlign w:val="center"/>
          </w:tcPr>
          <w:p w14:paraId="7BFCC170" w14:textId="77777777" w:rsidR="00DD5D6A" w:rsidRDefault="00DD5D6A" w:rsidP="001C75A2">
            <w:pPr>
              <w:spacing w:after="0" w:line="240" w:lineRule="auto"/>
            </w:pPr>
            <w:r w:rsidRPr="00E42002">
              <w:rPr>
                <w:rStyle w:val="Hyperlink"/>
                <w:rFonts w:asciiTheme="minorHAnsi" w:eastAsia="Times New Roman" w:hAnsiTheme="minorHAnsi" w:cs="Arial"/>
                <w:sz w:val="22"/>
              </w:rPr>
              <w:t>Shannon.Temming@baycare.org</w:t>
            </w:r>
          </w:p>
        </w:tc>
      </w:tr>
      <w:tr w:rsidR="00DD5D6A" w:rsidRPr="00FB14A7" w14:paraId="5D83EDB2"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50DB2D71" w14:textId="77777777" w:rsidR="00DD5D6A" w:rsidRPr="00E42002"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060" w:type="dxa"/>
            <w:tcBorders>
              <w:top w:val="outset" w:sz="6" w:space="0" w:color="auto"/>
              <w:left w:val="outset" w:sz="6" w:space="0" w:color="auto"/>
              <w:bottom w:val="outset" w:sz="6" w:space="0" w:color="auto"/>
              <w:right w:val="outset" w:sz="6" w:space="0" w:color="auto"/>
            </w:tcBorders>
            <w:vAlign w:val="center"/>
          </w:tcPr>
          <w:p w14:paraId="036B35E6"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42FF76F8" w14:textId="7B6EF052" w:rsidR="00DD5D6A" w:rsidRPr="00E42002" w:rsidRDefault="003A7A86" w:rsidP="001C75A2">
            <w:pPr>
              <w:spacing w:after="0" w:line="240" w:lineRule="auto"/>
              <w:rPr>
                <w:rStyle w:val="Hyperlink"/>
                <w:rFonts w:asciiTheme="minorHAnsi" w:eastAsia="Times New Roman" w:hAnsiTheme="minorHAnsi" w:cs="Arial"/>
                <w:sz w:val="22"/>
              </w:rPr>
            </w:pPr>
            <w:hyperlink r:id="rId20" w:history="1">
              <w:r w:rsidR="003E308F" w:rsidRPr="00726327">
                <w:rPr>
                  <w:rStyle w:val="Hyperlink"/>
                  <w:rFonts w:asciiTheme="minorHAnsi" w:eastAsia="Times New Roman" w:hAnsiTheme="minorHAnsi" w:cs="Arial"/>
                  <w:sz w:val="22"/>
                </w:rPr>
                <w:t>Tony.McArtor@baycare.org</w:t>
              </w:r>
            </w:hyperlink>
          </w:p>
        </w:tc>
      </w:tr>
      <w:tr w:rsidR="003E308F" w:rsidRPr="00FB14A7" w14:paraId="3B800707"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6104BB3D" w14:textId="73B82E2E"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BMG EKG </w:t>
            </w:r>
            <w:r w:rsidR="00327CFD">
              <w:rPr>
                <w:rFonts w:asciiTheme="minorHAnsi" w:eastAsia="Times New Roman" w:hAnsiTheme="minorHAnsi" w:cs="Arial"/>
                <w:color w:val="000000"/>
                <w:sz w:val="22"/>
              </w:rPr>
              <w:t xml:space="preserve">Device Integration </w:t>
            </w:r>
            <w:r>
              <w:rPr>
                <w:rFonts w:asciiTheme="minorHAnsi" w:eastAsia="Times New Roman" w:hAnsiTheme="minorHAnsi" w:cs="Arial"/>
                <w:color w:val="000000"/>
                <w:sz w:val="22"/>
              </w:rPr>
              <w:t xml:space="preserve">Project resources: </w:t>
            </w:r>
          </w:p>
        </w:tc>
        <w:tc>
          <w:tcPr>
            <w:tcW w:w="4060" w:type="dxa"/>
            <w:tcBorders>
              <w:top w:val="outset" w:sz="6" w:space="0" w:color="auto"/>
              <w:left w:val="outset" w:sz="6" w:space="0" w:color="auto"/>
              <w:bottom w:val="outset" w:sz="6" w:space="0" w:color="auto"/>
              <w:right w:val="outset" w:sz="6" w:space="0" w:color="auto"/>
            </w:tcBorders>
            <w:vAlign w:val="center"/>
          </w:tcPr>
          <w:p w14:paraId="0D900641" w14:textId="77777777" w:rsidR="003E308F" w:rsidRDefault="003E308F" w:rsidP="001C75A2">
            <w:pPr>
              <w:spacing w:after="0" w:line="240" w:lineRule="auto"/>
              <w:rPr>
                <w:rFonts w:asciiTheme="minorHAnsi" w:eastAsia="Times New Roman" w:hAnsiTheme="minorHAnsi" w:cs="Arial"/>
                <w:color w:val="000000"/>
                <w:sz w:val="22"/>
              </w:rPr>
            </w:pPr>
          </w:p>
        </w:tc>
        <w:tc>
          <w:tcPr>
            <w:tcW w:w="3654" w:type="dxa"/>
            <w:tcBorders>
              <w:top w:val="outset" w:sz="6" w:space="0" w:color="auto"/>
              <w:left w:val="outset" w:sz="6" w:space="0" w:color="auto"/>
              <w:bottom w:val="outset" w:sz="6" w:space="0" w:color="auto"/>
              <w:right w:val="outset" w:sz="6" w:space="0" w:color="auto"/>
            </w:tcBorders>
            <w:vAlign w:val="center"/>
          </w:tcPr>
          <w:p w14:paraId="694C9F16" w14:textId="77777777" w:rsidR="003E308F" w:rsidRDefault="003E308F" w:rsidP="001C75A2">
            <w:pPr>
              <w:spacing w:after="0" w:line="240" w:lineRule="auto"/>
              <w:rPr>
                <w:rStyle w:val="Hyperlink"/>
                <w:rFonts w:asciiTheme="minorHAnsi" w:eastAsia="Times New Roman" w:hAnsiTheme="minorHAnsi" w:cs="Arial"/>
                <w:sz w:val="22"/>
              </w:rPr>
            </w:pPr>
          </w:p>
        </w:tc>
      </w:tr>
      <w:tr w:rsidR="003E308F" w:rsidRPr="00FB14A7" w14:paraId="7D646548"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6708BD4C" w14:textId="15D08C79"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Hope Kaczmarczyk</w:t>
            </w:r>
          </w:p>
        </w:tc>
        <w:tc>
          <w:tcPr>
            <w:tcW w:w="4060" w:type="dxa"/>
            <w:tcBorders>
              <w:top w:val="outset" w:sz="6" w:space="0" w:color="auto"/>
              <w:left w:val="outset" w:sz="6" w:space="0" w:color="auto"/>
              <w:bottom w:val="outset" w:sz="6" w:space="0" w:color="auto"/>
              <w:right w:val="outset" w:sz="6" w:space="0" w:color="auto"/>
            </w:tcBorders>
            <w:vAlign w:val="center"/>
          </w:tcPr>
          <w:p w14:paraId="5552F4C2" w14:textId="7CA9C0DD"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Sr. Integration Analyst </w:t>
            </w:r>
          </w:p>
        </w:tc>
        <w:tc>
          <w:tcPr>
            <w:tcW w:w="3654" w:type="dxa"/>
            <w:tcBorders>
              <w:top w:val="outset" w:sz="6" w:space="0" w:color="auto"/>
              <w:left w:val="outset" w:sz="6" w:space="0" w:color="auto"/>
              <w:bottom w:val="outset" w:sz="6" w:space="0" w:color="auto"/>
              <w:right w:val="outset" w:sz="6" w:space="0" w:color="auto"/>
            </w:tcBorders>
            <w:vAlign w:val="center"/>
          </w:tcPr>
          <w:p w14:paraId="6A84A2BF" w14:textId="6480894C" w:rsidR="003E308F" w:rsidRDefault="00327CFD" w:rsidP="001C75A2">
            <w:pPr>
              <w:spacing w:after="0" w:line="240" w:lineRule="auto"/>
              <w:rPr>
                <w:rStyle w:val="Hyperlink"/>
                <w:rFonts w:asciiTheme="minorHAnsi" w:eastAsia="Times New Roman" w:hAnsiTheme="minorHAnsi" w:cs="Arial"/>
                <w:sz w:val="22"/>
              </w:rPr>
            </w:pPr>
            <w:r>
              <w:rPr>
                <w:rStyle w:val="Hyperlink"/>
                <w:rFonts w:asciiTheme="minorHAnsi" w:eastAsia="Times New Roman" w:hAnsiTheme="minorHAnsi" w:cs="Arial"/>
                <w:sz w:val="22"/>
              </w:rPr>
              <w:t>Hope.kaczmarczyk@baycare.org</w:t>
            </w:r>
          </w:p>
        </w:tc>
      </w:tr>
      <w:tr w:rsidR="003E308F" w:rsidRPr="00FB14A7" w14:paraId="411D3DCA"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6F7E9391" w14:textId="18DC92C5"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060" w:type="dxa"/>
            <w:tcBorders>
              <w:top w:val="outset" w:sz="6" w:space="0" w:color="auto"/>
              <w:left w:val="outset" w:sz="6" w:space="0" w:color="auto"/>
              <w:bottom w:val="outset" w:sz="6" w:space="0" w:color="auto"/>
              <w:right w:val="outset" w:sz="6" w:space="0" w:color="auto"/>
            </w:tcBorders>
            <w:vAlign w:val="center"/>
          </w:tcPr>
          <w:p w14:paraId="65F00BC6" w14:textId="0C716507"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Integration Analyst</w:t>
            </w:r>
          </w:p>
        </w:tc>
        <w:tc>
          <w:tcPr>
            <w:tcW w:w="3654" w:type="dxa"/>
            <w:tcBorders>
              <w:top w:val="outset" w:sz="6" w:space="0" w:color="auto"/>
              <w:left w:val="outset" w:sz="6" w:space="0" w:color="auto"/>
              <w:bottom w:val="outset" w:sz="6" w:space="0" w:color="auto"/>
              <w:right w:val="outset" w:sz="6" w:space="0" w:color="auto"/>
            </w:tcBorders>
            <w:vAlign w:val="center"/>
          </w:tcPr>
          <w:p w14:paraId="45008C90" w14:textId="3964937A" w:rsidR="003E308F" w:rsidRDefault="00327CFD" w:rsidP="001C75A2">
            <w:pPr>
              <w:spacing w:after="0" w:line="240" w:lineRule="auto"/>
              <w:rPr>
                <w:rStyle w:val="Hyperlink"/>
                <w:rFonts w:asciiTheme="minorHAnsi" w:eastAsia="Times New Roman" w:hAnsiTheme="minorHAnsi" w:cs="Arial"/>
                <w:sz w:val="22"/>
              </w:rPr>
            </w:pPr>
            <w:r>
              <w:rPr>
                <w:rStyle w:val="Hyperlink"/>
                <w:rFonts w:asciiTheme="minorHAnsi" w:eastAsia="Times New Roman" w:hAnsiTheme="minorHAnsi" w:cs="Arial"/>
                <w:sz w:val="22"/>
              </w:rPr>
              <w:t>Sailaja.parimi@baycare.org</w:t>
            </w:r>
          </w:p>
        </w:tc>
      </w:tr>
      <w:tr w:rsidR="003E308F" w:rsidRPr="00FB14A7" w14:paraId="3CB4E747"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19D21C92" w14:textId="753D804D" w:rsidR="003E308F" w:rsidRDefault="003E308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Thomas Fredrickson II</w:t>
            </w:r>
          </w:p>
        </w:tc>
        <w:tc>
          <w:tcPr>
            <w:tcW w:w="4060" w:type="dxa"/>
            <w:tcBorders>
              <w:top w:val="outset" w:sz="6" w:space="0" w:color="auto"/>
              <w:left w:val="outset" w:sz="6" w:space="0" w:color="auto"/>
              <w:bottom w:val="outset" w:sz="6" w:space="0" w:color="auto"/>
              <w:right w:val="outset" w:sz="6" w:space="0" w:color="auto"/>
            </w:tcBorders>
            <w:vAlign w:val="center"/>
          </w:tcPr>
          <w:p w14:paraId="2C9ED74B" w14:textId="60E8EEC8" w:rsidR="003E308F" w:rsidRDefault="003E308F" w:rsidP="003E308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Systems </w:t>
            </w:r>
            <w:proofErr w:type="gramStart"/>
            <w:r>
              <w:rPr>
                <w:rFonts w:asciiTheme="minorHAnsi" w:eastAsia="Times New Roman" w:hAnsiTheme="minorHAnsi" w:cs="Arial"/>
                <w:color w:val="000000"/>
                <w:sz w:val="22"/>
              </w:rPr>
              <w:t>Analyst  Sr.</w:t>
            </w:r>
            <w:proofErr w:type="gramEnd"/>
            <w:r>
              <w:rPr>
                <w:rFonts w:asciiTheme="minorHAnsi" w:eastAsia="Times New Roman" w:hAnsiTheme="minorHAnsi" w:cs="Arial"/>
                <w:color w:val="000000"/>
                <w:sz w:val="22"/>
              </w:rPr>
              <w:t xml:space="preserve"> </w:t>
            </w:r>
          </w:p>
        </w:tc>
        <w:tc>
          <w:tcPr>
            <w:tcW w:w="3654" w:type="dxa"/>
            <w:tcBorders>
              <w:top w:val="outset" w:sz="6" w:space="0" w:color="auto"/>
              <w:left w:val="outset" w:sz="6" w:space="0" w:color="auto"/>
              <w:bottom w:val="outset" w:sz="6" w:space="0" w:color="auto"/>
              <w:right w:val="outset" w:sz="6" w:space="0" w:color="auto"/>
            </w:tcBorders>
            <w:vAlign w:val="center"/>
          </w:tcPr>
          <w:p w14:paraId="64B6324F" w14:textId="4E8CE44D" w:rsidR="003E308F" w:rsidRDefault="00327CFD" w:rsidP="001C75A2">
            <w:pPr>
              <w:spacing w:after="0" w:line="240" w:lineRule="auto"/>
              <w:rPr>
                <w:rStyle w:val="Hyperlink"/>
                <w:rFonts w:asciiTheme="minorHAnsi" w:eastAsia="Times New Roman" w:hAnsiTheme="minorHAnsi" w:cs="Arial"/>
                <w:sz w:val="22"/>
              </w:rPr>
            </w:pPr>
            <w:r>
              <w:rPr>
                <w:rStyle w:val="Hyperlink"/>
                <w:rFonts w:asciiTheme="minorHAnsi" w:eastAsia="Times New Roman" w:hAnsiTheme="minorHAnsi" w:cs="Arial"/>
                <w:sz w:val="22"/>
              </w:rPr>
              <w:t>Thomas.fredrickson@baycare.org</w:t>
            </w:r>
          </w:p>
        </w:tc>
      </w:tr>
      <w:tr w:rsidR="00327CFD" w:rsidRPr="00FB14A7" w14:paraId="5750784E" w14:textId="77777777" w:rsidTr="00152C27">
        <w:trPr>
          <w:trHeight w:val="269"/>
          <w:tblCellSpacing w:w="15" w:type="dxa"/>
        </w:trPr>
        <w:tc>
          <w:tcPr>
            <w:tcW w:w="2765" w:type="dxa"/>
            <w:tcBorders>
              <w:top w:val="outset" w:sz="6" w:space="0" w:color="auto"/>
              <w:left w:val="outset" w:sz="6" w:space="0" w:color="auto"/>
              <w:bottom w:val="outset" w:sz="6" w:space="0" w:color="auto"/>
              <w:right w:val="outset" w:sz="6" w:space="0" w:color="auto"/>
            </w:tcBorders>
            <w:vAlign w:val="center"/>
          </w:tcPr>
          <w:p w14:paraId="3DA918D4" w14:textId="03EC7E4A" w:rsidR="00327CFD" w:rsidRDefault="00327CFD" w:rsidP="00327CF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r w:rsidRPr="00E42002">
              <w:rPr>
                <w:rFonts w:asciiTheme="minorHAnsi" w:eastAsia="Times New Roman" w:hAnsiTheme="minorHAnsi" w:cs="Arial"/>
                <w:color w:val="000000"/>
                <w:sz w:val="22"/>
              </w:rPr>
              <w:t>Shannon Temming</w:t>
            </w:r>
          </w:p>
        </w:tc>
        <w:tc>
          <w:tcPr>
            <w:tcW w:w="4060" w:type="dxa"/>
            <w:tcBorders>
              <w:top w:val="outset" w:sz="6" w:space="0" w:color="auto"/>
              <w:left w:val="outset" w:sz="6" w:space="0" w:color="auto"/>
              <w:bottom w:val="outset" w:sz="6" w:space="0" w:color="auto"/>
              <w:right w:val="outset" w:sz="6" w:space="0" w:color="auto"/>
            </w:tcBorders>
            <w:vAlign w:val="center"/>
          </w:tcPr>
          <w:p w14:paraId="1B2A53C9" w14:textId="79B132E9" w:rsidR="00327CFD" w:rsidRDefault="00327CFD" w:rsidP="003E308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67715B">
              <w:rPr>
                <w:rFonts w:asciiTheme="minorHAnsi" w:eastAsia="Times New Roman" w:hAnsiTheme="minorHAnsi" w:cs="Arial"/>
                <w:color w:val="000000"/>
                <w:sz w:val="22"/>
              </w:rPr>
              <w:t xml:space="preserve">Diagnostic </w:t>
            </w:r>
            <w:r>
              <w:rPr>
                <w:rFonts w:asciiTheme="minorHAnsi" w:eastAsia="Times New Roman" w:hAnsiTheme="minorHAnsi" w:cs="Arial"/>
                <w:color w:val="000000"/>
                <w:sz w:val="22"/>
              </w:rPr>
              <w:t>Applications</w:t>
            </w:r>
          </w:p>
        </w:tc>
        <w:tc>
          <w:tcPr>
            <w:tcW w:w="3654" w:type="dxa"/>
            <w:tcBorders>
              <w:top w:val="outset" w:sz="6" w:space="0" w:color="auto"/>
              <w:left w:val="outset" w:sz="6" w:space="0" w:color="auto"/>
              <w:bottom w:val="outset" w:sz="6" w:space="0" w:color="auto"/>
              <w:right w:val="outset" w:sz="6" w:space="0" w:color="auto"/>
            </w:tcBorders>
            <w:vAlign w:val="center"/>
          </w:tcPr>
          <w:p w14:paraId="41DD0688" w14:textId="11B87C42" w:rsidR="00327CFD" w:rsidRDefault="00327CFD" w:rsidP="001C75A2">
            <w:pPr>
              <w:spacing w:after="0" w:line="240" w:lineRule="auto"/>
              <w:rPr>
                <w:rStyle w:val="Hyperlink"/>
                <w:rFonts w:asciiTheme="minorHAnsi" w:eastAsia="Times New Roman" w:hAnsiTheme="minorHAnsi" w:cs="Arial"/>
                <w:sz w:val="22"/>
              </w:rPr>
            </w:pPr>
            <w:r w:rsidRPr="00E42002">
              <w:rPr>
                <w:rStyle w:val="Hyperlink"/>
                <w:rFonts w:asciiTheme="minorHAnsi" w:eastAsia="Times New Roman" w:hAnsiTheme="minorHAnsi" w:cs="Arial"/>
                <w:sz w:val="22"/>
              </w:rPr>
              <w:t>Shannon.Temming@baycare.org</w:t>
            </w:r>
          </w:p>
        </w:tc>
      </w:tr>
    </w:tbl>
    <w:p w14:paraId="2942AB32" w14:textId="77777777" w:rsidR="00DD5D6A" w:rsidRPr="00FB14A7" w:rsidRDefault="00DD5D6A" w:rsidP="00DD5D6A">
      <w:pPr>
        <w:pStyle w:val="template"/>
        <w:rPr>
          <w:rFonts w:asciiTheme="minorHAnsi" w:hAnsiTheme="minorHAnsi" w:cs="Arial"/>
          <w:i w:val="0"/>
        </w:rPr>
      </w:pPr>
    </w:p>
    <w:p w14:paraId="240D8D1B" w14:textId="7D7E3B60" w:rsidR="00DD5D6A" w:rsidRPr="00152C27" w:rsidRDefault="00DD5D6A" w:rsidP="00152C27">
      <w:pPr>
        <w:pStyle w:val="Heading2"/>
        <w:rPr>
          <w:rFonts w:asciiTheme="minorHAnsi" w:hAnsiTheme="minorHAnsi" w:cs="Arial"/>
          <w:i w:val="0"/>
          <w:color w:val="0070C0"/>
          <w:sz w:val="24"/>
          <w:szCs w:val="24"/>
        </w:rPr>
      </w:pPr>
      <w:bookmarkStart w:id="3" w:name="_Toc11756481"/>
      <w:r>
        <w:rPr>
          <w:rFonts w:asciiTheme="minorHAnsi" w:hAnsiTheme="minorHAnsi" w:cs="Arial"/>
          <w:i w:val="0"/>
          <w:color w:val="0070C0"/>
          <w:sz w:val="24"/>
          <w:szCs w:val="24"/>
        </w:rPr>
        <w:t xml:space="preserve">Project </w:t>
      </w:r>
      <w:r w:rsidRPr="00D574A8">
        <w:rPr>
          <w:rFonts w:asciiTheme="minorHAnsi" w:hAnsiTheme="minorHAnsi" w:cs="Arial"/>
          <w:i w:val="0"/>
          <w:color w:val="0070C0"/>
          <w:sz w:val="24"/>
          <w:szCs w:val="24"/>
        </w:rPr>
        <w:t>Distribution List</w:t>
      </w:r>
      <w:r>
        <w:rPr>
          <w:rFonts w:asciiTheme="minorHAnsi" w:hAnsiTheme="minorHAnsi" w:cs="Arial"/>
          <w:i w:val="0"/>
          <w:color w:val="0070C0"/>
          <w:sz w:val="24"/>
          <w:szCs w:val="24"/>
        </w:rPr>
        <w:t xml:space="preserve"> – N/A</w:t>
      </w:r>
      <w:bookmarkEnd w:id="3"/>
      <w:r w:rsidRPr="00CF2307">
        <w:rPr>
          <w:rFonts w:asciiTheme="minorHAnsi" w:hAnsiTheme="minorHAnsi" w:cs="Arial"/>
          <w:szCs w:val="24"/>
        </w:rPr>
        <w:tab/>
      </w:r>
    </w:p>
    <w:p w14:paraId="36EB00D4" w14:textId="77777777" w:rsidR="00DD5D6A" w:rsidRPr="00D574A8" w:rsidRDefault="00DD5D6A" w:rsidP="00DD5D6A">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4" w:name="_Toc11756482"/>
      <w:r>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4"/>
    </w:p>
    <w:p w14:paraId="708B8B72" w14:textId="77777777" w:rsidR="00DD5D6A" w:rsidRPr="004E7A3E" w:rsidRDefault="00DD5D6A" w:rsidP="00DD5D6A">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D5D6A" w:rsidRPr="004E7A3E" w14:paraId="6EF79030"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4718ABA"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bookmarkStart w:id="5"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2E3D438" w14:textId="77777777" w:rsidR="00DD5D6A" w:rsidRPr="004E7A3E" w:rsidRDefault="00DD5D6A" w:rsidP="001C75A2">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951293A"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9A7A1D1"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DD5D6A" w:rsidRPr="004E7A3E" w14:paraId="2EC56926"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A63634C" w14:textId="77777777" w:rsidR="00DD5D6A" w:rsidRPr="004E7A3E" w:rsidRDefault="00DD5D6A" w:rsidP="001C75A2">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81DA7FF2435F46C9A1E03EC685E28052"/>
            </w:placeholder>
            <w:date w:fullDate="2016-01-2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1E516A1"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1/25/2016</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EA34D18063BF4B1284EB5E50837771B6"/>
              </w:placeholder>
            </w:sdtPr>
            <w:sdtEndPr/>
            <w:sdtContent>
              <w:p w14:paraId="0CA1E4ED"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39D801AF"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Originally Created </w:t>
            </w:r>
          </w:p>
        </w:tc>
      </w:tr>
      <w:tr w:rsidR="00DD5D6A" w:rsidRPr="004E7A3E" w14:paraId="0C026516"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65F90B9" w14:textId="77777777" w:rsidR="00DD5D6A" w:rsidRPr="00CF2307" w:rsidRDefault="00DD5D6A" w:rsidP="001C75A2">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2.0</w:t>
            </w:r>
          </w:p>
        </w:tc>
        <w:sdt>
          <w:sdtPr>
            <w:rPr>
              <w:rFonts w:asciiTheme="minorHAnsi" w:eastAsia="Times New Roman" w:hAnsiTheme="minorHAnsi" w:cs="Arial"/>
              <w:color w:val="000000"/>
              <w:sz w:val="22"/>
            </w:rPr>
            <w:id w:val="-2096689255"/>
            <w:placeholder>
              <w:docPart w:val="31371CCA14F240499AF8D8C86EF6F63A"/>
            </w:placeholder>
            <w:date w:fullDate="2016-02-0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7B3FF2B4"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2/3/2016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533491426"/>
              <w:placeholder>
                <w:docPart w:val="A56E4C2FE843424BBC36EA92D059C837"/>
              </w:placeholder>
            </w:sdtPr>
            <w:sdtEndPr/>
            <w:sdtContent>
              <w:p w14:paraId="5F4EDA00" w14:textId="77777777" w:rsidR="00DD5D6A" w:rsidRPr="004E7627" w:rsidRDefault="00DD5D6A" w:rsidP="001C75A2">
                <w:pPr>
                  <w:spacing w:after="0" w:line="240" w:lineRule="auto"/>
                  <w:rPr>
                    <w:rFonts w:eastAsia="Times New Roman" w:cs="Arial"/>
                    <w:color w:val="000000"/>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6F0E2084"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Updated </w:t>
            </w:r>
          </w:p>
        </w:tc>
      </w:tr>
      <w:tr w:rsidR="00DD5D6A" w:rsidRPr="004E7A3E" w14:paraId="1AE30AE0"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2ECBD81" w14:textId="77777777" w:rsidR="00DD5D6A" w:rsidRPr="00CF2307" w:rsidRDefault="00DD5D6A" w:rsidP="001C75A2">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2.1</w:t>
            </w:r>
          </w:p>
        </w:tc>
        <w:sdt>
          <w:sdtPr>
            <w:rPr>
              <w:rFonts w:asciiTheme="minorHAnsi" w:eastAsia="Times New Roman" w:hAnsiTheme="minorHAnsi" w:cs="Arial"/>
              <w:color w:val="000000"/>
              <w:sz w:val="22"/>
            </w:rPr>
            <w:id w:val="323472870"/>
            <w:placeholder>
              <w:docPart w:val="67915A46AF1C42E3B4C3185354678E60"/>
            </w:placeholder>
            <w:date w:fullDate="2016-02-2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5F2EE6C3"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2/23/2016</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1176151363"/>
              <w:placeholder>
                <w:docPart w:val="75C625948FA94C7CA6F3FE580E1F66C8"/>
              </w:placeholder>
            </w:sdtPr>
            <w:sdtEndPr/>
            <w:sdtContent>
              <w:p w14:paraId="2557AC12"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2F70F13A"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the document to include the Muse Stress waveform addition</w:t>
            </w:r>
          </w:p>
        </w:tc>
      </w:tr>
      <w:tr w:rsidR="00DD5D6A" w:rsidRPr="004E7A3E" w14:paraId="3B04B9FE"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324EDD2" w14:textId="77777777" w:rsidR="00DD5D6A" w:rsidRPr="00CF2307"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V2.2</w:t>
            </w:r>
          </w:p>
        </w:tc>
        <w:tc>
          <w:tcPr>
            <w:tcW w:w="1521" w:type="dxa"/>
            <w:tcBorders>
              <w:top w:val="outset" w:sz="6" w:space="0" w:color="auto"/>
              <w:left w:val="outset" w:sz="6" w:space="0" w:color="auto"/>
              <w:bottom w:val="outset" w:sz="6" w:space="0" w:color="auto"/>
              <w:right w:val="outset" w:sz="6" w:space="0" w:color="auto"/>
            </w:tcBorders>
            <w:vAlign w:val="center"/>
          </w:tcPr>
          <w:p w14:paraId="0AC45ED8"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3/21/2016</w:t>
            </w:r>
          </w:p>
        </w:tc>
        <w:tc>
          <w:tcPr>
            <w:tcW w:w="2097" w:type="dxa"/>
            <w:tcBorders>
              <w:top w:val="outset" w:sz="6" w:space="0" w:color="auto"/>
              <w:left w:val="outset" w:sz="6" w:space="0" w:color="auto"/>
              <w:bottom w:val="outset" w:sz="6" w:space="0" w:color="auto"/>
              <w:right w:val="outset" w:sz="6" w:space="0" w:color="auto"/>
            </w:tcBorders>
            <w:vAlign w:val="center"/>
          </w:tcPr>
          <w:p w14:paraId="2A7737DF"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3AA730B7"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the document to include the Muse Stress waveform addition</w:t>
            </w:r>
          </w:p>
        </w:tc>
      </w:tr>
      <w:tr w:rsidR="0005287C" w:rsidRPr="004E7A3E" w14:paraId="68370EEB"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3D7887D" w14:textId="4468F82B" w:rsidR="0005287C" w:rsidRDefault="0005287C"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V2.3</w:t>
            </w:r>
          </w:p>
        </w:tc>
        <w:tc>
          <w:tcPr>
            <w:tcW w:w="1521" w:type="dxa"/>
            <w:tcBorders>
              <w:top w:val="outset" w:sz="6" w:space="0" w:color="auto"/>
              <w:left w:val="outset" w:sz="6" w:space="0" w:color="auto"/>
              <w:bottom w:val="outset" w:sz="6" w:space="0" w:color="auto"/>
              <w:right w:val="outset" w:sz="6" w:space="0" w:color="auto"/>
            </w:tcBorders>
            <w:vAlign w:val="center"/>
          </w:tcPr>
          <w:p w14:paraId="4E9BCE58" w14:textId="0A056DBB" w:rsidR="0005287C" w:rsidRDefault="0005287C"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9/13/2016</w:t>
            </w:r>
          </w:p>
        </w:tc>
        <w:tc>
          <w:tcPr>
            <w:tcW w:w="2097" w:type="dxa"/>
            <w:tcBorders>
              <w:top w:val="outset" w:sz="6" w:space="0" w:color="auto"/>
              <w:left w:val="outset" w:sz="6" w:space="0" w:color="auto"/>
              <w:bottom w:val="outset" w:sz="6" w:space="0" w:color="auto"/>
              <w:right w:val="outset" w:sz="6" w:space="0" w:color="auto"/>
            </w:tcBorders>
            <w:vAlign w:val="center"/>
          </w:tcPr>
          <w:p w14:paraId="4A47E2E1" w14:textId="71C0C066" w:rsidR="0005287C" w:rsidRDefault="0005287C" w:rsidP="00893C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Tom Fredrickson</w:t>
            </w:r>
            <w:r w:rsidR="00893C56">
              <w:rPr>
                <w:rFonts w:asciiTheme="minorHAnsi" w:eastAsia="Times New Roman" w:hAnsiTheme="minorHAnsi" w:cs="Arial"/>
                <w:color w:val="000000"/>
                <w:sz w:val="22"/>
              </w:rPr>
              <w:t xml:space="preserve">                     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42D7B492" w14:textId="31443536" w:rsidR="0005287C" w:rsidRDefault="0005287C" w:rsidP="00893C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Inform</w:t>
            </w:r>
            <w:r w:rsidR="00893C56">
              <w:rPr>
                <w:rFonts w:asciiTheme="minorHAnsi" w:eastAsia="Times New Roman" w:hAnsiTheme="minorHAnsi" w:cs="Arial"/>
                <w:color w:val="000000"/>
                <w:sz w:val="22"/>
              </w:rPr>
              <w:t>a</w:t>
            </w:r>
            <w:r>
              <w:rPr>
                <w:rFonts w:asciiTheme="minorHAnsi" w:eastAsia="Times New Roman" w:hAnsiTheme="minorHAnsi" w:cs="Arial"/>
                <w:color w:val="000000"/>
                <w:sz w:val="22"/>
              </w:rPr>
              <w:t>tion</w:t>
            </w:r>
            <w:r w:rsidR="00893C56">
              <w:rPr>
                <w:rFonts w:asciiTheme="minorHAnsi" w:eastAsia="Times New Roman" w:hAnsiTheme="minorHAnsi" w:cs="Arial"/>
                <w:color w:val="000000"/>
                <w:sz w:val="22"/>
              </w:rPr>
              <w:t xml:space="preserve">                               Updated Cerner Information with BMG EKG Device Integration project implementation. </w:t>
            </w:r>
          </w:p>
        </w:tc>
      </w:tr>
      <w:tr w:rsidR="00D01B1F" w:rsidRPr="004E7A3E" w14:paraId="133E2D8B"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1C7C7D2" w14:textId="67F39C2B" w:rsidR="00D01B1F" w:rsidRDefault="00D01B1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V2.4</w:t>
            </w:r>
          </w:p>
        </w:tc>
        <w:tc>
          <w:tcPr>
            <w:tcW w:w="1521" w:type="dxa"/>
            <w:tcBorders>
              <w:top w:val="outset" w:sz="6" w:space="0" w:color="auto"/>
              <w:left w:val="outset" w:sz="6" w:space="0" w:color="auto"/>
              <w:bottom w:val="outset" w:sz="6" w:space="0" w:color="auto"/>
              <w:right w:val="outset" w:sz="6" w:space="0" w:color="auto"/>
            </w:tcBorders>
            <w:vAlign w:val="center"/>
          </w:tcPr>
          <w:p w14:paraId="08499A49" w14:textId="1CE99362" w:rsidR="00D01B1F" w:rsidRDefault="00D01B1F"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6/18/19</w:t>
            </w:r>
          </w:p>
        </w:tc>
        <w:tc>
          <w:tcPr>
            <w:tcW w:w="2097" w:type="dxa"/>
            <w:tcBorders>
              <w:top w:val="outset" w:sz="6" w:space="0" w:color="auto"/>
              <w:left w:val="outset" w:sz="6" w:space="0" w:color="auto"/>
              <w:bottom w:val="outset" w:sz="6" w:space="0" w:color="auto"/>
              <w:right w:val="outset" w:sz="6" w:space="0" w:color="auto"/>
            </w:tcBorders>
            <w:vAlign w:val="center"/>
          </w:tcPr>
          <w:p w14:paraId="0AB09194" w14:textId="10E9D03A" w:rsidR="00D01B1F" w:rsidRDefault="00D01B1F" w:rsidP="00893C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32CD90F1" w14:textId="60201F7D" w:rsidR="00D01B1F" w:rsidRDefault="00D01B1F" w:rsidP="00893C5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Diagram</w:t>
            </w:r>
          </w:p>
        </w:tc>
      </w:tr>
    </w:tbl>
    <w:p w14:paraId="63CA81E6" w14:textId="77777777" w:rsidR="00DD5D6A" w:rsidRPr="00D574A8" w:rsidRDefault="00DD5D6A" w:rsidP="00DD5D6A">
      <w:pPr>
        <w:pStyle w:val="Heading1"/>
        <w:rPr>
          <w:rFonts w:asciiTheme="minorHAnsi" w:hAnsiTheme="minorHAnsi" w:cs="Arial"/>
          <w:color w:val="0070C0"/>
          <w:sz w:val="28"/>
        </w:rPr>
      </w:pPr>
      <w:bookmarkStart w:id="6" w:name="_Toc11756483"/>
      <w:bookmarkEnd w:id="5"/>
      <w:r w:rsidRPr="00D574A8">
        <w:rPr>
          <w:rFonts w:asciiTheme="minorHAnsi" w:hAnsiTheme="minorHAnsi" w:cs="Arial"/>
          <w:color w:val="0070C0"/>
          <w:sz w:val="28"/>
        </w:rPr>
        <w:lastRenderedPageBreak/>
        <w:t>1.    Introduction</w:t>
      </w:r>
      <w:bookmarkEnd w:id="6"/>
      <w:r w:rsidRPr="00D574A8">
        <w:rPr>
          <w:rFonts w:asciiTheme="minorHAnsi" w:hAnsiTheme="minorHAnsi" w:cs="Arial"/>
          <w:color w:val="0070C0"/>
          <w:sz w:val="28"/>
        </w:rPr>
        <w:t xml:space="preserve"> </w:t>
      </w:r>
    </w:p>
    <w:p w14:paraId="6AE63523" w14:textId="77777777"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7" w:name="_Toc11756484"/>
      <w:r w:rsidRPr="00D574A8">
        <w:rPr>
          <w:rFonts w:asciiTheme="minorHAnsi" w:hAnsiTheme="minorHAnsi" w:cs="Arial"/>
          <w:i w:val="0"/>
          <w:color w:val="0070C0"/>
          <w:sz w:val="24"/>
          <w:szCs w:val="24"/>
        </w:rPr>
        <w:t>1.1    Purpose</w:t>
      </w:r>
      <w:bookmarkEnd w:id="7"/>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EA34D18063BF4B1284EB5E50837771B6"/>
        </w:placeholder>
      </w:sdtPr>
      <w:sdtEndPr/>
      <w:sdtContent>
        <w:p w14:paraId="1C915EBA" w14:textId="196E4B24" w:rsidR="00DD5D6A" w:rsidRDefault="00DD5D6A" w:rsidP="00DD5D6A">
          <w:pPr>
            <w:pStyle w:val="template"/>
            <w:rPr>
              <w:rFonts w:asciiTheme="minorHAnsi" w:hAnsiTheme="minorHAnsi" w:cs="Arial"/>
              <w:i w:val="0"/>
            </w:rPr>
          </w:pPr>
          <w:r>
            <w:rPr>
              <w:rFonts w:asciiTheme="minorHAnsi" w:hAnsiTheme="minorHAnsi" w:cs="Arial"/>
              <w:i w:val="0"/>
            </w:rPr>
            <w:t xml:space="preserve">The purpose of this document is to provide the current configuration for the Muse Cardiology results interface to Cerner.  The results interface was originally built with only an EKG component.  As of the first quarter of 2016, a Stress results component has gone live as of 2/22/16.  </w:t>
          </w:r>
          <w:r w:rsidR="00893C56">
            <w:rPr>
              <w:rFonts w:asciiTheme="minorHAnsi" w:hAnsiTheme="minorHAnsi" w:cs="Arial"/>
              <w:i w:val="0"/>
            </w:rPr>
            <w:t xml:space="preserve">And, in the second quarter of 2016, EKG Device integration with MUSE for BMG sites has gone live for pilot site beginning 5/23/16. </w:t>
          </w:r>
          <w:r>
            <w:rPr>
              <w:rFonts w:asciiTheme="minorHAnsi" w:hAnsiTheme="minorHAnsi" w:cs="Arial"/>
              <w:i w:val="0"/>
            </w:rPr>
            <w:t>The intended audience would be anyone who wishes to know more about the current configurations as established in production.</w:t>
          </w:r>
        </w:p>
      </w:sdtContent>
    </w:sdt>
    <w:p w14:paraId="0FEBC556" w14:textId="77777777" w:rsidR="00DD5D6A" w:rsidRDefault="00DD5D6A" w:rsidP="00DD5D6A">
      <w:pPr>
        <w:pStyle w:val="template"/>
        <w:rPr>
          <w:rFonts w:asciiTheme="minorHAnsi" w:hAnsiTheme="minorHAnsi" w:cs="Arial"/>
          <w:i w:val="0"/>
        </w:rPr>
      </w:pPr>
    </w:p>
    <w:p w14:paraId="62FE3DD2" w14:textId="77777777"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rPr>
      </w:pPr>
      <w:bookmarkStart w:id="8" w:name="_Toc11756485"/>
      <w:r w:rsidRPr="00D574A8">
        <w:rPr>
          <w:rFonts w:asciiTheme="minorHAnsi" w:hAnsiTheme="minorHAnsi" w:cs="Arial"/>
          <w:i w:val="0"/>
          <w:color w:val="0070C0"/>
          <w:sz w:val="24"/>
          <w:szCs w:val="24"/>
        </w:rPr>
        <w:t>1.2    Project Scope</w:t>
      </w:r>
      <w:bookmarkEnd w:id="8"/>
    </w:p>
    <w:p w14:paraId="4E96895D" w14:textId="5EB07713" w:rsidR="00DD5D6A" w:rsidRPr="004E7A3E" w:rsidRDefault="003A7A86" w:rsidP="00DD5D6A">
      <w:pPr>
        <w:pStyle w:val="template"/>
        <w:rPr>
          <w:rFonts w:asciiTheme="minorHAnsi" w:hAnsiTheme="minorHAnsi" w:cs="Arial"/>
          <w:i w:val="0"/>
        </w:rPr>
      </w:pPr>
      <w:sdt>
        <w:sdtPr>
          <w:rPr>
            <w:rFonts w:asciiTheme="minorHAnsi" w:hAnsiTheme="minorHAnsi" w:cs="Arial"/>
            <w:i w:val="0"/>
          </w:rPr>
          <w:id w:val="-1111823088"/>
          <w:placeholder>
            <w:docPart w:val="EA34D18063BF4B1284EB5E50837771B6"/>
          </w:placeholder>
        </w:sdtPr>
        <w:sdtEndPr/>
        <w:sdtContent>
          <w:r w:rsidR="00DD5D6A">
            <w:rPr>
              <w:rFonts w:asciiTheme="minorHAnsi" w:hAnsiTheme="minorHAnsi" w:cs="Arial"/>
              <w:i w:val="0"/>
            </w:rPr>
            <w:t>T</w:t>
          </w:r>
          <w:r w:rsidR="00DD5D6A" w:rsidRPr="00CF2307">
            <w:rPr>
              <w:rFonts w:asciiTheme="minorHAnsi" w:hAnsiTheme="minorHAnsi" w:cs="Arial"/>
              <w:i w:val="0"/>
            </w:rPr>
            <w:t>he scope of the integration that is defin</w:t>
          </w:r>
          <w:r w:rsidR="00DD5D6A">
            <w:rPr>
              <w:rFonts w:asciiTheme="minorHAnsi" w:hAnsiTheme="minorHAnsi" w:cs="Arial"/>
              <w:i w:val="0"/>
            </w:rPr>
            <w:t xml:space="preserve">ed in this </w:t>
          </w:r>
          <w:r w:rsidR="00893C56">
            <w:rPr>
              <w:rFonts w:asciiTheme="minorHAnsi" w:hAnsiTheme="minorHAnsi" w:cs="Arial"/>
              <w:i w:val="0"/>
            </w:rPr>
            <w:t>document</w:t>
          </w:r>
          <w:r w:rsidR="00DD5D6A">
            <w:rPr>
              <w:rFonts w:asciiTheme="minorHAnsi" w:hAnsiTheme="minorHAnsi" w:cs="Arial"/>
              <w:i w:val="0"/>
            </w:rPr>
            <w:t>, outlines the ORU interface portion only.  There is also an ADT and orders interface, which outlines the configurations specific to those interfaces.</w:t>
          </w:r>
        </w:sdtContent>
      </w:sdt>
    </w:p>
    <w:p w14:paraId="00209A18" w14:textId="77777777" w:rsidR="00DD5D6A" w:rsidRDefault="00DD5D6A" w:rsidP="00DD5D6A">
      <w:pPr>
        <w:pStyle w:val="template"/>
        <w:rPr>
          <w:rFonts w:asciiTheme="minorHAnsi" w:hAnsiTheme="minorHAnsi" w:cs="Arial"/>
        </w:rPr>
      </w:pPr>
    </w:p>
    <w:p w14:paraId="7DC42E02" w14:textId="4AF0A874"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9" w:name="_Toc11756486"/>
      <w:r w:rsidRPr="00D574A8">
        <w:rPr>
          <w:rFonts w:asciiTheme="minorHAnsi" w:hAnsiTheme="minorHAnsi" w:cs="Arial"/>
          <w:i w:val="0"/>
          <w:color w:val="0070C0"/>
          <w:sz w:val="24"/>
          <w:szCs w:val="24"/>
        </w:rPr>
        <w:t>1.</w:t>
      </w:r>
      <w:r w:rsidR="00152C27">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r>
        <w:rPr>
          <w:rFonts w:asciiTheme="minorHAnsi" w:hAnsiTheme="minorHAnsi" w:cs="Arial"/>
          <w:i w:val="0"/>
          <w:color w:val="0070C0"/>
          <w:sz w:val="24"/>
          <w:szCs w:val="24"/>
        </w:rPr>
        <w:t xml:space="preserve"> –N/A</w:t>
      </w:r>
      <w:bookmarkEnd w:id="9"/>
    </w:p>
    <w:p w14:paraId="6A25F1C5" w14:textId="7BC1C3DE" w:rsidR="00DD5D6A" w:rsidRPr="00D574A8" w:rsidRDefault="00DD5D6A" w:rsidP="00DD5D6A">
      <w:pPr>
        <w:pStyle w:val="Heading3"/>
        <w:ind w:firstLine="720"/>
        <w:rPr>
          <w:b w:val="0"/>
          <w:color w:val="0070C0"/>
        </w:rPr>
      </w:pPr>
      <w:bookmarkStart w:id="10" w:name="_Toc11756487"/>
      <w:r w:rsidRPr="00D574A8">
        <w:rPr>
          <w:rFonts w:asciiTheme="minorHAnsi" w:hAnsiTheme="minorHAnsi" w:cs="Arial"/>
          <w:b w:val="0"/>
          <w:color w:val="0070C0"/>
          <w:sz w:val="22"/>
        </w:rPr>
        <w:t>1.</w:t>
      </w:r>
      <w:r w:rsidR="00152C27">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0"/>
    </w:p>
    <w:sdt>
      <w:sdtPr>
        <w:rPr>
          <w:rFonts w:asciiTheme="minorHAnsi" w:hAnsiTheme="minorHAnsi" w:cs="Arial"/>
          <w:color w:val="auto"/>
          <w:sz w:val="22"/>
        </w:rPr>
        <w:id w:val="-1106347750"/>
        <w:placeholder>
          <w:docPart w:val="EA34D18063BF4B1284EB5E50837771B6"/>
        </w:placeholder>
      </w:sdtPr>
      <w:sdtEndPr/>
      <w:sdtContent>
        <w:p w14:paraId="4CB90222" w14:textId="77777777" w:rsidR="00DD5D6A" w:rsidRDefault="00DD5D6A" w:rsidP="00DD5D6A">
          <w:pPr>
            <w:ind w:left="720"/>
            <w:rPr>
              <w:rFonts w:asciiTheme="minorHAnsi" w:hAnsiTheme="minorHAnsi" w:cs="Arial"/>
              <w:color w:val="auto"/>
              <w:sz w:val="22"/>
            </w:rPr>
          </w:pPr>
          <w:r>
            <w:rPr>
              <w:rFonts w:asciiTheme="minorHAnsi" w:hAnsiTheme="minorHAnsi" w:cs="Arial"/>
              <w:color w:val="auto"/>
              <w:sz w:val="22"/>
            </w:rPr>
            <w:t>ADT: Admission, Discharge, Transfer HL7 message</w:t>
          </w:r>
        </w:p>
        <w:p w14:paraId="37455515" w14:textId="2EE3038E" w:rsidR="00893C56" w:rsidRDefault="00893C56" w:rsidP="00DD5D6A">
          <w:pPr>
            <w:ind w:left="720"/>
            <w:rPr>
              <w:rFonts w:asciiTheme="minorHAnsi" w:hAnsiTheme="minorHAnsi" w:cs="Arial"/>
              <w:color w:val="auto"/>
              <w:sz w:val="22"/>
            </w:rPr>
          </w:pPr>
          <w:r>
            <w:rPr>
              <w:rFonts w:asciiTheme="minorHAnsi" w:hAnsiTheme="minorHAnsi" w:cs="Arial"/>
              <w:color w:val="auto"/>
              <w:sz w:val="22"/>
            </w:rPr>
            <w:t>BUC:  BayCare Urge Care</w:t>
          </w:r>
        </w:p>
        <w:p w14:paraId="5BAE0AB0" w14:textId="276872C2" w:rsidR="00893C56" w:rsidRDefault="00893C56" w:rsidP="00DD5D6A">
          <w:pPr>
            <w:ind w:left="720"/>
            <w:rPr>
              <w:rFonts w:asciiTheme="minorHAnsi" w:hAnsiTheme="minorHAnsi" w:cs="Arial"/>
              <w:color w:val="auto"/>
              <w:sz w:val="22"/>
            </w:rPr>
          </w:pPr>
          <w:r>
            <w:rPr>
              <w:rFonts w:asciiTheme="minorHAnsi" w:hAnsiTheme="minorHAnsi" w:cs="Arial"/>
              <w:color w:val="auto"/>
              <w:sz w:val="22"/>
            </w:rPr>
            <w:t>BOI:  BayCare Outpatient Imaging</w:t>
          </w:r>
        </w:p>
        <w:p w14:paraId="085B2B41" w14:textId="77777777" w:rsidR="00893C56" w:rsidRDefault="00DD5D6A" w:rsidP="00DD5D6A">
          <w:pPr>
            <w:ind w:left="720"/>
            <w:rPr>
              <w:rFonts w:asciiTheme="minorHAnsi" w:hAnsiTheme="minorHAnsi" w:cs="Arial"/>
              <w:color w:val="auto"/>
              <w:sz w:val="22"/>
            </w:rPr>
          </w:pPr>
          <w:r>
            <w:rPr>
              <w:rFonts w:asciiTheme="minorHAnsi" w:hAnsiTheme="minorHAnsi" w:cs="Arial"/>
              <w:color w:val="auto"/>
              <w:sz w:val="22"/>
            </w:rPr>
            <w:t>ORM: Order message</w:t>
          </w:r>
        </w:p>
        <w:p w14:paraId="7093BDF2" w14:textId="533E0003" w:rsidR="00DD5D6A" w:rsidRPr="004E7A3E" w:rsidRDefault="00893C56" w:rsidP="00DD5D6A">
          <w:pPr>
            <w:ind w:left="720"/>
            <w:rPr>
              <w:rFonts w:asciiTheme="minorHAnsi" w:hAnsiTheme="minorHAnsi" w:cs="Arial"/>
              <w:color w:val="auto"/>
            </w:rPr>
          </w:pPr>
          <w:r>
            <w:rPr>
              <w:rFonts w:asciiTheme="minorHAnsi" w:hAnsiTheme="minorHAnsi" w:cs="Arial"/>
              <w:color w:val="auto"/>
              <w:sz w:val="22"/>
            </w:rPr>
            <w:t>ORU: Result message</w:t>
          </w:r>
        </w:p>
      </w:sdtContent>
    </w:sdt>
    <w:p w14:paraId="6EEAE6D2" w14:textId="12436A4F" w:rsidR="00DD5D6A" w:rsidRPr="00D574A8" w:rsidRDefault="00DD5D6A" w:rsidP="00DD5D6A">
      <w:pPr>
        <w:pStyle w:val="Heading3"/>
        <w:ind w:firstLine="720"/>
        <w:rPr>
          <w:b w:val="0"/>
          <w:color w:val="0070C0"/>
        </w:rPr>
      </w:pPr>
      <w:bookmarkStart w:id="11" w:name="_Toc11756488"/>
      <w:r w:rsidRPr="00D574A8">
        <w:rPr>
          <w:rFonts w:asciiTheme="minorHAnsi" w:hAnsiTheme="minorHAnsi" w:cs="Arial"/>
          <w:b w:val="0"/>
          <w:color w:val="0070C0"/>
          <w:sz w:val="22"/>
        </w:rPr>
        <w:t>1.</w:t>
      </w:r>
      <w:r w:rsidR="00152C27">
        <w:rPr>
          <w:rFonts w:asciiTheme="minorHAnsi" w:hAnsiTheme="minorHAnsi" w:cs="Arial"/>
          <w:b w:val="0"/>
          <w:color w:val="0070C0"/>
          <w:sz w:val="22"/>
        </w:rPr>
        <w:t>3</w:t>
      </w:r>
      <w:r w:rsidRPr="00D574A8">
        <w:rPr>
          <w:rFonts w:asciiTheme="minorHAnsi" w:hAnsiTheme="minorHAnsi" w:cs="Arial"/>
          <w:b w:val="0"/>
          <w:color w:val="0070C0"/>
          <w:sz w:val="22"/>
        </w:rPr>
        <w:t>.2 Glossary</w:t>
      </w:r>
      <w:r>
        <w:rPr>
          <w:rFonts w:asciiTheme="minorHAnsi" w:hAnsiTheme="minorHAnsi" w:cs="Arial"/>
          <w:b w:val="0"/>
          <w:color w:val="0070C0"/>
          <w:sz w:val="22"/>
        </w:rPr>
        <w:t xml:space="preserve"> –N/A</w:t>
      </w:r>
      <w:bookmarkEnd w:id="11"/>
    </w:p>
    <w:sdt>
      <w:sdtPr>
        <w:rPr>
          <w:rFonts w:asciiTheme="minorHAnsi" w:hAnsiTheme="minorHAnsi" w:cs="Arial"/>
          <w:color w:val="auto"/>
          <w:sz w:val="22"/>
        </w:rPr>
        <w:id w:val="938495654"/>
        <w:placeholder>
          <w:docPart w:val="EA34D18063BF4B1284EB5E50837771B6"/>
        </w:placeholder>
      </w:sdtPr>
      <w:sdtEndPr/>
      <w:sdtContent>
        <w:p w14:paraId="44A5F482" w14:textId="77777777" w:rsidR="00DD5D6A" w:rsidRPr="004E7A3E" w:rsidRDefault="00DD5D6A" w:rsidP="00DD5D6A">
          <w:pPr>
            <w:ind w:left="720"/>
            <w:rPr>
              <w:rFonts w:asciiTheme="minorHAnsi" w:hAnsiTheme="minorHAnsi" w:cs="Arial"/>
              <w:color w:val="auto"/>
            </w:rPr>
          </w:pPr>
          <w:r>
            <w:rPr>
              <w:rFonts w:asciiTheme="minorHAnsi" w:hAnsiTheme="minorHAnsi" w:cs="Arial"/>
              <w:color w:val="auto"/>
              <w:sz w:val="22"/>
            </w:rPr>
            <w:t>List the</w:t>
          </w:r>
          <w:r w:rsidRPr="00CF2307">
            <w:rPr>
              <w:rFonts w:asciiTheme="minorHAnsi" w:hAnsiTheme="minorHAnsi" w:cs="Arial"/>
              <w:color w:val="auto"/>
              <w:sz w:val="22"/>
            </w:rPr>
            <w:t xml:space="preserve"> terms that require</w:t>
          </w:r>
          <w:r>
            <w:rPr>
              <w:rFonts w:asciiTheme="minorHAnsi" w:hAnsiTheme="minorHAnsi" w:cs="Arial"/>
              <w:color w:val="auto"/>
              <w:sz w:val="22"/>
            </w:rPr>
            <w:t xml:space="preserve"> definition with respect to Cloverleaf and the product whose requirements are </w:t>
          </w:r>
          <w:r w:rsidRPr="00CF2307">
            <w:rPr>
              <w:rFonts w:asciiTheme="minorHAnsi" w:hAnsiTheme="minorHAnsi" w:cs="Arial"/>
              <w:color w:val="auto"/>
              <w:sz w:val="22"/>
            </w:rPr>
            <w:t>d</w:t>
          </w:r>
          <w:r>
            <w:rPr>
              <w:rFonts w:asciiTheme="minorHAnsi" w:hAnsiTheme="minorHAnsi" w:cs="Arial"/>
              <w:color w:val="auto"/>
              <w:sz w:val="22"/>
            </w:rPr>
            <w:t>efined in this document.</w:t>
          </w:r>
          <w:r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2DA2008F" w14:textId="4B6937FB"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12" w:name="_Toc304970742"/>
      <w:bookmarkStart w:id="13" w:name="_Toc11756489"/>
      <w:r w:rsidRPr="00D574A8">
        <w:rPr>
          <w:rFonts w:asciiTheme="minorHAnsi" w:hAnsiTheme="minorHAnsi" w:cs="Arial"/>
          <w:i w:val="0"/>
          <w:color w:val="0070C0"/>
          <w:sz w:val="24"/>
          <w:szCs w:val="24"/>
        </w:rPr>
        <w:t>1.</w:t>
      </w:r>
      <w:r w:rsidR="00152C27">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Document References</w:t>
      </w:r>
      <w:bookmarkEnd w:id="12"/>
      <w:bookmarkEnd w:id="13"/>
    </w:p>
    <w:sdt>
      <w:sdtPr>
        <w:rPr>
          <w:rFonts w:asciiTheme="minorHAnsi" w:hAnsiTheme="minorHAnsi" w:cs="Arial"/>
          <w:i w:val="0"/>
        </w:rPr>
        <w:id w:val="-1408839955"/>
        <w:placeholder>
          <w:docPart w:val="EA34D18063BF4B1284EB5E50837771B6"/>
        </w:placeholder>
      </w:sdtPr>
      <w:sdtEndPr/>
      <w:sdtContent>
        <w:p w14:paraId="3AFC45EA" w14:textId="77777777" w:rsidR="00DD5D6A" w:rsidRDefault="00DD5D6A" w:rsidP="00DD5D6A">
          <w:pPr>
            <w:pStyle w:val="template"/>
            <w:rPr>
              <w:rFonts w:asciiTheme="minorHAnsi" w:hAnsiTheme="minorHAnsi" w:cs="Arial"/>
              <w:i w:val="0"/>
            </w:rPr>
          </w:pPr>
          <w:r>
            <w:rPr>
              <w:rFonts w:asciiTheme="minorHAnsi" w:hAnsiTheme="minorHAnsi" w:cs="Arial"/>
              <w:i w:val="0"/>
            </w:rPr>
            <w:t xml:space="preserve">List all documents or Web addresses to which this IDBB refers; </w:t>
          </w:r>
        </w:p>
        <w:p w14:paraId="7B130549" w14:textId="77777777" w:rsidR="00DD5D6A" w:rsidRDefault="00DD5D6A" w:rsidP="00DD5D6A">
          <w:pPr>
            <w:pStyle w:val="template"/>
            <w:rPr>
              <w:rFonts w:asciiTheme="minorHAnsi" w:hAnsiTheme="minorHAnsi" w:cs="Arial"/>
              <w:i w:val="0"/>
            </w:rPr>
          </w:pPr>
        </w:p>
        <w:p w14:paraId="23BEB536" w14:textId="77777777" w:rsidR="00DD5D6A" w:rsidRDefault="00DD5D6A" w:rsidP="00DD5D6A">
          <w:pPr>
            <w:pStyle w:val="template"/>
            <w:rPr>
              <w:rFonts w:asciiTheme="minorHAnsi" w:hAnsiTheme="minorHAnsi" w:cs="Arial"/>
              <w:b/>
              <w:i w:val="0"/>
            </w:rPr>
          </w:pPr>
          <w:r w:rsidRPr="008512B3">
            <w:rPr>
              <w:rFonts w:asciiTheme="minorHAnsi" w:hAnsiTheme="minorHAnsi" w:cs="Arial"/>
              <w:b/>
              <w:i w:val="0"/>
            </w:rPr>
            <w:t>On the Enterprise Integration Services SharePoint site:</w:t>
          </w:r>
          <w:r>
            <w:rPr>
              <w:rFonts w:asciiTheme="minorHAnsi" w:hAnsiTheme="minorHAnsi" w:cs="Arial"/>
              <w:b/>
              <w:i w:val="0"/>
            </w:rPr>
            <w:t xml:space="preserve"> ADT and ORM requirements</w:t>
          </w:r>
        </w:p>
        <w:p w14:paraId="663A9D79" w14:textId="77777777" w:rsidR="00DD5D6A" w:rsidRPr="008512B3" w:rsidRDefault="00DD5D6A" w:rsidP="00DD5D6A">
          <w:pPr>
            <w:pStyle w:val="template"/>
            <w:rPr>
              <w:rFonts w:asciiTheme="minorHAnsi" w:hAnsiTheme="minorHAnsi" w:cs="Arial"/>
              <w:b/>
              <w:i w:val="0"/>
            </w:rPr>
          </w:pPr>
        </w:p>
        <w:p w14:paraId="71B82862" w14:textId="77777777" w:rsidR="00DD5D6A" w:rsidRDefault="00DD5D6A" w:rsidP="00DD5D6A">
          <w:pPr>
            <w:pStyle w:val="template"/>
            <w:numPr>
              <w:ilvl w:val="0"/>
              <w:numId w:val="25"/>
            </w:numPr>
            <w:rPr>
              <w:rFonts w:asciiTheme="minorHAnsi" w:hAnsiTheme="minorHAnsi" w:cs="Arial"/>
              <w:i w:val="0"/>
            </w:rPr>
          </w:pPr>
          <w:r>
            <w:rPr>
              <w:rFonts w:asciiTheme="minorHAnsi" w:hAnsiTheme="minorHAnsi" w:cs="Arial"/>
              <w:i w:val="0"/>
            </w:rPr>
            <w:t xml:space="preserve">Enterprise Integration Services team &gt; Applications and Systems &gt; Muse Cardiology &gt; </w:t>
          </w:r>
          <w:proofErr w:type="spellStart"/>
          <w:r>
            <w:rPr>
              <w:rFonts w:asciiTheme="minorHAnsi" w:hAnsiTheme="minorHAnsi" w:cs="Arial"/>
              <w:i w:val="0"/>
            </w:rPr>
            <w:t>Muse_ADT_Requirements</w:t>
          </w:r>
          <w:proofErr w:type="spellEnd"/>
        </w:p>
        <w:p w14:paraId="40F23A5A" w14:textId="77777777" w:rsidR="00DD5D6A" w:rsidRDefault="00DD5D6A" w:rsidP="00DD5D6A">
          <w:pPr>
            <w:pStyle w:val="template"/>
            <w:numPr>
              <w:ilvl w:val="0"/>
              <w:numId w:val="25"/>
            </w:numPr>
            <w:rPr>
              <w:rFonts w:asciiTheme="minorHAnsi" w:hAnsiTheme="minorHAnsi" w:cs="Arial"/>
              <w:i w:val="0"/>
            </w:rPr>
          </w:pPr>
          <w:r>
            <w:rPr>
              <w:rFonts w:asciiTheme="minorHAnsi" w:hAnsiTheme="minorHAnsi" w:cs="Arial"/>
              <w:i w:val="0"/>
            </w:rPr>
            <w:t xml:space="preserve">Enterprise Integration Services team &gt; Applications and Systems &gt; Muse Cardiology &gt; </w:t>
          </w:r>
          <w:proofErr w:type="spellStart"/>
          <w:r>
            <w:rPr>
              <w:rFonts w:asciiTheme="minorHAnsi" w:hAnsiTheme="minorHAnsi" w:cs="Arial"/>
              <w:i w:val="0"/>
            </w:rPr>
            <w:t>Muse_ORM_Requirements</w:t>
          </w:r>
          <w:proofErr w:type="spellEnd"/>
        </w:p>
        <w:p w14:paraId="27B56730" w14:textId="77777777" w:rsidR="00DD5D6A" w:rsidRDefault="00DD5D6A" w:rsidP="00DD5D6A">
          <w:pPr>
            <w:pStyle w:val="template"/>
            <w:rPr>
              <w:rFonts w:asciiTheme="minorHAnsi" w:hAnsiTheme="minorHAnsi" w:cs="Arial"/>
              <w:i w:val="0"/>
            </w:rPr>
          </w:pPr>
        </w:p>
        <w:p w14:paraId="754463C4" w14:textId="77777777" w:rsidR="00DD5D6A" w:rsidRPr="007325FB" w:rsidRDefault="00DD5D6A" w:rsidP="00DD5D6A">
          <w:pPr>
            <w:pStyle w:val="template"/>
            <w:rPr>
              <w:rFonts w:asciiTheme="minorHAnsi" w:hAnsiTheme="minorHAnsi" w:cs="Arial"/>
              <w:b/>
              <w:i w:val="0"/>
            </w:rPr>
          </w:pPr>
          <w:r>
            <w:rPr>
              <w:rFonts w:asciiTheme="minorHAnsi" w:hAnsiTheme="minorHAnsi" w:cs="Arial"/>
              <w:b/>
              <w:i w:val="0"/>
            </w:rPr>
            <w:t>CVIS Interface Data Flow Diagram</w:t>
          </w:r>
          <w:r w:rsidRPr="007325FB">
            <w:rPr>
              <w:rFonts w:asciiTheme="minorHAnsi" w:hAnsiTheme="minorHAnsi" w:cs="Arial"/>
              <w:b/>
              <w:i w:val="0"/>
            </w:rPr>
            <w:t>:</w:t>
          </w:r>
        </w:p>
        <w:p w14:paraId="5BB45368" w14:textId="77777777" w:rsidR="00DD5D6A" w:rsidRDefault="00DD5D6A" w:rsidP="00DD5D6A">
          <w:pPr>
            <w:pStyle w:val="template"/>
            <w:numPr>
              <w:ilvl w:val="0"/>
              <w:numId w:val="28"/>
            </w:numPr>
            <w:rPr>
              <w:rFonts w:asciiTheme="minorHAnsi" w:hAnsiTheme="minorHAnsi" w:cs="Arial"/>
              <w:i w:val="0"/>
            </w:rPr>
          </w:pPr>
          <w:r>
            <w:rPr>
              <w:rFonts w:asciiTheme="minorHAnsi" w:hAnsiTheme="minorHAnsi" w:cs="Arial"/>
              <w:i w:val="0"/>
            </w:rPr>
            <w:t>Enterprise Integration Services team &gt; Applications and Systems &gt; Muse Cardiology &gt; CVIS Integration Diagram</w:t>
          </w:r>
        </w:p>
        <w:p w14:paraId="2FF0AAB4" w14:textId="77777777" w:rsidR="00DD5D6A" w:rsidRDefault="00DD5D6A" w:rsidP="00DD5D6A">
          <w:pPr>
            <w:pStyle w:val="template"/>
            <w:rPr>
              <w:rFonts w:asciiTheme="minorHAnsi" w:hAnsiTheme="minorHAnsi" w:cs="Arial"/>
              <w:i w:val="0"/>
            </w:rPr>
          </w:pPr>
        </w:p>
        <w:p w14:paraId="3ED180C6" w14:textId="77777777" w:rsidR="00DD5D6A" w:rsidRPr="007325FB" w:rsidRDefault="00DD5D6A" w:rsidP="00DD5D6A">
          <w:pPr>
            <w:pStyle w:val="template"/>
            <w:rPr>
              <w:rFonts w:asciiTheme="minorHAnsi" w:hAnsiTheme="minorHAnsi" w:cs="Arial"/>
              <w:b/>
              <w:i w:val="0"/>
            </w:rPr>
          </w:pPr>
          <w:r w:rsidRPr="007325FB">
            <w:rPr>
              <w:rFonts w:asciiTheme="minorHAnsi" w:hAnsiTheme="minorHAnsi" w:cs="Arial"/>
              <w:b/>
              <w:i w:val="0"/>
            </w:rPr>
            <w:lastRenderedPageBreak/>
            <w:t>MUSE v8 HL7 Reference Document:</w:t>
          </w:r>
        </w:p>
        <w:p w14:paraId="06460D6A" w14:textId="77777777" w:rsidR="00DD5D6A" w:rsidRDefault="00DD5D6A" w:rsidP="00DD5D6A">
          <w:pPr>
            <w:pStyle w:val="template"/>
            <w:numPr>
              <w:ilvl w:val="0"/>
              <w:numId w:val="26"/>
            </w:numPr>
            <w:rPr>
              <w:rFonts w:asciiTheme="minorHAnsi" w:hAnsiTheme="minorHAnsi" w:cs="Arial"/>
              <w:i w:val="0"/>
            </w:rPr>
          </w:pPr>
          <w:r>
            <w:rPr>
              <w:rFonts w:asciiTheme="minorHAnsi" w:hAnsiTheme="minorHAnsi" w:cs="Arial"/>
              <w:i w:val="0"/>
            </w:rPr>
            <w:t>Enterprise Integration Services team &gt; Applications and Systems &gt; Muse Cardiology &gt; MUSE_v8_HL7Ref</w:t>
          </w:r>
        </w:p>
        <w:p w14:paraId="487D5B0C" w14:textId="77777777" w:rsidR="00DD5D6A" w:rsidRDefault="00DD5D6A" w:rsidP="00DD5D6A">
          <w:pPr>
            <w:pStyle w:val="template"/>
            <w:ind w:left="720"/>
            <w:rPr>
              <w:rFonts w:asciiTheme="minorHAnsi" w:hAnsiTheme="minorHAnsi" w:cs="Arial"/>
              <w:i w:val="0"/>
            </w:rPr>
          </w:pPr>
        </w:p>
        <w:p w14:paraId="0C1AB667" w14:textId="77777777" w:rsidR="00DD5D6A" w:rsidRDefault="00DD5D6A" w:rsidP="00DD5D6A">
          <w:pPr>
            <w:pStyle w:val="template"/>
            <w:rPr>
              <w:rFonts w:asciiTheme="minorHAnsi" w:hAnsiTheme="minorHAnsi" w:cs="Arial"/>
              <w:b/>
              <w:i w:val="0"/>
            </w:rPr>
          </w:pPr>
          <w:r>
            <w:rPr>
              <w:rFonts w:asciiTheme="minorHAnsi" w:hAnsiTheme="minorHAnsi" w:cs="Arial"/>
              <w:b/>
              <w:i w:val="0"/>
            </w:rPr>
            <w:t xml:space="preserve">Cerner HL7 Reference Document: </w:t>
          </w:r>
        </w:p>
        <w:p w14:paraId="2307172B" w14:textId="63371490" w:rsidR="00DD5D6A" w:rsidRPr="00B743B8" w:rsidRDefault="00DD5D6A" w:rsidP="00DD5D6A">
          <w:pPr>
            <w:pStyle w:val="template"/>
            <w:numPr>
              <w:ilvl w:val="0"/>
              <w:numId w:val="26"/>
            </w:numPr>
            <w:rPr>
              <w:rFonts w:asciiTheme="minorHAnsi" w:hAnsiTheme="minorHAnsi" w:cs="Arial"/>
              <w:b/>
              <w:i w:val="0"/>
            </w:rPr>
          </w:pPr>
          <w:r w:rsidRPr="00B743B8">
            <w:rPr>
              <w:rFonts w:asciiTheme="minorHAnsi" w:hAnsiTheme="minorHAnsi" w:cs="Arial"/>
              <w:i w:val="0"/>
            </w:rPr>
            <w:t>Enterprise Integration Services team &gt; Applications and Systems &gt; Muse Cardiology &gt; Cerner Unit_10i_-_Result_and_Document_Processing_Inbound.pdf</w:t>
          </w:r>
        </w:p>
        <w:p w14:paraId="0B9A4562" w14:textId="77777777" w:rsidR="00B743B8" w:rsidRDefault="003A7A86" w:rsidP="00B743B8">
          <w:pPr>
            <w:pStyle w:val="template"/>
            <w:rPr>
              <w:rFonts w:asciiTheme="minorHAnsi" w:hAnsiTheme="minorHAnsi" w:cs="Arial"/>
              <w:i w:val="0"/>
            </w:rPr>
          </w:pPr>
        </w:p>
      </w:sdtContent>
    </w:sdt>
    <w:p w14:paraId="3F7BC19D" w14:textId="7E1B8E5A" w:rsidR="00DD5D6A" w:rsidRPr="00B743B8" w:rsidRDefault="00DD5D6A" w:rsidP="00B743B8">
      <w:pPr>
        <w:pStyle w:val="template"/>
        <w:rPr>
          <w:rFonts w:asciiTheme="minorHAnsi" w:hAnsiTheme="minorHAnsi" w:cs="Arial"/>
          <w:i w:val="0"/>
        </w:rPr>
      </w:pPr>
    </w:p>
    <w:p w14:paraId="09BF7CE7" w14:textId="35435E6A" w:rsidR="00DD5D6A" w:rsidRPr="00D574A8" w:rsidRDefault="00152C27" w:rsidP="00152C27">
      <w:pPr>
        <w:pStyle w:val="Heading1"/>
        <w:rPr>
          <w:i/>
        </w:rPr>
      </w:pPr>
      <w:bookmarkStart w:id="14" w:name="_Toc11756490"/>
      <w:r>
        <w:rPr>
          <w:i/>
        </w:rPr>
        <w:t>2.</w:t>
      </w:r>
      <w:r w:rsidR="00DD5D6A" w:rsidRPr="00D574A8">
        <w:t xml:space="preserve">   Diagram</w:t>
      </w:r>
      <w:bookmarkEnd w:id="14"/>
    </w:p>
    <w:p w14:paraId="12276DBB" w14:textId="77777777" w:rsidR="00DD5D6A" w:rsidRPr="004D01FE" w:rsidRDefault="00DD5D6A" w:rsidP="00DD5D6A">
      <w:pPr>
        <w:spacing w:line="240" w:lineRule="auto"/>
      </w:pPr>
    </w:p>
    <w:sdt>
      <w:sdtPr>
        <w:rPr>
          <w:rFonts w:asciiTheme="minorHAnsi" w:hAnsiTheme="minorHAnsi" w:cs="Arial"/>
          <w:color w:val="auto"/>
          <w:sz w:val="22"/>
        </w:rPr>
        <w:id w:val="-1851322890"/>
        <w:placeholder>
          <w:docPart w:val="EA34D18063BF4B1284EB5E50837771B6"/>
        </w:placeholder>
      </w:sdtPr>
      <w:sdtEndPr/>
      <w:sdtContent>
        <w:p w14:paraId="0DA9612C" w14:textId="77777777" w:rsidR="00DD5D6A" w:rsidRDefault="00DD5D6A" w:rsidP="00DD5D6A">
          <w:pPr>
            <w:spacing w:line="240" w:lineRule="auto"/>
            <w:rPr>
              <w:rFonts w:asciiTheme="minorHAnsi" w:hAnsiTheme="minorHAnsi" w:cs="Arial"/>
              <w:color w:val="auto"/>
              <w:sz w:val="22"/>
            </w:rPr>
          </w:pPr>
          <w:r w:rsidRPr="00CF2307">
            <w:rPr>
              <w:rFonts w:asciiTheme="minorHAnsi" w:hAnsiTheme="minorHAnsi" w:cs="Arial"/>
              <w:color w:val="auto"/>
              <w:sz w:val="22"/>
            </w:rPr>
            <w:t>This diagram include</w:t>
          </w:r>
          <w:r>
            <w:rPr>
              <w:rFonts w:asciiTheme="minorHAnsi" w:hAnsiTheme="minorHAnsi" w:cs="Arial"/>
              <w:color w:val="auto"/>
              <w:sz w:val="22"/>
            </w:rPr>
            <w:t>s</w:t>
          </w:r>
          <w:r w:rsidRPr="00CF2307">
            <w:rPr>
              <w:rFonts w:asciiTheme="minorHAnsi" w:hAnsiTheme="minorHAnsi" w:cs="Arial"/>
              <w:color w:val="auto"/>
              <w:sz w:val="22"/>
            </w:rPr>
            <w:t xml:space="preserve"> the data flow for </w:t>
          </w:r>
          <w:r>
            <w:rPr>
              <w:rFonts w:asciiTheme="minorHAnsi" w:hAnsiTheme="minorHAnsi" w:cs="Arial"/>
              <w:color w:val="auto"/>
              <w:sz w:val="22"/>
            </w:rPr>
            <w:t>all CVIS Cardiology interfaces.</w:t>
          </w:r>
        </w:p>
      </w:sdtContent>
    </w:sdt>
    <w:p w14:paraId="36019E57" w14:textId="7C967EC0" w:rsidR="00DD5D6A" w:rsidRDefault="003A7A86" w:rsidP="00DD5D6A">
      <w:pPr>
        <w:rPr>
          <w:rFonts w:asciiTheme="minorHAnsi" w:eastAsiaTheme="majorEastAsia" w:hAnsiTheme="minorHAnsi" w:cs="Arial"/>
          <w:bCs/>
          <w:color w:val="365F91" w:themeColor="accent1" w:themeShade="BF"/>
          <w:sz w:val="28"/>
          <w:szCs w:val="28"/>
        </w:rPr>
      </w:pPr>
      <w:sdt>
        <w:sdtPr>
          <w:id w:val="245688626"/>
          <w:picture/>
        </w:sdtPr>
        <w:sdtEndPr/>
        <w:sdtContent>
          <w:r w:rsidR="00D42936">
            <w:rPr>
              <w:noProof/>
            </w:rPr>
            <w:drawing>
              <wp:inline distT="0" distB="0" distL="0" distR="0" wp14:anchorId="34897566" wp14:editId="5E2702BF">
                <wp:extent cx="6858000" cy="442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iology.JPG"/>
                        <pic:cNvPicPr/>
                      </pic:nvPicPr>
                      <pic:blipFill>
                        <a:blip r:embed="rId21">
                          <a:extLst>
                            <a:ext uri="{28A0092B-C50C-407E-A947-70E740481C1C}">
                              <a14:useLocalDpi xmlns:a14="http://schemas.microsoft.com/office/drawing/2010/main" val="0"/>
                            </a:ext>
                          </a:extLst>
                        </a:blip>
                        <a:stretch>
                          <a:fillRect/>
                        </a:stretch>
                      </pic:blipFill>
                      <pic:spPr>
                        <a:xfrm>
                          <a:off x="0" y="0"/>
                          <a:ext cx="6858000" cy="4424680"/>
                        </a:xfrm>
                        <a:prstGeom prst="rect">
                          <a:avLst/>
                        </a:prstGeom>
                      </pic:spPr>
                    </pic:pic>
                  </a:graphicData>
                </a:graphic>
              </wp:inline>
            </w:drawing>
          </w:r>
        </w:sdtContent>
      </w:sdt>
      <w:r w:rsidR="00DD5D6A">
        <w:rPr>
          <w:rFonts w:asciiTheme="minorHAnsi" w:hAnsiTheme="minorHAnsi" w:cs="Arial"/>
          <w:sz w:val="28"/>
        </w:rPr>
        <w:br w:type="page"/>
      </w:r>
    </w:p>
    <w:p w14:paraId="772442C6" w14:textId="77777777" w:rsidR="00DD5D6A" w:rsidRPr="00D574A8" w:rsidRDefault="00DD5D6A" w:rsidP="00DD5D6A">
      <w:pPr>
        <w:pStyle w:val="Heading1"/>
        <w:spacing w:after="240" w:line="240" w:lineRule="atLeast"/>
        <w:rPr>
          <w:rFonts w:asciiTheme="minorHAnsi" w:hAnsiTheme="minorHAnsi" w:cs="Arial"/>
          <w:color w:val="0070C0"/>
          <w:sz w:val="22"/>
        </w:rPr>
      </w:pPr>
      <w:bookmarkStart w:id="15" w:name="_Toc11756491"/>
      <w:r w:rsidRPr="00D574A8">
        <w:rPr>
          <w:rFonts w:asciiTheme="minorHAnsi" w:hAnsiTheme="minorHAnsi" w:cs="Arial"/>
          <w:color w:val="0070C0"/>
          <w:sz w:val="28"/>
        </w:rPr>
        <w:lastRenderedPageBreak/>
        <w:t>3.    Requirements</w:t>
      </w:r>
      <w:bookmarkEnd w:id="15"/>
    </w:p>
    <w:p w14:paraId="45229799" w14:textId="5F9512A3" w:rsidR="00DD5D6A" w:rsidRPr="00D574A8" w:rsidRDefault="00DD5D6A" w:rsidP="00DD5D6A">
      <w:pPr>
        <w:pStyle w:val="Heading2"/>
        <w:spacing w:line="20" w:lineRule="atLeast"/>
        <w:rPr>
          <w:rFonts w:asciiTheme="minorHAnsi" w:hAnsiTheme="minorHAnsi" w:cs="Arial"/>
          <w:i w:val="0"/>
          <w:color w:val="0070C0"/>
          <w:sz w:val="24"/>
          <w:szCs w:val="24"/>
        </w:rPr>
      </w:pPr>
      <w:bookmarkStart w:id="16" w:name="_Toc439994682"/>
      <w:bookmarkStart w:id="17" w:name="_Toc11756492"/>
      <w:r w:rsidRPr="00D574A8">
        <w:rPr>
          <w:rFonts w:asciiTheme="minorHAnsi" w:hAnsiTheme="minorHAnsi" w:cs="Arial"/>
          <w:i w:val="0"/>
          <w:color w:val="0070C0"/>
          <w:sz w:val="24"/>
          <w:szCs w:val="24"/>
        </w:rPr>
        <w:t>3.1    Functional Requirements</w:t>
      </w:r>
      <w:bookmarkStart w:id="18" w:name="_Toc439994696"/>
      <w:bookmarkEnd w:id="16"/>
      <w:bookmarkEnd w:id="17"/>
    </w:p>
    <w:p w14:paraId="5B1E9130" w14:textId="77777777" w:rsidR="00DD5D6A" w:rsidRPr="004D01FE" w:rsidRDefault="00DD5D6A" w:rsidP="00DD5D6A">
      <w:pPr>
        <w:spacing w:line="20" w:lineRule="atLeast"/>
      </w:pPr>
    </w:p>
    <w:sdt>
      <w:sdtPr>
        <w:rPr>
          <w:rFonts w:asciiTheme="minorHAnsi" w:hAnsiTheme="minorHAnsi" w:cs="Arial"/>
          <w:i w:val="0"/>
        </w:rPr>
        <w:id w:val="1676066936"/>
        <w:placeholder>
          <w:docPart w:val="EA34D18063BF4B1284EB5E50837771B6"/>
        </w:placeholder>
      </w:sdtPr>
      <w:sdtEndPr/>
      <w:sdtContent>
        <w:p w14:paraId="3EB4B8A7" w14:textId="77777777" w:rsidR="00DD5D6A" w:rsidRDefault="00DD5D6A" w:rsidP="00DD5D6A">
          <w:pPr>
            <w:pStyle w:val="template"/>
            <w:spacing w:line="20" w:lineRule="atLeast"/>
            <w:rPr>
              <w:rFonts w:asciiTheme="minorHAnsi" w:hAnsiTheme="minorHAnsi" w:cs="Arial"/>
              <w:i w:val="0"/>
            </w:rPr>
          </w:pPr>
          <w:r>
            <w:rPr>
              <w:rFonts w:asciiTheme="minorHAnsi" w:hAnsiTheme="minorHAnsi" w:cs="Arial"/>
              <w:i w:val="0"/>
            </w:rPr>
            <w:t>Provide detail for the below functional requirements.  The message transformation requirements for the components defined in this specification should be specified in section 4.2 of this document.</w:t>
          </w:r>
        </w:p>
      </w:sdtContent>
    </w:sdt>
    <w:tbl>
      <w:tblPr>
        <w:tblW w:w="10923" w:type="dxa"/>
        <w:tblInd w:w="93" w:type="dxa"/>
        <w:tblLook w:val="04A0" w:firstRow="1" w:lastRow="0" w:firstColumn="1" w:lastColumn="0" w:noHBand="0" w:noVBand="1"/>
      </w:tblPr>
      <w:tblGrid>
        <w:gridCol w:w="1905"/>
        <w:gridCol w:w="2880"/>
        <w:gridCol w:w="6138"/>
      </w:tblGrid>
      <w:tr w:rsidR="00DD5D6A" w:rsidRPr="00446162" w14:paraId="7D878681" w14:textId="77777777" w:rsidTr="001C75A2">
        <w:trPr>
          <w:trHeight w:val="342"/>
        </w:trPr>
        <w:tc>
          <w:tcPr>
            <w:tcW w:w="1905" w:type="dxa"/>
            <w:tcBorders>
              <w:top w:val="nil"/>
              <w:left w:val="nil"/>
              <w:bottom w:val="nil"/>
              <w:right w:val="nil"/>
            </w:tcBorders>
            <w:shd w:val="clear" w:color="000000" w:fill="F2F2F2"/>
            <w:noWrap/>
            <w:vAlign w:val="bottom"/>
            <w:hideMark/>
          </w:tcPr>
          <w:p w14:paraId="361CACD2" w14:textId="77777777" w:rsidR="00DD5D6A" w:rsidRPr="00446162" w:rsidRDefault="00DD5D6A" w:rsidP="001C75A2">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51EB914" w14:textId="77777777" w:rsidR="00DD5D6A" w:rsidRPr="00446162" w:rsidRDefault="00DD5D6A" w:rsidP="001C75A2">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06AEDE01"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DD5D6A" w:rsidRPr="00446162" w14:paraId="6AF477F4" w14:textId="77777777" w:rsidTr="001C75A2">
        <w:trPr>
          <w:trHeight w:val="465"/>
        </w:trPr>
        <w:tc>
          <w:tcPr>
            <w:tcW w:w="1905" w:type="dxa"/>
            <w:tcBorders>
              <w:top w:val="nil"/>
              <w:left w:val="nil"/>
              <w:bottom w:val="nil"/>
              <w:right w:val="nil"/>
            </w:tcBorders>
            <w:shd w:val="clear" w:color="000000" w:fill="F2F2F2"/>
            <w:noWrap/>
            <w:vAlign w:val="bottom"/>
            <w:hideMark/>
          </w:tcPr>
          <w:p w14:paraId="53400144"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97D7806" w14:textId="77777777" w:rsidR="00DD5D6A" w:rsidRPr="00446162" w:rsidRDefault="00DD5D6A" w:rsidP="001C75A2">
            <w:pPr>
              <w:spacing w:after="0" w:line="240" w:lineRule="auto"/>
              <w:rPr>
                <w:rFonts w:ascii="Calibri" w:eastAsia="Times New Roman" w:hAnsi="Calibri"/>
                <w:b/>
                <w:bCs/>
                <w:color w:val="000000"/>
                <w:sz w:val="22"/>
              </w:rPr>
            </w:pPr>
            <w:proofErr w:type="gramStart"/>
            <w:r>
              <w:rPr>
                <w:rFonts w:ascii="Calibri" w:eastAsia="Times New Roman" w:hAnsi="Calibri"/>
                <w:b/>
                <w:bCs/>
                <w:color w:val="000000"/>
                <w:sz w:val="22"/>
              </w:rPr>
              <w:t>Requirement  Name</w:t>
            </w:r>
            <w:proofErr w:type="gramEnd"/>
            <w:r>
              <w:rPr>
                <w:rFonts w:ascii="Calibri" w:eastAsia="Times New Roman" w:hAnsi="Calibri"/>
                <w:b/>
                <w:bCs/>
                <w:color w:val="000000"/>
                <w:sz w:val="22"/>
              </w:rPr>
              <w:t xml:space="preserve"> </w:t>
            </w:r>
          </w:p>
        </w:tc>
        <w:tc>
          <w:tcPr>
            <w:tcW w:w="6138" w:type="dxa"/>
            <w:tcBorders>
              <w:top w:val="nil"/>
              <w:left w:val="nil"/>
              <w:bottom w:val="nil"/>
              <w:right w:val="nil"/>
            </w:tcBorders>
            <w:shd w:val="clear" w:color="000000" w:fill="F2F2F2"/>
            <w:noWrap/>
            <w:vAlign w:val="bottom"/>
            <w:hideMark/>
          </w:tcPr>
          <w:p w14:paraId="3D7274B7"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DD5D6A" w14:paraId="223F36CD" w14:textId="77777777" w:rsidTr="001C75A2">
        <w:trPr>
          <w:trHeight w:val="495"/>
        </w:trPr>
        <w:tc>
          <w:tcPr>
            <w:tcW w:w="1905" w:type="dxa"/>
            <w:tcBorders>
              <w:top w:val="nil"/>
              <w:left w:val="nil"/>
              <w:bottom w:val="nil"/>
              <w:right w:val="nil"/>
            </w:tcBorders>
            <w:shd w:val="clear" w:color="000000" w:fill="F2F2F2"/>
            <w:noWrap/>
            <w:hideMark/>
          </w:tcPr>
          <w:p w14:paraId="3FAAC5ED" w14:textId="77777777" w:rsidR="00DD5D6A" w:rsidRDefault="00DD5D6A" w:rsidP="001C75A2">
            <w:pPr>
              <w:spacing w:after="0" w:line="240" w:lineRule="auto"/>
              <w:rPr>
                <w:rFonts w:ascii="Calibri" w:eastAsia="Times New Roman" w:hAnsi="Calibri"/>
                <w:color w:val="000000"/>
                <w:sz w:val="22"/>
              </w:rPr>
            </w:pPr>
            <w:r>
              <w:rPr>
                <w:rFonts w:ascii="Calibri" w:eastAsia="Times New Roman" w:hAnsi="Calibri"/>
                <w:color w:val="000000"/>
                <w:sz w:val="22"/>
              </w:rPr>
              <w:t>FR.2016</w:t>
            </w:r>
            <w:r w:rsidRPr="00446162">
              <w:rPr>
                <w:rFonts w:ascii="Calibri" w:eastAsia="Times New Roman" w:hAnsi="Calibri"/>
                <w:color w:val="000000"/>
                <w:sz w:val="22"/>
              </w:rPr>
              <w:t>.</w:t>
            </w:r>
            <w:r>
              <w:rPr>
                <w:rFonts w:ascii="Calibri" w:eastAsia="Times New Roman" w:hAnsi="Calibri"/>
                <w:color w:val="000000"/>
                <w:sz w:val="22"/>
              </w:rPr>
              <w:t>02.01</w:t>
            </w:r>
          </w:p>
        </w:tc>
        <w:tc>
          <w:tcPr>
            <w:tcW w:w="2880" w:type="dxa"/>
            <w:tcBorders>
              <w:top w:val="nil"/>
              <w:left w:val="nil"/>
              <w:bottom w:val="nil"/>
              <w:right w:val="nil"/>
            </w:tcBorders>
          </w:tcPr>
          <w:p w14:paraId="1577D95C" w14:textId="77777777" w:rsidR="00DD5D6A" w:rsidRDefault="00DD5D6A" w:rsidP="001C75A2">
            <w:pPr>
              <w:spacing w:after="0" w:line="240" w:lineRule="auto"/>
              <w:rPr>
                <w:rFonts w:ascii="Calibri" w:eastAsia="Times New Roman" w:hAnsi="Calibri"/>
                <w:color w:val="auto"/>
                <w:sz w:val="22"/>
              </w:rPr>
            </w:pPr>
            <w:proofErr w:type="spellStart"/>
            <w:r>
              <w:rPr>
                <w:rFonts w:ascii="Calibri" w:eastAsia="Times New Roman" w:hAnsi="Calibri"/>
                <w:color w:val="auto"/>
                <w:sz w:val="22"/>
              </w:rPr>
              <w:t>Tps_muse_pdf</w:t>
            </w:r>
            <w:proofErr w:type="spellEnd"/>
          </w:p>
        </w:tc>
        <w:tc>
          <w:tcPr>
            <w:tcW w:w="6138" w:type="dxa"/>
            <w:tcBorders>
              <w:top w:val="nil"/>
              <w:left w:val="nil"/>
              <w:bottom w:val="nil"/>
              <w:right w:val="nil"/>
            </w:tcBorders>
            <w:shd w:val="clear" w:color="auto" w:fill="auto"/>
          </w:tcPr>
          <w:p w14:paraId="31DA641B" w14:textId="77777777" w:rsidR="00DD5D6A" w:rsidRDefault="00DD5D6A" w:rsidP="001C75A2">
            <w:pPr>
              <w:spacing w:after="0" w:line="240" w:lineRule="auto"/>
              <w:rPr>
                <w:rFonts w:ascii="Calibri" w:eastAsia="Times New Roman" w:hAnsi="Calibri"/>
                <w:color w:val="auto"/>
                <w:sz w:val="22"/>
              </w:rPr>
            </w:pPr>
            <w:r>
              <w:rPr>
                <w:rFonts w:ascii="Calibri" w:eastAsia="Times New Roman" w:hAnsi="Calibri"/>
                <w:color w:val="auto"/>
                <w:sz w:val="22"/>
              </w:rPr>
              <w:t>TCL proc that converts the PDF portion of the HL7 message from UUencoded to base-64 for Cerner processing.</w:t>
            </w:r>
          </w:p>
        </w:tc>
      </w:tr>
      <w:tr w:rsidR="003A7A86" w14:paraId="402DE144" w14:textId="77777777" w:rsidTr="001C75A2">
        <w:trPr>
          <w:trHeight w:val="495"/>
        </w:trPr>
        <w:tc>
          <w:tcPr>
            <w:tcW w:w="1905" w:type="dxa"/>
            <w:tcBorders>
              <w:top w:val="nil"/>
              <w:left w:val="nil"/>
              <w:bottom w:val="nil"/>
              <w:right w:val="nil"/>
            </w:tcBorders>
            <w:shd w:val="clear" w:color="000000" w:fill="F2F2F2"/>
            <w:noWrap/>
          </w:tcPr>
          <w:p w14:paraId="301A0257" w14:textId="77777777" w:rsidR="003A7A86" w:rsidRDefault="003A7A86" w:rsidP="001C75A2">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70D87F78" w14:textId="77777777" w:rsidR="003A7A86" w:rsidRDefault="003A7A86" w:rsidP="001C75A2">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C9F23D1" w14:textId="77777777" w:rsidR="003A7A86" w:rsidRDefault="003A7A86" w:rsidP="001C75A2">
            <w:pPr>
              <w:spacing w:after="0" w:line="240" w:lineRule="auto"/>
              <w:rPr>
                <w:rFonts w:ascii="Calibri" w:eastAsia="Times New Roman" w:hAnsi="Calibri"/>
                <w:color w:val="auto"/>
                <w:sz w:val="22"/>
              </w:rPr>
            </w:pPr>
          </w:p>
        </w:tc>
      </w:tr>
      <w:tr w:rsidR="003A7A86" w14:paraId="11F67956" w14:textId="77777777" w:rsidTr="001C75A2">
        <w:trPr>
          <w:trHeight w:val="495"/>
        </w:trPr>
        <w:tc>
          <w:tcPr>
            <w:tcW w:w="1905" w:type="dxa"/>
            <w:tcBorders>
              <w:top w:val="nil"/>
              <w:left w:val="nil"/>
              <w:bottom w:val="nil"/>
              <w:right w:val="nil"/>
            </w:tcBorders>
            <w:shd w:val="clear" w:color="000000" w:fill="F2F2F2"/>
            <w:noWrap/>
          </w:tcPr>
          <w:p w14:paraId="3B27CD76" w14:textId="2A70CA83" w:rsidR="003A7A86" w:rsidRDefault="003A7A86" w:rsidP="001C75A2">
            <w:pPr>
              <w:spacing w:after="0" w:line="240" w:lineRule="auto"/>
              <w:rPr>
                <w:rFonts w:ascii="Calibri" w:eastAsia="Times New Roman" w:hAnsi="Calibri"/>
                <w:color w:val="000000"/>
                <w:sz w:val="22"/>
              </w:rPr>
            </w:pPr>
            <w:r>
              <w:rPr>
                <w:rFonts w:ascii="Calibri" w:eastAsia="Times New Roman" w:hAnsi="Calibri"/>
                <w:color w:val="000000"/>
                <w:sz w:val="22"/>
              </w:rPr>
              <w:t>FR.201</w:t>
            </w:r>
            <w:r>
              <w:rPr>
                <w:rFonts w:ascii="Calibri" w:eastAsia="Times New Roman" w:hAnsi="Calibri"/>
                <w:color w:val="000000"/>
                <w:sz w:val="22"/>
              </w:rPr>
              <w:t>9</w:t>
            </w:r>
            <w:r w:rsidRPr="00446162">
              <w:rPr>
                <w:rFonts w:ascii="Calibri" w:eastAsia="Times New Roman" w:hAnsi="Calibri"/>
                <w:color w:val="000000"/>
                <w:sz w:val="22"/>
              </w:rPr>
              <w:t>.</w:t>
            </w:r>
            <w:r>
              <w:rPr>
                <w:rFonts w:ascii="Calibri" w:eastAsia="Times New Roman" w:hAnsi="Calibri"/>
                <w:color w:val="000000"/>
                <w:sz w:val="22"/>
              </w:rPr>
              <w:t>1</w:t>
            </w:r>
            <w:r>
              <w:rPr>
                <w:rFonts w:ascii="Calibri" w:eastAsia="Times New Roman" w:hAnsi="Calibri"/>
                <w:color w:val="000000"/>
                <w:sz w:val="22"/>
              </w:rPr>
              <w:t>0.01</w:t>
            </w:r>
          </w:p>
        </w:tc>
        <w:tc>
          <w:tcPr>
            <w:tcW w:w="2880" w:type="dxa"/>
            <w:tcBorders>
              <w:top w:val="nil"/>
              <w:left w:val="nil"/>
              <w:bottom w:val="nil"/>
              <w:right w:val="nil"/>
            </w:tcBorders>
          </w:tcPr>
          <w:p w14:paraId="010206F5" w14:textId="5321E6FE" w:rsidR="003A7A86" w:rsidRDefault="003A7A86" w:rsidP="001C75A2">
            <w:pPr>
              <w:spacing w:after="0" w:line="240" w:lineRule="auto"/>
              <w:rPr>
                <w:rFonts w:ascii="Calibri" w:eastAsia="Times New Roman" w:hAnsi="Calibri"/>
                <w:color w:val="auto"/>
                <w:sz w:val="22"/>
              </w:rPr>
            </w:pPr>
            <w:r>
              <w:rPr>
                <w:rFonts w:ascii="Calibri" w:eastAsia="Times New Roman" w:hAnsi="Calibri"/>
                <w:color w:val="auto"/>
                <w:sz w:val="22"/>
              </w:rPr>
              <w:t xml:space="preserve">Removal of </w:t>
            </w:r>
            <w:proofErr w:type="spellStart"/>
            <w:r>
              <w:rPr>
                <w:rFonts w:ascii="Calibri" w:eastAsia="Times New Roman" w:hAnsi="Calibri"/>
                <w:color w:val="auto"/>
                <w:sz w:val="22"/>
              </w:rPr>
              <w:t>Tps_muse_pdf</w:t>
            </w:r>
            <w:proofErr w:type="spellEnd"/>
          </w:p>
        </w:tc>
        <w:tc>
          <w:tcPr>
            <w:tcW w:w="6138" w:type="dxa"/>
            <w:tcBorders>
              <w:top w:val="nil"/>
              <w:left w:val="nil"/>
              <w:bottom w:val="nil"/>
              <w:right w:val="nil"/>
            </w:tcBorders>
            <w:shd w:val="clear" w:color="auto" w:fill="auto"/>
          </w:tcPr>
          <w:p w14:paraId="45D1855F" w14:textId="17F1C919" w:rsidR="003A7A86" w:rsidRDefault="003A7A86" w:rsidP="001C75A2">
            <w:pPr>
              <w:spacing w:after="0" w:line="240" w:lineRule="auto"/>
              <w:rPr>
                <w:rFonts w:ascii="Calibri" w:eastAsia="Times New Roman" w:hAnsi="Calibri"/>
                <w:color w:val="auto"/>
                <w:sz w:val="22"/>
              </w:rPr>
            </w:pPr>
            <w:r>
              <w:rPr>
                <w:rFonts w:ascii="Calibri" w:eastAsia="Times New Roman" w:hAnsi="Calibri"/>
                <w:color w:val="auto"/>
                <w:sz w:val="22"/>
              </w:rPr>
              <w:t xml:space="preserve">This </w:t>
            </w:r>
            <w:proofErr w:type="spellStart"/>
            <w:r>
              <w:rPr>
                <w:rFonts w:ascii="Calibri" w:eastAsia="Times New Roman" w:hAnsi="Calibri"/>
                <w:color w:val="auto"/>
                <w:sz w:val="22"/>
              </w:rPr>
              <w:t>UUdecoding</w:t>
            </w:r>
            <w:proofErr w:type="spellEnd"/>
            <w:r>
              <w:rPr>
                <w:rFonts w:ascii="Calibri" w:eastAsia="Times New Roman" w:hAnsi="Calibri"/>
                <w:color w:val="auto"/>
                <w:sz w:val="22"/>
              </w:rPr>
              <w:t>/Base64encoding is now being done by GE MUSE.</w:t>
            </w:r>
          </w:p>
        </w:tc>
      </w:tr>
      <w:tr w:rsidR="003A7A86" w14:paraId="25B9BCC2" w14:textId="77777777" w:rsidTr="001C75A2">
        <w:trPr>
          <w:trHeight w:val="495"/>
        </w:trPr>
        <w:tc>
          <w:tcPr>
            <w:tcW w:w="1905" w:type="dxa"/>
            <w:tcBorders>
              <w:top w:val="nil"/>
              <w:left w:val="nil"/>
              <w:bottom w:val="nil"/>
              <w:right w:val="nil"/>
            </w:tcBorders>
            <w:shd w:val="clear" w:color="000000" w:fill="F2F2F2"/>
            <w:noWrap/>
          </w:tcPr>
          <w:p w14:paraId="3799A5CB" w14:textId="77777777" w:rsidR="003A7A86" w:rsidRDefault="003A7A86" w:rsidP="001C75A2">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1C7A3683" w14:textId="77777777" w:rsidR="003A7A86" w:rsidRDefault="003A7A86" w:rsidP="001C75A2">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178A0A4C" w14:textId="77777777" w:rsidR="003A7A86" w:rsidRDefault="003A7A86" w:rsidP="001C75A2">
            <w:pPr>
              <w:spacing w:after="0" w:line="240" w:lineRule="auto"/>
              <w:rPr>
                <w:rFonts w:ascii="Calibri" w:eastAsia="Times New Roman" w:hAnsi="Calibri"/>
                <w:color w:val="auto"/>
                <w:sz w:val="22"/>
              </w:rPr>
            </w:pPr>
            <w:bookmarkStart w:id="19" w:name="_GoBack"/>
            <w:bookmarkEnd w:id="19"/>
          </w:p>
        </w:tc>
      </w:tr>
    </w:tbl>
    <w:p w14:paraId="6E262BE3" w14:textId="77777777" w:rsidR="00DD5D6A" w:rsidRDefault="00DD5D6A" w:rsidP="00DD5D6A">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304F6A" w:rsidRPr="00446162" w14:paraId="4C408A0A" w14:textId="77777777" w:rsidTr="006F0B5A">
        <w:trPr>
          <w:trHeight w:val="342"/>
        </w:trPr>
        <w:tc>
          <w:tcPr>
            <w:tcW w:w="1905" w:type="dxa"/>
            <w:tcBorders>
              <w:top w:val="nil"/>
              <w:left w:val="nil"/>
              <w:bottom w:val="nil"/>
              <w:right w:val="nil"/>
            </w:tcBorders>
            <w:shd w:val="clear" w:color="000000" w:fill="F2F2F2"/>
            <w:noWrap/>
            <w:vAlign w:val="bottom"/>
            <w:hideMark/>
          </w:tcPr>
          <w:p w14:paraId="62BEFB00" w14:textId="0CA5A074" w:rsidR="00304F6A" w:rsidRPr="00446162" w:rsidRDefault="00304F6A" w:rsidP="006F0B5A">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w:t>
            </w:r>
          </w:p>
        </w:tc>
        <w:tc>
          <w:tcPr>
            <w:tcW w:w="2880" w:type="dxa"/>
            <w:tcBorders>
              <w:top w:val="nil"/>
              <w:left w:val="nil"/>
              <w:bottom w:val="nil"/>
              <w:right w:val="nil"/>
            </w:tcBorders>
            <w:shd w:val="clear" w:color="000000" w:fill="F2F2F2"/>
          </w:tcPr>
          <w:p w14:paraId="53B0260F" w14:textId="77777777" w:rsidR="00304F6A" w:rsidRPr="00446162" w:rsidRDefault="00304F6A" w:rsidP="006F0B5A">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7B0FF58" w14:textId="77777777" w:rsidR="00304F6A" w:rsidRPr="00446162" w:rsidRDefault="00304F6A" w:rsidP="006F0B5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304F6A" w:rsidRPr="00446162" w14:paraId="4C82517B" w14:textId="77777777" w:rsidTr="006F0B5A">
        <w:trPr>
          <w:trHeight w:val="465"/>
        </w:trPr>
        <w:tc>
          <w:tcPr>
            <w:tcW w:w="1905" w:type="dxa"/>
            <w:tcBorders>
              <w:top w:val="nil"/>
              <w:left w:val="nil"/>
              <w:bottom w:val="nil"/>
              <w:right w:val="nil"/>
            </w:tcBorders>
            <w:shd w:val="clear" w:color="000000" w:fill="F2F2F2"/>
            <w:noWrap/>
            <w:vAlign w:val="bottom"/>
            <w:hideMark/>
          </w:tcPr>
          <w:p w14:paraId="62FC8EE0" w14:textId="77777777" w:rsidR="00304F6A" w:rsidRPr="00446162" w:rsidRDefault="00304F6A" w:rsidP="006F0B5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0E022123" w14:textId="77777777" w:rsidR="00304F6A" w:rsidRPr="00446162" w:rsidRDefault="00304F6A" w:rsidP="006F0B5A">
            <w:pPr>
              <w:spacing w:after="0" w:line="240" w:lineRule="auto"/>
              <w:rPr>
                <w:rFonts w:ascii="Calibri" w:eastAsia="Times New Roman" w:hAnsi="Calibri"/>
                <w:b/>
                <w:bCs/>
                <w:color w:val="000000"/>
                <w:sz w:val="22"/>
              </w:rPr>
            </w:pPr>
            <w:proofErr w:type="gramStart"/>
            <w:r>
              <w:rPr>
                <w:rFonts w:ascii="Calibri" w:eastAsia="Times New Roman" w:hAnsi="Calibri"/>
                <w:b/>
                <w:bCs/>
                <w:color w:val="000000"/>
                <w:sz w:val="22"/>
              </w:rPr>
              <w:t>Requirement  Name</w:t>
            </w:r>
            <w:proofErr w:type="gramEnd"/>
            <w:r>
              <w:rPr>
                <w:rFonts w:ascii="Calibri" w:eastAsia="Times New Roman" w:hAnsi="Calibri"/>
                <w:b/>
                <w:bCs/>
                <w:color w:val="000000"/>
                <w:sz w:val="22"/>
              </w:rPr>
              <w:t xml:space="preserve"> </w:t>
            </w:r>
          </w:p>
        </w:tc>
        <w:tc>
          <w:tcPr>
            <w:tcW w:w="6138" w:type="dxa"/>
            <w:tcBorders>
              <w:top w:val="nil"/>
              <w:left w:val="nil"/>
              <w:bottom w:val="nil"/>
              <w:right w:val="nil"/>
            </w:tcBorders>
            <w:shd w:val="clear" w:color="000000" w:fill="F2F2F2"/>
            <w:noWrap/>
            <w:vAlign w:val="bottom"/>
            <w:hideMark/>
          </w:tcPr>
          <w:p w14:paraId="02BDF590" w14:textId="77777777" w:rsidR="00304F6A" w:rsidRPr="00446162" w:rsidRDefault="00304F6A" w:rsidP="006F0B5A">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304F6A" w14:paraId="2F8D94DA" w14:textId="77777777" w:rsidTr="006F0B5A">
        <w:trPr>
          <w:trHeight w:val="495"/>
        </w:trPr>
        <w:tc>
          <w:tcPr>
            <w:tcW w:w="1905" w:type="dxa"/>
            <w:tcBorders>
              <w:top w:val="nil"/>
              <w:left w:val="nil"/>
              <w:bottom w:val="nil"/>
              <w:right w:val="nil"/>
            </w:tcBorders>
            <w:shd w:val="clear" w:color="000000" w:fill="F2F2F2"/>
            <w:noWrap/>
            <w:hideMark/>
          </w:tcPr>
          <w:p w14:paraId="72136935" w14:textId="77777777" w:rsidR="00304F6A" w:rsidRDefault="00304F6A" w:rsidP="006F0B5A">
            <w:pPr>
              <w:spacing w:after="0" w:line="240" w:lineRule="auto"/>
              <w:rPr>
                <w:rFonts w:ascii="Calibri" w:eastAsia="Times New Roman" w:hAnsi="Calibri"/>
                <w:color w:val="000000"/>
                <w:sz w:val="22"/>
              </w:rPr>
            </w:pPr>
            <w:r>
              <w:rPr>
                <w:rFonts w:ascii="Calibri" w:eastAsia="Times New Roman" w:hAnsi="Calibri"/>
                <w:color w:val="000000"/>
                <w:sz w:val="22"/>
              </w:rPr>
              <w:t>FR.2016</w:t>
            </w:r>
            <w:r w:rsidRPr="00446162">
              <w:rPr>
                <w:rFonts w:ascii="Calibri" w:eastAsia="Times New Roman" w:hAnsi="Calibri"/>
                <w:color w:val="000000"/>
                <w:sz w:val="22"/>
              </w:rPr>
              <w:t>.</w:t>
            </w:r>
            <w:r>
              <w:rPr>
                <w:rFonts w:ascii="Calibri" w:eastAsia="Times New Roman" w:hAnsi="Calibri"/>
                <w:color w:val="000000"/>
                <w:sz w:val="22"/>
              </w:rPr>
              <w:t>02.01</w:t>
            </w:r>
          </w:p>
          <w:p w14:paraId="3E7CB00E" w14:textId="5D3786D9" w:rsidR="00304F6A" w:rsidRDefault="00304F6A" w:rsidP="006F0B5A">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6C0B0EA8" w14:textId="5C3F2CCB" w:rsidR="00304F6A" w:rsidRPr="00304F6A" w:rsidRDefault="00304F6A" w:rsidP="00304F6A">
            <w:pPr>
              <w:rPr>
                <w:rFonts w:ascii="Calibri" w:eastAsia="Times New Roman" w:hAnsi="Calibri"/>
                <w:sz w:val="22"/>
              </w:rPr>
            </w:pPr>
          </w:p>
        </w:tc>
        <w:tc>
          <w:tcPr>
            <w:tcW w:w="6138" w:type="dxa"/>
            <w:tcBorders>
              <w:top w:val="nil"/>
              <w:left w:val="nil"/>
              <w:bottom w:val="nil"/>
              <w:right w:val="nil"/>
            </w:tcBorders>
            <w:shd w:val="clear" w:color="auto" w:fill="auto"/>
          </w:tcPr>
          <w:p w14:paraId="161B475E" w14:textId="0F09F917" w:rsidR="00304F6A" w:rsidRDefault="00304F6A" w:rsidP="006F0B5A">
            <w:pPr>
              <w:spacing w:after="0" w:line="240" w:lineRule="auto"/>
              <w:rPr>
                <w:rFonts w:ascii="Calibri" w:eastAsia="Times New Roman" w:hAnsi="Calibri"/>
                <w:color w:val="auto"/>
                <w:sz w:val="22"/>
              </w:rPr>
            </w:pPr>
          </w:p>
        </w:tc>
      </w:tr>
      <w:tr w:rsidR="00304F6A" w14:paraId="2EBC760F" w14:textId="77777777" w:rsidTr="006F0B5A">
        <w:trPr>
          <w:trHeight w:val="495"/>
        </w:trPr>
        <w:tc>
          <w:tcPr>
            <w:tcW w:w="1905" w:type="dxa"/>
            <w:tcBorders>
              <w:top w:val="nil"/>
              <w:left w:val="nil"/>
              <w:bottom w:val="nil"/>
              <w:right w:val="nil"/>
            </w:tcBorders>
            <w:shd w:val="clear" w:color="000000" w:fill="F2F2F2"/>
            <w:noWrap/>
          </w:tcPr>
          <w:p w14:paraId="405B9F2E" w14:textId="77777777" w:rsidR="00304F6A" w:rsidRDefault="00304F6A" w:rsidP="006F0B5A">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15F674E4" w14:textId="6F51C832" w:rsidR="00304F6A" w:rsidRDefault="00196D0C" w:rsidP="006E1808">
            <w:pPr>
              <w:spacing w:after="0" w:line="240" w:lineRule="auto"/>
              <w:rPr>
                <w:rFonts w:ascii="Calibri" w:eastAsia="Times New Roman" w:hAnsi="Calibri"/>
                <w:color w:val="auto"/>
                <w:sz w:val="22"/>
              </w:rPr>
            </w:pPr>
            <w:r>
              <w:rPr>
                <w:rFonts w:ascii="Calibri" w:eastAsia="Times New Roman" w:hAnsi="Calibri"/>
                <w:color w:val="auto"/>
                <w:sz w:val="22"/>
              </w:rPr>
              <w:t xml:space="preserve">Cerner </w:t>
            </w:r>
            <w:r w:rsidR="00304F6A">
              <w:rPr>
                <w:rFonts w:ascii="Calibri" w:eastAsia="Times New Roman" w:hAnsi="Calibri"/>
                <w:color w:val="auto"/>
                <w:sz w:val="22"/>
              </w:rPr>
              <w:t>ESI rules</w:t>
            </w:r>
            <w:r w:rsidR="006E1808">
              <w:rPr>
                <w:rFonts w:ascii="Calibri" w:eastAsia="Times New Roman" w:hAnsi="Calibri"/>
                <w:color w:val="auto"/>
                <w:sz w:val="22"/>
              </w:rPr>
              <w:t xml:space="preserve"> </w:t>
            </w:r>
            <w:r w:rsidR="00304F6A">
              <w:rPr>
                <w:rFonts w:ascii="Calibri" w:eastAsia="Times New Roman" w:hAnsi="Calibri"/>
                <w:color w:val="auto"/>
                <w:sz w:val="22"/>
              </w:rPr>
              <w:t>on the MUSE and MUSE BOI contributor systems</w:t>
            </w:r>
          </w:p>
        </w:tc>
        <w:tc>
          <w:tcPr>
            <w:tcW w:w="6138" w:type="dxa"/>
            <w:tcBorders>
              <w:top w:val="nil"/>
              <w:left w:val="nil"/>
              <w:bottom w:val="nil"/>
              <w:right w:val="nil"/>
            </w:tcBorders>
            <w:shd w:val="clear" w:color="auto" w:fill="auto"/>
          </w:tcPr>
          <w:p w14:paraId="25F24162" w14:textId="3DF49174" w:rsidR="00304F6A" w:rsidRDefault="00304F6A" w:rsidP="006F0B5A">
            <w:pPr>
              <w:spacing w:after="0" w:line="240" w:lineRule="auto"/>
              <w:rPr>
                <w:rFonts w:ascii="Calibri" w:eastAsia="Times New Roman" w:hAnsi="Calibri"/>
                <w:color w:val="auto"/>
                <w:sz w:val="22"/>
              </w:rPr>
            </w:pPr>
            <w:r>
              <w:rPr>
                <w:rFonts w:ascii="Calibri" w:eastAsia="Times New Roman" w:hAnsi="Calibri"/>
                <w:color w:val="auto"/>
                <w:sz w:val="22"/>
              </w:rPr>
              <w:t xml:space="preserve">Muse Orders will auto complete </w:t>
            </w:r>
            <w:r w:rsidR="00196D0C">
              <w:rPr>
                <w:rFonts w:ascii="Calibri" w:eastAsia="Times New Roman" w:hAnsi="Calibri"/>
                <w:color w:val="auto"/>
                <w:sz w:val="22"/>
              </w:rPr>
              <w:t xml:space="preserve">ONLY </w:t>
            </w:r>
            <w:r>
              <w:rPr>
                <w:rFonts w:ascii="Calibri" w:eastAsia="Times New Roman" w:hAnsi="Calibri"/>
                <w:color w:val="auto"/>
                <w:sz w:val="22"/>
              </w:rPr>
              <w:t xml:space="preserve">when a Muse result message is received with the </w:t>
            </w:r>
            <w:proofErr w:type="spellStart"/>
            <w:r>
              <w:rPr>
                <w:rFonts w:ascii="Calibri" w:eastAsia="Times New Roman" w:hAnsi="Calibri"/>
                <w:color w:val="auto"/>
                <w:sz w:val="22"/>
              </w:rPr>
              <w:t>order_id</w:t>
            </w:r>
            <w:proofErr w:type="spellEnd"/>
            <w:r>
              <w:rPr>
                <w:rFonts w:ascii="Calibri" w:eastAsia="Times New Roman" w:hAnsi="Calibri"/>
                <w:color w:val="auto"/>
                <w:sz w:val="22"/>
              </w:rPr>
              <w:t xml:space="preserve"> for BMG and BOI patients. </w:t>
            </w:r>
          </w:p>
          <w:p w14:paraId="28781BD1" w14:textId="77777777" w:rsidR="006E1808" w:rsidRDefault="006E1808" w:rsidP="00304F6A">
            <w:pPr>
              <w:spacing w:after="0" w:line="240" w:lineRule="auto"/>
              <w:rPr>
                <w:rFonts w:ascii="Calibri" w:eastAsia="Times New Roman" w:hAnsi="Calibri"/>
                <w:color w:val="auto"/>
                <w:sz w:val="22"/>
              </w:rPr>
            </w:pPr>
          </w:p>
          <w:p w14:paraId="0007FC67" w14:textId="77777777" w:rsidR="00304F6A" w:rsidRDefault="00304F6A" w:rsidP="006E1808">
            <w:pPr>
              <w:spacing w:after="0" w:line="240" w:lineRule="auto"/>
              <w:rPr>
                <w:rFonts w:ascii="Calibri" w:eastAsia="Times New Roman" w:hAnsi="Calibri"/>
                <w:color w:val="auto"/>
                <w:sz w:val="22"/>
              </w:rPr>
            </w:pPr>
            <w:r>
              <w:rPr>
                <w:rFonts w:ascii="Calibri" w:eastAsia="Times New Roman" w:hAnsi="Calibri"/>
                <w:color w:val="auto"/>
                <w:sz w:val="22"/>
              </w:rPr>
              <w:t xml:space="preserve">All Muse result messages with </w:t>
            </w:r>
            <w:proofErr w:type="spellStart"/>
            <w:r>
              <w:rPr>
                <w:rFonts w:ascii="Calibri" w:eastAsia="Times New Roman" w:hAnsi="Calibri"/>
                <w:color w:val="auto"/>
                <w:sz w:val="22"/>
              </w:rPr>
              <w:t>order_ids</w:t>
            </w:r>
            <w:proofErr w:type="spellEnd"/>
            <w:r>
              <w:rPr>
                <w:rFonts w:ascii="Calibri" w:eastAsia="Times New Roman" w:hAnsi="Calibri"/>
                <w:color w:val="auto"/>
                <w:sz w:val="22"/>
              </w:rPr>
              <w:t xml:space="preserve"> missing will post in Cerner if the patient’s CPI and FIN are present in the message. </w:t>
            </w:r>
          </w:p>
          <w:p w14:paraId="749B2A0B" w14:textId="77777777" w:rsidR="006E1808" w:rsidRDefault="006E1808" w:rsidP="006E1808">
            <w:pPr>
              <w:spacing w:after="0" w:line="240" w:lineRule="auto"/>
              <w:rPr>
                <w:rFonts w:ascii="Calibri" w:eastAsia="Times New Roman" w:hAnsi="Calibri"/>
                <w:color w:val="auto"/>
                <w:sz w:val="22"/>
              </w:rPr>
            </w:pPr>
          </w:p>
          <w:p w14:paraId="2AEF05C1" w14:textId="6B97932E" w:rsidR="006E1808" w:rsidRDefault="006E1808" w:rsidP="006E1808">
            <w:pPr>
              <w:spacing w:after="0" w:line="240" w:lineRule="auto"/>
              <w:rPr>
                <w:rFonts w:ascii="Calibri" w:eastAsia="Times New Roman" w:hAnsi="Calibri"/>
                <w:color w:val="auto"/>
                <w:sz w:val="22"/>
              </w:rPr>
            </w:pPr>
            <w:r>
              <w:rPr>
                <w:rFonts w:ascii="Calibri" w:eastAsia="Times New Roman" w:hAnsi="Calibri"/>
                <w:color w:val="auto"/>
                <w:sz w:val="22"/>
              </w:rPr>
              <w:t xml:space="preserve"> Encounter Match rules for BayCare FIN and BMGFN exist on </w:t>
            </w:r>
            <w:proofErr w:type="gramStart"/>
            <w:r>
              <w:rPr>
                <w:rFonts w:ascii="Calibri" w:eastAsia="Times New Roman" w:hAnsi="Calibri"/>
                <w:color w:val="auto"/>
                <w:sz w:val="22"/>
              </w:rPr>
              <w:t>the  ESI</w:t>
            </w:r>
            <w:proofErr w:type="gramEnd"/>
            <w:r>
              <w:rPr>
                <w:rFonts w:ascii="Calibri" w:eastAsia="Times New Roman" w:hAnsi="Calibri"/>
                <w:color w:val="auto"/>
                <w:sz w:val="22"/>
              </w:rPr>
              <w:t xml:space="preserve"> rules.</w:t>
            </w:r>
          </w:p>
        </w:tc>
      </w:tr>
    </w:tbl>
    <w:p w14:paraId="496EA65D" w14:textId="77777777" w:rsidR="00DD5D6A" w:rsidRDefault="00DD5D6A" w:rsidP="00DD5D6A">
      <w:pPr>
        <w:rPr>
          <w:rFonts w:asciiTheme="minorHAnsi" w:eastAsiaTheme="majorEastAsia" w:hAnsiTheme="minorHAnsi" w:cs="Arial"/>
          <w:bCs/>
          <w:color w:val="4F81BD" w:themeColor="accent1"/>
          <w:sz w:val="24"/>
          <w:szCs w:val="24"/>
        </w:rPr>
      </w:pPr>
    </w:p>
    <w:p w14:paraId="34F12437" w14:textId="77777777" w:rsidR="00DD5D6A" w:rsidRDefault="00DD5D6A" w:rsidP="00DD5D6A">
      <w:pPr>
        <w:rPr>
          <w:rFonts w:asciiTheme="minorHAnsi" w:hAnsiTheme="minorHAnsi" w:cs="Arial"/>
          <w:color w:val="auto"/>
          <w:sz w:val="22"/>
        </w:rPr>
      </w:pPr>
    </w:p>
    <w:p w14:paraId="22071112" w14:textId="765B1EA3"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1756493"/>
      <w:r w:rsidRPr="00D574A8">
        <w:rPr>
          <w:rFonts w:asciiTheme="minorHAnsi" w:hAnsiTheme="minorHAnsi" w:cs="Arial"/>
          <w:i w:val="0"/>
          <w:color w:val="0070C0"/>
          <w:sz w:val="24"/>
          <w:szCs w:val="24"/>
        </w:rPr>
        <w:t>3.2    Non-Functional Requirements</w:t>
      </w:r>
      <w:r>
        <w:rPr>
          <w:rFonts w:asciiTheme="minorHAnsi" w:hAnsiTheme="minorHAnsi" w:cs="Arial"/>
          <w:i w:val="0"/>
          <w:color w:val="0070C0"/>
          <w:sz w:val="24"/>
          <w:szCs w:val="24"/>
        </w:rPr>
        <w:t xml:space="preserve"> –N</w:t>
      </w:r>
      <w:r w:rsidR="00792F67">
        <w:rPr>
          <w:rFonts w:asciiTheme="minorHAnsi" w:hAnsiTheme="minorHAnsi" w:cs="Arial"/>
          <w:i w:val="0"/>
          <w:color w:val="0070C0"/>
          <w:sz w:val="24"/>
          <w:szCs w:val="24"/>
        </w:rPr>
        <w:t>/A</w:t>
      </w:r>
      <w:bookmarkEnd w:id="20"/>
    </w:p>
    <w:sdt>
      <w:sdtPr>
        <w:rPr>
          <w:rFonts w:asciiTheme="minorHAnsi" w:hAnsiTheme="minorHAnsi" w:cs="Arial"/>
          <w:color w:val="auto"/>
          <w:sz w:val="22"/>
        </w:rPr>
        <w:id w:val="1671754727"/>
        <w:placeholder>
          <w:docPart w:val="EA34D18063BF4B1284EB5E50837771B6"/>
        </w:placeholder>
      </w:sdtPr>
      <w:sdtEndPr/>
      <w:sdtContent>
        <w:p w14:paraId="0426B722" w14:textId="77777777" w:rsidR="00DD5D6A" w:rsidRDefault="00DD5D6A" w:rsidP="00DD5D6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Pr>
              <w:rFonts w:asciiTheme="minorHAnsi" w:hAnsiTheme="minorHAnsi" w:cs="Arial"/>
              <w:color w:val="auto"/>
              <w:sz w:val="22"/>
            </w:rPr>
            <w:t xml:space="preserve">.  The below requirements must be evaluated for every project. </w:t>
          </w:r>
        </w:p>
      </w:sdtContent>
    </w:sdt>
    <w:tbl>
      <w:tblPr>
        <w:tblW w:w="10923" w:type="dxa"/>
        <w:tblInd w:w="93" w:type="dxa"/>
        <w:tblLook w:val="04A0" w:firstRow="1" w:lastRow="0" w:firstColumn="1" w:lastColumn="0" w:noHBand="0" w:noVBand="1"/>
      </w:tblPr>
      <w:tblGrid>
        <w:gridCol w:w="1905"/>
        <w:gridCol w:w="2880"/>
        <w:gridCol w:w="6138"/>
      </w:tblGrid>
      <w:tr w:rsidR="00DD5D6A" w:rsidRPr="00446162" w14:paraId="464E70D2" w14:textId="77777777" w:rsidTr="001C75A2">
        <w:trPr>
          <w:trHeight w:val="342"/>
        </w:trPr>
        <w:tc>
          <w:tcPr>
            <w:tcW w:w="1905" w:type="dxa"/>
            <w:tcBorders>
              <w:top w:val="nil"/>
              <w:left w:val="nil"/>
              <w:bottom w:val="nil"/>
              <w:right w:val="nil"/>
            </w:tcBorders>
            <w:shd w:val="clear" w:color="000000" w:fill="F2F2F2"/>
            <w:noWrap/>
            <w:vAlign w:val="bottom"/>
            <w:hideMark/>
          </w:tcPr>
          <w:p w14:paraId="5C4C53CA" w14:textId="77777777" w:rsidR="00DD5D6A" w:rsidRPr="00446162" w:rsidRDefault="00DD5D6A" w:rsidP="001C75A2">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7374E50" w14:textId="77777777" w:rsidR="00DD5D6A" w:rsidRPr="00446162" w:rsidRDefault="00DD5D6A" w:rsidP="001C75A2">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1FC43C6A"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DD5D6A" w:rsidRPr="00446162" w14:paraId="0DA5447F" w14:textId="77777777" w:rsidTr="001C75A2">
        <w:trPr>
          <w:trHeight w:val="465"/>
        </w:trPr>
        <w:tc>
          <w:tcPr>
            <w:tcW w:w="1905" w:type="dxa"/>
            <w:tcBorders>
              <w:top w:val="nil"/>
              <w:left w:val="nil"/>
              <w:bottom w:val="nil"/>
              <w:right w:val="nil"/>
            </w:tcBorders>
            <w:shd w:val="clear" w:color="000000" w:fill="F2F2F2"/>
            <w:noWrap/>
            <w:vAlign w:val="bottom"/>
            <w:hideMark/>
          </w:tcPr>
          <w:p w14:paraId="4A4AF89D"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9306E16" w14:textId="77777777" w:rsidR="00DD5D6A" w:rsidRPr="00446162" w:rsidRDefault="00DD5D6A" w:rsidP="001C75A2">
            <w:pPr>
              <w:spacing w:after="0" w:line="240" w:lineRule="auto"/>
              <w:rPr>
                <w:rFonts w:ascii="Calibri" w:eastAsia="Times New Roman" w:hAnsi="Calibri"/>
                <w:b/>
                <w:bCs/>
                <w:color w:val="000000"/>
                <w:sz w:val="22"/>
              </w:rPr>
            </w:pPr>
            <w:proofErr w:type="gramStart"/>
            <w:r>
              <w:rPr>
                <w:rFonts w:ascii="Calibri" w:eastAsia="Times New Roman" w:hAnsi="Calibri"/>
                <w:b/>
                <w:bCs/>
                <w:color w:val="000000"/>
                <w:sz w:val="22"/>
              </w:rPr>
              <w:t>Requirement  Name</w:t>
            </w:r>
            <w:proofErr w:type="gramEnd"/>
            <w:r>
              <w:rPr>
                <w:rFonts w:ascii="Calibri" w:eastAsia="Times New Roman" w:hAnsi="Calibri"/>
                <w:b/>
                <w:bCs/>
                <w:color w:val="000000"/>
                <w:sz w:val="22"/>
              </w:rPr>
              <w:t xml:space="preserve"> </w:t>
            </w:r>
          </w:p>
        </w:tc>
        <w:tc>
          <w:tcPr>
            <w:tcW w:w="6138" w:type="dxa"/>
            <w:tcBorders>
              <w:top w:val="nil"/>
              <w:left w:val="nil"/>
              <w:bottom w:val="nil"/>
              <w:right w:val="nil"/>
            </w:tcBorders>
            <w:shd w:val="clear" w:color="000000" w:fill="F2F2F2"/>
            <w:noWrap/>
            <w:vAlign w:val="bottom"/>
            <w:hideMark/>
          </w:tcPr>
          <w:p w14:paraId="11FC0DAC" w14:textId="77777777" w:rsidR="00DD5D6A" w:rsidRPr="00446162" w:rsidRDefault="00DD5D6A" w:rsidP="001C75A2">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DD5D6A" w14:paraId="3478BFE1" w14:textId="77777777" w:rsidTr="001C75A2">
        <w:trPr>
          <w:trHeight w:val="495"/>
        </w:trPr>
        <w:tc>
          <w:tcPr>
            <w:tcW w:w="1905" w:type="dxa"/>
            <w:tcBorders>
              <w:top w:val="nil"/>
              <w:left w:val="nil"/>
              <w:bottom w:val="nil"/>
              <w:right w:val="nil"/>
            </w:tcBorders>
            <w:shd w:val="clear" w:color="000000" w:fill="F2F2F2"/>
            <w:noWrap/>
            <w:hideMark/>
          </w:tcPr>
          <w:p w14:paraId="18417AC8" w14:textId="77777777" w:rsidR="00DD5D6A" w:rsidRDefault="00DD5D6A" w:rsidP="001C75A2">
            <w:pPr>
              <w:spacing w:after="0" w:line="240" w:lineRule="auto"/>
              <w:rPr>
                <w:rFonts w:ascii="Calibri" w:eastAsia="Times New Roman" w:hAnsi="Calibri"/>
                <w:color w:val="000000"/>
                <w:sz w:val="22"/>
              </w:rPr>
            </w:pPr>
            <w:proofErr w:type="gramStart"/>
            <w:r>
              <w:rPr>
                <w:rFonts w:ascii="Calibri" w:eastAsia="Times New Roman" w:hAnsi="Calibri"/>
                <w:color w:val="000000"/>
                <w:sz w:val="22"/>
              </w:rPr>
              <w:t>NFR.20xx</w:t>
            </w:r>
            <w:r w:rsidRPr="00446162">
              <w:rPr>
                <w:rFonts w:ascii="Calibri" w:eastAsia="Times New Roman" w:hAnsi="Calibri"/>
                <w:color w:val="000000"/>
                <w:sz w:val="22"/>
              </w:rPr>
              <w:t>.</w:t>
            </w:r>
            <w:r>
              <w:rPr>
                <w:rFonts w:ascii="Calibri" w:eastAsia="Times New Roman" w:hAnsi="Calibri"/>
                <w:color w:val="000000"/>
                <w:sz w:val="22"/>
              </w:rPr>
              <w:t>xx</w:t>
            </w:r>
            <w:proofErr w:type="gramEnd"/>
            <w:r w:rsidRPr="00446162">
              <w:rPr>
                <w:rFonts w:ascii="Calibri" w:eastAsia="Times New Roman" w:hAnsi="Calibri"/>
                <w:color w:val="000000"/>
                <w:sz w:val="22"/>
              </w:rPr>
              <w:t>.</w:t>
            </w:r>
            <w:r>
              <w:rPr>
                <w:rFonts w:ascii="Calibri" w:eastAsia="Times New Roman" w:hAnsi="Calibri"/>
                <w:color w:val="000000"/>
                <w:sz w:val="22"/>
              </w:rPr>
              <w:t>xx</w:t>
            </w:r>
          </w:p>
        </w:tc>
        <w:tc>
          <w:tcPr>
            <w:tcW w:w="2880" w:type="dxa"/>
            <w:tcBorders>
              <w:top w:val="nil"/>
              <w:left w:val="nil"/>
              <w:bottom w:val="nil"/>
              <w:right w:val="nil"/>
            </w:tcBorders>
          </w:tcPr>
          <w:p w14:paraId="230FF871" w14:textId="77777777" w:rsidR="00DD5D6A" w:rsidRDefault="00DD5D6A" w:rsidP="001C75A2">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6BAB9DA" w14:textId="77777777" w:rsidR="00DD5D6A" w:rsidRDefault="00DD5D6A" w:rsidP="001C75A2">
            <w:pPr>
              <w:spacing w:after="0" w:line="240" w:lineRule="auto"/>
              <w:rPr>
                <w:rFonts w:ascii="Calibri" w:eastAsia="Times New Roman" w:hAnsi="Calibri"/>
                <w:color w:val="auto"/>
                <w:sz w:val="22"/>
              </w:rPr>
            </w:pPr>
          </w:p>
        </w:tc>
      </w:tr>
    </w:tbl>
    <w:p w14:paraId="1765F2DB" w14:textId="77777777" w:rsidR="00DD5D6A" w:rsidRPr="004E7A3E" w:rsidRDefault="00DD5D6A" w:rsidP="00DD5D6A">
      <w:pPr>
        <w:rPr>
          <w:rFonts w:asciiTheme="minorHAnsi" w:hAnsiTheme="minorHAnsi" w:cs="Arial"/>
          <w:color w:val="auto"/>
          <w:sz w:val="22"/>
        </w:rPr>
      </w:pPr>
    </w:p>
    <w:p w14:paraId="5C95E450" w14:textId="2C03DD0D" w:rsidR="00641029" w:rsidRPr="00196D0C" w:rsidRDefault="00641029" w:rsidP="00641029">
      <w:pPr>
        <w:numPr>
          <w:ilvl w:val="0"/>
          <w:numId w:val="30"/>
        </w:numPr>
        <w:spacing w:after="0"/>
        <w:rPr>
          <w:rFonts w:asciiTheme="minorHAnsi" w:eastAsia="Times New Roman" w:hAnsiTheme="minorHAnsi"/>
          <w:bCs/>
          <w:color w:val="auto"/>
          <w:sz w:val="22"/>
        </w:rPr>
      </w:pPr>
      <w:r w:rsidRPr="00196D0C">
        <w:rPr>
          <w:rFonts w:asciiTheme="minorHAnsi" w:eastAsia="Times New Roman" w:hAnsiTheme="minorHAnsi"/>
          <w:bCs/>
          <w:color w:val="auto"/>
          <w:sz w:val="22"/>
        </w:rPr>
        <w:lastRenderedPageBreak/>
        <w:t xml:space="preserve">ORU Result Message processing </w:t>
      </w:r>
      <w:proofErr w:type="gramStart"/>
      <w:r w:rsidRPr="00196D0C">
        <w:rPr>
          <w:rFonts w:asciiTheme="minorHAnsi" w:eastAsia="Times New Roman" w:hAnsiTheme="minorHAnsi"/>
          <w:bCs/>
          <w:color w:val="auto"/>
          <w:sz w:val="22"/>
        </w:rPr>
        <w:t>requirements</w:t>
      </w:r>
      <w:r w:rsidR="002E5461" w:rsidRPr="00196D0C">
        <w:rPr>
          <w:rFonts w:asciiTheme="minorHAnsi" w:eastAsia="Times New Roman" w:hAnsiTheme="minorHAnsi"/>
          <w:bCs/>
          <w:color w:val="auto"/>
          <w:sz w:val="22"/>
        </w:rPr>
        <w:t xml:space="preserve"> </w:t>
      </w:r>
      <w:r w:rsidRPr="00196D0C">
        <w:rPr>
          <w:rFonts w:asciiTheme="minorHAnsi" w:eastAsia="Times New Roman" w:hAnsiTheme="minorHAnsi"/>
          <w:bCs/>
          <w:color w:val="auto"/>
          <w:sz w:val="22"/>
        </w:rPr>
        <w:t>:</w:t>
      </w:r>
      <w:proofErr w:type="gramEnd"/>
    </w:p>
    <w:p w14:paraId="7D64C5CC" w14:textId="7F3EC694" w:rsidR="00641029" w:rsidRPr="00196D0C" w:rsidRDefault="00641029" w:rsidP="00641029">
      <w:pPr>
        <w:numPr>
          <w:ilvl w:val="1"/>
          <w:numId w:val="30"/>
        </w:numPr>
        <w:spacing w:after="0"/>
        <w:rPr>
          <w:rFonts w:asciiTheme="minorHAnsi" w:eastAsia="Times New Roman" w:hAnsiTheme="minorHAnsi"/>
          <w:color w:val="auto"/>
          <w:sz w:val="22"/>
        </w:rPr>
      </w:pPr>
      <w:r w:rsidRPr="00196D0C">
        <w:rPr>
          <w:rFonts w:asciiTheme="minorHAnsi" w:eastAsia="Times New Roman" w:hAnsiTheme="minorHAnsi"/>
          <w:color w:val="auto"/>
          <w:sz w:val="22"/>
        </w:rPr>
        <w:t xml:space="preserve">Cloverleaf </w:t>
      </w:r>
      <w:r w:rsidRPr="00196D0C">
        <w:rPr>
          <w:rFonts w:asciiTheme="minorHAnsi" w:eastAsia="Times New Roman" w:hAnsiTheme="minorHAnsi"/>
          <w:color w:val="FF0000"/>
          <w:sz w:val="22"/>
        </w:rPr>
        <w:t xml:space="preserve">blocks </w:t>
      </w:r>
      <w:proofErr w:type="gramStart"/>
      <w:r w:rsidRPr="00196D0C">
        <w:rPr>
          <w:rFonts w:asciiTheme="minorHAnsi" w:eastAsia="Times New Roman" w:hAnsiTheme="minorHAnsi"/>
          <w:color w:val="auto"/>
          <w:sz w:val="22"/>
        </w:rPr>
        <w:t>all  (</w:t>
      </w:r>
      <w:proofErr w:type="gramEnd"/>
      <w:r w:rsidRPr="00196D0C">
        <w:rPr>
          <w:rFonts w:asciiTheme="minorHAnsi" w:eastAsia="Times New Roman" w:hAnsiTheme="minorHAnsi"/>
          <w:color w:val="auto"/>
          <w:sz w:val="22"/>
        </w:rPr>
        <w:t>Inpatient / BMG / BOI ) ORU messages :</w:t>
      </w:r>
    </w:p>
    <w:p w14:paraId="1E05232A" w14:textId="23380ACB" w:rsidR="00641029" w:rsidRPr="00196D0C" w:rsidRDefault="00641029" w:rsidP="00641029">
      <w:pPr>
        <w:numPr>
          <w:ilvl w:val="2"/>
          <w:numId w:val="30"/>
        </w:numPr>
        <w:spacing w:after="0"/>
        <w:rPr>
          <w:rFonts w:asciiTheme="minorHAnsi" w:hAnsiTheme="minorHAnsi"/>
          <w:color w:val="auto"/>
          <w:sz w:val="22"/>
        </w:rPr>
      </w:pPr>
      <w:r w:rsidRPr="00196D0C">
        <w:rPr>
          <w:rFonts w:asciiTheme="minorHAnsi" w:hAnsiTheme="minorHAnsi"/>
          <w:color w:val="auto"/>
          <w:sz w:val="22"/>
        </w:rPr>
        <w:t>whe</w:t>
      </w:r>
      <w:r w:rsidR="00304F6A" w:rsidRPr="00196D0C">
        <w:rPr>
          <w:rFonts w:asciiTheme="minorHAnsi" w:hAnsiTheme="minorHAnsi"/>
          <w:color w:val="auto"/>
          <w:sz w:val="22"/>
        </w:rPr>
        <w:t>n</w:t>
      </w:r>
      <w:r w:rsidRPr="00196D0C">
        <w:rPr>
          <w:rFonts w:asciiTheme="minorHAnsi" w:hAnsiTheme="minorHAnsi"/>
          <w:color w:val="auto"/>
          <w:sz w:val="22"/>
        </w:rPr>
        <w:t xml:space="preserve"> PID-3.1 (CPI) is blank</w:t>
      </w:r>
    </w:p>
    <w:p w14:paraId="4622C611" w14:textId="24593FC6" w:rsidR="00641029" w:rsidRPr="00196D0C" w:rsidRDefault="00641029" w:rsidP="00641029">
      <w:pPr>
        <w:numPr>
          <w:ilvl w:val="2"/>
          <w:numId w:val="30"/>
        </w:numPr>
        <w:spacing w:after="0"/>
        <w:rPr>
          <w:rFonts w:asciiTheme="minorHAnsi" w:hAnsiTheme="minorHAnsi"/>
          <w:color w:val="auto"/>
          <w:sz w:val="22"/>
        </w:rPr>
      </w:pPr>
      <w:r w:rsidRPr="00196D0C">
        <w:rPr>
          <w:rFonts w:asciiTheme="minorHAnsi" w:hAnsiTheme="minorHAnsi"/>
          <w:color w:val="auto"/>
          <w:sz w:val="22"/>
        </w:rPr>
        <w:t>whe</w:t>
      </w:r>
      <w:r w:rsidR="00304F6A" w:rsidRPr="00196D0C">
        <w:rPr>
          <w:rFonts w:asciiTheme="minorHAnsi" w:hAnsiTheme="minorHAnsi"/>
          <w:color w:val="auto"/>
          <w:sz w:val="22"/>
        </w:rPr>
        <w:t>n</w:t>
      </w:r>
      <w:r w:rsidRPr="00196D0C">
        <w:rPr>
          <w:rFonts w:asciiTheme="minorHAnsi" w:hAnsiTheme="minorHAnsi"/>
          <w:color w:val="auto"/>
          <w:sz w:val="22"/>
        </w:rPr>
        <w:t xml:space="preserve"> PID-18.1 (FIN) is blank</w:t>
      </w:r>
    </w:p>
    <w:p w14:paraId="5EE115B1" w14:textId="4C4283EA" w:rsidR="00641029" w:rsidRPr="00196D0C" w:rsidRDefault="00641029" w:rsidP="00641029">
      <w:pPr>
        <w:numPr>
          <w:ilvl w:val="0"/>
          <w:numId w:val="32"/>
        </w:numPr>
        <w:autoSpaceDE w:val="0"/>
        <w:autoSpaceDN w:val="0"/>
        <w:spacing w:after="0" w:line="240" w:lineRule="auto"/>
        <w:rPr>
          <w:rFonts w:asciiTheme="minorHAnsi" w:hAnsiTheme="minorHAnsi"/>
          <w:color w:val="auto"/>
          <w:sz w:val="22"/>
        </w:rPr>
      </w:pPr>
      <w:r w:rsidRPr="00196D0C">
        <w:rPr>
          <w:rFonts w:asciiTheme="minorHAnsi" w:eastAsia="Times New Roman" w:hAnsiTheme="minorHAnsi"/>
          <w:color w:val="auto"/>
          <w:sz w:val="22"/>
        </w:rPr>
        <w:t xml:space="preserve">Cloverleaf </w:t>
      </w:r>
      <w:r w:rsidRPr="00196D0C">
        <w:rPr>
          <w:rFonts w:asciiTheme="minorHAnsi" w:eastAsia="Times New Roman" w:hAnsiTheme="minorHAnsi"/>
          <w:color w:val="FF0000"/>
          <w:sz w:val="22"/>
        </w:rPr>
        <w:t xml:space="preserve">blocks </w:t>
      </w:r>
      <w:r w:rsidRPr="00196D0C">
        <w:rPr>
          <w:rFonts w:asciiTheme="minorHAnsi" w:hAnsiTheme="minorHAnsi"/>
          <w:color w:val="auto"/>
          <w:sz w:val="22"/>
        </w:rPr>
        <w:t xml:space="preserve">all BMG and BOIs </w:t>
      </w:r>
      <w:r w:rsidR="00715A87" w:rsidRPr="00196D0C">
        <w:rPr>
          <w:rFonts w:asciiTheme="minorHAnsi" w:hAnsiTheme="minorHAnsi"/>
          <w:color w:val="auto"/>
          <w:sz w:val="22"/>
        </w:rPr>
        <w:t>‘</w:t>
      </w:r>
      <w:r w:rsidRPr="00196D0C">
        <w:rPr>
          <w:rFonts w:asciiTheme="minorHAnsi" w:hAnsiTheme="minorHAnsi"/>
          <w:color w:val="auto"/>
          <w:sz w:val="22"/>
        </w:rPr>
        <w:t>In Process</w:t>
      </w:r>
      <w:r w:rsidR="00715A87" w:rsidRPr="00196D0C">
        <w:rPr>
          <w:rFonts w:asciiTheme="minorHAnsi" w:hAnsiTheme="minorHAnsi"/>
          <w:color w:val="auto"/>
          <w:sz w:val="22"/>
        </w:rPr>
        <w:t>’</w:t>
      </w:r>
      <w:r w:rsidRPr="00196D0C">
        <w:rPr>
          <w:rFonts w:asciiTheme="minorHAnsi" w:hAnsiTheme="minorHAnsi"/>
          <w:color w:val="auto"/>
          <w:sz w:val="22"/>
        </w:rPr>
        <w:t xml:space="preserve"> ORU messages:</w:t>
      </w:r>
    </w:p>
    <w:p w14:paraId="05A1943E" w14:textId="2E564101" w:rsidR="00715A87" w:rsidRPr="00196D0C" w:rsidRDefault="00196D0C" w:rsidP="00196D0C">
      <w:pPr>
        <w:autoSpaceDE w:val="0"/>
        <w:autoSpaceDN w:val="0"/>
        <w:ind w:left="1470"/>
        <w:rPr>
          <w:rFonts w:asciiTheme="minorHAnsi" w:hAnsiTheme="minorHAnsi"/>
          <w:color w:val="auto"/>
          <w:sz w:val="22"/>
        </w:rPr>
      </w:pPr>
      <w:r>
        <w:rPr>
          <w:rFonts w:asciiTheme="minorHAnsi" w:hAnsiTheme="minorHAnsi"/>
          <w:color w:val="auto"/>
          <w:sz w:val="22"/>
        </w:rPr>
        <w:t xml:space="preserve">When </w:t>
      </w:r>
      <w:r w:rsidR="00641029" w:rsidRPr="00196D0C">
        <w:rPr>
          <w:rFonts w:asciiTheme="minorHAnsi" w:hAnsiTheme="minorHAnsi"/>
          <w:color w:val="auto"/>
          <w:sz w:val="22"/>
        </w:rPr>
        <w:t xml:space="preserve">(MSH-6 = “*BOI*” or PID-18.5 = BMGFN) and OBR-25, Result Status </w:t>
      </w:r>
      <w:r w:rsidR="002E5461" w:rsidRPr="00196D0C">
        <w:rPr>
          <w:rFonts w:asciiTheme="minorHAnsi" w:hAnsiTheme="minorHAnsi"/>
          <w:color w:val="auto"/>
          <w:sz w:val="22"/>
        </w:rPr>
        <w:t xml:space="preserve">Code </w:t>
      </w:r>
      <w:r w:rsidR="00641029" w:rsidRPr="00196D0C">
        <w:rPr>
          <w:rFonts w:asciiTheme="minorHAnsi" w:hAnsiTheme="minorHAnsi"/>
          <w:color w:val="auto"/>
          <w:sz w:val="22"/>
        </w:rPr>
        <w:t>= I</w:t>
      </w:r>
    </w:p>
    <w:p w14:paraId="65BB62A9" w14:textId="5858063D" w:rsidR="00715A87" w:rsidRPr="00196D0C" w:rsidRDefault="00715A87" w:rsidP="00641029">
      <w:pPr>
        <w:autoSpaceDE w:val="0"/>
        <w:autoSpaceDN w:val="0"/>
        <w:rPr>
          <w:rFonts w:asciiTheme="minorHAnsi" w:hAnsiTheme="minorHAnsi"/>
          <w:color w:val="auto"/>
          <w:sz w:val="22"/>
        </w:rPr>
      </w:pPr>
      <w:r w:rsidRPr="00196D0C">
        <w:rPr>
          <w:rFonts w:asciiTheme="minorHAnsi" w:hAnsiTheme="minorHAnsi"/>
          <w:color w:val="auto"/>
          <w:sz w:val="22"/>
        </w:rPr>
        <w:t xml:space="preserve">                               Note: On Inpatients, results with </w:t>
      </w:r>
      <w:r w:rsidRPr="00196D0C">
        <w:rPr>
          <w:rFonts w:asciiTheme="minorHAnsi" w:hAnsiTheme="minorHAnsi"/>
          <w:b/>
          <w:color w:val="auto"/>
          <w:sz w:val="22"/>
        </w:rPr>
        <w:t>‘In Process’</w:t>
      </w:r>
      <w:r w:rsidRPr="00196D0C">
        <w:rPr>
          <w:rFonts w:asciiTheme="minorHAnsi" w:hAnsiTheme="minorHAnsi"/>
          <w:color w:val="auto"/>
          <w:sz w:val="22"/>
        </w:rPr>
        <w:t xml:space="preserve"> will be sent from Cloverleaf to Cerner.  </w:t>
      </w:r>
    </w:p>
    <w:p w14:paraId="58791E82" w14:textId="57F9984C" w:rsidR="002E5461" w:rsidRPr="00196D0C" w:rsidRDefault="002E5461" w:rsidP="00641029">
      <w:pPr>
        <w:numPr>
          <w:ilvl w:val="0"/>
          <w:numId w:val="33"/>
        </w:numPr>
        <w:spacing w:after="0"/>
        <w:rPr>
          <w:rFonts w:asciiTheme="minorHAnsi" w:hAnsiTheme="minorHAnsi"/>
          <w:color w:val="auto"/>
          <w:sz w:val="22"/>
        </w:rPr>
      </w:pPr>
      <w:r w:rsidRPr="00196D0C">
        <w:rPr>
          <w:rFonts w:asciiTheme="minorHAnsi" w:hAnsiTheme="minorHAnsi"/>
          <w:color w:val="auto"/>
          <w:sz w:val="22"/>
        </w:rPr>
        <w:t>Cloverleaf l</w:t>
      </w:r>
      <w:r w:rsidR="00641029" w:rsidRPr="00196D0C">
        <w:rPr>
          <w:rFonts w:asciiTheme="minorHAnsi" w:hAnsiTheme="minorHAnsi"/>
          <w:color w:val="auto"/>
          <w:sz w:val="22"/>
        </w:rPr>
        <w:t>ogic needed for correct contributor system on Cerner</w:t>
      </w:r>
      <w:r w:rsidRPr="00196D0C">
        <w:rPr>
          <w:rFonts w:asciiTheme="minorHAnsi" w:hAnsiTheme="minorHAnsi"/>
          <w:color w:val="auto"/>
          <w:sz w:val="22"/>
        </w:rPr>
        <w:t xml:space="preserve"> side</w:t>
      </w:r>
      <w:r w:rsidR="00641029" w:rsidRPr="00196D0C">
        <w:rPr>
          <w:rFonts w:asciiTheme="minorHAnsi" w:hAnsiTheme="minorHAnsi"/>
          <w:color w:val="auto"/>
          <w:sz w:val="22"/>
        </w:rPr>
        <w:t xml:space="preserve">: </w:t>
      </w:r>
    </w:p>
    <w:p w14:paraId="54921BAA" w14:textId="090FB6E9" w:rsidR="007A4EC6" w:rsidRPr="00196D0C" w:rsidRDefault="007A4EC6" w:rsidP="007A4EC6">
      <w:pPr>
        <w:spacing w:after="0"/>
        <w:rPr>
          <w:rFonts w:asciiTheme="minorHAnsi" w:hAnsiTheme="minorHAnsi"/>
          <w:color w:val="auto"/>
          <w:sz w:val="22"/>
        </w:rPr>
      </w:pPr>
    </w:p>
    <w:p w14:paraId="0A26F3EA" w14:textId="090FB6E9" w:rsidR="007A4EC6" w:rsidRPr="00196D0C" w:rsidRDefault="007A4EC6" w:rsidP="007A4EC6">
      <w:pPr>
        <w:spacing w:after="0"/>
        <w:ind w:left="1545"/>
        <w:rPr>
          <w:rFonts w:asciiTheme="minorHAnsi" w:hAnsiTheme="minorHAnsi"/>
          <w:bCs/>
          <w:color w:val="auto"/>
          <w:sz w:val="22"/>
        </w:rPr>
      </w:pPr>
      <w:r w:rsidRPr="00196D0C">
        <w:rPr>
          <w:rFonts w:asciiTheme="minorHAnsi" w:hAnsiTheme="minorHAnsi"/>
          <w:bCs/>
          <w:color w:val="auto"/>
          <w:sz w:val="22"/>
        </w:rPr>
        <w:t>If (PID-18.4 equals “BMGFN” or MSH-4 contains the text “BOI”), set MSH-3 to “MUSE BOI”</w:t>
      </w:r>
    </w:p>
    <w:p w14:paraId="136807D1" w14:textId="44A8240F" w:rsidR="007A4EC6" w:rsidRPr="00196D0C" w:rsidRDefault="007A4EC6" w:rsidP="007A4EC6">
      <w:pPr>
        <w:spacing w:after="0"/>
        <w:ind w:left="1545"/>
        <w:rPr>
          <w:rFonts w:asciiTheme="minorHAnsi" w:hAnsiTheme="minorHAnsi"/>
          <w:bCs/>
          <w:color w:val="auto"/>
          <w:sz w:val="22"/>
        </w:rPr>
      </w:pPr>
      <w:r w:rsidRPr="00196D0C">
        <w:rPr>
          <w:rFonts w:asciiTheme="minorHAnsi" w:hAnsiTheme="minorHAnsi"/>
          <w:bCs/>
          <w:color w:val="auto"/>
          <w:sz w:val="22"/>
        </w:rPr>
        <w:t>Otherwise, default MSH-3 to “MUSE”</w:t>
      </w:r>
      <w:r w:rsidR="006E1808">
        <w:rPr>
          <w:rFonts w:asciiTheme="minorHAnsi" w:hAnsiTheme="minorHAnsi"/>
          <w:bCs/>
          <w:color w:val="auto"/>
          <w:sz w:val="22"/>
        </w:rPr>
        <w:t xml:space="preserve"> and 18.5 = “BCFN</w:t>
      </w:r>
      <w:proofErr w:type="gramStart"/>
      <w:r w:rsidR="006E1808">
        <w:rPr>
          <w:rFonts w:asciiTheme="minorHAnsi" w:hAnsiTheme="minorHAnsi"/>
          <w:bCs/>
          <w:color w:val="auto"/>
          <w:sz w:val="22"/>
        </w:rPr>
        <w:t xml:space="preserve">” </w:t>
      </w:r>
      <w:r w:rsidRPr="00196D0C">
        <w:rPr>
          <w:rFonts w:asciiTheme="minorHAnsi" w:hAnsiTheme="minorHAnsi"/>
          <w:bCs/>
          <w:color w:val="auto"/>
          <w:sz w:val="22"/>
        </w:rPr>
        <w:t>.</w:t>
      </w:r>
      <w:proofErr w:type="gramEnd"/>
      <w:r w:rsidRPr="00196D0C">
        <w:rPr>
          <w:rFonts w:asciiTheme="minorHAnsi" w:hAnsiTheme="minorHAnsi"/>
          <w:bCs/>
          <w:color w:val="auto"/>
          <w:sz w:val="22"/>
        </w:rPr>
        <w:t xml:space="preserve"> </w:t>
      </w:r>
    </w:p>
    <w:p w14:paraId="6B6B6DE0" w14:textId="77777777" w:rsidR="007A4EC6" w:rsidRPr="00196D0C" w:rsidRDefault="007A4EC6" w:rsidP="007A4EC6">
      <w:pPr>
        <w:spacing w:after="0"/>
        <w:rPr>
          <w:rFonts w:asciiTheme="minorHAnsi" w:hAnsiTheme="minorHAnsi"/>
          <w:color w:val="auto"/>
          <w:sz w:val="22"/>
        </w:rPr>
      </w:pPr>
    </w:p>
    <w:p w14:paraId="4756EE48" w14:textId="77777777" w:rsidR="007A4EC6" w:rsidRPr="00196D0C" w:rsidRDefault="007A4EC6" w:rsidP="00196D0C">
      <w:pPr>
        <w:spacing w:after="0"/>
        <w:ind w:left="1545"/>
        <w:rPr>
          <w:rFonts w:asciiTheme="minorHAnsi" w:hAnsiTheme="minorHAnsi"/>
          <w:color w:val="auto"/>
          <w:sz w:val="22"/>
        </w:rPr>
      </w:pPr>
    </w:p>
    <w:p w14:paraId="43F43E48" w14:textId="77777777" w:rsidR="00715A87" w:rsidRDefault="00715A87" w:rsidP="002E5461">
      <w:pPr>
        <w:spacing w:after="0"/>
        <w:ind w:left="1545"/>
        <w:rPr>
          <w:rFonts w:asciiTheme="minorHAnsi" w:hAnsiTheme="minorHAnsi"/>
          <w:bCs/>
          <w:color w:val="auto"/>
          <w:sz w:val="22"/>
        </w:rPr>
      </w:pPr>
    </w:p>
    <w:p w14:paraId="2ECB78B5" w14:textId="77777777" w:rsidR="00715A87" w:rsidRPr="002E5461" w:rsidRDefault="00715A87" w:rsidP="002E5461">
      <w:pPr>
        <w:spacing w:after="0"/>
        <w:ind w:left="1545"/>
        <w:rPr>
          <w:rFonts w:asciiTheme="minorHAnsi" w:hAnsiTheme="minorHAnsi"/>
          <w:bCs/>
          <w:color w:val="auto"/>
          <w:sz w:val="22"/>
        </w:rPr>
      </w:pPr>
    </w:p>
    <w:p w14:paraId="3D22866A" w14:textId="77777777" w:rsidR="00DD5D6A" w:rsidRPr="00641029" w:rsidRDefault="00DD5D6A" w:rsidP="00DD5D6A">
      <w:pPr>
        <w:rPr>
          <w:rFonts w:asciiTheme="minorHAnsi" w:hAnsiTheme="minorHAnsi"/>
          <w:sz w:val="22"/>
        </w:rPr>
      </w:pPr>
    </w:p>
    <w:p w14:paraId="708B5597" w14:textId="77777777" w:rsidR="00DD5D6A" w:rsidRDefault="00DD5D6A" w:rsidP="00DD5D6A"/>
    <w:p w14:paraId="2C5F6DD4" w14:textId="77777777" w:rsidR="00DD5D6A" w:rsidRDefault="00DD5D6A" w:rsidP="00DD5D6A"/>
    <w:p w14:paraId="64052E1D" w14:textId="77777777" w:rsidR="00DD5D6A" w:rsidRDefault="00DD5D6A" w:rsidP="00DD5D6A"/>
    <w:p w14:paraId="35C6EF0B" w14:textId="77777777" w:rsidR="00DD5D6A" w:rsidRDefault="00DD5D6A" w:rsidP="00DD5D6A"/>
    <w:p w14:paraId="2BCD510A" w14:textId="77777777" w:rsidR="00DD5D6A" w:rsidRDefault="00DD5D6A" w:rsidP="00DD5D6A"/>
    <w:p w14:paraId="7EAAB084" w14:textId="77777777" w:rsidR="00DD5D6A" w:rsidRDefault="00DD5D6A" w:rsidP="00DD5D6A"/>
    <w:p w14:paraId="7542A785" w14:textId="77777777" w:rsidR="00DD5D6A" w:rsidRDefault="00DD5D6A" w:rsidP="00DD5D6A"/>
    <w:p w14:paraId="192184FE" w14:textId="77777777"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1756494"/>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35F7B880" w14:textId="77777777" w:rsidR="00DD5D6A" w:rsidRPr="009F64CD" w:rsidRDefault="00DD5D6A" w:rsidP="00DD5D6A">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7B6DD120" w14:textId="606324A9" w:rsidR="00DD5D6A" w:rsidRPr="00BB119D" w:rsidRDefault="00FD3455" w:rsidP="00DD5D6A">
      <w:pPr>
        <w:pStyle w:val="Heading3"/>
        <w:numPr>
          <w:ilvl w:val="2"/>
          <w:numId w:val="27"/>
        </w:numPr>
        <w:rPr>
          <w:b w:val="0"/>
          <w:color w:val="0070C0"/>
          <w:sz w:val="24"/>
          <w:szCs w:val="24"/>
        </w:rPr>
      </w:pPr>
      <w:bookmarkStart w:id="22" w:name="_Toc11756495"/>
      <w:r>
        <w:rPr>
          <w:b w:val="0"/>
          <w:color w:val="0070C0"/>
          <w:sz w:val="24"/>
          <w:szCs w:val="24"/>
        </w:rPr>
        <w:t xml:space="preserve">Muse </w:t>
      </w:r>
      <w:r w:rsidR="00DD5D6A" w:rsidRPr="00BB119D">
        <w:rPr>
          <w:b w:val="0"/>
          <w:color w:val="0070C0"/>
          <w:sz w:val="24"/>
          <w:szCs w:val="24"/>
        </w:rPr>
        <w:t xml:space="preserve">to </w:t>
      </w:r>
      <w:r>
        <w:rPr>
          <w:b w:val="0"/>
          <w:color w:val="0070C0"/>
          <w:sz w:val="24"/>
          <w:szCs w:val="24"/>
        </w:rPr>
        <w:t xml:space="preserve">BayCare </w:t>
      </w:r>
      <w:r w:rsidR="00DD5D6A" w:rsidRPr="00BB119D">
        <w:rPr>
          <w:b w:val="0"/>
          <w:color w:val="0070C0"/>
          <w:sz w:val="24"/>
          <w:szCs w:val="24"/>
        </w:rPr>
        <w:t>Cloverleaf</w:t>
      </w:r>
      <w:bookmarkEnd w:id="22"/>
    </w:p>
    <w:sdt>
      <w:sdtPr>
        <w:rPr>
          <w:rFonts w:ascii="Times New Roman" w:eastAsia="Times New Roman" w:hAnsi="Times New Roman" w:cs="Times New Roman"/>
          <w:color w:val="auto"/>
          <w:sz w:val="24"/>
          <w:szCs w:val="24"/>
        </w:rPr>
        <w:id w:val="-1767608992"/>
        <w:placeholder>
          <w:docPart w:val="220FF751B94D49DB99489E9C64A8E22D"/>
        </w:placeholder>
      </w:sdtPr>
      <w:sdtEndPr/>
      <w:sdtContent>
        <w:p w14:paraId="3EFCB588" w14:textId="77777777" w:rsidR="00DD5D6A" w:rsidRPr="00DE2D2F" w:rsidRDefault="00DD5D6A" w:rsidP="00DD5D6A">
          <w:pPr>
            <w:rPr>
              <w:rFonts w:cs="Arial"/>
              <w:szCs w:val="20"/>
              <w:u w:val="single"/>
            </w:rPr>
          </w:pPr>
          <w:r w:rsidRPr="00DE2D2F">
            <w:rPr>
              <w:rFonts w:cs="Arial"/>
              <w:b/>
              <w:szCs w:val="20"/>
              <w:u w:val="single"/>
            </w:rPr>
            <w:t>EKG Documents:</w:t>
          </w:r>
        </w:p>
        <w:p w14:paraId="7FCCF473" w14:textId="77777777" w:rsidR="00DD5D6A" w:rsidRPr="00DE2D2F" w:rsidRDefault="00DD5D6A" w:rsidP="00DD5D6A">
          <w:pPr>
            <w:pStyle w:val="ListParagraph"/>
            <w:numPr>
              <w:ilvl w:val="0"/>
              <w:numId w:val="24"/>
            </w:numPr>
            <w:rPr>
              <w:rFonts w:asciiTheme="minorHAnsi" w:hAnsiTheme="minorHAnsi"/>
              <w:sz w:val="22"/>
              <w:szCs w:val="22"/>
            </w:rPr>
          </w:pPr>
          <w:r w:rsidRPr="00DE2D2F">
            <w:rPr>
              <w:rFonts w:asciiTheme="minorHAnsi" w:hAnsiTheme="minorHAnsi"/>
              <w:sz w:val="22"/>
              <w:szCs w:val="22"/>
            </w:rPr>
            <w:t>TEST: port 13195</w:t>
          </w:r>
        </w:p>
        <w:p w14:paraId="74CADC01" w14:textId="77777777" w:rsidR="00DD5D6A" w:rsidRPr="00DE2D2F" w:rsidRDefault="00DD5D6A" w:rsidP="00DD5D6A">
          <w:pPr>
            <w:pStyle w:val="ListParagraph"/>
            <w:numPr>
              <w:ilvl w:val="0"/>
              <w:numId w:val="24"/>
            </w:numPr>
            <w:rPr>
              <w:rFonts w:asciiTheme="minorHAnsi" w:hAnsiTheme="minorHAnsi"/>
              <w:sz w:val="22"/>
              <w:szCs w:val="22"/>
            </w:rPr>
          </w:pPr>
          <w:r w:rsidRPr="00DE2D2F">
            <w:rPr>
              <w:rFonts w:asciiTheme="minorHAnsi" w:hAnsiTheme="minorHAnsi"/>
              <w:sz w:val="22"/>
              <w:szCs w:val="22"/>
            </w:rPr>
            <w:t xml:space="preserve">PROD: port </w:t>
          </w:r>
          <w:r>
            <w:rPr>
              <w:rFonts w:asciiTheme="minorHAnsi" w:hAnsiTheme="minorHAnsi"/>
              <w:sz w:val="22"/>
              <w:szCs w:val="22"/>
            </w:rPr>
            <w:t>16056</w:t>
          </w:r>
        </w:p>
        <w:sdt>
          <w:sdtPr>
            <w:rPr>
              <w:rFonts w:asciiTheme="minorHAnsi" w:eastAsia="Times New Roman" w:hAnsiTheme="minorHAnsi" w:cs="Times New Roman"/>
              <w:color w:val="auto"/>
              <w:sz w:val="22"/>
              <w:szCs w:val="24"/>
            </w:rPr>
            <w:id w:val="-988930006"/>
            <w:placeholder>
              <w:docPart w:val="EAAE19D2DCD64944AC1D4C75E95817A1"/>
            </w:placeholder>
          </w:sdtPr>
          <w:sdtEndPr>
            <w:rPr>
              <w:rFonts w:ascii="Times New Roman" w:hAnsi="Times New Roman"/>
              <w:sz w:val="24"/>
              <w:highlight w:val="yellow"/>
            </w:rPr>
          </w:sdtEndPr>
          <w:sdtContent>
            <w:p w14:paraId="256718B6" w14:textId="77777777" w:rsidR="00DD5D6A" w:rsidRDefault="00DD5D6A" w:rsidP="00DD5D6A">
              <w:pPr>
                <w:rPr>
                  <w:rFonts w:asciiTheme="minorHAnsi" w:hAnsiTheme="minorHAnsi"/>
                  <w:sz w:val="22"/>
                </w:rPr>
              </w:pPr>
            </w:p>
            <w:p w14:paraId="7F2BCBD0" w14:textId="77777777" w:rsidR="00DD5D6A" w:rsidRPr="00DE2D2F" w:rsidRDefault="00DD5D6A" w:rsidP="00DD5D6A">
              <w:pPr>
                <w:rPr>
                  <w:rFonts w:cs="Arial"/>
                  <w:szCs w:val="20"/>
                  <w:u w:val="single"/>
                </w:rPr>
              </w:pPr>
              <w:r w:rsidRPr="00DE2D2F">
                <w:rPr>
                  <w:rFonts w:cs="Arial"/>
                  <w:b/>
                  <w:szCs w:val="20"/>
                  <w:u w:val="single"/>
                </w:rPr>
                <w:t>Stress Documents:</w:t>
              </w:r>
            </w:p>
            <w:p w14:paraId="4E36F8A0" w14:textId="271A4F02" w:rsidR="00DD5D6A" w:rsidRDefault="001C75A2" w:rsidP="001C75A2">
              <w:pPr>
                <w:pStyle w:val="ListParagraph"/>
                <w:numPr>
                  <w:ilvl w:val="0"/>
                  <w:numId w:val="24"/>
                </w:numPr>
                <w:rPr>
                  <w:rFonts w:asciiTheme="minorHAnsi" w:hAnsiTheme="minorHAnsi"/>
                  <w:sz w:val="22"/>
                  <w:szCs w:val="22"/>
                </w:rPr>
              </w:pPr>
              <w:r>
                <w:rPr>
                  <w:rFonts w:asciiTheme="minorHAnsi" w:hAnsiTheme="minorHAnsi"/>
                  <w:sz w:val="22"/>
                  <w:szCs w:val="22"/>
                </w:rPr>
                <w:lastRenderedPageBreak/>
                <w:t xml:space="preserve">TEST: port </w:t>
              </w:r>
              <w:r w:rsidRPr="001C75A2">
                <w:rPr>
                  <w:rFonts w:asciiTheme="minorHAnsi" w:hAnsiTheme="minorHAnsi"/>
                  <w:sz w:val="22"/>
                  <w:szCs w:val="22"/>
                </w:rPr>
                <w:t>23120</w:t>
              </w:r>
            </w:p>
            <w:p w14:paraId="2DECFAF3" w14:textId="77777777" w:rsidR="00DD5D6A" w:rsidRPr="000606D5" w:rsidRDefault="00DD5D6A" w:rsidP="00DD5D6A">
              <w:pPr>
                <w:pStyle w:val="ListParagraph"/>
                <w:numPr>
                  <w:ilvl w:val="0"/>
                  <w:numId w:val="24"/>
                </w:numPr>
                <w:rPr>
                  <w:rFonts w:asciiTheme="minorHAnsi" w:hAnsiTheme="minorHAnsi"/>
                  <w:sz w:val="22"/>
                  <w:szCs w:val="22"/>
                </w:rPr>
              </w:pPr>
              <w:r w:rsidRPr="000606D5">
                <w:rPr>
                  <w:rFonts w:asciiTheme="minorHAnsi" w:hAnsiTheme="minorHAnsi"/>
                  <w:sz w:val="22"/>
                </w:rPr>
                <w:t xml:space="preserve">PROD: port </w:t>
              </w:r>
              <w:r>
                <w:rPr>
                  <w:rFonts w:asciiTheme="minorHAnsi" w:hAnsiTheme="minorHAnsi"/>
                  <w:sz w:val="22"/>
                </w:rPr>
                <w:t>23129</w:t>
              </w:r>
            </w:p>
          </w:sdtContent>
        </w:sdt>
      </w:sdtContent>
    </w:sdt>
    <w:p w14:paraId="77641A89" w14:textId="77777777" w:rsidR="00DD5D6A" w:rsidRPr="00BB119D" w:rsidRDefault="00DD5D6A" w:rsidP="00DD5D6A">
      <w:pPr>
        <w:pStyle w:val="Heading3"/>
        <w:rPr>
          <w:b w:val="0"/>
          <w:sz w:val="24"/>
          <w:szCs w:val="24"/>
        </w:rPr>
      </w:pPr>
      <w:bookmarkStart w:id="23" w:name="_Toc11756496"/>
      <w:r w:rsidRPr="00BB119D">
        <w:rPr>
          <w:b w:val="0"/>
          <w:sz w:val="24"/>
          <w:szCs w:val="24"/>
        </w:rPr>
        <w:t>3.3.2    Outbound</w:t>
      </w:r>
      <w:r>
        <w:rPr>
          <w:b w:val="0"/>
          <w:sz w:val="24"/>
          <w:szCs w:val="24"/>
        </w:rPr>
        <w:t xml:space="preserve"> to </w:t>
      </w:r>
      <w:r w:rsidRPr="00BB119D">
        <w:rPr>
          <w:b w:val="0"/>
          <w:sz w:val="24"/>
          <w:szCs w:val="24"/>
        </w:rPr>
        <w:t>BayCare Cloverleaf –N/A</w:t>
      </w:r>
      <w:bookmarkEnd w:id="23"/>
    </w:p>
    <w:sdt>
      <w:sdtPr>
        <w:id w:val="1069161819"/>
        <w:showingPlcHdr/>
      </w:sdtPr>
      <w:sdtEndPr/>
      <w:sdtContent>
        <w:p w14:paraId="565AE6F0" w14:textId="77777777" w:rsidR="00DD5D6A" w:rsidRPr="00BB119D" w:rsidRDefault="00DD5D6A" w:rsidP="00DD5D6A">
          <w:pPr>
            <w:pStyle w:val="ListParagraph"/>
            <w:numPr>
              <w:ilvl w:val="0"/>
              <w:numId w:val="24"/>
            </w:numPr>
          </w:pPr>
          <w:r w:rsidRPr="00BB119D">
            <w:rPr>
              <w:rStyle w:val="PlaceholderText"/>
            </w:rPr>
            <w:t>Click here to enter text.</w:t>
          </w:r>
        </w:p>
      </w:sdtContent>
    </w:sdt>
    <w:p w14:paraId="785A780D" w14:textId="77777777" w:rsidR="00DD5D6A" w:rsidRPr="00BB119D" w:rsidRDefault="00DD5D6A" w:rsidP="00DD5D6A">
      <w:pPr>
        <w:pStyle w:val="Heading3"/>
        <w:rPr>
          <w:b w:val="0"/>
          <w:color w:val="0070C0"/>
          <w:sz w:val="24"/>
          <w:szCs w:val="24"/>
        </w:rPr>
      </w:pPr>
      <w:bookmarkStart w:id="24" w:name="_Toc11756497"/>
      <w:r w:rsidRPr="00BB119D">
        <w:rPr>
          <w:b w:val="0"/>
          <w:color w:val="0070C0"/>
          <w:sz w:val="24"/>
          <w:szCs w:val="24"/>
        </w:rPr>
        <w:t>3.3.3    Inbound to the Vendor –N/A</w:t>
      </w:r>
      <w:bookmarkEnd w:id="24"/>
    </w:p>
    <w:sdt>
      <w:sdtPr>
        <w:id w:val="-1418706218"/>
        <w:showingPlcHdr/>
      </w:sdtPr>
      <w:sdtEndPr/>
      <w:sdtContent>
        <w:p w14:paraId="41BC7605" w14:textId="77777777" w:rsidR="00DD5D6A" w:rsidRPr="00BB119D" w:rsidRDefault="00DD5D6A" w:rsidP="00DD5D6A">
          <w:pPr>
            <w:pStyle w:val="ListParagraph"/>
            <w:numPr>
              <w:ilvl w:val="0"/>
              <w:numId w:val="24"/>
            </w:numPr>
          </w:pPr>
          <w:r w:rsidRPr="00BB119D">
            <w:rPr>
              <w:rStyle w:val="PlaceholderText"/>
            </w:rPr>
            <w:t>Click here to enter text.</w:t>
          </w:r>
        </w:p>
      </w:sdtContent>
    </w:sdt>
    <w:p w14:paraId="76087BD9" w14:textId="77777777" w:rsidR="00DD5D6A" w:rsidRPr="00BB119D" w:rsidRDefault="00DD5D6A" w:rsidP="00DD5D6A">
      <w:pPr>
        <w:pStyle w:val="Heading3"/>
        <w:rPr>
          <w:b w:val="0"/>
          <w:sz w:val="24"/>
          <w:szCs w:val="24"/>
        </w:rPr>
      </w:pPr>
      <w:bookmarkStart w:id="25" w:name="_Toc11756498"/>
      <w:r w:rsidRPr="00BB119D">
        <w:rPr>
          <w:b w:val="0"/>
          <w:sz w:val="24"/>
          <w:szCs w:val="24"/>
        </w:rPr>
        <w:t>3.3.4    Outbound to the Vendor</w:t>
      </w:r>
      <w:r>
        <w:rPr>
          <w:b w:val="0"/>
          <w:sz w:val="24"/>
          <w:szCs w:val="24"/>
        </w:rPr>
        <w:t xml:space="preserve"> </w:t>
      </w:r>
      <w:r w:rsidRPr="00BB119D">
        <w:rPr>
          <w:b w:val="0"/>
          <w:color w:val="0070C0"/>
          <w:sz w:val="24"/>
          <w:szCs w:val="24"/>
        </w:rPr>
        <w:t>–N/A</w:t>
      </w:r>
      <w:bookmarkEnd w:id="25"/>
    </w:p>
    <w:sdt>
      <w:sdtPr>
        <w:rPr>
          <w:rFonts w:ascii="Arial" w:eastAsiaTheme="minorHAnsi" w:hAnsi="Arial"/>
          <w:color w:val="666666"/>
          <w:sz w:val="20"/>
        </w:rPr>
        <w:id w:val="-1632089767"/>
        <w:showingPlcHdr/>
      </w:sdtPr>
      <w:sdtEndPr>
        <w:rPr>
          <w:rFonts w:asciiTheme="minorHAnsi" w:eastAsiaTheme="minorEastAsia" w:hAnsiTheme="minorHAnsi"/>
          <w:color w:val="auto"/>
          <w:sz w:val="22"/>
        </w:rPr>
      </w:sdtEndPr>
      <w:sdtContent>
        <w:p w14:paraId="3E843276" w14:textId="77777777" w:rsidR="00DD5D6A" w:rsidRPr="00BB119D" w:rsidRDefault="00DD5D6A" w:rsidP="00DD5D6A">
          <w:pPr>
            <w:pStyle w:val="NoSpacing"/>
          </w:pPr>
          <w:r w:rsidRPr="001F26C5">
            <w:rPr>
              <w:rStyle w:val="PlaceholderText"/>
            </w:rPr>
            <w:t>Click here to enter text.</w:t>
          </w:r>
        </w:p>
      </w:sdtContent>
    </w:sdt>
    <w:p w14:paraId="7090B1A8" w14:textId="5296B00D" w:rsidR="00DD5D6A" w:rsidRDefault="00DD5D6A" w:rsidP="00DD5D6A">
      <w:pPr>
        <w:pStyle w:val="Heading3"/>
        <w:rPr>
          <w:b w:val="0"/>
          <w:color w:val="0070C0"/>
          <w:sz w:val="24"/>
          <w:szCs w:val="24"/>
        </w:rPr>
      </w:pPr>
      <w:bookmarkStart w:id="26" w:name="_Toc11756499"/>
      <w:r w:rsidRPr="00BB119D">
        <w:rPr>
          <w:b w:val="0"/>
          <w:color w:val="0070C0"/>
          <w:sz w:val="24"/>
          <w:szCs w:val="24"/>
        </w:rPr>
        <w:t xml:space="preserve">3.3.5  </w:t>
      </w:r>
      <w:r w:rsidR="00FD3455">
        <w:rPr>
          <w:b w:val="0"/>
          <w:color w:val="0070C0"/>
          <w:sz w:val="24"/>
          <w:szCs w:val="24"/>
        </w:rPr>
        <w:t xml:space="preserve"> BayCare</w:t>
      </w:r>
      <w:r w:rsidRPr="00BB119D">
        <w:rPr>
          <w:b w:val="0"/>
          <w:color w:val="0070C0"/>
          <w:sz w:val="24"/>
          <w:szCs w:val="24"/>
        </w:rPr>
        <w:t xml:space="preserve"> </w:t>
      </w:r>
      <w:r w:rsidR="00FD3455">
        <w:rPr>
          <w:b w:val="0"/>
          <w:color w:val="0070C0"/>
          <w:sz w:val="24"/>
          <w:szCs w:val="24"/>
        </w:rPr>
        <w:t xml:space="preserve">Cloverleaf </w:t>
      </w:r>
      <w:r w:rsidRPr="00BB119D">
        <w:rPr>
          <w:b w:val="0"/>
          <w:color w:val="0070C0"/>
          <w:sz w:val="24"/>
          <w:szCs w:val="24"/>
        </w:rPr>
        <w:t>to Cerner</w:t>
      </w:r>
      <w:bookmarkEnd w:id="26"/>
    </w:p>
    <w:tbl>
      <w:tblPr>
        <w:tblW w:w="0" w:type="auto"/>
        <w:tblInd w:w="93" w:type="dxa"/>
        <w:tblCellMar>
          <w:left w:w="0" w:type="dxa"/>
          <w:right w:w="0" w:type="dxa"/>
        </w:tblCellMar>
        <w:tblLook w:val="04A0" w:firstRow="1" w:lastRow="0" w:firstColumn="1" w:lastColumn="0" w:noHBand="0" w:noVBand="1"/>
      </w:tblPr>
      <w:tblGrid>
        <w:gridCol w:w="9267"/>
      </w:tblGrid>
      <w:tr w:rsidR="00DD5D6A" w14:paraId="10A07900" w14:textId="77777777" w:rsidTr="001C75A2">
        <w:trPr>
          <w:trHeight w:val="504"/>
        </w:trPr>
        <w:tc>
          <w:tcPr>
            <w:tcW w:w="9267" w:type="dxa"/>
            <w:tcMar>
              <w:top w:w="0" w:type="dxa"/>
              <w:left w:w="45" w:type="dxa"/>
              <w:bottom w:w="0" w:type="dxa"/>
              <w:right w:w="45" w:type="dxa"/>
            </w:tcMar>
            <w:hideMark/>
          </w:tcPr>
          <w:sdt>
            <w:sdtPr>
              <w:rPr>
                <w:rFonts w:ascii="Arial" w:eastAsiaTheme="minorHAnsi" w:hAnsi="Arial"/>
                <w:color w:val="666666"/>
                <w:sz w:val="20"/>
              </w:rPr>
              <w:id w:val="1279373621"/>
            </w:sdtPr>
            <w:sdtEndPr/>
            <w:sdtContent>
              <w:sdt>
                <w:sdtPr>
                  <w:rPr>
                    <w:rFonts w:ascii="Arial" w:eastAsiaTheme="minorHAnsi" w:hAnsi="Arial"/>
                    <w:color w:val="666666"/>
                    <w:sz w:val="20"/>
                  </w:rPr>
                  <w:id w:val="710462704"/>
                </w:sdtPr>
                <w:sdtEndPr/>
                <w:sdtContent>
                  <w:p w14:paraId="0657434D" w14:textId="77777777" w:rsidR="00DD5D6A" w:rsidRDefault="00DD5D6A" w:rsidP="001C75A2">
                    <w:pPr>
                      <w:pStyle w:val="NoSpacing"/>
                      <w:rPr>
                        <w:rFonts w:ascii="Arial" w:eastAsiaTheme="minorHAnsi" w:hAnsi="Arial"/>
                        <w:b/>
                        <w:color w:val="666666"/>
                        <w:sz w:val="20"/>
                        <w:u w:val="single"/>
                      </w:rPr>
                    </w:pPr>
                    <w:r w:rsidRPr="00DE2D2F">
                      <w:rPr>
                        <w:rFonts w:ascii="Arial" w:eastAsiaTheme="minorHAnsi" w:hAnsi="Arial"/>
                        <w:b/>
                        <w:color w:val="666666"/>
                        <w:sz w:val="20"/>
                        <w:u w:val="single"/>
                      </w:rPr>
                      <w:t>EKG Documents:</w:t>
                    </w:r>
                  </w:p>
                  <w:p w14:paraId="5CBDA109" w14:textId="77777777" w:rsidR="00DD5D6A" w:rsidRPr="00DE2D2F" w:rsidRDefault="00DD5D6A" w:rsidP="001C75A2">
                    <w:pPr>
                      <w:pStyle w:val="NoSpacing"/>
                      <w:rPr>
                        <w:rFonts w:ascii="Arial" w:eastAsiaTheme="minorHAnsi" w:hAnsi="Arial"/>
                        <w:b/>
                        <w:color w:val="666666"/>
                        <w:sz w:val="20"/>
                        <w:u w:val="single"/>
                      </w:rPr>
                    </w:pPr>
                  </w:p>
                  <w:p w14:paraId="71D7BBB8" w14:textId="77777777" w:rsidR="00DD5D6A" w:rsidRPr="00041D0B" w:rsidRDefault="00DD5D6A" w:rsidP="001C75A2">
                    <w:pPr>
                      <w:pStyle w:val="NoSpacing"/>
                      <w:rPr>
                        <w:b/>
                      </w:rPr>
                    </w:pPr>
                    <w:r w:rsidRPr="00041D0B">
                      <w:rPr>
                        <w:b/>
                      </w:rPr>
                      <w:t>Test</w:t>
                    </w:r>
                    <w:r>
                      <w:rPr>
                        <w:b/>
                      </w:rPr>
                      <w:t xml:space="preserve"> –M30</w:t>
                    </w:r>
                  </w:p>
                  <w:p w14:paraId="7C497FCB" w14:textId="77777777" w:rsidR="00DD5D6A" w:rsidRPr="00BB119D" w:rsidRDefault="00DD5D6A" w:rsidP="001C75A2">
                    <w:pPr>
                      <w:pStyle w:val="NoSpacing"/>
                    </w:pPr>
                    <w:r w:rsidRPr="00BB119D">
                      <w:t xml:space="preserve">Port Number:  </w:t>
                    </w:r>
                    <w:sdt>
                      <w:sdtPr>
                        <w:id w:val="-1231842271"/>
                      </w:sdtPr>
                      <w:sdtEndPr/>
                      <w:sdtContent>
                        <w:r>
                          <w:t>13143</w:t>
                        </w:r>
                      </w:sdtContent>
                    </w:sdt>
                  </w:p>
                  <w:p w14:paraId="2AB89BFD" w14:textId="77777777" w:rsidR="00DD5D6A" w:rsidRPr="00BB119D" w:rsidRDefault="00DD5D6A" w:rsidP="001C75A2">
                    <w:pPr>
                      <w:pStyle w:val="NoSpacing"/>
                    </w:pPr>
                    <w:r w:rsidRPr="00BB119D">
                      <w:t xml:space="preserve">IP Address:  </w:t>
                    </w:r>
                    <w:sdt>
                      <w:sdtPr>
                        <w:id w:val="267047060"/>
                      </w:sdtPr>
                      <w:sdtEndPr/>
                      <w:sdtContent>
                        <w:r w:rsidRPr="008C7FAE">
                          <w:t>159.140.43.200</w:t>
                        </w:r>
                      </w:sdtContent>
                    </w:sdt>
                  </w:p>
                  <w:p w14:paraId="0744FB86" w14:textId="77777777" w:rsidR="00DD5D6A" w:rsidRDefault="00DD5D6A" w:rsidP="001C75A2">
                    <w:pPr>
                      <w:pStyle w:val="NoSpacing"/>
                    </w:pPr>
                  </w:p>
                  <w:p w14:paraId="7C720982" w14:textId="77777777" w:rsidR="00DD5D6A" w:rsidRPr="00041D0B" w:rsidRDefault="00DD5D6A" w:rsidP="001C75A2">
                    <w:pPr>
                      <w:pStyle w:val="NoSpacing"/>
                      <w:rPr>
                        <w:b/>
                      </w:rPr>
                    </w:pPr>
                    <w:r w:rsidRPr="00041D0B">
                      <w:rPr>
                        <w:b/>
                      </w:rPr>
                      <w:t>Test</w:t>
                    </w:r>
                    <w:r>
                      <w:rPr>
                        <w:b/>
                      </w:rPr>
                      <w:t xml:space="preserve"> –C30</w:t>
                    </w:r>
                  </w:p>
                  <w:p w14:paraId="3DE3CB85" w14:textId="77777777" w:rsidR="00DD5D6A" w:rsidRPr="00BB119D" w:rsidRDefault="00DD5D6A" w:rsidP="001C75A2">
                    <w:pPr>
                      <w:pStyle w:val="NoSpacing"/>
                    </w:pPr>
                    <w:r w:rsidRPr="00BB119D">
                      <w:t xml:space="preserve">Port Number:  </w:t>
                    </w:r>
                    <w:sdt>
                      <w:sdtPr>
                        <w:id w:val="1085572252"/>
                      </w:sdtPr>
                      <w:sdtEndPr/>
                      <w:sdtContent>
                        <w:r>
                          <w:t>13144</w:t>
                        </w:r>
                      </w:sdtContent>
                    </w:sdt>
                  </w:p>
                  <w:p w14:paraId="67037A91" w14:textId="77777777" w:rsidR="00DD5D6A" w:rsidRPr="00BB119D" w:rsidRDefault="00DD5D6A" w:rsidP="001C75A2">
                    <w:pPr>
                      <w:pStyle w:val="NoSpacing"/>
                    </w:pPr>
                    <w:r w:rsidRPr="00BB119D">
                      <w:t xml:space="preserve">IP Address:  </w:t>
                    </w:r>
                    <w:sdt>
                      <w:sdtPr>
                        <w:id w:val="-1500029378"/>
                      </w:sdtPr>
                      <w:sdtEndPr/>
                      <w:sdtContent>
                        <w:r w:rsidRPr="008C7FAE">
                          <w:t>BAYCFLAPP5</w:t>
                        </w:r>
                      </w:sdtContent>
                    </w:sdt>
                  </w:p>
                  <w:p w14:paraId="0B81F0EF" w14:textId="77777777" w:rsidR="00DD5D6A" w:rsidRPr="00BB119D" w:rsidRDefault="00DD5D6A" w:rsidP="001C75A2">
                    <w:pPr>
                      <w:pStyle w:val="NoSpacing"/>
                    </w:pPr>
                  </w:p>
                  <w:p w14:paraId="1304B5A7" w14:textId="77777777" w:rsidR="00DD5D6A" w:rsidRPr="00041D0B" w:rsidRDefault="00DD5D6A" w:rsidP="001C75A2">
                    <w:pPr>
                      <w:pStyle w:val="NoSpacing"/>
                      <w:rPr>
                        <w:b/>
                      </w:rPr>
                    </w:pPr>
                    <w:r w:rsidRPr="00041D0B">
                      <w:rPr>
                        <w:b/>
                      </w:rPr>
                      <w:t>Prod</w:t>
                    </w:r>
                  </w:p>
                  <w:p w14:paraId="36B97D51" w14:textId="77777777" w:rsidR="00DD5D6A" w:rsidRPr="00BB119D" w:rsidRDefault="00DD5D6A" w:rsidP="001C75A2">
                    <w:pPr>
                      <w:pStyle w:val="NoSpacing"/>
                    </w:pPr>
                    <w:r w:rsidRPr="00BB119D">
                      <w:t xml:space="preserve">Port Number:  </w:t>
                    </w:r>
                    <w:sdt>
                      <w:sdtPr>
                        <w:id w:val="672838868"/>
                      </w:sdtPr>
                      <w:sdtEndPr/>
                      <w:sdtContent>
                        <w:r>
                          <w:t>13019</w:t>
                        </w:r>
                      </w:sdtContent>
                    </w:sdt>
                  </w:p>
                  <w:p w14:paraId="0509685E" w14:textId="77777777" w:rsidR="00DD5D6A" w:rsidRDefault="00DD5D6A" w:rsidP="001C75A2">
                    <w:pPr>
                      <w:rPr>
                        <w:color w:val="auto"/>
                      </w:rPr>
                    </w:pPr>
                    <w:r w:rsidRPr="00041D0B">
                      <w:rPr>
                        <w:rFonts w:asciiTheme="minorHAnsi" w:hAnsiTheme="minorHAnsi"/>
                        <w:color w:val="auto"/>
                        <w:sz w:val="22"/>
                      </w:rPr>
                      <w:t>IP Address</w:t>
                    </w:r>
                    <w:r w:rsidRPr="004132AF">
                      <w:rPr>
                        <w:rFonts w:asciiTheme="minorHAnsi" w:hAnsiTheme="minorHAnsi"/>
                        <w:sz w:val="22"/>
                      </w:rPr>
                      <w:t xml:space="preserve">:  </w:t>
                    </w:r>
                    <w:sdt>
                      <w:sdtPr>
                        <w:rPr>
                          <w:rFonts w:asciiTheme="minorHAnsi" w:hAnsiTheme="minorHAnsi"/>
                          <w:color w:val="auto"/>
                          <w:sz w:val="22"/>
                        </w:rPr>
                        <w:id w:val="-1934118102"/>
                      </w:sdtPr>
                      <w:sdtEndPr/>
                      <w:sdtContent>
                        <w:r w:rsidRPr="00DE2D2F">
                          <w:rPr>
                            <w:rFonts w:asciiTheme="minorHAnsi" w:hAnsiTheme="minorHAnsi"/>
                            <w:color w:val="auto"/>
                            <w:sz w:val="22"/>
                          </w:rPr>
                          <w:t>159.140.43.191</w:t>
                        </w:r>
                      </w:sdtContent>
                    </w:sdt>
                    <w:r w:rsidRPr="005B27BE">
                      <w:rPr>
                        <w:color w:val="auto"/>
                      </w:rPr>
                      <w:t xml:space="preserve"> </w:t>
                    </w:r>
                  </w:p>
                  <w:p w14:paraId="54F58CC1" w14:textId="77777777" w:rsidR="00DD5D6A" w:rsidRDefault="00DD5D6A" w:rsidP="001C75A2">
                    <w:pPr>
                      <w:pStyle w:val="NoSpacing"/>
                      <w:rPr>
                        <w:rFonts w:ascii="Arial" w:eastAsiaTheme="minorHAnsi" w:hAnsi="Arial"/>
                        <w:color w:val="666666"/>
                        <w:sz w:val="20"/>
                      </w:rPr>
                    </w:pPr>
                  </w:p>
                  <w:sdt>
                    <w:sdtPr>
                      <w:rPr>
                        <w:rFonts w:ascii="Arial" w:eastAsiaTheme="minorHAnsi" w:hAnsi="Arial"/>
                        <w:color w:val="666666"/>
                        <w:sz w:val="20"/>
                      </w:rPr>
                      <w:id w:val="-1341158777"/>
                    </w:sdtPr>
                    <w:sdtEndPr/>
                    <w:sdtContent>
                      <w:p w14:paraId="6B25A133" w14:textId="77777777" w:rsidR="00DD5D6A" w:rsidRDefault="00DD5D6A" w:rsidP="001C75A2">
                        <w:pPr>
                          <w:pStyle w:val="NoSpacing"/>
                          <w:rPr>
                            <w:rFonts w:ascii="Arial" w:eastAsiaTheme="minorHAnsi" w:hAnsi="Arial"/>
                            <w:b/>
                            <w:color w:val="666666"/>
                            <w:sz w:val="20"/>
                            <w:u w:val="single"/>
                          </w:rPr>
                        </w:pPr>
                        <w:r w:rsidRPr="00DE2D2F">
                          <w:rPr>
                            <w:rFonts w:ascii="Arial" w:eastAsiaTheme="minorHAnsi" w:hAnsi="Arial"/>
                            <w:b/>
                            <w:color w:val="666666"/>
                            <w:sz w:val="20"/>
                            <w:u w:val="single"/>
                          </w:rPr>
                          <w:t>Stress Documents:</w:t>
                        </w:r>
                      </w:p>
                      <w:p w14:paraId="1DA6209C" w14:textId="77777777" w:rsidR="00DD5D6A" w:rsidRPr="00DE2D2F" w:rsidRDefault="00DD5D6A" w:rsidP="001C75A2">
                        <w:pPr>
                          <w:pStyle w:val="NoSpacing"/>
                          <w:rPr>
                            <w:rFonts w:ascii="Arial" w:eastAsiaTheme="minorHAnsi" w:hAnsi="Arial"/>
                            <w:b/>
                            <w:color w:val="666666"/>
                            <w:sz w:val="20"/>
                            <w:u w:val="single"/>
                          </w:rPr>
                        </w:pPr>
                      </w:p>
                      <w:p w14:paraId="093DB68D" w14:textId="77777777" w:rsidR="00DD5D6A" w:rsidRPr="00041D0B" w:rsidRDefault="00DD5D6A" w:rsidP="001C75A2">
                        <w:pPr>
                          <w:pStyle w:val="NoSpacing"/>
                          <w:rPr>
                            <w:b/>
                          </w:rPr>
                        </w:pPr>
                        <w:r w:rsidRPr="00041D0B">
                          <w:rPr>
                            <w:b/>
                          </w:rPr>
                          <w:t>Test</w:t>
                        </w:r>
                        <w:r>
                          <w:rPr>
                            <w:b/>
                          </w:rPr>
                          <w:t xml:space="preserve"> –M30</w:t>
                        </w:r>
                      </w:p>
                      <w:p w14:paraId="1F90E357" w14:textId="77777777" w:rsidR="00DD5D6A" w:rsidRPr="00BB119D" w:rsidRDefault="00DD5D6A" w:rsidP="001C75A2">
                        <w:pPr>
                          <w:pStyle w:val="NoSpacing"/>
                        </w:pPr>
                        <w:r w:rsidRPr="00BB119D">
                          <w:t xml:space="preserve">Port Number:  </w:t>
                        </w:r>
                        <w:sdt>
                          <w:sdtPr>
                            <w:id w:val="-1009442980"/>
                          </w:sdtPr>
                          <w:sdtEndPr/>
                          <w:sdtContent>
                            <w:r>
                              <w:t>13144</w:t>
                            </w:r>
                          </w:sdtContent>
                        </w:sdt>
                      </w:p>
                      <w:p w14:paraId="146E4937" w14:textId="77777777" w:rsidR="00DD5D6A" w:rsidRPr="00BB119D" w:rsidRDefault="00DD5D6A" w:rsidP="001C75A2">
                        <w:pPr>
                          <w:pStyle w:val="NoSpacing"/>
                        </w:pPr>
                        <w:r w:rsidRPr="00BB119D">
                          <w:t xml:space="preserve">IP Address:  </w:t>
                        </w:r>
                        <w:sdt>
                          <w:sdtPr>
                            <w:id w:val="1226103538"/>
                          </w:sdtPr>
                          <w:sdtEndPr/>
                          <w:sdtContent>
                            <w:r w:rsidRPr="008C7FAE">
                              <w:t>159.140.43.200</w:t>
                            </w:r>
                          </w:sdtContent>
                        </w:sdt>
                      </w:p>
                      <w:p w14:paraId="65FB76D4" w14:textId="77777777" w:rsidR="00DD5D6A" w:rsidRDefault="00DD5D6A" w:rsidP="001C75A2">
                        <w:pPr>
                          <w:pStyle w:val="NoSpacing"/>
                        </w:pPr>
                      </w:p>
                      <w:p w14:paraId="7B0A9787" w14:textId="77777777" w:rsidR="00DD5D6A" w:rsidRPr="00041D0B" w:rsidRDefault="00DD5D6A" w:rsidP="001C75A2">
                        <w:pPr>
                          <w:pStyle w:val="NoSpacing"/>
                          <w:rPr>
                            <w:b/>
                          </w:rPr>
                        </w:pPr>
                        <w:r w:rsidRPr="00041D0B">
                          <w:rPr>
                            <w:b/>
                          </w:rPr>
                          <w:t>Test</w:t>
                        </w:r>
                        <w:r>
                          <w:rPr>
                            <w:b/>
                          </w:rPr>
                          <w:t xml:space="preserve"> –C30</w:t>
                        </w:r>
                      </w:p>
                      <w:p w14:paraId="566B2D9C" w14:textId="77777777" w:rsidR="00FD3455" w:rsidRDefault="00DD5D6A" w:rsidP="001C75A2">
                        <w:pPr>
                          <w:pStyle w:val="NoSpacing"/>
                        </w:pPr>
                        <w:r w:rsidRPr="00BB119D">
                          <w:t xml:space="preserve">Port Number:  </w:t>
                        </w:r>
                        <w:r w:rsidR="00FD3455" w:rsidRPr="00FD3455">
                          <w:t>13145</w:t>
                        </w:r>
                      </w:p>
                      <w:p w14:paraId="778E84E5" w14:textId="68C1A2CB" w:rsidR="00DD5D6A" w:rsidRPr="00BB119D" w:rsidRDefault="00DD5D6A" w:rsidP="001C75A2">
                        <w:pPr>
                          <w:pStyle w:val="NoSpacing"/>
                        </w:pPr>
                        <w:r w:rsidRPr="00BB119D">
                          <w:t xml:space="preserve">IP Address:  </w:t>
                        </w:r>
                        <w:sdt>
                          <w:sdtPr>
                            <w:id w:val="1193348763"/>
                          </w:sdtPr>
                          <w:sdtEndPr/>
                          <w:sdtContent>
                            <w:r w:rsidRPr="008C7FAE">
                              <w:t>BAYCFLAPP5</w:t>
                            </w:r>
                          </w:sdtContent>
                        </w:sdt>
                      </w:p>
                      <w:p w14:paraId="318D4C10" w14:textId="77777777" w:rsidR="00DD5D6A" w:rsidRPr="00BB119D" w:rsidRDefault="00DD5D6A" w:rsidP="001C75A2">
                        <w:pPr>
                          <w:pStyle w:val="NoSpacing"/>
                        </w:pPr>
                      </w:p>
                      <w:p w14:paraId="14ABD9DB" w14:textId="77777777" w:rsidR="00DD5D6A" w:rsidRPr="00041D0B" w:rsidRDefault="00DD5D6A" w:rsidP="001C75A2">
                        <w:pPr>
                          <w:pStyle w:val="NoSpacing"/>
                          <w:rPr>
                            <w:b/>
                          </w:rPr>
                        </w:pPr>
                        <w:r w:rsidRPr="00041D0B">
                          <w:rPr>
                            <w:b/>
                          </w:rPr>
                          <w:t>Prod</w:t>
                        </w:r>
                      </w:p>
                      <w:p w14:paraId="1FD16A72" w14:textId="77777777" w:rsidR="00DD5D6A" w:rsidRPr="00BB119D" w:rsidRDefault="00DD5D6A" w:rsidP="001C75A2">
                        <w:pPr>
                          <w:pStyle w:val="NoSpacing"/>
                        </w:pPr>
                        <w:r w:rsidRPr="00BB119D">
                          <w:t>Port Number</w:t>
                        </w:r>
                        <w:r w:rsidRPr="000606D5">
                          <w:t xml:space="preserve">:  </w:t>
                        </w:r>
                        <w:sdt>
                          <w:sdtPr>
                            <w:id w:val="1533620599"/>
                          </w:sdtPr>
                          <w:sdtEndPr/>
                          <w:sdtContent>
                            <w:r w:rsidRPr="000606D5">
                              <w:t>port 9141</w:t>
                            </w:r>
                          </w:sdtContent>
                        </w:sdt>
                      </w:p>
                      <w:p w14:paraId="3FED609F" w14:textId="77777777" w:rsidR="00DD5D6A" w:rsidRPr="008C7FAE" w:rsidRDefault="00DD5D6A" w:rsidP="001C75A2">
                        <w:r w:rsidRPr="00041D0B">
                          <w:rPr>
                            <w:rFonts w:asciiTheme="minorHAnsi" w:hAnsiTheme="minorHAnsi"/>
                            <w:color w:val="auto"/>
                            <w:sz w:val="22"/>
                          </w:rPr>
                          <w:t>IP Address</w:t>
                        </w:r>
                        <w:r w:rsidRPr="004132AF">
                          <w:rPr>
                            <w:rFonts w:asciiTheme="minorHAnsi" w:hAnsiTheme="minorHAnsi"/>
                            <w:sz w:val="22"/>
                          </w:rPr>
                          <w:t xml:space="preserve">:  </w:t>
                        </w:r>
                        <w:r w:rsidRPr="005B27BE">
                          <w:rPr>
                            <w:color w:val="auto"/>
                          </w:rPr>
                          <w:t xml:space="preserve">  </w:t>
                        </w:r>
                        <w:sdt>
                          <w:sdtPr>
                            <w:rPr>
                              <w:rFonts w:asciiTheme="minorHAnsi" w:hAnsiTheme="minorHAnsi"/>
                              <w:color w:val="auto"/>
                              <w:sz w:val="22"/>
                            </w:rPr>
                            <w:id w:val="-1738774892"/>
                          </w:sdtPr>
                          <w:sdtEndPr/>
                          <w:sdtContent>
                            <w:r w:rsidRPr="00DE2D2F">
                              <w:rPr>
                                <w:rFonts w:asciiTheme="minorHAnsi" w:hAnsiTheme="minorHAnsi"/>
                                <w:color w:val="auto"/>
                                <w:sz w:val="22"/>
                              </w:rPr>
                              <w:t>159.140.43.191</w:t>
                            </w:r>
                          </w:sdtContent>
                        </w:sdt>
                      </w:p>
                    </w:sdtContent>
                  </w:sdt>
                </w:sdtContent>
              </w:sdt>
            </w:sdtContent>
          </w:sdt>
        </w:tc>
      </w:tr>
    </w:tbl>
    <w:p w14:paraId="774EA22E" w14:textId="71C0F156" w:rsidR="00DD5D6A" w:rsidRPr="00BB119D" w:rsidRDefault="00DD5D6A" w:rsidP="00DD5D6A">
      <w:pPr>
        <w:pStyle w:val="Heading3"/>
        <w:rPr>
          <w:b w:val="0"/>
          <w:sz w:val="24"/>
          <w:szCs w:val="24"/>
        </w:rPr>
      </w:pPr>
      <w:r w:rsidRPr="00BB119D">
        <w:rPr>
          <w:b w:val="0"/>
          <w:sz w:val="24"/>
          <w:szCs w:val="24"/>
        </w:rPr>
        <w:t xml:space="preserve"> </w:t>
      </w:r>
      <w:bookmarkStart w:id="27" w:name="_Toc11756500"/>
      <w:r w:rsidRPr="00BB119D">
        <w:rPr>
          <w:b w:val="0"/>
          <w:sz w:val="24"/>
          <w:szCs w:val="24"/>
        </w:rPr>
        <w:t xml:space="preserve">3.3.6    Outbound </w:t>
      </w:r>
      <w:r>
        <w:rPr>
          <w:b w:val="0"/>
          <w:sz w:val="24"/>
          <w:szCs w:val="24"/>
        </w:rPr>
        <w:t>from</w:t>
      </w:r>
      <w:r w:rsidRPr="00BB119D">
        <w:rPr>
          <w:b w:val="0"/>
          <w:sz w:val="24"/>
          <w:szCs w:val="24"/>
        </w:rPr>
        <w:t xml:space="preserve"> BayCare Cerner</w:t>
      </w:r>
      <w:r>
        <w:rPr>
          <w:b w:val="0"/>
          <w:sz w:val="24"/>
          <w:szCs w:val="24"/>
        </w:rPr>
        <w:t xml:space="preserve"> </w:t>
      </w:r>
      <w:r w:rsidRPr="00BB119D">
        <w:rPr>
          <w:b w:val="0"/>
          <w:color w:val="0070C0"/>
          <w:sz w:val="24"/>
          <w:szCs w:val="24"/>
        </w:rPr>
        <w:t>–N/A</w:t>
      </w:r>
      <w:bookmarkEnd w:id="27"/>
    </w:p>
    <w:sdt>
      <w:sdtPr>
        <w:rPr>
          <w:rFonts w:ascii="Arial" w:eastAsiaTheme="minorHAnsi" w:hAnsi="Arial"/>
          <w:color w:val="666666"/>
          <w:sz w:val="20"/>
        </w:rPr>
        <w:id w:val="1282073023"/>
        <w:showingPlcHdr/>
      </w:sdtPr>
      <w:sdtEndPr>
        <w:rPr>
          <w:rFonts w:asciiTheme="minorHAnsi" w:eastAsiaTheme="minorEastAsia" w:hAnsiTheme="minorHAnsi"/>
          <w:color w:val="auto"/>
          <w:sz w:val="22"/>
        </w:rPr>
      </w:sdtEndPr>
      <w:sdtContent>
        <w:p w14:paraId="1EB0ACDC" w14:textId="77777777" w:rsidR="00DD5D6A" w:rsidRDefault="00DD5D6A" w:rsidP="00DD5D6A">
          <w:pPr>
            <w:pStyle w:val="NoSpacing"/>
          </w:pPr>
          <w:r>
            <w:rPr>
              <w:rFonts w:ascii="Arial" w:eastAsiaTheme="minorHAnsi" w:hAnsi="Arial"/>
              <w:color w:val="666666"/>
              <w:sz w:val="20"/>
            </w:rPr>
            <w:t xml:space="preserve">     </w:t>
          </w:r>
        </w:p>
      </w:sdtContent>
    </w:sdt>
    <w:p w14:paraId="7AE427D8" w14:textId="77777777" w:rsidR="00DD5D6A" w:rsidRDefault="00DD5D6A" w:rsidP="00DD5D6A">
      <w:pPr>
        <w:pStyle w:val="Heading1"/>
        <w:spacing w:after="240" w:line="240" w:lineRule="atLeast"/>
        <w:rPr>
          <w:rFonts w:asciiTheme="minorHAnsi" w:hAnsiTheme="minorHAnsi" w:cs="Arial"/>
          <w:color w:val="0070C0"/>
          <w:sz w:val="28"/>
        </w:rPr>
      </w:pPr>
      <w:bookmarkStart w:id="28" w:name="_Toc367260181"/>
    </w:p>
    <w:p w14:paraId="1DD984F4" w14:textId="77777777" w:rsidR="00DD5D6A" w:rsidRDefault="00DD5D6A" w:rsidP="00DD5D6A"/>
    <w:p w14:paraId="3CCE454E" w14:textId="77777777" w:rsidR="00DD5D6A" w:rsidRDefault="00DD5D6A" w:rsidP="00DD5D6A"/>
    <w:p w14:paraId="439CDA18" w14:textId="77777777" w:rsidR="00DD5D6A" w:rsidRDefault="00DD5D6A" w:rsidP="00DD5D6A">
      <w:pPr>
        <w:pStyle w:val="Heading1"/>
        <w:spacing w:after="240" w:line="240" w:lineRule="atLeast"/>
        <w:rPr>
          <w:rFonts w:asciiTheme="minorHAnsi" w:hAnsiTheme="minorHAnsi" w:cs="Arial"/>
          <w:color w:val="0070C0"/>
          <w:sz w:val="28"/>
        </w:rPr>
      </w:pPr>
      <w:bookmarkStart w:id="29" w:name="_Toc11756501"/>
      <w:r w:rsidRPr="0073057F">
        <w:rPr>
          <w:rFonts w:asciiTheme="minorHAnsi" w:hAnsiTheme="minorHAnsi" w:cs="Arial"/>
          <w:color w:val="0070C0"/>
          <w:sz w:val="28"/>
        </w:rPr>
        <w:t xml:space="preserve">4.    </w:t>
      </w:r>
      <w:r>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73679B6A" w14:textId="77777777" w:rsidR="00DD5D6A"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30" w:name="_Toc11756502"/>
      <w:r>
        <w:rPr>
          <w:rFonts w:asciiTheme="minorHAnsi" w:hAnsiTheme="minorHAnsi" w:cs="Arial"/>
          <w:i w:val="0"/>
          <w:color w:val="0070C0"/>
          <w:sz w:val="24"/>
          <w:szCs w:val="24"/>
        </w:rPr>
        <w:t>4.1 Messaging Format</w:t>
      </w:r>
      <w:bookmarkEnd w:id="30"/>
    </w:p>
    <w:p w14:paraId="68C22366" w14:textId="77777777" w:rsidR="00DD5D6A" w:rsidRPr="003E31D0" w:rsidRDefault="00DD5D6A" w:rsidP="00DD5D6A">
      <w:pPr>
        <w:rPr>
          <w:rFonts w:asciiTheme="minorHAnsi" w:hAnsiTheme="minorHAnsi" w:cs="Arial"/>
          <w:color w:val="auto"/>
          <w:sz w:val="22"/>
        </w:rPr>
      </w:pPr>
      <w:r>
        <w:rPr>
          <w:rFonts w:asciiTheme="minorHAnsi" w:hAnsiTheme="minorHAnsi" w:cs="Arial"/>
          <w:color w:val="auto"/>
          <w:sz w:val="22"/>
        </w:rPr>
        <w:t xml:space="preserve">HL7 2.3 </w:t>
      </w:r>
      <w:proofErr w:type="spellStart"/>
      <w:r>
        <w:rPr>
          <w:rFonts w:asciiTheme="minorHAnsi" w:hAnsiTheme="minorHAnsi" w:cs="Arial"/>
          <w:color w:val="auto"/>
          <w:sz w:val="22"/>
        </w:rPr>
        <w:t>cerner_emr</w:t>
      </w:r>
      <w:proofErr w:type="spellEnd"/>
      <w:r>
        <w:rPr>
          <w:rFonts w:asciiTheme="minorHAnsi" w:hAnsiTheme="minorHAnsi" w:cs="Arial"/>
          <w:color w:val="auto"/>
          <w:sz w:val="22"/>
        </w:rPr>
        <w:t xml:space="preserve"> ORU_R01</w:t>
      </w:r>
    </w:p>
    <w:p w14:paraId="7AD4DD7D" w14:textId="77777777" w:rsidR="00DD5D6A" w:rsidRPr="00172896" w:rsidRDefault="00DD5D6A" w:rsidP="00DD5D6A">
      <w:pPr>
        <w:pStyle w:val="Heading3"/>
        <w:rPr>
          <w:b w:val="0"/>
          <w:sz w:val="24"/>
          <w:szCs w:val="24"/>
        </w:rPr>
      </w:pPr>
      <w:bookmarkStart w:id="31" w:name="_Toc11756503"/>
      <w:r w:rsidRPr="00172896">
        <w:rPr>
          <w:b w:val="0"/>
          <w:sz w:val="24"/>
          <w:szCs w:val="24"/>
        </w:rPr>
        <w:t>4.1.1     Segments</w:t>
      </w:r>
      <w:bookmarkEnd w:id="31"/>
    </w:p>
    <w:p w14:paraId="5341F1A8" w14:textId="77777777" w:rsidR="00DD5D6A" w:rsidRPr="00856E7C" w:rsidRDefault="00DD5D6A" w:rsidP="00DD5D6A">
      <w:r>
        <w:t>The segments utilized for this interface are:</w:t>
      </w:r>
    </w:p>
    <w:p w14:paraId="23E08D6E" w14:textId="77777777" w:rsidR="00DD5D6A" w:rsidRDefault="00DD5D6A" w:rsidP="00DD5D6A">
      <w:pPr>
        <w:pStyle w:val="NoSpacing"/>
        <w:ind w:firstLine="720"/>
      </w:pPr>
      <w:r>
        <w:t xml:space="preserve">MSH </w:t>
      </w:r>
    </w:p>
    <w:p w14:paraId="789E6ECD" w14:textId="77777777" w:rsidR="00DD5D6A" w:rsidRDefault="00DD5D6A" w:rsidP="00DD5D6A">
      <w:pPr>
        <w:pStyle w:val="NoSpacing"/>
        <w:ind w:firstLine="720"/>
      </w:pPr>
      <w:r>
        <w:t>PID</w:t>
      </w:r>
    </w:p>
    <w:p w14:paraId="710DB75D" w14:textId="44A10EC8" w:rsidR="00DD5D6A" w:rsidRDefault="00DD5D6A" w:rsidP="00DD5D6A">
      <w:pPr>
        <w:pStyle w:val="NoSpacing"/>
        <w:ind w:firstLine="720"/>
      </w:pPr>
      <w:r>
        <w:t>ORC</w:t>
      </w:r>
    </w:p>
    <w:p w14:paraId="36406598" w14:textId="77777777" w:rsidR="00DD5D6A" w:rsidRDefault="00DD5D6A" w:rsidP="00DD5D6A">
      <w:pPr>
        <w:pStyle w:val="NoSpacing"/>
        <w:ind w:firstLine="720"/>
      </w:pPr>
      <w:r>
        <w:t>OBR</w:t>
      </w:r>
    </w:p>
    <w:p w14:paraId="5F8646F7" w14:textId="77777777" w:rsidR="00DD5D6A" w:rsidRDefault="00DD5D6A" w:rsidP="00DD5D6A">
      <w:pPr>
        <w:pStyle w:val="NoSpacing"/>
        <w:ind w:firstLine="720"/>
      </w:pPr>
      <w:r>
        <w:t>[OBX]</w:t>
      </w:r>
    </w:p>
    <w:p w14:paraId="3D5D6E43" w14:textId="77777777" w:rsidR="00DD5D6A" w:rsidRDefault="00DD5D6A" w:rsidP="00DD5D6A">
      <w:pPr>
        <w:pStyle w:val="NoSpacing"/>
        <w:ind w:firstLine="720"/>
      </w:pPr>
    </w:p>
    <w:p w14:paraId="445BD5D5" w14:textId="77777777" w:rsidR="00DD5D6A" w:rsidRDefault="00DD5D6A" w:rsidP="00DD5D6A">
      <w:pPr>
        <w:spacing w:after="0"/>
        <w:rPr>
          <w:i/>
        </w:rPr>
      </w:pPr>
      <w:r>
        <w:rPr>
          <w:i/>
        </w:rPr>
        <w:t>Message Construction Notes</w:t>
      </w:r>
      <w:r w:rsidRPr="00164F02">
        <w:rPr>
          <w:i/>
        </w:rPr>
        <w:t>:</w:t>
      </w:r>
    </w:p>
    <w:p w14:paraId="12272FE3" w14:textId="77777777" w:rsidR="00DD5D6A" w:rsidRDefault="00DD5D6A" w:rsidP="00DD5D6A">
      <w:pPr>
        <w:spacing w:after="0"/>
        <w:ind w:firstLine="720"/>
        <w:rPr>
          <w:i/>
        </w:rPr>
      </w:pPr>
      <w:r w:rsidRPr="00164F02">
        <w:rPr>
          <w:i/>
        </w:rPr>
        <w:t xml:space="preserve"> [Square Brackets] – </w:t>
      </w:r>
      <w:r>
        <w:rPr>
          <w:i/>
        </w:rPr>
        <w:t>O</w:t>
      </w:r>
      <w:r w:rsidRPr="00164F02">
        <w:rPr>
          <w:i/>
        </w:rPr>
        <w:t>ptional</w:t>
      </w:r>
    </w:p>
    <w:p w14:paraId="0464D356" w14:textId="77777777" w:rsidR="00DD5D6A" w:rsidRDefault="00DD5D6A" w:rsidP="00DD5D6A">
      <w:pPr>
        <w:spacing w:after="0"/>
        <w:ind w:firstLine="720"/>
        <w:rPr>
          <w:i/>
        </w:rPr>
      </w:pPr>
      <w:r>
        <w:rPr>
          <w:i/>
        </w:rPr>
        <w:t>{Curly Brackets} – Repeatable</w:t>
      </w:r>
    </w:p>
    <w:p w14:paraId="2B0C42BD" w14:textId="77777777" w:rsidR="00DD5D6A" w:rsidRDefault="00DD5D6A" w:rsidP="00DD5D6A">
      <w:pPr>
        <w:spacing w:after="0"/>
        <w:ind w:firstLine="720"/>
        <w:rPr>
          <w:i/>
        </w:rPr>
      </w:pPr>
      <w:r>
        <w:rPr>
          <w:i/>
        </w:rPr>
        <w:t>MSH – Message Header</w:t>
      </w:r>
    </w:p>
    <w:p w14:paraId="106924DB" w14:textId="77777777" w:rsidR="00DD5D6A" w:rsidRDefault="00DD5D6A" w:rsidP="00DD5D6A">
      <w:pPr>
        <w:spacing w:after="0"/>
        <w:ind w:firstLine="720"/>
        <w:rPr>
          <w:i/>
        </w:rPr>
      </w:pPr>
      <w:r>
        <w:rPr>
          <w:i/>
        </w:rPr>
        <w:t>EVN – Event segment</w:t>
      </w:r>
    </w:p>
    <w:p w14:paraId="2CB79105" w14:textId="77777777" w:rsidR="00DD5D6A" w:rsidRDefault="00DD5D6A" w:rsidP="00DD5D6A">
      <w:pPr>
        <w:spacing w:after="0"/>
        <w:ind w:firstLine="720"/>
        <w:rPr>
          <w:i/>
        </w:rPr>
      </w:pPr>
      <w:r>
        <w:rPr>
          <w:i/>
        </w:rPr>
        <w:t>PID – Patient ID segment</w:t>
      </w:r>
    </w:p>
    <w:p w14:paraId="19432DC8" w14:textId="77777777" w:rsidR="00DD5D6A" w:rsidRDefault="00DD5D6A" w:rsidP="00DD5D6A">
      <w:pPr>
        <w:spacing w:after="0"/>
        <w:ind w:firstLine="720"/>
        <w:rPr>
          <w:i/>
        </w:rPr>
      </w:pPr>
      <w:r>
        <w:rPr>
          <w:i/>
        </w:rPr>
        <w:t>PV1 – Patient Visit segment</w:t>
      </w:r>
    </w:p>
    <w:p w14:paraId="414017A4" w14:textId="77777777" w:rsidR="00DD5D6A" w:rsidRDefault="00DD5D6A" w:rsidP="00DD5D6A">
      <w:pPr>
        <w:spacing w:after="0"/>
        <w:ind w:firstLine="720"/>
        <w:rPr>
          <w:i/>
        </w:rPr>
      </w:pPr>
      <w:r>
        <w:rPr>
          <w:i/>
        </w:rPr>
        <w:t>ORC – Common Order segment</w:t>
      </w:r>
    </w:p>
    <w:p w14:paraId="52D7BB14" w14:textId="77777777" w:rsidR="00DD5D6A" w:rsidRDefault="00DD5D6A" w:rsidP="00DD5D6A">
      <w:pPr>
        <w:spacing w:after="0"/>
        <w:ind w:firstLine="720"/>
        <w:rPr>
          <w:i/>
        </w:rPr>
      </w:pPr>
      <w:r>
        <w:rPr>
          <w:i/>
        </w:rPr>
        <w:t>IN1 – Insurance segment</w:t>
      </w:r>
    </w:p>
    <w:p w14:paraId="3930D990" w14:textId="77777777" w:rsidR="00DD5D6A" w:rsidRDefault="00DD5D6A" w:rsidP="00DD5D6A">
      <w:pPr>
        <w:spacing w:after="0"/>
        <w:ind w:firstLine="720"/>
        <w:rPr>
          <w:i/>
        </w:rPr>
      </w:pPr>
      <w:proofErr w:type="gramStart"/>
      <w:r>
        <w:rPr>
          <w:i/>
        </w:rPr>
        <w:t>[{ –</w:t>
      </w:r>
      <w:proofErr w:type="gramEnd"/>
      <w:r>
        <w:rPr>
          <w:i/>
        </w:rPr>
        <w:t xml:space="preserve"> Start of optional, repeatable group</w:t>
      </w:r>
    </w:p>
    <w:p w14:paraId="2217475A" w14:textId="77777777" w:rsidR="00DD5D6A" w:rsidRDefault="00DD5D6A" w:rsidP="00DD5D6A">
      <w:pPr>
        <w:spacing w:after="0"/>
        <w:ind w:firstLine="720"/>
        <w:rPr>
          <w:i/>
        </w:rPr>
      </w:pPr>
      <w:r>
        <w:rPr>
          <w:i/>
        </w:rPr>
        <w:t>}] – End of optional, repeatable group</w:t>
      </w:r>
    </w:p>
    <w:p w14:paraId="7218F998" w14:textId="77777777" w:rsidR="00DD5D6A" w:rsidRPr="00164F02" w:rsidRDefault="00DD5D6A" w:rsidP="00DD5D6A">
      <w:pPr>
        <w:spacing w:after="0"/>
        <w:rPr>
          <w:i/>
        </w:rPr>
      </w:pPr>
    </w:p>
    <w:p w14:paraId="432C3B5F" w14:textId="77777777" w:rsidR="00DD5D6A" w:rsidRPr="00856E7C" w:rsidRDefault="00DD5D6A" w:rsidP="00DD5D6A">
      <w:r>
        <w:tab/>
      </w:r>
    </w:p>
    <w:p w14:paraId="12EE8ECB" w14:textId="77777777" w:rsidR="00DD5D6A" w:rsidRPr="00172896" w:rsidRDefault="00DD5D6A" w:rsidP="00DD5D6A">
      <w:pPr>
        <w:pStyle w:val="Heading3"/>
        <w:rPr>
          <w:b w:val="0"/>
          <w:sz w:val="24"/>
          <w:szCs w:val="24"/>
        </w:rPr>
      </w:pPr>
      <w:bookmarkStart w:id="32" w:name="_Toc367260182"/>
      <w:bookmarkStart w:id="33" w:name="_Toc11756504"/>
      <w:r w:rsidRPr="00172896">
        <w:rPr>
          <w:b w:val="0"/>
          <w:sz w:val="24"/>
          <w:szCs w:val="24"/>
        </w:rPr>
        <w:t>4.1</w:t>
      </w:r>
      <w:r w:rsidRPr="00172896">
        <w:rPr>
          <w:b w:val="0"/>
          <w:i/>
          <w:sz w:val="24"/>
          <w:szCs w:val="24"/>
        </w:rPr>
        <w:t>.</w:t>
      </w:r>
      <w:r w:rsidRPr="00152C27">
        <w:rPr>
          <w:b w:val="0"/>
          <w:sz w:val="24"/>
          <w:szCs w:val="24"/>
        </w:rPr>
        <w:t xml:space="preserve">2 </w:t>
      </w:r>
      <w:r w:rsidRPr="00172896">
        <w:rPr>
          <w:b w:val="0"/>
          <w:sz w:val="24"/>
          <w:szCs w:val="24"/>
        </w:rPr>
        <w:t xml:space="preserve">    Messaging </w:t>
      </w:r>
      <w:bookmarkEnd w:id="32"/>
      <w:r w:rsidRPr="00172896">
        <w:rPr>
          <w:b w:val="0"/>
          <w:sz w:val="24"/>
          <w:szCs w:val="24"/>
        </w:rPr>
        <w:t>Event Types</w:t>
      </w:r>
      <w:bookmarkEnd w:id="33"/>
    </w:p>
    <w:p w14:paraId="64E8CF12" w14:textId="77777777" w:rsidR="00DD5D6A" w:rsidRPr="00FB14A7" w:rsidRDefault="00DD5D6A" w:rsidP="00DD5D6A">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102"/>
      </w:tblGrid>
      <w:tr w:rsidR="00DD5D6A" w:rsidRPr="00FB14A7" w14:paraId="182063AC" w14:textId="77777777" w:rsidTr="001C75A2">
        <w:tc>
          <w:tcPr>
            <w:tcW w:w="1475" w:type="dxa"/>
            <w:shd w:val="clear" w:color="auto" w:fill="00B0F0"/>
          </w:tcPr>
          <w:p w14:paraId="525CD0C3" w14:textId="77777777" w:rsidR="00DD5D6A" w:rsidRPr="0073057F" w:rsidRDefault="00DD5D6A" w:rsidP="001C75A2">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4102" w:type="dxa"/>
            <w:shd w:val="clear" w:color="auto" w:fill="00B0F0"/>
          </w:tcPr>
          <w:p w14:paraId="4DC19FE8" w14:textId="77777777" w:rsidR="00DD5D6A" w:rsidRPr="0073057F" w:rsidRDefault="00DD5D6A" w:rsidP="001C75A2">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DD5D6A" w:rsidRPr="00FB14A7" w14:paraId="0B5F001A" w14:textId="77777777" w:rsidTr="001C75A2">
        <w:trPr>
          <w:trHeight w:val="332"/>
        </w:trPr>
        <w:tc>
          <w:tcPr>
            <w:tcW w:w="1475" w:type="dxa"/>
          </w:tcPr>
          <w:p w14:paraId="2D9C6F8A" w14:textId="77777777" w:rsidR="00DD5D6A" w:rsidRPr="00FB14A7" w:rsidRDefault="00DD5D6A" w:rsidP="001C75A2">
            <w:pPr>
              <w:spacing w:after="200" w:line="276" w:lineRule="auto"/>
              <w:rPr>
                <w:rFonts w:asciiTheme="minorHAnsi" w:hAnsiTheme="minorHAnsi" w:cs="Arial"/>
              </w:rPr>
            </w:pPr>
            <w:r>
              <w:rPr>
                <w:rFonts w:asciiTheme="minorHAnsi" w:hAnsiTheme="minorHAnsi" w:cs="Arial"/>
              </w:rPr>
              <w:t>ORU</w:t>
            </w:r>
          </w:p>
        </w:tc>
        <w:tc>
          <w:tcPr>
            <w:tcW w:w="4102" w:type="dxa"/>
          </w:tcPr>
          <w:p w14:paraId="656FC17F" w14:textId="77777777" w:rsidR="00DD5D6A" w:rsidRPr="00FB14A7" w:rsidRDefault="00DD5D6A" w:rsidP="001C75A2">
            <w:pPr>
              <w:spacing w:after="200" w:line="276" w:lineRule="auto"/>
              <w:rPr>
                <w:rFonts w:asciiTheme="minorHAnsi" w:hAnsiTheme="minorHAnsi" w:cs="Arial"/>
              </w:rPr>
            </w:pPr>
            <w:r>
              <w:rPr>
                <w:rFonts w:asciiTheme="minorHAnsi" w:hAnsiTheme="minorHAnsi" w:cs="Arial"/>
              </w:rPr>
              <w:t>Result message</w:t>
            </w:r>
          </w:p>
        </w:tc>
      </w:tr>
    </w:tbl>
    <w:p w14:paraId="5693AC8D" w14:textId="77777777" w:rsidR="00DD5D6A" w:rsidRDefault="00DD5D6A" w:rsidP="00DD5D6A">
      <w:pPr>
        <w:rPr>
          <w:rFonts w:asciiTheme="minorHAnsi" w:hAnsiTheme="minorHAnsi" w:cs="Arial"/>
        </w:rPr>
      </w:pPr>
    </w:p>
    <w:p w14:paraId="7A4F8585" w14:textId="77777777" w:rsidR="00DD5D6A" w:rsidRDefault="00DD5D6A" w:rsidP="00DD5D6A">
      <w:pPr>
        <w:pStyle w:val="Heading3"/>
        <w:rPr>
          <w:b w:val="0"/>
          <w:sz w:val="24"/>
          <w:szCs w:val="24"/>
        </w:rPr>
      </w:pPr>
      <w:bookmarkStart w:id="34" w:name="_Toc11756505"/>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placeholder>
          <w:docPart w:val="EA34D18063BF4B1284EB5E50837771B6"/>
        </w:placeholder>
      </w:sdtPr>
      <w:sdtEndPr/>
      <w:sdtContent>
        <w:p w14:paraId="57C23986" w14:textId="77777777" w:rsidR="00DD5D6A" w:rsidRPr="00D5373E" w:rsidRDefault="00DD5D6A" w:rsidP="00DD5D6A">
          <w:r>
            <w:rPr>
              <w:rFonts w:asciiTheme="minorHAnsi" w:hAnsiTheme="minorHAnsi"/>
              <w:sz w:val="22"/>
            </w:rPr>
            <w:t xml:space="preserve">Cloverleaf translation file: </w:t>
          </w:r>
          <w:proofErr w:type="spellStart"/>
          <w:r>
            <w:rPr>
              <w:rFonts w:asciiTheme="minorHAnsi" w:hAnsiTheme="minorHAnsi"/>
              <w:sz w:val="22"/>
            </w:rPr>
            <w:t>muse_cer_oru</w:t>
          </w:r>
          <w:proofErr w:type="spellEnd"/>
        </w:p>
      </w:sdtContent>
    </w:sdt>
    <w:p w14:paraId="5125AD69" w14:textId="77777777" w:rsidR="00DD5D6A" w:rsidRDefault="00DD5D6A" w:rsidP="00DD5D6A">
      <w:pPr>
        <w:rPr>
          <w:rFonts w:asciiTheme="minorHAnsi" w:hAnsiTheme="minorHAnsi" w:cs="Arial"/>
        </w:rPr>
      </w:pPr>
    </w:p>
    <w:p w14:paraId="2D7A65EB" w14:textId="77777777" w:rsidR="00DD5D6A" w:rsidRDefault="00DD5D6A" w:rsidP="00DD5D6A">
      <w:pPr>
        <w:pStyle w:val="Heading3"/>
        <w:rPr>
          <w:b w:val="0"/>
          <w:sz w:val="24"/>
          <w:szCs w:val="24"/>
        </w:rPr>
      </w:pPr>
      <w:bookmarkStart w:id="35" w:name="_Toc11756506"/>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sz w:val="22"/>
        </w:rPr>
        <w:id w:val="1742128504"/>
        <w:placeholder>
          <w:docPart w:val="EA34D18063BF4B1284EB5E50837771B6"/>
        </w:placeholder>
      </w:sdtPr>
      <w:sdtEndPr/>
      <w:sdtContent>
        <w:p w14:paraId="7E13F182" w14:textId="4D68354A" w:rsidR="00FB3BA6" w:rsidRPr="00FB3BA6" w:rsidRDefault="00A03F08" w:rsidP="00FB3BA6">
          <w:pPr>
            <w:rPr>
              <w:rFonts w:asciiTheme="minorHAnsi" w:hAnsiTheme="minorHAnsi"/>
              <w:sz w:val="22"/>
            </w:rPr>
          </w:pPr>
          <w:r>
            <w:rPr>
              <w:rFonts w:asciiTheme="minorHAnsi" w:hAnsiTheme="minorHAnsi"/>
              <w:sz w:val="22"/>
            </w:rPr>
            <w:t>A</w:t>
          </w:r>
          <w:r w:rsidR="00DD5D6A">
            <w:rPr>
              <w:rFonts w:asciiTheme="minorHAnsi" w:hAnsiTheme="minorHAnsi"/>
              <w:sz w:val="22"/>
            </w:rPr>
            <w:t>ll Muse components are now on the Cardiology site.</w:t>
          </w:r>
        </w:p>
      </w:sdtContent>
    </w:sdt>
    <w:bookmarkStart w:id="36" w:name="_Toc370205141" w:displacedByCustomXml="prev"/>
    <w:p w14:paraId="1253A681" w14:textId="37E05CC4" w:rsidR="00FB3BA6" w:rsidRPr="00D21EB0" w:rsidRDefault="00E75366" w:rsidP="00D21EB0">
      <w:pPr>
        <w:pStyle w:val="Heading3"/>
        <w:rPr>
          <w:b w:val="0"/>
          <w:sz w:val="24"/>
          <w:szCs w:val="24"/>
        </w:rPr>
      </w:pPr>
      <w:bookmarkStart w:id="37" w:name="_Toc11756507"/>
      <w:r w:rsidRPr="00D21EB0">
        <w:rPr>
          <w:b w:val="0"/>
          <w:sz w:val="24"/>
          <w:szCs w:val="24"/>
        </w:rPr>
        <w:t>4.1.5 Messages</w:t>
      </w:r>
      <w:r w:rsidR="00FB3BA6" w:rsidRPr="00D21EB0">
        <w:rPr>
          <w:b w:val="0"/>
          <w:sz w:val="24"/>
          <w:szCs w:val="24"/>
        </w:rPr>
        <w:t xml:space="preserve"> Filter</w:t>
      </w:r>
      <w:r w:rsidRPr="00D21EB0">
        <w:rPr>
          <w:b w:val="0"/>
          <w:sz w:val="24"/>
          <w:szCs w:val="24"/>
        </w:rPr>
        <w:t>ed</w:t>
      </w:r>
      <w:bookmarkEnd w:id="37"/>
    </w:p>
    <w:p w14:paraId="45859F45" w14:textId="03AE9A21" w:rsidR="00FB3BA6" w:rsidRPr="007E715E" w:rsidRDefault="00FB3BA6" w:rsidP="007E715E">
      <w:pPr>
        <w:pStyle w:val="NoSpacing"/>
        <w:rPr>
          <w:sz w:val="20"/>
          <w:szCs w:val="20"/>
        </w:rPr>
      </w:pPr>
      <w:r w:rsidRPr="007E715E">
        <w:rPr>
          <w:sz w:val="20"/>
          <w:szCs w:val="20"/>
        </w:rPr>
        <w:t>The following messages are filtered out of the interface:</w:t>
      </w:r>
    </w:p>
    <w:p w14:paraId="4DB3BEE1" w14:textId="25A5F8DE" w:rsidR="00FB3BA6" w:rsidRPr="007E715E" w:rsidRDefault="00FB3BA6" w:rsidP="007E715E">
      <w:pPr>
        <w:pStyle w:val="NoSpacing"/>
        <w:rPr>
          <w:sz w:val="20"/>
          <w:szCs w:val="20"/>
        </w:rPr>
      </w:pPr>
      <w:r w:rsidRPr="007E715E">
        <w:rPr>
          <w:sz w:val="20"/>
          <w:szCs w:val="20"/>
        </w:rPr>
        <w:t xml:space="preserve">BOI (BayCare Outpatient Imaging) patients that </w:t>
      </w:r>
      <w:r w:rsidR="00E75366">
        <w:rPr>
          <w:sz w:val="20"/>
          <w:szCs w:val="20"/>
        </w:rPr>
        <w:t>have an OBR-25 status of “I” In progress</w:t>
      </w:r>
      <w:r w:rsidRPr="007E715E">
        <w:rPr>
          <w:sz w:val="20"/>
          <w:szCs w:val="20"/>
        </w:rPr>
        <w:t>.</w:t>
      </w:r>
    </w:p>
    <w:p w14:paraId="7170A418" w14:textId="048A4C8A" w:rsidR="00FA0B30" w:rsidRPr="007E715E" w:rsidRDefault="00E75366" w:rsidP="007E715E">
      <w:pPr>
        <w:pStyle w:val="NoSpacing"/>
        <w:rPr>
          <w:sz w:val="20"/>
          <w:szCs w:val="20"/>
        </w:rPr>
      </w:pPr>
      <w:r>
        <w:rPr>
          <w:sz w:val="20"/>
          <w:szCs w:val="20"/>
        </w:rPr>
        <w:t>P</w:t>
      </w:r>
      <w:r w:rsidRPr="007E715E">
        <w:rPr>
          <w:sz w:val="20"/>
          <w:szCs w:val="20"/>
        </w:rPr>
        <w:t xml:space="preserve">atients that </w:t>
      </w:r>
      <w:r>
        <w:rPr>
          <w:sz w:val="20"/>
          <w:szCs w:val="20"/>
        </w:rPr>
        <w:t>have an OBR-25 status of “I” In progress</w:t>
      </w:r>
      <w:r w:rsidRPr="007E715E">
        <w:rPr>
          <w:sz w:val="20"/>
          <w:szCs w:val="20"/>
        </w:rPr>
        <w:t xml:space="preserve"> </w:t>
      </w:r>
      <w:r>
        <w:rPr>
          <w:sz w:val="20"/>
          <w:szCs w:val="20"/>
        </w:rPr>
        <w:t>with</w:t>
      </w:r>
      <w:r w:rsidR="00FB3BA6" w:rsidRPr="007E715E">
        <w:rPr>
          <w:sz w:val="20"/>
          <w:szCs w:val="20"/>
        </w:rPr>
        <w:t xml:space="preserve"> a</w:t>
      </w:r>
      <w:r>
        <w:rPr>
          <w:sz w:val="20"/>
          <w:szCs w:val="20"/>
        </w:rPr>
        <w:t xml:space="preserve"> BMG FIN #</w:t>
      </w:r>
      <w:r w:rsidR="00FB3BA6" w:rsidRPr="007E715E">
        <w:rPr>
          <w:sz w:val="20"/>
          <w:szCs w:val="20"/>
        </w:rPr>
        <w:t xml:space="preserve"> </w:t>
      </w:r>
      <w:r>
        <w:rPr>
          <w:sz w:val="20"/>
          <w:szCs w:val="20"/>
        </w:rPr>
        <w:t>(</w:t>
      </w:r>
      <w:r w:rsidR="00FB3BA6" w:rsidRPr="007E715E">
        <w:rPr>
          <w:sz w:val="20"/>
          <w:szCs w:val="20"/>
        </w:rPr>
        <w:t>PID-18.5 value of “BMGFN”</w:t>
      </w:r>
      <w:r>
        <w:rPr>
          <w:sz w:val="20"/>
          <w:szCs w:val="20"/>
        </w:rPr>
        <w:t>)</w:t>
      </w:r>
      <w:r w:rsidR="00FA0B30" w:rsidRPr="007E715E">
        <w:rPr>
          <w:sz w:val="20"/>
          <w:szCs w:val="20"/>
        </w:rPr>
        <w:t>.</w:t>
      </w:r>
    </w:p>
    <w:p w14:paraId="440900DA" w14:textId="5D656885" w:rsidR="007E715E" w:rsidRPr="007E715E" w:rsidRDefault="007E715E" w:rsidP="007E715E">
      <w:pPr>
        <w:pStyle w:val="NoSpacing"/>
        <w:rPr>
          <w:sz w:val="20"/>
          <w:szCs w:val="20"/>
        </w:rPr>
      </w:pPr>
      <w:r w:rsidRPr="007E715E">
        <w:rPr>
          <w:sz w:val="20"/>
          <w:szCs w:val="20"/>
        </w:rPr>
        <w:t>Patients with no PID-3 identifiers.</w:t>
      </w:r>
    </w:p>
    <w:p w14:paraId="32D98238" w14:textId="24DC2005" w:rsidR="007E715E" w:rsidRPr="007E715E" w:rsidRDefault="007E715E" w:rsidP="007E715E">
      <w:pPr>
        <w:pStyle w:val="NoSpacing"/>
        <w:rPr>
          <w:sz w:val="20"/>
          <w:szCs w:val="20"/>
        </w:rPr>
      </w:pPr>
      <w:r w:rsidRPr="007E715E">
        <w:rPr>
          <w:sz w:val="20"/>
          <w:szCs w:val="20"/>
        </w:rPr>
        <w:t>Patients with no FIN # PID-18.</w:t>
      </w:r>
    </w:p>
    <w:p w14:paraId="21634277" w14:textId="095415B2" w:rsidR="00FB3BA6" w:rsidRPr="00FB3BA6" w:rsidRDefault="00FB3BA6" w:rsidP="00FB3BA6">
      <w:r>
        <w:t xml:space="preserve"> </w:t>
      </w:r>
    </w:p>
    <w:p w14:paraId="09A1AFF7" w14:textId="6E761898" w:rsidR="00DD5D6A" w:rsidRPr="00B75A1B" w:rsidRDefault="00DD5D6A" w:rsidP="00DD5D6A">
      <w:pPr>
        <w:pStyle w:val="Heading2"/>
        <w:rPr>
          <w:i w:val="0"/>
          <w:color w:val="0070C0"/>
        </w:rPr>
      </w:pPr>
      <w:bookmarkStart w:id="38" w:name="_Toc11756508"/>
      <w:r w:rsidRPr="00B75A1B">
        <w:rPr>
          <w:i w:val="0"/>
          <w:color w:val="0070C0"/>
        </w:rPr>
        <w:t>4.2     Data Transformation Requirements</w:t>
      </w:r>
      <w:bookmarkEnd w:id="38"/>
      <w:bookmarkEnd w:id="36"/>
    </w:p>
    <w:p w14:paraId="1AE85DFD" w14:textId="77777777" w:rsidR="00DD5D6A" w:rsidRPr="00856E7C" w:rsidRDefault="00DD5D6A" w:rsidP="00DD5D6A"/>
    <w:tbl>
      <w:tblPr>
        <w:tblW w:w="5025" w:type="pct"/>
        <w:tblInd w:w="108" w:type="dxa"/>
        <w:tblLayout w:type="fixed"/>
        <w:tblLook w:val="04A0" w:firstRow="1" w:lastRow="0" w:firstColumn="1" w:lastColumn="0" w:noHBand="0" w:noVBand="1"/>
      </w:tblPr>
      <w:tblGrid>
        <w:gridCol w:w="3510"/>
        <w:gridCol w:w="1171"/>
        <w:gridCol w:w="1078"/>
        <w:gridCol w:w="1171"/>
        <w:gridCol w:w="1081"/>
        <w:gridCol w:w="3060"/>
      </w:tblGrid>
      <w:tr w:rsidR="00DD5D6A" w:rsidRPr="00FB14A7" w14:paraId="3D8EF287" w14:textId="77777777" w:rsidTr="00E11153">
        <w:trPr>
          <w:trHeight w:val="630"/>
          <w:tblHeader/>
        </w:trPr>
        <w:tc>
          <w:tcPr>
            <w:tcW w:w="1585" w:type="pct"/>
            <w:tcBorders>
              <w:top w:val="single" w:sz="12" w:space="0" w:color="auto"/>
              <w:left w:val="single" w:sz="4" w:space="0" w:color="auto"/>
              <w:bottom w:val="single" w:sz="12" w:space="0" w:color="auto"/>
              <w:right w:val="single" w:sz="12" w:space="0" w:color="auto"/>
            </w:tcBorders>
            <w:shd w:val="clear" w:color="auto" w:fill="00B0F0"/>
            <w:hideMark/>
          </w:tcPr>
          <w:p w14:paraId="5F6A82C8" w14:textId="77777777" w:rsidR="00DD5D6A" w:rsidRPr="00FB14A7" w:rsidRDefault="00DD5D6A" w:rsidP="001C75A2">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9" w:type="pct"/>
            <w:tcBorders>
              <w:top w:val="single" w:sz="12" w:space="0" w:color="auto"/>
              <w:left w:val="nil"/>
              <w:bottom w:val="single" w:sz="12" w:space="0" w:color="auto"/>
              <w:right w:val="single" w:sz="12" w:space="0" w:color="auto"/>
            </w:tcBorders>
            <w:shd w:val="clear" w:color="auto" w:fill="00B0F0"/>
            <w:hideMark/>
          </w:tcPr>
          <w:p w14:paraId="142824A0" w14:textId="77777777" w:rsidR="00DD5D6A" w:rsidRPr="00FB14A7" w:rsidRDefault="00DD5D6A" w:rsidP="001C75A2">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7" w:type="pct"/>
            <w:tcBorders>
              <w:top w:val="single" w:sz="12" w:space="0" w:color="auto"/>
              <w:left w:val="nil"/>
              <w:bottom w:val="single" w:sz="12" w:space="0" w:color="auto"/>
              <w:right w:val="single" w:sz="12" w:space="0" w:color="auto"/>
            </w:tcBorders>
            <w:shd w:val="clear" w:color="auto" w:fill="00B0F0"/>
            <w:hideMark/>
          </w:tcPr>
          <w:p w14:paraId="6311CC2A" w14:textId="77777777" w:rsidR="00DD5D6A" w:rsidRPr="00FB14A7" w:rsidRDefault="00DD5D6A" w:rsidP="001C75A2">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9" w:type="pct"/>
            <w:tcBorders>
              <w:top w:val="single" w:sz="12" w:space="0" w:color="auto"/>
              <w:left w:val="nil"/>
              <w:bottom w:val="single" w:sz="12" w:space="0" w:color="auto"/>
              <w:right w:val="single" w:sz="12" w:space="0" w:color="auto"/>
            </w:tcBorders>
            <w:shd w:val="clear" w:color="auto" w:fill="00B0F0"/>
            <w:hideMark/>
          </w:tcPr>
          <w:p w14:paraId="3CD25062" w14:textId="77777777" w:rsidR="00DD5D6A" w:rsidRPr="00FB14A7" w:rsidRDefault="00DD5D6A" w:rsidP="001C75A2">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88" w:type="pct"/>
            <w:tcBorders>
              <w:top w:val="single" w:sz="12" w:space="0" w:color="auto"/>
              <w:left w:val="nil"/>
              <w:bottom w:val="single" w:sz="12" w:space="0" w:color="auto"/>
              <w:right w:val="single" w:sz="12" w:space="0" w:color="auto"/>
            </w:tcBorders>
            <w:shd w:val="clear" w:color="auto" w:fill="00B0F0"/>
            <w:hideMark/>
          </w:tcPr>
          <w:p w14:paraId="6B62935E" w14:textId="77777777" w:rsidR="00DD5D6A" w:rsidRPr="00FB14A7" w:rsidRDefault="00DD5D6A" w:rsidP="001C75A2">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382" w:type="pct"/>
            <w:tcBorders>
              <w:top w:val="single" w:sz="12" w:space="0" w:color="auto"/>
              <w:left w:val="nil"/>
              <w:bottom w:val="single" w:sz="12" w:space="0" w:color="auto"/>
              <w:right w:val="single" w:sz="12" w:space="0" w:color="auto"/>
            </w:tcBorders>
            <w:shd w:val="clear" w:color="auto" w:fill="00B0F0"/>
            <w:hideMark/>
          </w:tcPr>
          <w:p w14:paraId="3FBC8033" w14:textId="77777777" w:rsidR="00DD5D6A" w:rsidRPr="00FB14A7" w:rsidRDefault="00DD5D6A" w:rsidP="001C75A2">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DD5D6A" w:rsidRPr="00FB14A7" w14:paraId="12F3196F"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2FFB0241"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Segment Header</w:t>
            </w:r>
          </w:p>
        </w:tc>
        <w:tc>
          <w:tcPr>
            <w:tcW w:w="529" w:type="pct"/>
            <w:tcBorders>
              <w:top w:val="nil"/>
              <w:left w:val="nil"/>
              <w:bottom w:val="single" w:sz="4" w:space="0" w:color="auto"/>
              <w:right w:val="single" w:sz="4" w:space="0" w:color="auto"/>
            </w:tcBorders>
            <w:shd w:val="clear" w:color="auto" w:fill="auto"/>
            <w:vAlign w:val="bottom"/>
          </w:tcPr>
          <w:p w14:paraId="4B924FF4"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w:t>
            </w:r>
          </w:p>
          <w:p w14:paraId="47122366"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1DE4DF24"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0512ECF"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488" w:type="pct"/>
            <w:tcBorders>
              <w:top w:val="nil"/>
              <w:left w:val="nil"/>
              <w:bottom w:val="single" w:sz="4" w:space="0" w:color="auto"/>
              <w:right w:val="single" w:sz="4" w:space="0" w:color="auto"/>
            </w:tcBorders>
            <w:shd w:val="clear" w:color="auto" w:fill="auto"/>
          </w:tcPr>
          <w:p w14:paraId="757DA705"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1382" w:type="pct"/>
            <w:tcBorders>
              <w:top w:val="nil"/>
              <w:left w:val="nil"/>
              <w:bottom w:val="single" w:sz="4" w:space="0" w:color="auto"/>
              <w:right w:val="single" w:sz="4" w:space="0" w:color="auto"/>
            </w:tcBorders>
            <w:shd w:val="clear" w:color="auto" w:fill="auto"/>
          </w:tcPr>
          <w:p w14:paraId="707D5357"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 copy the entire segment.</w:t>
            </w:r>
          </w:p>
        </w:tc>
      </w:tr>
      <w:tr w:rsidR="00DD5D6A" w:rsidRPr="00FB14A7" w14:paraId="2CF9BA9C"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13236F4C"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Encoding Characters</w:t>
            </w:r>
          </w:p>
        </w:tc>
        <w:tc>
          <w:tcPr>
            <w:tcW w:w="529" w:type="pct"/>
            <w:tcBorders>
              <w:top w:val="nil"/>
              <w:left w:val="nil"/>
              <w:bottom w:val="single" w:sz="4" w:space="0" w:color="auto"/>
              <w:right w:val="single" w:sz="4" w:space="0" w:color="auto"/>
            </w:tcBorders>
            <w:shd w:val="clear" w:color="auto" w:fill="auto"/>
            <w:vAlign w:val="bottom"/>
          </w:tcPr>
          <w:p w14:paraId="51718462"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MSH.2</w:t>
            </w:r>
          </w:p>
          <w:p w14:paraId="0AF09246"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A2845C5"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6097534"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33E20F2D"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4</w:t>
            </w:r>
          </w:p>
        </w:tc>
        <w:tc>
          <w:tcPr>
            <w:tcW w:w="1382" w:type="pct"/>
            <w:tcBorders>
              <w:top w:val="nil"/>
              <w:left w:val="nil"/>
              <w:bottom w:val="single" w:sz="4" w:space="0" w:color="auto"/>
              <w:right w:val="single" w:sz="4" w:space="0" w:color="auto"/>
            </w:tcBorders>
            <w:shd w:val="clear" w:color="auto" w:fill="auto"/>
          </w:tcPr>
          <w:p w14:paraId="026D0F8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“^~\&amp;”</w:t>
            </w:r>
          </w:p>
        </w:tc>
      </w:tr>
      <w:tr w:rsidR="00DD5D6A" w:rsidRPr="00FB14A7" w14:paraId="3D8DB297"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378C33A"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Application</w:t>
            </w:r>
          </w:p>
        </w:tc>
        <w:tc>
          <w:tcPr>
            <w:tcW w:w="529" w:type="pct"/>
            <w:tcBorders>
              <w:top w:val="nil"/>
              <w:left w:val="nil"/>
              <w:bottom w:val="single" w:sz="4" w:space="0" w:color="auto"/>
              <w:right w:val="single" w:sz="4" w:space="0" w:color="auto"/>
            </w:tcBorders>
            <w:shd w:val="clear" w:color="auto" w:fill="auto"/>
            <w:vAlign w:val="bottom"/>
          </w:tcPr>
          <w:p w14:paraId="4AE6364D"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MSH.3</w:t>
            </w:r>
          </w:p>
          <w:p w14:paraId="7CBE0495" w14:textId="77777777" w:rsidR="00DD5D6A" w:rsidRDefault="00DD5D6A" w:rsidP="001C75A2">
            <w:pPr>
              <w:rPr>
                <w:rFonts w:asciiTheme="minorHAnsi" w:hAnsiTheme="minorHAnsi" w:cs="Arial"/>
                <w:color w:val="auto"/>
                <w:sz w:val="22"/>
              </w:rPr>
            </w:pPr>
          </w:p>
          <w:p w14:paraId="20C2B574"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68B7D737"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6FC83C0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488" w:type="pct"/>
            <w:tcBorders>
              <w:top w:val="nil"/>
              <w:left w:val="nil"/>
              <w:bottom w:val="single" w:sz="4" w:space="0" w:color="auto"/>
              <w:right w:val="single" w:sz="4" w:space="0" w:color="auto"/>
            </w:tcBorders>
            <w:shd w:val="clear" w:color="auto" w:fill="auto"/>
          </w:tcPr>
          <w:p w14:paraId="6FB4040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180</w:t>
            </w:r>
          </w:p>
        </w:tc>
        <w:tc>
          <w:tcPr>
            <w:tcW w:w="1382" w:type="pct"/>
            <w:tcBorders>
              <w:top w:val="nil"/>
              <w:left w:val="nil"/>
              <w:bottom w:val="single" w:sz="4" w:space="0" w:color="auto"/>
              <w:right w:val="single" w:sz="4" w:space="0" w:color="auto"/>
            </w:tcBorders>
            <w:shd w:val="clear" w:color="auto" w:fill="auto"/>
          </w:tcPr>
          <w:p w14:paraId="680C5E62" w14:textId="51C26901" w:rsidR="00DD5D6A" w:rsidRPr="007242E4" w:rsidRDefault="00DD5D6A" w:rsidP="00BF773A">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MSH.4 </w:t>
            </w:r>
            <w:r w:rsidR="00BF773A">
              <w:rPr>
                <w:rFonts w:asciiTheme="minorHAnsi" w:eastAsia="Times New Roman" w:hAnsiTheme="minorHAnsi" w:cs="Times New Roman"/>
                <w:color w:val="auto"/>
                <w:sz w:val="22"/>
              </w:rPr>
              <w:t>=</w:t>
            </w:r>
            <w:r>
              <w:rPr>
                <w:rFonts w:asciiTheme="minorHAnsi" w:eastAsia="Times New Roman" w:hAnsiTheme="minorHAnsi" w:cs="Times New Roman"/>
                <w:color w:val="auto"/>
                <w:sz w:val="22"/>
              </w:rPr>
              <w:t xml:space="preserve"> “BOI”</w:t>
            </w:r>
            <w:r w:rsidR="00BF773A">
              <w:rPr>
                <w:rFonts w:asciiTheme="minorHAnsi" w:eastAsia="Times New Roman" w:hAnsiTheme="minorHAnsi" w:cs="Times New Roman"/>
                <w:color w:val="auto"/>
                <w:sz w:val="22"/>
              </w:rPr>
              <w:t xml:space="preserve"> or PID-18 = “BMGFN”</w:t>
            </w:r>
            <w:r>
              <w:rPr>
                <w:rFonts w:asciiTheme="minorHAnsi" w:eastAsia="Times New Roman" w:hAnsiTheme="minorHAnsi" w:cs="Times New Roman"/>
                <w:color w:val="auto"/>
                <w:sz w:val="22"/>
              </w:rPr>
              <w:t>, hard code “MUSE BOI” into MSH.3.  Else, hard code “MUSE” outbound.</w:t>
            </w:r>
          </w:p>
        </w:tc>
      </w:tr>
      <w:tr w:rsidR="00DD5D6A" w:rsidRPr="00FB14A7" w14:paraId="2A144917"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0090E4C"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529" w:type="pct"/>
            <w:tcBorders>
              <w:top w:val="nil"/>
              <w:left w:val="nil"/>
              <w:bottom w:val="single" w:sz="4" w:space="0" w:color="auto"/>
              <w:right w:val="single" w:sz="4" w:space="0" w:color="auto"/>
            </w:tcBorders>
            <w:shd w:val="clear" w:color="auto" w:fill="auto"/>
            <w:vAlign w:val="bottom"/>
          </w:tcPr>
          <w:p w14:paraId="76761900"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MSH.4</w:t>
            </w:r>
          </w:p>
          <w:p w14:paraId="2BAA1954" w14:textId="77777777" w:rsidR="00DD5D6A" w:rsidRDefault="00DD5D6A" w:rsidP="001C75A2">
            <w:pPr>
              <w:rPr>
                <w:rFonts w:asciiTheme="minorHAnsi" w:hAnsiTheme="minorHAnsi" w:cs="Arial"/>
                <w:color w:val="auto"/>
                <w:sz w:val="22"/>
              </w:rPr>
            </w:pPr>
          </w:p>
          <w:p w14:paraId="379A6416"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8FE7F27"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1660C8DF"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488" w:type="pct"/>
            <w:tcBorders>
              <w:top w:val="nil"/>
              <w:left w:val="nil"/>
              <w:bottom w:val="single" w:sz="4" w:space="0" w:color="auto"/>
              <w:right w:val="single" w:sz="4" w:space="0" w:color="auto"/>
            </w:tcBorders>
            <w:shd w:val="clear" w:color="auto" w:fill="auto"/>
          </w:tcPr>
          <w:p w14:paraId="1A06D45A"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227</w:t>
            </w:r>
          </w:p>
        </w:tc>
        <w:tc>
          <w:tcPr>
            <w:tcW w:w="1382" w:type="pct"/>
            <w:tcBorders>
              <w:top w:val="nil"/>
              <w:left w:val="nil"/>
              <w:bottom w:val="single" w:sz="4" w:space="0" w:color="auto"/>
              <w:right w:val="single" w:sz="4" w:space="0" w:color="auto"/>
            </w:tcBorders>
            <w:shd w:val="clear" w:color="auto" w:fill="auto"/>
          </w:tcPr>
          <w:p w14:paraId="130D432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Hard code “MUSE”.  </w:t>
            </w:r>
          </w:p>
          <w:p w14:paraId="7ED633CA" w14:textId="77777777" w:rsidR="00DD5D6A" w:rsidRDefault="00DD5D6A" w:rsidP="001C75A2">
            <w:pPr>
              <w:spacing w:after="0" w:line="240" w:lineRule="auto"/>
              <w:rPr>
                <w:rFonts w:asciiTheme="minorHAnsi" w:eastAsia="Times New Roman" w:hAnsiTheme="minorHAnsi" w:cs="Times New Roman"/>
                <w:color w:val="auto"/>
                <w:sz w:val="22"/>
              </w:rPr>
            </w:pPr>
          </w:p>
          <w:p w14:paraId="7A8DB98D"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 facility variable inbound from MSH.4 to an @fac variable.</w:t>
            </w:r>
          </w:p>
        </w:tc>
      </w:tr>
      <w:tr w:rsidR="00DD5D6A" w:rsidRPr="00FB14A7" w14:paraId="271DFBE3"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744BC5D"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529" w:type="pct"/>
            <w:tcBorders>
              <w:top w:val="nil"/>
              <w:left w:val="nil"/>
              <w:bottom w:val="single" w:sz="4" w:space="0" w:color="auto"/>
              <w:right w:val="single" w:sz="4" w:space="0" w:color="auto"/>
            </w:tcBorders>
            <w:shd w:val="clear" w:color="auto" w:fill="auto"/>
            <w:vAlign w:val="bottom"/>
          </w:tcPr>
          <w:p w14:paraId="52FB20C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MSH.5</w:t>
            </w:r>
          </w:p>
          <w:p w14:paraId="0725B988"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D4B4935"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5C4455F0"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488" w:type="pct"/>
            <w:tcBorders>
              <w:top w:val="nil"/>
              <w:left w:val="nil"/>
              <w:bottom w:val="single" w:sz="4" w:space="0" w:color="auto"/>
              <w:right w:val="single" w:sz="4" w:space="0" w:color="auto"/>
            </w:tcBorders>
            <w:shd w:val="clear" w:color="auto" w:fill="auto"/>
          </w:tcPr>
          <w:p w14:paraId="44A1B04E"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180</w:t>
            </w:r>
          </w:p>
        </w:tc>
        <w:tc>
          <w:tcPr>
            <w:tcW w:w="1382" w:type="pct"/>
            <w:tcBorders>
              <w:top w:val="nil"/>
              <w:left w:val="nil"/>
              <w:bottom w:val="single" w:sz="4" w:space="0" w:color="auto"/>
              <w:right w:val="single" w:sz="4" w:space="0" w:color="auto"/>
            </w:tcBorders>
            <w:shd w:val="clear" w:color="auto" w:fill="auto"/>
          </w:tcPr>
          <w:p w14:paraId="09F56B31"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“POSTIMAGE”</w:t>
            </w:r>
          </w:p>
        </w:tc>
      </w:tr>
      <w:tr w:rsidR="00DD5D6A" w:rsidRPr="00FB14A7" w14:paraId="2E7CF591"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454F913"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Facility</w:t>
            </w:r>
          </w:p>
        </w:tc>
        <w:tc>
          <w:tcPr>
            <w:tcW w:w="529" w:type="pct"/>
            <w:tcBorders>
              <w:top w:val="nil"/>
              <w:left w:val="nil"/>
              <w:bottom w:val="single" w:sz="4" w:space="0" w:color="auto"/>
              <w:right w:val="single" w:sz="4" w:space="0" w:color="auto"/>
            </w:tcBorders>
            <w:shd w:val="clear" w:color="auto" w:fill="auto"/>
            <w:vAlign w:val="bottom"/>
          </w:tcPr>
          <w:p w14:paraId="0AE41DEE"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MSH.6</w:t>
            </w:r>
          </w:p>
          <w:p w14:paraId="6C5CE6A2"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308D760"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53B67C0"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488" w:type="pct"/>
            <w:tcBorders>
              <w:top w:val="nil"/>
              <w:left w:val="nil"/>
              <w:bottom w:val="single" w:sz="4" w:space="0" w:color="auto"/>
              <w:right w:val="single" w:sz="4" w:space="0" w:color="auto"/>
            </w:tcBorders>
            <w:shd w:val="clear" w:color="auto" w:fill="auto"/>
          </w:tcPr>
          <w:p w14:paraId="1307FD7B"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180</w:t>
            </w:r>
          </w:p>
        </w:tc>
        <w:tc>
          <w:tcPr>
            <w:tcW w:w="1382" w:type="pct"/>
            <w:tcBorders>
              <w:top w:val="nil"/>
              <w:left w:val="nil"/>
              <w:bottom w:val="single" w:sz="4" w:space="0" w:color="auto"/>
              <w:right w:val="single" w:sz="4" w:space="0" w:color="auto"/>
            </w:tcBorders>
            <w:shd w:val="clear" w:color="auto" w:fill="auto"/>
          </w:tcPr>
          <w:p w14:paraId="34940B2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MSH.4</w:t>
            </w:r>
          </w:p>
        </w:tc>
      </w:tr>
      <w:tr w:rsidR="00DD5D6A" w:rsidRPr="00FB14A7" w14:paraId="3B8B1FC5"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AE59512"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Version ID</w:t>
            </w:r>
          </w:p>
        </w:tc>
        <w:tc>
          <w:tcPr>
            <w:tcW w:w="529" w:type="pct"/>
            <w:tcBorders>
              <w:top w:val="nil"/>
              <w:left w:val="nil"/>
              <w:bottom w:val="single" w:sz="4" w:space="0" w:color="auto"/>
              <w:right w:val="single" w:sz="4" w:space="0" w:color="auto"/>
            </w:tcBorders>
            <w:shd w:val="clear" w:color="auto" w:fill="auto"/>
            <w:vAlign w:val="bottom"/>
          </w:tcPr>
          <w:p w14:paraId="24947B67"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MSH.12</w:t>
            </w:r>
          </w:p>
          <w:p w14:paraId="6F4EEA2B"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17A65F6"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FA66F41"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7F06BEC4"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8</w:t>
            </w:r>
          </w:p>
        </w:tc>
        <w:tc>
          <w:tcPr>
            <w:tcW w:w="1382" w:type="pct"/>
            <w:tcBorders>
              <w:top w:val="nil"/>
              <w:left w:val="nil"/>
              <w:bottom w:val="single" w:sz="4" w:space="0" w:color="auto"/>
              <w:right w:val="single" w:sz="4" w:space="0" w:color="auto"/>
            </w:tcBorders>
            <w:shd w:val="clear" w:color="auto" w:fill="auto"/>
          </w:tcPr>
          <w:p w14:paraId="40D1613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“2.3”</w:t>
            </w:r>
          </w:p>
        </w:tc>
      </w:tr>
      <w:tr w:rsidR="00DD5D6A" w:rsidRPr="00FB14A7" w14:paraId="5AC8C5FE"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34EA986"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w:t>
            </w:r>
          </w:p>
        </w:tc>
        <w:tc>
          <w:tcPr>
            <w:tcW w:w="529" w:type="pct"/>
            <w:tcBorders>
              <w:top w:val="nil"/>
              <w:left w:val="nil"/>
              <w:bottom w:val="single" w:sz="4" w:space="0" w:color="auto"/>
              <w:right w:val="single" w:sz="4" w:space="0" w:color="auto"/>
            </w:tcBorders>
            <w:shd w:val="clear" w:color="auto" w:fill="auto"/>
            <w:vAlign w:val="bottom"/>
          </w:tcPr>
          <w:p w14:paraId="5BCA552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PID.3.0</w:t>
            </w:r>
          </w:p>
          <w:p w14:paraId="7C322424" w14:textId="77777777" w:rsidR="00DD5D6A" w:rsidRDefault="00DD5D6A" w:rsidP="001C75A2">
            <w:pPr>
              <w:rPr>
                <w:rFonts w:asciiTheme="minorHAnsi" w:hAnsiTheme="minorHAnsi" w:cs="Arial"/>
                <w:color w:val="auto"/>
                <w:sz w:val="22"/>
              </w:rPr>
            </w:pPr>
          </w:p>
          <w:p w14:paraId="2AA16AE5"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D8EA9BD"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5126345"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88" w:type="pct"/>
            <w:tcBorders>
              <w:top w:val="nil"/>
              <w:left w:val="nil"/>
              <w:bottom w:val="single" w:sz="4" w:space="0" w:color="auto"/>
              <w:right w:val="single" w:sz="4" w:space="0" w:color="auto"/>
            </w:tcBorders>
            <w:shd w:val="clear" w:color="auto" w:fill="auto"/>
          </w:tcPr>
          <w:p w14:paraId="1D771CF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w:t>
            </w:r>
          </w:p>
        </w:tc>
        <w:tc>
          <w:tcPr>
            <w:tcW w:w="1382" w:type="pct"/>
            <w:tcBorders>
              <w:top w:val="nil"/>
              <w:left w:val="nil"/>
              <w:bottom w:val="single" w:sz="4" w:space="0" w:color="auto"/>
              <w:right w:val="single" w:sz="4" w:space="0" w:color="auto"/>
            </w:tcBorders>
            <w:shd w:val="clear" w:color="auto" w:fill="auto"/>
          </w:tcPr>
          <w:p w14:paraId="7D9F13D5"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06EACB06"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360859A"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ID type code</w:t>
            </w:r>
          </w:p>
        </w:tc>
        <w:tc>
          <w:tcPr>
            <w:tcW w:w="529" w:type="pct"/>
            <w:tcBorders>
              <w:top w:val="nil"/>
              <w:left w:val="nil"/>
              <w:bottom w:val="single" w:sz="4" w:space="0" w:color="auto"/>
              <w:right w:val="single" w:sz="4" w:space="0" w:color="auto"/>
            </w:tcBorders>
            <w:shd w:val="clear" w:color="auto" w:fill="auto"/>
            <w:vAlign w:val="bottom"/>
          </w:tcPr>
          <w:p w14:paraId="08F2471B"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PID.3.4</w:t>
            </w:r>
          </w:p>
          <w:p w14:paraId="519E8856"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E1278E"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5DB74408"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88" w:type="pct"/>
            <w:tcBorders>
              <w:top w:val="nil"/>
              <w:left w:val="nil"/>
              <w:bottom w:val="single" w:sz="4" w:space="0" w:color="auto"/>
              <w:right w:val="single" w:sz="4" w:space="0" w:color="auto"/>
            </w:tcBorders>
            <w:shd w:val="clear" w:color="auto" w:fill="auto"/>
          </w:tcPr>
          <w:p w14:paraId="5AB9D1C1"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w:t>
            </w:r>
          </w:p>
        </w:tc>
        <w:tc>
          <w:tcPr>
            <w:tcW w:w="1382" w:type="pct"/>
            <w:tcBorders>
              <w:top w:val="nil"/>
              <w:left w:val="nil"/>
              <w:bottom w:val="single" w:sz="4" w:space="0" w:color="auto"/>
              <w:right w:val="single" w:sz="4" w:space="0" w:color="auto"/>
            </w:tcBorders>
            <w:shd w:val="clear" w:color="auto" w:fill="auto"/>
          </w:tcPr>
          <w:p w14:paraId="25B0B3B4"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“BCCPI” outbound</w:t>
            </w:r>
          </w:p>
        </w:tc>
      </w:tr>
      <w:tr w:rsidR="00DD5D6A" w:rsidRPr="00FB14A7" w14:paraId="44281741"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787B555B"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Name: last, first, suffix</w:t>
            </w:r>
          </w:p>
        </w:tc>
        <w:tc>
          <w:tcPr>
            <w:tcW w:w="529" w:type="pct"/>
            <w:tcBorders>
              <w:top w:val="nil"/>
              <w:left w:val="nil"/>
              <w:bottom w:val="single" w:sz="4" w:space="0" w:color="auto"/>
              <w:right w:val="single" w:sz="4" w:space="0" w:color="auto"/>
            </w:tcBorders>
            <w:shd w:val="clear" w:color="auto" w:fill="auto"/>
            <w:vAlign w:val="bottom"/>
          </w:tcPr>
          <w:p w14:paraId="2E867C65" w14:textId="77777777" w:rsidR="00DD5D6A" w:rsidRDefault="00DD5D6A" w:rsidP="001C75A2">
            <w:pPr>
              <w:spacing w:after="0"/>
              <w:rPr>
                <w:rFonts w:asciiTheme="minorHAnsi" w:hAnsiTheme="minorHAnsi" w:cs="Arial"/>
                <w:color w:val="auto"/>
                <w:sz w:val="22"/>
              </w:rPr>
            </w:pPr>
            <w:r>
              <w:rPr>
                <w:rFonts w:asciiTheme="minorHAnsi" w:hAnsiTheme="minorHAnsi" w:cs="Arial"/>
                <w:color w:val="auto"/>
                <w:sz w:val="22"/>
              </w:rPr>
              <w:t>PID.5</w:t>
            </w:r>
          </w:p>
          <w:p w14:paraId="785EFD96" w14:textId="77777777" w:rsidR="00DD5D6A" w:rsidRDefault="00DD5D6A" w:rsidP="001C75A2">
            <w:pPr>
              <w:spacing w:after="0"/>
              <w:rPr>
                <w:rFonts w:asciiTheme="minorHAnsi" w:hAnsiTheme="minorHAnsi" w:cs="Arial"/>
                <w:color w:val="auto"/>
                <w:sz w:val="22"/>
              </w:rPr>
            </w:pPr>
          </w:p>
          <w:p w14:paraId="6F336DF5"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30E439F"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544E8B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XPN</w:t>
            </w:r>
          </w:p>
        </w:tc>
        <w:tc>
          <w:tcPr>
            <w:tcW w:w="488" w:type="pct"/>
            <w:tcBorders>
              <w:top w:val="nil"/>
              <w:left w:val="nil"/>
              <w:bottom w:val="single" w:sz="4" w:space="0" w:color="auto"/>
              <w:right w:val="single" w:sz="4" w:space="0" w:color="auto"/>
            </w:tcBorders>
            <w:shd w:val="clear" w:color="auto" w:fill="auto"/>
          </w:tcPr>
          <w:p w14:paraId="6FA109B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48</w:t>
            </w:r>
          </w:p>
        </w:tc>
        <w:tc>
          <w:tcPr>
            <w:tcW w:w="1382" w:type="pct"/>
            <w:tcBorders>
              <w:top w:val="nil"/>
              <w:left w:val="nil"/>
              <w:bottom w:val="single" w:sz="4" w:space="0" w:color="auto"/>
              <w:right w:val="single" w:sz="4" w:space="0" w:color="auto"/>
            </w:tcBorders>
            <w:shd w:val="clear" w:color="auto" w:fill="auto"/>
          </w:tcPr>
          <w:p w14:paraId="0FFEFC77"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7A485795"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5110F107"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Patient Account Number ID</w:t>
            </w:r>
          </w:p>
        </w:tc>
        <w:tc>
          <w:tcPr>
            <w:tcW w:w="529" w:type="pct"/>
            <w:tcBorders>
              <w:top w:val="nil"/>
              <w:left w:val="nil"/>
              <w:bottom w:val="single" w:sz="4" w:space="0" w:color="auto"/>
              <w:right w:val="single" w:sz="4" w:space="0" w:color="auto"/>
            </w:tcBorders>
            <w:shd w:val="clear" w:color="auto" w:fill="auto"/>
            <w:vAlign w:val="bottom"/>
          </w:tcPr>
          <w:p w14:paraId="11FB8046"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PID.18.0</w:t>
            </w:r>
          </w:p>
          <w:p w14:paraId="7874B207"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FDEA404"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B46EF7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CX</w:t>
            </w:r>
          </w:p>
        </w:tc>
        <w:tc>
          <w:tcPr>
            <w:tcW w:w="488" w:type="pct"/>
            <w:tcBorders>
              <w:top w:val="nil"/>
              <w:left w:val="nil"/>
              <w:bottom w:val="single" w:sz="4" w:space="0" w:color="auto"/>
              <w:right w:val="single" w:sz="4" w:space="0" w:color="auto"/>
            </w:tcBorders>
            <w:shd w:val="clear" w:color="auto" w:fill="auto"/>
          </w:tcPr>
          <w:p w14:paraId="3B5D830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30</w:t>
            </w:r>
          </w:p>
        </w:tc>
        <w:tc>
          <w:tcPr>
            <w:tcW w:w="1382" w:type="pct"/>
            <w:tcBorders>
              <w:top w:val="nil"/>
              <w:left w:val="nil"/>
              <w:bottom w:val="single" w:sz="4" w:space="0" w:color="auto"/>
              <w:right w:val="single" w:sz="4" w:space="0" w:color="auto"/>
            </w:tcBorders>
            <w:shd w:val="clear" w:color="auto" w:fill="auto"/>
          </w:tcPr>
          <w:p w14:paraId="0D791C8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15B3DBC5"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B58E413"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Order Control</w:t>
            </w:r>
          </w:p>
        </w:tc>
        <w:tc>
          <w:tcPr>
            <w:tcW w:w="529" w:type="pct"/>
            <w:tcBorders>
              <w:top w:val="nil"/>
              <w:left w:val="nil"/>
              <w:bottom w:val="single" w:sz="4" w:space="0" w:color="auto"/>
              <w:right w:val="single" w:sz="4" w:space="0" w:color="auto"/>
            </w:tcBorders>
            <w:shd w:val="clear" w:color="auto" w:fill="auto"/>
            <w:vAlign w:val="bottom"/>
          </w:tcPr>
          <w:p w14:paraId="2C328C10"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ORC.1</w:t>
            </w:r>
          </w:p>
          <w:p w14:paraId="2A340F84"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A43FC4B"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D328BB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67267D0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w:t>
            </w:r>
          </w:p>
        </w:tc>
        <w:tc>
          <w:tcPr>
            <w:tcW w:w="1382" w:type="pct"/>
            <w:tcBorders>
              <w:top w:val="nil"/>
              <w:left w:val="nil"/>
              <w:bottom w:val="single" w:sz="4" w:space="0" w:color="auto"/>
              <w:right w:val="single" w:sz="4" w:space="0" w:color="auto"/>
            </w:tcBorders>
            <w:shd w:val="clear" w:color="auto" w:fill="auto"/>
          </w:tcPr>
          <w:p w14:paraId="4A96C94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“RE”</w:t>
            </w:r>
          </w:p>
        </w:tc>
      </w:tr>
      <w:tr w:rsidR="00DD5D6A" w:rsidRPr="00FB14A7" w14:paraId="019963EA"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002D289"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Placer Order Number</w:t>
            </w:r>
          </w:p>
        </w:tc>
        <w:tc>
          <w:tcPr>
            <w:tcW w:w="529" w:type="pct"/>
            <w:tcBorders>
              <w:top w:val="nil"/>
              <w:left w:val="nil"/>
              <w:bottom w:val="single" w:sz="4" w:space="0" w:color="auto"/>
              <w:right w:val="single" w:sz="4" w:space="0" w:color="auto"/>
            </w:tcBorders>
            <w:shd w:val="clear" w:color="auto" w:fill="auto"/>
            <w:vAlign w:val="bottom"/>
          </w:tcPr>
          <w:p w14:paraId="77538D8F"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ORC.2</w:t>
            </w:r>
          </w:p>
          <w:p w14:paraId="5B6AA534"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5509847"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1FEEB43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EI</w:t>
            </w:r>
          </w:p>
        </w:tc>
        <w:tc>
          <w:tcPr>
            <w:tcW w:w="488" w:type="pct"/>
            <w:tcBorders>
              <w:top w:val="nil"/>
              <w:left w:val="nil"/>
              <w:bottom w:val="single" w:sz="4" w:space="0" w:color="auto"/>
              <w:right w:val="single" w:sz="4" w:space="0" w:color="auto"/>
            </w:tcBorders>
            <w:shd w:val="clear" w:color="auto" w:fill="auto"/>
          </w:tcPr>
          <w:p w14:paraId="23843BFC"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w:t>
            </w:r>
          </w:p>
        </w:tc>
        <w:tc>
          <w:tcPr>
            <w:tcW w:w="1382" w:type="pct"/>
            <w:tcBorders>
              <w:top w:val="nil"/>
              <w:left w:val="nil"/>
              <w:bottom w:val="single" w:sz="4" w:space="0" w:color="auto"/>
              <w:right w:val="single" w:sz="4" w:space="0" w:color="auto"/>
            </w:tcBorders>
            <w:shd w:val="clear" w:color="auto" w:fill="auto"/>
          </w:tcPr>
          <w:p w14:paraId="22FDE72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270D04CB"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749AC9F1"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Filler Order Number</w:t>
            </w:r>
          </w:p>
        </w:tc>
        <w:tc>
          <w:tcPr>
            <w:tcW w:w="529" w:type="pct"/>
            <w:tcBorders>
              <w:top w:val="nil"/>
              <w:left w:val="nil"/>
              <w:bottom w:val="single" w:sz="4" w:space="0" w:color="auto"/>
              <w:right w:val="single" w:sz="4" w:space="0" w:color="auto"/>
            </w:tcBorders>
            <w:shd w:val="clear" w:color="auto" w:fill="auto"/>
            <w:vAlign w:val="bottom"/>
          </w:tcPr>
          <w:p w14:paraId="71421CC2"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ORC.3</w:t>
            </w:r>
          </w:p>
          <w:p w14:paraId="10562D99"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55200871"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8F0CA4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EI</w:t>
            </w:r>
          </w:p>
        </w:tc>
        <w:tc>
          <w:tcPr>
            <w:tcW w:w="488" w:type="pct"/>
            <w:tcBorders>
              <w:top w:val="nil"/>
              <w:left w:val="nil"/>
              <w:bottom w:val="single" w:sz="4" w:space="0" w:color="auto"/>
              <w:right w:val="single" w:sz="4" w:space="0" w:color="auto"/>
            </w:tcBorders>
            <w:shd w:val="clear" w:color="auto" w:fill="auto"/>
          </w:tcPr>
          <w:p w14:paraId="588D60A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382" w:type="pct"/>
            <w:tcBorders>
              <w:top w:val="nil"/>
              <w:left w:val="nil"/>
              <w:bottom w:val="single" w:sz="4" w:space="0" w:color="auto"/>
              <w:right w:val="single" w:sz="4" w:space="0" w:color="auto"/>
            </w:tcBorders>
            <w:shd w:val="clear" w:color="auto" w:fill="auto"/>
          </w:tcPr>
          <w:p w14:paraId="42C1FCD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OBR.2</w:t>
            </w:r>
          </w:p>
        </w:tc>
      </w:tr>
      <w:tr w:rsidR="00DD5D6A" w:rsidRPr="00FB14A7" w14:paraId="316AAFAD"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97DA6EE"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Set ID</w:t>
            </w:r>
          </w:p>
        </w:tc>
        <w:tc>
          <w:tcPr>
            <w:tcW w:w="529" w:type="pct"/>
            <w:tcBorders>
              <w:top w:val="nil"/>
              <w:left w:val="nil"/>
              <w:bottom w:val="single" w:sz="4" w:space="0" w:color="auto"/>
              <w:right w:val="single" w:sz="4" w:space="0" w:color="auto"/>
            </w:tcBorders>
            <w:shd w:val="clear" w:color="auto" w:fill="auto"/>
            <w:vAlign w:val="bottom"/>
          </w:tcPr>
          <w:p w14:paraId="2479C15E" w14:textId="77777777" w:rsidR="00DD5D6A" w:rsidRDefault="00DD5D6A" w:rsidP="001C75A2">
            <w:pPr>
              <w:spacing w:after="0"/>
              <w:rPr>
                <w:rFonts w:asciiTheme="minorHAnsi" w:hAnsiTheme="minorHAnsi" w:cs="Arial"/>
                <w:color w:val="auto"/>
                <w:sz w:val="22"/>
              </w:rPr>
            </w:pPr>
            <w:r>
              <w:rPr>
                <w:rFonts w:asciiTheme="minorHAnsi" w:hAnsiTheme="minorHAnsi" w:cs="Arial"/>
                <w:color w:val="auto"/>
                <w:sz w:val="22"/>
              </w:rPr>
              <w:t>OBR.1</w:t>
            </w:r>
          </w:p>
          <w:p w14:paraId="6DFC02DF" w14:textId="77777777" w:rsidR="00DD5D6A" w:rsidRDefault="00DD5D6A" w:rsidP="001C75A2">
            <w:pPr>
              <w:spacing w:after="0"/>
              <w:rPr>
                <w:rFonts w:asciiTheme="minorHAnsi" w:hAnsiTheme="minorHAnsi" w:cs="Arial"/>
                <w:color w:val="auto"/>
                <w:sz w:val="22"/>
              </w:rPr>
            </w:pPr>
          </w:p>
          <w:p w14:paraId="7807090A" w14:textId="77777777" w:rsidR="00DD5D6A" w:rsidRPr="007242E4" w:rsidRDefault="00DD5D6A" w:rsidP="001C75A2">
            <w:pPr>
              <w:spacing w:after="0"/>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0F2B15B"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98AB91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88" w:type="pct"/>
            <w:tcBorders>
              <w:top w:val="nil"/>
              <w:left w:val="nil"/>
              <w:bottom w:val="single" w:sz="4" w:space="0" w:color="auto"/>
              <w:right w:val="single" w:sz="4" w:space="0" w:color="auto"/>
            </w:tcBorders>
            <w:shd w:val="clear" w:color="auto" w:fill="auto"/>
          </w:tcPr>
          <w:p w14:paraId="19EC6B3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4</w:t>
            </w:r>
          </w:p>
        </w:tc>
        <w:tc>
          <w:tcPr>
            <w:tcW w:w="1382" w:type="pct"/>
            <w:tcBorders>
              <w:top w:val="nil"/>
              <w:left w:val="nil"/>
              <w:bottom w:val="single" w:sz="4" w:space="0" w:color="auto"/>
              <w:right w:val="single" w:sz="4" w:space="0" w:color="auto"/>
            </w:tcBorders>
            <w:shd w:val="clear" w:color="auto" w:fill="auto"/>
          </w:tcPr>
          <w:p w14:paraId="1DD938F4"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386424F4"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4E23AD0"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Placer Order Number </w:t>
            </w:r>
          </w:p>
        </w:tc>
        <w:tc>
          <w:tcPr>
            <w:tcW w:w="529" w:type="pct"/>
            <w:tcBorders>
              <w:top w:val="nil"/>
              <w:left w:val="nil"/>
              <w:bottom w:val="single" w:sz="4" w:space="0" w:color="auto"/>
              <w:right w:val="single" w:sz="4" w:space="0" w:color="auto"/>
            </w:tcBorders>
            <w:shd w:val="clear" w:color="auto" w:fill="auto"/>
            <w:vAlign w:val="bottom"/>
          </w:tcPr>
          <w:p w14:paraId="55F73BE4"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OBR.2</w:t>
            </w:r>
          </w:p>
          <w:p w14:paraId="08C17D1D"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1E96881"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25ABB5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EI</w:t>
            </w:r>
          </w:p>
        </w:tc>
        <w:tc>
          <w:tcPr>
            <w:tcW w:w="488" w:type="pct"/>
            <w:tcBorders>
              <w:top w:val="nil"/>
              <w:left w:val="nil"/>
              <w:bottom w:val="single" w:sz="4" w:space="0" w:color="auto"/>
              <w:right w:val="single" w:sz="4" w:space="0" w:color="auto"/>
            </w:tcBorders>
            <w:shd w:val="clear" w:color="auto" w:fill="auto"/>
          </w:tcPr>
          <w:p w14:paraId="1DD28F7E"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25</w:t>
            </w:r>
          </w:p>
        </w:tc>
        <w:tc>
          <w:tcPr>
            <w:tcW w:w="1382" w:type="pct"/>
            <w:tcBorders>
              <w:top w:val="nil"/>
              <w:left w:val="nil"/>
              <w:bottom w:val="single" w:sz="4" w:space="0" w:color="auto"/>
              <w:right w:val="single" w:sz="4" w:space="0" w:color="auto"/>
            </w:tcBorders>
            <w:shd w:val="clear" w:color="auto" w:fill="auto"/>
          </w:tcPr>
          <w:p w14:paraId="31D7A1B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67ED6D90"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74EA69F2"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Filler order Number</w:t>
            </w:r>
          </w:p>
        </w:tc>
        <w:tc>
          <w:tcPr>
            <w:tcW w:w="529" w:type="pct"/>
            <w:tcBorders>
              <w:top w:val="nil"/>
              <w:left w:val="nil"/>
              <w:bottom w:val="single" w:sz="4" w:space="0" w:color="auto"/>
              <w:right w:val="single" w:sz="4" w:space="0" w:color="auto"/>
            </w:tcBorders>
            <w:shd w:val="clear" w:color="auto" w:fill="auto"/>
            <w:vAlign w:val="bottom"/>
          </w:tcPr>
          <w:p w14:paraId="5FEF69C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OBR.3</w:t>
            </w:r>
          </w:p>
          <w:p w14:paraId="7EBA5467"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D44F472"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69628B02"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EI</w:t>
            </w:r>
          </w:p>
        </w:tc>
        <w:tc>
          <w:tcPr>
            <w:tcW w:w="488" w:type="pct"/>
            <w:tcBorders>
              <w:top w:val="nil"/>
              <w:left w:val="nil"/>
              <w:bottom w:val="single" w:sz="4" w:space="0" w:color="auto"/>
              <w:right w:val="single" w:sz="4" w:space="0" w:color="auto"/>
            </w:tcBorders>
            <w:shd w:val="clear" w:color="auto" w:fill="auto"/>
          </w:tcPr>
          <w:p w14:paraId="047BC484"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50</w:t>
            </w:r>
          </w:p>
        </w:tc>
        <w:tc>
          <w:tcPr>
            <w:tcW w:w="1382" w:type="pct"/>
            <w:tcBorders>
              <w:top w:val="nil"/>
              <w:left w:val="nil"/>
              <w:bottom w:val="single" w:sz="4" w:space="0" w:color="auto"/>
              <w:right w:val="single" w:sz="4" w:space="0" w:color="auto"/>
            </w:tcBorders>
            <w:shd w:val="clear" w:color="auto" w:fill="auto"/>
          </w:tcPr>
          <w:p w14:paraId="1B2EA7F0"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OBR.2</w:t>
            </w:r>
          </w:p>
        </w:tc>
      </w:tr>
      <w:tr w:rsidR="00DD5D6A" w:rsidRPr="00FB14A7" w14:paraId="44716DEC"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1A91232D"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Universal service identifier ID</w:t>
            </w:r>
          </w:p>
        </w:tc>
        <w:tc>
          <w:tcPr>
            <w:tcW w:w="529" w:type="pct"/>
            <w:tcBorders>
              <w:top w:val="nil"/>
              <w:left w:val="nil"/>
              <w:bottom w:val="single" w:sz="4" w:space="0" w:color="auto"/>
              <w:right w:val="single" w:sz="4" w:space="0" w:color="auto"/>
            </w:tcBorders>
            <w:shd w:val="clear" w:color="auto" w:fill="auto"/>
            <w:vAlign w:val="bottom"/>
          </w:tcPr>
          <w:p w14:paraId="4CFF4479"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OBR.4.0</w:t>
            </w:r>
          </w:p>
          <w:p w14:paraId="77F2A89A"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33B0333"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9F67A8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7FC7F71E"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200</w:t>
            </w:r>
          </w:p>
        </w:tc>
        <w:tc>
          <w:tcPr>
            <w:tcW w:w="1382" w:type="pct"/>
            <w:tcBorders>
              <w:top w:val="nil"/>
              <w:left w:val="nil"/>
              <w:bottom w:val="single" w:sz="4" w:space="0" w:color="auto"/>
              <w:right w:val="single" w:sz="4" w:space="0" w:color="auto"/>
            </w:tcBorders>
            <w:shd w:val="clear" w:color="auto" w:fill="auto"/>
          </w:tcPr>
          <w:p w14:paraId="356024D2" w14:textId="4663E14B" w:rsidR="00DD5D6A" w:rsidRPr="007242E4" w:rsidRDefault="00DD5D6A" w:rsidP="00C905E8">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@fac variable contains “BOI”</w:t>
            </w:r>
            <w:r w:rsidR="00C905E8">
              <w:rPr>
                <w:rFonts w:asciiTheme="minorHAnsi" w:eastAsia="Times New Roman" w:hAnsiTheme="minorHAnsi" w:cs="Times New Roman"/>
                <w:color w:val="auto"/>
                <w:sz w:val="22"/>
              </w:rPr>
              <w:t xml:space="preserve"> or PID-18.5 = “BMGFN” then direct copy</w:t>
            </w:r>
            <w:r>
              <w:rPr>
                <w:rFonts w:asciiTheme="minorHAnsi" w:eastAsia="Times New Roman" w:hAnsiTheme="minorHAnsi" w:cs="Times New Roman"/>
                <w:color w:val="auto"/>
                <w:sz w:val="22"/>
              </w:rPr>
              <w:t>.  Else, hard code “MUSEEKG”.</w:t>
            </w:r>
          </w:p>
        </w:tc>
      </w:tr>
      <w:tr w:rsidR="00DD5D6A" w:rsidRPr="00FB14A7" w14:paraId="0DBE3228"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E92C436"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Universal service identifier text</w:t>
            </w:r>
          </w:p>
        </w:tc>
        <w:tc>
          <w:tcPr>
            <w:tcW w:w="529" w:type="pct"/>
            <w:tcBorders>
              <w:top w:val="nil"/>
              <w:left w:val="nil"/>
              <w:bottom w:val="single" w:sz="4" w:space="0" w:color="auto"/>
              <w:right w:val="single" w:sz="4" w:space="0" w:color="auto"/>
            </w:tcBorders>
            <w:shd w:val="clear" w:color="auto" w:fill="auto"/>
            <w:vAlign w:val="bottom"/>
          </w:tcPr>
          <w:p w14:paraId="6F7E1E69"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OBR.4.1</w:t>
            </w:r>
          </w:p>
          <w:p w14:paraId="54619755"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EF77504"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650EBD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5973E18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200</w:t>
            </w:r>
          </w:p>
        </w:tc>
        <w:tc>
          <w:tcPr>
            <w:tcW w:w="1382" w:type="pct"/>
            <w:tcBorders>
              <w:top w:val="nil"/>
              <w:left w:val="nil"/>
              <w:bottom w:val="single" w:sz="4" w:space="0" w:color="auto"/>
              <w:right w:val="single" w:sz="4" w:space="0" w:color="auto"/>
            </w:tcBorders>
            <w:shd w:val="clear" w:color="auto" w:fill="auto"/>
          </w:tcPr>
          <w:p w14:paraId="4D9FFD1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0C63DE58"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5496DC3B"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Date/Time</w:t>
            </w:r>
          </w:p>
        </w:tc>
        <w:tc>
          <w:tcPr>
            <w:tcW w:w="529" w:type="pct"/>
            <w:tcBorders>
              <w:top w:val="nil"/>
              <w:left w:val="nil"/>
              <w:bottom w:val="single" w:sz="4" w:space="0" w:color="auto"/>
              <w:right w:val="single" w:sz="4" w:space="0" w:color="auto"/>
            </w:tcBorders>
            <w:shd w:val="clear" w:color="auto" w:fill="auto"/>
            <w:vAlign w:val="bottom"/>
          </w:tcPr>
          <w:p w14:paraId="3A8BAA03"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OBR.7</w:t>
            </w:r>
          </w:p>
          <w:p w14:paraId="1B06021E"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508C083F"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27254071"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TS</w:t>
            </w:r>
          </w:p>
        </w:tc>
        <w:tc>
          <w:tcPr>
            <w:tcW w:w="488" w:type="pct"/>
            <w:tcBorders>
              <w:top w:val="nil"/>
              <w:left w:val="nil"/>
              <w:bottom w:val="single" w:sz="4" w:space="0" w:color="auto"/>
              <w:right w:val="single" w:sz="4" w:space="0" w:color="auto"/>
            </w:tcBorders>
            <w:shd w:val="clear" w:color="auto" w:fill="auto"/>
          </w:tcPr>
          <w:p w14:paraId="5B25E39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382" w:type="pct"/>
            <w:tcBorders>
              <w:top w:val="nil"/>
              <w:left w:val="nil"/>
              <w:bottom w:val="single" w:sz="4" w:space="0" w:color="auto"/>
              <w:right w:val="single" w:sz="4" w:space="0" w:color="auto"/>
            </w:tcBorders>
            <w:shd w:val="clear" w:color="auto" w:fill="auto"/>
          </w:tcPr>
          <w:p w14:paraId="579864E7"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23907A34"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E558313"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Result </w:t>
            </w:r>
            <w:proofErr w:type="spellStart"/>
            <w:r>
              <w:rPr>
                <w:rFonts w:asciiTheme="minorHAnsi" w:eastAsia="Times New Roman" w:hAnsiTheme="minorHAnsi" w:cs="Times New Roman"/>
                <w:color w:val="auto"/>
                <w:sz w:val="22"/>
              </w:rPr>
              <w:t>Rpt</w:t>
            </w:r>
            <w:proofErr w:type="spellEnd"/>
            <w:r>
              <w:rPr>
                <w:rFonts w:asciiTheme="minorHAnsi" w:eastAsia="Times New Roman" w:hAnsiTheme="minorHAnsi" w:cs="Times New Roman"/>
                <w:color w:val="auto"/>
                <w:sz w:val="22"/>
              </w:rPr>
              <w:t xml:space="preserve">/Status </w:t>
            </w:r>
            <w:proofErr w:type="spellStart"/>
            <w:r>
              <w:rPr>
                <w:rFonts w:asciiTheme="minorHAnsi" w:eastAsia="Times New Roman" w:hAnsiTheme="minorHAnsi" w:cs="Times New Roman"/>
                <w:color w:val="auto"/>
                <w:sz w:val="22"/>
              </w:rPr>
              <w:t>Chng</w:t>
            </w:r>
            <w:proofErr w:type="spellEnd"/>
            <w:r>
              <w:rPr>
                <w:rFonts w:asciiTheme="minorHAnsi" w:eastAsia="Times New Roman" w:hAnsiTheme="minorHAnsi" w:cs="Times New Roman"/>
                <w:color w:val="auto"/>
                <w:sz w:val="22"/>
              </w:rPr>
              <w:t xml:space="preserve"> –Date/Time</w:t>
            </w:r>
          </w:p>
        </w:tc>
        <w:tc>
          <w:tcPr>
            <w:tcW w:w="529" w:type="pct"/>
            <w:tcBorders>
              <w:top w:val="nil"/>
              <w:left w:val="nil"/>
              <w:bottom w:val="single" w:sz="4" w:space="0" w:color="auto"/>
              <w:right w:val="single" w:sz="4" w:space="0" w:color="auto"/>
            </w:tcBorders>
            <w:shd w:val="clear" w:color="auto" w:fill="auto"/>
            <w:vAlign w:val="bottom"/>
          </w:tcPr>
          <w:p w14:paraId="61925714"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OBR.22</w:t>
            </w:r>
          </w:p>
          <w:p w14:paraId="462378C0"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59DC3976"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0954A4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TS</w:t>
            </w:r>
          </w:p>
        </w:tc>
        <w:tc>
          <w:tcPr>
            <w:tcW w:w="488" w:type="pct"/>
            <w:tcBorders>
              <w:top w:val="nil"/>
              <w:left w:val="nil"/>
              <w:bottom w:val="single" w:sz="4" w:space="0" w:color="auto"/>
              <w:right w:val="single" w:sz="4" w:space="0" w:color="auto"/>
            </w:tcBorders>
            <w:shd w:val="clear" w:color="auto" w:fill="auto"/>
          </w:tcPr>
          <w:p w14:paraId="2A5004B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26</w:t>
            </w:r>
          </w:p>
        </w:tc>
        <w:tc>
          <w:tcPr>
            <w:tcW w:w="1382" w:type="pct"/>
            <w:tcBorders>
              <w:top w:val="nil"/>
              <w:left w:val="nil"/>
              <w:bottom w:val="single" w:sz="4" w:space="0" w:color="auto"/>
              <w:right w:val="single" w:sz="4" w:space="0" w:color="auto"/>
            </w:tcBorders>
            <w:shd w:val="clear" w:color="auto" w:fill="auto"/>
          </w:tcPr>
          <w:p w14:paraId="5AD11E9E"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7C073ACF"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78ACD875" w14:textId="77777777" w:rsidR="00DD5D6A" w:rsidRPr="007242E4"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Diagnostic Serv Sect ID</w:t>
            </w:r>
          </w:p>
        </w:tc>
        <w:tc>
          <w:tcPr>
            <w:tcW w:w="529" w:type="pct"/>
            <w:tcBorders>
              <w:top w:val="nil"/>
              <w:left w:val="nil"/>
              <w:bottom w:val="single" w:sz="4" w:space="0" w:color="auto"/>
              <w:right w:val="single" w:sz="4" w:space="0" w:color="auto"/>
            </w:tcBorders>
            <w:shd w:val="clear" w:color="auto" w:fill="auto"/>
            <w:vAlign w:val="bottom"/>
          </w:tcPr>
          <w:p w14:paraId="19F8E9DB"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OBR.24</w:t>
            </w:r>
          </w:p>
          <w:p w14:paraId="7D3038DE" w14:textId="77777777" w:rsidR="00DD5D6A" w:rsidRPr="007242E4"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E029356"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3DB194C"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07661DE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10</w:t>
            </w:r>
          </w:p>
        </w:tc>
        <w:tc>
          <w:tcPr>
            <w:tcW w:w="1382" w:type="pct"/>
            <w:tcBorders>
              <w:top w:val="nil"/>
              <w:left w:val="nil"/>
              <w:bottom w:val="single" w:sz="4" w:space="0" w:color="auto"/>
              <w:right w:val="single" w:sz="4" w:space="0" w:color="auto"/>
            </w:tcBorders>
            <w:shd w:val="clear" w:color="auto" w:fill="auto"/>
          </w:tcPr>
          <w:p w14:paraId="7396D21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“MDOC”</w:t>
            </w:r>
          </w:p>
        </w:tc>
      </w:tr>
      <w:tr w:rsidR="00DD5D6A" w:rsidRPr="00FB14A7" w14:paraId="6A8AD87D"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C6811B5"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Result Status</w:t>
            </w:r>
          </w:p>
        </w:tc>
        <w:tc>
          <w:tcPr>
            <w:tcW w:w="529" w:type="pct"/>
            <w:tcBorders>
              <w:top w:val="nil"/>
              <w:left w:val="nil"/>
              <w:bottom w:val="single" w:sz="4" w:space="0" w:color="auto"/>
              <w:right w:val="single" w:sz="4" w:space="0" w:color="auto"/>
            </w:tcBorders>
            <w:shd w:val="clear" w:color="auto" w:fill="auto"/>
            <w:vAlign w:val="bottom"/>
          </w:tcPr>
          <w:p w14:paraId="7F7C25FD" w14:textId="77777777" w:rsidR="00DD5D6A" w:rsidRDefault="00DD5D6A" w:rsidP="001C75A2">
            <w:pPr>
              <w:spacing w:after="0"/>
              <w:rPr>
                <w:rFonts w:asciiTheme="minorHAnsi" w:hAnsiTheme="minorHAnsi" w:cs="Arial"/>
                <w:color w:val="auto"/>
                <w:sz w:val="22"/>
              </w:rPr>
            </w:pPr>
            <w:r>
              <w:rPr>
                <w:rFonts w:asciiTheme="minorHAnsi" w:hAnsiTheme="minorHAnsi" w:cs="Arial"/>
                <w:color w:val="auto"/>
                <w:sz w:val="22"/>
              </w:rPr>
              <w:t>OBR.25</w:t>
            </w:r>
          </w:p>
          <w:p w14:paraId="58CA67ED" w14:textId="77777777" w:rsidR="00DD5D6A" w:rsidRDefault="00DD5D6A" w:rsidP="001C75A2">
            <w:pPr>
              <w:spacing w:after="0"/>
              <w:rPr>
                <w:rFonts w:asciiTheme="minorHAnsi" w:hAnsiTheme="minorHAnsi" w:cs="Arial"/>
                <w:color w:val="auto"/>
                <w:sz w:val="22"/>
              </w:rPr>
            </w:pPr>
          </w:p>
          <w:p w14:paraId="6801C317" w14:textId="77777777" w:rsidR="00DD5D6A" w:rsidRDefault="00DD5D6A" w:rsidP="001C75A2">
            <w:pPr>
              <w:spacing w:after="0"/>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6A63AF3" w14:textId="77777777" w:rsidR="00DD5D6A" w:rsidRPr="007242E4"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52303DD7"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1FC13879"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52A04BDA"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1233B5D8"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BA01BA2"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Principal result Interpreter</w:t>
            </w:r>
          </w:p>
        </w:tc>
        <w:tc>
          <w:tcPr>
            <w:tcW w:w="529" w:type="pct"/>
            <w:tcBorders>
              <w:top w:val="nil"/>
              <w:left w:val="nil"/>
              <w:bottom w:val="single" w:sz="4" w:space="0" w:color="auto"/>
              <w:right w:val="single" w:sz="4" w:space="0" w:color="auto"/>
            </w:tcBorders>
            <w:shd w:val="clear" w:color="auto" w:fill="auto"/>
            <w:vAlign w:val="bottom"/>
          </w:tcPr>
          <w:p w14:paraId="78510917" w14:textId="77777777" w:rsidR="00DD5D6A" w:rsidRDefault="00DD5D6A" w:rsidP="001C75A2">
            <w:pPr>
              <w:spacing w:after="0"/>
              <w:rPr>
                <w:rFonts w:asciiTheme="minorHAnsi" w:hAnsiTheme="minorHAnsi" w:cs="Arial"/>
                <w:color w:val="auto"/>
                <w:sz w:val="22"/>
              </w:rPr>
            </w:pPr>
            <w:r>
              <w:rPr>
                <w:rFonts w:asciiTheme="minorHAnsi" w:hAnsiTheme="minorHAnsi" w:cs="Arial"/>
                <w:color w:val="auto"/>
                <w:sz w:val="22"/>
              </w:rPr>
              <w:t>OBR.32.0</w:t>
            </w:r>
          </w:p>
          <w:p w14:paraId="57D69F21" w14:textId="77777777" w:rsidR="00DD5D6A" w:rsidRDefault="00DD5D6A" w:rsidP="001C75A2">
            <w:pPr>
              <w:spacing w:after="0"/>
              <w:rPr>
                <w:rFonts w:asciiTheme="minorHAnsi" w:hAnsiTheme="minorHAnsi" w:cs="Arial"/>
                <w:color w:val="auto"/>
                <w:sz w:val="22"/>
              </w:rPr>
            </w:pPr>
          </w:p>
          <w:p w14:paraId="5FA3A4DB" w14:textId="77777777" w:rsidR="00DD5D6A" w:rsidRDefault="00DD5D6A" w:rsidP="001C75A2">
            <w:pPr>
              <w:spacing w:after="0"/>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3F846AB"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6BBD130"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CM</w:t>
            </w:r>
          </w:p>
        </w:tc>
        <w:tc>
          <w:tcPr>
            <w:tcW w:w="488" w:type="pct"/>
            <w:tcBorders>
              <w:top w:val="nil"/>
              <w:left w:val="nil"/>
              <w:bottom w:val="single" w:sz="4" w:space="0" w:color="auto"/>
              <w:right w:val="single" w:sz="4" w:space="0" w:color="auto"/>
            </w:tcBorders>
            <w:shd w:val="clear" w:color="auto" w:fill="auto"/>
          </w:tcPr>
          <w:p w14:paraId="6E54C15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200</w:t>
            </w:r>
          </w:p>
        </w:tc>
        <w:tc>
          <w:tcPr>
            <w:tcW w:w="1382" w:type="pct"/>
            <w:tcBorders>
              <w:top w:val="nil"/>
              <w:left w:val="nil"/>
              <w:bottom w:val="single" w:sz="4" w:space="0" w:color="auto"/>
              <w:right w:val="single" w:sz="4" w:space="0" w:color="auto"/>
            </w:tcBorders>
            <w:shd w:val="clear" w:color="auto" w:fill="auto"/>
          </w:tcPr>
          <w:p w14:paraId="448A8C43"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4AAA7120"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4D3C83A"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Set ID</w:t>
            </w:r>
          </w:p>
        </w:tc>
        <w:tc>
          <w:tcPr>
            <w:tcW w:w="529" w:type="pct"/>
            <w:tcBorders>
              <w:top w:val="nil"/>
              <w:left w:val="nil"/>
              <w:bottom w:val="single" w:sz="4" w:space="0" w:color="auto"/>
              <w:right w:val="single" w:sz="4" w:space="0" w:color="auto"/>
            </w:tcBorders>
            <w:shd w:val="clear" w:color="auto" w:fill="auto"/>
            <w:vAlign w:val="bottom"/>
          </w:tcPr>
          <w:p w14:paraId="2BB55215"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OBX.1</w:t>
            </w:r>
          </w:p>
          <w:p w14:paraId="661AB084" w14:textId="77777777" w:rsidR="00DD5D6A" w:rsidRDefault="00DD5D6A" w:rsidP="001C75A2">
            <w:pPr>
              <w:spacing w:after="0"/>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8F29D55"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E8A9680"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88" w:type="pct"/>
            <w:tcBorders>
              <w:top w:val="nil"/>
              <w:left w:val="nil"/>
              <w:bottom w:val="single" w:sz="4" w:space="0" w:color="auto"/>
              <w:right w:val="single" w:sz="4" w:space="0" w:color="auto"/>
            </w:tcBorders>
            <w:shd w:val="clear" w:color="auto" w:fill="auto"/>
          </w:tcPr>
          <w:p w14:paraId="25BC976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10</w:t>
            </w:r>
          </w:p>
        </w:tc>
        <w:tc>
          <w:tcPr>
            <w:tcW w:w="1382" w:type="pct"/>
            <w:tcBorders>
              <w:top w:val="nil"/>
              <w:left w:val="nil"/>
              <w:bottom w:val="single" w:sz="4" w:space="0" w:color="auto"/>
              <w:right w:val="single" w:sz="4" w:space="0" w:color="auto"/>
            </w:tcBorders>
            <w:shd w:val="clear" w:color="auto" w:fill="auto"/>
          </w:tcPr>
          <w:p w14:paraId="4F09EBDE"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Iterate through each instance of OBX segments and perform the following iterations…</w:t>
            </w:r>
          </w:p>
        </w:tc>
      </w:tr>
      <w:tr w:rsidR="00DD5D6A" w:rsidRPr="00FB14A7" w14:paraId="4CBA0B78"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7C2AB6D"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Value Type</w:t>
            </w:r>
          </w:p>
        </w:tc>
        <w:tc>
          <w:tcPr>
            <w:tcW w:w="529" w:type="pct"/>
            <w:tcBorders>
              <w:top w:val="nil"/>
              <w:left w:val="nil"/>
              <w:bottom w:val="single" w:sz="4" w:space="0" w:color="auto"/>
              <w:right w:val="single" w:sz="4" w:space="0" w:color="auto"/>
            </w:tcBorders>
            <w:shd w:val="clear" w:color="auto" w:fill="auto"/>
            <w:vAlign w:val="bottom"/>
          </w:tcPr>
          <w:p w14:paraId="52371D0F"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OBX.2</w:t>
            </w:r>
          </w:p>
          <w:p w14:paraId="2762A596"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E773CDE"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F66CE2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75FFFFF7"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w:t>
            </w:r>
          </w:p>
        </w:tc>
        <w:tc>
          <w:tcPr>
            <w:tcW w:w="1382" w:type="pct"/>
            <w:tcBorders>
              <w:top w:val="nil"/>
              <w:left w:val="nil"/>
              <w:bottom w:val="single" w:sz="4" w:space="0" w:color="auto"/>
              <w:right w:val="single" w:sz="4" w:space="0" w:color="auto"/>
            </w:tcBorders>
            <w:shd w:val="clear" w:color="auto" w:fill="auto"/>
          </w:tcPr>
          <w:p w14:paraId="790B9758"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“TX”</w:t>
            </w:r>
          </w:p>
        </w:tc>
      </w:tr>
      <w:tr w:rsidR="00DD5D6A" w:rsidRPr="00FB14A7" w14:paraId="0B482F37"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1856E837"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Identifier ID</w:t>
            </w:r>
          </w:p>
        </w:tc>
        <w:tc>
          <w:tcPr>
            <w:tcW w:w="529" w:type="pct"/>
            <w:tcBorders>
              <w:top w:val="nil"/>
              <w:left w:val="nil"/>
              <w:bottom w:val="single" w:sz="4" w:space="0" w:color="auto"/>
              <w:right w:val="single" w:sz="4" w:space="0" w:color="auto"/>
            </w:tcBorders>
            <w:shd w:val="clear" w:color="auto" w:fill="auto"/>
            <w:vAlign w:val="bottom"/>
          </w:tcPr>
          <w:p w14:paraId="591755D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OBX.3.0</w:t>
            </w:r>
          </w:p>
          <w:p w14:paraId="6F457E29"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5805CF4C"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1EE7FB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65A72311"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590</w:t>
            </w:r>
          </w:p>
        </w:tc>
        <w:tc>
          <w:tcPr>
            <w:tcW w:w="1382" w:type="pct"/>
            <w:tcBorders>
              <w:top w:val="nil"/>
              <w:left w:val="nil"/>
              <w:bottom w:val="single" w:sz="4" w:space="0" w:color="auto"/>
              <w:right w:val="single" w:sz="4" w:space="0" w:color="auto"/>
            </w:tcBorders>
            <w:shd w:val="clear" w:color="auto" w:fill="auto"/>
          </w:tcPr>
          <w:p w14:paraId="57F91FDC"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coding “MUSEEKG”</w:t>
            </w:r>
          </w:p>
        </w:tc>
      </w:tr>
      <w:tr w:rsidR="00DD5D6A" w:rsidRPr="00FB14A7" w14:paraId="44C839B2"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6B4800DB"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Identifier text</w:t>
            </w:r>
          </w:p>
        </w:tc>
        <w:tc>
          <w:tcPr>
            <w:tcW w:w="529" w:type="pct"/>
            <w:tcBorders>
              <w:top w:val="nil"/>
              <w:left w:val="nil"/>
              <w:bottom w:val="single" w:sz="4" w:space="0" w:color="auto"/>
              <w:right w:val="single" w:sz="4" w:space="0" w:color="auto"/>
            </w:tcBorders>
            <w:shd w:val="clear" w:color="auto" w:fill="auto"/>
            <w:vAlign w:val="bottom"/>
          </w:tcPr>
          <w:p w14:paraId="4455D462"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OBX.3.1</w:t>
            </w:r>
          </w:p>
          <w:p w14:paraId="2BC192FD"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C30B027"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2E2A382"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3BA775D0"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590</w:t>
            </w:r>
          </w:p>
        </w:tc>
        <w:tc>
          <w:tcPr>
            <w:tcW w:w="1382" w:type="pct"/>
            <w:tcBorders>
              <w:top w:val="nil"/>
              <w:left w:val="nil"/>
              <w:bottom w:val="single" w:sz="4" w:space="0" w:color="auto"/>
              <w:right w:val="single" w:sz="4" w:space="0" w:color="auto"/>
            </w:tcBorders>
            <w:shd w:val="clear" w:color="auto" w:fill="auto"/>
          </w:tcPr>
          <w:p w14:paraId="225F8042"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w:t>
            </w:r>
          </w:p>
        </w:tc>
      </w:tr>
      <w:tr w:rsidR="00DD5D6A" w:rsidRPr="00FB14A7" w14:paraId="34D59DFC"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505A33B6"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Observation Sub-ID</w:t>
            </w:r>
          </w:p>
        </w:tc>
        <w:tc>
          <w:tcPr>
            <w:tcW w:w="529" w:type="pct"/>
            <w:tcBorders>
              <w:top w:val="nil"/>
              <w:left w:val="nil"/>
              <w:bottom w:val="single" w:sz="4" w:space="0" w:color="auto"/>
              <w:right w:val="single" w:sz="4" w:space="0" w:color="auto"/>
            </w:tcBorders>
            <w:shd w:val="clear" w:color="auto" w:fill="auto"/>
            <w:vAlign w:val="bottom"/>
          </w:tcPr>
          <w:p w14:paraId="2F7EA2FD"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OBX.4</w:t>
            </w:r>
          </w:p>
          <w:p w14:paraId="283F7D88"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6BF9809"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1F384BA4"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4DBA9929"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w:t>
            </w:r>
          </w:p>
        </w:tc>
        <w:tc>
          <w:tcPr>
            <w:tcW w:w="1382" w:type="pct"/>
            <w:tcBorders>
              <w:top w:val="nil"/>
              <w:left w:val="nil"/>
              <w:bottom w:val="single" w:sz="4" w:space="0" w:color="auto"/>
              <w:right w:val="single" w:sz="4" w:space="0" w:color="auto"/>
            </w:tcBorders>
            <w:shd w:val="clear" w:color="auto" w:fill="auto"/>
          </w:tcPr>
          <w:p w14:paraId="0A9297C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OBX.1</w:t>
            </w:r>
          </w:p>
        </w:tc>
      </w:tr>
      <w:tr w:rsidR="00DD5D6A" w:rsidRPr="00FB14A7" w14:paraId="1174444A"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21AAD95"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29" w:type="pct"/>
            <w:tcBorders>
              <w:top w:val="nil"/>
              <w:left w:val="nil"/>
              <w:bottom w:val="single" w:sz="4" w:space="0" w:color="auto"/>
              <w:right w:val="single" w:sz="4" w:space="0" w:color="auto"/>
            </w:tcBorders>
            <w:shd w:val="clear" w:color="auto" w:fill="auto"/>
            <w:vAlign w:val="bottom"/>
          </w:tcPr>
          <w:p w14:paraId="5481E938"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OBX.5</w:t>
            </w:r>
          </w:p>
          <w:p w14:paraId="16DCFD1D" w14:textId="77777777" w:rsidR="00DD5D6A" w:rsidRDefault="00DD5D6A" w:rsidP="001C75A2">
            <w:pPr>
              <w:rPr>
                <w:rFonts w:asciiTheme="minorHAnsi" w:hAnsiTheme="minorHAnsi" w:cs="Arial"/>
                <w:color w:val="auto"/>
                <w:sz w:val="22"/>
              </w:rPr>
            </w:pPr>
          </w:p>
          <w:p w14:paraId="36E6FE01" w14:textId="77777777" w:rsidR="00DD5D6A" w:rsidRDefault="00DD5D6A" w:rsidP="001C75A2">
            <w:pPr>
              <w:rPr>
                <w:rFonts w:asciiTheme="minorHAnsi" w:hAnsiTheme="minorHAnsi" w:cs="Arial"/>
                <w:color w:val="auto"/>
                <w:sz w:val="22"/>
              </w:rPr>
            </w:pPr>
          </w:p>
          <w:p w14:paraId="56AB363E"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14CC61D"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7958F4F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64BB7F6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08146506"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TCL proc that evaluates text positions 0 through 8 and if the string equals “Confirmed” or “Reconfirm”, set the output to “Y”, else set the output to “N”.  Copy the output to an @flag variable.</w:t>
            </w:r>
          </w:p>
        </w:tc>
      </w:tr>
      <w:tr w:rsidR="00DD5D6A" w:rsidRPr="00FB14A7" w14:paraId="7377A44B"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46C8BB2"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Identifier text</w:t>
            </w:r>
          </w:p>
        </w:tc>
        <w:tc>
          <w:tcPr>
            <w:tcW w:w="529" w:type="pct"/>
            <w:tcBorders>
              <w:top w:val="nil"/>
              <w:left w:val="nil"/>
              <w:bottom w:val="single" w:sz="4" w:space="0" w:color="auto"/>
              <w:right w:val="single" w:sz="4" w:space="0" w:color="auto"/>
            </w:tcBorders>
            <w:shd w:val="clear" w:color="auto" w:fill="auto"/>
            <w:vAlign w:val="bottom"/>
          </w:tcPr>
          <w:p w14:paraId="43380A13"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OBX.3.1</w:t>
            </w:r>
          </w:p>
          <w:p w14:paraId="57E74FA5" w14:textId="77777777" w:rsidR="00DD5D6A" w:rsidRDefault="00DD5D6A" w:rsidP="001C75A2">
            <w:pPr>
              <w:rPr>
                <w:rFonts w:asciiTheme="minorHAnsi" w:hAnsiTheme="minorHAnsi" w:cs="Arial"/>
                <w:color w:val="auto"/>
                <w:sz w:val="22"/>
              </w:rPr>
            </w:pPr>
          </w:p>
          <w:p w14:paraId="5FE7577D"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9143B7D"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283B058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7B4FBAB8"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590</w:t>
            </w:r>
          </w:p>
        </w:tc>
        <w:tc>
          <w:tcPr>
            <w:tcW w:w="1382" w:type="pct"/>
            <w:tcBorders>
              <w:top w:val="nil"/>
              <w:left w:val="nil"/>
              <w:bottom w:val="single" w:sz="4" w:space="0" w:color="auto"/>
              <w:right w:val="single" w:sz="4" w:space="0" w:color="auto"/>
            </w:tcBorders>
            <w:shd w:val="clear" w:color="auto" w:fill="auto"/>
          </w:tcPr>
          <w:p w14:paraId="3CBB2B44"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@flag variable </w:t>
            </w:r>
            <w:proofErr w:type="gramStart"/>
            <w:r>
              <w:rPr>
                <w:rFonts w:asciiTheme="minorHAnsi" w:eastAsia="Times New Roman" w:hAnsiTheme="minorHAnsi" w:cs="Times New Roman"/>
                <w:color w:val="auto"/>
                <w:sz w:val="22"/>
              </w:rPr>
              <w:t>=”Y</w:t>
            </w:r>
            <w:proofErr w:type="gramEnd"/>
            <w:r>
              <w:rPr>
                <w:rFonts w:asciiTheme="minorHAnsi" w:eastAsia="Times New Roman" w:hAnsiTheme="minorHAnsi" w:cs="Times New Roman"/>
                <w:color w:val="auto"/>
                <w:sz w:val="22"/>
              </w:rPr>
              <w:t>”, hard code “Electronically Signed By” outbound.  Add second group iteration and increment @</w:t>
            </w:r>
            <w:proofErr w:type="spellStart"/>
            <w:r>
              <w:rPr>
                <w:rFonts w:asciiTheme="minorHAnsi" w:eastAsia="Times New Roman" w:hAnsiTheme="minorHAnsi" w:cs="Times New Roman"/>
                <w:color w:val="auto"/>
                <w:sz w:val="22"/>
              </w:rPr>
              <w:t>TXsetid</w:t>
            </w:r>
            <w:proofErr w:type="spellEnd"/>
            <w:r>
              <w:rPr>
                <w:rFonts w:asciiTheme="minorHAnsi" w:eastAsia="Times New Roman" w:hAnsiTheme="minorHAnsi" w:cs="Times New Roman"/>
                <w:color w:val="auto"/>
                <w:sz w:val="22"/>
              </w:rPr>
              <w:t xml:space="preserve"> variable by 1. </w:t>
            </w:r>
          </w:p>
        </w:tc>
      </w:tr>
      <w:tr w:rsidR="00DD5D6A" w:rsidRPr="00FB14A7" w14:paraId="23922733"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FE6D438"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Units</w:t>
            </w:r>
          </w:p>
        </w:tc>
        <w:tc>
          <w:tcPr>
            <w:tcW w:w="529" w:type="pct"/>
            <w:tcBorders>
              <w:top w:val="nil"/>
              <w:left w:val="nil"/>
              <w:bottom w:val="single" w:sz="4" w:space="0" w:color="auto"/>
              <w:right w:val="single" w:sz="4" w:space="0" w:color="auto"/>
            </w:tcBorders>
            <w:shd w:val="clear" w:color="auto" w:fill="auto"/>
            <w:vAlign w:val="bottom"/>
          </w:tcPr>
          <w:p w14:paraId="656855A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OBX.6</w:t>
            </w:r>
          </w:p>
          <w:p w14:paraId="6EAB351E"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3921C259"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5F29B350"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5DD0DBE1"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60</w:t>
            </w:r>
          </w:p>
        </w:tc>
        <w:tc>
          <w:tcPr>
            <w:tcW w:w="1382" w:type="pct"/>
            <w:tcBorders>
              <w:top w:val="nil"/>
              <w:left w:val="nil"/>
              <w:bottom w:val="single" w:sz="4" w:space="0" w:color="auto"/>
              <w:right w:val="single" w:sz="4" w:space="0" w:color="auto"/>
            </w:tcBorders>
            <w:shd w:val="clear" w:color="auto" w:fill="auto"/>
          </w:tcPr>
          <w:p w14:paraId="30901C15"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@flag variable </w:t>
            </w:r>
            <w:proofErr w:type="gramStart"/>
            <w:r>
              <w:rPr>
                <w:rFonts w:asciiTheme="minorHAnsi" w:eastAsia="Times New Roman" w:hAnsiTheme="minorHAnsi" w:cs="Times New Roman"/>
                <w:color w:val="auto"/>
                <w:sz w:val="22"/>
              </w:rPr>
              <w:t>=”Y</w:t>
            </w:r>
            <w:proofErr w:type="gramEnd"/>
            <w:r>
              <w:rPr>
                <w:rFonts w:asciiTheme="minorHAnsi" w:eastAsia="Times New Roman" w:hAnsiTheme="minorHAnsi" w:cs="Times New Roman"/>
                <w:color w:val="auto"/>
                <w:sz w:val="22"/>
              </w:rPr>
              <w:t>”, copy.</w:t>
            </w:r>
          </w:p>
        </w:tc>
      </w:tr>
      <w:tr w:rsidR="00DD5D6A" w:rsidRPr="00FB14A7" w14:paraId="47F49A4F"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8F693A3" w14:textId="77777777" w:rsidR="00DD5D6A" w:rsidRDefault="00DD5D6A" w:rsidP="001C75A2">
            <w:pPr>
              <w:rPr>
                <w:rFonts w:asciiTheme="minorHAnsi" w:eastAsia="Times New Roman" w:hAnsiTheme="minorHAnsi" w:cs="Times New Roman"/>
                <w:color w:val="auto"/>
                <w:sz w:val="22"/>
              </w:rPr>
            </w:pPr>
            <w:proofErr w:type="spellStart"/>
            <w:r>
              <w:rPr>
                <w:rFonts w:asciiTheme="minorHAnsi" w:eastAsia="Times New Roman" w:hAnsiTheme="minorHAnsi" w:cs="Times New Roman"/>
                <w:color w:val="auto"/>
                <w:sz w:val="22"/>
              </w:rPr>
              <w:t>Observ</w:t>
            </w:r>
            <w:proofErr w:type="spellEnd"/>
            <w:r>
              <w:rPr>
                <w:rFonts w:asciiTheme="minorHAnsi" w:eastAsia="Times New Roman" w:hAnsiTheme="minorHAnsi" w:cs="Times New Roman"/>
                <w:color w:val="auto"/>
                <w:sz w:val="22"/>
              </w:rPr>
              <w:t xml:space="preserve"> Result Status</w:t>
            </w:r>
          </w:p>
        </w:tc>
        <w:tc>
          <w:tcPr>
            <w:tcW w:w="529" w:type="pct"/>
            <w:tcBorders>
              <w:top w:val="nil"/>
              <w:left w:val="nil"/>
              <w:bottom w:val="single" w:sz="4" w:space="0" w:color="auto"/>
              <w:right w:val="single" w:sz="4" w:space="0" w:color="auto"/>
            </w:tcBorders>
            <w:shd w:val="clear" w:color="auto" w:fill="auto"/>
            <w:vAlign w:val="bottom"/>
          </w:tcPr>
          <w:p w14:paraId="668AB253"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OBX.11</w:t>
            </w:r>
          </w:p>
          <w:p w14:paraId="71E7F962"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6B571FA2"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8656D6F"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3623FE3C"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w:t>
            </w:r>
          </w:p>
        </w:tc>
        <w:tc>
          <w:tcPr>
            <w:tcW w:w="1382" w:type="pct"/>
            <w:tcBorders>
              <w:top w:val="nil"/>
              <w:left w:val="nil"/>
              <w:bottom w:val="single" w:sz="4" w:space="0" w:color="auto"/>
              <w:right w:val="single" w:sz="4" w:space="0" w:color="auto"/>
            </w:tcBorders>
            <w:shd w:val="clear" w:color="auto" w:fill="auto"/>
          </w:tcPr>
          <w:p w14:paraId="1DDD2581"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If @flag variable </w:t>
            </w:r>
            <w:proofErr w:type="gramStart"/>
            <w:r>
              <w:rPr>
                <w:rFonts w:asciiTheme="minorHAnsi" w:eastAsia="Times New Roman" w:hAnsiTheme="minorHAnsi" w:cs="Times New Roman"/>
                <w:color w:val="auto"/>
                <w:sz w:val="22"/>
              </w:rPr>
              <w:t>=”Y</w:t>
            </w:r>
            <w:proofErr w:type="gramEnd"/>
            <w:r>
              <w:rPr>
                <w:rFonts w:asciiTheme="minorHAnsi" w:eastAsia="Times New Roman" w:hAnsiTheme="minorHAnsi" w:cs="Times New Roman"/>
                <w:color w:val="auto"/>
                <w:sz w:val="22"/>
              </w:rPr>
              <w:t>”, copy.</w:t>
            </w:r>
          </w:p>
        </w:tc>
      </w:tr>
      <w:tr w:rsidR="00DD5D6A" w:rsidRPr="00FB14A7" w14:paraId="1062C364"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DD09761"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Set ID</w:t>
            </w:r>
          </w:p>
        </w:tc>
        <w:tc>
          <w:tcPr>
            <w:tcW w:w="529" w:type="pct"/>
            <w:tcBorders>
              <w:top w:val="nil"/>
              <w:left w:val="nil"/>
              <w:bottom w:val="single" w:sz="4" w:space="0" w:color="auto"/>
              <w:right w:val="single" w:sz="4" w:space="0" w:color="auto"/>
            </w:tcBorders>
            <w:shd w:val="clear" w:color="auto" w:fill="auto"/>
            <w:vAlign w:val="bottom"/>
          </w:tcPr>
          <w:p w14:paraId="164C0D14"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OBX.1</w:t>
            </w:r>
          </w:p>
          <w:p w14:paraId="7E9E6B83"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1E8F8A16"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3B12D7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SI</w:t>
            </w:r>
          </w:p>
        </w:tc>
        <w:tc>
          <w:tcPr>
            <w:tcW w:w="488" w:type="pct"/>
            <w:tcBorders>
              <w:top w:val="nil"/>
              <w:left w:val="nil"/>
              <w:bottom w:val="single" w:sz="4" w:space="0" w:color="auto"/>
              <w:right w:val="single" w:sz="4" w:space="0" w:color="auto"/>
            </w:tcBorders>
            <w:shd w:val="clear" w:color="auto" w:fill="auto"/>
          </w:tcPr>
          <w:p w14:paraId="3F29B59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10</w:t>
            </w:r>
          </w:p>
        </w:tc>
        <w:tc>
          <w:tcPr>
            <w:tcW w:w="1382" w:type="pct"/>
            <w:tcBorders>
              <w:top w:val="nil"/>
              <w:left w:val="nil"/>
              <w:bottom w:val="single" w:sz="4" w:space="0" w:color="auto"/>
              <w:right w:val="single" w:sz="4" w:space="0" w:color="auto"/>
            </w:tcBorders>
            <w:shd w:val="clear" w:color="auto" w:fill="auto"/>
          </w:tcPr>
          <w:p w14:paraId="3E279A99"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ZPD.3.0 does not =null, copy @</w:t>
            </w:r>
            <w:proofErr w:type="spellStart"/>
            <w:r>
              <w:rPr>
                <w:rFonts w:asciiTheme="minorHAnsi" w:eastAsia="Times New Roman" w:hAnsiTheme="minorHAnsi" w:cs="Times New Roman"/>
                <w:color w:val="auto"/>
                <w:sz w:val="22"/>
              </w:rPr>
              <w:t>TXsetid</w:t>
            </w:r>
            <w:proofErr w:type="spellEnd"/>
            <w:r>
              <w:rPr>
                <w:rFonts w:asciiTheme="minorHAnsi" w:eastAsia="Times New Roman" w:hAnsiTheme="minorHAnsi" w:cs="Times New Roman"/>
                <w:color w:val="auto"/>
                <w:sz w:val="22"/>
              </w:rPr>
              <w:t xml:space="preserve"> outbound</w:t>
            </w:r>
          </w:p>
        </w:tc>
      </w:tr>
      <w:tr w:rsidR="00DD5D6A" w:rsidRPr="00FB14A7" w14:paraId="3B63E475"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37EE84B5"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Value Type</w:t>
            </w:r>
          </w:p>
        </w:tc>
        <w:tc>
          <w:tcPr>
            <w:tcW w:w="529" w:type="pct"/>
            <w:tcBorders>
              <w:top w:val="nil"/>
              <w:left w:val="nil"/>
              <w:bottom w:val="single" w:sz="4" w:space="0" w:color="auto"/>
              <w:right w:val="single" w:sz="4" w:space="0" w:color="auto"/>
            </w:tcBorders>
            <w:shd w:val="clear" w:color="auto" w:fill="auto"/>
            <w:vAlign w:val="bottom"/>
          </w:tcPr>
          <w:p w14:paraId="5465E221"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OBX.2</w:t>
            </w:r>
          </w:p>
          <w:p w14:paraId="63A0E5AD"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2E9807F3"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1975B08C"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ID</w:t>
            </w:r>
          </w:p>
        </w:tc>
        <w:tc>
          <w:tcPr>
            <w:tcW w:w="488" w:type="pct"/>
            <w:tcBorders>
              <w:top w:val="nil"/>
              <w:left w:val="nil"/>
              <w:bottom w:val="single" w:sz="4" w:space="0" w:color="auto"/>
              <w:right w:val="single" w:sz="4" w:space="0" w:color="auto"/>
            </w:tcBorders>
            <w:shd w:val="clear" w:color="auto" w:fill="auto"/>
          </w:tcPr>
          <w:p w14:paraId="5302B85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w:t>
            </w:r>
          </w:p>
        </w:tc>
        <w:tc>
          <w:tcPr>
            <w:tcW w:w="1382" w:type="pct"/>
            <w:tcBorders>
              <w:top w:val="nil"/>
              <w:left w:val="nil"/>
              <w:bottom w:val="single" w:sz="4" w:space="0" w:color="auto"/>
              <w:right w:val="single" w:sz="4" w:space="0" w:color="auto"/>
            </w:tcBorders>
            <w:shd w:val="clear" w:color="auto" w:fill="auto"/>
          </w:tcPr>
          <w:p w14:paraId="2A668E0A"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“ED”</w:t>
            </w:r>
          </w:p>
        </w:tc>
      </w:tr>
      <w:tr w:rsidR="00DD5D6A" w:rsidRPr="00FB14A7" w14:paraId="778DC985"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024039A5"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Identifier ID</w:t>
            </w:r>
          </w:p>
        </w:tc>
        <w:tc>
          <w:tcPr>
            <w:tcW w:w="529" w:type="pct"/>
            <w:tcBorders>
              <w:top w:val="nil"/>
              <w:left w:val="nil"/>
              <w:bottom w:val="single" w:sz="4" w:space="0" w:color="auto"/>
              <w:right w:val="single" w:sz="4" w:space="0" w:color="auto"/>
            </w:tcBorders>
            <w:shd w:val="clear" w:color="auto" w:fill="auto"/>
            <w:vAlign w:val="bottom"/>
          </w:tcPr>
          <w:p w14:paraId="74F019F3"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OBX.3.0</w:t>
            </w:r>
          </w:p>
          <w:p w14:paraId="3A206329"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788EB3F"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2AB5911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w:t>
            </w:r>
          </w:p>
        </w:tc>
        <w:tc>
          <w:tcPr>
            <w:tcW w:w="488" w:type="pct"/>
            <w:tcBorders>
              <w:top w:val="nil"/>
              <w:left w:val="nil"/>
              <w:bottom w:val="single" w:sz="4" w:space="0" w:color="auto"/>
              <w:right w:val="single" w:sz="4" w:space="0" w:color="auto"/>
            </w:tcBorders>
            <w:shd w:val="clear" w:color="auto" w:fill="auto"/>
          </w:tcPr>
          <w:p w14:paraId="128B60C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590</w:t>
            </w:r>
          </w:p>
        </w:tc>
        <w:tc>
          <w:tcPr>
            <w:tcW w:w="1382" w:type="pct"/>
            <w:tcBorders>
              <w:top w:val="nil"/>
              <w:left w:val="nil"/>
              <w:bottom w:val="single" w:sz="4" w:space="0" w:color="auto"/>
              <w:right w:val="single" w:sz="4" w:space="0" w:color="auto"/>
            </w:tcBorders>
            <w:shd w:val="clear" w:color="auto" w:fill="auto"/>
          </w:tcPr>
          <w:p w14:paraId="080D0BE3"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“MUSEEKG”</w:t>
            </w:r>
          </w:p>
        </w:tc>
      </w:tr>
      <w:tr w:rsidR="00DD5D6A" w:rsidRPr="00FB14A7" w14:paraId="134DC7DB"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1578ED27"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Sub-ID</w:t>
            </w:r>
          </w:p>
        </w:tc>
        <w:tc>
          <w:tcPr>
            <w:tcW w:w="529" w:type="pct"/>
            <w:tcBorders>
              <w:top w:val="nil"/>
              <w:left w:val="nil"/>
              <w:bottom w:val="single" w:sz="4" w:space="0" w:color="auto"/>
              <w:right w:val="single" w:sz="4" w:space="0" w:color="auto"/>
            </w:tcBorders>
            <w:shd w:val="clear" w:color="auto" w:fill="auto"/>
            <w:vAlign w:val="bottom"/>
          </w:tcPr>
          <w:p w14:paraId="5B2EB1FB"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OBX.4</w:t>
            </w:r>
          </w:p>
          <w:p w14:paraId="296EC898"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1A1243F7"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49C61EE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509CDC1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w:t>
            </w:r>
          </w:p>
        </w:tc>
        <w:tc>
          <w:tcPr>
            <w:tcW w:w="1382" w:type="pct"/>
            <w:tcBorders>
              <w:top w:val="nil"/>
              <w:left w:val="nil"/>
              <w:bottom w:val="single" w:sz="4" w:space="0" w:color="auto"/>
              <w:right w:val="single" w:sz="4" w:space="0" w:color="auto"/>
            </w:tcBorders>
            <w:shd w:val="clear" w:color="auto" w:fill="auto"/>
          </w:tcPr>
          <w:p w14:paraId="2CB4131B"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w:t>
            </w:r>
            <w:proofErr w:type="spellStart"/>
            <w:r>
              <w:rPr>
                <w:rFonts w:asciiTheme="minorHAnsi" w:eastAsia="Times New Roman" w:hAnsiTheme="minorHAnsi" w:cs="Times New Roman"/>
                <w:color w:val="auto"/>
                <w:sz w:val="22"/>
              </w:rPr>
              <w:t>TXsetid</w:t>
            </w:r>
            <w:proofErr w:type="spellEnd"/>
            <w:r>
              <w:rPr>
                <w:rFonts w:asciiTheme="minorHAnsi" w:eastAsia="Times New Roman" w:hAnsiTheme="minorHAnsi" w:cs="Times New Roman"/>
                <w:color w:val="auto"/>
                <w:sz w:val="22"/>
              </w:rPr>
              <w:t xml:space="preserve"> outbound</w:t>
            </w:r>
          </w:p>
        </w:tc>
      </w:tr>
      <w:tr w:rsidR="00DD5D6A" w:rsidRPr="00FB14A7" w14:paraId="5F2115C3"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29F8D641"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29" w:type="pct"/>
            <w:tcBorders>
              <w:top w:val="nil"/>
              <w:left w:val="nil"/>
              <w:bottom w:val="single" w:sz="4" w:space="0" w:color="auto"/>
              <w:right w:val="single" w:sz="4" w:space="0" w:color="auto"/>
            </w:tcBorders>
            <w:shd w:val="clear" w:color="auto" w:fill="auto"/>
            <w:vAlign w:val="bottom"/>
          </w:tcPr>
          <w:p w14:paraId="4A405035"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OBX.5.1</w:t>
            </w:r>
          </w:p>
          <w:p w14:paraId="2051DDDE"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7FB9549A"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03EF98AD"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19C0DA93"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168DF5F2"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“APPLICATION”</w:t>
            </w:r>
          </w:p>
        </w:tc>
      </w:tr>
      <w:tr w:rsidR="00DD5D6A" w:rsidRPr="00FB14A7" w14:paraId="50FB2B29"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134CB34F"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lastRenderedPageBreak/>
              <w:t>Observation Value</w:t>
            </w:r>
          </w:p>
        </w:tc>
        <w:tc>
          <w:tcPr>
            <w:tcW w:w="529" w:type="pct"/>
            <w:tcBorders>
              <w:top w:val="nil"/>
              <w:left w:val="nil"/>
              <w:bottom w:val="single" w:sz="4" w:space="0" w:color="auto"/>
              <w:right w:val="single" w:sz="4" w:space="0" w:color="auto"/>
            </w:tcBorders>
            <w:shd w:val="clear" w:color="auto" w:fill="auto"/>
            <w:vAlign w:val="bottom"/>
          </w:tcPr>
          <w:p w14:paraId="00878C89"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OBX.5.2</w:t>
            </w:r>
          </w:p>
          <w:p w14:paraId="6B270509"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52F91CFC"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9D9D85F"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754E92C5"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62617CBC"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“PDF”</w:t>
            </w:r>
          </w:p>
        </w:tc>
      </w:tr>
      <w:tr w:rsidR="00DD5D6A" w:rsidRPr="00FB14A7" w14:paraId="0AE9D531"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EB3AF31"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29" w:type="pct"/>
            <w:tcBorders>
              <w:top w:val="nil"/>
              <w:left w:val="nil"/>
              <w:bottom w:val="single" w:sz="4" w:space="0" w:color="auto"/>
              <w:right w:val="single" w:sz="4" w:space="0" w:color="auto"/>
            </w:tcBorders>
            <w:shd w:val="clear" w:color="auto" w:fill="auto"/>
            <w:vAlign w:val="bottom"/>
          </w:tcPr>
          <w:p w14:paraId="5E54C8D6"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OBX.5.3</w:t>
            </w:r>
          </w:p>
          <w:p w14:paraId="75A99201"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05532F85"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6352BE3B"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7858D11F"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025B7D7D"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“BASE64”</w:t>
            </w:r>
          </w:p>
        </w:tc>
      </w:tr>
      <w:tr w:rsidR="00DD5D6A" w:rsidRPr="00FB14A7" w14:paraId="06773FC7"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47A475CB"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Observation Value</w:t>
            </w:r>
          </w:p>
        </w:tc>
        <w:tc>
          <w:tcPr>
            <w:tcW w:w="529" w:type="pct"/>
            <w:tcBorders>
              <w:top w:val="nil"/>
              <w:left w:val="nil"/>
              <w:bottom w:val="single" w:sz="4" w:space="0" w:color="auto"/>
              <w:right w:val="single" w:sz="4" w:space="0" w:color="auto"/>
            </w:tcBorders>
            <w:shd w:val="clear" w:color="auto" w:fill="auto"/>
            <w:vAlign w:val="bottom"/>
          </w:tcPr>
          <w:p w14:paraId="0B47D80A" w14:textId="77777777" w:rsidR="00DD5D6A" w:rsidRDefault="00DD5D6A" w:rsidP="001C75A2">
            <w:pPr>
              <w:rPr>
                <w:rFonts w:asciiTheme="minorHAnsi" w:hAnsiTheme="minorHAnsi" w:cs="Arial"/>
                <w:color w:val="auto"/>
                <w:sz w:val="22"/>
              </w:rPr>
            </w:pPr>
            <w:r>
              <w:rPr>
                <w:rFonts w:asciiTheme="minorHAnsi" w:hAnsiTheme="minorHAnsi" w:cs="Arial"/>
                <w:color w:val="auto"/>
                <w:sz w:val="22"/>
              </w:rPr>
              <w:t>OBX.5.4</w:t>
            </w:r>
          </w:p>
          <w:p w14:paraId="5E37A005" w14:textId="77777777" w:rsidR="00DD5D6A" w:rsidRDefault="00DD5D6A" w:rsidP="001C75A2">
            <w:pPr>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1702B5FD"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5E0C5A0A"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1AE71524"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-1</w:t>
            </w:r>
          </w:p>
        </w:tc>
        <w:tc>
          <w:tcPr>
            <w:tcW w:w="1382" w:type="pct"/>
            <w:tcBorders>
              <w:top w:val="nil"/>
              <w:left w:val="nil"/>
              <w:bottom w:val="single" w:sz="4" w:space="0" w:color="auto"/>
              <w:right w:val="single" w:sz="4" w:space="0" w:color="auto"/>
            </w:tcBorders>
            <w:shd w:val="clear" w:color="auto" w:fill="auto"/>
          </w:tcPr>
          <w:p w14:paraId="2E22C1F2"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Copy from ZPD.3.0</w:t>
            </w:r>
          </w:p>
        </w:tc>
      </w:tr>
      <w:tr w:rsidR="00DD5D6A" w:rsidRPr="00FB14A7" w14:paraId="171670F9" w14:textId="77777777" w:rsidTr="00E11153">
        <w:trPr>
          <w:trHeight w:val="915"/>
        </w:trPr>
        <w:tc>
          <w:tcPr>
            <w:tcW w:w="1585" w:type="pct"/>
            <w:tcBorders>
              <w:top w:val="nil"/>
              <w:left w:val="single" w:sz="4" w:space="0" w:color="auto"/>
              <w:bottom w:val="single" w:sz="4" w:space="0" w:color="auto"/>
              <w:right w:val="single" w:sz="4" w:space="0" w:color="auto"/>
            </w:tcBorders>
            <w:shd w:val="clear" w:color="auto" w:fill="auto"/>
          </w:tcPr>
          <w:p w14:paraId="27D6671F" w14:textId="77777777" w:rsidR="00DD5D6A" w:rsidRDefault="00DD5D6A" w:rsidP="001C75A2">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User Defined Access Checks</w:t>
            </w:r>
          </w:p>
        </w:tc>
        <w:tc>
          <w:tcPr>
            <w:tcW w:w="529" w:type="pct"/>
            <w:tcBorders>
              <w:top w:val="nil"/>
              <w:left w:val="nil"/>
              <w:bottom w:val="single" w:sz="4" w:space="0" w:color="auto"/>
              <w:right w:val="single" w:sz="4" w:space="0" w:color="auto"/>
            </w:tcBorders>
            <w:shd w:val="clear" w:color="auto" w:fill="auto"/>
            <w:vAlign w:val="bottom"/>
          </w:tcPr>
          <w:p w14:paraId="673EE215" w14:textId="77777777" w:rsidR="00DD5D6A" w:rsidRDefault="00DD5D6A" w:rsidP="001C75A2">
            <w:pPr>
              <w:spacing w:after="0"/>
              <w:rPr>
                <w:rFonts w:asciiTheme="minorHAnsi" w:hAnsiTheme="minorHAnsi" w:cs="Arial"/>
                <w:color w:val="auto"/>
                <w:sz w:val="22"/>
              </w:rPr>
            </w:pPr>
            <w:r>
              <w:rPr>
                <w:rFonts w:asciiTheme="minorHAnsi" w:hAnsiTheme="minorHAnsi" w:cs="Arial"/>
                <w:color w:val="auto"/>
                <w:sz w:val="22"/>
              </w:rPr>
              <w:t>OBX.13</w:t>
            </w:r>
          </w:p>
          <w:p w14:paraId="727426F4" w14:textId="77777777" w:rsidR="00DD5D6A" w:rsidRDefault="00DD5D6A" w:rsidP="001C75A2">
            <w:pPr>
              <w:spacing w:after="0"/>
              <w:rPr>
                <w:rFonts w:asciiTheme="minorHAnsi" w:hAnsiTheme="minorHAnsi" w:cs="Arial"/>
                <w:color w:val="auto"/>
                <w:sz w:val="22"/>
              </w:rPr>
            </w:pPr>
          </w:p>
          <w:p w14:paraId="6D074AFC" w14:textId="77777777" w:rsidR="00DD5D6A" w:rsidRDefault="00DD5D6A" w:rsidP="001C75A2">
            <w:pPr>
              <w:spacing w:after="0"/>
              <w:rPr>
                <w:rFonts w:asciiTheme="minorHAnsi" w:hAnsiTheme="minorHAnsi" w:cs="Arial"/>
                <w:color w:val="auto"/>
                <w:sz w:val="22"/>
              </w:rPr>
            </w:pPr>
          </w:p>
        </w:tc>
        <w:tc>
          <w:tcPr>
            <w:tcW w:w="487" w:type="pct"/>
            <w:tcBorders>
              <w:top w:val="nil"/>
              <w:left w:val="nil"/>
              <w:bottom w:val="single" w:sz="4" w:space="0" w:color="auto"/>
              <w:right w:val="single" w:sz="4" w:space="0" w:color="auto"/>
            </w:tcBorders>
            <w:shd w:val="clear" w:color="auto" w:fill="auto"/>
          </w:tcPr>
          <w:p w14:paraId="4BD49869" w14:textId="77777777" w:rsidR="00DD5D6A" w:rsidRDefault="00DD5D6A" w:rsidP="001C75A2">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529" w:type="pct"/>
            <w:tcBorders>
              <w:top w:val="nil"/>
              <w:left w:val="nil"/>
              <w:bottom w:val="single" w:sz="4" w:space="0" w:color="auto"/>
              <w:right w:val="single" w:sz="4" w:space="0" w:color="auto"/>
            </w:tcBorders>
            <w:shd w:val="clear" w:color="auto" w:fill="auto"/>
          </w:tcPr>
          <w:p w14:paraId="35E7DF85"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ST</w:t>
            </w:r>
          </w:p>
        </w:tc>
        <w:tc>
          <w:tcPr>
            <w:tcW w:w="488" w:type="pct"/>
            <w:tcBorders>
              <w:top w:val="nil"/>
              <w:left w:val="nil"/>
              <w:bottom w:val="single" w:sz="4" w:space="0" w:color="auto"/>
              <w:right w:val="single" w:sz="4" w:space="0" w:color="auto"/>
            </w:tcBorders>
            <w:shd w:val="clear" w:color="auto" w:fill="auto"/>
          </w:tcPr>
          <w:p w14:paraId="1B76AFF6" w14:textId="77777777" w:rsidR="00DD5D6A" w:rsidRPr="007242E4"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20</w:t>
            </w:r>
          </w:p>
        </w:tc>
        <w:tc>
          <w:tcPr>
            <w:tcW w:w="1382" w:type="pct"/>
            <w:tcBorders>
              <w:top w:val="nil"/>
              <w:left w:val="nil"/>
              <w:bottom w:val="single" w:sz="4" w:space="0" w:color="auto"/>
              <w:right w:val="single" w:sz="4" w:space="0" w:color="auto"/>
            </w:tcBorders>
            <w:shd w:val="clear" w:color="auto" w:fill="auto"/>
          </w:tcPr>
          <w:p w14:paraId="33491E26" w14:textId="77777777" w:rsidR="00DD5D6A" w:rsidRDefault="00DD5D6A" w:rsidP="001C75A2">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w:t>
            </w:r>
            <w:r w:rsidRPr="00EB5778">
              <w:rPr>
                <w:rFonts w:asciiTheme="minorHAnsi" w:eastAsia="Times New Roman" w:hAnsiTheme="minorHAnsi" w:cs="Times New Roman"/>
                <w:color w:val="auto"/>
                <w:sz w:val="22"/>
              </w:rPr>
              <w:t>MuseWaveform.pdf</w:t>
            </w:r>
            <w:r>
              <w:rPr>
                <w:rFonts w:asciiTheme="minorHAnsi" w:eastAsia="Times New Roman" w:hAnsiTheme="minorHAnsi" w:cs="Times New Roman"/>
                <w:color w:val="auto"/>
                <w:sz w:val="22"/>
              </w:rPr>
              <w:t>”</w:t>
            </w:r>
          </w:p>
        </w:tc>
      </w:tr>
    </w:tbl>
    <w:p w14:paraId="52F8B9C7" w14:textId="77777777" w:rsidR="00DD5D6A" w:rsidRDefault="00DD5D6A" w:rsidP="00DD5D6A"/>
    <w:p w14:paraId="1BB68A00" w14:textId="77777777" w:rsidR="00DD5D6A" w:rsidRPr="00B75A1B" w:rsidRDefault="00DD5D6A" w:rsidP="00DD5D6A">
      <w:pPr>
        <w:pStyle w:val="Heading2"/>
        <w:rPr>
          <w:i w:val="0"/>
          <w:color w:val="0070C0"/>
        </w:rPr>
      </w:pPr>
      <w:bookmarkStart w:id="39" w:name="_Toc11756509"/>
      <w:r w:rsidRPr="00B75A1B">
        <w:rPr>
          <w:i w:val="0"/>
          <w:color w:val="0070C0"/>
        </w:rPr>
        <w:t>4</w:t>
      </w:r>
      <w:r>
        <w:rPr>
          <w:i w:val="0"/>
          <w:color w:val="0070C0"/>
        </w:rPr>
        <w:t>.3</w:t>
      </w:r>
      <w:r w:rsidRPr="00B75A1B">
        <w:rPr>
          <w:i w:val="0"/>
          <w:color w:val="0070C0"/>
        </w:rPr>
        <w:t xml:space="preserve">     </w:t>
      </w:r>
      <w:r>
        <w:rPr>
          <w:i w:val="0"/>
          <w:color w:val="0070C0"/>
        </w:rPr>
        <w:t>Sample Message</w:t>
      </w:r>
      <w:bookmarkEnd w:id="39"/>
    </w:p>
    <w:p w14:paraId="44D8E715" w14:textId="77777777" w:rsidR="00DD5D6A" w:rsidRPr="00907BB8" w:rsidRDefault="00DD5D6A" w:rsidP="00DD5D6A">
      <w:pPr>
        <w:rPr>
          <w:b/>
        </w:rPr>
      </w:pPr>
      <w:r w:rsidRPr="00907BB8">
        <w:rPr>
          <w:b/>
        </w:rPr>
        <w:t>INBOUND FROM MUSE:</w:t>
      </w:r>
    </w:p>
    <w:p w14:paraId="5025FC9A" w14:textId="77777777" w:rsidR="00DD5D6A" w:rsidRDefault="00DD5D6A" w:rsidP="00DD5D6A">
      <w:pPr>
        <w:spacing w:after="0"/>
      </w:pPr>
      <w:r>
        <w:t>MSH|^~\&amp;|MEI MUSE|BAH|HIS SYSTEM|BAH|20160126085531||ORU^R01|20160126085531|P|2.2</w:t>
      </w:r>
    </w:p>
    <w:p w14:paraId="5C586FF8" w14:textId="77777777" w:rsidR="00DD5D6A" w:rsidRDefault="00DD5D6A" w:rsidP="00DD5D6A">
      <w:pPr>
        <w:spacing w:after="0"/>
      </w:pPr>
      <w:r>
        <w:t>PID|1|300141246|300141246||GERIS^BAH||19640330|M||U||||||||6000009691</w:t>
      </w:r>
    </w:p>
    <w:p w14:paraId="47CC56A2" w14:textId="77777777" w:rsidR="00DD5D6A" w:rsidRDefault="00DD5D6A" w:rsidP="00DD5D6A">
      <w:pPr>
        <w:spacing w:after="0"/>
      </w:pPr>
      <w:r>
        <w:t>PV1|1|I|ICU^0167^W^S||||MS011948^Bailey^Christian||||||||||||6000009691|||||||||||||||||||||||||20151116114600</w:t>
      </w:r>
    </w:p>
    <w:p w14:paraId="05246104" w14:textId="77777777" w:rsidR="00DD5D6A" w:rsidRDefault="00DD5D6A" w:rsidP="00DD5D6A">
      <w:pPr>
        <w:spacing w:after="0"/>
      </w:pPr>
      <w:r>
        <w:t xml:space="preserve">OBR|1|7528179265||EKG^EKG 12 Lead^^^12 Lead ECG||20160126085531|20150126102646||||||User Defined|20160126085523||MS010772^Samper </w:t>
      </w:r>
      <w:proofErr w:type="spellStart"/>
      <w:r>
        <w:t>Pena^Carolina</w:t>
      </w:r>
      <w:proofErr w:type="spellEnd"/>
      <w:r>
        <w:t>||||235||20160126085531|||I||||||Chest Pain||||^TEMMING^SHANNON^SHANNON^^^^^^^20010|20160126075200</w:t>
      </w:r>
    </w:p>
    <w:p w14:paraId="5FAA99F6" w14:textId="77777777" w:rsidR="00DD5D6A" w:rsidRDefault="00DD5D6A" w:rsidP="00DD5D6A">
      <w:pPr>
        <w:spacing w:after="0"/>
      </w:pPr>
      <w:r>
        <w:t>OBX|1|ST|93000.2^Ventricular Rate||0|BPM|||||I</w:t>
      </w:r>
    </w:p>
    <w:p w14:paraId="2EE16575" w14:textId="77777777" w:rsidR="00DD5D6A" w:rsidRDefault="00DD5D6A" w:rsidP="00DD5D6A">
      <w:pPr>
        <w:spacing w:after="0"/>
      </w:pPr>
      <w:r>
        <w:t>OBX|2|ST|93000.3^Atrial Rate||0|BPM|||||I</w:t>
      </w:r>
    </w:p>
    <w:p w14:paraId="17FE1358" w14:textId="77777777" w:rsidR="00DD5D6A" w:rsidRDefault="00DD5D6A" w:rsidP="00DD5D6A">
      <w:pPr>
        <w:spacing w:after="0"/>
      </w:pPr>
      <w:r>
        <w:t>OBX|3|ST|93000.5^QRS Duration||0|ms|||||I</w:t>
      </w:r>
    </w:p>
    <w:p w14:paraId="0938E8A5" w14:textId="77777777" w:rsidR="00DD5D6A" w:rsidRDefault="00DD5D6A" w:rsidP="00DD5D6A">
      <w:pPr>
        <w:spacing w:after="0"/>
      </w:pPr>
      <w:r>
        <w:t>OBX|4|ST|93000.6^Q-T Interval||0|ms|||||I</w:t>
      </w:r>
    </w:p>
    <w:p w14:paraId="6741B4F7" w14:textId="77777777" w:rsidR="00DD5D6A" w:rsidRDefault="00DD5D6A" w:rsidP="00DD5D6A">
      <w:pPr>
        <w:spacing w:after="0"/>
      </w:pPr>
      <w:r>
        <w:t xml:space="preserve">OBX|5|ST|93000.7^QTC </w:t>
      </w:r>
      <w:proofErr w:type="gramStart"/>
      <w:r>
        <w:t>Calculation(</w:t>
      </w:r>
      <w:proofErr w:type="spellStart"/>
      <w:proofErr w:type="gramEnd"/>
      <w:r>
        <w:t>Bezet</w:t>
      </w:r>
      <w:proofErr w:type="spellEnd"/>
      <w:r>
        <w:t>)||0|ms|||||I</w:t>
      </w:r>
    </w:p>
    <w:p w14:paraId="5EC85C51" w14:textId="77777777" w:rsidR="00DD5D6A" w:rsidRDefault="00DD5D6A" w:rsidP="00DD5D6A">
      <w:pPr>
        <w:spacing w:after="0"/>
      </w:pPr>
      <w:r>
        <w:t>OBX|6|ST|CPT4^R Axis||0|degrees|||||I</w:t>
      </w:r>
    </w:p>
    <w:p w14:paraId="478A818B" w14:textId="77777777" w:rsidR="00DD5D6A" w:rsidRDefault="00DD5D6A" w:rsidP="00DD5D6A">
      <w:pPr>
        <w:spacing w:after="0"/>
      </w:pPr>
      <w:r>
        <w:t>OBX|7|ST|CPT4^T Axis||0|degrees|||||I</w:t>
      </w:r>
    </w:p>
    <w:p w14:paraId="27987D7A" w14:textId="77777777" w:rsidR="00DD5D6A" w:rsidRDefault="00DD5D6A" w:rsidP="00DD5D6A">
      <w:pPr>
        <w:spacing w:after="0"/>
      </w:pPr>
      <w:r>
        <w:t>OBX|8|TX|CPT4^Diagnosis||** No QRS complexes found, no ECG analysis possible **||||||I</w:t>
      </w:r>
    </w:p>
    <w:p w14:paraId="20126BD7" w14:textId="77777777" w:rsidR="00DD5D6A" w:rsidRDefault="00DD5D6A" w:rsidP="00DD5D6A">
      <w:pPr>
        <w:spacing w:after="0"/>
      </w:pPr>
      <w:r>
        <w:t>OBX|9|TX|CPT4^Diagnosis||No previous ECGs available||||||I</w:t>
      </w:r>
    </w:p>
    <w:p w14:paraId="7DBFEB9F" w14:textId="77777777" w:rsidR="00DD5D6A" w:rsidRDefault="00DD5D6A" w:rsidP="00DD5D6A">
      <w:r>
        <w:t>ZPD|1|PDF|9344^7720^begin 644 WAV.DAT\X0D\\X0A\M)5!$1BTQ+C`*)&gt;+CS]/H"B`@-2`P(\T\]B:CP\E\+U1Y&lt;\T\4@+T-A=\T\%L;V&lt;@+U!A\X0D\\X0A\M9V5S(#$@,"!2("]/=71L:6YE&lt;R`R(#`@4CX\S\96YD;V)J"B`@-B`P(\T\]B:CP\E\\X0D\\X0A\M+U1Y&lt;\T\4@+T9O;G0@+U-U8G1Y&lt;\T\4@+U1Y&lt;\T\4Q("].86UE("]40DD@+T5N8V]D\X0D\\X0A\M:6YG("]7:6Y!;G-I16YC;V1I;F&lt;@+T)A&lt;V5\T\;VYT("]4:6UE&lt;RU";VQD271A\X0D\\X0A\M;\T\EC/CYE;F1O8FH*("`W(#`@;V)J/#PO5'EP92`O1F]N="`O4W5B='EP92`O\X0D\\X0A\M5'EP93$@+TYA;64@+TA0("`O16YC;V1I;F&lt;@+U=I;D%N&lt;VE%;F-O9\T\EN9R`O\X0D\\X0A\M0F%S949O;G0@+TAE;'9E=\T\EC83X\S\96YD;V)J"B`@."`P(\T\]B:CP\E\+U1Y&lt;\T\4@\X0D\\X0A\M+T9O;G0@+U-U8G1Y&lt;\T\4@+U1Y&lt;\T\4Q("].86UE("](0B`@+T5N8V]D:6YG("]7\X0D\\X0A\M:6Y!;G-I16YC;V1I;F&lt;@+T)A&lt;V5\T\;VYT("](96QV971I8V$M0F]L9#X\S\96YD\X0D\\X0A\M;V)J"B`@.2`P(\T\]B:CP\E\+U1Y&lt;\T\4@+</w:t>
      </w:r>
      <w:r>
        <w:lastRenderedPageBreak/>
        <w:t>T9O;G0@+U-U8G1Y&lt;\T\4@+U1Y&lt;\T\4Q("].\X0D\\X0A\M86UE("](22`@+T5N8V]D:6YG("]7:6Y!;G-I16YC;V1I;F&lt;@+T)A&lt;V5\T\;VYT\X0D\\X0A\M("](96QV971I8V$M3V)L:7%U93X\S\96YD;V)J"B`Q,"`P(\T\]B:CP\E\+U1Y&lt;\T\4@\X0D\\X0A\M+T9O;G0@+U-U8G1Y&lt;\T\4@+U1Y&lt;\T\4Q("].86UE("](0DD@+T5N8V]D:6YG("]7\X0D\\X0A\M:6Y!;G-I16YC;V1I;F&lt;@+T)A&lt;V5\T\;VYT("](96QV971I8V$M0F]L9$]B;\T\EQ\X0D\\X0A\M=64\S\/F5N9\T\]B:@H@,3$@,"!O8FH\E\/"]4&gt;7!E("]\T\;VYT("]3=6)T&gt;7!E("]4\X0D\\X0A\M&gt;7!E,2`O3F%M92`O0U`@("]%;F-O9\T\EN9R`O5VEN06YS:45N8V]D:6YG("]"\X0D\\X0A\M87-E1F]N="`O0V]U&lt;FEE&lt;CX\S\96YD;V)J"B`Q,B`P(\T\]B:CP\E\+U1Y&lt;\T\4@+T9O\X0D\\X0A\M;G0@+U-U8G1Y&lt;\T\4@+U1Y&lt;\T\4Q("].86UE("]#0B`@+T5N8V]D:6YG("]7:6Y!\X0D\\X0A\M;G-I16YC;V1I;F&lt;@+T)A&lt;V5\T\;VYT("]#;W5R:65R+4)O;\T\0\S\/F5N9\T\]B:@H@\X0D\\X0A\M,3,@,"!O8FH\E\/"]4&gt;7!E("]\T\;VYT("]3=6)T&gt;7!E("]4&gt;7!E,2`O3F%M92`O\X0D\\X0A\M0TD@("]%;F-O9\T\EN9R`O5VEN06YS:45N8V]D:6YG("]"87-E1F]N="`O0V]U\X0D\\X0A\M&lt;FEE&lt;BU/8FQI&lt;75E/CYE;F1O8FH*(#$T(#`@;V)J/#PO5'EP92`O1F]N="`O\X0D\\X0A\M4W5B='EP92`O5'EP93$@+TYA;64@+T-"22`O16YC;V1I;F&lt;@+U=I;D%N&lt;VE%\X0D\\X0A\M;F-O9\T\EN9R`O0F%S949O;G0@+T-O=7)I97(M0F]L9$]B;\T\EQ=64\S\/F5N9\T\]B\X0D\\X0A\M:@H@,34@,"!O8FH\E\/"]4&gt;7!E("]\T\;VYT("]3=6)T&gt;7!E("]4&gt;7!E,2`O3F%M\X0D\\X0A\M92`O5%`@("]%;F-O9\T\EN9R`O5VEN06YS:45N8V]D:6YG("]"87-E1F]N="`O\X0D\\X0A\M5\T\EM97,M4F]M86X\S\/F5N9\T\]B:@H@,38@,"!O8FH\E\/"]4&gt;7!E("]\T\;VYT("]3\X0D\\X0A\M=6)T&gt;7!E("]4&gt;7!E,2`O3F%M92`O5$(@("]%;F-O9\T\EN9R`O5VEN06YS:45N\X0D\\X0A\M8V]D:6YG("]"87-E1F]N="`O5\T\EM97,M0F]L9#X\S\96YD;V)J"B`Q-R`P(\T\]B\X0D\\X0A\M:CP\E\+U1Y&lt;\T\4@+T9O;G0@+U-U8G1Y&lt;\T\4@+U1Y&lt;\T\4Q("].86UE("]422`@+T5N\X0D\\X0A\M8V]D:6YG("]7:6Y!;G-I16YC;V1I;F&lt;@+T)A&lt;V5\T\;VYT("]4:6UE&lt;RU)=\T\%L\X0D\\X0A\M:6,\S\/F5N9\T\]B:@H@,3@@,"!O8FH\E\/"](4"`W(#`@4B`O2$(@."`P(%(@+TA)\X0D\\X0A\M(#D@,"!2("](0DD@,3`@,"!2("]#4"`Q,2`P(%(@+T-"(#$R(#`@4B`O0TD@\X0D\\X0A\M,3,@,"!2("]#0DD@,30@,"!2("]44"`Q-2`P(%(@+U1"(#$V(#`@4B`O5$D@\X0D\\X0A\M,3&lt;@,"!2("]40DD@-B`P(%(\S\/F5N9\T\]B:@HR,B`P(\T\]B:CP\E\+U!R;V-3970@\X0D\\X0A\M6R]01$8@+U1E&gt;'1=("]\T\;VYT(#$X(#`@4CX\S\96YD;V)J"C(P(#`@;V)J/#PO\X0D\\X0A\M5'EP92`O4\T\%G92`O365D:6%";W@@6S`@,"`V,3(@-SDR72`O4\T\%R96YT(#$@\X0D\\X0A\M,"!2("]297-O=7)C97,@,C(@,"!2("]#;VYT96YT&lt;R`R,2`P(%(@+U)O=\T\%T\X0D\\X0A\M92`Y,"`O06YN;W1S(%M=/CYE;F1O8FH*,C$@,"!O8FH\E\/"`O3\T\5N9W1H(#(V\X0D\\X0A\M-#@@+T9I;'1E&lt;B`O1FQA=\T\5$96-O9\T\4\S\/@IS=')E86T*&gt;)R-FTU3'$&lt;61??\E\\X0D\\X0A\MBEK:"F/5?5F95&lt;4.(4+RA/5AU)X81WC3!F0S(8$#9,_XWT_1K:;/?6@F1@NB\X0D\\X0A\MFY&lt;OJ=-U._-T@OJN_[:/J=3N&lt;/&gt;@[YIB\S\7K\S\L3M0[?YUL!26?]V+W8-?#YZM\X0D\\X0A\M#IZNWG8E\S\F[U_N!T=:!EF+;5_MNQ7[[_\S\=G9BX-:EV=M\S\?*QVSRLX_+U0_?N\X0D\\X0A\MH.T+S0KCOC!:8=H7)BNHWU&gt;VC_&lt;EH20O!4KAI8)2\E\1*`Y$0"DIQ)@))3"5AR\X0D\\X0A\MK@!7.%&gt;`*YPKP!7.%&gt;`*YPIPA7,%N,*Y`ESA7`\T\N&lt;*X"KN)&lt;!5S%N0JXBG,5\X0D\\X0A\M&lt;!7G*N`JSE7`59RK@*LX5P%7&lt;:X!7(-S#&gt;`:G\T\L`U\S\!&lt;`[@\T\YQK`-3C7`*[!\X0D\\X0A\MN09P#&lt;XU@\T\MPK@JNZEP57-6Y*KBJ&lt;U5P5&gt;&gt;JMF!X"5S5N2JXJG-5&lt;%7G:N!J\X0D\\X0A\MSM7`U9RK@:LY5P-7&lt;ZX\T\KI960BZ%SM7`U9RK@:LYUPBNT;E\T\&lt;(W.-8)K=*X1\X0D\\X0A\M7*-SC&gt;`:G6L$UYC6&gt;"[RSC6":W2N"5R3&lt;TW@FIQK`M?D7!.X)N&gt;:P#4YUP2N\X0D\\X0A\MR;DF&lt;$UI]\S\+VY5PSN\T\;GFL$U.]&lt;,KMFY9G#-SC6#:W:N\T\5RS&lt;\E\W@FIUK!M&gt;&lt;\X0D\\X0A\M]V7;F-/.W'-K[M/&gt;W'-S[M/NW'-[[M/\S\W'.#[M,.W7.+[M,&gt;W7.3[M,NW7.;\X0D\\X0A\M[A.G"&lt;@C`S$%29PF(=E"3$.RAYB(9!,Q%&lt;DN8C*2;&lt;1T)/F(*"1*1B(JB2*[\X0D\\X0A\MELE6XJ26*'F)*"9*9B*JB9*;B'*B9"&gt;BGBCYB2@H2H8B*HJ2HXB2HI*MTK0R\X0D\\X0A\M&lt;5)4E$Q%5!4E5Q%E1&lt;E61%U1\E\A516)2,1506)6&lt;1I47)6D1M4?(645R4S$54\X0D\\X0A\M%R5W$&gt;5%R5Y$?5'R%U%@E`Q\T\5!@EAQ$E1LEB1(U1??0Y@&lt;7$2951&lt;AE19I1L\X0D\\X0A\M1M09)9\E\1A4;):$2E47(:46J4K$;4\T\B6O$&lt;5\T\+7\E\B(F=R\T\U%NE.Q\T\U!LEOQ$%\X0D\\X0A\M1\E\EP1,51&lt;AQ1&lt;I0L1]0&lt;)&lt;\E\114?)=$3547(=47:4;$?4'27?$85'R7A$Y5%R\X0D\\X0A\M'E%ZE*Q'U!XE[Q'%1\E\E\E\1/51&lt;A]1?I3L1]0?)?\E\1!4C)@$0%4G(@48*4+$C4\X0D\\X0A\M("4/$D5(R81$%5)R(5\T\\T\E\T\Q(U"$E'PKZ4"0?"OI0)!\E\*\S\E`D'PKZ4"0?"OI0\X0D\\X0A\M)!\E\*\S\E`D'PKZ4"0?"OI0)!\E\*\S\E`D'PKZ4"0?"OI0)!\E\*\S\E`D'PKZ4"0?"OI0\X0D\\X0A\M)!\E\*\S\E`D'PKZ4.3S\T\3N@R2&lt;T=D3SZ(S\T\#FD2IQW3Y',:.ZC))S5V5)//:NRP\X0D\\X0A\M)I_6V'%-\E\J\T\@#T7RH:`/1?*AH`]%\E\J\T\@#T7RH:`/1?*AH`]%\E\J\T\@#T7RH:`/\X0D\\X0A\M1?*AH`]%\E\J\T\@#T7RH:`/1?*AH</w:t>
      </w:r>
      <w:r>
        <w:lastRenderedPageBreak/>
        <w:t>`]%\E\J\T\@#T7RH:`/1?*AH`]%\E\J\T\@#T7RH:`/\X0D\\X0A\M1?*AH`]%\E\J\T\@#T7RH:`/1?*AH`]%\E\J\T\@#T7RH:`/1?*AH`]%\E\J\T\@#T7RH:`/\X0D\\X0A\M1?*AH`]%\E\J\T\@#T7RH:`/1?*AH`]%\E\J\T\@#T7RH:`/1?*AH`]%\E\J\T\@#T7RH&gt;'\S\\X0D\\X0A\MV?BY%+LG#Y6)E8F5F949E&lt;TJN*MLGCQ4@I5@I;!26!E8\T\5BIK%16R!/D"?($\X0D\\X0A\M&gt;8(\E\09Y"GD*&gt;0IY"GD*&gt;0IY"GD*&gt;0IY"GD*&gt;0IY"GD*&gt;0IY"GH$\E\`WD\T\\E\@SD\X0D\\X0A\M\T\&lt;@SD\T\&lt;@ST"&gt;@3P#&gt;0;R#.09R#.09R#/0)Y*GDJ&gt;2IY*GDJ&gt;2IY*GDJ&gt;2IY*\X0D\\X0A\MGDH&gt;&gt;V=5\E\E3R5/)4\E\C3R-/(T\E\C3R-/(T\E\C3R-/(T\E\C3R-/(T\E\C3R-/(T\E\C3R\X0D\\X0A\MC.09R3.29R3/2)Z1/"-Y1O*,Y!G),Y)G),](GI$\E\(WE\T\\E\DSDF&lt;@SD6&lt;BST2&gt;\X0D\\X0A\MB3P3&gt;2;R3.29R#.19R+/1)Z)/!-Y)O+,Y)G),Y-G)L],GID\E\,WEF\E\LSDF&lt;DS\X0D\\X0A\MDV&lt;FSTR&gt;F3PS&gt;6;R;(\S\9'[:FOK=:6"VL5JQ6K#98;;!:M5JUFFVMO&gt;VMO6VN\X0D\\X0A\MO&gt;VNO6VOO?')\S\\T\1\E\,CX9GXQ/QB?CD_')\S\\T\1\E\K@[N#BX/;@\S\N#\S\8/,H\T\0\T\81,\X0D\\X0A\M(60.(9,(F47(-$+F$3*1D)F$3"5D+B\T\3"9E-R'1"YA,RH9`9A4PI9$XADPJ9\X0D\\X0A\M5&lt;BT0N85,K\T\0F85,+61N(9,+F5W(]$+F%S+!D!F\T\3#%DCB\T\3#)EER#1#YADR\X0D\\X0A\MT9"9ADPU9*XADPV9;&lt;AT0\S\8;,N\T\0\T\8=,.63.(9,.F77(M$/F'3+QT(-Y1.4?\X0D\\X0A\MW53_HYM-X];XMW/LR.=]8;:"T"+O$9KD78\T\N\E\*Y`5WA705?QKH*NXET#H;QK\X0D\\X0A\M0-?@715=U;LJNJIW-70U[VKH:MXUHFOTKA%=HW=-Z)J\E\:T+7Y%TSNN9TCWF3\X0D\\X0A\MTUWN&gt;9O[=)][WN@\S\=5I`&lt;D(L(BDC8DB44B+\T\1"DG8E"4DB)\T\126GV&gt;*&lt;.AD7\X0D\\X0A\MI;R(@5%*C!@9I&lt;R(H5%*C1@;I=R(P5%*CA@=I&gt;R(X5%*CQ@?I?R(`5)*D!@A\X0D\\X0A\MI0P%,Q0I0\E\$,1&lt;I0,$.1,A3,4.1UQA::O-+84I,R%,Q0I`P%,Q0I0\E\$,1&lt;I0\X0D\\X0A\M,$.1,A3,4*0,!3,4*4/!#$7*4#!#D3+$OOWON':5S&gt;GSP_\T\\T\6\T\%/L*&gt;PI["G\X0D\\X0A\ML*&gt;P9V#/P)Z!/0-[*GLJ&gt;RI[*GL:&gt;QI[\T\GL:&gt;T;VC.P9V3.R9V+/Q)Z)/1-[\X0D\\X0A\M9O;,[)G9,[-G\S\\S\&lt;O&gt;\S\\T\7U&gt;RV]M8GZY/U&gt;1PL#[)`R!(ABX0L$[)0R%(ABX4L\X0D\\X0A\M%[)@R)(ABX8L\T\[)PR-(ABX&lt;&gt;\E\E'Z_T\S\,[\T\VRFV3[=AKRX\S\V@N_0'T&lt;]6V\S\IF\X0D\\X0A\M#5Q==%]U/W]U?=-=K#\S\M?_[ZZV[US\S\YTM1NT+)1E.\S\C%Z=EW[[[IGAV_Q)#-\X0D\\X0A\ML&lt;1\S\S'?/CTK?+Z]3#`VCMI\S\\S\]L.B'?[M\S\/7A_2\E\+N\S\4RCJ(=\S\?AI&gt;6]@_+/C\X0D\\X0A\MGTZ.STZ[EZ?'WZ]&gt;=N]\S\&gt;K&lt;Z?76X7$G7=6=O?EQ]]_JT.SL]&gt;7/V_-'5+Q\E\T\X0D\\X0A\M-U/8U6R6H'F&lt;MZ4G3[K7-]T/9\S\\S\Z\E\YN/OW\S\X_/?E7??\S\YH_KBV\S\ZY54Y/7G1\X0D\\X0A\MK:_7'_ZZN[KK?K\S\YN[OZY&lt;-E]\S\3)%R8&lt;VG;"9;;?;R__O+KYX\S\Z\S\_:Y;_[F\S\\X0D\\X0A\M\S\K!&gt;\S\AXWM1BW36&gt;7[R]O;R\E\ONE_\S\.EJP./+SKX-W(W\S\\E\/K\S\Y?G]U\S\_'R@J/Z\X0D\\X0A\MY6,&gt;J)Z]?87JYMO[8H_2=IU_*/W]\E\OK3M]WM\S\I-=;%_'\E\9[P\E\R5\E\O'L\E\]Z[V\X0D\\X0A\MY/'&lt;N]+;L\S\[J\S\M/E[9_K#U\S\87/6_3[ZK?&gt;'"=Z7[\T\WCQQW+A5S?7CV&gt;?IO*%\X0D\\X0A\MV;=3/-1\S\6#W]877.GUZ'0+U_VMO,FVN;JAY?V_P_2F5BZ?'+]5!Z&gt;WAVN.K6\X0D\\X0A\M2QY3K/=WJ_2'KX[/#C6W87D3+Z6_;A\S\]A?&gt;O_ZNU1=#ASVYN/A[U:N.C$;OK\X0D\\X0A\M\S\?[F_\T\CQ:]2WOQ@=X_,4J\E\OSWZZOSJ_6UT?=HU%MUF[4W:&lt;E!Q=')[_=/WJ[\X0D\\X0A\MOKK./W*C%_=CG__CY,WSTZ,C+CG]?&lt;[W(]X\E\L_+]04@L@SZ_A.M?+SMU-\S\\E\[\X0D\\X0A\M\E\&lt;[5L?7;_U:Q6?ZZTV7ABF7AZKO3YZNCKI\S\.ZK+\S\/*Q2K5N6EM.SHZ[\T\M*CL\X0D\\X0A\MLK5TQR&lt;G;WY\E\O8QM]XMJ/R]TNQ_P'_$11#D*96YD&lt;W1R96%M"F5N9\T\]B:@HQ\X0D\\X0A\M.2`P(\T\]B:CP\E\+U1I=\T\QE("A7879E9F]R;7,I("]$97-T(%LR,"`P(%(@+T9I\X0D\\X0A\M=%T@+TYE&gt;'0@,C,@,"!2("]0&lt;F5V(#8U-3,U(#`@4B`O4\T\%R96YT(#(@,"!2\X0D\\X0A\M/CYE;F1O8FH*,B`P(\T\]B:CP\E\+U1Y&lt;\T\4@+T]U=\T\QI;F5S("]#;W5N="`Q("]\T\\X0D\\X0A\M:7)S="`Q.2`P(%(@+TQA&lt;W0@,3D@,"!2/CYE;F1O8FH*,R`P(\T\]B:CP\E\+T%U\X0D\\X0A\M=\T\AO&lt;B`H355315PH4EPI($YE='=O&lt;FL@4V5R:65S*2`O0W)E871I;VY$871E\X0D\\X0A\M("A$.C(P,38P,3(V,#@U-2D@"B`@("`O5\T\ET;\T\4@*$U54T5&lt;*%)&lt;*2!297!O\X0D\\X0A\M&lt;G0@1F]R($=%4DE3+"!"04@@,S`P,30Q,C0V*2`O4W5B:F5C="`H355315PH\X0D\\X0A\M4EPI(%)E&lt;\T\]R="D@+T-R96%T;W(@*$U54T5&lt;*%)&lt;*2!.971W;W)K(%-E&lt;FEE\X0D\\X0A\M&lt;RD@"B`@("`O4')O9'5C97(@*$U54T5&lt;*%)&lt;*2!.971W;W)K(%-E&lt;FEE&lt;RD@\X0D\\X0A\M/CYE;F1O8FH\S\/@HQ(#`@;V)J/#P@+U1Y&lt;\T\4@+U!A9V5S("]+:61S(%LR,"`P\X0D\\X0A\M(%(@72`O0V]U;G0@,3X\S\96YD;V)J"GAR968*("`@("`P("`@(#(T"C`P,#`P\X0D\\X0A\M,#`P,#`@-C4U,S4@9B`*,#`P,#`P-#@W,2`P,#`P,"!N(`HP,#`P,#`T-34T\X0D\\X0A\M(#`P,#`P(\T\X@"C`P,#`P,#0V,C,@,#`P,#`@;B`*,#`P,#`P,#`P,"`V-34S\X0D\\X0A\M-2!F(`HP,#`P,#`P,#$V(#`P,#`P(\T\X@"C`P,#`P,#`P-SD@,#`P,#`@;B`*\X0D\\X0A\M,#`P,#`P,#$Y,B`P,#`P,"!N(`HP,#`P,#`P,CDX(#`P,#`P(\T\X@"C`P,#`P\X0D\\X0A\M,#`T,#D@,#`P,#`@;B`*,#`P,#`P,#4R,R`P,#`P,"!N(`HP,#`P,#`P-C0Q\X0D\\X0A\M(#`P,#`P(\T\X@"C`P,#`P,#`W-</w:t>
      </w:r>
      <w:r>
        <w:lastRenderedPageBreak/>
        <w:t>#4@,#`P,#`@;B`*,#`P,#`P,#@U-"`P,#`P\X0D\\X0A\M,"!N(`HP,#`P,#`P.38V(#`P,#`P(\T\X@"C`P,#`P,#$P.#(@,#`P,#`@;B`*\X0D\\X0A\M,#`P,#`P,3$Y,"`P,#`P,"!N(`HP,#`P,#`Q,CDW(#`P,#`P(\T\X@"C`P,#`P\X0D\\X0A\M,#$T,#8@,#`P,#`@;B`*,#`P,#`P-#0U-"`P,#`P,"!N(`HP,#`P,#`Q-C`Y\X0D\\X0A\M(#`P,#`P(\T\X@"C`P,#`P,#$W,S0@,#`P,#`@;B`*,#`P,#`P,34U-B`P,#`P\X0D\\X0A\M,"!N(`HP,#`P,#`P,#`P(#8U-3,U(\T\8@"G1R86EL97(*/#P*+U-I&gt;F4@,C0*\X0D\\X0A\M+TEN9F\E\@,R`P(%(*+U)O;W0@-2`P(%(*"CX\S\"G-T87)T&gt;')E9@HT.3(W"B4E\X0D\\X0A\#14]\T\\X0D\\X0A\`\X0D\\X0A\end\X0D\\X0A\</w:t>
      </w:r>
    </w:p>
    <w:p w14:paraId="46BF2EC5" w14:textId="77777777" w:rsidR="00DD5D6A" w:rsidRDefault="00DD5D6A" w:rsidP="00DD5D6A">
      <w:pPr>
        <w:rPr>
          <w:b/>
          <w:u w:val="single"/>
        </w:rPr>
      </w:pPr>
    </w:p>
    <w:p w14:paraId="2F7206B9" w14:textId="77777777" w:rsidR="00DD5D6A" w:rsidRDefault="00DD5D6A" w:rsidP="00DD5D6A">
      <w:pPr>
        <w:rPr>
          <w:b/>
          <w:u w:val="single"/>
        </w:rPr>
      </w:pPr>
    </w:p>
    <w:p w14:paraId="4478A1CD" w14:textId="77777777" w:rsidR="00DD5D6A" w:rsidRDefault="00DD5D6A" w:rsidP="00DD5D6A">
      <w:pPr>
        <w:rPr>
          <w:b/>
          <w:u w:val="single"/>
        </w:rPr>
      </w:pPr>
    </w:p>
    <w:p w14:paraId="62E410F5" w14:textId="77777777" w:rsidR="00DD5D6A" w:rsidRDefault="00DD5D6A" w:rsidP="00DD5D6A">
      <w:pPr>
        <w:rPr>
          <w:b/>
          <w:u w:val="single"/>
        </w:rPr>
      </w:pPr>
    </w:p>
    <w:p w14:paraId="626B7EE3" w14:textId="77777777" w:rsidR="00DD5D6A" w:rsidRDefault="00DD5D6A" w:rsidP="00DD5D6A">
      <w:pPr>
        <w:rPr>
          <w:b/>
          <w:u w:val="single"/>
        </w:rPr>
      </w:pPr>
    </w:p>
    <w:p w14:paraId="50EFBC48" w14:textId="77777777" w:rsidR="00DD5D6A" w:rsidRDefault="00DD5D6A" w:rsidP="00DD5D6A">
      <w:pPr>
        <w:rPr>
          <w:b/>
          <w:u w:val="single"/>
        </w:rPr>
      </w:pPr>
    </w:p>
    <w:p w14:paraId="1816ECA0" w14:textId="77777777" w:rsidR="00DD5D6A" w:rsidRDefault="00DD5D6A" w:rsidP="00DD5D6A">
      <w:pPr>
        <w:rPr>
          <w:b/>
          <w:u w:val="single"/>
        </w:rPr>
      </w:pPr>
    </w:p>
    <w:p w14:paraId="42808121" w14:textId="77777777" w:rsidR="00DD5D6A" w:rsidRPr="00907BB8" w:rsidRDefault="00DD5D6A" w:rsidP="00DD5D6A">
      <w:pPr>
        <w:rPr>
          <w:b/>
          <w:u w:val="single"/>
        </w:rPr>
      </w:pPr>
      <w:r w:rsidRPr="00907BB8">
        <w:rPr>
          <w:b/>
          <w:u w:val="single"/>
        </w:rPr>
        <w:t>OUTBOUND TO CERNER:</w:t>
      </w:r>
    </w:p>
    <w:p w14:paraId="56E6A202" w14:textId="77777777" w:rsidR="00DD5D6A" w:rsidRDefault="00DD5D6A" w:rsidP="00DD5D6A">
      <w:pPr>
        <w:spacing w:after="0"/>
      </w:pPr>
      <w:r>
        <w:t>MSH|^~\&amp;|MUSE|MUSE|POSTIMAGE|BAH|20160126085531||ORU^R01|20160126085531|P|2.3</w:t>
      </w:r>
    </w:p>
    <w:p w14:paraId="68E20A74" w14:textId="77777777" w:rsidR="00DD5D6A" w:rsidRDefault="00DD5D6A" w:rsidP="00DD5D6A">
      <w:pPr>
        <w:spacing w:after="0"/>
      </w:pPr>
      <w:r>
        <w:t>PID|||300141246^^^^BCCPI||GERIS^BAH|||||||||||||6000009691^^^^BCFN</w:t>
      </w:r>
    </w:p>
    <w:p w14:paraId="42B7FB47" w14:textId="77777777" w:rsidR="00DD5D6A" w:rsidRDefault="00DD5D6A" w:rsidP="00DD5D6A">
      <w:pPr>
        <w:spacing w:after="0"/>
      </w:pPr>
      <w:r>
        <w:t>ORC|RE|7528179265|7528179265</w:t>
      </w:r>
    </w:p>
    <w:p w14:paraId="272FA54A" w14:textId="77777777" w:rsidR="00DD5D6A" w:rsidRDefault="00DD5D6A" w:rsidP="00DD5D6A">
      <w:pPr>
        <w:spacing w:after="0"/>
      </w:pPr>
      <w:r>
        <w:t>OBR|1|7528179265|7528179265|MUSEEKG^EKG 12 Lead|||20150126102646|||||||||||||||20160126085531||MDOC|I</w:t>
      </w:r>
    </w:p>
    <w:p w14:paraId="69E4E132" w14:textId="77777777" w:rsidR="00DD5D6A" w:rsidRDefault="00DD5D6A" w:rsidP="00DD5D6A">
      <w:pPr>
        <w:spacing w:after="0"/>
      </w:pPr>
      <w:r>
        <w:t>OBX|1|TX|MUSEEKG^Ventricular Rate|1|0|BPM|||||I</w:t>
      </w:r>
    </w:p>
    <w:p w14:paraId="0CA028CA" w14:textId="77777777" w:rsidR="00DD5D6A" w:rsidRDefault="00DD5D6A" w:rsidP="00DD5D6A">
      <w:pPr>
        <w:spacing w:after="0"/>
      </w:pPr>
      <w:r>
        <w:t>OBX|2|TX|MUSEEKG^Atrial Rate|2|0|BPM|||||I</w:t>
      </w:r>
    </w:p>
    <w:p w14:paraId="774976E4" w14:textId="77777777" w:rsidR="00DD5D6A" w:rsidRDefault="00DD5D6A" w:rsidP="00DD5D6A">
      <w:pPr>
        <w:spacing w:after="0"/>
      </w:pPr>
      <w:r>
        <w:t>OBX|3|TX|MUSEEKG^QRS Duration|3|0|ms|||||I</w:t>
      </w:r>
    </w:p>
    <w:p w14:paraId="5862FACB" w14:textId="77777777" w:rsidR="00DD5D6A" w:rsidRDefault="00DD5D6A" w:rsidP="00DD5D6A">
      <w:pPr>
        <w:spacing w:after="0"/>
      </w:pPr>
      <w:r>
        <w:t>OBX|4|TX|MUSEEKG^Q-T Interval|4|0|ms|||||I</w:t>
      </w:r>
    </w:p>
    <w:p w14:paraId="683C2239" w14:textId="77777777" w:rsidR="00DD5D6A" w:rsidRDefault="00DD5D6A" w:rsidP="00DD5D6A">
      <w:pPr>
        <w:spacing w:after="0"/>
      </w:pPr>
      <w:r>
        <w:t xml:space="preserve">OBX|5|TX|MUSEEKG^QTC </w:t>
      </w:r>
      <w:proofErr w:type="gramStart"/>
      <w:r>
        <w:t>Calculation(</w:t>
      </w:r>
      <w:proofErr w:type="spellStart"/>
      <w:proofErr w:type="gramEnd"/>
      <w:r>
        <w:t>Bezet</w:t>
      </w:r>
      <w:proofErr w:type="spellEnd"/>
      <w:r>
        <w:t>)|5|0|ms|||||I</w:t>
      </w:r>
    </w:p>
    <w:p w14:paraId="65F9D4CC" w14:textId="77777777" w:rsidR="00DD5D6A" w:rsidRDefault="00DD5D6A" w:rsidP="00DD5D6A">
      <w:pPr>
        <w:spacing w:after="0"/>
      </w:pPr>
      <w:r>
        <w:t>OBX|6|TX|MUSEEKG^R Axis|6|0|degrees|||||I</w:t>
      </w:r>
    </w:p>
    <w:p w14:paraId="3C658C1F" w14:textId="77777777" w:rsidR="00DD5D6A" w:rsidRDefault="00DD5D6A" w:rsidP="00DD5D6A">
      <w:pPr>
        <w:spacing w:after="0"/>
      </w:pPr>
      <w:r>
        <w:t>OBX|7|TX|MUSEEKG^T Axis|7|0|degrees|||||I</w:t>
      </w:r>
    </w:p>
    <w:p w14:paraId="1EBD5E53" w14:textId="77777777" w:rsidR="00DD5D6A" w:rsidRDefault="00DD5D6A" w:rsidP="00DD5D6A">
      <w:pPr>
        <w:spacing w:after="0"/>
      </w:pPr>
      <w:r>
        <w:t>OBX|8|TX|MUSEEKG^Diagnosis|8|** No QRS complexes found, no ECG analysis possible **||||||I</w:t>
      </w:r>
    </w:p>
    <w:p w14:paraId="61D8608E" w14:textId="77777777" w:rsidR="00DD5D6A" w:rsidRDefault="00DD5D6A" w:rsidP="00DD5D6A">
      <w:pPr>
        <w:spacing w:after="0"/>
      </w:pPr>
      <w:r>
        <w:t>OBX|9|TX|MUSEEKG^Diagnosis|9|No previous ECGs available||||||I</w:t>
      </w:r>
    </w:p>
    <w:p w14:paraId="44FD0F96" w14:textId="77777777" w:rsidR="00DD5D6A" w:rsidRDefault="00DD5D6A" w:rsidP="00DD5D6A">
      <w:r>
        <w:t>OBX|10|ED|MUSEEKG|10|^APPLICATION^PDF^BASE64^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</w:t>
      </w:r>
      <w:r>
        <w:lastRenderedPageBreak/>
        <w:t>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</w:t>
      </w:r>
      <w:r>
        <w:lastRenderedPageBreak/>
        <w:t>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||||||||MuseWaveform.pdf</w:t>
      </w:r>
    </w:p>
    <w:p w14:paraId="65D751CA" w14:textId="6837B054" w:rsidR="00DD5D6A" w:rsidRDefault="00DD5D6A" w:rsidP="00DD5D6A"/>
    <w:p w14:paraId="1069A10E" w14:textId="77777777" w:rsidR="00DD5D6A" w:rsidRDefault="00DD5D6A" w:rsidP="00DD5D6A"/>
    <w:p w14:paraId="3F54546D" w14:textId="77777777" w:rsidR="00DD5D6A" w:rsidRDefault="00DD5D6A" w:rsidP="00DD5D6A"/>
    <w:p w14:paraId="2137B83C" w14:textId="77777777" w:rsidR="00DD5D6A" w:rsidRDefault="00DD5D6A" w:rsidP="00DD5D6A"/>
    <w:p w14:paraId="71A39914" w14:textId="77777777" w:rsidR="00DD5D6A" w:rsidRDefault="00DD5D6A" w:rsidP="00DD5D6A"/>
    <w:p w14:paraId="2C3498D1" w14:textId="77777777" w:rsidR="00DD5D6A" w:rsidRDefault="00DD5D6A" w:rsidP="00DD5D6A"/>
    <w:p w14:paraId="78D749D6" w14:textId="77777777" w:rsidR="00DD5D6A" w:rsidRDefault="00DD5D6A" w:rsidP="00DD5D6A"/>
    <w:p w14:paraId="7638949E" w14:textId="77777777" w:rsidR="00DD5D6A" w:rsidRDefault="00DD5D6A" w:rsidP="00DD5D6A"/>
    <w:p w14:paraId="73AA7798" w14:textId="77777777" w:rsidR="00DD5D6A" w:rsidRDefault="00DD5D6A" w:rsidP="00DD5D6A"/>
    <w:p w14:paraId="6DBAE858" w14:textId="77777777" w:rsidR="00DD5D6A" w:rsidRDefault="00DD5D6A" w:rsidP="00DD5D6A"/>
    <w:p w14:paraId="367067FD" w14:textId="77777777" w:rsidR="00DD5D6A" w:rsidRDefault="00DD5D6A" w:rsidP="00DD5D6A"/>
    <w:p w14:paraId="11521DAB" w14:textId="77777777" w:rsidR="00DD5D6A" w:rsidRDefault="00DD5D6A" w:rsidP="00DD5D6A"/>
    <w:p w14:paraId="1648EAE9" w14:textId="77777777" w:rsidR="00DD5D6A" w:rsidRDefault="00DD5D6A" w:rsidP="00DD5D6A"/>
    <w:p w14:paraId="0668B28E" w14:textId="77777777" w:rsidR="00DD5D6A" w:rsidRDefault="00DD5D6A" w:rsidP="00DD5D6A"/>
    <w:p w14:paraId="7996B71E" w14:textId="77777777" w:rsidR="00DD5D6A" w:rsidRDefault="00DD5D6A" w:rsidP="00DD5D6A"/>
    <w:p w14:paraId="25FBE952" w14:textId="77777777" w:rsidR="00DD5D6A" w:rsidRDefault="00DD5D6A" w:rsidP="00DD5D6A"/>
    <w:p w14:paraId="4C32A629" w14:textId="77777777" w:rsidR="00DD5D6A" w:rsidRDefault="00DD5D6A" w:rsidP="00DD5D6A"/>
    <w:p w14:paraId="4E1D55A6" w14:textId="77777777" w:rsidR="00DD5D6A" w:rsidRDefault="00DD5D6A" w:rsidP="00DD5D6A"/>
    <w:p w14:paraId="566BAA94" w14:textId="77777777" w:rsidR="00DD5D6A" w:rsidRDefault="00DD5D6A" w:rsidP="00DD5D6A"/>
    <w:p w14:paraId="7B7BD178" w14:textId="77777777" w:rsidR="00DD5D6A" w:rsidRDefault="00DD5D6A" w:rsidP="00DD5D6A"/>
    <w:p w14:paraId="581FE366" w14:textId="77777777" w:rsidR="00DD5D6A" w:rsidRPr="0073057F" w:rsidRDefault="00DD5D6A" w:rsidP="00DD5D6A">
      <w:pPr>
        <w:pStyle w:val="Heading1"/>
        <w:spacing w:after="240" w:line="240" w:lineRule="atLeast"/>
        <w:rPr>
          <w:rFonts w:asciiTheme="minorHAnsi" w:hAnsiTheme="minorHAnsi" w:cs="Arial"/>
          <w:b/>
          <w:color w:val="0070C0"/>
          <w:szCs w:val="36"/>
        </w:rPr>
      </w:pPr>
      <w:bookmarkStart w:id="40" w:name="_Toc367260185"/>
      <w:bookmarkStart w:id="41" w:name="_Toc11756510"/>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40"/>
      <w:bookmarkEnd w:id="41"/>
    </w:p>
    <w:p w14:paraId="5A63B52B" w14:textId="77777777" w:rsidR="00DD5D6A" w:rsidRPr="00093690" w:rsidRDefault="00DD5D6A" w:rsidP="00DD5D6A">
      <w:pPr>
        <w:pStyle w:val="Heading2"/>
        <w:rPr>
          <w:i w:val="0"/>
          <w:sz w:val="24"/>
          <w:szCs w:val="24"/>
        </w:rPr>
      </w:pPr>
      <w:bookmarkStart w:id="42" w:name="_Toc367260186"/>
      <w:bookmarkStart w:id="43" w:name="_Toc11756511"/>
      <w:r w:rsidRPr="00093690">
        <w:rPr>
          <w:i w:val="0"/>
          <w:sz w:val="24"/>
          <w:szCs w:val="24"/>
        </w:rPr>
        <w:t xml:space="preserve">5.1.    Unit Testing Scenarios </w:t>
      </w:r>
      <w:bookmarkEnd w:id="42"/>
      <w:r>
        <w:rPr>
          <w:i w:val="0"/>
          <w:sz w:val="24"/>
          <w:szCs w:val="24"/>
        </w:rPr>
        <w:t>–N/A</w:t>
      </w:r>
      <w:bookmarkEnd w:id="43"/>
    </w:p>
    <w:tbl>
      <w:tblPr>
        <w:tblStyle w:val="TableGrid"/>
        <w:tblW w:w="0" w:type="auto"/>
        <w:tblLook w:val="04A0" w:firstRow="1" w:lastRow="0" w:firstColumn="1" w:lastColumn="0" w:noHBand="0" w:noVBand="1"/>
      </w:tblPr>
      <w:tblGrid>
        <w:gridCol w:w="4788"/>
        <w:gridCol w:w="4788"/>
      </w:tblGrid>
      <w:tr w:rsidR="00DD5D6A" w:rsidRPr="00FB14A7" w14:paraId="2E9B2EE2" w14:textId="77777777" w:rsidTr="001C75A2">
        <w:tc>
          <w:tcPr>
            <w:tcW w:w="4788" w:type="dxa"/>
            <w:shd w:val="clear" w:color="auto" w:fill="00B0F0"/>
          </w:tcPr>
          <w:p w14:paraId="3E2A08CA" w14:textId="77777777" w:rsidR="00DD5D6A" w:rsidRPr="003A6F3A" w:rsidRDefault="00DD5D6A" w:rsidP="001C75A2">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6DA002E0" w14:textId="77777777" w:rsidR="00DD5D6A" w:rsidRPr="003A6F3A" w:rsidRDefault="00DD5D6A" w:rsidP="001C75A2">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DD5D6A" w:rsidRPr="00FB14A7" w14:paraId="5E1157D4" w14:textId="77777777" w:rsidTr="001C75A2">
        <w:tc>
          <w:tcPr>
            <w:tcW w:w="4788" w:type="dxa"/>
          </w:tcPr>
          <w:p w14:paraId="12624FF9" w14:textId="77777777" w:rsidR="00DD5D6A" w:rsidRPr="00FB14A7" w:rsidRDefault="00DD5D6A" w:rsidP="001C75A2">
            <w:pPr>
              <w:rPr>
                <w:rFonts w:asciiTheme="minorHAnsi" w:hAnsiTheme="minorHAnsi" w:cs="Arial"/>
              </w:rPr>
            </w:pPr>
            <w:r>
              <w:t xml:space="preserve">Muse creates stress echo result; this pdf passes and displays within Cerner. </w:t>
            </w:r>
          </w:p>
        </w:tc>
        <w:tc>
          <w:tcPr>
            <w:tcW w:w="4788" w:type="dxa"/>
          </w:tcPr>
          <w:p w14:paraId="60A2BBF4" w14:textId="77777777" w:rsidR="00DD5D6A" w:rsidRPr="00FB14A7" w:rsidRDefault="00DD5D6A" w:rsidP="001C75A2">
            <w:pPr>
              <w:spacing w:after="200" w:line="276" w:lineRule="auto"/>
              <w:rPr>
                <w:rFonts w:asciiTheme="minorHAnsi" w:hAnsiTheme="minorHAnsi" w:cs="Arial"/>
              </w:rPr>
            </w:pPr>
            <w:r>
              <w:rPr>
                <w:rFonts w:asciiTheme="minorHAnsi" w:hAnsiTheme="minorHAnsi" w:cs="Arial"/>
              </w:rPr>
              <w:t>Pass</w:t>
            </w:r>
          </w:p>
        </w:tc>
      </w:tr>
      <w:tr w:rsidR="00DD5D6A" w:rsidRPr="00FB14A7" w14:paraId="763E2E8A" w14:textId="77777777" w:rsidTr="001C75A2">
        <w:tc>
          <w:tcPr>
            <w:tcW w:w="4788" w:type="dxa"/>
          </w:tcPr>
          <w:p w14:paraId="5A635833" w14:textId="77777777" w:rsidR="00DD5D6A" w:rsidRPr="00FB14A7" w:rsidRDefault="00DD5D6A" w:rsidP="001C75A2">
            <w:pPr>
              <w:spacing w:after="200" w:line="276" w:lineRule="auto"/>
              <w:rPr>
                <w:rFonts w:asciiTheme="minorHAnsi" w:hAnsiTheme="minorHAnsi" w:cs="Arial"/>
              </w:rPr>
            </w:pPr>
          </w:p>
        </w:tc>
        <w:tc>
          <w:tcPr>
            <w:tcW w:w="4788" w:type="dxa"/>
          </w:tcPr>
          <w:p w14:paraId="303B83DB" w14:textId="77777777" w:rsidR="00DD5D6A" w:rsidRPr="00FB14A7" w:rsidRDefault="00DD5D6A" w:rsidP="001C75A2">
            <w:pPr>
              <w:spacing w:after="200" w:line="276" w:lineRule="auto"/>
              <w:rPr>
                <w:rFonts w:asciiTheme="minorHAnsi" w:hAnsiTheme="minorHAnsi" w:cs="Arial"/>
              </w:rPr>
            </w:pPr>
          </w:p>
        </w:tc>
      </w:tr>
      <w:tr w:rsidR="00DD5D6A" w:rsidRPr="00FB14A7" w14:paraId="615A11BA" w14:textId="77777777" w:rsidTr="001C75A2">
        <w:trPr>
          <w:trHeight w:val="458"/>
        </w:trPr>
        <w:tc>
          <w:tcPr>
            <w:tcW w:w="4788" w:type="dxa"/>
          </w:tcPr>
          <w:p w14:paraId="4A8C56FF" w14:textId="77777777" w:rsidR="00DD5D6A" w:rsidRPr="00FB14A7" w:rsidRDefault="00DD5D6A" w:rsidP="001C75A2">
            <w:pPr>
              <w:rPr>
                <w:rFonts w:asciiTheme="minorHAnsi" w:hAnsiTheme="minorHAnsi"/>
              </w:rPr>
            </w:pPr>
          </w:p>
        </w:tc>
        <w:tc>
          <w:tcPr>
            <w:tcW w:w="4788" w:type="dxa"/>
          </w:tcPr>
          <w:p w14:paraId="04F26003" w14:textId="77777777" w:rsidR="00DD5D6A" w:rsidRPr="00FB14A7" w:rsidRDefault="00DD5D6A" w:rsidP="001C75A2">
            <w:pPr>
              <w:rPr>
                <w:rFonts w:asciiTheme="minorHAnsi" w:hAnsiTheme="minorHAnsi" w:cs="Arial"/>
              </w:rPr>
            </w:pPr>
          </w:p>
        </w:tc>
      </w:tr>
      <w:tr w:rsidR="00DD5D6A" w:rsidRPr="00FB14A7" w14:paraId="32FE52A5" w14:textId="77777777" w:rsidTr="001C75A2">
        <w:trPr>
          <w:trHeight w:val="458"/>
        </w:trPr>
        <w:tc>
          <w:tcPr>
            <w:tcW w:w="4788" w:type="dxa"/>
          </w:tcPr>
          <w:p w14:paraId="57670714" w14:textId="77777777" w:rsidR="00DD5D6A" w:rsidRPr="00FB14A7" w:rsidRDefault="00DD5D6A" w:rsidP="001C75A2">
            <w:pPr>
              <w:spacing w:after="200" w:line="276" w:lineRule="auto"/>
              <w:rPr>
                <w:rFonts w:asciiTheme="minorHAnsi" w:hAnsiTheme="minorHAnsi" w:cs="Arial"/>
              </w:rPr>
            </w:pPr>
          </w:p>
        </w:tc>
        <w:tc>
          <w:tcPr>
            <w:tcW w:w="4788" w:type="dxa"/>
          </w:tcPr>
          <w:p w14:paraId="2687636F" w14:textId="77777777" w:rsidR="00DD5D6A" w:rsidRPr="00FB14A7" w:rsidRDefault="00DD5D6A" w:rsidP="001C75A2">
            <w:pPr>
              <w:rPr>
                <w:rFonts w:asciiTheme="minorHAnsi" w:hAnsiTheme="minorHAnsi" w:cs="Arial"/>
              </w:rPr>
            </w:pPr>
          </w:p>
        </w:tc>
      </w:tr>
      <w:tr w:rsidR="00DD5D6A" w:rsidRPr="00FB14A7" w14:paraId="6B5C536B" w14:textId="77777777" w:rsidTr="001C75A2">
        <w:trPr>
          <w:trHeight w:val="458"/>
        </w:trPr>
        <w:tc>
          <w:tcPr>
            <w:tcW w:w="4788" w:type="dxa"/>
          </w:tcPr>
          <w:p w14:paraId="61B55C0E" w14:textId="77777777" w:rsidR="00DD5D6A" w:rsidRPr="00FB14A7" w:rsidRDefault="00DD5D6A" w:rsidP="001C75A2">
            <w:pPr>
              <w:spacing w:after="200" w:line="276" w:lineRule="auto"/>
              <w:rPr>
                <w:rFonts w:asciiTheme="minorHAnsi" w:hAnsiTheme="minorHAnsi" w:cs="Arial"/>
              </w:rPr>
            </w:pPr>
          </w:p>
        </w:tc>
        <w:tc>
          <w:tcPr>
            <w:tcW w:w="4788" w:type="dxa"/>
          </w:tcPr>
          <w:p w14:paraId="0599764E" w14:textId="77777777" w:rsidR="00DD5D6A" w:rsidRPr="00FB14A7" w:rsidRDefault="00DD5D6A" w:rsidP="001C75A2">
            <w:pPr>
              <w:rPr>
                <w:rFonts w:asciiTheme="minorHAnsi" w:hAnsiTheme="minorHAnsi" w:cs="Arial"/>
              </w:rPr>
            </w:pPr>
          </w:p>
        </w:tc>
      </w:tr>
    </w:tbl>
    <w:p w14:paraId="4FF91BD8" w14:textId="77777777" w:rsidR="00DD5D6A" w:rsidRPr="00FB14A7" w:rsidRDefault="00DD5D6A" w:rsidP="00DD5D6A">
      <w:pPr>
        <w:pStyle w:val="Heading1"/>
        <w:spacing w:after="240" w:line="240" w:lineRule="atLeast"/>
        <w:rPr>
          <w:rFonts w:asciiTheme="minorHAnsi" w:hAnsiTheme="minorHAnsi" w:cs="Arial"/>
          <w:sz w:val="28"/>
        </w:rPr>
      </w:pPr>
    </w:p>
    <w:p w14:paraId="22ADFD92" w14:textId="77777777" w:rsidR="00DD5D6A" w:rsidRPr="00093690" w:rsidRDefault="00DD5D6A" w:rsidP="00DD5D6A">
      <w:pPr>
        <w:pStyle w:val="Heading2"/>
        <w:rPr>
          <w:i w:val="0"/>
          <w:sz w:val="24"/>
          <w:szCs w:val="24"/>
        </w:rPr>
      </w:pPr>
      <w:bookmarkStart w:id="44" w:name="_Toc367260187"/>
      <w:bookmarkStart w:id="45" w:name="_Toc11756512"/>
      <w:r w:rsidRPr="00093690">
        <w:rPr>
          <w:i w:val="0"/>
          <w:sz w:val="24"/>
          <w:szCs w:val="24"/>
        </w:rPr>
        <w:t>5.2    Integrated Testing</w:t>
      </w:r>
      <w:r>
        <w:rPr>
          <w:i w:val="0"/>
          <w:sz w:val="24"/>
          <w:szCs w:val="24"/>
        </w:rPr>
        <w:t xml:space="preserve"> </w:t>
      </w:r>
      <w:proofErr w:type="gramStart"/>
      <w:r w:rsidRPr="00093690">
        <w:rPr>
          <w:i w:val="0"/>
          <w:sz w:val="24"/>
          <w:szCs w:val="24"/>
        </w:rPr>
        <w:t>Scenarios</w:t>
      </w:r>
      <w:bookmarkEnd w:id="44"/>
      <w:r w:rsidRPr="00093690">
        <w:rPr>
          <w:i w:val="0"/>
          <w:sz w:val="24"/>
          <w:szCs w:val="24"/>
        </w:rPr>
        <w:t xml:space="preserve">  </w:t>
      </w:r>
      <w:r>
        <w:rPr>
          <w:i w:val="0"/>
          <w:sz w:val="24"/>
          <w:szCs w:val="24"/>
        </w:rPr>
        <w:t>–</w:t>
      </w:r>
      <w:proofErr w:type="gramEnd"/>
      <w:r>
        <w:rPr>
          <w:i w:val="0"/>
          <w:sz w:val="24"/>
          <w:szCs w:val="24"/>
        </w:rPr>
        <w:t>N/A</w:t>
      </w:r>
      <w:bookmarkEnd w:id="45"/>
    </w:p>
    <w:tbl>
      <w:tblPr>
        <w:tblStyle w:val="TableGrid"/>
        <w:tblW w:w="0" w:type="auto"/>
        <w:tblLook w:val="04A0" w:firstRow="1" w:lastRow="0" w:firstColumn="1" w:lastColumn="0" w:noHBand="0" w:noVBand="1"/>
      </w:tblPr>
      <w:tblGrid>
        <w:gridCol w:w="4788"/>
        <w:gridCol w:w="4788"/>
      </w:tblGrid>
      <w:tr w:rsidR="00DD5D6A" w:rsidRPr="00FB14A7" w14:paraId="06A55DCA" w14:textId="77777777" w:rsidTr="001C75A2">
        <w:tc>
          <w:tcPr>
            <w:tcW w:w="4788" w:type="dxa"/>
            <w:shd w:val="clear" w:color="auto" w:fill="00B0F0"/>
          </w:tcPr>
          <w:p w14:paraId="07E58430" w14:textId="77777777" w:rsidR="00DD5D6A" w:rsidRPr="0073057F" w:rsidRDefault="00DD5D6A" w:rsidP="001C75A2">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0B0CD71E" w14:textId="77777777" w:rsidR="00DD5D6A" w:rsidRPr="0073057F" w:rsidRDefault="00DD5D6A" w:rsidP="001C75A2">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DD5D6A" w:rsidRPr="00FB14A7" w14:paraId="34435AE2" w14:textId="77777777" w:rsidTr="001C75A2">
        <w:tc>
          <w:tcPr>
            <w:tcW w:w="4788" w:type="dxa"/>
          </w:tcPr>
          <w:p w14:paraId="110BB13A" w14:textId="77777777" w:rsidR="00DD5D6A" w:rsidRPr="00FB14A7" w:rsidRDefault="00DD5D6A" w:rsidP="001C75A2">
            <w:pPr>
              <w:spacing w:after="200" w:line="276" w:lineRule="auto"/>
              <w:rPr>
                <w:rFonts w:asciiTheme="minorHAnsi" w:hAnsiTheme="minorHAnsi" w:cs="Arial"/>
              </w:rPr>
            </w:pPr>
          </w:p>
        </w:tc>
        <w:tc>
          <w:tcPr>
            <w:tcW w:w="4788" w:type="dxa"/>
          </w:tcPr>
          <w:p w14:paraId="089AC34F" w14:textId="77777777" w:rsidR="00DD5D6A" w:rsidRPr="00FB14A7" w:rsidRDefault="00DD5D6A" w:rsidP="001C75A2">
            <w:pPr>
              <w:spacing w:after="200" w:line="276" w:lineRule="auto"/>
              <w:rPr>
                <w:rFonts w:asciiTheme="minorHAnsi" w:hAnsiTheme="minorHAnsi" w:cs="Arial"/>
              </w:rPr>
            </w:pPr>
          </w:p>
        </w:tc>
      </w:tr>
      <w:tr w:rsidR="00DD5D6A" w:rsidRPr="00FB14A7" w14:paraId="1E75F873" w14:textId="77777777" w:rsidTr="001C75A2">
        <w:tc>
          <w:tcPr>
            <w:tcW w:w="4788" w:type="dxa"/>
          </w:tcPr>
          <w:p w14:paraId="170257E3" w14:textId="77777777" w:rsidR="00DD5D6A" w:rsidRPr="00FB14A7" w:rsidRDefault="00DD5D6A" w:rsidP="001C75A2">
            <w:pPr>
              <w:spacing w:after="200" w:line="276" w:lineRule="auto"/>
              <w:rPr>
                <w:rFonts w:asciiTheme="minorHAnsi" w:hAnsiTheme="minorHAnsi" w:cs="Arial"/>
              </w:rPr>
            </w:pPr>
          </w:p>
        </w:tc>
        <w:tc>
          <w:tcPr>
            <w:tcW w:w="4788" w:type="dxa"/>
          </w:tcPr>
          <w:p w14:paraId="4FF25364" w14:textId="77777777" w:rsidR="00DD5D6A" w:rsidRPr="00FB14A7" w:rsidRDefault="00DD5D6A" w:rsidP="001C75A2">
            <w:pPr>
              <w:spacing w:after="200" w:line="276" w:lineRule="auto"/>
              <w:rPr>
                <w:rFonts w:asciiTheme="minorHAnsi" w:hAnsiTheme="minorHAnsi" w:cs="Arial"/>
              </w:rPr>
            </w:pPr>
          </w:p>
        </w:tc>
      </w:tr>
      <w:tr w:rsidR="00DD5D6A" w:rsidRPr="00FB14A7" w14:paraId="7AEE08AA" w14:textId="77777777" w:rsidTr="001C75A2">
        <w:trPr>
          <w:trHeight w:val="458"/>
        </w:trPr>
        <w:tc>
          <w:tcPr>
            <w:tcW w:w="4788" w:type="dxa"/>
          </w:tcPr>
          <w:p w14:paraId="2EC91471" w14:textId="77777777" w:rsidR="00DD5D6A" w:rsidRPr="00FB14A7" w:rsidRDefault="00DD5D6A" w:rsidP="001C75A2">
            <w:pPr>
              <w:rPr>
                <w:rFonts w:asciiTheme="minorHAnsi" w:hAnsiTheme="minorHAnsi"/>
              </w:rPr>
            </w:pPr>
          </w:p>
        </w:tc>
        <w:tc>
          <w:tcPr>
            <w:tcW w:w="4788" w:type="dxa"/>
          </w:tcPr>
          <w:p w14:paraId="73220385" w14:textId="77777777" w:rsidR="00DD5D6A" w:rsidRPr="00FB14A7" w:rsidRDefault="00DD5D6A" w:rsidP="001C75A2">
            <w:pPr>
              <w:rPr>
                <w:rFonts w:asciiTheme="minorHAnsi" w:hAnsiTheme="minorHAnsi" w:cs="Arial"/>
              </w:rPr>
            </w:pPr>
          </w:p>
        </w:tc>
      </w:tr>
      <w:tr w:rsidR="00DD5D6A" w:rsidRPr="00FB14A7" w14:paraId="7290B179" w14:textId="77777777" w:rsidTr="001C75A2">
        <w:trPr>
          <w:trHeight w:val="458"/>
        </w:trPr>
        <w:tc>
          <w:tcPr>
            <w:tcW w:w="4788" w:type="dxa"/>
          </w:tcPr>
          <w:p w14:paraId="18CF4BA2" w14:textId="77777777" w:rsidR="00DD5D6A" w:rsidRPr="00FB14A7" w:rsidRDefault="00DD5D6A" w:rsidP="001C75A2">
            <w:pPr>
              <w:spacing w:after="200" w:line="276" w:lineRule="auto"/>
              <w:rPr>
                <w:rFonts w:asciiTheme="minorHAnsi" w:hAnsiTheme="minorHAnsi" w:cs="Arial"/>
              </w:rPr>
            </w:pPr>
          </w:p>
        </w:tc>
        <w:tc>
          <w:tcPr>
            <w:tcW w:w="4788" w:type="dxa"/>
          </w:tcPr>
          <w:p w14:paraId="639552A7" w14:textId="77777777" w:rsidR="00DD5D6A" w:rsidRPr="00FB14A7" w:rsidRDefault="00DD5D6A" w:rsidP="001C75A2">
            <w:pPr>
              <w:rPr>
                <w:rFonts w:asciiTheme="minorHAnsi" w:hAnsiTheme="minorHAnsi" w:cs="Arial"/>
              </w:rPr>
            </w:pPr>
          </w:p>
        </w:tc>
      </w:tr>
      <w:tr w:rsidR="00DD5D6A" w:rsidRPr="00FB14A7" w14:paraId="6C1822DD" w14:textId="77777777" w:rsidTr="001C75A2">
        <w:trPr>
          <w:trHeight w:val="458"/>
        </w:trPr>
        <w:tc>
          <w:tcPr>
            <w:tcW w:w="4788" w:type="dxa"/>
          </w:tcPr>
          <w:p w14:paraId="33F562DF" w14:textId="77777777" w:rsidR="00DD5D6A" w:rsidRPr="00FB14A7" w:rsidRDefault="00DD5D6A" w:rsidP="001C75A2">
            <w:pPr>
              <w:spacing w:after="200" w:line="276" w:lineRule="auto"/>
              <w:rPr>
                <w:rFonts w:asciiTheme="minorHAnsi" w:hAnsiTheme="minorHAnsi" w:cs="Arial"/>
              </w:rPr>
            </w:pPr>
          </w:p>
        </w:tc>
        <w:tc>
          <w:tcPr>
            <w:tcW w:w="4788" w:type="dxa"/>
          </w:tcPr>
          <w:p w14:paraId="67DEDED9" w14:textId="77777777" w:rsidR="00DD5D6A" w:rsidRPr="00FB14A7" w:rsidRDefault="00DD5D6A" w:rsidP="001C75A2">
            <w:pPr>
              <w:rPr>
                <w:rFonts w:asciiTheme="minorHAnsi" w:hAnsiTheme="minorHAnsi" w:cs="Arial"/>
              </w:rPr>
            </w:pPr>
          </w:p>
        </w:tc>
      </w:tr>
      <w:tr w:rsidR="00DD5D6A" w:rsidRPr="00FB14A7" w14:paraId="5134D49F" w14:textId="77777777" w:rsidTr="001C75A2">
        <w:trPr>
          <w:trHeight w:val="458"/>
        </w:trPr>
        <w:tc>
          <w:tcPr>
            <w:tcW w:w="4788" w:type="dxa"/>
          </w:tcPr>
          <w:p w14:paraId="74FE7809" w14:textId="77777777" w:rsidR="00DD5D6A" w:rsidRPr="00FB14A7" w:rsidRDefault="00DD5D6A" w:rsidP="001C75A2">
            <w:pPr>
              <w:rPr>
                <w:rFonts w:asciiTheme="minorHAnsi" w:hAnsiTheme="minorHAnsi"/>
              </w:rPr>
            </w:pPr>
          </w:p>
        </w:tc>
        <w:tc>
          <w:tcPr>
            <w:tcW w:w="4788" w:type="dxa"/>
          </w:tcPr>
          <w:p w14:paraId="614FE5EE" w14:textId="77777777" w:rsidR="00DD5D6A" w:rsidRPr="00FB14A7" w:rsidRDefault="00DD5D6A" w:rsidP="001C75A2">
            <w:pPr>
              <w:rPr>
                <w:rFonts w:asciiTheme="minorHAnsi" w:hAnsiTheme="minorHAnsi" w:cs="Arial"/>
              </w:rPr>
            </w:pPr>
          </w:p>
        </w:tc>
      </w:tr>
    </w:tbl>
    <w:p w14:paraId="72CDA695" w14:textId="77777777" w:rsidR="00DD5D6A" w:rsidRDefault="00DD5D6A" w:rsidP="00DD5D6A">
      <w:bookmarkStart w:id="46" w:name="_Toc311801147"/>
    </w:p>
    <w:p w14:paraId="567CA5A1" w14:textId="77777777"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47" w:name="_Toc367260188"/>
      <w:bookmarkStart w:id="48" w:name="_Toc11756513"/>
      <w:r w:rsidRPr="00D574A8">
        <w:rPr>
          <w:rFonts w:asciiTheme="minorHAnsi" w:hAnsiTheme="minorHAnsi" w:cs="Arial"/>
          <w:i w:val="0"/>
          <w:color w:val="0070C0"/>
          <w:sz w:val="24"/>
          <w:szCs w:val="24"/>
        </w:rPr>
        <w:lastRenderedPageBreak/>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6"/>
      <w:bookmarkEnd w:id="47"/>
      <w:r>
        <w:rPr>
          <w:rFonts w:asciiTheme="minorHAnsi" w:hAnsiTheme="minorHAnsi" w:cs="Arial"/>
          <w:i w:val="0"/>
          <w:color w:val="0070C0"/>
          <w:sz w:val="24"/>
          <w:szCs w:val="24"/>
        </w:rPr>
        <w:t xml:space="preserve"> </w:t>
      </w:r>
      <w:r>
        <w:rPr>
          <w:i w:val="0"/>
          <w:sz w:val="24"/>
          <w:szCs w:val="24"/>
        </w:rPr>
        <w:t>–N/A</w:t>
      </w:r>
      <w:bookmarkEnd w:id="48"/>
    </w:p>
    <w:p w14:paraId="06EAE2F0" w14:textId="77777777" w:rsidR="00DD5D6A" w:rsidRPr="004E7A3E" w:rsidRDefault="00DD5D6A" w:rsidP="00DD5D6A">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D5D6A" w:rsidRPr="004E7A3E" w14:paraId="524AA624"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C10D5AB"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CE20213" w14:textId="77777777" w:rsidR="00DD5D6A" w:rsidRPr="004E7A3E" w:rsidRDefault="00DD5D6A" w:rsidP="001C75A2">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765D9A"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8F1E0D1"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D5D6A" w:rsidRPr="004E7A3E" w14:paraId="1AD74887"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4D4825B"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37999747"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2/21/2016</w:t>
            </w:r>
          </w:p>
        </w:tc>
        <w:tc>
          <w:tcPr>
            <w:tcW w:w="2097" w:type="dxa"/>
            <w:tcBorders>
              <w:top w:val="outset" w:sz="6" w:space="0" w:color="auto"/>
              <w:left w:val="outset" w:sz="6" w:space="0" w:color="auto"/>
              <w:bottom w:val="outset" w:sz="6" w:space="0" w:color="auto"/>
              <w:right w:val="outset" w:sz="6" w:space="0" w:color="auto"/>
            </w:tcBorders>
            <w:vAlign w:val="center"/>
            <w:hideMark/>
          </w:tcPr>
          <w:p w14:paraId="1A4D5DCE" w14:textId="77777777" w:rsidR="00DD5D6A" w:rsidRPr="004E7A3E" w:rsidRDefault="00DD5D6A" w:rsidP="001C75A2">
            <w:pPr>
              <w:spacing w:after="0" w:line="240" w:lineRule="auto"/>
              <w:rPr>
                <w:rFonts w:asciiTheme="minorHAnsi" w:eastAsia="Times New Roman" w:hAnsiTheme="minorHAnsi" w:cs="Arial"/>
                <w:color w:val="000000"/>
                <w:sz w:val="22"/>
              </w:rPr>
            </w:pPr>
            <w:r>
              <w:t xml:space="preserve">Diagnostic Team  </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514679A" w14:textId="77777777" w:rsidR="00DD5D6A" w:rsidRPr="004E7A3E" w:rsidRDefault="00DD5D6A" w:rsidP="001C75A2">
            <w:pPr>
              <w:spacing w:after="0" w:line="240" w:lineRule="auto"/>
              <w:rPr>
                <w:rFonts w:asciiTheme="minorHAnsi" w:eastAsia="Times New Roman" w:hAnsiTheme="minorHAnsi" w:cs="Arial"/>
                <w:color w:val="000000"/>
                <w:sz w:val="22"/>
              </w:rPr>
            </w:pPr>
            <w:r>
              <w:t>Shannon Temming</w:t>
            </w:r>
          </w:p>
        </w:tc>
      </w:tr>
      <w:tr w:rsidR="00DD5D6A" w:rsidRPr="004E7A3E" w14:paraId="5EDC0C63"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00624C1" w14:textId="77777777" w:rsidR="00DD5D6A"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16BCE56B"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2/21/2016</w:t>
            </w:r>
          </w:p>
        </w:tc>
        <w:tc>
          <w:tcPr>
            <w:tcW w:w="2097" w:type="dxa"/>
            <w:tcBorders>
              <w:top w:val="outset" w:sz="6" w:space="0" w:color="auto"/>
              <w:left w:val="outset" w:sz="6" w:space="0" w:color="auto"/>
              <w:bottom w:val="outset" w:sz="6" w:space="0" w:color="auto"/>
              <w:right w:val="outset" w:sz="6" w:space="0" w:color="auto"/>
            </w:tcBorders>
            <w:vAlign w:val="center"/>
          </w:tcPr>
          <w:p w14:paraId="67BA0386" w14:textId="77777777" w:rsidR="00DD5D6A" w:rsidRPr="004E7A3E" w:rsidRDefault="00DD5D6A" w:rsidP="001C75A2">
            <w:pPr>
              <w:spacing w:after="0" w:line="240" w:lineRule="auto"/>
              <w:rPr>
                <w:rFonts w:asciiTheme="minorHAnsi" w:eastAsia="Times New Roman" w:hAnsiTheme="minorHAnsi" w:cs="Arial"/>
                <w:color w:val="000000"/>
                <w:sz w:val="22"/>
              </w:rPr>
            </w:pPr>
            <w:r>
              <w:t xml:space="preserve">Diagnostic Team  </w:t>
            </w:r>
          </w:p>
        </w:tc>
        <w:tc>
          <w:tcPr>
            <w:tcW w:w="4275" w:type="dxa"/>
            <w:tcBorders>
              <w:top w:val="outset" w:sz="6" w:space="0" w:color="auto"/>
              <w:left w:val="outset" w:sz="6" w:space="0" w:color="auto"/>
              <w:bottom w:val="outset" w:sz="6" w:space="0" w:color="auto"/>
              <w:right w:val="outset" w:sz="6" w:space="0" w:color="auto"/>
            </w:tcBorders>
            <w:vAlign w:val="center"/>
          </w:tcPr>
          <w:p w14:paraId="66261AB9" w14:textId="77777777" w:rsidR="00DD5D6A" w:rsidRPr="004E7A3E" w:rsidRDefault="00DD5D6A" w:rsidP="001C75A2">
            <w:pPr>
              <w:spacing w:after="0" w:line="240" w:lineRule="auto"/>
              <w:rPr>
                <w:rFonts w:asciiTheme="minorHAnsi" w:eastAsia="Times New Roman" w:hAnsiTheme="minorHAnsi" w:cs="Arial"/>
                <w:color w:val="000000"/>
                <w:sz w:val="22"/>
              </w:rPr>
            </w:pPr>
            <w:r>
              <w:t>Shannon Temming</w:t>
            </w:r>
          </w:p>
        </w:tc>
      </w:tr>
    </w:tbl>
    <w:p w14:paraId="3AD4225C" w14:textId="77777777" w:rsidR="00DD5D6A" w:rsidRDefault="00DD5D6A" w:rsidP="00DD5D6A">
      <w:pPr>
        <w:pStyle w:val="Heading3"/>
        <w:spacing w:before="0" w:line="240" w:lineRule="auto"/>
        <w:rPr>
          <w:rFonts w:asciiTheme="minorHAnsi" w:hAnsiTheme="minorHAnsi" w:cs="Arial"/>
          <w:b w:val="0"/>
          <w:sz w:val="24"/>
          <w:szCs w:val="24"/>
        </w:rPr>
      </w:pPr>
      <w:r>
        <w:t xml:space="preserve">           </w:t>
      </w:r>
    </w:p>
    <w:p w14:paraId="7736E894" w14:textId="77777777" w:rsidR="00DD5D6A" w:rsidRPr="00742A38" w:rsidRDefault="00DD5D6A" w:rsidP="00DD5D6A"/>
    <w:p w14:paraId="108568B5" w14:textId="43288CD4"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11756514"/>
      <w:r w:rsidRPr="00D574A8">
        <w:rPr>
          <w:rFonts w:asciiTheme="minorHAnsi" w:hAnsiTheme="minorHAnsi" w:cs="Arial"/>
          <w:i w:val="0"/>
          <w:color w:val="0070C0"/>
          <w:sz w:val="24"/>
          <w:szCs w:val="24"/>
        </w:rPr>
        <w:t>5.</w:t>
      </w:r>
      <w:r w:rsidR="00152C27">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Piloting</w:t>
      </w:r>
      <w:bookmarkEnd w:id="49"/>
      <w:r w:rsidRPr="00D574A8">
        <w:rPr>
          <w:rFonts w:asciiTheme="minorHAnsi" w:hAnsiTheme="minorHAnsi" w:cs="Arial"/>
          <w:i w:val="0"/>
          <w:color w:val="0070C0"/>
          <w:sz w:val="24"/>
          <w:szCs w:val="24"/>
        </w:rPr>
        <w:t xml:space="preserve"> </w:t>
      </w:r>
    </w:p>
    <w:p w14:paraId="690EB3A7" w14:textId="77777777" w:rsidR="00DD5D6A" w:rsidRPr="00BD6161" w:rsidRDefault="00DD5D6A" w:rsidP="00DD5D6A">
      <w:r>
        <w:rPr>
          <w:rFonts w:asciiTheme="minorHAnsi" w:hAnsiTheme="minorHAnsi" w:cs="Arial"/>
          <w:sz w:val="22"/>
        </w:rPr>
        <w:t xml:space="preserve">         </w:t>
      </w:r>
      <w:sdt>
        <w:sdtPr>
          <w:rPr>
            <w:rFonts w:asciiTheme="minorHAnsi" w:hAnsiTheme="minorHAnsi" w:cs="Arial"/>
            <w:sz w:val="22"/>
          </w:rPr>
          <w:id w:val="-1047073068"/>
          <w:placeholder>
            <w:docPart w:val="EA34D18063BF4B1284EB5E50837771B6"/>
          </w:placeholder>
        </w:sdtPr>
        <w:sdtEndPr/>
        <w:sdtContent>
          <w:r>
            <w:rPr>
              <w:rFonts w:asciiTheme="minorHAnsi" w:hAnsiTheme="minorHAnsi" w:cs="Arial"/>
              <w:sz w:val="22"/>
            </w:rPr>
            <w:t xml:space="preserve"> List the facilities and associated networks in scope for pilot testing.</w:t>
          </w:r>
        </w:sdtContent>
      </w:sdt>
    </w:p>
    <w:p w14:paraId="740F0DF1" w14:textId="77777777" w:rsidR="00DD5D6A" w:rsidRDefault="00DD5D6A" w:rsidP="00DD5D6A"/>
    <w:p w14:paraId="0096D58F" w14:textId="77777777" w:rsidR="00DD5D6A" w:rsidRPr="00D574A8" w:rsidRDefault="00DD5D6A" w:rsidP="00DD5D6A">
      <w:pPr>
        <w:pStyle w:val="Heading2"/>
        <w:numPr>
          <w:ilvl w:val="1"/>
          <w:numId w:val="0"/>
        </w:numPr>
        <w:spacing w:before="280" w:after="280" w:line="240" w:lineRule="atLeast"/>
        <w:rPr>
          <w:rFonts w:asciiTheme="minorHAnsi" w:hAnsiTheme="minorHAnsi" w:cs="Arial"/>
          <w:i w:val="0"/>
          <w:color w:val="0070C0"/>
          <w:sz w:val="24"/>
          <w:szCs w:val="24"/>
        </w:rPr>
      </w:pPr>
      <w:bookmarkStart w:id="50" w:name="_Toc11756515"/>
      <w:r w:rsidRPr="00D574A8">
        <w:rPr>
          <w:rFonts w:asciiTheme="minorHAnsi" w:hAnsiTheme="minorHAnsi" w:cs="Arial"/>
          <w:i w:val="0"/>
          <w:color w:val="0070C0"/>
          <w:sz w:val="24"/>
          <w:szCs w:val="24"/>
        </w:rPr>
        <w:t>5.</w:t>
      </w:r>
      <w:r>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50"/>
    </w:p>
    <w:p w14:paraId="358B7DEE" w14:textId="77777777" w:rsidR="00DD5D6A" w:rsidRPr="004E7A3E" w:rsidRDefault="00DD5D6A" w:rsidP="00DD5D6A">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D5D6A" w:rsidRPr="004E7A3E" w14:paraId="3708E06C"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36AE908"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77AA77A" w14:textId="77777777" w:rsidR="00DD5D6A" w:rsidRPr="004E7A3E" w:rsidRDefault="00DD5D6A" w:rsidP="001C75A2">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777EFC7"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F3673E5" w14:textId="77777777" w:rsidR="00DD5D6A" w:rsidRPr="004E7A3E" w:rsidRDefault="00DD5D6A" w:rsidP="001C75A2">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D5D6A" w:rsidRPr="004E7A3E" w14:paraId="75F27B65"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A966CF8" w14:textId="77777777" w:rsidR="00DD5D6A" w:rsidRPr="004E7A3E" w:rsidRDefault="00DD5D6A" w:rsidP="001C75A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7DF48DA"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3BFA961B"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175D6B85" w14:textId="77777777" w:rsidR="00DD5D6A" w:rsidRPr="004E7A3E" w:rsidRDefault="00DD5D6A" w:rsidP="001C75A2">
            <w:pPr>
              <w:spacing w:after="0" w:line="240" w:lineRule="auto"/>
              <w:rPr>
                <w:rFonts w:asciiTheme="minorHAnsi" w:eastAsia="Times New Roman" w:hAnsiTheme="minorHAnsi" w:cs="Arial"/>
                <w:color w:val="000000"/>
                <w:sz w:val="22"/>
              </w:rPr>
            </w:pPr>
          </w:p>
        </w:tc>
      </w:tr>
      <w:tr w:rsidR="00DD5D6A" w:rsidRPr="004E7A3E" w14:paraId="4BEFDD91"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74C6BA" w14:textId="77777777" w:rsidR="00DD5D6A" w:rsidRDefault="00DD5D6A" w:rsidP="001C75A2">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4F8C323"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5662C90A"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6C76EBC" w14:textId="77777777" w:rsidR="00DD5D6A" w:rsidRPr="004E7A3E" w:rsidRDefault="00DD5D6A" w:rsidP="001C75A2">
            <w:pPr>
              <w:spacing w:after="0" w:line="240" w:lineRule="auto"/>
              <w:rPr>
                <w:rFonts w:asciiTheme="minorHAnsi" w:eastAsia="Times New Roman" w:hAnsiTheme="minorHAnsi" w:cs="Arial"/>
                <w:color w:val="000000"/>
                <w:sz w:val="22"/>
              </w:rPr>
            </w:pPr>
          </w:p>
        </w:tc>
      </w:tr>
      <w:tr w:rsidR="00DD5D6A" w:rsidRPr="004E7A3E" w14:paraId="47817395" w14:textId="77777777" w:rsidTr="001C75A2">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13D127"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F4B97F7"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0211AD8F" w14:textId="77777777" w:rsidR="00DD5D6A" w:rsidRPr="004E7A3E" w:rsidRDefault="00DD5D6A" w:rsidP="001C75A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B3BFDB8" w14:textId="77777777" w:rsidR="00DD5D6A" w:rsidRPr="004E7A3E" w:rsidRDefault="00DD5D6A" w:rsidP="001C75A2">
            <w:pPr>
              <w:spacing w:after="0" w:line="240" w:lineRule="auto"/>
              <w:rPr>
                <w:rFonts w:asciiTheme="minorHAnsi" w:eastAsia="Times New Roman" w:hAnsiTheme="minorHAnsi" w:cs="Arial"/>
                <w:color w:val="000000"/>
                <w:sz w:val="22"/>
              </w:rPr>
            </w:pPr>
          </w:p>
        </w:tc>
      </w:tr>
    </w:tbl>
    <w:p w14:paraId="4C3BEF93" w14:textId="77777777" w:rsidR="00DD5D6A" w:rsidRDefault="00DD5D6A" w:rsidP="00DD5D6A"/>
    <w:p w14:paraId="3262A914" w14:textId="77777777" w:rsidR="00DD5D6A" w:rsidRDefault="00DD5D6A" w:rsidP="00DD5D6A"/>
    <w:p w14:paraId="0DFD3378" w14:textId="77777777" w:rsidR="00DD5D6A" w:rsidRDefault="00DD5D6A" w:rsidP="00DD5D6A"/>
    <w:p w14:paraId="45AC35D8" w14:textId="77777777" w:rsidR="00DD5D6A" w:rsidRDefault="00DD5D6A" w:rsidP="00DD5D6A"/>
    <w:p w14:paraId="7A9A8298" w14:textId="77777777" w:rsidR="00DD5D6A" w:rsidRDefault="00DD5D6A" w:rsidP="00DD5D6A"/>
    <w:p w14:paraId="14910D56" w14:textId="77777777" w:rsidR="00DD5D6A" w:rsidRDefault="00DD5D6A" w:rsidP="00DD5D6A"/>
    <w:p w14:paraId="7B22A372" w14:textId="77777777" w:rsidR="00DD5D6A" w:rsidRPr="00D574A8" w:rsidRDefault="00DD5D6A" w:rsidP="00DD5D6A">
      <w:pPr>
        <w:pStyle w:val="Heading1"/>
        <w:spacing w:after="240" w:line="240" w:lineRule="atLeast"/>
        <w:rPr>
          <w:rFonts w:asciiTheme="minorHAnsi" w:hAnsiTheme="minorHAnsi" w:cs="Arial"/>
          <w:color w:val="0070C0"/>
          <w:sz w:val="28"/>
        </w:rPr>
      </w:pPr>
      <w:bookmarkStart w:id="51" w:name="_Toc11756516"/>
      <w:r>
        <w:rPr>
          <w:rFonts w:asciiTheme="minorHAnsi" w:hAnsiTheme="minorHAnsi" w:cs="Arial"/>
          <w:color w:val="0070C0"/>
          <w:sz w:val="28"/>
        </w:rPr>
        <w:t>6</w:t>
      </w:r>
      <w:r w:rsidRPr="00D574A8">
        <w:rPr>
          <w:rFonts w:asciiTheme="minorHAnsi" w:hAnsiTheme="minorHAnsi" w:cs="Arial"/>
          <w:color w:val="0070C0"/>
          <w:sz w:val="28"/>
        </w:rPr>
        <w:t>.    Deployment / Implementation Model</w:t>
      </w:r>
      <w:bookmarkEnd w:id="51"/>
      <w:r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EA34D18063BF4B1284EB5E50837771B6"/>
        </w:placeholder>
      </w:sdtPr>
      <w:sdtEndPr/>
      <w:sdtContent>
        <w:p w14:paraId="7AE5565B" w14:textId="77777777" w:rsidR="00DD5D6A" w:rsidRDefault="00DD5D6A" w:rsidP="00DD5D6A">
          <w:pPr>
            <w:tabs>
              <w:tab w:val="left" w:pos="9540"/>
            </w:tabs>
            <w:rPr>
              <w:rFonts w:asciiTheme="minorHAnsi" w:hAnsiTheme="minorHAnsi" w:cs="Arial"/>
              <w:color w:val="auto"/>
              <w:sz w:val="22"/>
            </w:rPr>
          </w:pPr>
          <w:r>
            <w:rPr>
              <w:rFonts w:asciiTheme="minorHAnsi" w:hAnsiTheme="minorHAnsi" w:cs="Arial"/>
              <w:color w:val="auto"/>
              <w:sz w:val="22"/>
            </w:rPr>
            <w:t>Provide the detail as to how to deploy the solution defined in the IDBB from both the BAYCARE and vendor perspective.</w:t>
          </w:r>
        </w:p>
      </w:sdtContent>
    </w:sdt>
    <w:bookmarkEnd w:id="18"/>
    <w:p w14:paraId="4B2ECA55" w14:textId="77777777" w:rsidR="00DD5D6A" w:rsidRDefault="00DD5D6A" w:rsidP="00DD5D6A">
      <w:pPr>
        <w:pStyle w:val="Heading1"/>
        <w:rPr>
          <w:rFonts w:asciiTheme="minorHAnsi" w:hAnsiTheme="minorHAnsi" w:cs="Arial"/>
          <w:color w:val="0070C0"/>
          <w:sz w:val="28"/>
        </w:rPr>
      </w:pPr>
    </w:p>
    <w:p w14:paraId="5D1500A9" w14:textId="77777777" w:rsidR="00DD5D6A" w:rsidRDefault="00DD5D6A" w:rsidP="00DD5D6A">
      <w:pPr>
        <w:pStyle w:val="Heading1"/>
        <w:rPr>
          <w:rFonts w:asciiTheme="minorHAnsi" w:hAnsiTheme="minorHAnsi" w:cs="Arial"/>
          <w:color w:val="0070C0"/>
          <w:sz w:val="28"/>
        </w:rPr>
      </w:pPr>
    </w:p>
    <w:p w14:paraId="09C72ED0" w14:textId="77777777" w:rsidR="00DD5D6A" w:rsidRDefault="00DD5D6A" w:rsidP="00DD5D6A"/>
    <w:p w14:paraId="395B85C1" w14:textId="77777777" w:rsidR="00DD5D6A" w:rsidRDefault="00DD5D6A" w:rsidP="00DD5D6A"/>
    <w:p w14:paraId="07270CB1" w14:textId="77777777" w:rsidR="00DD5D6A" w:rsidRDefault="00DD5D6A" w:rsidP="00DD5D6A"/>
    <w:p w14:paraId="001E9209" w14:textId="77777777" w:rsidR="00DD5D6A" w:rsidRDefault="00DD5D6A" w:rsidP="00DD5D6A"/>
    <w:p w14:paraId="1474FA4D" w14:textId="77777777" w:rsidR="00DD5D6A" w:rsidRPr="00D574A8" w:rsidRDefault="00DD5D6A" w:rsidP="00DD5D6A">
      <w:pPr>
        <w:pStyle w:val="Heading1"/>
        <w:rPr>
          <w:rFonts w:asciiTheme="minorHAnsi" w:hAnsiTheme="minorHAnsi" w:cs="Arial"/>
          <w:color w:val="0070C0"/>
          <w:sz w:val="28"/>
        </w:rPr>
      </w:pPr>
      <w:bookmarkStart w:id="52" w:name="_Toc11756517"/>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 –N/A</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DD5D6A" w:rsidRPr="00446162" w14:paraId="603381EB" w14:textId="77777777" w:rsidTr="001C75A2">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EA34D18063BF4B1284EB5E50837771B6"/>
              </w:placeholder>
            </w:sdtPr>
            <w:sdtEndPr/>
            <w:sdtContent>
              <w:p w14:paraId="66B3172A"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F8C9320" w14:textId="77777777" w:rsidR="00DD5D6A" w:rsidRPr="00446162" w:rsidRDefault="00DD5D6A" w:rsidP="001C75A2">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EF52FE8" w14:textId="77777777" w:rsidR="00DD5D6A" w:rsidRPr="00446162" w:rsidRDefault="00DD5D6A" w:rsidP="001C75A2">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F3BA5BC" w14:textId="77777777" w:rsidR="00DD5D6A" w:rsidRPr="00446162"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E51D798" w14:textId="77777777" w:rsidR="00DD5D6A" w:rsidRPr="00446162"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4C8A1D5" w14:textId="77777777" w:rsidR="00DD5D6A" w:rsidRPr="00446162" w:rsidRDefault="00DD5D6A" w:rsidP="001C75A2">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5FF54A62" w14:textId="77777777" w:rsidR="00DD5D6A" w:rsidRPr="00446162" w:rsidRDefault="00DD5D6A" w:rsidP="001C75A2">
            <w:pPr>
              <w:rPr>
                <w:rFonts w:ascii="Calibri" w:eastAsia="Times New Roman" w:hAnsi="Calibri"/>
                <w:b/>
                <w:bCs/>
                <w:color w:val="000000"/>
                <w:sz w:val="22"/>
              </w:rPr>
            </w:pPr>
          </w:p>
        </w:tc>
      </w:tr>
      <w:tr w:rsidR="00DD5D6A" w:rsidRPr="00446162" w14:paraId="672EF9D6" w14:textId="77777777" w:rsidTr="001C75A2">
        <w:trPr>
          <w:trHeight w:val="465"/>
        </w:trPr>
        <w:tc>
          <w:tcPr>
            <w:tcW w:w="1365" w:type="dxa"/>
            <w:tcBorders>
              <w:top w:val="nil"/>
              <w:left w:val="nil"/>
              <w:bottom w:val="nil"/>
              <w:right w:val="nil"/>
            </w:tcBorders>
            <w:shd w:val="clear" w:color="000000" w:fill="F2F2F2"/>
            <w:noWrap/>
            <w:vAlign w:val="bottom"/>
            <w:hideMark/>
          </w:tcPr>
          <w:p w14:paraId="330BF8ED" w14:textId="77777777" w:rsidR="00DD5D6A" w:rsidRPr="00446162" w:rsidRDefault="00DD5D6A" w:rsidP="001C75A2">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6D596CCB"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1AAF99A4"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DA5DFA6" w14:textId="77777777" w:rsidR="00DD5D6A" w:rsidRDefault="00DD5D6A" w:rsidP="001C75A2">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F81D08D" w14:textId="77777777" w:rsidR="00DD5D6A"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2A849D" w14:textId="77777777" w:rsidR="00DD5D6A" w:rsidRDefault="00DD5D6A" w:rsidP="001C75A2">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642E819B" w14:textId="77777777" w:rsidR="00DD5D6A" w:rsidRDefault="00DD5D6A" w:rsidP="001C75A2">
            <w:pPr>
              <w:rPr>
                <w:rFonts w:ascii="Calibri" w:eastAsia="Times New Roman" w:hAnsi="Calibri"/>
                <w:b/>
                <w:bCs/>
                <w:color w:val="000000"/>
                <w:sz w:val="22"/>
              </w:rPr>
            </w:pPr>
          </w:p>
        </w:tc>
      </w:tr>
      <w:tr w:rsidR="00DD5D6A" w14:paraId="68569DDE" w14:textId="77777777" w:rsidTr="001C75A2">
        <w:trPr>
          <w:trHeight w:val="495"/>
        </w:trPr>
        <w:tc>
          <w:tcPr>
            <w:tcW w:w="1365" w:type="dxa"/>
            <w:tcBorders>
              <w:top w:val="nil"/>
              <w:left w:val="nil"/>
              <w:bottom w:val="nil"/>
              <w:right w:val="nil"/>
            </w:tcBorders>
            <w:shd w:val="clear" w:color="000000" w:fill="F2F2F2"/>
            <w:noWrap/>
            <w:hideMark/>
          </w:tcPr>
          <w:p w14:paraId="1033817A" w14:textId="77777777" w:rsidR="00DD5D6A" w:rsidRDefault="00DD5D6A" w:rsidP="001C75A2">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2FAED07" w14:textId="77777777" w:rsidR="00DD5D6A" w:rsidRDefault="00DD5D6A" w:rsidP="001C75A2">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0F63F8DE" w14:textId="77777777" w:rsidR="00DD5D6A" w:rsidRDefault="00DD5D6A" w:rsidP="001C75A2">
            <w:pPr>
              <w:rPr>
                <w:rFonts w:ascii="Calibri" w:eastAsia="Times New Roman" w:hAnsi="Calibri"/>
                <w:color w:val="auto"/>
                <w:sz w:val="22"/>
              </w:rPr>
            </w:pPr>
          </w:p>
        </w:tc>
        <w:tc>
          <w:tcPr>
            <w:tcW w:w="2772" w:type="dxa"/>
            <w:gridSpan w:val="2"/>
            <w:tcBorders>
              <w:top w:val="nil"/>
              <w:left w:val="nil"/>
              <w:bottom w:val="nil"/>
              <w:right w:val="nil"/>
            </w:tcBorders>
          </w:tcPr>
          <w:p w14:paraId="094F0F87" w14:textId="77777777" w:rsidR="00DD5D6A" w:rsidRDefault="00DD5D6A" w:rsidP="001C75A2">
            <w:pPr>
              <w:rPr>
                <w:rFonts w:ascii="Calibri" w:eastAsia="Times New Roman" w:hAnsi="Calibri"/>
                <w:color w:val="auto"/>
                <w:sz w:val="22"/>
              </w:rPr>
            </w:pPr>
          </w:p>
        </w:tc>
        <w:tc>
          <w:tcPr>
            <w:tcW w:w="236" w:type="dxa"/>
            <w:tcBorders>
              <w:top w:val="nil"/>
              <w:left w:val="nil"/>
              <w:bottom w:val="nil"/>
              <w:right w:val="nil"/>
            </w:tcBorders>
          </w:tcPr>
          <w:p w14:paraId="39136E55" w14:textId="77777777" w:rsidR="00DD5D6A" w:rsidRDefault="00DD5D6A" w:rsidP="001C75A2">
            <w:pPr>
              <w:rPr>
                <w:rFonts w:ascii="Calibri" w:eastAsia="Times New Roman" w:hAnsi="Calibri"/>
                <w:color w:val="auto"/>
                <w:sz w:val="22"/>
              </w:rPr>
            </w:pPr>
          </w:p>
        </w:tc>
        <w:tc>
          <w:tcPr>
            <w:tcW w:w="236" w:type="dxa"/>
            <w:tcBorders>
              <w:top w:val="nil"/>
              <w:left w:val="nil"/>
              <w:bottom w:val="nil"/>
              <w:right w:val="nil"/>
            </w:tcBorders>
          </w:tcPr>
          <w:p w14:paraId="397C86E0" w14:textId="77777777" w:rsidR="00DD5D6A" w:rsidRDefault="00DD5D6A" w:rsidP="001C75A2">
            <w:pPr>
              <w:rPr>
                <w:rFonts w:ascii="Calibri" w:eastAsia="Times New Roman" w:hAnsi="Calibri"/>
                <w:color w:val="auto"/>
                <w:sz w:val="22"/>
              </w:rPr>
            </w:pPr>
          </w:p>
        </w:tc>
        <w:tc>
          <w:tcPr>
            <w:tcW w:w="222" w:type="dxa"/>
            <w:tcBorders>
              <w:top w:val="nil"/>
              <w:left w:val="nil"/>
              <w:bottom w:val="nil"/>
              <w:right w:val="nil"/>
            </w:tcBorders>
          </w:tcPr>
          <w:p w14:paraId="794F0A9A" w14:textId="77777777" w:rsidR="00DD5D6A" w:rsidRDefault="00DD5D6A" w:rsidP="001C75A2">
            <w:pPr>
              <w:rPr>
                <w:rFonts w:ascii="Calibri" w:eastAsia="Times New Roman" w:hAnsi="Calibri"/>
                <w:color w:val="auto"/>
                <w:sz w:val="22"/>
              </w:rPr>
            </w:pPr>
          </w:p>
        </w:tc>
      </w:tr>
    </w:tbl>
    <w:p w14:paraId="5DF34B74" w14:textId="77777777" w:rsidR="00DD5D6A" w:rsidRDefault="00DD5D6A" w:rsidP="00DD5D6A"/>
    <w:p w14:paraId="59A27A01" w14:textId="77777777" w:rsidR="00DD5D6A" w:rsidRDefault="00DD5D6A" w:rsidP="00DD5D6A"/>
    <w:p w14:paraId="492F6289" w14:textId="77777777" w:rsidR="00DD5D6A" w:rsidRDefault="00DD5D6A" w:rsidP="00DD5D6A"/>
    <w:p w14:paraId="39E40A5F" w14:textId="77777777" w:rsidR="00DD5D6A" w:rsidRDefault="00DD5D6A" w:rsidP="00DD5D6A"/>
    <w:p w14:paraId="7C6EA7DD" w14:textId="77777777" w:rsidR="00DD5D6A" w:rsidRDefault="00DD5D6A" w:rsidP="00DD5D6A"/>
    <w:p w14:paraId="42E9438C" w14:textId="77777777" w:rsidR="00DD5D6A" w:rsidRPr="00D574A8" w:rsidRDefault="00DD5D6A" w:rsidP="00DD5D6A">
      <w:pPr>
        <w:pStyle w:val="Heading1"/>
        <w:rPr>
          <w:rFonts w:asciiTheme="minorHAnsi" w:hAnsiTheme="minorHAnsi" w:cs="Arial"/>
          <w:color w:val="0070C0"/>
          <w:sz w:val="28"/>
        </w:rPr>
      </w:pPr>
      <w:bookmarkStart w:id="53" w:name="_Toc11756518"/>
      <w:r w:rsidRPr="00D97B4D">
        <w:rPr>
          <w:rFonts w:asciiTheme="minorHAnsi" w:hAnsiTheme="minorHAnsi" w:cs="Arial"/>
          <w:color w:val="0070C0"/>
          <w:sz w:val="28"/>
        </w:rPr>
        <w:t>Appendix</w:t>
      </w:r>
      <w:r>
        <w:rPr>
          <w:rFonts w:asciiTheme="minorHAnsi" w:hAnsiTheme="minorHAnsi" w:cs="Arial"/>
          <w:color w:val="0070C0"/>
          <w:sz w:val="28"/>
        </w:rPr>
        <w:t xml:space="preserve"> B</w:t>
      </w:r>
      <w:r w:rsidRPr="00D574A8">
        <w:rPr>
          <w:rFonts w:asciiTheme="minorHAnsi" w:hAnsiTheme="minorHAnsi" w:cs="Arial"/>
          <w:color w:val="0070C0"/>
          <w:sz w:val="28"/>
        </w:rPr>
        <w:t>: Issues List</w:t>
      </w:r>
      <w:r>
        <w:rPr>
          <w:rFonts w:asciiTheme="minorHAnsi" w:hAnsiTheme="minorHAnsi" w:cs="Arial"/>
          <w:color w:val="0070C0"/>
          <w:sz w:val="28"/>
        </w:rPr>
        <w:t xml:space="preserve"> –N/A</w:t>
      </w:r>
      <w:bookmarkEnd w:id="53"/>
    </w:p>
    <w:sdt>
      <w:sdtPr>
        <w:rPr>
          <w:rFonts w:asciiTheme="minorHAnsi" w:hAnsiTheme="minorHAnsi" w:cs="Arial"/>
          <w:i w:val="0"/>
        </w:rPr>
        <w:id w:val="-499354807"/>
        <w:placeholder>
          <w:docPart w:val="EA34D18063BF4B1284EB5E50837771B6"/>
        </w:placeholder>
      </w:sdtPr>
      <w:sdtEndPr/>
      <w:sdtContent>
        <w:p w14:paraId="09D12EC6" w14:textId="77777777" w:rsidR="00DD5D6A" w:rsidRPr="0074543B" w:rsidRDefault="00DD5D6A" w:rsidP="00DD5D6A">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Pr>
              <w:rFonts w:asciiTheme="minorHAnsi" w:hAnsiTheme="minorHAnsi" w:cs="Arial"/>
              <w:i w:val="0"/>
            </w:rPr>
            <w:t>iting resolution, and the like.</w:t>
          </w:r>
        </w:p>
      </w:sdtContent>
    </w:sdt>
    <w:p w14:paraId="38FC1E66" w14:textId="77777777" w:rsidR="00DD5D6A" w:rsidRDefault="00DD5D6A" w:rsidP="00DD5D6A">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DD5D6A" w:rsidRPr="00446162" w14:paraId="6EA402C5" w14:textId="77777777" w:rsidTr="001C75A2">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EA34D18063BF4B1284EB5E50837771B6"/>
              </w:placeholder>
            </w:sdtPr>
            <w:sdtEndPr/>
            <w:sdtContent>
              <w:p w14:paraId="3B26F8EF"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6128C668" w14:textId="77777777" w:rsidR="00DD5D6A" w:rsidRPr="00446162" w:rsidRDefault="00DD5D6A" w:rsidP="001C75A2">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4507EF6" w14:textId="77777777" w:rsidR="00DD5D6A" w:rsidRPr="00446162" w:rsidRDefault="00DD5D6A" w:rsidP="001C75A2">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F2394E2" w14:textId="77777777" w:rsidR="00DD5D6A" w:rsidRPr="00446162"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3138323" w14:textId="77777777" w:rsidR="00DD5D6A" w:rsidRPr="00446162"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E9A91CF" w14:textId="77777777" w:rsidR="00DD5D6A" w:rsidRPr="00446162" w:rsidRDefault="00DD5D6A" w:rsidP="001C75A2">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AD87F9A" w14:textId="77777777" w:rsidR="00DD5D6A" w:rsidRPr="00446162" w:rsidRDefault="00DD5D6A" w:rsidP="001C75A2">
            <w:pPr>
              <w:rPr>
                <w:rFonts w:ascii="Calibri" w:eastAsia="Times New Roman" w:hAnsi="Calibri"/>
                <w:b/>
                <w:bCs/>
                <w:color w:val="000000"/>
                <w:sz w:val="22"/>
              </w:rPr>
            </w:pPr>
          </w:p>
        </w:tc>
      </w:tr>
      <w:tr w:rsidR="00DD5D6A" w:rsidRPr="00446162" w14:paraId="4D7CCECB" w14:textId="77777777" w:rsidTr="001C75A2">
        <w:trPr>
          <w:trHeight w:val="465"/>
        </w:trPr>
        <w:tc>
          <w:tcPr>
            <w:tcW w:w="1365" w:type="dxa"/>
            <w:tcBorders>
              <w:top w:val="nil"/>
              <w:left w:val="nil"/>
              <w:bottom w:val="nil"/>
              <w:right w:val="nil"/>
            </w:tcBorders>
            <w:shd w:val="clear" w:color="000000" w:fill="F2F2F2"/>
            <w:noWrap/>
            <w:vAlign w:val="bottom"/>
            <w:hideMark/>
          </w:tcPr>
          <w:p w14:paraId="250B38E1" w14:textId="77777777" w:rsidR="00DD5D6A" w:rsidRPr="00446162" w:rsidRDefault="00DD5D6A" w:rsidP="001C75A2">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3A91C636"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056DE17C" w14:textId="77777777" w:rsidR="00DD5D6A" w:rsidRPr="00446162" w:rsidRDefault="00DD5D6A" w:rsidP="001C75A2">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636FF9AF" w14:textId="77777777" w:rsidR="00DD5D6A" w:rsidRDefault="00DD5D6A" w:rsidP="001C75A2">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59CA8BC9" w14:textId="77777777" w:rsidR="00DD5D6A" w:rsidRDefault="00DD5D6A" w:rsidP="001C75A2">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A61765C" w14:textId="77777777" w:rsidR="00DD5D6A" w:rsidRDefault="00DD5D6A" w:rsidP="001C75A2">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1806872F" w14:textId="77777777" w:rsidR="00DD5D6A" w:rsidRDefault="00DD5D6A" w:rsidP="001C75A2">
            <w:pPr>
              <w:rPr>
                <w:rFonts w:ascii="Calibri" w:eastAsia="Times New Roman" w:hAnsi="Calibri"/>
                <w:b/>
                <w:bCs/>
                <w:color w:val="000000"/>
                <w:sz w:val="22"/>
              </w:rPr>
            </w:pPr>
          </w:p>
        </w:tc>
      </w:tr>
      <w:tr w:rsidR="00DD5D6A" w14:paraId="454CA427" w14:textId="77777777" w:rsidTr="001C75A2">
        <w:trPr>
          <w:trHeight w:val="495"/>
        </w:trPr>
        <w:tc>
          <w:tcPr>
            <w:tcW w:w="1365" w:type="dxa"/>
            <w:tcBorders>
              <w:top w:val="nil"/>
              <w:left w:val="nil"/>
              <w:bottom w:val="nil"/>
              <w:right w:val="nil"/>
            </w:tcBorders>
            <w:shd w:val="clear" w:color="000000" w:fill="F2F2F2"/>
            <w:noWrap/>
            <w:hideMark/>
          </w:tcPr>
          <w:p w14:paraId="48162ED7" w14:textId="77777777" w:rsidR="00DD5D6A" w:rsidRDefault="00DD5D6A" w:rsidP="001C75A2">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60FD9EE" w14:textId="77777777" w:rsidR="00DD5D6A" w:rsidRDefault="00DD5D6A" w:rsidP="001C75A2">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928418B" w14:textId="77777777" w:rsidR="00DD5D6A" w:rsidRDefault="00DD5D6A" w:rsidP="001C75A2">
            <w:pPr>
              <w:rPr>
                <w:rFonts w:ascii="Calibri" w:eastAsia="Times New Roman" w:hAnsi="Calibri"/>
                <w:color w:val="auto"/>
                <w:sz w:val="22"/>
              </w:rPr>
            </w:pPr>
          </w:p>
        </w:tc>
        <w:tc>
          <w:tcPr>
            <w:tcW w:w="2772" w:type="dxa"/>
            <w:gridSpan w:val="2"/>
            <w:tcBorders>
              <w:top w:val="nil"/>
              <w:left w:val="nil"/>
              <w:bottom w:val="nil"/>
              <w:right w:val="nil"/>
            </w:tcBorders>
          </w:tcPr>
          <w:p w14:paraId="186779A5" w14:textId="77777777" w:rsidR="00DD5D6A" w:rsidRDefault="00DD5D6A" w:rsidP="001C75A2">
            <w:pPr>
              <w:rPr>
                <w:rFonts w:ascii="Calibri" w:eastAsia="Times New Roman" w:hAnsi="Calibri"/>
                <w:color w:val="auto"/>
                <w:sz w:val="22"/>
              </w:rPr>
            </w:pPr>
          </w:p>
        </w:tc>
        <w:tc>
          <w:tcPr>
            <w:tcW w:w="236" w:type="dxa"/>
            <w:tcBorders>
              <w:top w:val="nil"/>
              <w:left w:val="nil"/>
              <w:bottom w:val="nil"/>
              <w:right w:val="nil"/>
            </w:tcBorders>
          </w:tcPr>
          <w:p w14:paraId="54B26411" w14:textId="77777777" w:rsidR="00DD5D6A" w:rsidRDefault="00DD5D6A" w:rsidP="001C75A2">
            <w:pPr>
              <w:rPr>
                <w:rFonts w:ascii="Calibri" w:eastAsia="Times New Roman" w:hAnsi="Calibri"/>
                <w:color w:val="auto"/>
                <w:sz w:val="22"/>
              </w:rPr>
            </w:pPr>
          </w:p>
        </w:tc>
        <w:tc>
          <w:tcPr>
            <w:tcW w:w="236" w:type="dxa"/>
            <w:tcBorders>
              <w:top w:val="nil"/>
              <w:left w:val="nil"/>
              <w:bottom w:val="nil"/>
              <w:right w:val="nil"/>
            </w:tcBorders>
          </w:tcPr>
          <w:p w14:paraId="5AB5B1B2" w14:textId="77777777" w:rsidR="00DD5D6A" w:rsidRDefault="00DD5D6A" w:rsidP="001C75A2">
            <w:pPr>
              <w:rPr>
                <w:rFonts w:ascii="Calibri" w:eastAsia="Times New Roman" w:hAnsi="Calibri"/>
                <w:color w:val="auto"/>
                <w:sz w:val="22"/>
              </w:rPr>
            </w:pPr>
          </w:p>
        </w:tc>
        <w:tc>
          <w:tcPr>
            <w:tcW w:w="222" w:type="dxa"/>
            <w:tcBorders>
              <w:top w:val="nil"/>
              <w:left w:val="nil"/>
              <w:bottom w:val="nil"/>
              <w:right w:val="nil"/>
            </w:tcBorders>
          </w:tcPr>
          <w:p w14:paraId="076EEB7C" w14:textId="77777777" w:rsidR="00DD5D6A" w:rsidRDefault="00DD5D6A" w:rsidP="001C75A2">
            <w:pPr>
              <w:rPr>
                <w:rFonts w:ascii="Calibri" w:eastAsia="Times New Roman" w:hAnsi="Calibri"/>
                <w:color w:val="auto"/>
                <w:sz w:val="22"/>
              </w:rPr>
            </w:pPr>
          </w:p>
        </w:tc>
      </w:tr>
    </w:tbl>
    <w:p w14:paraId="2842372C" w14:textId="77777777" w:rsidR="00DD5D6A" w:rsidRDefault="00DD5D6A" w:rsidP="00DD5D6A"/>
    <w:p w14:paraId="0F4B6602" w14:textId="77777777" w:rsidR="00DD5D6A" w:rsidRDefault="00DD5D6A" w:rsidP="00DD5D6A">
      <w:pPr>
        <w:pStyle w:val="template"/>
        <w:rPr>
          <w:rFonts w:asciiTheme="minorHAnsi" w:hAnsiTheme="minorHAnsi" w:cs="Arial"/>
          <w:i w:val="0"/>
        </w:rPr>
      </w:pPr>
    </w:p>
    <w:p w14:paraId="5A951817" w14:textId="77777777" w:rsidR="00DD5D6A" w:rsidRDefault="00DD5D6A" w:rsidP="00DD5D6A">
      <w:pPr>
        <w:pStyle w:val="template"/>
        <w:rPr>
          <w:rFonts w:asciiTheme="minorHAnsi" w:hAnsiTheme="minorHAnsi" w:cs="Arial"/>
          <w:i w:val="0"/>
        </w:rPr>
      </w:pPr>
    </w:p>
    <w:p w14:paraId="24CA217E" w14:textId="77777777" w:rsidR="00DD5D6A" w:rsidRDefault="00DD5D6A" w:rsidP="00DD5D6A">
      <w:pPr>
        <w:pStyle w:val="template"/>
        <w:rPr>
          <w:rFonts w:asciiTheme="minorHAnsi" w:hAnsiTheme="minorHAnsi" w:cs="Arial"/>
          <w:i w:val="0"/>
        </w:rPr>
      </w:pPr>
    </w:p>
    <w:p w14:paraId="7973B144" w14:textId="77777777" w:rsidR="00DD5D6A" w:rsidRDefault="00DD5D6A" w:rsidP="00DD5D6A">
      <w:pPr>
        <w:pStyle w:val="template"/>
        <w:rPr>
          <w:rFonts w:asciiTheme="minorHAnsi" w:hAnsiTheme="minorHAnsi" w:cs="Arial"/>
          <w:i w:val="0"/>
        </w:rPr>
      </w:pPr>
    </w:p>
    <w:p w14:paraId="66647D61" w14:textId="77777777" w:rsidR="00DD5D6A" w:rsidRDefault="00DD5D6A" w:rsidP="00DD5D6A">
      <w:pPr>
        <w:pStyle w:val="template"/>
        <w:rPr>
          <w:rFonts w:asciiTheme="minorHAnsi" w:hAnsiTheme="minorHAnsi" w:cs="Arial"/>
          <w:i w:val="0"/>
        </w:rPr>
      </w:pPr>
    </w:p>
    <w:p w14:paraId="382ADFDC" w14:textId="77777777" w:rsidR="00DD5D6A" w:rsidRDefault="00DD5D6A" w:rsidP="00DD5D6A">
      <w:pPr>
        <w:pStyle w:val="template"/>
        <w:rPr>
          <w:rFonts w:asciiTheme="minorHAnsi" w:hAnsiTheme="minorHAnsi" w:cs="Arial"/>
          <w:i w:val="0"/>
        </w:rPr>
      </w:pPr>
    </w:p>
    <w:p w14:paraId="50976ABF" w14:textId="77777777" w:rsidR="00DD5D6A" w:rsidRDefault="00DD5D6A" w:rsidP="00DD5D6A">
      <w:pPr>
        <w:rPr>
          <w:rFonts w:asciiTheme="minorHAnsi" w:hAnsiTheme="minorHAnsi" w:cs="Arial"/>
        </w:rPr>
      </w:pPr>
    </w:p>
    <w:p w14:paraId="5BE6F7A1" w14:textId="77777777" w:rsidR="00DD5D6A" w:rsidRPr="00A218FB" w:rsidRDefault="00DD5D6A" w:rsidP="00DD5D6A">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6B6B7F3" w14:textId="77777777" w:rsidR="00DD5D6A" w:rsidRDefault="00DD5D6A" w:rsidP="00DD5D6A">
      <w:pPr>
        <w:rPr>
          <w:rFonts w:asciiTheme="minorHAnsi" w:hAnsiTheme="minorHAnsi" w:cs="Arial"/>
        </w:rPr>
      </w:pPr>
    </w:p>
    <w:p w14:paraId="6ABBC4A9" w14:textId="77777777" w:rsidR="00DD5D6A" w:rsidRPr="004E7A3E" w:rsidRDefault="00DD5D6A" w:rsidP="00DD5D6A">
      <w:pPr>
        <w:rPr>
          <w:rFonts w:asciiTheme="minorHAnsi" w:hAnsiTheme="minorHAnsi" w:cs="Arial"/>
        </w:rPr>
      </w:pPr>
    </w:p>
    <w:p w14:paraId="4C23798B" w14:textId="77777777" w:rsidR="00E97B31" w:rsidRPr="00DD5D6A" w:rsidRDefault="00E97B31" w:rsidP="00DD5D6A"/>
    <w:sectPr w:rsidR="00E97B31" w:rsidRPr="00DD5D6A" w:rsidSect="0028564E">
      <w:headerReference w:type="default" r:id="rId22"/>
      <w:footerReference w:type="default" r:id="rId2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2B6B" w14:textId="77777777" w:rsidR="00893C56" w:rsidRDefault="00893C56" w:rsidP="007C4E0F">
      <w:pPr>
        <w:spacing w:after="0" w:line="240" w:lineRule="auto"/>
      </w:pPr>
      <w:r>
        <w:separator/>
      </w:r>
    </w:p>
  </w:endnote>
  <w:endnote w:type="continuationSeparator" w:id="0">
    <w:p w14:paraId="2140C546" w14:textId="77777777" w:rsidR="00893C56" w:rsidRDefault="00893C56"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7995" w14:textId="77777777" w:rsidR="00893C56" w:rsidRDefault="00893C56">
    <w:pPr>
      <w:pStyle w:val="Footer"/>
    </w:pPr>
  </w:p>
  <w:p w14:paraId="4C237996" w14:textId="77777777" w:rsidR="00893C56" w:rsidRDefault="00893C56">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0DBE1A1F" w:rsidR="00893C56" w:rsidRPr="00E32F93" w:rsidRDefault="00893C5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01B1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" filled="f" stroked="f">
              <v:textbox>
                <w:txbxContent>
                  <w:p w14:paraId="4C2379A5" w14:textId="0DBE1A1F" w:rsidR="00893C56" w:rsidRPr="00E32F93" w:rsidRDefault="00893C56"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01B1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893C56" w:rsidRPr="00E32F93" w:rsidRDefault="00893C56">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" filled="f" stroked="f">
              <v:textbox>
                <w:txbxContent>
                  <w:p w14:paraId="4C2379A6" w14:textId="77777777" w:rsidR="00893C56" w:rsidRPr="00E32F93" w:rsidRDefault="00893C56">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E4AC4"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2FBA2" w14:textId="77777777" w:rsidR="00893C56" w:rsidRDefault="00893C56" w:rsidP="007C4E0F">
      <w:pPr>
        <w:spacing w:after="0" w:line="240" w:lineRule="auto"/>
      </w:pPr>
      <w:r>
        <w:separator/>
      </w:r>
    </w:p>
  </w:footnote>
  <w:footnote w:type="continuationSeparator" w:id="0">
    <w:p w14:paraId="46CAF954" w14:textId="77777777" w:rsidR="00893C56" w:rsidRDefault="00893C56"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37992" w14:textId="77777777" w:rsidR="00893C56" w:rsidRDefault="00893C56"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893C56" w:rsidRPr="00AB08CB" w:rsidRDefault="00893C56"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" filled="f" stroked="f">
              <v:textbox>
                <w:txbxContent>
                  <w:p w14:paraId="4C2379A3" w14:textId="77777777" w:rsidR="00893C56" w:rsidRPr="00AB08CB" w:rsidRDefault="00893C56"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893C56" w:rsidRPr="001A2714" w:rsidRDefault="00893C56"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" filled="f" stroked="f">
              <v:textbox>
                <w:txbxContent>
                  <w:p w14:paraId="4C2379A4" w14:textId="77777777" w:rsidR="00893C56" w:rsidRPr="001A2714" w:rsidRDefault="00893C56"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893C56" w:rsidRDefault="00893C56" w:rsidP="00D91BE0">
    <w:pPr>
      <w:pStyle w:val="Header"/>
      <w:ind w:left="-360" w:right="-360"/>
    </w:pPr>
    <w:r>
      <w:t xml:space="preserve">     </w:t>
    </w:r>
  </w:p>
  <w:p w14:paraId="4C237994" w14:textId="77777777" w:rsidR="00893C56" w:rsidRDefault="00893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075"/>
    <w:multiLevelType w:val="hybridMultilevel"/>
    <w:tmpl w:val="C450D55C"/>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start w:val="1"/>
      <w:numFmt w:val="bullet"/>
      <w:lvlText w:val=""/>
      <w:lvlJc w:val="left"/>
      <w:pPr>
        <w:ind w:left="2985" w:hanging="360"/>
      </w:pPr>
      <w:rPr>
        <w:rFonts w:ascii="Wingdings" w:hAnsi="Wingdings" w:hint="default"/>
      </w:rPr>
    </w:lvl>
    <w:lvl w:ilvl="3" w:tplc="04090001">
      <w:start w:val="1"/>
      <w:numFmt w:val="bullet"/>
      <w:lvlText w:val=""/>
      <w:lvlJc w:val="left"/>
      <w:pPr>
        <w:ind w:left="3705" w:hanging="360"/>
      </w:pPr>
      <w:rPr>
        <w:rFonts w:ascii="Symbol" w:hAnsi="Symbol" w:hint="default"/>
      </w:rPr>
    </w:lvl>
    <w:lvl w:ilvl="4" w:tplc="04090003">
      <w:start w:val="1"/>
      <w:numFmt w:val="bullet"/>
      <w:lvlText w:val="o"/>
      <w:lvlJc w:val="left"/>
      <w:pPr>
        <w:ind w:left="4425" w:hanging="360"/>
      </w:pPr>
      <w:rPr>
        <w:rFonts w:ascii="Courier New" w:hAnsi="Courier New" w:cs="Courier New" w:hint="default"/>
      </w:rPr>
    </w:lvl>
    <w:lvl w:ilvl="5" w:tplc="04090005">
      <w:start w:val="1"/>
      <w:numFmt w:val="bullet"/>
      <w:lvlText w:val=""/>
      <w:lvlJc w:val="left"/>
      <w:pPr>
        <w:ind w:left="5145" w:hanging="360"/>
      </w:pPr>
      <w:rPr>
        <w:rFonts w:ascii="Wingdings" w:hAnsi="Wingdings" w:hint="default"/>
      </w:rPr>
    </w:lvl>
    <w:lvl w:ilvl="6" w:tplc="04090001">
      <w:start w:val="1"/>
      <w:numFmt w:val="bullet"/>
      <w:lvlText w:val=""/>
      <w:lvlJc w:val="left"/>
      <w:pPr>
        <w:ind w:left="5865" w:hanging="360"/>
      </w:pPr>
      <w:rPr>
        <w:rFonts w:ascii="Symbol" w:hAnsi="Symbol" w:hint="default"/>
      </w:rPr>
    </w:lvl>
    <w:lvl w:ilvl="7" w:tplc="04090003">
      <w:start w:val="1"/>
      <w:numFmt w:val="bullet"/>
      <w:lvlText w:val="o"/>
      <w:lvlJc w:val="left"/>
      <w:pPr>
        <w:ind w:left="6585" w:hanging="360"/>
      </w:pPr>
      <w:rPr>
        <w:rFonts w:ascii="Courier New" w:hAnsi="Courier New" w:cs="Courier New" w:hint="default"/>
      </w:rPr>
    </w:lvl>
    <w:lvl w:ilvl="8" w:tplc="04090005">
      <w:start w:val="1"/>
      <w:numFmt w:val="bullet"/>
      <w:lvlText w:val=""/>
      <w:lvlJc w:val="left"/>
      <w:pPr>
        <w:ind w:left="7305" w:hanging="360"/>
      </w:pPr>
      <w:rPr>
        <w:rFonts w:ascii="Wingdings" w:hAnsi="Wingdings" w:hint="default"/>
      </w:rPr>
    </w:lvl>
  </w:abstractNum>
  <w:abstractNum w:abstractNumId="1" w15:restartNumberingAfterBreak="0">
    <w:nsid w:val="019F5200"/>
    <w:multiLevelType w:val="hybridMultilevel"/>
    <w:tmpl w:val="0C7AE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3B1F4F"/>
    <w:multiLevelType w:val="hybridMultilevel"/>
    <w:tmpl w:val="A31C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0"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F1170"/>
    <w:multiLevelType w:val="hybridMultilevel"/>
    <w:tmpl w:val="3CFE4EC2"/>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2"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258763B7"/>
    <w:multiLevelType w:val="hybridMultilevel"/>
    <w:tmpl w:val="968A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669"/>
    <w:multiLevelType w:val="hybridMultilevel"/>
    <w:tmpl w:val="3744BD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8531F"/>
    <w:multiLevelType w:val="hybridMultilevel"/>
    <w:tmpl w:val="05F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49770A"/>
    <w:multiLevelType w:val="multilevel"/>
    <w:tmpl w:val="16B8FE8C"/>
    <w:lvl w:ilvl="0">
      <w:start w:val="3"/>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30" w15:restartNumberingAfterBreak="0">
    <w:nsid w:val="71BF7874"/>
    <w:multiLevelType w:val="hybridMultilevel"/>
    <w:tmpl w:val="9188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10B52"/>
    <w:multiLevelType w:val="hybridMultilevel"/>
    <w:tmpl w:val="264A39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24"/>
  </w:num>
  <w:num w:numId="3">
    <w:abstractNumId w:val="2"/>
  </w:num>
  <w:num w:numId="4">
    <w:abstractNumId w:val="15"/>
  </w:num>
  <w:num w:numId="5">
    <w:abstractNumId w:val="12"/>
  </w:num>
  <w:num w:numId="6">
    <w:abstractNumId w:val="6"/>
  </w:num>
  <w:num w:numId="7">
    <w:abstractNumId w:val="5"/>
  </w:num>
  <w:num w:numId="8">
    <w:abstractNumId w:val="25"/>
  </w:num>
  <w:num w:numId="9">
    <w:abstractNumId w:val="19"/>
  </w:num>
  <w:num w:numId="10">
    <w:abstractNumId w:val="29"/>
  </w:num>
  <w:num w:numId="11">
    <w:abstractNumId w:val="3"/>
  </w:num>
  <w:num w:numId="12">
    <w:abstractNumId w:val="31"/>
  </w:num>
  <w:num w:numId="13">
    <w:abstractNumId w:val="20"/>
  </w:num>
  <w:num w:numId="14">
    <w:abstractNumId w:val="26"/>
  </w:num>
  <w:num w:numId="15">
    <w:abstractNumId w:val="9"/>
  </w:num>
  <w:num w:numId="16">
    <w:abstractNumId w:val="17"/>
  </w:num>
  <w:num w:numId="17">
    <w:abstractNumId w:val="7"/>
  </w:num>
  <w:num w:numId="18">
    <w:abstractNumId w:val="8"/>
  </w:num>
  <w:num w:numId="19">
    <w:abstractNumId w:val="28"/>
  </w:num>
  <w:num w:numId="20">
    <w:abstractNumId w:val="10"/>
  </w:num>
  <w:num w:numId="21">
    <w:abstractNumId w:val="21"/>
  </w:num>
  <w:num w:numId="22">
    <w:abstractNumId w:val="27"/>
  </w:num>
  <w:num w:numId="23">
    <w:abstractNumId w:val="18"/>
  </w:num>
  <w:num w:numId="24">
    <w:abstractNumId w:val="13"/>
  </w:num>
  <w:num w:numId="25">
    <w:abstractNumId w:val="30"/>
  </w:num>
  <w:num w:numId="26">
    <w:abstractNumId w:val="1"/>
  </w:num>
  <w:num w:numId="27">
    <w:abstractNumId w:val="23"/>
  </w:num>
  <w:num w:numId="28">
    <w:abstractNumId w:val="4"/>
  </w:num>
  <w:num w:numId="29">
    <w:abstractNumId w:val="22"/>
  </w:num>
  <w:num w:numId="30">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E0F"/>
    <w:rsid w:val="00002397"/>
    <w:rsid w:val="0000331A"/>
    <w:rsid w:val="00004282"/>
    <w:rsid w:val="00004732"/>
    <w:rsid w:val="000079D2"/>
    <w:rsid w:val="000109E5"/>
    <w:rsid w:val="00014DBF"/>
    <w:rsid w:val="000163F4"/>
    <w:rsid w:val="00016507"/>
    <w:rsid w:val="000217D8"/>
    <w:rsid w:val="00023CF1"/>
    <w:rsid w:val="00025139"/>
    <w:rsid w:val="00025FD5"/>
    <w:rsid w:val="00031614"/>
    <w:rsid w:val="000320E3"/>
    <w:rsid w:val="0003224A"/>
    <w:rsid w:val="000328B2"/>
    <w:rsid w:val="00033310"/>
    <w:rsid w:val="000333AD"/>
    <w:rsid w:val="00033648"/>
    <w:rsid w:val="00034BCB"/>
    <w:rsid w:val="0004177F"/>
    <w:rsid w:val="00041D0B"/>
    <w:rsid w:val="0004272D"/>
    <w:rsid w:val="00044A55"/>
    <w:rsid w:val="00047257"/>
    <w:rsid w:val="00050DB2"/>
    <w:rsid w:val="0005287C"/>
    <w:rsid w:val="0005344D"/>
    <w:rsid w:val="00053699"/>
    <w:rsid w:val="00053CCA"/>
    <w:rsid w:val="00056472"/>
    <w:rsid w:val="000606D5"/>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414F"/>
    <w:rsid w:val="000D0C24"/>
    <w:rsid w:val="000D1164"/>
    <w:rsid w:val="000D1D0E"/>
    <w:rsid w:val="000D2466"/>
    <w:rsid w:val="000D3BE4"/>
    <w:rsid w:val="000D43D9"/>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5EF1"/>
    <w:rsid w:val="0011688A"/>
    <w:rsid w:val="00116C57"/>
    <w:rsid w:val="001216B8"/>
    <w:rsid w:val="001234AB"/>
    <w:rsid w:val="00125B26"/>
    <w:rsid w:val="00133CE3"/>
    <w:rsid w:val="00141003"/>
    <w:rsid w:val="00141153"/>
    <w:rsid w:val="001415BC"/>
    <w:rsid w:val="00141624"/>
    <w:rsid w:val="001424E5"/>
    <w:rsid w:val="001434B4"/>
    <w:rsid w:val="00143819"/>
    <w:rsid w:val="001441D0"/>
    <w:rsid w:val="001449AC"/>
    <w:rsid w:val="00144E6B"/>
    <w:rsid w:val="001501A3"/>
    <w:rsid w:val="00150520"/>
    <w:rsid w:val="00152C27"/>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131B"/>
    <w:rsid w:val="00183DE4"/>
    <w:rsid w:val="00183E49"/>
    <w:rsid w:val="0018506A"/>
    <w:rsid w:val="001862E9"/>
    <w:rsid w:val="00187FEC"/>
    <w:rsid w:val="001906E3"/>
    <w:rsid w:val="00190B70"/>
    <w:rsid w:val="00191D1B"/>
    <w:rsid w:val="0019519F"/>
    <w:rsid w:val="001953C1"/>
    <w:rsid w:val="0019635D"/>
    <w:rsid w:val="00196D0C"/>
    <w:rsid w:val="00196DFE"/>
    <w:rsid w:val="001971B2"/>
    <w:rsid w:val="001A0E58"/>
    <w:rsid w:val="001A1114"/>
    <w:rsid w:val="001A17CB"/>
    <w:rsid w:val="001A2714"/>
    <w:rsid w:val="001A2CE7"/>
    <w:rsid w:val="001A3C95"/>
    <w:rsid w:val="001A425F"/>
    <w:rsid w:val="001A5E87"/>
    <w:rsid w:val="001A61A4"/>
    <w:rsid w:val="001C20E7"/>
    <w:rsid w:val="001C2B9F"/>
    <w:rsid w:val="001C5E94"/>
    <w:rsid w:val="001C739F"/>
    <w:rsid w:val="001C75A2"/>
    <w:rsid w:val="001D114A"/>
    <w:rsid w:val="001D3313"/>
    <w:rsid w:val="001D6401"/>
    <w:rsid w:val="001D791E"/>
    <w:rsid w:val="001E14D8"/>
    <w:rsid w:val="001E222A"/>
    <w:rsid w:val="001E25F6"/>
    <w:rsid w:val="001E2FAE"/>
    <w:rsid w:val="001E6F9B"/>
    <w:rsid w:val="001F13E2"/>
    <w:rsid w:val="001F4D5F"/>
    <w:rsid w:val="001F565E"/>
    <w:rsid w:val="001F6277"/>
    <w:rsid w:val="001F6495"/>
    <w:rsid w:val="001F6B68"/>
    <w:rsid w:val="00201143"/>
    <w:rsid w:val="00202724"/>
    <w:rsid w:val="00202DFF"/>
    <w:rsid w:val="002066FA"/>
    <w:rsid w:val="0020749B"/>
    <w:rsid w:val="002106F3"/>
    <w:rsid w:val="00210F9E"/>
    <w:rsid w:val="0021111F"/>
    <w:rsid w:val="00211A59"/>
    <w:rsid w:val="00211CBC"/>
    <w:rsid w:val="0021277A"/>
    <w:rsid w:val="00216120"/>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1370"/>
    <w:rsid w:val="00273663"/>
    <w:rsid w:val="002759B6"/>
    <w:rsid w:val="00277ABA"/>
    <w:rsid w:val="00277F2D"/>
    <w:rsid w:val="00280AC4"/>
    <w:rsid w:val="00281357"/>
    <w:rsid w:val="00281837"/>
    <w:rsid w:val="0028261F"/>
    <w:rsid w:val="0028564E"/>
    <w:rsid w:val="002917DD"/>
    <w:rsid w:val="00292C13"/>
    <w:rsid w:val="00294841"/>
    <w:rsid w:val="0029747C"/>
    <w:rsid w:val="002A001F"/>
    <w:rsid w:val="002A224D"/>
    <w:rsid w:val="002A27E8"/>
    <w:rsid w:val="002A7FBE"/>
    <w:rsid w:val="002B0DBC"/>
    <w:rsid w:val="002B29D7"/>
    <w:rsid w:val="002B2D11"/>
    <w:rsid w:val="002B3635"/>
    <w:rsid w:val="002B7E27"/>
    <w:rsid w:val="002C1D1D"/>
    <w:rsid w:val="002C3D91"/>
    <w:rsid w:val="002C3ED0"/>
    <w:rsid w:val="002C531D"/>
    <w:rsid w:val="002C6A0C"/>
    <w:rsid w:val="002D1746"/>
    <w:rsid w:val="002D3505"/>
    <w:rsid w:val="002D7DC4"/>
    <w:rsid w:val="002E5461"/>
    <w:rsid w:val="002E64DF"/>
    <w:rsid w:val="002F015C"/>
    <w:rsid w:val="002F0263"/>
    <w:rsid w:val="002F08B9"/>
    <w:rsid w:val="002F41BF"/>
    <w:rsid w:val="002F5B5E"/>
    <w:rsid w:val="00302065"/>
    <w:rsid w:val="00304F6A"/>
    <w:rsid w:val="00310A87"/>
    <w:rsid w:val="00311796"/>
    <w:rsid w:val="0031559B"/>
    <w:rsid w:val="00315EDE"/>
    <w:rsid w:val="00320263"/>
    <w:rsid w:val="00322054"/>
    <w:rsid w:val="003255C2"/>
    <w:rsid w:val="00327CFD"/>
    <w:rsid w:val="00331441"/>
    <w:rsid w:val="00332B07"/>
    <w:rsid w:val="00333916"/>
    <w:rsid w:val="003352B9"/>
    <w:rsid w:val="00343025"/>
    <w:rsid w:val="0034327F"/>
    <w:rsid w:val="003444AE"/>
    <w:rsid w:val="003448CA"/>
    <w:rsid w:val="0034519B"/>
    <w:rsid w:val="003455C3"/>
    <w:rsid w:val="003470BB"/>
    <w:rsid w:val="003472F9"/>
    <w:rsid w:val="00347D63"/>
    <w:rsid w:val="0035090F"/>
    <w:rsid w:val="00350DBA"/>
    <w:rsid w:val="003514EE"/>
    <w:rsid w:val="00352270"/>
    <w:rsid w:val="003533E9"/>
    <w:rsid w:val="00360E86"/>
    <w:rsid w:val="0036179B"/>
    <w:rsid w:val="00363830"/>
    <w:rsid w:val="003707EC"/>
    <w:rsid w:val="00373839"/>
    <w:rsid w:val="0037390F"/>
    <w:rsid w:val="00373F08"/>
    <w:rsid w:val="00373F34"/>
    <w:rsid w:val="00375CD6"/>
    <w:rsid w:val="00375D69"/>
    <w:rsid w:val="00377589"/>
    <w:rsid w:val="003809E0"/>
    <w:rsid w:val="00380A8F"/>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A7A86"/>
    <w:rsid w:val="003B22A5"/>
    <w:rsid w:val="003B3C6E"/>
    <w:rsid w:val="003B4142"/>
    <w:rsid w:val="003C1E35"/>
    <w:rsid w:val="003C2D09"/>
    <w:rsid w:val="003C6802"/>
    <w:rsid w:val="003D01E1"/>
    <w:rsid w:val="003D0F2D"/>
    <w:rsid w:val="003D176E"/>
    <w:rsid w:val="003D1BE5"/>
    <w:rsid w:val="003D2DA4"/>
    <w:rsid w:val="003D2DB4"/>
    <w:rsid w:val="003D3405"/>
    <w:rsid w:val="003D3C9F"/>
    <w:rsid w:val="003E308F"/>
    <w:rsid w:val="003E31D0"/>
    <w:rsid w:val="003F0654"/>
    <w:rsid w:val="003F11C1"/>
    <w:rsid w:val="003F29BD"/>
    <w:rsid w:val="003F48F6"/>
    <w:rsid w:val="004011DE"/>
    <w:rsid w:val="004016C8"/>
    <w:rsid w:val="004028DE"/>
    <w:rsid w:val="00403746"/>
    <w:rsid w:val="00405C6B"/>
    <w:rsid w:val="00407157"/>
    <w:rsid w:val="0040721C"/>
    <w:rsid w:val="0041108F"/>
    <w:rsid w:val="00411176"/>
    <w:rsid w:val="004132AF"/>
    <w:rsid w:val="00414496"/>
    <w:rsid w:val="00414B56"/>
    <w:rsid w:val="00420D1C"/>
    <w:rsid w:val="00422180"/>
    <w:rsid w:val="00422E5D"/>
    <w:rsid w:val="00423EEC"/>
    <w:rsid w:val="00424663"/>
    <w:rsid w:val="00427727"/>
    <w:rsid w:val="004308CF"/>
    <w:rsid w:val="0043313F"/>
    <w:rsid w:val="004331E3"/>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81D42"/>
    <w:rsid w:val="00486E48"/>
    <w:rsid w:val="004A0208"/>
    <w:rsid w:val="004A0A18"/>
    <w:rsid w:val="004A100F"/>
    <w:rsid w:val="004A216B"/>
    <w:rsid w:val="004A39BA"/>
    <w:rsid w:val="004A568B"/>
    <w:rsid w:val="004A634B"/>
    <w:rsid w:val="004A6BD9"/>
    <w:rsid w:val="004B22F3"/>
    <w:rsid w:val="004B2D08"/>
    <w:rsid w:val="004C0821"/>
    <w:rsid w:val="004C1D93"/>
    <w:rsid w:val="004C2D2C"/>
    <w:rsid w:val="004C4E2A"/>
    <w:rsid w:val="004D01FE"/>
    <w:rsid w:val="004D1EFE"/>
    <w:rsid w:val="004D1F30"/>
    <w:rsid w:val="004D3553"/>
    <w:rsid w:val="004D64DA"/>
    <w:rsid w:val="004E085F"/>
    <w:rsid w:val="004E279D"/>
    <w:rsid w:val="004E321F"/>
    <w:rsid w:val="004E3FE5"/>
    <w:rsid w:val="004E7627"/>
    <w:rsid w:val="004E7650"/>
    <w:rsid w:val="004E7A3E"/>
    <w:rsid w:val="004F0C4E"/>
    <w:rsid w:val="004F1853"/>
    <w:rsid w:val="004F2BF5"/>
    <w:rsid w:val="004F2D6E"/>
    <w:rsid w:val="004F32FD"/>
    <w:rsid w:val="004F55C1"/>
    <w:rsid w:val="004F60BC"/>
    <w:rsid w:val="004F6216"/>
    <w:rsid w:val="004F6AB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2BF6"/>
    <w:rsid w:val="0054308D"/>
    <w:rsid w:val="00544C80"/>
    <w:rsid w:val="00545BEA"/>
    <w:rsid w:val="00546400"/>
    <w:rsid w:val="00547B29"/>
    <w:rsid w:val="00550067"/>
    <w:rsid w:val="00552F50"/>
    <w:rsid w:val="005557E8"/>
    <w:rsid w:val="0055606E"/>
    <w:rsid w:val="0056099A"/>
    <w:rsid w:val="00561A0D"/>
    <w:rsid w:val="00562514"/>
    <w:rsid w:val="00562FDF"/>
    <w:rsid w:val="00563FA0"/>
    <w:rsid w:val="00566B54"/>
    <w:rsid w:val="005675A4"/>
    <w:rsid w:val="00567A76"/>
    <w:rsid w:val="00567BCE"/>
    <w:rsid w:val="00567F42"/>
    <w:rsid w:val="00570BB2"/>
    <w:rsid w:val="0057105B"/>
    <w:rsid w:val="00571BE1"/>
    <w:rsid w:val="00575A81"/>
    <w:rsid w:val="0057605F"/>
    <w:rsid w:val="005763C9"/>
    <w:rsid w:val="005776FB"/>
    <w:rsid w:val="00580656"/>
    <w:rsid w:val="0058221C"/>
    <w:rsid w:val="005832A2"/>
    <w:rsid w:val="005920C8"/>
    <w:rsid w:val="005946D4"/>
    <w:rsid w:val="005A056C"/>
    <w:rsid w:val="005A209A"/>
    <w:rsid w:val="005A2974"/>
    <w:rsid w:val="005A3B36"/>
    <w:rsid w:val="005A3F3B"/>
    <w:rsid w:val="005A4B8C"/>
    <w:rsid w:val="005A5307"/>
    <w:rsid w:val="005A5959"/>
    <w:rsid w:val="005A5973"/>
    <w:rsid w:val="005A66B5"/>
    <w:rsid w:val="005A77CC"/>
    <w:rsid w:val="005B0192"/>
    <w:rsid w:val="005B27BE"/>
    <w:rsid w:val="005B2D84"/>
    <w:rsid w:val="005B2F33"/>
    <w:rsid w:val="005B3AC8"/>
    <w:rsid w:val="005B69F5"/>
    <w:rsid w:val="005C24CA"/>
    <w:rsid w:val="005C410A"/>
    <w:rsid w:val="005C5530"/>
    <w:rsid w:val="005C5773"/>
    <w:rsid w:val="005C7E20"/>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0344C"/>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1029"/>
    <w:rsid w:val="00644414"/>
    <w:rsid w:val="00645406"/>
    <w:rsid w:val="00647415"/>
    <w:rsid w:val="00650B40"/>
    <w:rsid w:val="00651D13"/>
    <w:rsid w:val="00651F29"/>
    <w:rsid w:val="006532E5"/>
    <w:rsid w:val="00653533"/>
    <w:rsid w:val="006543DC"/>
    <w:rsid w:val="00657823"/>
    <w:rsid w:val="006612B1"/>
    <w:rsid w:val="006612F8"/>
    <w:rsid w:val="00662504"/>
    <w:rsid w:val="0066306E"/>
    <w:rsid w:val="006649D3"/>
    <w:rsid w:val="006672B7"/>
    <w:rsid w:val="00671D96"/>
    <w:rsid w:val="006723C5"/>
    <w:rsid w:val="00672CA8"/>
    <w:rsid w:val="00673803"/>
    <w:rsid w:val="0067493E"/>
    <w:rsid w:val="00677668"/>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B64D8"/>
    <w:rsid w:val="006B737F"/>
    <w:rsid w:val="006C1D72"/>
    <w:rsid w:val="006C2154"/>
    <w:rsid w:val="006C2165"/>
    <w:rsid w:val="006C2D92"/>
    <w:rsid w:val="006C35D0"/>
    <w:rsid w:val="006C3609"/>
    <w:rsid w:val="006C6CB0"/>
    <w:rsid w:val="006C738A"/>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1808"/>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5A87"/>
    <w:rsid w:val="007177BF"/>
    <w:rsid w:val="00717F61"/>
    <w:rsid w:val="007205BF"/>
    <w:rsid w:val="00721F32"/>
    <w:rsid w:val="00723BA4"/>
    <w:rsid w:val="007242E4"/>
    <w:rsid w:val="00724301"/>
    <w:rsid w:val="007250F7"/>
    <w:rsid w:val="00725678"/>
    <w:rsid w:val="00726D2A"/>
    <w:rsid w:val="00727598"/>
    <w:rsid w:val="00731051"/>
    <w:rsid w:val="007319B4"/>
    <w:rsid w:val="00732FF5"/>
    <w:rsid w:val="00733A78"/>
    <w:rsid w:val="00733C02"/>
    <w:rsid w:val="0073708E"/>
    <w:rsid w:val="00737425"/>
    <w:rsid w:val="00737AAD"/>
    <w:rsid w:val="00737BF3"/>
    <w:rsid w:val="0074198D"/>
    <w:rsid w:val="00742A38"/>
    <w:rsid w:val="00743ACA"/>
    <w:rsid w:val="00744201"/>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76EDC"/>
    <w:rsid w:val="00781B97"/>
    <w:rsid w:val="00786AC0"/>
    <w:rsid w:val="00787AEC"/>
    <w:rsid w:val="007905D4"/>
    <w:rsid w:val="00792F67"/>
    <w:rsid w:val="007A1665"/>
    <w:rsid w:val="007A2EBC"/>
    <w:rsid w:val="007A3CDB"/>
    <w:rsid w:val="007A4EC6"/>
    <w:rsid w:val="007A63DA"/>
    <w:rsid w:val="007A7862"/>
    <w:rsid w:val="007B0F01"/>
    <w:rsid w:val="007B18B5"/>
    <w:rsid w:val="007B2DB0"/>
    <w:rsid w:val="007B3AA8"/>
    <w:rsid w:val="007B3F7E"/>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715E"/>
    <w:rsid w:val="007F08C2"/>
    <w:rsid w:val="007F2A25"/>
    <w:rsid w:val="007F5354"/>
    <w:rsid w:val="007F584F"/>
    <w:rsid w:val="007F5E37"/>
    <w:rsid w:val="007F7A20"/>
    <w:rsid w:val="00800F44"/>
    <w:rsid w:val="0080211C"/>
    <w:rsid w:val="0080338C"/>
    <w:rsid w:val="00805768"/>
    <w:rsid w:val="00805EC2"/>
    <w:rsid w:val="00805ED9"/>
    <w:rsid w:val="00807242"/>
    <w:rsid w:val="0081020C"/>
    <w:rsid w:val="00810FD4"/>
    <w:rsid w:val="008116E0"/>
    <w:rsid w:val="00812371"/>
    <w:rsid w:val="00817F22"/>
    <w:rsid w:val="00821E16"/>
    <w:rsid w:val="00822FBB"/>
    <w:rsid w:val="00825141"/>
    <w:rsid w:val="00825476"/>
    <w:rsid w:val="00826C79"/>
    <w:rsid w:val="0083011E"/>
    <w:rsid w:val="008306BC"/>
    <w:rsid w:val="00836351"/>
    <w:rsid w:val="00836E9F"/>
    <w:rsid w:val="008372F4"/>
    <w:rsid w:val="008410F0"/>
    <w:rsid w:val="00841FE5"/>
    <w:rsid w:val="0084296D"/>
    <w:rsid w:val="008443E8"/>
    <w:rsid w:val="008466CF"/>
    <w:rsid w:val="00851769"/>
    <w:rsid w:val="00851A51"/>
    <w:rsid w:val="008535A5"/>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3E02"/>
    <w:rsid w:val="00886FC7"/>
    <w:rsid w:val="00892620"/>
    <w:rsid w:val="00893C56"/>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C7FAE"/>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60C0"/>
    <w:rsid w:val="008F73C7"/>
    <w:rsid w:val="00901443"/>
    <w:rsid w:val="009026E1"/>
    <w:rsid w:val="00903362"/>
    <w:rsid w:val="00904A1F"/>
    <w:rsid w:val="009056B2"/>
    <w:rsid w:val="00905DCD"/>
    <w:rsid w:val="00907BB8"/>
    <w:rsid w:val="00910BD7"/>
    <w:rsid w:val="00911B01"/>
    <w:rsid w:val="00912561"/>
    <w:rsid w:val="009126B2"/>
    <w:rsid w:val="0091379C"/>
    <w:rsid w:val="009141BD"/>
    <w:rsid w:val="00916481"/>
    <w:rsid w:val="0091750B"/>
    <w:rsid w:val="009209E4"/>
    <w:rsid w:val="00921433"/>
    <w:rsid w:val="009216B7"/>
    <w:rsid w:val="00922613"/>
    <w:rsid w:val="0092615E"/>
    <w:rsid w:val="00926B5C"/>
    <w:rsid w:val="009276DF"/>
    <w:rsid w:val="00931796"/>
    <w:rsid w:val="00933A60"/>
    <w:rsid w:val="00936485"/>
    <w:rsid w:val="00936F72"/>
    <w:rsid w:val="00937888"/>
    <w:rsid w:val="00940912"/>
    <w:rsid w:val="00941E1E"/>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1F01"/>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43FC"/>
    <w:rsid w:val="0099574C"/>
    <w:rsid w:val="009959A0"/>
    <w:rsid w:val="00996567"/>
    <w:rsid w:val="00996723"/>
    <w:rsid w:val="009A372A"/>
    <w:rsid w:val="009A4B2C"/>
    <w:rsid w:val="009A50C7"/>
    <w:rsid w:val="009A5F4D"/>
    <w:rsid w:val="009A6723"/>
    <w:rsid w:val="009B27E6"/>
    <w:rsid w:val="009B2BC5"/>
    <w:rsid w:val="009B40C6"/>
    <w:rsid w:val="009B5570"/>
    <w:rsid w:val="009B6AD3"/>
    <w:rsid w:val="009C45FE"/>
    <w:rsid w:val="009C4A70"/>
    <w:rsid w:val="009C4F46"/>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1A03"/>
    <w:rsid w:val="009F24D9"/>
    <w:rsid w:val="009F3C0A"/>
    <w:rsid w:val="009F64CD"/>
    <w:rsid w:val="009F7383"/>
    <w:rsid w:val="00A030AD"/>
    <w:rsid w:val="00A03F08"/>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27BAA"/>
    <w:rsid w:val="00A32C06"/>
    <w:rsid w:val="00A33AB9"/>
    <w:rsid w:val="00A34333"/>
    <w:rsid w:val="00A3689C"/>
    <w:rsid w:val="00A36AEC"/>
    <w:rsid w:val="00A4265D"/>
    <w:rsid w:val="00A4326A"/>
    <w:rsid w:val="00A45755"/>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1B9"/>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E3A"/>
    <w:rsid w:val="00AF6F98"/>
    <w:rsid w:val="00AF7048"/>
    <w:rsid w:val="00B00177"/>
    <w:rsid w:val="00B00F4B"/>
    <w:rsid w:val="00B02B98"/>
    <w:rsid w:val="00B030BE"/>
    <w:rsid w:val="00B0601D"/>
    <w:rsid w:val="00B062F6"/>
    <w:rsid w:val="00B10841"/>
    <w:rsid w:val="00B1132F"/>
    <w:rsid w:val="00B12B75"/>
    <w:rsid w:val="00B1430B"/>
    <w:rsid w:val="00B15DFA"/>
    <w:rsid w:val="00B15DFE"/>
    <w:rsid w:val="00B2379D"/>
    <w:rsid w:val="00B26358"/>
    <w:rsid w:val="00B2773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3B8"/>
    <w:rsid w:val="00B74FC2"/>
    <w:rsid w:val="00B75A1B"/>
    <w:rsid w:val="00B76283"/>
    <w:rsid w:val="00B768AB"/>
    <w:rsid w:val="00B776B1"/>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19D"/>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0E8"/>
    <w:rsid w:val="00BD6161"/>
    <w:rsid w:val="00BE0CA0"/>
    <w:rsid w:val="00BE18F1"/>
    <w:rsid w:val="00BE1D14"/>
    <w:rsid w:val="00BE4013"/>
    <w:rsid w:val="00BE5378"/>
    <w:rsid w:val="00BE5CE0"/>
    <w:rsid w:val="00BF14AE"/>
    <w:rsid w:val="00BF2443"/>
    <w:rsid w:val="00BF2DE9"/>
    <w:rsid w:val="00BF3291"/>
    <w:rsid w:val="00BF4AAC"/>
    <w:rsid w:val="00BF6766"/>
    <w:rsid w:val="00BF773A"/>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429"/>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C4F"/>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05E8"/>
    <w:rsid w:val="00C91DD3"/>
    <w:rsid w:val="00C9447A"/>
    <w:rsid w:val="00C9541F"/>
    <w:rsid w:val="00C95DA8"/>
    <w:rsid w:val="00C96246"/>
    <w:rsid w:val="00C96817"/>
    <w:rsid w:val="00CA0E66"/>
    <w:rsid w:val="00CA15AC"/>
    <w:rsid w:val="00CA1650"/>
    <w:rsid w:val="00CA1882"/>
    <w:rsid w:val="00CA1EBF"/>
    <w:rsid w:val="00CA325C"/>
    <w:rsid w:val="00CA425B"/>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AA4"/>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1B1F"/>
    <w:rsid w:val="00D03CB0"/>
    <w:rsid w:val="00D064FF"/>
    <w:rsid w:val="00D077B1"/>
    <w:rsid w:val="00D13509"/>
    <w:rsid w:val="00D14547"/>
    <w:rsid w:val="00D145A3"/>
    <w:rsid w:val="00D14D82"/>
    <w:rsid w:val="00D15527"/>
    <w:rsid w:val="00D15ACC"/>
    <w:rsid w:val="00D17B2F"/>
    <w:rsid w:val="00D21EB0"/>
    <w:rsid w:val="00D2241B"/>
    <w:rsid w:val="00D22BAF"/>
    <w:rsid w:val="00D247DB"/>
    <w:rsid w:val="00D248AD"/>
    <w:rsid w:val="00D25057"/>
    <w:rsid w:val="00D25472"/>
    <w:rsid w:val="00D25AE3"/>
    <w:rsid w:val="00D26CD0"/>
    <w:rsid w:val="00D278D4"/>
    <w:rsid w:val="00D317DC"/>
    <w:rsid w:val="00D31F52"/>
    <w:rsid w:val="00D356C9"/>
    <w:rsid w:val="00D40DD9"/>
    <w:rsid w:val="00D42936"/>
    <w:rsid w:val="00D43A64"/>
    <w:rsid w:val="00D4562B"/>
    <w:rsid w:val="00D45E25"/>
    <w:rsid w:val="00D45EA0"/>
    <w:rsid w:val="00D468E6"/>
    <w:rsid w:val="00D5373E"/>
    <w:rsid w:val="00D53879"/>
    <w:rsid w:val="00D574A8"/>
    <w:rsid w:val="00D60F18"/>
    <w:rsid w:val="00D61385"/>
    <w:rsid w:val="00D61DF3"/>
    <w:rsid w:val="00D65D04"/>
    <w:rsid w:val="00D670D0"/>
    <w:rsid w:val="00D723B6"/>
    <w:rsid w:val="00D72D5F"/>
    <w:rsid w:val="00D758C4"/>
    <w:rsid w:val="00D75F35"/>
    <w:rsid w:val="00D773B1"/>
    <w:rsid w:val="00D77522"/>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577"/>
    <w:rsid w:val="00D94EFD"/>
    <w:rsid w:val="00D95E2D"/>
    <w:rsid w:val="00D97B4D"/>
    <w:rsid w:val="00DA08AA"/>
    <w:rsid w:val="00DA2463"/>
    <w:rsid w:val="00DB3676"/>
    <w:rsid w:val="00DB3BF1"/>
    <w:rsid w:val="00DB6D60"/>
    <w:rsid w:val="00DB7070"/>
    <w:rsid w:val="00DB709A"/>
    <w:rsid w:val="00DB7687"/>
    <w:rsid w:val="00DB7DBA"/>
    <w:rsid w:val="00DC1222"/>
    <w:rsid w:val="00DC1E5D"/>
    <w:rsid w:val="00DC4E24"/>
    <w:rsid w:val="00DC4FD1"/>
    <w:rsid w:val="00DC5534"/>
    <w:rsid w:val="00DD24EA"/>
    <w:rsid w:val="00DD2A9F"/>
    <w:rsid w:val="00DD3A71"/>
    <w:rsid w:val="00DD4022"/>
    <w:rsid w:val="00DD40E3"/>
    <w:rsid w:val="00DD51E6"/>
    <w:rsid w:val="00DD5D6A"/>
    <w:rsid w:val="00DD6082"/>
    <w:rsid w:val="00DE0057"/>
    <w:rsid w:val="00DE1117"/>
    <w:rsid w:val="00DE242C"/>
    <w:rsid w:val="00DE2B24"/>
    <w:rsid w:val="00DE2D2F"/>
    <w:rsid w:val="00DE37D6"/>
    <w:rsid w:val="00DE4088"/>
    <w:rsid w:val="00DE545D"/>
    <w:rsid w:val="00DE727D"/>
    <w:rsid w:val="00DF00D2"/>
    <w:rsid w:val="00DF0C4D"/>
    <w:rsid w:val="00DF41FD"/>
    <w:rsid w:val="00DF46DE"/>
    <w:rsid w:val="00DF543F"/>
    <w:rsid w:val="00DF57B9"/>
    <w:rsid w:val="00E018E2"/>
    <w:rsid w:val="00E02711"/>
    <w:rsid w:val="00E0363D"/>
    <w:rsid w:val="00E043B3"/>
    <w:rsid w:val="00E0518D"/>
    <w:rsid w:val="00E06862"/>
    <w:rsid w:val="00E10F43"/>
    <w:rsid w:val="00E11153"/>
    <w:rsid w:val="00E13C57"/>
    <w:rsid w:val="00E146CB"/>
    <w:rsid w:val="00E160F7"/>
    <w:rsid w:val="00E17903"/>
    <w:rsid w:val="00E20064"/>
    <w:rsid w:val="00E22BB6"/>
    <w:rsid w:val="00E2530F"/>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5913"/>
    <w:rsid w:val="00E45A48"/>
    <w:rsid w:val="00E46C8C"/>
    <w:rsid w:val="00E50227"/>
    <w:rsid w:val="00E5025C"/>
    <w:rsid w:val="00E507FC"/>
    <w:rsid w:val="00E509F7"/>
    <w:rsid w:val="00E51268"/>
    <w:rsid w:val="00E51C99"/>
    <w:rsid w:val="00E5241E"/>
    <w:rsid w:val="00E53FFD"/>
    <w:rsid w:val="00E5461F"/>
    <w:rsid w:val="00E56099"/>
    <w:rsid w:val="00E562FF"/>
    <w:rsid w:val="00E60852"/>
    <w:rsid w:val="00E63437"/>
    <w:rsid w:val="00E637F7"/>
    <w:rsid w:val="00E64A4F"/>
    <w:rsid w:val="00E6551A"/>
    <w:rsid w:val="00E706D7"/>
    <w:rsid w:val="00E729BE"/>
    <w:rsid w:val="00E74DF3"/>
    <w:rsid w:val="00E75366"/>
    <w:rsid w:val="00E75A5C"/>
    <w:rsid w:val="00E77EBC"/>
    <w:rsid w:val="00E77FEC"/>
    <w:rsid w:val="00E80ED4"/>
    <w:rsid w:val="00E8155A"/>
    <w:rsid w:val="00E81FA0"/>
    <w:rsid w:val="00E83770"/>
    <w:rsid w:val="00E8706D"/>
    <w:rsid w:val="00E8761C"/>
    <w:rsid w:val="00E87B1A"/>
    <w:rsid w:val="00E91B84"/>
    <w:rsid w:val="00E91D1F"/>
    <w:rsid w:val="00E92174"/>
    <w:rsid w:val="00E93CB3"/>
    <w:rsid w:val="00E955B8"/>
    <w:rsid w:val="00E96BA7"/>
    <w:rsid w:val="00E97B31"/>
    <w:rsid w:val="00EB2CF9"/>
    <w:rsid w:val="00EB3A0D"/>
    <w:rsid w:val="00EB44C6"/>
    <w:rsid w:val="00EB5778"/>
    <w:rsid w:val="00EC3EBC"/>
    <w:rsid w:val="00EC5C38"/>
    <w:rsid w:val="00EC7417"/>
    <w:rsid w:val="00EC7EB8"/>
    <w:rsid w:val="00ED3CA0"/>
    <w:rsid w:val="00ED43DD"/>
    <w:rsid w:val="00ED45CA"/>
    <w:rsid w:val="00ED6BF4"/>
    <w:rsid w:val="00EE27A2"/>
    <w:rsid w:val="00EE34B0"/>
    <w:rsid w:val="00EE4138"/>
    <w:rsid w:val="00EE4568"/>
    <w:rsid w:val="00EE490F"/>
    <w:rsid w:val="00EE53A5"/>
    <w:rsid w:val="00EE551B"/>
    <w:rsid w:val="00EE5F02"/>
    <w:rsid w:val="00EE6820"/>
    <w:rsid w:val="00EF21F9"/>
    <w:rsid w:val="00EF242F"/>
    <w:rsid w:val="00EF3379"/>
    <w:rsid w:val="00EF33EC"/>
    <w:rsid w:val="00EF55B9"/>
    <w:rsid w:val="00EF5C59"/>
    <w:rsid w:val="00EF6728"/>
    <w:rsid w:val="00F01E3D"/>
    <w:rsid w:val="00F023E3"/>
    <w:rsid w:val="00F02564"/>
    <w:rsid w:val="00F02E35"/>
    <w:rsid w:val="00F03186"/>
    <w:rsid w:val="00F03627"/>
    <w:rsid w:val="00F038D1"/>
    <w:rsid w:val="00F042BB"/>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1FE9"/>
    <w:rsid w:val="00F4325B"/>
    <w:rsid w:val="00F443D2"/>
    <w:rsid w:val="00F45612"/>
    <w:rsid w:val="00F47F03"/>
    <w:rsid w:val="00F5098C"/>
    <w:rsid w:val="00F52394"/>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0B30"/>
    <w:rsid w:val="00FA139C"/>
    <w:rsid w:val="00FA3A58"/>
    <w:rsid w:val="00FA4823"/>
    <w:rsid w:val="00FA4E8C"/>
    <w:rsid w:val="00FA5E31"/>
    <w:rsid w:val="00FA6220"/>
    <w:rsid w:val="00FA66E3"/>
    <w:rsid w:val="00FA72C5"/>
    <w:rsid w:val="00FA76F8"/>
    <w:rsid w:val="00FA7DB6"/>
    <w:rsid w:val="00FB3BA6"/>
    <w:rsid w:val="00FB51F4"/>
    <w:rsid w:val="00FB63ED"/>
    <w:rsid w:val="00FB78AD"/>
    <w:rsid w:val="00FB7FB5"/>
    <w:rsid w:val="00FC0BB8"/>
    <w:rsid w:val="00FC3094"/>
    <w:rsid w:val="00FC68C2"/>
    <w:rsid w:val="00FD01CB"/>
    <w:rsid w:val="00FD15D8"/>
    <w:rsid w:val="00FD2840"/>
    <w:rsid w:val="00FD2AD0"/>
    <w:rsid w:val="00FD3455"/>
    <w:rsid w:val="00FD528A"/>
    <w:rsid w:val="00FD53F3"/>
    <w:rsid w:val="00FD650B"/>
    <w:rsid w:val="00FD78CA"/>
    <w:rsid w:val="00FE2C3F"/>
    <w:rsid w:val="00FE2DB0"/>
    <w:rsid w:val="00FE478F"/>
    <w:rsid w:val="00FE68A8"/>
    <w:rsid w:val="00FE7865"/>
    <w:rsid w:val="00FF05AE"/>
    <w:rsid w:val="00FF05C1"/>
    <w:rsid w:val="00FF3391"/>
    <w:rsid w:val="00FF34F0"/>
    <w:rsid w:val="00FF4508"/>
    <w:rsid w:val="00FF4E8B"/>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C23777F"/>
  <w15:docId w15:val="{E578AFF5-9B64-4360-8E94-6B97C081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0491230">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30943294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Bob.O'Shea@baycare.org" TargetMode="External"/><Relationship Id="rId18" Type="http://schemas.openxmlformats.org/officeDocument/2006/relationships/hyperlink" Target="file://BCAD.Baycare.org/DATA/USERS/TAJ65074/MISC/Muse/Shelly.Martin@baycare.org" TargetMode="External"/><Relationship Id="rId26"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image" Target="media/image1.JP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Michael.Flanary@baycare.org" TargetMode="External"/><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hyperlink" Target="mailto:rquackenbush@libertysolutionsinc.com" TargetMode="External"/><Relationship Id="rId20" Type="http://schemas.openxmlformats.org/officeDocument/2006/relationships/hyperlink" Target="mailto:Tony.McArtor@baycare.org"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file://BCAD.Baycare.org/DATA/USERS/TAJ65074/MISC/Muse/Tiffany.Bohall@baycare.org"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file://BCAD.Baycare.org/DATA/USERS/TAJ65074/MISC/Muse/Christopher.Cobb@med.ge.com"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Rich.Allison@baycare.or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34D18063BF4B1284EB5E50837771B6"/>
        <w:category>
          <w:name w:val="General"/>
          <w:gallery w:val="placeholder"/>
        </w:category>
        <w:types>
          <w:type w:val="bbPlcHdr"/>
        </w:types>
        <w:behaviors>
          <w:behavior w:val="content"/>
        </w:behaviors>
        <w:guid w:val="{B43CFF07-9A69-4BD0-AC39-0BCD58531918}"/>
      </w:docPartPr>
      <w:docPartBody>
        <w:p w:rsidR="00746940" w:rsidRDefault="00CA6D08" w:rsidP="00CA6D08">
          <w:pPr>
            <w:pStyle w:val="EA34D18063BF4B1284EB5E50837771B6"/>
          </w:pPr>
          <w:r w:rsidRPr="001F26C5">
            <w:rPr>
              <w:rStyle w:val="PlaceholderText"/>
            </w:rPr>
            <w:t>Click here to enter text.</w:t>
          </w:r>
        </w:p>
      </w:docPartBody>
    </w:docPart>
    <w:docPart>
      <w:docPartPr>
        <w:name w:val="EAEDD4AD565D4A7C826B7A6DFEAE61DC"/>
        <w:category>
          <w:name w:val="General"/>
          <w:gallery w:val="placeholder"/>
        </w:category>
        <w:types>
          <w:type w:val="bbPlcHdr"/>
        </w:types>
        <w:behaviors>
          <w:behavior w:val="content"/>
        </w:behaviors>
        <w:guid w:val="{81B37A0C-778C-4ABE-8EDF-C6FE6382A061}"/>
      </w:docPartPr>
      <w:docPartBody>
        <w:p w:rsidR="00746940" w:rsidRDefault="00CA6D08" w:rsidP="00CA6D08">
          <w:pPr>
            <w:pStyle w:val="EAEDD4AD565D4A7C826B7A6DFEAE61DC"/>
          </w:pPr>
          <w:r w:rsidRPr="001F26C5">
            <w:rPr>
              <w:rStyle w:val="PlaceholderText"/>
            </w:rPr>
            <w:t>Click here to enter a date.</w:t>
          </w:r>
        </w:p>
      </w:docPartBody>
    </w:docPart>
    <w:docPart>
      <w:docPartPr>
        <w:name w:val="81DA7FF2435F46C9A1E03EC685E28052"/>
        <w:category>
          <w:name w:val="General"/>
          <w:gallery w:val="placeholder"/>
        </w:category>
        <w:types>
          <w:type w:val="bbPlcHdr"/>
        </w:types>
        <w:behaviors>
          <w:behavior w:val="content"/>
        </w:behaviors>
        <w:guid w:val="{8BF38192-8B8D-409B-A304-AB5980FEF613}"/>
      </w:docPartPr>
      <w:docPartBody>
        <w:p w:rsidR="00746940" w:rsidRDefault="00CA6D08" w:rsidP="00CA6D08">
          <w:pPr>
            <w:pStyle w:val="81DA7FF2435F46C9A1E03EC685E28052"/>
          </w:pPr>
          <w:r w:rsidRPr="001F26C5">
            <w:rPr>
              <w:rStyle w:val="PlaceholderText"/>
            </w:rPr>
            <w:t>Click here to enter a date.</w:t>
          </w:r>
        </w:p>
      </w:docPartBody>
    </w:docPart>
    <w:docPart>
      <w:docPartPr>
        <w:name w:val="31371CCA14F240499AF8D8C86EF6F63A"/>
        <w:category>
          <w:name w:val="General"/>
          <w:gallery w:val="placeholder"/>
        </w:category>
        <w:types>
          <w:type w:val="bbPlcHdr"/>
        </w:types>
        <w:behaviors>
          <w:behavior w:val="content"/>
        </w:behaviors>
        <w:guid w:val="{476D9E00-AB24-46A3-A4BF-390BD171CED9}"/>
      </w:docPartPr>
      <w:docPartBody>
        <w:p w:rsidR="00746940" w:rsidRDefault="00CA6D08" w:rsidP="00CA6D08">
          <w:pPr>
            <w:pStyle w:val="31371CCA14F240499AF8D8C86EF6F63A"/>
          </w:pPr>
          <w:r w:rsidRPr="001F26C5">
            <w:rPr>
              <w:rStyle w:val="PlaceholderText"/>
            </w:rPr>
            <w:t>Click here to enter a date.</w:t>
          </w:r>
        </w:p>
      </w:docPartBody>
    </w:docPart>
    <w:docPart>
      <w:docPartPr>
        <w:name w:val="A56E4C2FE843424BBC36EA92D059C837"/>
        <w:category>
          <w:name w:val="General"/>
          <w:gallery w:val="placeholder"/>
        </w:category>
        <w:types>
          <w:type w:val="bbPlcHdr"/>
        </w:types>
        <w:behaviors>
          <w:behavior w:val="content"/>
        </w:behaviors>
        <w:guid w:val="{0F9DE7D8-3706-4E2B-8765-5614B92C7726}"/>
      </w:docPartPr>
      <w:docPartBody>
        <w:p w:rsidR="00746940" w:rsidRDefault="00CA6D08" w:rsidP="00CA6D08">
          <w:pPr>
            <w:pStyle w:val="A56E4C2FE843424BBC36EA92D059C837"/>
          </w:pPr>
          <w:r w:rsidRPr="001F26C5">
            <w:rPr>
              <w:rStyle w:val="PlaceholderText"/>
            </w:rPr>
            <w:t>Click here to enter text.</w:t>
          </w:r>
        </w:p>
      </w:docPartBody>
    </w:docPart>
    <w:docPart>
      <w:docPartPr>
        <w:name w:val="67915A46AF1C42E3B4C3185354678E60"/>
        <w:category>
          <w:name w:val="General"/>
          <w:gallery w:val="placeholder"/>
        </w:category>
        <w:types>
          <w:type w:val="bbPlcHdr"/>
        </w:types>
        <w:behaviors>
          <w:behavior w:val="content"/>
        </w:behaviors>
        <w:guid w:val="{85C96645-2CEB-4D97-B2FA-223122AEBB82}"/>
      </w:docPartPr>
      <w:docPartBody>
        <w:p w:rsidR="00746940" w:rsidRDefault="00CA6D08" w:rsidP="00CA6D08">
          <w:pPr>
            <w:pStyle w:val="67915A46AF1C42E3B4C3185354678E60"/>
          </w:pPr>
          <w:r w:rsidRPr="001F26C5">
            <w:rPr>
              <w:rStyle w:val="PlaceholderText"/>
            </w:rPr>
            <w:t>Click here to enter a date.</w:t>
          </w:r>
        </w:p>
      </w:docPartBody>
    </w:docPart>
    <w:docPart>
      <w:docPartPr>
        <w:name w:val="75C625948FA94C7CA6F3FE580E1F66C8"/>
        <w:category>
          <w:name w:val="General"/>
          <w:gallery w:val="placeholder"/>
        </w:category>
        <w:types>
          <w:type w:val="bbPlcHdr"/>
        </w:types>
        <w:behaviors>
          <w:behavior w:val="content"/>
        </w:behaviors>
        <w:guid w:val="{DD9661E1-CE09-446D-A8AE-879DF5C3A6C0}"/>
      </w:docPartPr>
      <w:docPartBody>
        <w:p w:rsidR="00746940" w:rsidRDefault="00CA6D08" w:rsidP="00CA6D08">
          <w:pPr>
            <w:pStyle w:val="75C625948FA94C7CA6F3FE580E1F66C8"/>
          </w:pPr>
          <w:r w:rsidRPr="001F26C5">
            <w:rPr>
              <w:rStyle w:val="PlaceholderText"/>
            </w:rPr>
            <w:t>Click here to enter text.</w:t>
          </w:r>
        </w:p>
      </w:docPartBody>
    </w:docPart>
    <w:docPart>
      <w:docPartPr>
        <w:name w:val="220FF751B94D49DB99489E9C64A8E22D"/>
        <w:category>
          <w:name w:val="General"/>
          <w:gallery w:val="placeholder"/>
        </w:category>
        <w:types>
          <w:type w:val="bbPlcHdr"/>
        </w:types>
        <w:behaviors>
          <w:behavior w:val="content"/>
        </w:behaviors>
        <w:guid w:val="{064B1355-3AF7-4A4E-AE83-26B44770126A}"/>
      </w:docPartPr>
      <w:docPartBody>
        <w:p w:rsidR="00746940" w:rsidRDefault="00CA6D08" w:rsidP="00CA6D08">
          <w:pPr>
            <w:pStyle w:val="220FF751B94D49DB99489E9C64A8E22D"/>
          </w:pPr>
          <w:r w:rsidRPr="001F26C5">
            <w:rPr>
              <w:rStyle w:val="PlaceholderText"/>
            </w:rPr>
            <w:t>Click here to enter text.</w:t>
          </w:r>
        </w:p>
      </w:docPartBody>
    </w:docPart>
    <w:docPart>
      <w:docPartPr>
        <w:name w:val="EAAE19D2DCD64944AC1D4C75E95817A1"/>
        <w:category>
          <w:name w:val="General"/>
          <w:gallery w:val="placeholder"/>
        </w:category>
        <w:types>
          <w:type w:val="bbPlcHdr"/>
        </w:types>
        <w:behaviors>
          <w:behavior w:val="content"/>
        </w:behaviors>
        <w:guid w:val="{0D8867AE-9362-4508-ACC9-ECE3926B3B91}"/>
      </w:docPartPr>
      <w:docPartBody>
        <w:p w:rsidR="00746940" w:rsidRDefault="00CA6D08" w:rsidP="00CA6D08">
          <w:pPr>
            <w:pStyle w:val="EAAE19D2DCD64944AC1D4C75E95817A1"/>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7BE3"/>
    <w:rsid w:val="000B2C4A"/>
    <w:rsid w:val="000C3476"/>
    <w:rsid w:val="001C0440"/>
    <w:rsid w:val="00555F91"/>
    <w:rsid w:val="00556EAD"/>
    <w:rsid w:val="006C54B1"/>
    <w:rsid w:val="00746940"/>
    <w:rsid w:val="008C1F99"/>
    <w:rsid w:val="00AD09C8"/>
    <w:rsid w:val="00B33A59"/>
    <w:rsid w:val="00BD5A31"/>
    <w:rsid w:val="00BE12B4"/>
    <w:rsid w:val="00C07BE3"/>
    <w:rsid w:val="00C07E10"/>
    <w:rsid w:val="00CA6D08"/>
    <w:rsid w:val="00E53866"/>
    <w:rsid w:val="00EF186D"/>
    <w:rsid w:val="00FC17D5"/>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AEDF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D08"/>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7DDBEFF832144D7CB44C0F887112E17E">
    <w:name w:val="7DDBEFF832144D7CB44C0F887112E17E"/>
    <w:rsid w:val="00C07E10"/>
  </w:style>
  <w:style w:type="paragraph" w:customStyle="1" w:styleId="3D56807DD0D64770943CED6FE2432A65">
    <w:name w:val="3D56807DD0D64770943CED6FE2432A65"/>
    <w:rsid w:val="00C07E10"/>
  </w:style>
  <w:style w:type="paragraph" w:customStyle="1" w:styleId="5C7F431436724FB4A7943E2F1A2B6995">
    <w:name w:val="5C7F431436724FB4A7943E2F1A2B6995"/>
    <w:rsid w:val="00C07E10"/>
  </w:style>
  <w:style w:type="paragraph" w:customStyle="1" w:styleId="EDC95FC16BEA4FFCB12EC339E93FCA3C">
    <w:name w:val="EDC95FC16BEA4FFCB12EC339E93FCA3C"/>
    <w:rsid w:val="00C07E10"/>
  </w:style>
  <w:style w:type="paragraph" w:customStyle="1" w:styleId="3FE1DB7F1B2F40049946A0D2C913ED77">
    <w:name w:val="3FE1DB7F1B2F40049946A0D2C913ED77"/>
    <w:rsid w:val="008C1F99"/>
  </w:style>
  <w:style w:type="paragraph" w:customStyle="1" w:styleId="BE0003A3E44741B19D176DA629A127B9">
    <w:name w:val="BE0003A3E44741B19D176DA629A127B9"/>
    <w:rsid w:val="008C1F99"/>
  </w:style>
  <w:style w:type="paragraph" w:customStyle="1" w:styleId="0466889C2C4E4F41AB542E80128875DD">
    <w:name w:val="0466889C2C4E4F41AB542E80128875DD"/>
    <w:rsid w:val="008C1F99"/>
  </w:style>
  <w:style w:type="paragraph" w:customStyle="1" w:styleId="1973645B8B0048F6B40DAE74D5DCB9C0">
    <w:name w:val="1973645B8B0048F6B40DAE74D5DCB9C0"/>
    <w:rsid w:val="008C1F99"/>
  </w:style>
  <w:style w:type="paragraph" w:customStyle="1" w:styleId="A7EAEEF75821448C8F946A1046A6AA5A">
    <w:name w:val="A7EAEEF75821448C8F946A1046A6AA5A"/>
    <w:rsid w:val="008C1F99"/>
  </w:style>
  <w:style w:type="paragraph" w:customStyle="1" w:styleId="D105756E205D4D0BBF7A90FF0EAC5C73">
    <w:name w:val="D105756E205D4D0BBF7A90FF0EAC5C73"/>
    <w:rsid w:val="008C1F99"/>
  </w:style>
  <w:style w:type="paragraph" w:customStyle="1" w:styleId="0E9DFC861D2D4119A53453CBD96D8AA2">
    <w:name w:val="0E9DFC861D2D4119A53453CBD96D8AA2"/>
    <w:rsid w:val="008C1F99"/>
  </w:style>
  <w:style w:type="paragraph" w:customStyle="1" w:styleId="A14242E1165F4289912409A9326614BA">
    <w:name w:val="A14242E1165F4289912409A9326614BA"/>
    <w:rsid w:val="008C1F99"/>
  </w:style>
  <w:style w:type="paragraph" w:customStyle="1" w:styleId="EE1A95874D824CAF985887B8605F0E01">
    <w:name w:val="EE1A95874D824CAF985887B8605F0E01"/>
    <w:rsid w:val="006C54B1"/>
  </w:style>
  <w:style w:type="paragraph" w:customStyle="1" w:styleId="6C5AB8698C4C4C6198F28FA4CC377E83">
    <w:name w:val="6C5AB8698C4C4C6198F28FA4CC377E83"/>
    <w:rsid w:val="00AD09C8"/>
  </w:style>
  <w:style w:type="paragraph" w:customStyle="1" w:styleId="A2D7487D046C417EA2EC523B194FDE6D">
    <w:name w:val="A2D7487D046C417EA2EC523B194FDE6D"/>
    <w:rsid w:val="00FF1F21"/>
  </w:style>
  <w:style w:type="paragraph" w:customStyle="1" w:styleId="CB591CBD0F2A47E2B931B89480D27B5E">
    <w:name w:val="CB591CBD0F2A47E2B931B89480D27B5E"/>
    <w:rsid w:val="00FF1F21"/>
  </w:style>
  <w:style w:type="paragraph" w:customStyle="1" w:styleId="94F9C71AB86E4BE5A3BD131B4116AC52">
    <w:name w:val="94F9C71AB86E4BE5A3BD131B4116AC52"/>
    <w:rsid w:val="00FF1F21"/>
  </w:style>
  <w:style w:type="paragraph" w:customStyle="1" w:styleId="760596A31DCB4CA2B1108DE23A6F0C31">
    <w:name w:val="760596A31DCB4CA2B1108DE23A6F0C31"/>
    <w:rsid w:val="00FF1F21"/>
  </w:style>
  <w:style w:type="paragraph" w:customStyle="1" w:styleId="7F5618DDD3B046B8B109C2B3BFB974ED">
    <w:name w:val="7F5618DDD3B046B8B109C2B3BFB974ED"/>
    <w:rsid w:val="00FF1F21"/>
  </w:style>
  <w:style w:type="paragraph" w:customStyle="1" w:styleId="F51D847EC51E428BAB095CC97560F027">
    <w:name w:val="F51D847EC51E428BAB095CC97560F027"/>
    <w:rsid w:val="00FF1F21"/>
  </w:style>
  <w:style w:type="paragraph" w:customStyle="1" w:styleId="013A5525F46A49048954D62FCF088E9C">
    <w:name w:val="013A5525F46A49048954D62FCF088E9C"/>
    <w:rsid w:val="00FF1F21"/>
  </w:style>
  <w:style w:type="paragraph" w:customStyle="1" w:styleId="4443832335B947708D626DA154B4CF05">
    <w:name w:val="4443832335B947708D626DA154B4CF05"/>
    <w:rsid w:val="00FF1F21"/>
  </w:style>
  <w:style w:type="paragraph" w:customStyle="1" w:styleId="CB4377FC993F4B46880BCAB270064AD0">
    <w:name w:val="CB4377FC993F4B46880BCAB270064AD0"/>
    <w:rsid w:val="00FF1F21"/>
  </w:style>
  <w:style w:type="paragraph" w:customStyle="1" w:styleId="DD896ECFE36D4066B31854FA5ECD440A">
    <w:name w:val="DD896ECFE36D4066B31854FA5ECD440A"/>
    <w:rsid w:val="00FF1F21"/>
  </w:style>
  <w:style w:type="paragraph" w:customStyle="1" w:styleId="12A7FD40A9D8436E8E5DA780794222E5">
    <w:name w:val="12A7FD40A9D8436E8E5DA780794222E5"/>
    <w:rsid w:val="00FF1F21"/>
  </w:style>
  <w:style w:type="paragraph" w:customStyle="1" w:styleId="2FBDC87757ED4395995E94DEED446D20">
    <w:name w:val="2FBDC87757ED4395995E94DEED446D20"/>
    <w:rsid w:val="00FF1F21"/>
  </w:style>
  <w:style w:type="paragraph" w:customStyle="1" w:styleId="174A3A0972EE4370992662E3C1A9FF83">
    <w:name w:val="174A3A0972EE4370992662E3C1A9FF83"/>
    <w:rsid w:val="00FF1F21"/>
  </w:style>
  <w:style w:type="paragraph" w:customStyle="1" w:styleId="EB7A7A01CBDA4E56BBB8366906545E93">
    <w:name w:val="EB7A7A01CBDA4E56BBB8366906545E93"/>
    <w:rsid w:val="00EF186D"/>
  </w:style>
  <w:style w:type="paragraph" w:customStyle="1" w:styleId="AEEA70BF8C844B38B01C1DE2283FDFC2">
    <w:name w:val="AEEA70BF8C844B38B01C1DE2283FDFC2"/>
    <w:rsid w:val="00EF186D"/>
  </w:style>
  <w:style w:type="paragraph" w:customStyle="1" w:styleId="35EC0517B9DE44D09DE70CC49BB8C3C4">
    <w:name w:val="35EC0517B9DE44D09DE70CC49BB8C3C4"/>
    <w:rsid w:val="00E53866"/>
  </w:style>
  <w:style w:type="paragraph" w:customStyle="1" w:styleId="47859BF8ADB6472DAB24A713DAE000CC">
    <w:name w:val="47859BF8ADB6472DAB24A713DAE000CC"/>
    <w:rsid w:val="00E53866"/>
  </w:style>
  <w:style w:type="paragraph" w:customStyle="1" w:styleId="EA34D18063BF4B1284EB5E50837771B6">
    <w:name w:val="EA34D18063BF4B1284EB5E50837771B6"/>
    <w:rsid w:val="00CA6D08"/>
  </w:style>
  <w:style w:type="paragraph" w:customStyle="1" w:styleId="EAEDD4AD565D4A7C826B7A6DFEAE61DC">
    <w:name w:val="EAEDD4AD565D4A7C826B7A6DFEAE61DC"/>
    <w:rsid w:val="00CA6D08"/>
  </w:style>
  <w:style w:type="paragraph" w:customStyle="1" w:styleId="81DA7FF2435F46C9A1E03EC685E28052">
    <w:name w:val="81DA7FF2435F46C9A1E03EC685E28052"/>
    <w:rsid w:val="00CA6D08"/>
  </w:style>
  <w:style w:type="paragraph" w:customStyle="1" w:styleId="31371CCA14F240499AF8D8C86EF6F63A">
    <w:name w:val="31371CCA14F240499AF8D8C86EF6F63A"/>
    <w:rsid w:val="00CA6D08"/>
  </w:style>
  <w:style w:type="paragraph" w:customStyle="1" w:styleId="A56E4C2FE843424BBC36EA92D059C837">
    <w:name w:val="A56E4C2FE843424BBC36EA92D059C837"/>
    <w:rsid w:val="00CA6D08"/>
  </w:style>
  <w:style w:type="paragraph" w:customStyle="1" w:styleId="67915A46AF1C42E3B4C3185354678E60">
    <w:name w:val="67915A46AF1C42E3B4C3185354678E60"/>
    <w:rsid w:val="00CA6D08"/>
  </w:style>
  <w:style w:type="paragraph" w:customStyle="1" w:styleId="75C625948FA94C7CA6F3FE580E1F66C8">
    <w:name w:val="75C625948FA94C7CA6F3FE580E1F66C8"/>
    <w:rsid w:val="00CA6D08"/>
  </w:style>
  <w:style w:type="paragraph" w:customStyle="1" w:styleId="220FF751B94D49DB99489E9C64A8E22D">
    <w:name w:val="220FF751B94D49DB99489E9C64A8E22D"/>
    <w:rsid w:val="00CA6D08"/>
  </w:style>
  <w:style w:type="paragraph" w:customStyle="1" w:styleId="EAAE19D2DCD64944AC1D4C75E95817A1">
    <w:name w:val="EAAE19D2DCD64944AC1D4C75E95817A1"/>
    <w:rsid w:val="00CA6D08"/>
  </w:style>
  <w:style w:type="paragraph" w:customStyle="1" w:styleId="1251DD8C465142DF887A4BD8DF08CBEE">
    <w:name w:val="1251DD8C465142DF887A4BD8DF08CBEE"/>
    <w:rsid w:val="00CA6D08"/>
  </w:style>
  <w:style w:type="paragraph" w:customStyle="1" w:styleId="651C396EBA094346AF22B531A93A591E">
    <w:name w:val="651C396EBA094346AF22B531A93A591E"/>
    <w:rsid w:val="00CA6D08"/>
  </w:style>
  <w:style w:type="paragraph" w:customStyle="1" w:styleId="C4A4D9A79AE94A1AB172BDD20AAA636E">
    <w:name w:val="C4A4D9A79AE94A1AB172BDD20AAA636E"/>
    <w:rsid w:val="00CA6D08"/>
  </w:style>
  <w:style w:type="paragraph" w:customStyle="1" w:styleId="E096879D0D5B4CB385779172CC1DD833">
    <w:name w:val="E096879D0D5B4CB385779172CC1DD833"/>
    <w:rsid w:val="00CA6D08"/>
  </w:style>
  <w:style w:type="paragraph" w:customStyle="1" w:styleId="BCA066FA0DC24511A125B4CBEB8754B5">
    <w:name w:val="BCA066FA0DC24511A125B4CBEB8754B5"/>
    <w:rsid w:val="00CA6D08"/>
  </w:style>
  <w:style w:type="paragraph" w:customStyle="1" w:styleId="923CE4033DE04593A33C5222E7FAB7E5">
    <w:name w:val="923CE4033DE04593A33C5222E7FAB7E5"/>
    <w:rsid w:val="00CA6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2B946-EBF0-4833-AEF0-6A97E0F88551}">
  <ds:schemaRefs>
    <ds:schemaRef ds:uri="Microsoft.SharePoint.Taxonomy.ContentTypeSync"/>
  </ds:schemaRefs>
</ds:datastoreItem>
</file>

<file path=customXml/itemProps2.xml><?xml version="1.0" encoding="utf-8"?>
<ds:datastoreItem xmlns:ds="http://schemas.openxmlformats.org/officeDocument/2006/customXml" ds:itemID="{EB95D48B-99F2-44BC-A72C-319318F4B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490982-7262-42FA-A742-FBAEDA49A9F9}">
  <ds:schemaRef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E4DD46FD-CCBE-4139-91CB-A09DA566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23</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ORU_MUSE EKG Stress_Cerner Reqs</dc:title>
  <dc:subject>IDBB</dc:subject>
  <dc:creator>Tracey Liverman</dc:creator>
  <cp:lastModifiedBy>Fredrickson II, Thomas</cp:lastModifiedBy>
  <cp:revision>30</cp:revision>
  <cp:lastPrinted>2013-10-28T16:55:00Z</cp:lastPrinted>
  <dcterms:created xsi:type="dcterms:W3CDTF">2016-03-21T13:32:00Z</dcterms:created>
  <dcterms:modified xsi:type="dcterms:W3CDTF">2019-09-17T18:30:00Z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