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220F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4"/>
          <w:szCs w:val="52"/>
        </w:rPr>
        <w:id w:val="892626827"/>
        <w:placeholder>
          <w:docPart w:val="DefaultPlaceholder_1082065158"/>
        </w:placeholder>
      </w:sdtPr>
      <w:sdtEndPr>
        <w:rPr>
          <w:sz w:val="96"/>
          <w:szCs w:val="96"/>
        </w:rPr>
      </w:sdtEndPr>
      <w:sdtContent>
        <w:p w14:paraId="2CC220F8" w14:textId="300FC13D" w:rsidR="00F5255D" w:rsidRPr="000C1DC3" w:rsidRDefault="00615DE0" w:rsidP="00982A41">
          <w:pPr>
            <w:jc w:val="right"/>
            <w:rPr>
              <w:rFonts w:asciiTheme="minorHAnsi" w:eastAsia="Times New Roman" w:hAnsiTheme="minorHAnsi" w:cs="Arial"/>
              <w:b/>
              <w:bCs/>
              <w:color w:val="auto"/>
              <w:sz w:val="96"/>
              <w:szCs w:val="96"/>
            </w:rPr>
          </w:pPr>
          <w:r w:rsidRPr="00D431EA">
            <w:rPr>
              <w:rFonts w:asciiTheme="minorHAnsi" w:eastAsia="Times New Roman" w:hAnsiTheme="minorHAnsi" w:cs="Arial"/>
              <w:b/>
              <w:bCs/>
              <w:color w:val="auto"/>
              <w:sz w:val="56"/>
              <w:szCs w:val="96"/>
            </w:rPr>
            <w:t xml:space="preserve">Soarian to </w:t>
          </w:r>
          <w:r w:rsidR="00E47545" w:rsidRPr="00D431EA">
            <w:rPr>
              <w:rFonts w:asciiTheme="minorHAnsi" w:eastAsia="Times New Roman" w:hAnsiTheme="minorHAnsi" w:cs="Arial"/>
              <w:b/>
              <w:bCs/>
              <w:color w:val="auto"/>
              <w:sz w:val="56"/>
              <w:szCs w:val="96"/>
            </w:rPr>
            <w:t>ARM</w:t>
          </w:r>
          <w:r w:rsidRPr="00D431EA">
            <w:rPr>
              <w:rFonts w:asciiTheme="minorHAnsi" w:eastAsia="Times New Roman" w:hAnsiTheme="minorHAnsi" w:cs="Arial"/>
              <w:b/>
              <w:bCs/>
              <w:color w:val="auto"/>
              <w:sz w:val="56"/>
              <w:szCs w:val="96"/>
            </w:rPr>
            <w:t xml:space="preserve"> </w:t>
          </w:r>
          <w:r w:rsidR="00D431EA" w:rsidRPr="00D431EA">
            <w:rPr>
              <w:rFonts w:asciiTheme="minorHAnsi" w:eastAsia="Times New Roman" w:hAnsiTheme="minorHAnsi" w:cs="Arial"/>
              <w:b/>
              <w:bCs/>
              <w:color w:val="auto"/>
              <w:sz w:val="56"/>
              <w:szCs w:val="96"/>
            </w:rPr>
            <w:t xml:space="preserve">Collection </w:t>
          </w:r>
          <w:r w:rsidRPr="00D431EA">
            <w:rPr>
              <w:rFonts w:asciiTheme="minorHAnsi" w:eastAsia="Times New Roman" w:hAnsiTheme="minorHAnsi" w:cs="Arial"/>
              <w:b/>
              <w:bCs/>
              <w:color w:val="auto"/>
              <w:sz w:val="56"/>
              <w:szCs w:val="96"/>
            </w:rPr>
            <w:t>Report Deliver</w:t>
          </w:r>
          <w:r w:rsidR="00D431EA" w:rsidRPr="00D431EA">
            <w:rPr>
              <w:rFonts w:asciiTheme="minorHAnsi" w:eastAsia="Times New Roman" w:hAnsiTheme="minorHAnsi" w:cs="Arial"/>
              <w:b/>
              <w:bCs/>
              <w:color w:val="auto"/>
              <w:sz w:val="56"/>
              <w:szCs w:val="96"/>
            </w:rPr>
            <w:t>y</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2CC220F9" w14:textId="2B6F797A"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615DE0">
            <w:rPr>
              <w:rFonts w:asciiTheme="minorHAnsi" w:eastAsia="Times New Roman" w:hAnsiTheme="minorHAnsi" w:cs="Arial"/>
              <w:b/>
              <w:bCs/>
              <w:color w:val="auto"/>
              <w:sz w:val="24"/>
              <w:szCs w:val="24"/>
            </w:rPr>
            <w:t xml:space="preserve"> 1.0</w:t>
          </w:r>
        </w:p>
      </w:sdtContent>
    </w:sdt>
    <w:p w14:paraId="2CC220FA" w14:textId="3F4F93D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615DE0">
            <w:rPr>
              <w:rFonts w:asciiTheme="minorHAnsi" w:eastAsia="Times New Roman" w:hAnsiTheme="minorHAnsi" w:cs="Arial"/>
              <w:b/>
              <w:bCs/>
              <w:color w:val="auto"/>
              <w:sz w:val="24"/>
              <w:szCs w:val="24"/>
            </w:rPr>
            <w:t>Stephen M. Mattei</w:t>
          </w:r>
        </w:sdtContent>
      </w:sdt>
    </w:p>
    <w:p w14:paraId="2CC220FB" w14:textId="35C68FF5"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5-04-27T00:00:00Z">
            <w:dateFormat w:val="M/d/yyyy"/>
            <w:lid w:val="en-US"/>
            <w:storeMappedDataAs w:val="dateTime"/>
            <w:calendar w:val="gregorian"/>
          </w:date>
        </w:sdtPr>
        <w:sdtEndPr/>
        <w:sdtContent>
          <w:r w:rsidR="00615DE0">
            <w:rPr>
              <w:rFonts w:asciiTheme="minorHAnsi" w:eastAsia="Times New Roman" w:hAnsiTheme="minorHAnsi" w:cs="Times New Roman"/>
              <w:b/>
              <w:bCs/>
              <w:color w:val="auto"/>
              <w:sz w:val="24"/>
              <w:szCs w:val="24"/>
            </w:rPr>
            <w:t>4/27/2015</w:t>
          </w:r>
        </w:sdtContent>
      </w:sdt>
    </w:p>
    <w:p w14:paraId="2CC220FC" w14:textId="77777777" w:rsidR="00982A41" w:rsidRDefault="00982A41">
      <w:r>
        <w:br w:type="page"/>
      </w:r>
    </w:p>
    <w:bookmarkStart w:id="0" w:name="_GoBack"/>
    <w:bookmarkEnd w:id="0"/>
    <w:p w14:paraId="2AE871CF" w14:textId="77777777" w:rsidR="000221D6"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49185" w:history="1">
        <w:r w:rsidR="000221D6" w:rsidRPr="0059309F">
          <w:rPr>
            <w:rStyle w:val="Hyperlink"/>
          </w:rPr>
          <w:t>Document Control</w:t>
        </w:r>
        <w:r w:rsidR="000221D6">
          <w:rPr>
            <w:webHidden/>
          </w:rPr>
          <w:tab/>
        </w:r>
        <w:r w:rsidR="000221D6">
          <w:rPr>
            <w:webHidden/>
          </w:rPr>
          <w:fldChar w:fldCharType="begin"/>
        </w:r>
        <w:r w:rsidR="000221D6">
          <w:rPr>
            <w:webHidden/>
          </w:rPr>
          <w:instrText xml:space="preserve"> PAGEREF _Toc500149185 \h </w:instrText>
        </w:r>
        <w:r w:rsidR="000221D6">
          <w:rPr>
            <w:webHidden/>
          </w:rPr>
        </w:r>
        <w:r w:rsidR="000221D6">
          <w:rPr>
            <w:webHidden/>
          </w:rPr>
          <w:fldChar w:fldCharType="separate"/>
        </w:r>
        <w:r w:rsidR="000221D6">
          <w:rPr>
            <w:webHidden/>
          </w:rPr>
          <w:t>3</w:t>
        </w:r>
        <w:r w:rsidR="000221D6">
          <w:rPr>
            <w:webHidden/>
          </w:rPr>
          <w:fldChar w:fldCharType="end"/>
        </w:r>
      </w:hyperlink>
    </w:p>
    <w:p w14:paraId="3262D7CF" w14:textId="77777777" w:rsidR="000221D6" w:rsidRDefault="000221D6">
      <w:pPr>
        <w:pStyle w:val="TOC2"/>
        <w:rPr>
          <w:rFonts w:asciiTheme="minorHAnsi" w:eastAsiaTheme="minorEastAsia" w:hAnsiTheme="minorHAnsi" w:cstheme="minorBidi"/>
          <w:noProof/>
          <w:szCs w:val="22"/>
        </w:rPr>
      </w:pPr>
      <w:hyperlink w:anchor="_Toc500149186" w:history="1">
        <w:r w:rsidRPr="0059309F">
          <w:rPr>
            <w:rStyle w:val="Hyperlink"/>
            <w:rFonts w:cs="Arial"/>
            <w:noProof/>
          </w:rPr>
          <w:t>Resources</w:t>
        </w:r>
        <w:r>
          <w:rPr>
            <w:noProof/>
            <w:webHidden/>
          </w:rPr>
          <w:tab/>
        </w:r>
        <w:r>
          <w:rPr>
            <w:noProof/>
            <w:webHidden/>
          </w:rPr>
          <w:fldChar w:fldCharType="begin"/>
        </w:r>
        <w:r>
          <w:rPr>
            <w:noProof/>
            <w:webHidden/>
          </w:rPr>
          <w:instrText xml:space="preserve"> PAGEREF _Toc500149186 \h </w:instrText>
        </w:r>
        <w:r>
          <w:rPr>
            <w:noProof/>
            <w:webHidden/>
          </w:rPr>
        </w:r>
        <w:r>
          <w:rPr>
            <w:noProof/>
            <w:webHidden/>
          </w:rPr>
          <w:fldChar w:fldCharType="separate"/>
        </w:r>
        <w:r>
          <w:rPr>
            <w:noProof/>
            <w:webHidden/>
          </w:rPr>
          <w:t>3</w:t>
        </w:r>
        <w:r>
          <w:rPr>
            <w:noProof/>
            <w:webHidden/>
          </w:rPr>
          <w:fldChar w:fldCharType="end"/>
        </w:r>
      </w:hyperlink>
    </w:p>
    <w:p w14:paraId="14FDF03A" w14:textId="77777777" w:rsidR="000221D6" w:rsidRDefault="000221D6">
      <w:pPr>
        <w:pStyle w:val="TOC2"/>
        <w:rPr>
          <w:rFonts w:asciiTheme="minorHAnsi" w:eastAsiaTheme="minorEastAsia" w:hAnsiTheme="minorHAnsi" w:cstheme="minorBidi"/>
          <w:noProof/>
          <w:szCs w:val="22"/>
        </w:rPr>
      </w:pPr>
      <w:hyperlink w:anchor="_Toc500149187" w:history="1">
        <w:r w:rsidRPr="0059309F">
          <w:rPr>
            <w:rStyle w:val="Hyperlink"/>
            <w:rFonts w:cs="Arial"/>
            <w:noProof/>
          </w:rPr>
          <w:t>Project Distribution List</w:t>
        </w:r>
        <w:r>
          <w:rPr>
            <w:noProof/>
            <w:webHidden/>
          </w:rPr>
          <w:tab/>
        </w:r>
        <w:r>
          <w:rPr>
            <w:noProof/>
            <w:webHidden/>
          </w:rPr>
          <w:fldChar w:fldCharType="begin"/>
        </w:r>
        <w:r>
          <w:rPr>
            <w:noProof/>
            <w:webHidden/>
          </w:rPr>
          <w:instrText xml:space="preserve"> PAGEREF _Toc500149187 \h </w:instrText>
        </w:r>
        <w:r>
          <w:rPr>
            <w:noProof/>
            <w:webHidden/>
          </w:rPr>
        </w:r>
        <w:r>
          <w:rPr>
            <w:noProof/>
            <w:webHidden/>
          </w:rPr>
          <w:fldChar w:fldCharType="separate"/>
        </w:r>
        <w:r>
          <w:rPr>
            <w:noProof/>
            <w:webHidden/>
          </w:rPr>
          <w:t>3</w:t>
        </w:r>
        <w:r>
          <w:rPr>
            <w:noProof/>
            <w:webHidden/>
          </w:rPr>
          <w:fldChar w:fldCharType="end"/>
        </w:r>
      </w:hyperlink>
    </w:p>
    <w:p w14:paraId="6CF5943E" w14:textId="77777777" w:rsidR="000221D6" w:rsidRDefault="000221D6">
      <w:pPr>
        <w:pStyle w:val="TOC2"/>
        <w:rPr>
          <w:rFonts w:asciiTheme="minorHAnsi" w:eastAsiaTheme="minorEastAsia" w:hAnsiTheme="minorHAnsi" w:cstheme="minorBidi"/>
          <w:noProof/>
          <w:szCs w:val="22"/>
        </w:rPr>
      </w:pPr>
      <w:hyperlink w:anchor="_Toc500149188" w:history="1">
        <w:r w:rsidRPr="0059309F">
          <w:rPr>
            <w:rStyle w:val="Hyperlink"/>
            <w:rFonts w:cs="Arial"/>
            <w:noProof/>
          </w:rPr>
          <w:t>Document Version Control</w:t>
        </w:r>
        <w:r>
          <w:rPr>
            <w:noProof/>
            <w:webHidden/>
          </w:rPr>
          <w:tab/>
        </w:r>
        <w:r>
          <w:rPr>
            <w:noProof/>
            <w:webHidden/>
          </w:rPr>
          <w:fldChar w:fldCharType="begin"/>
        </w:r>
        <w:r>
          <w:rPr>
            <w:noProof/>
            <w:webHidden/>
          </w:rPr>
          <w:instrText xml:space="preserve"> PAGEREF _Toc500149188 \h </w:instrText>
        </w:r>
        <w:r>
          <w:rPr>
            <w:noProof/>
            <w:webHidden/>
          </w:rPr>
        </w:r>
        <w:r>
          <w:rPr>
            <w:noProof/>
            <w:webHidden/>
          </w:rPr>
          <w:fldChar w:fldCharType="separate"/>
        </w:r>
        <w:r>
          <w:rPr>
            <w:noProof/>
            <w:webHidden/>
          </w:rPr>
          <w:t>3</w:t>
        </w:r>
        <w:r>
          <w:rPr>
            <w:noProof/>
            <w:webHidden/>
          </w:rPr>
          <w:fldChar w:fldCharType="end"/>
        </w:r>
      </w:hyperlink>
    </w:p>
    <w:p w14:paraId="2445110D" w14:textId="77777777" w:rsidR="000221D6" w:rsidRDefault="000221D6">
      <w:pPr>
        <w:pStyle w:val="TOC1"/>
        <w:rPr>
          <w:rFonts w:asciiTheme="minorHAnsi" w:eastAsiaTheme="minorEastAsia" w:hAnsiTheme="minorHAnsi" w:cstheme="minorBidi"/>
          <w:b w:val="0"/>
          <w:sz w:val="22"/>
          <w:szCs w:val="22"/>
        </w:rPr>
      </w:pPr>
      <w:hyperlink w:anchor="_Toc500149189" w:history="1">
        <w:r w:rsidRPr="0059309F">
          <w:rPr>
            <w:rStyle w:val="Hyperlink"/>
            <w:rFonts w:cs="Arial"/>
          </w:rPr>
          <w:t>1.    Introduction</w:t>
        </w:r>
        <w:r>
          <w:rPr>
            <w:webHidden/>
          </w:rPr>
          <w:tab/>
        </w:r>
        <w:r>
          <w:rPr>
            <w:webHidden/>
          </w:rPr>
          <w:fldChar w:fldCharType="begin"/>
        </w:r>
        <w:r>
          <w:rPr>
            <w:webHidden/>
          </w:rPr>
          <w:instrText xml:space="preserve"> PAGEREF _Toc500149189 \h </w:instrText>
        </w:r>
        <w:r>
          <w:rPr>
            <w:webHidden/>
          </w:rPr>
        </w:r>
        <w:r>
          <w:rPr>
            <w:webHidden/>
          </w:rPr>
          <w:fldChar w:fldCharType="separate"/>
        </w:r>
        <w:r>
          <w:rPr>
            <w:webHidden/>
          </w:rPr>
          <w:t>4</w:t>
        </w:r>
        <w:r>
          <w:rPr>
            <w:webHidden/>
          </w:rPr>
          <w:fldChar w:fldCharType="end"/>
        </w:r>
      </w:hyperlink>
    </w:p>
    <w:p w14:paraId="08ABE363" w14:textId="77777777" w:rsidR="000221D6" w:rsidRDefault="000221D6">
      <w:pPr>
        <w:pStyle w:val="TOC2"/>
        <w:rPr>
          <w:rFonts w:asciiTheme="minorHAnsi" w:eastAsiaTheme="minorEastAsia" w:hAnsiTheme="minorHAnsi" w:cstheme="minorBidi"/>
          <w:noProof/>
          <w:szCs w:val="22"/>
        </w:rPr>
      </w:pPr>
      <w:hyperlink w:anchor="_Toc500149190" w:history="1">
        <w:r w:rsidRPr="0059309F">
          <w:rPr>
            <w:rStyle w:val="Hyperlink"/>
            <w:rFonts w:cs="Arial"/>
            <w:noProof/>
          </w:rPr>
          <w:t>1.1    Purpose</w:t>
        </w:r>
        <w:r>
          <w:rPr>
            <w:noProof/>
            <w:webHidden/>
          </w:rPr>
          <w:tab/>
        </w:r>
        <w:r>
          <w:rPr>
            <w:noProof/>
            <w:webHidden/>
          </w:rPr>
          <w:fldChar w:fldCharType="begin"/>
        </w:r>
        <w:r>
          <w:rPr>
            <w:noProof/>
            <w:webHidden/>
          </w:rPr>
          <w:instrText xml:space="preserve"> PAGEREF _Toc500149190 \h </w:instrText>
        </w:r>
        <w:r>
          <w:rPr>
            <w:noProof/>
            <w:webHidden/>
          </w:rPr>
        </w:r>
        <w:r>
          <w:rPr>
            <w:noProof/>
            <w:webHidden/>
          </w:rPr>
          <w:fldChar w:fldCharType="separate"/>
        </w:r>
        <w:r>
          <w:rPr>
            <w:noProof/>
            <w:webHidden/>
          </w:rPr>
          <w:t>4</w:t>
        </w:r>
        <w:r>
          <w:rPr>
            <w:noProof/>
            <w:webHidden/>
          </w:rPr>
          <w:fldChar w:fldCharType="end"/>
        </w:r>
      </w:hyperlink>
    </w:p>
    <w:p w14:paraId="453F0144" w14:textId="77777777" w:rsidR="000221D6" w:rsidRDefault="000221D6">
      <w:pPr>
        <w:pStyle w:val="TOC2"/>
        <w:rPr>
          <w:rFonts w:asciiTheme="minorHAnsi" w:eastAsiaTheme="minorEastAsia" w:hAnsiTheme="minorHAnsi" w:cstheme="minorBidi"/>
          <w:noProof/>
          <w:szCs w:val="22"/>
        </w:rPr>
      </w:pPr>
      <w:hyperlink w:anchor="_Toc500149191" w:history="1">
        <w:r w:rsidRPr="0059309F">
          <w:rPr>
            <w:rStyle w:val="Hyperlink"/>
            <w:rFonts w:cs="Arial"/>
            <w:noProof/>
          </w:rPr>
          <w:t>1.2    Project Scope</w:t>
        </w:r>
        <w:r>
          <w:rPr>
            <w:noProof/>
            <w:webHidden/>
          </w:rPr>
          <w:tab/>
        </w:r>
        <w:r>
          <w:rPr>
            <w:noProof/>
            <w:webHidden/>
          </w:rPr>
          <w:fldChar w:fldCharType="begin"/>
        </w:r>
        <w:r>
          <w:rPr>
            <w:noProof/>
            <w:webHidden/>
          </w:rPr>
          <w:instrText xml:space="preserve"> PAGEREF _Toc500149191 \h </w:instrText>
        </w:r>
        <w:r>
          <w:rPr>
            <w:noProof/>
            <w:webHidden/>
          </w:rPr>
        </w:r>
        <w:r>
          <w:rPr>
            <w:noProof/>
            <w:webHidden/>
          </w:rPr>
          <w:fldChar w:fldCharType="separate"/>
        </w:r>
        <w:r>
          <w:rPr>
            <w:noProof/>
            <w:webHidden/>
          </w:rPr>
          <w:t>4</w:t>
        </w:r>
        <w:r>
          <w:rPr>
            <w:noProof/>
            <w:webHidden/>
          </w:rPr>
          <w:fldChar w:fldCharType="end"/>
        </w:r>
      </w:hyperlink>
    </w:p>
    <w:p w14:paraId="1D205F4D" w14:textId="77777777" w:rsidR="000221D6" w:rsidRDefault="000221D6">
      <w:pPr>
        <w:pStyle w:val="TOC2"/>
        <w:rPr>
          <w:rFonts w:asciiTheme="minorHAnsi" w:eastAsiaTheme="minorEastAsia" w:hAnsiTheme="minorHAnsi" w:cstheme="minorBidi"/>
          <w:noProof/>
          <w:szCs w:val="22"/>
        </w:rPr>
      </w:pPr>
      <w:hyperlink w:anchor="_Toc500149192" w:history="1">
        <w:r w:rsidRPr="0059309F">
          <w:rPr>
            <w:rStyle w:val="Hyperlink"/>
            <w:rFonts w:cs="Arial"/>
            <w:noProof/>
          </w:rPr>
          <w:t>1.3    Terminology Standards</w:t>
        </w:r>
        <w:r>
          <w:rPr>
            <w:noProof/>
            <w:webHidden/>
          </w:rPr>
          <w:tab/>
        </w:r>
        <w:r>
          <w:rPr>
            <w:noProof/>
            <w:webHidden/>
          </w:rPr>
          <w:fldChar w:fldCharType="begin"/>
        </w:r>
        <w:r>
          <w:rPr>
            <w:noProof/>
            <w:webHidden/>
          </w:rPr>
          <w:instrText xml:space="preserve"> PAGEREF _Toc500149192 \h </w:instrText>
        </w:r>
        <w:r>
          <w:rPr>
            <w:noProof/>
            <w:webHidden/>
          </w:rPr>
        </w:r>
        <w:r>
          <w:rPr>
            <w:noProof/>
            <w:webHidden/>
          </w:rPr>
          <w:fldChar w:fldCharType="separate"/>
        </w:r>
        <w:r>
          <w:rPr>
            <w:noProof/>
            <w:webHidden/>
          </w:rPr>
          <w:t>4</w:t>
        </w:r>
        <w:r>
          <w:rPr>
            <w:noProof/>
            <w:webHidden/>
          </w:rPr>
          <w:fldChar w:fldCharType="end"/>
        </w:r>
      </w:hyperlink>
    </w:p>
    <w:p w14:paraId="7DF4DF64" w14:textId="77777777" w:rsidR="000221D6" w:rsidRDefault="000221D6">
      <w:pPr>
        <w:pStyle w:val="TOC3"/>
        <w:rPr>
          <w:rFonts w:asciiTheme="minorHAnsi" w:eastAsiaTheme="minorEastAsia" w:hAnsiTheme="minorHAnsi" w:cstheme="minorBidi"/>
          <w:szCs w:val="22"/>
        </w:rPr>
      </w:pPr>
      <w:hyperlink w:anchor="_Toc500149193" w:history="1">
        <w:r w:rsidRPr="0059309F">
          <w:rPr>
            <w:rStyle w:val="Hyperlink"/>
            <w:rFonts w:cs="Arial"/>
          </w:rPr>
          <w:t>1.3.1 Acronyms</w:t>
        </w:r>
        <w:r>
          <w:rPr>
            <w:webHidden/>
          </w:rPr>
          <w:tab/>
        </w:r>
        <w:r>
          <w:rPr>
            <w:webHidden/>
          </w:rPr>
          <w:fldChar w:fldCharType="begin"/>
        </w:r>
        <w:r>
          <w:rPr>
            <w:webHidden/>
          </w:rPr>
          <w:instrText xml:space="preserve"> PAGEREF _Toc500149193 \h </w:instrText>
        </w:r>
        <w:r>
          <w:rPr>
            <w:webHidden/>
          </w:rPr>
        </w:r>
        <w:r>
          <w:rPr>
            <w:webHidden/>
          </w:rPr>
          <w:fldChar w:fldCharType="separate"/>
        </w:r>
        <w:r>
          <w:rPr>
            <w:webHidden/>
          </w:rPr>
          <w:t>4</w:t>
        </w:r>
        <w:r>
          <w:rPr>
            <w:webHidden/>
          </w:rPr>
          <w:fldChar w:fldCharType="end"/>
        </w:r>
      </w:hyperlink>
    </w:p>
    <w:p w14:paraId="362AF80A" w14:textId="77777777" w:rsidR="000221D6" w:rsidRDefault="000221D6">
      <w:pPr>
        <w:pStyle w:val="TOC3"/>
        <w:rPr>
          <w:rFonts w:asciiTheme="minorHAnsi" w:eastAsiaTheme="minorEastAsia" w:hAnsiTheme="minorHAnsi" w:cstheme="minorBidi"/>
          <w:szCs w:val="22"/>
        </w:rPr>
      </w:pPr>
      <w:hyperlink w:anchor="_Toc500149194" w:history="1">
        <w:r w:rsidRPr="0059309F">
          <w:rPr>
            <w:rStyle w:val="Hyperlink"/>
            <w:rFonts w:cs="Arial"/>
          </w:rPr>
          <w:t>1.3.2 Glossary</w:t>
        </w:r>
        <w:r>
          <w:rPr>
            <w:webHidden/>
          </w:rPr>
          <w:tab/>
        </w:r>
        <w:r>
          <w:rPr>
            <w:webHidden/>
          </w:rPr>
          <w:fldChar w:fldCharType="begin"/>
        </w:r>
        <w:r>
          <w:rPr>
            <w:webHidden/>
          </w:rPr>
          <w:instrText xml:space="preserve"> PAGEREF _Toc500149194 \h </w:instrText>
        </w:r>
        <w:r>
          <w:rPr>
            <w:webHidden/>
          </w:rPr>
        </w:r>
        <w:r>
          <w:rPr>
            <w:webHidden/>
          </w:rPr>
          <w:fldChar w:fldCharType="separate"/>
        </w:r>
        <w:r>
          <w:rPr>
            <w:webHidden/>
          </w:rPr>
          <w:t>4</w:t>
        </w:r>
        <w:r>
          <w:rPr>
            <w:webHidden/>
          </w:rPr>
          <w:fldChar w:fldCharType="end"/>
        </w:r>
      </w:hyperlink>
    </w:p>
    <w:p w14:paraId="297A6316" w14:textId="77777777" w:rsidR="000221D6" w:rsidRDefault="000221D6">
      <w:pPr>
        <w:pStyle w:val="TOC2"/>
        <w:rPr>
          <w:rFonts w:asciiTheme="minorHAnsi" w:eastAsiaTheme="minorEastAsia" w:hAnsiTheme="minorHAnsi" w:cstheme="minorBidi"/>
          <w:noProof/>
          <w:szCs w:val="22"/>
        </w:rPr>
      </w:pPr>
      <w:hyperlink w:anchor="_Toc500149195" w:history="1">
        <w:r w:rsidRPr="0059309F">
          <w:rPr>
            <w:rStyle w:val="Hyperlink"/>
            <w:rFonts w:cs="Arial"/>
            <w:noProof/>
          </w:rPr>
          <w:t>1.4   Document References</w:t>
        </w:r>
        <w:r>
          <w:rPr>
            <w:noProof/>
            <w:webHidden/>
          </w:rPr>
          <w:tab/>
        </w:r>
        <w:r>
          <w:rPr>
            <w:noProof/>
            <w:webHidden/>
          </w:rPr>
          <w:fldChar w:fldCharType="begin"/>
        </w:r>
        <w:r>
          <w:rPr>
            <w:noProof/>
            <w:webHidden/>
          </w:rPr>
          <w:instrText xml:space="preserve"> PAGEREF _Toc500149195 \h </w:instrText>
        </w:r>
        <w:r>
          <w:rPr>
            <w:noProof/>
            <w:webHidden/>
          </w:rPr>
        </w:r>
        <w:r>
          <w:rPr>
            <w:noProof/>
            <w:webHidden/>
          </w:rPr>
          <w:fldChar w:fldCharType="separate"/>
        </w:r>
        <w:r>
          <w:rPr>
            <w:noProof/>
            <w:webHidden/>
          </w:rPr>
          <w:t>4</w:t>
        </w:r>
        <w:r>
          <w:rPr>
            <w:noProof/>
            <w:webHidden/>
          </w:rPr>
          <w:fldChar w:fldCharType="end"/>
        </w:r>
      </w:hyperlink>
    </w:p>
    <w:p w14:paraId="57381975" w14:textId="77777777" w:rsidR="000221D6" w:rsidRDefault="000221D6">
      <w:pPr>
        <w:pStyle w:val="TOC1"/>
        <w:rPr>
          <w:rFonts w:asciiTheme="minorHAnsi" w:eastAsiaTheme="minorEastAsia" w:hAnsiTheme="minorHAnsi" w:cstheme="minorBidi"/>
          <w:b w:val="0"/>
          <w:sz w:val="22"/>
          <w:szCs w:val="22"/>
        </w:rPr>
      </w:pPr>
      <w:hyperlink w:anchor="_Toc500149196" w:history="1">
        <w:r w:rsidRPr="0059309F">
          <w:rPr>
            <w:rStyle w:val="Hyperlink"/>
            <w:i/>
          </w:rPr>
          <w:t>2.</w:t>
        </w:r>
        <w:r w:rsidRPr="0059309F">
          <w:rPr>
            <w:rStyle w:val="Hyperlink"/>
          </w:rPr>
          <w:t xml:space="preserve">   Diagram</w:t>
        </w:r>
        <w:r>
          <w:rPr>
            <w:webHidden/>
          </w:rPr>
          <w:tab/>
        </w:r>
        <w:r>
          <w:rPr>
            <w:webHidden/>
          </w:rPr>
          <w:fldChar w:fldCharType="begin"/>
        </w:r>
        <w:r>
          <w:rPr>
            <w:webHidden/>
          </w:rPr>
          <w:instrText xml:space="preserve"> PAGEREF _Toc500149196 \h </w:instrText>
        </w:r>
        <w:r>
          <w:rPr>
            <w:webHidden/>
          </w:rPr>
        </w:r>
        <w:r>
          <w:rPr>
            <w:webHidden/>
          </w:rPr>
          <w:fldChar w:fldCharType="separate"/>
        </w:r>
        <w:r>
          <w:rPr>
            <w:webHidden/>
          </w:rPr>
          <w:t>5</w:t>
        </w:r>
        <w:r>
          <w:rPr>
            <w:webHidden/>
          </w:rPr>
          <w:fldChar w:fldCharType="end"/>
        </w:r>
      </w:hyperlink>
    </w:p>
    <w:p w14:paraId="1E358EDF" w14:textId="77777777" w:rsidR="000221D6" w:rsidRDefault="000221D6">
      <w:pPr>
        <w:pStyle w:val="TOC1"/>
        <w:rPr>
          <w:rFonts w:asciiTheme="minorHAnsi" w:eastAsiaTheme="minorEastAsia" w:hAnsiTheme="minorHAnsi" w:cstheme="minorBidi"/>
          <w:b w:val="0"/>
          <w:sz w:val="22"/>
          <w:szCs w:val="22"/>
        </w:rPr>
      </w:pPr>
      <w:hyperlink w:anchor="_Toc500149197" w:history="1">
        <w:r w:rsidRPr="0059309F">
          <w:rPr>
            <w:rStyle w:val="Hyperlink"/>
          </w:rPr>
          <w:t>3.    Requirements</w:t>
        </w:r>
        <w:r>
          <w:rPr>
            <w:webHidden/>
          </w:rPr>
          <w:tab/>
        </w:r>
        <w:r>
          <w:rPr>
            <w:webHidden/>
          </w:rPr>
          <w:fldChar w:fldCharType="begin"/>
        </w:r>
        <w:r>
          <w:rPr>
            <w:webHidden/>
          </w:rPr>
          <w:instrText xml:space="preserve"> PAGEREF _Toc500149197 \h </w:instrText>
        </w:r>
        <w:r>
          <w:rPr>
            <w:webHidden/>
          </w:rPr>
        </w:r>
        <w:r>
          <w:rPr>
            <w:webHidden/>
          </w:rPr>
          <w:fldChar w:fldCharType="separate"/>
        </w:r>
        <w:r>
          <w:rPr>
            <w:webHidden/>
          </w:rPr>
          <w:t>6</w:t>
        </w:r>
        <w:r>
          <w:rPr>
            <w:webHidden/>
          </w:rPr>
          <w:fldChar w:fldCharType="end"/>
        </w:r>
      </w:hyperlink>
    </w:p>
    <w:p w14:paraId="07B6D409" w14:textId="77777777" w:rsidR="000221D6" w:rsidRDefault="000221D6">
      <w:pPr>
        <w:pStyle w:val="TOC2"/>
        <w:rPr>
          <w:rFonts w:asciiTheme="minorHAnsi" w:eastAsiaTheme="minorEastAsia" w:hAnsiTheme="minorHAnsi" w:cstheme="minorBidi"/>
          <w:noProof/>
          <w:szCs w:val="22"/>
        </w:rPr>
      </w:pPr>
      <w:hyperlink w:anchor="_Toc500149198" w:history="1">
        <w:r w:rsidRPr="0059309F">
          <w:rPr>
            <w:rStyle w:val="Hyperlink"/>
            <w:rFonts w:cs="Arial"/>
            <w:noProof/>
          </w:rPr>
          <w:t>3.1    Functional Requirements</w:t>
        </w:r>
        <w:r>
          <w:rPr>
            <w:noProof/>
            <w:webHidden/>
          </w:rPr>
          <w:tab/>
        </w:r>
        <w:r>
          <w:rPr>
            <w:noProof/>
            <w:webHidden/>
          </w:rPr>
          <w:fldChar w:fldCharType="begin"/>
        </w:r>
        <w:r>
          <w:rPr>
            <w:noProof/>
            <w:webHidden/>
          </w:rPr>
          <w:instrText xml:space="preserve"> PAGEREF _Toc500149198 \h </w:instrText>
        </w:r>
        <w:r>
          <w:rPr>
            <w:noProof/>
            <w:webHidden/>
          </w:rPr>
        </w:r>
        <w:r>
          <w:rPr>
            <w:noProof/>
            <w:webHidden/>
          </w:rPr>
          <w:fldChar w:fldCharType="separate"/>
        </w:r>
        <w:r>
          <w:rPr>
            <w:noProof/>
            <w:webHidden/>
          </w:rPr>
          <w:t>6</w:t>
        </w:r>
        <w:r>
          <w:rPr>
            <w:noProof/>
            <w:webHidden/>
          </w:rPr>
          <w:fldChar w:fldCharType="end"/>
        </w:r>
      </w:hyperlink>
    </w:p>
    <w:p w14:paraId="0BF11AA4" w14:textId="77777777" w:rsidR="000221D6" w:rsidRDefault="000221D6">
      <w:pPr>
        <w:pStyle w:val="TOC2"/>
        <w:rPr>
          <w:rFonts w:asciiTheme="minorHAnsi" w:eastAsiaTheme="minorEastAsia" w:hAnsiTheme="minorHAnsi" w:cstheme="minorBidi"/>
          <w:noProof/>
          <w:szCs w:val="22"/>
        </w:rPr>
      </w:pPr>
      <w:hyperlink w:anchor="_Toc500149199" w:history="1">
        <w:r w:rsidRPr="0059309F">
          <w:rPr>
            <w:rStyle w:val="Hyperlink"/>
            <w:rFonts w:cs="Arial"/>
            <w:noProof/>
          </w:rPr>
          <w:t>3.2    Non-Functional Requirements</w:t>
        </w:r>
        <w:r>
          <w:rPr>
            <w:noProof/>
            <w:webHidden/>
          </w:rPr>
          <w:tab/>
        </w:r>
        <w:r>
          <w:rPr>
            <w:noProof/>
            <w:webHidden/>
          </w:rPr>
          <w:fldChar w:fldCharType="begin"/>
        </w:r>
        <w:r>
          <w:rPr>
            <w:noProof/>
            <w:webHidden/>
          </w:rPr>
          <w:instrText xml:space="preserve"> PAGEREF _Toc500149199 \h </w:instrText>
        </w:r>
        <w:r>
          <w:rPr>
            <w:noProof/>
            <w:webHidden/>
          </w:rPr>
        </w:r>
        <w:r>
          <w:rPr>
            <w:noProof/>
            <w:webHidden/>
          </w:rPr>
          <w:fldChar w:fldCharType="separate"/>
        </w:r>
        <w:r>
          <w:rPr>
            <w:noProof/>
            <w:webHidden/>
          </w:rPr>
          <w:t>6</w:t>
        </w:r>
        <w:r>
          <w:rPr>
            <w:noProof/>
            <w:webHidden/>
          </w:rPr>
          <w:fldChar w:fldCharType="end"/>
        </w:r>
      </w:hyperlink>
    </w:p>
    <w:p w14:paraId="3B97AFFD" w14:textId="77777777" w:rsidR="000221D6" w:rsidRDefault="000221D6">
      <w:pPr>
        <w:pStyle w:val="TOC2"/>
        <w:rPr>
          <w:rFonts w:asciiTheme="minorHAnsi" w:eastAsiaTheme="minorEastAsia" w:hAnsiTheme="minorHAnsi" w:cstheme="minorBidi"/>
          <w:noProof/>
          <w:szCs w:val="22"/>
        </w:rPr>
      </w:pPr>
      <w:hyperlink w:anchor="_Toc500149200" w:history="1">
        <w:r w:rsidRPr="0059309F">
          <w:rPr>
            <w:rStyle w:val="Hyperlink"/>
            <w:rFonts w:cs="Arial"/>
            <w:noProof/>
          </w:rPr>
          <w:t>3.3    Messaging Protocols</w:t>
        </w:r>
        <w:r>
          <w:rPr>
            <w:noProof/>
            <w:webHidden/>
          </w:rPr>
          <w:tab/>
        </w:r>
        <w:r>
          <w:rPr>
            <w:noProof/>
            <w:webHidden/>
          </w:rPr>
          <w:fldChar w:fldCharType="begin"/>
        </w:r>
        <w:r>
          <w:rPr>
            <w:noProof/>
            <w:webHidden/>
          </w:rPr>
          <w:instrText xml:space="preserve"> PAGEREF _Toc500149200 \h </w:instrText>
        </w:r>
        <w:r>
          <w:rPr>
            <w:noProof/>
            <w:webHidden/>
          </w:rPr>
        </w:r>
        <w:r>
          <w:rPr>
            <w:noProof/>
            <w:webHidden/>
          </w:rPr>
          <w:fldChar w:fldCharType="separate"/>
        </w:r>
        <w:r>
          <w:rPr>
            <w:noProof/>
            <w:webHidden/>
          </w:rPr>
          <w:t>7</w:t>
        </w:r>
        <w:r>
          <w:rPr>
            <w:noProof/>
            <w:webHidden/>
          </w:rPr>
          <w:fldChar w:fldCharType="end"/>
        </w:r>
      </w:hyperlink>
    </w:p>
    <w:p w14:paraId="45474F68" w14:textId="77777777" w:rsidR="000221D6" w:rsidRDefault="000221D6">
      <w:pPr>
        <w:pStyle w:val="TOC3"/>
        <w:rPr>
          <w:rFonts w:asciiTheme="minorHAnsi" w:eastAsiaTheme="minorEastAsia" w:hAnsiTheme="minorHAnsi" w:cstheme="minorBidi"/>
          <w:szCs w:val="22"/>
        </w:rPr>
      </w:pPr>
      <w:hyperlink w:anchor="_Toc500149201" w:history="1">
        <w:r w:rsidRPr="0059309F">
          <w:rPr>
            <w:rStyle w:val="Hyperlink"/>
          </w:rPr>
          <w:t>3.3.1    Inbound to the BayCare Cloverleaf</w:t>
        </w:r>
        <w:r>
          <w:rPr>
            <w:webHidden/>
          </w:rPr>
          <w:tab/>
        </w:r>
        <w:r>
          <w:rPr>
            <w:webHidden/>
          </w:rPr>
          <w:fldChar w:fldCharType="begin"/>
        </w:r>
        <w:r>
          <w:rPr>
            <w:webHidden/>
          </w:rPr>
          <w:instrText xml:space="preserve"> PAGEREF _Toc500149201 \h </w:instrText>
        </w:r>
        <w:r>
          <w:rPr>
            <w:webHidden/>
          </w:rPr>
        </w:r>
        <w:r>
          <w:rPr>
            <w:webHidden/>
          </w:rPr>
          <w:fldChar w:fldCharType="separate"/>
        </w:r>
        <w:r>
          <w:rPr>
            <w:webHidden/>
          </w:rPr>
          <w:t>7</w:t>
        </w:r>
        <w:r>
          <w:rPr>
            <w:webHidden/>
          </w:rPr>
          <w:fldChar w:fldCharType="end"/>
        </w:r>
      </w:hyperlink>
    </w:p>
    <w:p w14:paraId="5BBE2218" w14:textId="77777777" w:rsidR="000221D6" w:rsidRDefault="000221D6">
      <w:pPr>
        <w:pStyle w:val="TOC3"/>
        <w:rPr>
          <w:rFonts w:asciiTheme="minorHAnsi" w:eastAsiaTheme="minorEastAsia" w:hAnsiTheme="minorHAnsi" w:cstheme="minorBidi"/>
          <w:szCs w:val="22"/>
        </w:rPr>
      </w:pPr>
      <w:hyperlink w:anchor="_Toc500149202" w:history="1">
        <w:r w:rsidRPr="0059309F">
          <w:rPr>
            <w:rStyle w:val="Hyperlink"/>
          </w:rPr>
          <w:t>3.3.2    Outbound to the Vendor</w:t>
        </w:r>
        <w:r>
          <w:rPr>
            <w:webHidden/>
          </w:rPr>
          <w:tab/>
        </w:r>
        <w:r>
          <w:rPr>
            <w:webHidden/>
          </w:rPr>
          <w:fldChar w:fldCharType="begin"/>
        </w:r>
        <w:r>
          <w:rPr>
            <w:webHidden/>
          </w:rPr>
          <w:instrText xml:space="preserve"> PAGEREF _Toc500149202 \h </w:instrText>
        </w:r>
        <w:r>
          <w:rPr>
            <w:webHidden/>
          </w:rPr>
        </w:r>
        <w:r>
          <w:rPr>
            <w:webHidden/>
          </w:rPr>
          <w:fldChar w:fldCharType="separate"/>
        </w:r>
        <w:r>
          <w:rPr>
            <w:webHidden/>
          </w:rPr>
          <w:t>7</w:t>
        </w:r>
        <w:r>
          <w:rPr>
            <w:webHidden/>
          </w:rPr>
          <w:fldChar w:fldCharType="end"/>
        </w:r>
      </w:hyperlink>
    </w:p>
    <w:p w14:paraId="282EE057" w14:textId="77777777" w:rsidR="000221D6" w:rsidRDefault="000221D6">
      <w:pPr>
        <w:pStyle w:val="TOC3"/>
        <w:rPr>
          <w:rFonts w:asciiTheme="minorHAnsi" w:eastAsiaTheme="minorEastAsia" w:hAnsiTheme="minorHAnsi" w:cstheme="minorBidi"/>
          <w:szCs w:val="22"/>
        </w:rPr>
      </w:pPr>
      <w:hyperlink w:anchor="_Toc500149203" w:history="1">
        <w:r w:rsidRPr="0059309F">
          <w:rPr>
            <w:rStyle w:val="Hyperlink"/>
          </w:rPr>
          <w:t>3.3.3   Connectivity Details Inbound to the BayCare Cloverleaf</w:t>
        </w:r>
        <w:r>
          <w:rPr>
            <w:webHidden/>
          </w:rPr>
          <w:tab/>
        </w:r>
        <w:r>
          <w:rPr>
            <w:webHidden/>
          </w:rPr>
          <w:fldChar w:fldCharType="begin"/>
        </w:r>
        <w:r>
          <w:rPr>
            <w:webHidden/>
          </w:rPr>
          <w:instrText xml:space="preserve"> PAGEREF _Toc500149203 \h </w:instrText>
        </w:r>
        <w:r>
          <w:rPr>
            <w:webHidden/>
          </w:rPr>
        </w:r>
        <w:r>
          <w:rPr>
            <w:webHidden/>
          </w:rPr>
          <w:fldChar w:fldCharType="separate"/>
        </w:r>
        <w:r>
          <w:rPr>
            <w:webHidden/>
          </w:rPr>
          <w:t>7</w:t>
        </w:r>
        <w:r>
          <w:rPr>
            <w:webHidden/>
          </w:rPr>
          <w:fldChar w:fldCharType="end"/>
        </w:r>
      </w:hyperlink>
    </w:p>
    <w:p w14:paraId="2961397B" w14:textId="77777777" w:rsidR="000221D6" w:rsidRDefault="000221D6">
      <w:pPr>
        <w:pStyle w:val="TOC3"/>
        <w:rPr>
          <w:rFonts w:asciiTheme="minorHAnsi" w:eastAsiaTheme="minorEastAsia" w:hAnsiTheme="minorHAnsi" w:cstheme="minorBidi"/>
          <w:szCs w:val="22"/>
        </w:rPr>
      </w:pPr>
      <w:hyperlink w:anchor="_Toc500149204" w:history="1">
        <w:r w:rsidRPr="0059309F">
          <w:rPr>
            <w:rStyle w:val="Hyperlink"/>
          </w:rPr>
          <w:t>3.3.4    Connectivity Details Outbound from the BayCare Cloverleaf</w:t>
        </w:r>
        <w:r>
          <w:rPr>
            <w:webHidden/>
          </w:rPr>
          <w:tab/>
        </w:r>
        <w:r>
          <w:rPr>
            <w:webHidden/>
          </w:rPr>
          <w:fldChar w:fldCharType="begin"/>
        </w:r>
        <w:r>
          <w:rPr>
            <w:webHidden/>
          </w:rPr>
          <w:instrText xml:space="preserve"> PAGEREF _Toc500149204 \h </w:instrText>
        </w:r>
        <w:r>
          <w:rPr>
            <w:webHidden/>
          </w:rPr>
        </w:r>
        <w:r>
          <w:rPr>
            <w:webHidden/>
          </w:rPr>
          <w:fldChar w:fldCharType="separate"/>
        </w:r>
        <w:r>
          <w:rPr>
            <w:webHidden/>
          </w:rPr>
          <w:t>7</w:t>
        </w:r>
        <w:r>
          <w:rPr>
            <w:webHidden/>
          </w:rPr>
          <w:fldChar w:fldCharType="end"/>
        </w:r>
      </w:hyperlink>
    </w:p>
    <w:p w14:paraId="11E6EF4A" w14:textId="77777777" w:rsidR="000221D6" w:rsidRDefault="000221D6">
      <w:pPr>
        <w:pStyle w:val="TOC1"/>
        <w:rPr>
          <w:rFonts w:asciiTheme="minorHAnsi" w:eastAsiaTheme="minorEastAsia" w:hAnsiTheme="minorHAnsi" w:cstheme="minorBidi"/>
          <w:b w:val="0"/>
          <w:sz w:val="22"/>
          <w:szCs w:val="22"/>
        </w:rPr>
      </w:pPr>
      <w:hyperlink w:anchor="_Toc500149205" w:history="1">
        <w:r w:rsidRPr="0059309F">
          <w:rPr>
            <w:rStyle w:val="Hyperlink"/>
            <w:rFonts w:cs="Arial"/>
          </w:rPr>
          <w:t>4.    XML Messaging</w:t>
        </w:r>
        <w:r>
          <w:rPr>
            <w:webHidden/>
          </w:rPr>
          <w:tab/>
        </w:r>
        <w:r>
          <w:rPr>
            <w:webHidden/>
          </w:rPr>
          <w:fldChar w:fldCharType="begin"/>
        </w:r>
        <w:r>
          <w:rPr>
            <w:webHidden/>
          </w:rPr>
          <w:instrText xml:space="preserve"> PAGEREF _Toc500149205 \h </w:instrText>
        </w:r>
        <w:r>
          <w:rPr>
            <w:webHidden/>
          </w:rPr>
        </w:r>
        <w:r>
          <w:rPr>
            <w:webHidden/>
          </w:rPr>
          <w:fldChar w:fldCharType="separate"/>
        </w:r>
        <w:r>
          <w:rPr>
            <w:webHidden/>
          </w:rPr>
          <w:t>8</w:t>
        </w:r>
        <w:r>
          <w:rPr>
            <w:webHidden/>
          </w:rPr>
          <w:fldChar w:fldCharType="end"/>
        </w:r>
      </w:hyperlink>
    </w:p>
    <w:p w14:paraId="6376A7EC" w14:textId="77777777" w:rsidR="000221D6" w:rsidRDefault="000221D6">
      <w:pPr>
        <w:pStyle w:val="TOC2"/>
        <w:rPr>
          <w:rFonts w:asciiTheme="minorHAnsi" w:eastAsiaTheme="minorEastAsia" w:hAnsiTheme="minorHAnsi" w:cstheme="minorBidi"/>
          <w:noProof/>
          <w:szCs w:val="22"/>
        </w:rPr>
      </w:pPr>
      <w:hyperlink w:anchor="_Toc500149206" w:history="1">
        <w:r w:rsidRPr="0059309F">
          <w:rPr>
            <w:rStyle w:val="Hyperlink"/>
            <w:rFonts w:cs="Arial"/>
            <w:noProof/>
          </w:rPr>
          <w:t>4.1 Messaging Format</w:t>
        </w:r>
        <w:r>
          <w:rPr>
            <w:noProof/>
            <w:webHidden/>
          </w:rPr>
          <w:tab/>
        </w:r>
        <w:r>
          <w:rPr>
            <w:noProof/>
            <w:webHidden/>
          </w:rPr>
          <w:fldChar w:fldCharType="begin"/>
        </w:r>
        <w:r>
          <w:rPr>
            <w:noProof/>
            <w:webHidden/>
          </w:rPr>
          <w:instrText xml:space="preserve"> PAGEREF _Toc500149206 \h </w:instrText>
        </w:r>
        <w:r>
          <w:rPr>
            <w:noProof/>
            <w:webHidden/>
          </w:rPr>
        </w:r>
        <w:r>
          <w:rPr>
            <w:noProof/>
            <w:webHidden/>
          </w:rPr>
          <w:fldChar w:fldCharType="separate"/>
        </w:r>
        <w:r>
          <w:rPr>
            <w:noProof/>
            <w:webHidden/>
          </w:rPr>
          <w:t>8</w:t>
        </w:r>
        <w:r>
          <w:rPr>
            <w:noProof/>
            <w:webHidden/>
          </w:rPr>
          <w:fldChar w:fldCharType="end"/>
        </w:r>
      </w:hyperlink>
    </w:p>
    <w:p w14:paraId="5A14F1DC" w14:textId="77777777" w:rsidR="000221D6" w:rsidRDefault="000221D6">
      <w:pPr>
        <w:pStyle w:val="TOC3"/>
        <w:rPr>
          <w:rFonts w:asciiTheme="minorHAnsi" w:eastAsiaTheme="minorEastAsia" w:hAnsiTheme="minorHAnsi" w:cstheme="minorBidi"/>
          <w:szCs w:val="22"/>
        </w:rPr>
      </w:pPr>
      <w:hyperlink w:anchor="_Toc500149207" w:history="1">
        <w:r w:rsidRPr="0059309F">
          <w:rPr>
            <w:rStyle w:val="Hyperlink"/>
          </w:rPr>
          <w:t>4.1.1     Segments</w:t>
        </w:r>
        <w:r>
          <w:rPr>
            <w:webHidden/>
          </w:rPr>
          <w:tab/>
        </w:r>
        <w:r>
          <w:rPr>
            <w:webHidden/>
          </w:rPr>
          <w:fldChar w:fldCharType="begin"/>
        </w:r>
        <w:r>
          <w:rPr>
            <w:webHidden/>
          </w:rPr>
          <w:instrText xml:space="preserve"> PAGEREF _Toc500149207 \h </w:instrText>
        </w:r>
        <w:r>
          <w:rPr>
            <w:webHidden/>
          </w:rPr>
        </w:r>
        <w:r>
          <w:rPr>
            <w:webHidden/>
          </w:rPr>
          <w:fldChar w:fldCharType="separate"/>
        </w:r>
        <w:r>
          <w:rPr>
            <w:webHidden/>
          </w:rPr>
          <w:t>16</w:t>
        </w:r>
        <w:r>
          <w:rPr>
            <w:webHidden/>
          </w:rPr>
          <w:fldChar w:fldCharType="end"/>
        </w:r>
      </w:hyperlink>
    </w:p>
    <w:p w14:paraId="708F58B0" w14:textId="77777777" w:rsidR="000221D6" w:rsidRDefault="000221D6">
      <w:pPr>
        <w:pStyle w:val="TOC3"/>
        <w:rPr>
          <w:rFonts w:asciiTheme="minorHAnsi" w:eastAsiaTheme="minorEastAsia" w:hAnsiTheme="minorHAnsi" w:cstheme="minorBidi"/>
          <w:szCs w:val="22"/>
        </w:rPr>
      </w:pPr>
      <w:hyperlink w:anchor="_Toc500149208" w:history="1">
        <w:r w:rsidRPr="0059309F">
          <w:rPr>
            <w:rStyle w:val="Hyperlink"/>
          </w:rPr>
          <w:t>4.1</w:t>
        </w:r>
        <w:r w:rsidRPr="0059309F">
          <w:rPr>
            <w:rStyle w:val="Hyperlink"/>
            <w:i/>
          </w:rPr>
          <w:t>.</w:t>
        </w:r>
        <w:r w:rsidRPr="0059309F">
          <w:rPr>
            <w:rStyle w:val="Hyperlink"/>
          </w:rPr>
          <w:t>2     Messaging Types</w:t>
        </w:r>
        <w:r>
          <w:rPr>
            <w:webHidden/>
          </w:rPr>
          <w:tab/>
        </w:r>
        <w:r>
          <w:rPr>
            <w:webHidden/>
          </w:rPr>
          <w:fldChar w:fldCharType="begin"/>
        </w:r>
        <w:r>
          <w:rPr>
            <w:webHidden/>
          </w:rPr>
          <w:instrText xml:space="preserve"> PAGEREF _Toc500149208 \h </w:instrText>
        </w:r>
        <w:r>
          <w:rPr>
            <w:webHidden/>
          </w:rPr>
        </w:r>
        <w:r>
          <w:rPr>
            <w:webHidden/>
          </w:rPr>
          <w:fldChar w:fldCharType="separate"/>
        </w:r>
        <w:r>
          <w:rPr>
            <w:webHidden/>
          </w:rPr>
          <w:t>16</w:t>
        </w:r>
        <w:r>
          <w:rPr>
            <w:webHidden/>
          </w:rPr>
          <w:fldChar w:fldCharType="end"/>
        </w:r>
      </w:hyperlink>
    </w:p>
    <w:p w14:paraId="464A5AFD" w14:textId="77777777" w:rsidR="000221D6" w:rsidRDefault="000221D6">
      <w:pPr>
        <w:pStyle w:val="TOC3"/>
        <w:rPr>
          <w:rFonts w:asciiTheme="minorHAnsi" w:eastAsiaTheme="minorEastAsia" w:hAnsiTheme="minorHAnsi" w:cstheme="minorBidi"/>
          <w:szCs w:val="22"/>
        </w:rPr>
      </w:pPr>
      <w:hyperlink w:anchor="_Toc500149209" w:history="1">
        <w:r w:rsidRPr="0059309F">
          <w:rPr>
            <w:rStyle w:val="Hyperlink"/>
          </w:rPr>
          <w:t>4.1</w:t>
        </w:r>
        <w:r w:rsidRPr="0059309F">
          <w:rPr>
            <w:rStyle w:val="Hyperlink"/>
            <w:i/>
          </w:rPr>
          <w:t>.</w:t>
        </w:r>
        <w:r w:rsidRPr="0059309F">
          <w:rPr>
            <w:rStyle w:val="Hyperlink"/>
          </w:rPr>
          <w:t>3    Cloverleaf Configuration Files</w:t>
        </w:r>
        <w:r>
          <w:rPr>
            <w:webHidden/>
          </w:rPr>
          <w:tab/>
        </w:r>
        <w:r>
          <w:rPr>
            <w:webHidden/>
          </w:rPr>
          <w:fldChar w:fldCharType="begin"/>
        </w:r>
        <w:r>
          <w:rPr>
            <w:webHidden/>
          </w:rPr>
          <w:instrText xml:space="preserve"> PAGEREF _Toc500149209 \h </w:instrText>
        </w:r>
        <w:r>
          <w:rPr>
            <w:webHidden/>
          </w:rPr>
        </w:r>
        <w:r>
          <w:rPr>
            <w:webHidden/>
          </w:rPr>
          <w:fldChar w:fldCharType="separate"/>
        </w:r>
        <w:r>
          <w:rPr>
            <w:webHidden/>
          </w:rPr>
          <w:t>16</w:t>
        </w:r>
        <w:r>
          <w:rPr>
            <w:webHidden/>
          </w:rPr>
          <w:fldChar w:fldCharType="end"/>
        </w:r>
      </w:hyperlink>
    </w:p>
    <w:p w14:paraId="2D9169E9" w14:textId="77777777" w:rsidR="000221D6" w:rsidRDefault="000221D6">
      <w:pPr>
        <w:pStyle w:val="TOC3"/>
        <w:rPr>
          <w:rFonts w:asciiTheme="minorHAnsi" w:eastAsiaTheme="minorEastAsia" w:hAnsiTheme="minorHAnsi" w:cstheme="minorBidi"/>
          <w:szCs w:val="22"/>
        </w:rPr>
      </w:pPr>
      <w:hyperlink w:anchor="_Toc500149210" w:history="1">
        <w:r w:rsidRPr="0059309F">
          <w:rPr>
            <w:rStyle w:val="Hyperlink"/>
          </w:rPr>
          <w:t>4.1.4    Cloverleaf Site Location</w:t>
        </w:r>
        <w:r>
          <w:rPr>
            <w:webHidden/>
          </w:rPr>
          <w:tab/>
        </w:r>
        <w:r>
          <w:rPr>
            <w:webHidden/>
          </w:rPr>
          <w:fldChar w:fldCharType="begin"/>
        </w:r>
        <w:r>
          <w:rPr>
            <w:webHidden/>
          </w:rPr>
          <w:instrText xml:space="preserve"> PAGEREF _Toc500149210 \h </w:instrText>
        </w:r>
        <w:r>
          <w:rPr>
            <w:webHidden/>
          </w:rPr>
        </w:r>
        <w:r>
          <w:rPr>
            <w:webHidden/>
          </w:rPr>
          <w:fldChar w:fldCharType="separate"/>
        </w:r>
        <w:r>
          <w:rPr>
            <w:webHidden/>
          </w:rPr>
          <w:t>16</w:t>
        </w:r>
        <w:r>
          <w:rPr>
            <w:webHidden/>
          </w:rPr>
          <w:fldChar w:fldCharType="end"/>
        </w:r>
      </w:hyperlink>
    </w:p>
    <w:p w14:paraId="3E98ECDB" w14:textId="77777777" w:rsidR="000221D6" w:rsidRDefault="000221D6">
      <w:pPr>
        <w:pStyle w:val="TOC2"/>
        <w:rPr>
          <w:rFonts w:asciiTheme="minorHAnsi" w:eastAsiaTheme="minorEastAsia" w:hAnsiTheme="minorHAnsi" w:cstheme="minorBidi"/>
          <w:noProof/>
          <w:szCs w:val="22"/>
        </w:rPr>
      </w:pPr>
      <w:hyperlink w:anchor="_Toc500149211" w:history="1">
        <w:r w:rsidRPr="0059309F">
          <w:rPr>
            <w:rStyle w:val="Hyperlink"/>
            <w:noProof/>
          </w:rPr>
          <w:t>4.2     Data Transformation Requirements</w:t>
        </w:r>
        <w:r>
          <w:rPr>
            <w:noProof/>
            <w:webHidden/>
          </w:rPr>
          <w:tab/>
        </w:r>
        <w:r>
          <w:rPr>
            <w:noProof/>
            <w:webHidden/>
          </w:rPr>
          <w:fldChar w:fldCharType="begin"/>
        </w:r>
        <w:r>
          <w:rPr>
            <w:noProof/>
            <w:webHidden/>
          </w:rPr>
          <w:instrText xml:space="preserve"> PAGEREF _Toc500149211 \h </w:instrText>
        </w:r>
        <w:r>
          <w:rPr>
            <w:noProof/>
            <w:webHidden/>
          </w:rPr>
        </w:r>
        <w:r>
          <w:rPr>
            <w:noProof/>
            <w:webHidden/>
          </w:rPr>
          <w:fldChar w:fldCharType="separate"/>
        </w:r>
        <w:r>
          <w:rPr>
            <w:noProof/>
            <w:webHidden/>
          </w:rPr>
          <w:t>16</w:t>
        </w:r>
        <w:r>
          <w:rPr>
            <w:noProof/>
            <w:webHidden/>
          </w:rPr>
          <w:fldChar w:fldCharType="end"/>
        </w:r>
      </w:hyperlink>
    </w:p>
    <w:p w14:paraId="0BC365E7" w14:textId="77777777" w:rsidR="000221D6" w:rsidRDefault="000221D6">
      <w:pPr>
        <w:pStyle w:val="TOC2"/>
        <w:rPr>
          <w:rFonts w:asciiTheme="minorHAnsi" w:eastAsiaTheme="minorEastAsia" w:hAnsiTheme="minorHAnsi" w:cstheme="minorBidi"/>
          <w:noProof/>
          <w:szCs w:val="22"/>
        </w:rPr>
      </w:pPr>
      <w:hyperlink w:anchor="_Toc500149212" w:history="1">
        <w:r w:rsidRPr="0059309F">
          <w:rPr>
            <w:rStyle w:val="Hyperlink"/>
            <w:noProof/>
          </w:rPr>
          <w:t>4.3     Sample Message</w:t>
        </w:r>
        <w:r>
          <w:rPr>
            <w:noProof/>
            <w:webHidden/>
          </w:rPr>
          <w:tab/>
        </w:r>
        <w:r>
          <w:rPr>
            <w:noProof/>
            <w:webHidden/>
          </w:rPr>
          <w:fldChar w:fldCharType="begin"/>
        </w:r>
        <w:r>
          <w:rPr>
            <w:noProof/>
            <w:webHidden/>
          </w:rPr>
          <w:instrText xml:space="preserve"> PAGEREF _Toc500149212 \h </w:instrText>
        </w:r>
        <w:r>
          <w:rPr>
            <w:noProof/>
            <w:webHidden/>
          </w:rPr>
        </w:r>
        <w:r>
          <w:rPr>
            <w:noProof/>
            <w:webHidden/>
          </w:rPr>
          <w:fldChar w:fldCharType="separate"/>
        </w:r>
        <w:r>
          <w:rPr>
            <w:noProof/>
            <w:webHidden/>
          </w:rPr>
          <w:t>17</w:t>
        </w:r>
        <w:r>
          <w:rPr>
            <w:noProof/>
            <w:webHidden/>
          </w:rPr>
          <w:fldChar w:fldCharType="end"/>
        </w:r>
      </w:hyperlink>
    </w:p>
    <w:p w14:paraId="62290850" w14:textId="77777777" w:rsidR="000221D6" w:rsidRDefault="000221D6">
      <w:pPr>
        <w:pStyle w:val="TOC1"/>
        <w:rPr>
          <w:rFonts w:asciiTheme="minorHAnsi" w:eastAsiaTheme="minorEastAsia" w:hAnsiTheme="minorHAnsi" w:cstheme="minorBidi"/>
          <w:b w:val="0"/>
          <w:sz w:val="22"/>
          <w:szCs w:val="22"/>
        </w:rPr>
      </w:pPr>
      <w:hyperlink w:anchor="_Toc500149213" w:history="1">
        <w:r w:rsidRPr="0059309F">
          <w:rPr>
            <w:rStyle w:val="Hyperlink"/>
            <w:rFonts w:cs="Arial"/>
          </w:rPr>
          <w:t>5. Testing</w:t>
        </w:r>
        <w:r>
          <w:rPr>
            <w:webHidden/>
          </w:rPr>
          <w:tab/>
        </w:r>
        <w:r>
          <w:rPr>
            <w:webHidden/>
          </w:rPr>
          <w:fldChar w:fldCharType="begin"/>
        </w:r>
        <w:r>
          <w:rPr>
            <w:webHidden/>
          </w:rPr>
          <w:instrText xml:space="preserve"> PAGEREF _Toc500149213 \h </w:instrText>
        </w:r>
        <w:r>
          <w:rPr>
            <w:webHidden/>
          </w:rPr>
        </w:r>
        <w:r>
          <w:rPr>
            <w:webHidden/>
          </w:rPr>
          <w:fldChar w:fldCharType="separate"/>
        </w:r>
        <w:r>
          <w:rPr>
            <w:webHidden/>
          </w:rPr>
          <w:t>20</w:t>
        </w:r>
        <w:r>
          <w:rPr>
            <w:webHidden/>
          </w:rPr>
          <w:fldChar w:fldCharType="end"/>
        </w:r>
      </w:hyperlink>
    </w:p>
    <w:p w14:paraId="5B30C425" w14:textId="77777777" w:rsidR="000221D6" w:rsidRDefault="000221D6">
      <w:pPr>
        <w:pStyle w:val="TOC2"/>
        <w:rPr>
          <w:rFonts w:asciiTheme="minorHAnsi" w:eastAsiaTheme="minorEastAsia" w:hAnsiTheme="minorHAnsi" w:cstheme="minorBidi"/>
          <w:noProof/>
          <w:szCs w:val="22"/>
        </w:rPr>
      </w:pPr>
      <w:hyperlink w:anchor="_Toc500149214" w:history="1">
        <w:r w:rsidRPr="0059309F">
          <w:rPr>
            <w:rStyle w:val="Hyperlink"/>
            <w:noProof/>
          </w:rPr>
          <w:t>5.1.    Unit Testing Scenarios</w:t>
        </w:r>
        <w:r>
          <w:rPr>
            <w:noProof/>
            <w:webHidden/>
          </w:rPr>
          <w:tab/>
        </w:r>
        <w:r>
          <w:rPr>
            <w:noProof/>
            <w:webHidden/>
          </w:rPr>
          <w:fldChar w:fldCharType="begin"/>
        </w:r>
        <w:r>
          <w:rPr>
            <w:noProof/>
            <w:webHidden/>
          </w:rPr>
          <w:instrText xml:space="preserve"> PAGEREF _Toc500149214 \h </w:instrText>
        </w:r>
        <w:r>
          <w:rPr>
            <w:noProof/>
            <w:webHidden/>
          </w:rPr>
        </w:r>
        <w:r>
          <w:rPr>
            <w:noProof/>
            <w:webHidden/>
          </w:rPr>
          <w:fldChar w:fldCharType="separate"/>
        </w:r>
        <w:r>
          <w:rPr>
            <w:noProof/>
            <w:webHidden/>
          </w:rPr>
          <w:t>20</w:t>
        </w:r>
        <w:r>
          <w:rPr>
            <w:noProof/>
            <w:webHidden/>
          </w:rPr>
          <w:fldChar w:fldCharType="end"/>
        </w:r>
      </w:hyperlink>
    </w:p>
    <w:p w14:paraId="78E1AC89" w14:textId="77777777" w:rsidR="000221D6" w:rsidRDefault="000221D6">
      <w:pPr>
        <w:pStyle w:val="TOC2"/>
        <w:rPr>
          <w:rFonts w:asciiTheme="minorHAnsi" w:eastAsiaTheme="minorEastAsia" w:hAnsiTheme="minorHAnsi" w:cstheme="minorBidi"/>
          <w:noProof/>
          <w:szCs w:val="22"/>
        </w:rPr>
      </w:pPr>
      <w:hyperlink w:anchor="_Toc500149215" w:history="1">
        <w:r w:rsidRPr="0059309F">
          <w:rPr>
            <w:rStyle w:val="Hyperlink"/>
            <w:noProof/>
          </w:rPr>
          <w:t>5.2    Integrated Testing Scenarios</w:t>
        </w:r>
        <w:r>
          <w:rPr>
            <w:noProof/>
            <w:webHidden/>
          </w:rPr>
          <w:tab/>
        </w:r>
        <w:r>
          <w:rPr>
            <w:noProof/>
            <w:webHidden/>
          </w:rPr>
          <w:fldChar w:fldCharType="begin"/>
        </w:r>
        <w:r>
          <w:rPr>
            <w:noProof/>
            <w:webHidden/>
          </w:rPr>
          <w:instrText xml:space="preserve"> PAGEREF _Toc500149215 \h </w:instrText>
        </w:r>
        <w:r>
          <w:rPr>
            <w:noProof/>
            <w:webHidden/>
          </w:rPr>
        </w:r>
        <w:r>
          <w:rPr>
            <w:noProof/>
            <w:webHidden/>
          </w:rPr>
          <w:fldChar w:fldCharType="separate"/>
        </w:r>
        <w:r>
          <w:rPr>
            <w:noProof/>
            <w:webHidden/>
          </w:rPr>
          <w:t>20</w:t>
        </w:r>
        <w:r>
          <w:rPr>
            <w:noProof/>
            <w:webHidden/>
          </w:rPr>
          <w:fldChar w:fldCharType="end"/>
        </w:r>
      </w:hyperlink>
    </w:p>
    <w:p w14:paraId="04A4EF98" w14:textId="77777777" w:rsidR="000221D6" w:rsidRDefault="000221D6">
      <w:pPr>
        <w:pStyle w:val="TOC2"/>
        <w:rPr>
          <w:rFonts w:asciiTheme="minorHAnsi" w:eastAsiaTheme="minorEastAsia" w:hAnsiTheme="minorHAnsi" w:cstheme="minorBidi"/>
          <w:noProof/>
          <w:szCs w:val="22"/>
        </w:rPr>
      </w:pPr>
      <w:hyperlink w:anchor="_Toc500149216" w:history="1">
        <w:r w:rsidRPr="0059309F">
          <w:rPr>
            <w:rStyle w:val="Hyperlink"/>
            <w:rFonts w:cs="Arial"/>
            <w:noProof/>
          </w:rPr>
          <w:t>5.3    Testing Approvals</w:t>
        </w:r>
        <w:r>
          <w:rPr>
            <w:noProof/>
            <w:webHidden/>
          </w:rPr>
          <w:tab/>
        </w:r>
        <w:r>
          <w:rPr>
            <w:noProof/>
            <w:webHidden/>
          </w:rPr>
          <w:fldChar w:fldCharType="begin"/>
        </w:r>
        <w:r>
          <w:rPr>
            <w:noProof/>
            <w:webHidden/>
          </w:rPr>
          <w:instrText xml:space="preserve"> PAGEREF _Toc500149216 \h </w:instrText>
        </w:r>
        <w:r>
          <w:rPr>
            <w:noProof/>
            <w:webHidden/>
          </w:rPr>
        </w:r>
        <w:r>
          <w:rPr>
            <w:noProof/>
            <w:webHidden/>
          </w:rPr>
          <w:fldChar w:fldCharType="separate"/>
        </w:r>
        <w:r>
          <w:rPr>
            <w:noProof/>
            <w:webHidden/>
          </w:rPr>
          <w:t>20</w:t>
        </w:r>
        <w:r>
          <w:rPr>
            <w:noProof/>
            <w:webHidden/>
          </w:rPr>
          <w:fldChar w:fldCharType="end"/>
        </w:r>
      </w:hyperlink>
    </w:p>
    <w:p w14:paraId="46885C61" w14:textId="77777777" w:rsidR="000221D6" w:rsidRDefault="000221D6">
      <w:pPr>
        <w:pStyle w:val="TOC2"/>
        <w:rPr>
          <w:rFonts w:asciiTheme="minorHAnsi" w:eastAsiaTheme="minorEastAsia" w:hAnsiTheme="minorHAnsi" w:cstheme="minorBidi"/>
          <w:noProof/>
          <w:szCs w:val="22"/>
        </w:rPr>
      </w:pPr>
      <w:hyperlink w:anchor="_Toc500149217" w:history="1">
        <w:r w:rsidRPr="0059309F">
          <w:rPr>
            <w:rStyle w:val="Hyperlink"/>
            <w:rFonts w:cs="Arial"/>
            <w:noProof/>
          </w:rPr>
          <w:t>5.4    Piloting</w:t>
        </w:r>
        <w:r>
          <w:rPr>
            <w:noProof/>
            <w:webHidden/>
          </w:rPr>
          <w:tab/>
        </w:r>
        <w:r>
          <w:rPr>
            <w:noProof/>
            <w:webHidden/>
          </w:rPr>
          <w:fldChar w:fldCharType="begin"/>
        </w:r>
        <w:r>
          <w:rPr>
            <w:noProof/>
            <w:webHidden/>
          </w:rPr>
          <w:instrText xml:space="preserve"> PAGEREF _Toc500149217 \h </w:instrText>
        </w:r>
        <w:r>
          <w:rPr>
            <w:noProof/>
            <w:webHidden/>
          </w:rPr>
        </w:r>
        <w:r>
          <w:rPr>
            <w:noProof/>
            <w:webHidden/>
          </w:rPr>
          <w:fldChar w:fldCharType="separate"/>
        </w:r>
        <w:r>
          <w:rPr>
            <w:noProof/>
            <w:webHidden/>
          </w:rPr>
          <w:t>21</w:t>
        </w:r>
        <w:r>
          <w:rPr>
            <w:noProof/>
            <w:webHidden/>
          </w:rPr>
          <w:fldChar w:fldCharType="end"/>
        </w:r>
      </w:hyperlink>
    </w:p>
    <w:p w14:paraId="784CDDFC" w14:textId="77777777" w:rsidR="000221D6" w:rsidRDefault="000221D6">
      <w:pPr>
        <w:pStyle w:val="TOC2"/>
        <w:rPr>
          <w:rFonts w:asciiTheme="minorHAnsi" w:eastAsiaTheme="minorEastAsia" w:hAnsiTheme="minorHAnsi" w:cstheme="minorBidi"/>
          <w:noProof/>
          <w:szCs w:val="22"/>
        </w:rPr>
      </w:pPr>
      <w:hyperlink w:anchor="_Toc500149218" w:history="1">
        <w:r w:rsidRPr="0059309F">
          <w:rPr>
            <w:rStyle w:val="Hyperlink"/>
            <w:rFonts w:cs="Arial"/>
            <w:noProof/>
          </w:rPr>
          <w:t>5.5    Approvals</w:t>
        </w:r>
        <w:r>
          <w:rPr>
            <w:noProof/>
            <w:webHidden/>
          </w:rPr>
          <w:tab/>
        </w:r>
        <w:r>
          <w:rPr>
            <w:noProof/>
            <w:webHidden/>
          </w:rPr>
          <w:fldChar w:fldCharType="begin"/>
        </w:r>
        <w:r>
          <w:rPr>
            <w:noProof/>
            <w:webHidden/>
          </w:rPr>
          <w:instrText xml:space="preserve"> PAGEREF _Toc500149218 \h </w:instrText>
        </w:r>
        <w:r>
          <w:rPr>
            <w:noProof/>
            <w:webHidden/>
          </w:rPr>
        </w:r>
        <w:r>
          <w:rPr>
            <w:noProof/>
            <w:webHidden/>
          </w:rPr>
          <w:fldChar w:fldCharType="separate"/>
        </w:r>
        <w:r>
          <w:rPr>
            <w:noProof/>
            <w:webHidden/>
          </w:rPr>
          <w:t>21</w:t>
        </w:r>
        <w:r>
          <w:rPr>
            <w:noProof/>
            <w:webHidden/>
          </w:rPr>
          <w:fldChar w:fldCharType="end"/>
        </w:r>
      </w:hyperlink>
    </w:p>
    <w:p w14:paraId="37ED0A34" w14:textId="77777777" w:rsidR="000221D6" w:rsidRDefault="000221D6">
      <w:pPr>
        <w:pStyle w:val="TOC1"/>
        <w:rPr>
          <w:rFonts w:asciiTheme="minorHAnsi" w:eastAsiaTheme="minorEastAsia" w:hAnsiTheme="minorHAnsi" w:cstheme="minorBidi"/>
          <w:b w:val="0"/>
          <w:sz w:val="22"/>
          <w:szCs w:val="22"/>
        </w:rPr>
      </w:pPr>
      <w:hyperlink w:anchor="_Toc500149219" w:history="1">
        <w:r w:rsidRPr="0059309F">
          <w:rPr>
            <w:rStyle w:val="Hyperlink"/>
            <w:rFonts w:cs="Arial"/>
          </w:rPr>
          <w:t>Appendix A: Risks and Concerns</w:t>
        </w:r>
        <w:r>
          <w:rPr>
            <w:webHidden/>
          </w:rPr>
          <w:tab/>
        </w:r>
        <w:r>
          <w:rPr>
            <w:webHidden/>
          </w:rPr>
          <w:fldChar w:fldCharType="begin"/>
        </w:r>
        <w:r>
          <w:rPr>
            <w:webHidden/>
          </w:rPr>
          <w:instrText xml:space="preserve"> PAGEREF _Toc500149219 \h </w:instrText>
        </w:r>
        <w:r>
          <w:rPr>
            <w:webHidden/>
          </w:rPr>
        </w:r>
        <w:r>
          <w:rPr>
            <w:webHidden/>
          </w:rPr>
          <w:fldChar w:fldCharType="separate"/>
        </w:r>
        <w:r>
          <w:rPr>
            <w:webHidden/>
          </w:rPr>
          <w:t>21</w:t>
        </w:r>
        <w:r>
          <w:rPr>
            <w:webHidden/>
          </w:rPr>
          <w:fldChar w:fldCharType="end"/>
        </w:r>
      </w:hyperlink>
    </w:p>
    <w:p w14:paraId="1BAD37E5" w14:textId="77777777" w:rsidR="000221D6" w:rsidRDefault="000221D6">
      <w:pPr>
        <w:pStyle w:val="TOC1"/>
        <w:rPr>
          <w:rFonts w:asciiTheme="minorHAnsi" w:eastAsiaTheme="minorEastAsia" w:hAnsiTheme="minorHAnsi" w:cstheme="minorBidi"/>
          <w:b w:val="0"/>
          <w:sz w:val="22"/>
          <w:szCs w:val="22"/>
        </w:rPr>
      </w:pPr>
      <w:hyperlink w:anchor="_Toc500149220" w:history="1">
        <w:r w:rsidRPr="0059309F">
          <w:rPr>
            <w:rStyle w:val="Hyperlink"/>
            <w:rFonts w:cs="Arial"/>
          </w:rPr>
          <w:t>Appendix B: Issues List</w:t>
        </w:r>
        <w:r>
          <w:rPr>
            <w:webHidden/>
          </w:rPr>
          <w:tab/>
        </w:r>
        <w:r>
          <w:rPr>
            <w:webHidden/>
          </w:rPr>
          <w:fldChar w:fldCharType="begin"/>
        </w:r>
        <w:r>
          <w:rPr>
            <w:webHidden/>
          </w:rPr>
          <w:instrText xml:space="preserve"> PAGEREF _Toc500149220 \h </w:instrText>
        </w:r>
        <w:r>
          <w:rPr>
            <w:webHidden/>
          </w:rPr>
        </w:r>
        <w:r>
          <w:rPr>
            <w:webHidden/>
          </w:rPr>
          <w:fldChar w:fldCharType="separate"/>
        </w:r>
        <w:r>
          <w:rPr>
            <w:webHidden/>
          </w:rPr>
          <w:t>22</w:t>
        </w:r>
        <w:r>
          <w:rPr>
            <w:webHidden/>
          </w:rPr>
          <w:fldChar w:fldCharType="end"/>
        </w:r>
      </w:hyperlink>
    </w:p>
    <w:p w14:paraId="2CC2212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CC22125" w14:textId="77777777" w:rsidR="00320263" w:rsidRPr="006332F2" w:rsidRDefault="00CF2307" w:rsidP="006332F2">
      <w:pPr>
        <w:pStyle w:val="Heading1"/>
        <w:rPr>
          <w:b/>
        </w:rPr>
      </w:pPr>
      <w:r w:rsidRPr="00CF2307">
        <w:rPr>
          <w:noProof/>
        </w:rPr>
        <w:br w:type="page"/>
      </w:r>
      <w:bookmarkStart w:id="1" w:name="_Toc500149185"/>
      <w:r w:rsidR="00320263" w:rsidRPr="006332F2">
        <w:rPr>
          <w:b/>
          <w:color w:val="548DD4" w:themeColor="text2" w:themeTint="99"/>
        </w:rPr>
        <w:lastRenderedPageBreak/>
        <w:t>Document Control</w:t>
      </w:r>
      <w:bookmarkEnd w:id="1"/>
    </w:p>
    <w:p w14:paraId="2CC22126"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149186"/>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2CC2212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7"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8" w14:textId="77777777" w:rsidR="00004732" w:rsidRPr="00FB14A7" w:rsidRDefault="00004732" w:rsidP="00615DE0">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29" w14:textId="77777777" w:rsidR="00004732" w:rsidRPr="00FB14A7" w:rsidRDefault="00004732" w:rsidP="00615DE0">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CC2212E" w14:textId="77777777" w:rsidTr="00615DE0">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B" w14:textId="292F724C"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2CC2212C" w14:textId="1C408A4E"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Cloverleaf Developer </w:t>
            </w:r>
          </w:p>
        </w:tc>
        <w:tc>
          <w:tcPr>
            <w:tcW w:w="3114" w:type="dxa"/>
            <w:tcBorders>
              <w:top w:val="outset" w:sz="6" w:space="0" w:color="auto"/>
              <w:left w:val="outset" w:sz="6" w:space="0" w:color="auto"/>
              <w:bottom w:val="outset" w:sz="6" w:space="0" w:color="auto"/>
              <w:right w:val="outset" w:sz="6" w:space="0" w:color="auto"/>
            </w:tcBorders>
            <w:vAlign w:val="center"/>
          </w:tcPr>
          <w:p w14:paraId="2CC2212D" w14:textId="2DCBD85B" w:rsidR="00004732" w:rsidRPr="00FB14A7" w:rsidRDefault="000221D6" w:rsidP="00615DE0">
            <w:pPr>
              <w:spacing w:after="0" w:line="240" w:lineRule="auto"/>
              <w:rPr>
                <w:rFonts w:asciiTheme="minorHAnsi" w:eastAsia="Times New Roman" w:hAnsiTheme="minorHAnsi" w:cs="Arial"/>
                <w:color w:val="000000"/>
                <w:sz w:val="22"/>
              </w:rPr>
            </w:pPr>
            <w:hyperlink r:id="rId13" w:history="1">
              <w:r w:rsidR="00615DE0" w:rsidRPr="005E0FFD">
                <w:rPr>
                  <w:rStyle w:val="Hyperlink"/>
                  <w:rFonts w:asciiTheme="minorHAnsi" w:eastAsia="Times New Roman" w:hAnsiTheme="minorHAnsi" w:cs="Arial"/>
                  <w:sz w:val="22"/>
                </w:rPr>
                <w:t>Stephen.Mattei@baycare.org</w:t>
              </w:r>
            </w:hyperlink>
            <w:r w:rsidR="00615DE0">
              <w:rPr>
                <w:rFonts w:asciiTheme="minorHAnsi" w:eastAsia="Times New Roman" w:hAnsiTheme="minorHAnsi" w:cs="Arial"/>
                <w:color w:val="000000"/>
                <w:sz w:val="22"/>
              </w:rPr>
              <w:t xml:space="preserve"> </w:t>
            </w:r>
          </w:p>
        </w:tc>
      </w:tr>
      <w:tr w:rsidR="00004732" w:rsidRPr="00FB14A7" w14:paraId="2CC22132" w14:textId="77777777" w:rsidTr="00615DE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2F" w14:textId="434FAAE5"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Margaret Chen</w:t>
            </w:r>
          </w:p>
        </w:tc>
        <w:tc>
          <w:tcPr>
            <w:tcW w:w="5137" w:type="dxa"/>
            <w:tcBorders>
              <w:top w:val="outset" w:sz="6" w:space="0" w:color="auto"/>
              <w:left w:val="outset" w:sz="6" w:space="0" w:color="auto"/>
              <w:bottom w:val="outset" w:sz="6" w:space="0" w:color="auto"/>
              <w:right w:val="outset" w:sz="6" w:space="0" w:color="auto"/>
            </w:tcBorders>
            <w:vAlign w:val="center"/>
          </w:tcPr>
          <w:p w14:paraId="2CC22130" w14:textId="064F90BA"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Patients Account IT Coordinator (Business Owner)</w:t>
            </w:r>
          </w:p>
        </w:tc>
        <w:tc>
          <w:tcPr>
            <w:tcW w:w="3114" w:type="dxa"/>
            <w:tcBorders>
              <w:top w:val="outset" w:sz="6" w:space="0" w:color="auto"/>
              <w:left w:val="outset" w:sz="6" w:space="0" w:color="auto"/>
              <w:bottom w:val="outset" w:sz="6" w:space="0" w:color="auto"/>
              <w:right w:val="outset" w:sz="6" w:space="0" w:color="auto"/>
            </w:tcBorders>
            <w:vAlign w:val="center"/>
          </w:tcPr>
          <w:p w14:paraId="2CC22131" w14:textId="4E6D0E1B" w:rsidR="00004732" w:rsidRPr="00FB14A7" w:rsidRDefault="000221D6" w:rsidP="00615DE0">
            <w:pPr>
              <w:spacing w:after="0" w:line="240" w:lineRule="auto"/>
              <w:rPr>
                <w:rFonts w:asciiTheme="minorHAnsi" w:eastAsia="Times New Roman" w:hAnsiTheme="minorHAnsi" w:cs="Arial"/>
                <w:color w:val="000000"/>
                <w:sz w:val="22"/>
              </w:rPr>
            </w:pPr>
            <w:hyperlink r:id="rId14" w:history="1">
              <w:r w:rsidR="00615DE0" w:rsidRPr="005E0FFD">
                <w:rPr>
                  <w:rStyle w:val="Hyperlink"/>
                  <w:rFonts w:asciiTheme="minorHAnsi" w:eastAsia="Times New Roman" w:hAnsiTheme="minorHAnsi" w:cs="Arial"/>
                  <w:sz w:val="22"/>
                </w:rPr>
                <w:t>Margaret.Chen@baycare.org</w:t>
              </w:r>
            </w:hyperlink>
            <w:r w:rsidR="00615DE0">
              <w:rPr>
                <w:rFonts w:asciiTheme="minorHAnsi" w:eastAsia="Times New Roman" w:hAnsiTheme="minorHAnsi" w:cs="Arial"/>
                <w:color w:val="000000"/>
                <w:sz w:val="22"/>
              </w:rPr>
              <w:t xml:space="preserve"> </w:t>
            </w:r>
          </w:p>
        </w:tc>
      </w:tr>
      <w:tr w:rsidR="00004732" w:rsidRPr="00FB14A7" w14:paraId="2CC22136" w14:textId="77777777" w:rsidTr="00615DE0">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3" w14:textId="356FD9AE"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Jamar Freeman</w:t>
            </w:r>
          </w:p>
        </w:tc>
        <w:tc>
          <w:tcPr>
            <w:tcW w:w="5137" w:type="dxa"/>
            <w:tcBorders>
              <w:top w:val="outset" w:sz="6" w:space="0" w:color="auto"/>
              <w:left w:val="outset" w:sz="6" w:space="0" w:color="auto"/>
              <w:bottom w:val="outset" w:sz="6" w:space="0" w:color="auto"/>
              <w:right w:val="outset" w:sz="6" w:space="0" w:color="auto"/>
            </w:tcBorders>
            <w:vAlign w:val="center"/>
          </w:tcPr>
          <w:p w14:paraId="2CC22134" w14:textId="3A245811"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IT Project Manager </w:t>
            </w:r>
            <w:r w:rsidR="00E47545">
              <w:rPr>
                <w:rFonts w:asciiTheme="minorHAnsi" w:eastAsia="Times New Roman" w:hAnsiTheme="minorHAnsi" w:cs="Arial"/>
                <w:color w:val="000000"/>
                <w:sz w:val="22"/>
              </w:rPr>
              <w:t>ARM</w:t>
            </w:r>
          </w:p>
        </w:tc>
        <w:tc>
          <w:tcPr>
            <w:tcW w:w="3114" w:type="dxa"/>
            <w:tcBorders>
              <w:top w:val="outset" w:sz="6" w:space="0" w:color="auto"/>
              <w:left w:val="outset" w:sz="6" w:space="0" w:color="auto"/>
              <w:bottom w:val="outset" w:sz="6" w:space="0" w:color="auto"/>
              <w:right w:val="outset" w:sz="6" w:space="0" w:color="auto"/>
            </w:tcBorders>
            <w:vAlign w:val="center"/>
          </w:tcPr>
          <w:p w14:paraId="2CC22135" w14:textId="5AE3414A" w:rsidR="00004732" w:rsidRPr="00FB14A7" w:rsidRDefault="000221D6" w:rsidP="00615DE0">
            <w:pPr>
              <w:spacing w:after="0" w:line="240" w:lineRule="auto"/>
              <w:rPr>
                <w:rFonts w:asciiTheme="minorHAnsi" w:eastAsia="Times New Roman" w:hAnsiTheme="minorHAnsi" w:cs="Arial"/>
                <w:color w:val="000000"/>
                <w:sz w:val="22"/>
              </w:rPr>
            </w:pPr>
            <w:hyperlink r:id="rId15" w:history="1">
              <w:r w:rsidR="00615DE0" w:rsidRPr="005E0FFD">
                <w:rPr>
                  <w:rStyle w:val="Hyperlink"/>
                  <w:rFonts w:asciiTheme="minorHAnsi" w:eastAsia="Times New Roman" w:hAnsiTheme="minorHAnsi" w:cs="Arial"/>
                  <w:sz w:val="22"/>
                </w:rPr>
                <w:t>jfreeman@</w:t>
              </w:r>
              <w:r w:rsidR="00E47545">
                <w:rPr>
                  <w:rStyle w:val="Hyperlink"/>
                  <w:rFonts w:asciiTheme="minorHAnsi" w:eastAsia="Times New Roman" w:hAnsiTheme="minorHAnsi" w:cs="Arial"/>
                  <w:sz w:val="22"/>
                </w:rPr>
                <w:t>ARM</w:t>
              </w:r>
              <w:r w:rsidR="00615DE0" w:rsidRPr="005E0FFD">
                <w:rPr>
                  <w:rStyle w:val="Hyperlink"/>
                  <w:rFonts w:asciiTheme="minorHAnsi" w:eastAsia="Times New Roman" w:hAnsiTheme="minorHAnsi" w:cs="Arial"/>
                  <w:sz w:val="22"/>
                </w:rPr>
                <w:t>services.org</w:t>
              </w:r>
            </w:hyperlink>
          </w:p>
        </w:tc>
      </w:tr>
      <w:tr w:rsidR="00004732" w:rsidRPr="00FB14A7" w14:paraId="2CC2213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7" w14:textId="0037EA69"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Lahman</w:t>
            </w:r>
          </w:p>
        </w:tc>
        <w:tc>
          <w:tcPr>
            <w:tcW w:w="5137" w:type="dxa"/>
            <w:tcBorders>
              <w:top w:val="outset" w:sz="6" w:space="0" w:color="auto"/>
              <w:left w:val="outset" w:sz="6" w:space="0" w:color="auto"/>
              <w:bottom w:val="outset" w:sz="6" w:space="0" w:color="auto"/>
              <w:right w:val="outset" w:sz="6" w:space="0" w:color="auto"/>
            </w:tcBorders>
            <w:vAlign w:val="center"/>
          </w:tcPr>
          <w:p w14:paraId="2CC22138" w14:textId="7C287F54"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Soarian Contractor</w:t>
            </w:r>
          </w:p>
        </w:tc>
        <w:tc>
          <w:tcPr>
            <w:tcW w:w="3114" w:type="dxa"/>
            <w:tcBorders>
              <w:top w:val="outset" w:sz="6" w:space="0" w:color="auto"/>
              <w:left w:val="outset" w:sz="6" w:space="0" w:color="auto"/>
              <w:bottom w:val="outset" w:sz="6" w:space="0" w:color="auto"/>
              <w:right w:val="outset" w:sz="6" w:space="0" w:color="auto"/>
            </w:tcBorders>
            <w:vAlign w:val="center"/>
          </w:tcPr>
          <w:p w14:paraId="2CC22139" w14:textId="7332886D" w:rsidR="00004732" w:rsidRPr="00FB14A7" w:rsidRDefault="000221D6" w:rsidP="00615DE0">
            <w:pPr>
              <w:spacing w:after="0" w:line="240" w:lineRule="auto"/>
              <w:rPr>
                <w:rFonts w:asciiTheme="minorHAnsi" w:eastAsia="Times New Roman" w:hAnsiTheme="minorHAnsi" w:cs="Arial"/>
                <w:color w:val="000000"/>
                <w:sz w:val="22"/>
              </w:rPr>
            </w:pPr>
            <w:hyperlink r:id="rId16" w:history="1">
              <w:r w:rsidR="00615DE0" w:rsidRPr="005E0FFD">
                <w:rPr>
                  <w:rStyle w:val="Hyperlink"/>
                  <w:rFonts w:asciiTheme="minorHAnsi" w:eastAsia="Times New Roman" w:hAnsiTheme="minorHAnsi" w:cs="Arial"/>
                  <w:sz w:val="22"/>
                </w:rPr>
                <w:t>Jennifer.lahman@baycare.org</w:t>
              </w:r>
            </w:hyperlink>
            <w:r w:rsidR="00615DE0">
              <w:rPr>
                <w:rFonts w:asciiTheme="minorHAnsi" w:eastAsia="Times New Roman" w:hAnsiTheme="minorHAnsi" w:cs="Arial"/>
                <w:color w:val="000000"/>
                <w:sz w:val="22"/>
              </w:rPr>
              <w:t xml:space="preserve"> </w:t>
            </w:r>
          </w:p>
        </w:tc>
      </w:tr>
      <w:tr w:rsidR="00004732" w:rsidRPr="00FB14A7" w14:paraId="2CC2213E"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B" w14:textId="74A8BBC6"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Edward Hutcherson</w:t>
            </w:r>
          </w:p>
        </w:tc>
        <w:tc>
          <w:tcPr>
            <w:tcW w:w="5137" w:type="dxa"/>
            <w:tcBorders>
              <w:top w:val="outset" w:sz="6" w:space="0" w:color="auto"/>
              <w:left w:val="outset" w:sz="6" w:space="0" w:color="auto"/>
              <w:bottom w:val="outset" w:sz="6" w:space="0" w:color="auto"/>
              <w:right w:val="outset" w:sz="6" w:space="0" w:color="auto"/>
            </w:tcBorders>
            <w:vAlign w:val="center"/>
          </w:tcPr>
          <w:p w14:paraId="2CC2213C" w14:textId="083896A4" w:rsidR="00004732" w:rsidRPr="00FB14A7"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Manager PA/ PM Systems </w:t>
            </w:r>
          </w:p>
        </w:tc>
        <w:tc>
          <w:tcPr>
            <w:tcW w:w="3114" w:type="dxa"/>
            <w:tcBorders>
              <w:top w:val="outset" w:sz="6" w:space="0" w:color="auto"/>
              <w:left w:val="outset" w:sz="6" w:space="0" w:color="auto"/>
              <w:bottom w:val="outset" w:sz="6" w:space="0" w:color="auto"/>
              <w:right w:val="outset" w:sz="6" w:space="0" w:color="auto"/>
            </w:tcBorders>
            <w:vAlign w:val="center"/>
          </w:tcPr>
          <w:p w14:paraId="2CC2213D" w14:textId="62398589" w:rsidR="00004732" w:rsidRPr="00FB14A7" w:rsidRDefault="000221D6" w:rsidP="00615DE0">
            <w:pPr>
              <w:spacing w:after="0" w:line="240" w:lineRule="auto"/>
              <w:rPr>
                <w:rFonts w:asciiTheme="minorHAnsi" w:eastAsia="Times New Roman" w:hAnsiTheme="minorHAnsi" w:cs="Arial"/>
                <w:color w:val="000000"/>
                <w:sz w:val="22"/>
              </w:rPr>
            </w:pPr>
            <w:hyperlink r:id="rId17" w:history="1">
              <w:r w:rsidR="00615DE0" w:rsidRPr="005E0FFD">
                <w:rPr>
                  <w:rStyle w:val="Hyperlink"/>
                  <w:rFonts w:asciiTheme="minorHAnsi" w:eastAsia="Times New Roman" w:hAnsiTheme="minorHAnsi" w:cs="Arial"/>
                  <w:sz w:val="22"/>
                </w:rPr>
                <w:t>Edward.Hutcherson@baycare.org</w:t>
              </w:r>
            </w:hyperlink>
            <w:r w:rsidR="00615DE0">
              <w:rPr>
                <w:rFonts w:asciiTheme="minorHAnsi" w:eastAsia="Times New Roman" w:hAnsiTheme="minorHAnsi" w:cs="Arial"/>
                <w:color w:val="000000"/>
                <w:sz w:val="22"/>
              </w:rPr>
              <w:t xml:space="preserve"> </w:t>
            </w:r>
          </w:p>
        </w:tc>
      </w:tr>
      <w:tr w:rsidR="00004732" w:rsidRPr="00FB14A7" w14:paraId="2CC22142"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3F"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0"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1" w14:textId="77777777" w:rsidR="00004732" w:rsidRPr="00FB14A7" w:rsidRDefault="00004732" w:rsidP="00615DE0">
            <w:pPr>
              <w:spacing w:after="0" w:line="240" w:lineRule="auto"/>
              <w:rPr>
                <w:rFonts w:asciiTheme="minorHAnsi" w:eastAsia="Times New Roman" w:hAnsiTheme="minorHAnsi" w:cs="Arial"/>
                <w:color w:val="000000"/>
                <w:sz w:val="22"/>
              </w:rPr>
            </w:pPr>
          </w:p>
        </w:tc>
      </w:tr>
      <w:tr w:rsidR="00004732" w:rsidRPr="00FB14A7" w14:paraId="2CC22146"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3"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4"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5" w14:textId="77777777" w:rsidR="00004732" w:rsidRPr="00FB14A7" w:rsidRDefault="00004732" w:rsidP="00615DE0">
            <w:pPr>
              <w:spacing w:after="0" w:line="240" w:lineRule="auto"/>
              <w:rPr>
                <w:rFonts w:asciiTheme="minorHAnsi" w:eastAsia="Times New Roman" w:hAnsiTheme="minorHAnsi" w:cs="Arial"/>
                <w:color w:val="000000"/>
                <w:sz w:val="22"/>
              </w:rPr>
            </w:pPr>
          </w:p>
        </w:tc>
      </w:tr>
      <w:tr w:rsidR="00004732" w:rsidRPr="00FB14A7" w14:paraId="2CC2214A" w14:textId="77777777" w:rsidTr="00615DE0">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CC22147"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22148" w14:textId="77777777" w:rsidR="00004732" w:rsidRPr="00FB14A7" w:rsidRDefault="00004732" w:rsidP="00615DE0">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CC22149" w14:textId="77777777" w:rsidR="00004732" w:rsidRPr="00FB14A7" w:rsidRDefault="00004732" w:rsidP="00615DE0">
            <w:pPr>
              <w:spacing w:after="0" w:line="240" w:lineRule="auto"/>
              <w:rPr>
                <w:rFonts w:asciiTheme="minorHAnsi" w:eastAsia="Times New Roman" w:hAnsiTheme="minorHAnsi" w:cs="Arial"/>
                <w:color w:val="000000"/>
                <w:sz w:val="22"/>
              </w:rPr>
            </w:pPr>
          </w:p>
        </w:tc>
      </w:tr>
    </w:tbl>
    <w:p w14:paraId="2CC2214B" w14:textId="77777777" w:rsidR="00004732" w:rsidRPr="00FB14A7" w:rsidRDefault="00004732" w:rsidP="00004732">
      <w:pPr>
        <w:pStyle w:val="template"/>
        <w:rPr>
          <w:rFonts w:asciiTheme="minorHAnsi" w:hAnsiTheme="minorHAnsi" w:cs="Arial"/>
          <w:i w:val="0"/>
        </w:rPr>
      </w:pPr>
    </w:p>
    <w:p w14:paraId="2CC2214C" w14:textId="77777777" w:rsidR="00320263" w:rsidRDefault="00004732" w:rsidP="00320263">
      <w:pPr>
        <w:pStyle w:val="Heading2"/>
        <w:rPr>
          <w:rFonts w:asciiTheme="minorHAnsi" w:hAnsiTheme="minorHAnsi" w:cs="Arial"/>
          <w:i w:val="0"/>
          <w:color w:val="0070C0"/>
          <w:sz w:val="24"/>
          <w:szCs w:val="24"/>
        </w:rPr>
      </w:pPr>
      <w:bookmarkStart w:id="4" w:name="_Toc500149187"/>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53C4CF01" w14:textId="40464B54" w:rsidR="00615DE0" w:rsidRPr="00615DE0" w:rsidRDefault="00615DE0" w:rsidP="00615DE0">
      <w:r>
        <w:t>N/A</w:t>
      </w:r>
    </w:p>
    <w:p w14:paraId="2CC2214D"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CC2214E"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14918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CC2214F"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CC2215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1"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15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CC2215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5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5-04-2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CC22156" w14:textId="331807BA" w:rsidR="00320263" w:rsidRPr="004E7A3E" w:rsidRDefault="00615DE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4/27/2015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2CC22157" w14:textId="5CAE6397" w:rsidR="00320263" w:rsidRPr="004E7A3E" w:rsidRDefault="00615DE0"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 Mattei</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CC22158"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2CC2215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A"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15B"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15C"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15D"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2CC2216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15F"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160"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161"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162"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2CC2216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164"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165"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16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167"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CC2216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CC2216A" w14:textId="77777777" w:rsidR="00116C57" w:rsidRPr="00D574A8" w:rsidRDefault="00CF2307" w:rsidP="00116C57">
      <w:pPr>
        <w:pStyle w:val="Heading1"/>
        <w:rPr>
          <w:rFonts w:asciiTheme="minorHAnsi" w:hAnsiTheme="minorHAnsi" w:cs="Arial"/>
          <w:color w:val="0070C0"/>
          <w:sz w:val="28"/>
        </w:rPr>
      </w:pPr>
      <w:bookmarkStart w:id="7" w:name="_Toc50014918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CC2216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14919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91F5D63" w14:textId="258DA69A" w:rsidR="00A915C8" w:rsidRDefault="00036304" w:rsidP="00B46568">
          <w:pPr>
            <w:pStyle w:val="template"/>
            <w:rPr>
              <w:rFonts w:asciiTheme="minorHAnsi" w:hAnsiTheme="minorHAnsi" w:cs="Arial"/>
              <w:i w:val="0"/>
            </w:rPr>
          </w:pPr>
          <w:r>
            <w:rPr>
              <w:rFonts w:asciiTheme="minorHAnsi" w:hAnsiTheme="minorHAnsi" w:cs="Arial"/>
              <w:i w:val="0"/>
            </w:rPr>
            <w:t>This document describes</w:t>
          </w:r>
          <w:r w:rsidR="00615DE0">
            <w:rPr>
              <w:rFonts w:asciiTheme="minorHAnsi" w:hAnsiTheme="minorHAnsi" w:cs="Arial"/>
              <w:i w:val="0"/>
            </w:rPr>
            <w:t xml:space="preserve"> the integration of Soarian Financials SBO reporting interface with the </w:t>
          </w:r>
          <w:r w:rsidR="00E47545">
            <w:rPr>
              <w:rFonts w:asciiTheme="minorHAnsi" w:hAnsiTheme="minorHAnsi" w:cs="Arial"/>
              <w:i w:val="0"/>
            </w:rPr>
            <w:t>ARM</w:t>
          </w:r>
          <w:r w:rsidR="00A915C8">
            <w:rPr>
              <w:rFonts w:asciiTheme="minorHAnsi" w:hAnsiTheme="minorHAnsi" w:cs="Arial"/>
              <w:i w:val="0"/>
            </w:rPr>
            <w:t xml:space="preserve"> Collections agency’s inbound file interface. Contained within are the technical schematics as to how the integration between Soarian Financials and </w:t>
          </w:r>
          <w:r w:rsidR="00E47545">
            <w:rPr>
              <w:rFonts w:asciiTheme="minorHAnsi" w:hAnsiTheme="minorHAnsi" w:cs="Arial"/>
              <w:i w:val="0"/>
            </w:rPr>
            <w:t>ARM</w:t>
          </w:r>
          <w:r w:rsidR="00A915C8">
            <w:rPr>
              <w:rFonts w:asciiTheme="minorHAnsi" w:hAnsiTheme="minorHAnsi" w:cs="Arial"/>
              <w:i w:val="0"/>
            </w:rPr>
            <w:t xml:space="preserve"> were accomplished. </w:t>
          </w:r>
        </w:p>
        <w:p w14:paraId="0768A6E3" w14:textId="77777777" w:rsidR="00A915C8" w:rsidRDefault="00A915C8" w:rsidP="00B46568">
          <w:pPr>
            <w:pStyle w:val="template"/>
            <w:rPr>
              <w:rFonts w:asciiTheme="minorHAnsi" w:hAnsiTheme="minorHAnsi" w:cs="Arial"/>
              <w:i w:val="0"/>
            </w:rPr>
          </w:pPr>
        </w:p>
        <w:p w14:paraId="2CC2216C" w14:textId="534E8C49" w:rsidR="00C53B6B" w:rsidRDefault="00A915C8" w:rsidP="00B46568">
          <w:pPr>
            <w:pStyle w:val="template"/>
            <w:rPr>
              <w:rFonts w:asciiTheme="minorHAnsi" w:hAnsiTheme="minorHAnsi" w:cs="Arial"/>
              <w:i w:val="0"/>
            </w:rPr>
          </w:pPr>
          <w:r>
            <w:rPr>
              <w:rFonts w:asciiTheme="minorHAnsi" w:hAnsiTheme="minorHAnsi" w:cs="Arial"/>
              <w:i w:val="0"/>
            </w:rPr>
            <w:t xml:space="preserve">All details will be expressed with the BayCare integration engine as being the central distribution hub for the data. So if something is expressed as inbound it is inbound to the BayCare integration engine and if it is outbound likewise it is outbound from the BayCare integration engine. </w:t>
          </w:r>
        </w:p>
      </w:sdtContent>
    </w:sdt>
    <w:p w14:paraId="2CC2216D" w14:textId="77777777" w:rsidR="00C53B6B" w:rsidRDefault="00C53B6B" w:rsidP="00B46568">
      <w:pPr>
        <w:pStyle w:val="template"/>
        <w:rPr>
          <w:rFonts w:asciiTheme="minorHAnsi" w:hAnsiTheme="minorHAnsi" w:cs="Arial"/>
          <w:i w:val="0"/>
        </w:rPr>
      </w:pPr>
    </w:p>
    <w:p w14:paraId="2CC2216E"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149191"/>
      <w:r w:rsidRPr="00D574A8">
        <w:rPr>
          <w:rFonts w:asciiTheme="minorHAnsi" w:hAnsiTheme="minorHAnsi" w:cs="Arial"/>
          <w:i w:val="0"/>
          <w:color w:val="0070C0"/>
          <w:sz w:val="24"/>
          <w:szCs w:val="24"/>
        </w:rPr>
        <w:t>1.2    Project Scope</w:t>
      </w:r>
      <w:bookmarkEnd w:id="9"/>
    </w:p>
    <w:p w14:paraId="2CC2216F" w14:textId="248EB340" w:rsidR="009666CA" w:rsidRPr="004E7A3E" w:rsidRDefault="000221D6"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A915C8">
            <w:rPr>
              <w:rFonts w:asciiTheme="minorHAnsi" w:hAnsiTheme="minorHAnsi" w:cs="Arial"/>
              <w:i w:val="0"/>
            </w:rPr>
            <w:t>The objective is to broker the delivery of Soarian originating XML batched reports r</w:t>
          </w:r>
          <w:r w:rsidR="00036304">
            <w:rPr>
              <w:rFonts w:asciiTheme="minorHAnsi" w:hAnsiTheme="minorHAnsi" w:cs="Arial"/>
              <w:i w:val="0"/>
            </w:rPr>
            <w:t>elated to assignments to bad deb</w:t>
          </w:r>
          <w:r w:rsidR="00A915C8">
            <w:rPr>
              <w:rFonts w:asciiTheme="minorHAnsi" w:hAnsiTheme="minorHAnsi" w:cs="Arial"/>
              <w:i w:val="0"/>
            </w:rPr>
            <w:t xml:space="preserve">t, updates on assigned accounts and </w:t>
          </w:r>
          <w:r w:rsidR="007447A6">
            <w:rPr>
              <w:rFonts w:asciiTheme="minorHAnsi" w:hAnsiTheme="minorHAnsi" w:cs="Arial"/>
              <w:i w:val="0"/>
            </w:rPr>
            <w:t xml:space="preserve">special instructions </w:t>
          </w:r>
          <w:r w:rsidR="00A915C8">
            <w:rPr>
              <w:rFonts w:asciiTheme="minorHAnsi" w:hAnsiTheme="minorHAnsi" w:cs="Arial"/>
              <w:i w:val="0"/>
            </w:rPr>
            <w:t xml:space="preserve">related to assigned accounts to </w:t>
          </w:r>
          <w:r w:rsidR="00E47545">
            <w:rPr>
              <w:rFonts w:asciiTheme="minorHAnsi" w:hAnsiTheme="minorHAnsi" w:cs="Arial"/>
              <w:i w:val="0"/>
            </w:rPr>
            <w:t>ARM</w:t>
          </w:r>
          <w:r w:rsidR="00A915C8">
            <w:rPr>
              <w:rFonts w:asciiTheme="minorHAnsi" w:hAnsiTheme="minorHAnsi" w:cs="Arial"/>
              <w:i w:val="0"/>
            </w:rPr>
            <w:t>. The inbound XML batches \ reports are delivered to the engine via a TCP \ IP socket connection via the So</w:t>
          </w:r>
          <w:r w:rsidR="007447A6">
            <w:rPr>
              <w:rFonts w:asciiTheme="minorHAnsi" w:hAnsiTheme="minorHAnsi" w:cs="Arial"/>
              <w:i w:val="0"/>
            </w:rPr>
            <w:t xml:space="preserve">arian SBO standard interface. The same batches \ reports are delivered to </w:t>
          </w:r>
          <w:r w:rsidR="00E47545">
            <w:rPr>
              <w:rFonts w:asciiTheme="minorHAnsi" w:hAnsiTheme="minorHAnsi" w:cs="Arial"/>
              <w:i w:val="0"/>
            </w:rPr>
            <w:t>ARM</w:t>
          </w:r>
          <w:r w:rsidR="007447A6">
            <w:rPr>
              <w:rFonts w:asciiTheme="minorHAnsi" w:hAnsiTheme="minorHAnsi" w:cs="Arial"/>
              <w:i w:val="0"/>
            </w:rPr>
            <w:t xml:space="preserve"> via FTP. </w:t>
          </w:r>
          <w:r w:rsidR="00A915C8">
            <w:rPr>
              <w:rFonts w:asciiTheme="minorHAnsi" w:hAnsiTheme="minorHAnsi" w:cs="Arial"/>
              <w:i w:val="0"/>
            </w:rPr>
            <w:t xml:space="preserve"> </w:t>
          </w:r>
        </w:sdtContent>
      </w:sdt>
    </w:p>
    <w:p w14:paraId="2CC22170" w14:textId="77777777" w:rsidR="009666CA" w:rsidRDefault="009666CA" w:rsidP="00B46568">
      <w:pPr>
        <w:pStyle w:val="template"/>
        <w:rPr>
          <w:rFonts w:asciiTheme="minorHAnsi" w:hAnsiTheme="minorHAnsi" w:cs="Arial"/>
        </w:rPr>
      </w:pPr>
    </w:p>
    <w:p w14:paraId="2CC22171"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2CC22172" w14:textId="10565E81"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149192"/>
      <w:r w:rsidRPr="00D574A8">
        <w:rPr>
          <w:rFonts w:asciiTheme="minorHAnsi" w:hAnsiTheme="minorHAnsi" w:cs="Arial"/>
          <w:i w:val="0"/>
          <w:color w:val="0070C0"/>
          <w:sz w:val="24"/>
          <w:szCs w:val="24"/>
        </w:rPr>
        <w:t>1.</w:t>
      </w:r>
      <w:r w:rsidR="000221D6">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CC22173" w14:textId="7E19F4B6" w:rsidR="00C66DF0" w:rsidRPr="00D574A8" w:rsidRDefault="00CF2307" w:rsidP="002654C8">
      <w:pPr>
        <w:pStyle w:val="Heading3"/>
        <w:ind w:firstLine="720"/>
        <w:rPr>
          <w:b w:val="0"/>
          <w:color w:val="0070C0"/>
        </w:rPr>
      </w:pPr>
      <w:bookmarkStart w:id="11" w:name="_Toc500149193"/>
      <w:r w:rsidRPr="00D574A8">
        <w:rPr>
          <w:rFonts w:asciiTheme="minorHAnsi" w:hAnsiTheme="minorHAnsi" w:cs="Arial"/>
          <w:b w:val="0"/>
          <w:color w:val="0070C0"/>
          <w:sz w:val="22"/>
        </w:rPr>
        <w:t>1.</w:t>
      </w:r>
      <w:r w:rsidR="000221D6">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6113F3BA" w14:textId="4BD0A1BD" w:rsidR="007447A6" w:rsidRDefault="00E47545" w:rsidP="002654C8">
          <w:pPr>
            <w:ind w:left="720"/>
            <w:rPr>
              <w:rFonts w:asciiTheme="minorHAnsi" w:hAnsiTheme="minorHAnsi" w:cs="Arial"/>
              <w:color w:val="auto"/>
              <w:sz w:val="22"/>
            </w:rPr>
          </w:pPr>
          <w:r>
            <w:rPr>
              <w:rFonts w:asciiTheme="minorHAnsi" w:hAnsiTheme="minorHAnsi" w:cs="Arial"/>
              <w:color w:val="auto"/>
              <w:sz w:val="22"/>
            </w:rPr>
            <w:t>ARM</w:t>
          </w:r>
          <w:r w:rsidR="007447A6">
            <w:rPr>
              <w:rFonts w:asciiTheme="minorHAnsi" w:hAnsiTheme="minorHAnsi" w:cs="Arial"/>
              <w:color w:val="auto"/>
              <w:sz w:val="22"/>
            </w:rPr>
            <w:t xml:space="preserve"> – </w:t>
          </w:r>
          <w:r>
            <w:rPr>
              <w:rFonts w:asciiTheme="minorHAnsi" w:hAnsiTheme="minorHAnsi" w:cs="Arial"/>
              <w:color w:val="auto"/>
              <w:sz w:val="22"/>
            </w:rPr>
            <w:t>ARM</w:t>
          </w:r>
          <w:r w:rsidR="007447A6">
            <w:rPr>
              <w:rFonts w:asciiTheme="minorHAnsi" w:hAnsiTheme="minorHAnsi" w:cs="Arial"/>
              <w:color w:val="auto"/>
              <w:sz w:val="22"/>
            </w:rPr>
            <w:t xml:space="preserve"> a collections agency owned by BayCare Health. </w:t>
          </w:r>
        </w:p>
        <w:p w14:paraId="2CC22174" w14:textId="55209AB1" w:rsidR="008F1EDB" w:rsidRPr="007447A6" w:rsidRDefault="000221D6" w:rsidP="002654C8">
          <w:pPr>
            <w:ind w:left="720"/>
            <w:rPr>
              <w:rFonts w:asciiTheme="minorHAnsi" w:hAnsiTheme="minorHAnsi" w:cs="Arial"/>
              <w:color w:val="auto"/>
              <w:sz w:val="22"/>
            </w:rPr>
          </w:pPr>
        </w:p>
      </w:sdtContent>
    </w:sdt>
    <w:p w14:paraId="2CC22175" w14:textId="62F0B3BD" w:rsidR="00C66DF0" w:rsidRPr="00D574A8" w:rsidRDefault="00CF2307" w:rsidP="007A3CDB">
      <w:pPr>
        <w:pStyle w:val="Heading3"/>
        <w:ind w:firstLine="720"/>
        <w:rPr>
          <w:b w:val="0"/>
          <w:color w:val="0070C0"/>
        </w:rPr>
      </w:pPr>
      <w:bookmarkStart w:id="12" w:name="_Toc500149194"/>
      <w:r w:rsidRPr="00D574A8">
        <w:rPr>
          <w:rFonts w:asciiTheme="minorHAnsi" w:hAnsiTheme="minorHAnsi" w:cs="Arial"/>
          <w:b w:val="0"/>
          <w:color w:val="0070C0"/>
          <w:sz w:val="22"/>
        </w:rPr>
        <w:t>1.</w:t>
      </w:r>
      <w:r w:rsidR="000221D6">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08939E81" w14:textId="1C3062AB" w:rsidR="007447A6" w:rsidRDefault="007447A6" w:rsidP="007447A6">
          <w:pPr>
            <w:ind w:left="720"/>
            <w:rPr>
              <w:rFonts w:asciiTheme="minorHAnsi" w:hAnsiTheme="minorHAnsi" w:cs="Arial"/>
              <w:color w:val="auto"/>
              <w:sz w:val="22"/>
            </w:rPr>
          </w:pPr>
          <w:r w:rsidRPr="007447A6">
            <w:rPr>
              <w:rFonts w:asciiTheme="minorHAnsi" w:hAnsiTheme="minorHAnsi" w:cs="Arial"/>
              <w:color w:val="auto"/>
              <w:sz w:val="22"/>
            </w:rPr>
            <w:t xml:space="preserve">Initial Assignments – Accounts transferred to </w:t>
          </w:r>
          <w:r w:rsidR="00E47545">
            <w:rPr>
              <w:rFonts w:asciiTheme="minorHAnsi" w:hAnsiTheme="minorHAnsi" w:cs="Arial"/>
              <w:color w:val="auto"/>
              <w:sz w:val="22"/>
            </w:rPr>
            <w:t>ARM</w:t>
          </w:r>
          <w:r w:rsidRPr="007447A6">
            <w:rPr>
              <w:rFonts w:asciiTheme="minorHAnsi" w:hAnsiTheme="minorHAnsi" w:cs="Arial"/>
              <w:color w:val="auto"/>
              <w:sz w:val="22"/>
            </w:rPr>
            <w:t xml:space="preserve"> for collection</w:t>
          </w:r>
        </w:p>
        <w:p w14:paraId="223463C7" w14:textId="77777777" w:rsidR="007447A6" w:rsidRDefault="007447A6" w:rsidP="007447A6">
          <w:pPr>
            <w:ind w:left="720"/>
            <w:rPr>
              <w:rFonts w:asciiTheme="minorHAnsi" w:hAnsiTheme="minorHAnsi" w:cs="Arial"/>
              <w:color w:val="auto"/>
              <w:sz w:val="22"/>
            </w:rPr>
          </w:pPr>
          <w:r>
            <w:rPr>
              <w:rFonts w:asciiTheme="minorHAnsi" w:hAnsiTheme="minorHAnsi" w:cs="Arial"/>
              <w:color w:val="auto"/>
              <w:sz w:val="22"/>
            </w:rPr>
            <w:t>Information Update – An updated to an account already transferred to collections</w:t>
          </w:r>
        </w:p>
        <w:p w14:paraId="2CC22176" w14:textId="4EE48383" w:rsidR="008F1EDB" w:rsidRPr="004E7A3E" w:rsidRDefault="007447A6" w:rsidP="007447A6">
          <w:pPr>
            <w:ind w:left="720"/>
            <w:rPr>
              <w:rFonts w:asciiTheme="minorHAnsi" w:hAnsiTheme="minorHAnsi" w:cs="Arial"/>
              <w:color w:val="auto"/>
            </w:rPr>
          </w:pPr>
          <w:r>
            <w:rPr>
              <w:rFonts w:asciiTheme="minorHAnsi" w:hAnsiTheme="minorHAnsi" w:cs="Arial"/>
              <w:color w:val="auto"/>
              <w:sz w:val="22"/>
            </w:rPr>
            <w:t>Instructions – Special instructions on account already transferred to collections</w:t>
          </w:r>
        </w:p>
      </w:sdtContent>
    </w:sdt>
    <w:p w14:paraId="2CC22177" w14:textId="7D55218F"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149195"/>
      <w:r w:rsidRPr="00D574A8">
        <w:rPr>
          <w:rFonts w:asciiTheme="minorHAnsi" w:hAnsiTheme="minorHAnsi" w:cs="Arial"/>
          <w:i w:val="0"/>
          <w:color w:val="0070C0"/>
          <w:sz w:val="24"/>
          <w:szCs w:val="24"/>
        </w:rPr>
        <w:t>1.</w:t>
      </w:r>
      <w:r w:rsidR="000221D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2CC22178" w14:textId="5E477303" w:rsidR="00235E8B" w:rsidRDefault="002250BA" w:rsidP="00235E8B">
          <w:pPr>
            <w:pStyle w:val="template"/>
            <w:rPr>
              <w:rFonts w:asciiTheme="minorHAnsi" w:hAnsiTheme="minorHAnsi" w:cs="Arial"/>
              <w:i w:val="0"/>
            </w:rPr>
          </w:pPr>
          <w:r>
            <w:rPr>
              <w:rFonts w:asciiTheme="minorHAnsi" w:hAnsiTheme="minorHAnsi" w:cs="Arial"/>
              <w:i w:val="0"/>
            </w:rPr>
            <w:t>Soarian Fina</w:t>
          </w:r>
          <w:r w:rsidR="000221D6">
            <w:rPr>
              <w:rFonts w:asciiTheme="minorHAnsi" w:hAnsiTheme="minorHAnsi" w:cs="Arial"/>
              <w:i w:val="0"/>
            </w:rPr>
            <w:t>n</w:t>
          </w:r>
          <w:r>
            <w:rPr>
              <w:rFonts w:asciiTheme="minorHAnsi" w:hAnsiTheme="minorHAnsi" w:cs="Arial"/>
              <w:i w:val="0"/>
            </w:rPr>
            <w:t xml:space="preserve">cials Revenue Management Generic Interfaces.pdf </w:t>
          </w:r>
        </w:p>
      </w:sdtContent>
    </w:sdt>
    <w:p w14:paraId="2CC22179" w14:textId="77777777" w:rsidR="0094739F" w:rsidRDefault="0094739F" w:rsidP="00235E8B">
      <w:pPr>
        <w:pStyle w:val="template"/>
        <w:rPr>
          <w:rFonts w:asciiTheme="minorHAnsi" w:hAnsiTheme="minorHAnsi" w:cs="Arial"/>
          <w:i w:val="0"/>
        </w:rPr>
      </w:pPr>
    </w:p>
    <w:p w14:paraId="2CC2217A"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CC2217B" w14:textId="3D7C9332" w:rsidR="00DF00D2" w:rsidRPr="000221D6" w:rsidRDefault="000221D6" w:rsidP="000221D6">
      <w:pPr>
        <w:pStyle w:val="Heading1"/>
        <w:rPr>
          <w:rFonts w:asciiTheme="minorHAnsi" w:hAnsiTheme="minorHAnsi"/>
          <w:i/>
          <w:sz w:val="28"/>
        </w:rPr>
      </w:pPr>
      <w:bookmarkStart w:id="15" w:name="_Toc500149196"/>
      <w:r w:rsidRPr="000221D6">
        <w:rPr>
          <w:rFonts w:asciiTheme="minorHAnsi" w:hAnsiTheme="minorHAnsi"/>
          <w:i/>
          <w:sz w:val="28"/>
        </w:rPr>
        <w:lastRenderedPageBreak/>
        <w:t>2.</w:t>
      </w:r>
      <w:r w:rsidR="00F03186" w:rsidRPr="000221D6">
        <w:rPr>
          <w:rFonts w:asciiTheme="minorHAnsi" w:hAnsiTheme="minorHAnsi"/>
          <w:sz w:val="28"/>
        </w:rPr>
        <w:t xml:space="preserve">   </w:t>
      </w:r>
      <w:r w:rsidR="00DF00D2" w:rsidRPr="000221D6">
        <w:rPr>
          <w:rFonts w:asciiTheme="minorHAnsi" w:hAnsiTheme="minorHAnsi"/>
          <w:sz w:val="28"/>
        </w:rPr>
        <w:t>Diagram</w:t>
      </w:r>
      <w:bookmarkEnd w:id="15"/>
    </w:p>
    <w:p w14:paraId="2CC2217C"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2CC2217D" w14:textId="0A1B28A6"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2CC2217F" w14:textId="7896D945" w:rsidR="00025139" w:rsidRPr="000221D6" w:rsidRDefault="005212A4" w:rsidP="000221D6">
      <w:pPr>
        <w:pStyle w:val="Heading1"/>
        <w:rPr>
          <w:rFonts w:asciiTheme="minorHAnsi" w:hAnsiTheme="minorHAnsi"/>
          <w:color w:val="666666"/>
        </w:rPr>
      </w:pPr>
      <w:r>
        <w:br w:type="page"/>
      </w:r>
      <w:bookmarkStart w:id="16" w:name="_Toc500149197"/>
      <w:r w:rsidR="00025139" w:rsidRPr="000221D6">
        <w:rPr>
          <w:rFonts w:asciiTheme="minorHAnsi" w:hAnsiTheme="minorHAnsi"/>
          <w:sz w:val="28"/>
        </w:rPr>
        <w:lastRenderedPageBreak/>
        <w:t>3.    Requirements</w:t>
      </w:r>
      <w:bookmarkEnd w:id="16"/>
    </w:p>
    <w:p w14:paraId="2CC22180"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149198"/>
      <w:r w:rsidRPr="00D574A8">
        <w:rPr>
          <w:rFonts w:asciiTheme="minorHAnsi" w:hAnsiTheme="minorHAnsi" w:cs="Arial"/>
          <w:i w:val="0"/>
          <w:color w:val="0070C0"/>
          <w:sz w:val="24"/>
          <w:szCs w:val="24"/>
        </w:rPr>
        <w:t>3.1    Functional Requirements</w:t>
      </w:r>
      <w:bookmarkStart w:id="19" w:name="_Toc439994696"/>
      <w:bookmarkEnd w:id="17"/>
      <w:bookmarkEnd w:id="18"/>
    </w:p>
    <w:p w14:paraId="2CC22181"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2CC22182"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CC22186" w14:textId="77777777" w:rsidTr="00615DE0">
        <w:trPr>
          <w:trHeight w:val="342"/>
        </w:trPr>
        <w:tc>
          <w:tcPr>
            <w:tcW w:w="1905" w:type="dxa"/>
            <w:tcBorders>
              <w:top w:val="nil"/>
              <w:left w:val="nil"/>
              <w:bottom w:val="nil"/>
              <w:right w:val="nil"/>
            </w:tcBorders>
            <w:shd w:val="clear" w:color="000000" w:fill="F2F2F2"/>
            <w:noWrap/>
            <w:vAlign w:val="bottom"/>
            <w:hideMark/>
          </w:tcPr>
          <w:p w14:paraId="2CC22183"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84"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85"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8A" w14:textId="77777777" w:rsidTr="00615DE0">
        <w:trPr>
          <w:trHeight w:val="465"/>
        </w:trPr>
        <w:tc>
          <w:tcPr>
            <w:tcW w:w="1905" w:type="dxa"/>
            <w:tcBorders>
              <w:top w:val="nil"/>
              <w:left w:val="nil"/>
              <w:bottom w:val="nil"/>
              <w:right w:val="nil"/>
            </w:tcBorders>
            <w:shd w:val="clear" w:color="000000" w:fill="F2F2F2"/>
            <w:noWrap/>
            <w:vAlign w:val="bottom"/>
            <w:hideMark/>
          </w:tcPr>
          <w:p w14:paraId="2CC22187"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88"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89"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8E" w14:textId="77777777" w:rsidTr="00B85976">
        <w:trPr>
          <w:trHeight w:val="495"/>
        </w:trPr>
        <w:tc>
          <w:tcPr>
            <w:tcW w:w="1905" w:type="dxa"/>
            <w:tcBorders>
              <w:top w:val="nil"/>
              <w:left w:val="nil"/>
              <w:bottom w:val="nil"/>
              <w:right w:val="nil"/>
            </w:tcBorders>
            <w:shd w:val="clear" w:color="000000" w:fill="F2F2F2"/>
            <w:noWrap/>
            <w:hideMark/>
          </w:tcPr>
          <w:p w14:paraId="2CC2218B" w14:textId="4A26EA48" w:rsidR="00894772" w:rsidRDefault="00894772" w:rsidP="00615DE0">
            <w:pPr>
              <w:spacing w:after="0" w:line="240" w:lineRule="auto"/>
              <w:rPr>
                <w:rFonts w:ascii="Calibri" w:eastAsia="Times New Roman" w:hAnsi="Calibri"/>
                <w:color w:val="000000"/>
                <w:sz w:val="22"/>
              </w:rPr>
            </w:pPr>
            <w:r>
              <w:rPr>
                <w:rFonts w:ascii="Calibri" w:eastAsia="Times New Roman" w:hAnsi="Calibri"/>
                <w:color w:val="000000"/>
                <w:sz w:val="22"/>
              </w:rPr>
              <w:t>FR</w:t>
            </w:r>
            <w:r w:rsidR="002250BA">
              <w:rPr>
                <w:rFonts w:ascii="Calibri" w:eastAsia="Times New Roman" w:hAnsi="Calibri"/>
                <w:color w:val="000000"/>
                <w:sz w:val="22"/>
              </w:rPr>
              <w:t>.2015</w:t>
            </w:r>
            <w:r w:rsidRPr="00446162">
              <w:rPr>
                <w:rFonts w:ascii="Calibri" w:eastAsia="Times New Roman" w:hAnsi="Calibri"/>
                <w:color w:val="000000"/>
                <w:sz w:val="22"/>
              </w:rPr>
              <w:t>.</w:t>
            </w:r>
            <w:r w:rsidR="002250BA">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2CC2218C" w14:textId="284180E4"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Route inbound XML by report \ batch description note</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2CC2218D" w14:textId="575AF75A" w:rsidR="00894772"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We need to be able to route by data within the message so we can direct the file to the correct output thus using the right naming convention for the report type</w:t>
                </w:r>
              </w:p>
            </w:tc>
          </w:sdtContent>
        </w:sdt>
      </w:tr>
      <w:tr w:rsidR="002250BA" w14:paraId="039D6008" w14:textId="77777777" w:rsidTr="00B85976">
        <w:trPr>
          <w:trHeight w:val="495"/>
        </w:trPr>
        <w:tc>
          <w:tcPr>
            <w:tcW w:w="1905" w:type="dxa"/>
            <w:tcBorders>
              <w:top w:val="nil"/>
              <w:left w:val="nil"/>
              <w:bottom w:val="nil"/>
              <w:right w:val="nil"/>
            </w:tcBorders>
            <w:shd w:val="clear" w:color="000000" w:fill="F2F2F2"/>
            <w:noWrap/>
          </w:tcPr>
          <w:p w14:paraId="378A946B" w14:textId="1FEDC86D"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1</w:t>
            </w:r>
          </w:p>
        </w:tc>
        <w:tc>
          <w:tcPr>
            <w:tcW w:w="2880" w:type="dxa"/>
            <w:tcBorders>
              <w:top w:val="nil"/>
              <w:left w:val="nil"/>
              <w:bottom w:val="nil"/>
              <w:right w:val="nil"/>
            </w:tcBorders>
          </w:tcPr>
          <w:p w14:paraId="5A6CB180" w14:textId="23630C44" w:rsidR="002250BA" w:rsidRDefault="002250BA"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Each file should be given a naming prefix describing the type of data. </w:t>
            </w:r>
          </w:p>
        </w:tc>
        <w:tc>
          <w:tcPr>
            <w:tcW w:w="6138" w:type="dxa"/>
            <w:tcBorders>
              <w:top w:val="nil"/>
              <w:left w:val="nil"/>
              <w:bottom w:val="nil"/>
              <w:right w:val="nil"/>
            </w:tcBorders>
            <w:shd w:val="clear" w:color="auto" w:fill="auto"/>
          </w:tcPr>
          <w:p w14:paraId="16E2532B" w14:textId="7B285809" w:rsidR="002250BA" w:rsidRDefault="00E47545" w:rsidP="002250BA">
            <w:pPr>
              <w:spacing w:after="0" w:line="240" w:lineRule="auto"/>
              <w:rPr>
                <w:rFonts w:ascii="Calibri" w:eastAsia="Times New Roman" w:hAnsi="Calibri"/>
                <w:color w:val="auto"/>
                <w:sz w:val="22"/>
              </w:rPr>
            </w:pPr>
            <w:r>
              <w:rPr>
                <w:rFonts w:ascii="Calibri" w:eastAsia="Times New Roman" w:hAnsi="Calibri"/>
                <w:color w:val="auto"/>
                <w:sz w:val="22"/>
              </w:rPr>
              <w:t>ARM</w:t>
            </w:r>
            <w:r w:rsidR="002250BA">
              <w:rPr>
                <w:rFonts w:ascii="Calibri" w:eastAsia="Times New Roman" w:hAnsi="Calibri"/>
                <w:color w:val="auto"/>
                <w:sz w:val="22"/>
              </w:rPr>
              <w:t xml:space="preserve">_initAssgnmt, </w:t>
            </w:r>
            <w:r>
              <w:rPr>
                <w:rFonts w:ascii="Calibri" w:eastAsia="Times New Roman" w:hAnsi="Calibri"/>
                <w:color w:val="auto"/>
                <w:sz w:val="22"/>
              </w:rPr>
              <w:t>ARM</w:t>
            </w:r>
            <w:r w:rsidR="002250BA">
              <w:rPr>
                <w:rFonts w:ascii="Calibri" w:eastAsia="Times New Roman" w:hAnsi="Calibri"/>
                <w:color w:val="auto"/>
                <w:sz w:val="22"/>
              </w:rPr>
              <w:t xml:space="preserve">_updates, &amp; </w:t>
            </w:r>
            <w:r>
              <w:rPr>
                <w:rFonts w:ascii="Calibri" w:eastAsia="Times New Roman" w:hAnsi="Calibri"/>
                <w:color w:val="auto"/>
                <w:sz w:val="22"/>
              </w:rPr>
              <w:t>ARM</w:t>
            </w:r>
            <w:r w:rsidR="002250BA" w:rsidRPr="002250BA">
              <w:rPr>
                <w:rFonts w:ascii="Calibri" w:eastAsia="Times New Roman" w:hAnsi="Calibri"/>
                <w:color w:val="auto"/>
                <w:sz w:val="22"/>
              </w:rPr>
              <w:t>_instrct</w:t>
            </w:r>
          </w:p>
        </w:tc>
      </w:tr>
      <w:tr w:rsidR="002250BA" w14:paraId="51C0890D" w14:textId="77777777" w:rsidTr="00B85976">
        <w:trPr>
          <w:trHeight w:val="495"/>
        </w:trPr>
        <w:tc>
          <w:tcPr>
            <w:tcW w:w="1905" w:type="dxa"/>
            <w:tcBorders>
              <w:top w:val="nil"/>
              <w:left w:val="nil"/>
              <w:bottom w:val="nil"/>
              <w:right w:val="nil"/>
            </w:tcBorders>
            <w:shd w:val="clear" w:color="000000" w:fill="F2F2F2"/>
            <w:noWrap/>
          </w:tcPr>
          <w:p w14:paraId="6BCCF2B1" w14:textId="5553E3E9" w:rsidR="002250BA" w:rsidRDefault="002250BA"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2</w:t>
            </w:r>
          </w:p>
        </w:tc>
        <w:tc>
          <w:tcPr>
            <w:tcW w:w="2880" w:type="dxa"/>
            <w:tcBorders>
              <w:top w:val="nil"/>
              <w:left w:val="nil"/>
              <w:bottom w:val="nil"/>
              <w:right w:val="nil"/>
            </w:tcBorders>
          </w:tcPr>
          <w:p w14:paraId="30877094" w14:textId="06DECFF9"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To provide uniqueness epoch time to milliseconds will be incorporated in the file name</w:t>
            </w:r>
          </w:p>
        </w:tc>
        <w:tc>
          <w:tcPr>
            <w:tcW w:w="6138" w:type="dxa"/>
            <w:tcBorders>
              <w:top w:val="nil"/>
              <w:left w:val="nil"/>
              <w:bottom w:val="nil"/>
              <w:right w:val="nil"/>
            </w:tcBorders>
            <w:shd w:val="clear" w:color="auto" w:fill="auto"/>
          </w:tcPr>
          <w:p w14:paraId="56F6B668" w14:textId="3C364318" w:rsidR="002250BA"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Example: </w:t>
            </w:r>
            <w:r>
              <w:rPr>
                <w:rFonts w:cs="Arial"/>
                <w:b/>
                <w:bCs/>
                <w:color w:val="000000"/>
                <w:sz w:val="21"/>
                <w:szCs w:val="21"/>
                <w:shd w:val="clear" w:color="auto" w:fill="F9F9F9"/>
              </w:rPr>
              <w:t>1429984438</w:t>
            </w:r>
          </w:p>
        </w:tc>
      </w:tr>
      <w:tr w:rsidR="00A00C9E" w14:paraId="013325D3" w14:textId="77777777" w:rsidTr="00B85976">
        <w:trPr>
          <w:trHeight w:val="495"/>
        </w:trPr>
        <w:tc>
          <w:tcPr>
            <w:tcW w:w="1905" w:type="dxa"/>
            <w:tcBorders>
              <w:top w:val="nil"/>
              <w:left w:val="nil"/>
              <w:bottom w:val="nil"/>
              <w:right w:val="nil"/>
            </w:tcBorders>
            <w:shd w:val="clear" w:color="000000" w:fill="F2F2F2"/>
            <w:noWrap/>
          </w:tcPr>
          <w:p w14:paraId="166F1192" w14:textId="676A7450"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3E01D320" w14:textId="79FD16FF"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File extension</w:t>
            </w:r>
          </w:p>
        </w:tc>
        <w:tc>
          <w:tcPr>
            <w:tcW w:w="6138" w:type="dxa"/>
            <w:tcBorders>
              <w:top w:val="nil"/>
              <w:left w:val="nil"/>
              <w:bottom w:val="nil"/>
              <w:right w:val="nil"/>
            </w:tcBorders>
            <w:shd w:val="clear" w:color="auto" w:fill="auto"/>
          </w:tcPr>
          <w:p w14:paraId="670D383B" w14:textId="7D683117"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All files will be given a .xml file extension. </w:t>
            </w:r>
          </w:p>
        </w:tc>
      </w:tr>
      <w:tr w:rsidR="00A00C9E" w14:paraId="715B6C9B" w14:textId="77777777" w:rsidTr="00B85976">
        <w:trPr>
          <w:trHeight w:val="495"/>
        </w:trPr>
        <w:tc>
          <w:tcPr>
            <w:tcW w:w="1905" w:type="dxa"/>
            <w:tcBorders>
              <w:top w:val="nil"/>
              <w:left w:val="nil"/>
              <w:bottom w:val="nil"/>
              <w:right w:val="nil"/>
            </w:tcBorders>
            <w:shd w:val="clear" w:color="000000" w:fill="F2F2F2"/>
            <w:noWrap/>
          </w:tcPr>
          <w:p w14:paraId="229B73CC" w14:textId="4503C34E"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4</w:t>
            </w:r>
          </w:p>
        </w:tc>
        <w:tc>
          <w:tcPr>
            <w:tcW w:w="2880" w:type="dxa"/>
            <w:tcBorders>
              <w:top w:val="nil"/>
              <w:left w:val="nil"/>
              <w:bottom w:val="nil"/>
              <w:right w:val="nil"/>
            </w:tcBorders>
          </w:tcPr>
          <w:p w14:paraId="40B618F3" w14:textId="3C686645"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Engine side on-demand processing</w:t>
            </w:r>
          </w:p>
        </w:tc>
        <w:tc>
          <w:tcPr>
            <w:tcW w:w="6138" w:type="dxa"/>
            <w:tcBorders>
              <w:top w:val="nil"/>
              <w:left w:val="nil"/>
              <w:bottom w:val="nil"/>
              <w:right w:val="nil"/>
            </w:tcBorders>
            <w:shd w:val="clear" w:color="auto" w:fill="auto"/>
          </w:tcPr>
          <w:p w14:paraId="24E7F2D4" w14:textId="7F0C81B5"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Cloverleaf will write out the file to a local directory whenever input is received on the inbound TCP socket connection</w:t>
            </w:r>
          </w:p>
        </w:tc>
      </w:tr>
      <w:tr w:rsidR="00A00C9E" w14:paraId="68809144" w14:textId="77777777" w:rsidTr="00B85976">
        <w:trPr>
          <w:trHeight w:val="495"/>
        </w:trPr>
        <w:tc>
          <w:tcPr>
            <w:tcW w:w="1905" w:type="dxa"/>
            <w:tcBorders>
              <w:top w:val="nil"/>
              <w:left w:val="nil"/>
              <w:bottom w:val="nil"/>
              <w:right w:val="nil"/>
            </w:tcBorders>
            <w:shd w:val="clear" w:color="000000" w:fill="F2F2F2"/>
            <w:noWrap/>
          </w:tcPr>
          <w:p w14:paraId="57CEEB13" w14:textId="53B7FD3B" w:rsidR="00A00C9E" w:rsidRDefault="00A00C9E"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5</w:t>
            </w:r>
          </w:p>
        </w:tc>
        <w:tc>
          <w:tcPr>
            <w:tcW w:w="2880" w:type="dxa"/>
            <w:tcBorders>
              <w:top w:val="nil"/>
              <w:left w:val="nil"/>
              <w:bottom w:val="nil"/>
              <w:right w:val="nil"/>
            </w:tcBorders>
          </w:tcPr>
          <w:p w14:paraId="381D28E5" w14:textId="331C6D1F" w:rsidR="00A00C9E" w:rsidRDefault="00A00C9E"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File delivery to </w:t>
            </w:r>
            <w:r w:rsidR="00E47545">
              <w:rPr>
                <w:rFonts w:ascii="Calibri" w:eastAsia="Times New Roman" w:hAnsi="Calibri"/>
                <w:color w:val="auto"/>
                <w:sz w:val="22"/>
              </w:rPr>
              <w:t>ARM</w:t>
            </w:r>
          </w:p>
        </w:tc>
        <w:tc>
          <w:tcPr>
            <w:tcW w:w="6138" w:type="dxa"/>
            <w:tcBorders>
              <w:top w:val="nil"/>
              <w:left w:val="nil"/>
              <w:bottom w:val="nil"/>
              <w:right w:val="nil"/>
            </w:tcBorders>
            <w:shd w:val="clear" w:color="auto" w:fill="auto"/>
          </w:tcPr>
          <w:p w14:paraId="51B6AFBC" w14:textId="7716B163" w:rsidR="00A00C9E" w:rsidRDefault="00A00C9E"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The midrange team will pick up the file form Cloverleaf and deliver it to </w:t>
            </w:r>
            <w:r w:rsidR="00E47545">
              <w:rPr>
                <w:rFonts w:ascii="Calibri" w:eastAsia="Times New Roman" w:hAnsi="Calibri"/>
                <w:color w:val="auto"/>
                <w:sz w:val="22"/>
              </w:rPr>
              <w:t>ARM</w:t>
            </w:r>
            <w:r>
              <w:rPr>
                <w:rFonts w:ascii="Calibri" w:eastAsia="Times New Roman" w:hAnsi="Calibri"/>
                <w:color w:val="auto"/>
                <w:sz w:val="22"/>
              </w:rPr>
              <w:t xml:space="preserve"> via FTP. </w:t>
            </w:r>
          </w:p>
        </w:tc>
      </w:tr>
      <w:tr w:rsidR="003A5BF0" w14:paraId="76BCA06D" w14:textId="77777777" w:rsidTr="00B85976">
        <w:trPr>
          <w:trHeight w:val="495"/>
        </w:trPr>
        <w:tc>
          <w:tcPr>
            <w:tcW w:w="1905" w:type="dxa"/>
            <w:tcBorders>
              <w:top w:val="nil"/>
              <w:left w:val="nil"/>
              <w:bottom w:val="nil"/>
              <w:right w:val="nil"/>
            </w:tcBorders>
            <w:shd w:val="clear" w:color="000000" w:fill="F2F2F2"/>
            <w:noWrap/>
          </w:tcPr>
          <w:p w14:paraId="5478FDEB" w14:textId="558CE316" w:rsidR="003A5BF0"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6</w:t>
            </w:r>
          </w:p>
        </w:tc>
        <w:tc>
          <w:tcPr>
            <w:tcW w:w="2880" w:type="dxa"/>
            <w:tcBorders>
              <w:top w:val="nil"/>
              <w:left w:val="nil"/>
              <w:bottom w:val="nil"/>
              <w:right w:val="nil"/>
            </w:tcBorders>
          </w:tcPr>
          <w:p w14:paraId="40B1FC29" w14:textId="18F0B569" w:rsidR="003A5BF0"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Update and Instruction Files Delivery Interval</w:t>
            </w:r>
          </w:p>
        </w:tc>
        <w:tc>
          <w:tcPr>
            <w:tcW w:w="6138" w:type="dxa"/>
            <w:tcBorders>
              <w:top w:val="nil"/>
              <w:left w:val="nil"/>
              <w:bottom w:val="nil"/>
              <w:right w:val="nil"/>
            </w:tcBorders>
            <w:shd w:val="clear" w:color="auto" w:fill="auto"/>
          </w:tcPr>
          <w:p w14:paraId="072377EE" w14:textId="634FFE5F" w:rsidR="003A5BF0"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 xml:space="preserve">This files are delivered to </w:t>
            </w:r>
            <w:r w:rsidR="00E47545">
              <w:rPr>
                <w:rFonts w:ascii="Calibri" w:eastAsia="Times New Roman" w:hAnsi="Calibri"/>
                <w:color w:val="auto"/>
                <w:sz w:val="22"/>
              </w:rPr>
              <w:t>ARM</w:t>
            </w:r>
            <w:r>
              <w:rPr>
                <w:rFonts w:ascii="Calibri" w:eastAsia="Times New Roman" w:hAnsi="Calibri"/>
                <w:color w:val="auto"/>
                <w:sz w:val="22"/>
              </w:rPr>
              <w:t xml:space="preserve"> daily by the midrange team at 06:00 hours.</w:t>
            </w:r>
          </w:p>
        </w:tc>
      </w:tr>
      <w:tr w:rsidR="00E95FDC" w14:paraId="29C48C12" w14:textId="77777777" w:rsidTr="00B85976">
        <w:trPr>
          <w:trHeight w:val="495"/>
        </w:trPr>
        <w:tc>
          <w:tcPr>
            <w:tcW w:w="1905" w:type="dxa"/>
            <w:tcBorders>
              <w:top w:val="nil"/>
              <w:left w:val="nil"/>
              <w:bottom w:val="nil"/>
              <w:right w:val="nil"/>
            </w:tcBorders>
            <w:shd w:val="clear" w:color="000000" w:fill="F2F2F2"/>
            <w:noWrap/>
          </w:tcPr>
          <w:p w14:paraId="18154B83" w14:textId="52142D46" w:rsidR="00E95FDC" w:rsidRDefault="00E95FDC" w:rsidP="00615DE0">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7</w:t>
            </w:r>
          </w:p>
        </w:tc>
        <w:tc>
          <w:tcPr>
            <w:tcW w:w="2880" w:type="dxa"/>
            <w:tcBorders>
              <w:top w:val="nil"/>
              <w:left w:val="nil"/>
              <w:bottom w:val="nil"/>
              <w:right w:val="nil"/>
            </w:tcBorders>
          </w:tcPr>
          <w:p w14:paraId="03FE9BB6" w14:textId="47832344" w:rsidR="00E95FDC" w:rsidRDefault="00E95FDC" w:rsidP="002250BA">
            <w:pPr>
              <w:spacing w:after="0" w:line="240" w:lineRule="auto"/>
              <w:rPr>
                <w:rFonts w:ascii="Calibri" w:eastAsia="Times New Roman" w:hAnsi="Calibri"/>
                <w:color w:val="auto"/>
                <w:sz w:val="22"/>
              </w:rPr>
            </w:pPr>
            <w:r>
              <w:rPr>
                <w:rFonts w:ascii="Calibri" w:eastAsia="Times New Roman" w:hAnsi="Calibri"/>
                <w:color w:val="auto"/>
                <w:sz w:val="22"/>
              </w:rPr>
              <w:t>Initial Assignment File Delivery</w:t>
            </w:r>
          </w:p>
        </w:tc>
        <w:tc>
          <w:tcPr>
            <w:tcW w:w="6138" w:type="dxa"/>
            <w:tcBorders>
              <w:top w:val="nil"/>
              <w:left w:val="nil"/>
              <w:bottom w:val="nil"/>
              <w:right w:val="nil"/>
            </w:tcBorders>
            <w:shd w:val="clear" w:color="auto" w:fill="auto"/>
          </w:tcPr>
          <w:p w14:paraId="59A854A8" w14:textId="0CECD57A" w:rsidR="00E95FDC" w:rsidRDefault="00E95FDC" w:rsidP="00A00C9E">
            <w:pPr>
              <w:spacing w:after="0" w:line="240" w:lineRule="auto"/>
              <w:rPr>
                <w:rFonts w:ascii="Calibri" w:eastAsia="Times New Roman" w:hAnsi="Calibri"/>
                <w:color w:val="auto"/>
                <w:sz w:val="22"/>
              </w:rPr>
            </w:pPr>
            <w:r>
              <w:rPr>
                <w:rFonts w:ascii="Calibri" w:eastAsia="Times New Roman" w:hAnsi="Calibri"/>
                <w:color w:val="auto"/>
                <w:sz w:val="22"/>
              </w:rPr>
              <w:t>Initial Assignment files are delivered weekly on Thursday at 07:00 hours</w:t>
            </w:r>
          </w:p>
        </w:tc>
      </w:tr>
      <w:tr w:rsidR="00B2211D" w14:paraId="56A01858" w14:textId="77777777" w:rsidTr="00B85976">
        <w:trPr>
          <w:trHeight w:val="495"/>
        </w:trPr>
        <w:tc>
          <w:tcPr>
            <w:tcW w:w="1905" w:type="dxa"/>
            <w:tcBorders>
              <w:top w:val="nil"/>
              <w:left w:val="nil"/>
              <w:bottom w:val="nil"/>
              <w:right w:val="nil"/>
            </w:tcBorders>
            <w:shd w:val="clear" w:color="000000" w:fill="F2F2F2"/>
            <w:noWrap/>
          </w:tcPr>
          <w:p w14:paraId="57248D42" w14:textId="56D2CDA5" w:rsidR="00B2211D" w:rsidRDefault="00B2211D" w:rsidP="00615DE0">
            <w:pPr>
              <w:spacing w:after="0" w:line="240" w:lineRule="auto"/>
              <w:rPr>
                <w:rFonts w:ascii="Calibri" w:eastAsia="Times New Roman" w:hAnsi="Calibri"/>
                <w:color w:val="000000"/>
                <w:sz w:val="22"/>
              </w:rPr>
            </w:pPr>
            <w:r>
              <w:rPr>
                <w:rFonts w:ascii="Calibri" w:eastAsia="Times New Roman" w:hAnsi="Calibri"/>
                <w:color w:val="000000"/>
                <w:sz w:val="22"/>
              </w:rPr>
              <w:t>FR.2015.4.8</w:t>
            </w:r>
          </w:p>
        </w:tc>
        <w:tc>
          <w:tcPr>
            <w:tcW w:w="2880" w:type="dxa"/>
            <w:tcBorders>
              <w:top w:val="nil"/>
              <w:left w:val="nil"/>
              <w:bottom w:val="nil"/>
              <w:right w:val="nil"/>
            </w:tcBorders>
          </w:tcPr>
          <w:p w14:paraId="304BF3D2" w14:textId="70281F6F" w:rsidR="00B2211D" w:rsidRDefault="00B2211D" w:rsidP="002250BA">
            <w:pPr>
              <w:spacing w:after="0" w:line="240" w:lineRule="auto"/>
              <w:rPr>
                <w:rFonts w:ascii="Calibri" w:eastAsia="Times New Roman" w:hAnsi="Calibri"/>
                <w:color w:val="auto"/>
                <w:sz w:val="22"/>
              </w:rPr>
            </w:pPr>
            <w:r>
              <w:rPr>
                <w:rFonts w:ascii="Calibri" w:eastAsia="Times New Roman" w:hAnsi="Calibri"/>
                <w:color w:val="auto"/>
                <w:sz w:val="22"/>
              </w:rPr>
              <w:t xml:space="preserve">Only one schema was needed </w:t>
            </w:r>
          </w:p>
        </w:tc>
        <w:tc>
          <w:tcPr>
            <w:tcW w:w="6138" w:type="dxa"/>
            <w:tcBorders>
              <w:top w:val="nil"/>
              <w:left w:val="nil"/>
              <w:bottom w:val="nil"/>
              <w:right w:val="nil"/>
            </w:tcBorders>
            <w:shd w:val="clear" w:color="auto" w:fill="auto"/>
          </w:tcPr>
          <w:p w14:paraId="6CD586C5" w14:textId="6BE31ABF" w:rsidR="00B2211D" w:rsidRDefault="00B2211D" w:rsidP="00E47545">
            <w:pPr>
              <w:spacing w:after="0" w:line="240" w:lineRule="auto"/>
              <w:rPr>
                <w:rFonts w:ascii="Calibri" w:eastAsia="Times New Roman" w:hAnsi="Calibri"/>
                <w:color w:val="auto"/>
                <w:sz w:val="22"/>
              </w:rPr>
            </w:pPr>
            <w:r>
              <w:rPr>
                <w:rFonts w:ascii="Calibri" w:eastAsia="Times New Roman" w:hAnsi="Calibri"/>
                <w:color w:val="auto"/>
                <w:sz w:val="22"/>
              </w:rPr>
              <w:t xml:space="preserve">Only one schema was needed to process all of the different report \ batch types. The contents may change in orientation with the batch type but the elements a consistent outside of optionality. </w:t>
            </w:r>
          </w:p>
        </w:tc>
      </w:tr>
    </w:tbl>
    <w:p w14:paraId="2CC2218F" w14:textId="77777777" w:rsidR="00894772" w:rsidRDefault="00894772" w:rsidP="004D01FE">
      <w:pPr>
        <w:pStyle w:val="template"/>
        <w:spacing w:line="20" w:lineRule="atLeast"/>
        <w:rPr>
          <w:rFonts w:asciiTheme="minorHAnsi" w:hAnsiTheme="minorHAnsi" w:cs="Arial"/>
          <w:i w:val="0"/>
        </w:rPr>
      </w:pPr>
    </w:p>
    <w:p w14:paraId="2CC22190" w14:textId="77777777" w:rsidR="000934D6" w:rsidRDefault="000934D6">
      <w:pPr>
        <w:rPr>
          <w:rFonts w:asciiTheme="minorHAnsi" w:eastAsiaTheme="majorEastAsia" w:hAnsiTheme="minorHAnsi" w:cs="Arial"/>
          <w:bCs/>
          <w:color w:val="4F81BD" w:themeColor="accent1"/>
          <w:sz w:val="24"/>
          <w:szCs w:val="24"/>
        </w:rPr>
      </w:pPr>
    </w:p>
    <w:p w14:paraId="2CC22191" w14:textId="77777777" w:rsidR="00D14D82" w:rsidRDefault="00D14D82" w:rsidP="00D22BAF">
      <w:pPr>
        <w:rPr>
          <w:rFonts w:asciiTheme="minorHAnsi" w:hAnsiTheme="minorHAnsi" w:cs="Arial"/>
          <w:color w:val="auto"/>
          <w:sz w:val="22"/>
        </w:rPr>
      </w:pPr>
    </w:p>
    <w:p w14:paraId="2CC2219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49199"/>
      <w:r w:rsidRPr="00D574A8">
        <w:rPr>
          <w:rFonts w:asciiTheme="minorHAnsi" w:hAnsiTheme="minorHAnsi" w:cs="Arial"/>
          <w:i w:val="0"/>
          <w:color w:val="0070C0"/>
          <w:sz w:val="24"/>
          <w:szCs w:val="24"/>
        </w:rPr>
        <w:t>3.2    Non-Functional Requirements</w:t>
      </w:r>
      <w:bookmarkEnd w:id="20"/>
    </w:p>
    <w:tbl>
      <w:tblPr>
        <w:tblW w:w="10923" w:type="dxa"/>
        <w:tblInd w:w="93" w:type="dxa"/>
        <w:tblLook w:val="04A0" w:firstRow="1" w:lastRow="0" w:firstColumn="1" w:lastColumn="0" w:noHBand="0" w:noVBand="1"/>
      </w:tblPr>
      <w:tblGrid>
        <w:gridCol w:w="1905"/>
        <w:gridCol w:w="2880"/>
        <w:gridCol w:w="6138"/>
      </w:tblGrid>
      <w:tr w:rsidR="00894772" w:rsidRPr="00446162" w14:paraId="2CC22197" w14:textId="77777777" w:rsidTr="00615DE0">
        <w:trPr>
          <w:trHeight w:val="342"/>
        </w:trPr>
        <w:tc>
          <w:tcPr>
            <w:tcW w:w="1905" w:type="dxa"/>
            <w:tcBorders>
              <w:top w:val="nil"/>
              <w:left w:val="nil"/>
              <w:bottom w:val="nil"/>
              <w:right w:val="nil"/>
            </w:tcBorders>
            <w:shd w:val="clear" w:color="000000" w:fill="F2F2F2"/>
            <w:noWrap/>
            <w:vAlign w:val="bottom"/>
            <w:hideMark/>
          </w:tcPr>
          <w:p w14:paraId="2CC22194"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CC22195" w14:textId="77777777" w:rsidR="00894772" w:rsidRPr="00446162" w:rsidRDefault="00894772" w:rsidP="00615DE0">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CC22196"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CC2219B" w14:textId="77777777" w:rsidTr="00615DE0">
        <w:trPr>
          <w:trHeight w:val="465"/>
        </w:trPr>
        <w:tc>
          <w:tcPr>
            <w:tcW w:w="1905" w:type="dxa"/>
            <w:tcBorders>
              <w:top w:val="nil"/>
              <w:left w:val="nil"/>
              <w:bottom w:val="nil"/>
              <w:right w:val="nil"/>
            </w:tcBorders>
            <w:shd w:val="clear" w:color="000000" w:fill="F2F2F2"/>
            <w:noWrap/>
            <w:vAlign w:val="bottom"/>
            <w:hideMark/>
          </w:tcPr>
          <w:p w14:paraId="2CC22198"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CC22199" w14:textId="77777777" w:rsidR="00894772" w:rsidRPr="00446162" w:rsidRDefault="00894772" w:rsidP="00615DE0">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CC2219A" w14:textId="77777777" w:rsidR="00894772" w:rsidRPr="00446162" w:rsidRDefault="00894772" w:rsidP="00615DE0">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CC2219F" w14:textId="77777777" w:rsidTr="00615DE0">
        <w:trPr>
          <w:trHeight w:val="495"/>
        </w:trPr>
        <w:tc>
          <w:tcPr>
            <w:tcW w:w="1905" w:type="dxa"/>
            <w:tcBorders>
              <w:top w:val="nil"/>
              <w:left w:val="nil"/>
              <w:bottom w:val="nil"/>
              <w:right w:val="nil"/>
            </w:tcBorders>
            <w:shd w:val="clear" w:color="000000" w:fill="F2F2F2"/>
            <w:noWrap/>
            <w:hideMark/>
          </w:tcPr>
          <w:p w14:paraId="2CC2219C" w14:textId="1586DB4B" w:rsidR="00894772" w:rsidRDefault="003A5BF0" w:rsidP="00615DE0">
            <w:pPr>
              <w:spacing w:after="0" w:line="240" w:lineRule="auto"/>
              <w:rPr>
                <w:rFonts w:ascii="Calibri" w:eastAsia="Times New Roman" w:hAnsi="Calibri"/>
                <w:color w:val="000000"/>
                <w:sz w:val="22"/>
              </w:rPr>
            </w:pPr>
            <w:r>
              <w:rPr>
                <w:rFonts w:ascii="Calibri" w:eastAsia="Times New Roman" w:hAnsi="Calibri"/>
                <w:color w:val="000000"/>
                <w:sz w:val="22"/>
              </w:rPr>
              <w:t>NFR.2015</w:t>
            </w:r>
            <w:r w:rsidR="00894772" w:rsidRPr="00446162">
              <w:rPr>
                <w:rFonts w:ascii="Calibri" w:eastAsia="Times New Roman" w:hAnsi="Calibri"/>
                <w:color w:val="000000"/>
                <w:sz w:val="22"/>
              </w:rPr>
              <w:t>.</w:t>
            </w:r>
            <w:r>
              <w:rPr>
                <w:rFonts w:ascii="Calibri" w:eastAsia="Times New Roman" w:hAnsi="Calibri"/>
                <w:color w:val="000000"/>
                <w:sz w:val="22"/>
              </w:rPr>
              <w:t>4</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2CC2219D" w14:textId="7C24D0AF" w:rsidR="00894772" w:rsidRDefault="003A5BF0" w:rsidP="003A5BF0">
                <w:pPr>
                  <w:spacing w:after="0" w:line="240" w:lineRule="auto"/>
                  <w:rPr>
                    <w:rFonts w:ascii="Calibri" w:eastAsia="Times New Roman" w:hAnsi="Calibri"/>
                    <w:color w:val="auto"/>
                    <w:sz w:val="22"/>
                  </w:rPr>
                </w:pPr>
                <w:r>
                  <w:rPr>
                    <w:rFonts w:ascii="Calibri" w:eastAsia="Times New Roman" w:hAnsi="Calibri"/>
                    <w:color w:val="auto"/>
                    <w:sz w:val="22"/>
                  </w:rPr>
                  <w:t>No data manipulation done on the part of BayCare</w:t>
                </w:r>
              </w:p>
            </w:tc>
          </w:sdtContent>
        </w:sdt>
        <w:tc>
          <w:tcPr>
            <w:tcW w:w="6138" w:type="dxa"/>
            <w:tcBorders>
              <w:top w:val="nil"/>
              <w:left w:val="nil"/>
              <w:bottom w:val="nil"/>
              <w:right w:val="nil"/>
            </w:tcBorders>
            <w:shd w:val="clear" w:color="auto" w:fill="auto"/>
          </w:tcPr>
          <w:p w14:paraId="2CC2219E" w14:textId="34C6E051" w:rsidR="00894772" w:rsidRDefault="00E47545" w:rsidP="003A5BF0">
            <w:pPr>
              <w:spacing w:after="0" w:line="240" w:lineRule="auto"/>
              <w:rPr>
                <w:rFonts w:ascii="Calibri" w:eastAsia="Times New Roman" w:hAnsi="Calibri"/>
                <w:color w:val="auto"/>
                <w:sz w:val="22"/>
              </w:rPr>
            </w:pPr>
            <w:r>
              <w:rPr>
                <w:rFonts w:ascii="Calibri" w:eastAsia="Times New Roman" w:hAnsi="Calibri"/>
                <w:color w:val="auto"/>
                <w:sz w:val="22"/>
              </w:rPr>
              <w:t>ARM</w:t>
            </w:r>
            <w:r w:rsidR="003A5BF0">
              <w:rPr>
                <w:rFonts w:ascii="Calibri" w:eastAsia="Times New Roman" w:hAnsi="Calibri"/>
                <w:color w:val="auto"/>
                <w:sz w:val="22"/>
              </w:rPr>
              <w:t xml:space="preserve"> is receiving the data as is and BayCare is not altering the document at all. </w:t>
            </w:r>
          </w:p>
        </w:tc>
      </w:tr>
    </w:tbl>
    <w:p w14:paraId="2CC221A0" w14:textId="77777777" w:rsidR="00894772" w:rsidRPr="004E7A3E" w:rsidRDefault="00894772" w:rsidP="00876B9A">
      <w:pPr>
        <w:rPr>
          <w:rFonts w:asciiTheme="minorHAnsi" w:hAnsiTheme="minorHAnsi" w:cs="Arial"/>
          <w:color w:val="auto"/>
          <w:sz w:val="22"/>
        </w:rPr>
      </w:pPr>
    </w:p>
    <w:p w14:paraId="2CC221A1" w14:textId="77777777" w:rsidR="00805EC2" w:rsidRDefault="00805EC2" w:rsidP="00805EC2"/>
    <w:p w14:paraId="2CC221A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149200"/>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CC221AA" w14:textId="7DC89919"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2CC221AC" w14:textId="77777777" w:rsidR="009F64CD" w:rsidRDefault="009F64CD" w:rsidP="00805EC2"/>
    <w:p w14:paraId="2CC221AD" w14:textId="77777777" w:rsidR="009F64CD" w:rsidRPr="00FD01CB" w:rsidRDefault="009F64CD" w:rsidP="009F64CD">
      <w:pPr>
        <w:pStyle w:val="Heading3"/>
        <w:rPr>
          <w:b w:val="0"/>
          <w:color w:val="0070C0"/>
          <w:sz w:val="24"/>
          <w:szCs w:val="24"/>
        </w:rPr>
      </w:pPr>
      <w:bookmarkStart w:id="22" w:name="_Toc500149201"/>
      <w:r w:rsidRPr="00FD01CB">
        <w:rPr>
          <w:b w:val="0"/>
          <w:color w:val="0070C0"/>
          <w:sz w:val="24"/>
          <w:szCs w:val="24"/>
        </w:rPr>
        <w:t>3.3.1    Inbound to the BayCare Cloverleaf</w:t>
      </w:r>
      <w:bookmarkEnd w:id="22"/>
    </w:p>
    <w:sdt>
      <w:sdtPr>
        <w:id w:val="-1767608992"/>
        <w:placeholder>
          <w:docPart w:val="8E1C37759C61455FB2B3D02EA2575F46"/>
        </w:placeholder>
      </w:sdtPr>
      <w:sdtEndPr/>
      <w:sdtContent>
        <w:p w14:paraId="2CC221AE" w14:textId="27EE5892" w:rsidR="009F64CD" w:rsidRDefault="00AD228D" w:rsidP="000D61C3">
          <w:pPr>
            <w:pStyle w:val="ListParagraph"/>
            <w:numPr>
              <w:ilvl w:val="0"/>
              <w:numId w:val="24"/>
            </w:numPr>
          </w:pPr>
          <w:r>
            <w:t>TCP MLLP</w:t>
          </w:r>
        </w:p>
      </w:sdtContent>
    </w:sdt>
    <w:p w14:paraId="2CC221AF" w14:textId="77777777" w:rsidR="009F64CD" w:rsidRDefault="009F64CD" w:rsidP="00805EC2"/>
    <w:p w14:paraId="2CC221B6" w14:textId="7E7B06A8" w:rsidR="00A12775" w:rsidRPr="00FD01CB" w:rsidRDefault="00AD228D" w:rsidP="00A12775">
      <w:pPr>
        <w:pStyle w:val="Heading3"/>
        <w:rPr>
          <w:b w:val="0"/>
          <w:sz w:val="24"/>
          <w:szCs w:val="24"/>
        </w:rPr>
      </w:pPr>
      <w:bookmarkStart w:id="23" w:name="_Toc500149202"/>
      <w:r>
        <w:rPr>
          <w:b w:val="0"/>
          <w:sz w:val="24"/>
          <w:szCs w:val="24"/>
        </w:rPr>
        <w:t>3.3.2</w:t>
      </w:r>
      <w:r w:rsidR="00A12775" w:rsidRPr="00FD01CB">
        <w:rPr>
          <w:b w:val="0"/>
          <w:sz w:val="24"/>
          <w:szCs w:val="24"/>
        </w:rPr>
        <w:t xml:space="preserve">    </w:t>
      </w:r>
      <w:r w:rsidR="00A12775">
        <w:rPr>
          <w:b w:val="0"/>
          <w:sz w:val="24"/>
          <w:szCs w:val="24"/>
        </w:rPr>
        <w:t>Outbound</w:t>
      </w:r>
      <w:r w:rsidR="00A12775" w:rsidRPr="00FD01CB">
        <w:rPr>
          <w:b w:val="0"/>
          <w:sz w:val="24"/>
          <w:szCs w:val="24"/>
        </w:rPr>
        <w:t xml:space="preserve"> to the </w:t>
      </w:r>
      <w:r w:rsidR="00A12775">
        <w:rPr>
          <w:b w:val="0"/>
          <w:sz w:val="24"/>
          <w:szCs w:val="24"/>
        </w:rPr>
        <w:t>Vendor</w:t>
      </w:r>
      <w:bookmarkEnd w:id="23"/>
    </w:p>
    <w:sdt>
      <w:sdtPr>
        <w:id w:val="-1632089767"/>
        <w:placeholder>
          <w:docPart w:val="0E101FF9B3E84BA9AF5D2FA747754A97"/>
        </w:placeholder>
      </w:sdtPr>
      <w:sdtEndPr/>
      <w:sdtContent>
        <w:p w14:paraId="2CC221B7" w14:textId="3D5A6D8C" w:rsidR="00A12775" w:rsidRDefault="00AD228D" w:rsidP="000F341B">
          <w:pPr>
            <w:pStyle w:val="ListParagraph"/>
            <w:numPr>
              <w:ilvl w:val="0"/>
              <w:numId w:val="24"/>
            </w:numPr>
          </w:pPr>
          <w:r>
            <w:t xml:space="preserve">File </w:t>
          </w:r>
        </w:p>
      </w:sdtContent>
    </w:sdt>
    <w:p w14:paraId="2CC221B8" w14:textId="77777777" w:rsidR="00DB6D60" w:rsidRDefault="00DB6D60" w:rsidP="00DB6D60">
      <w:pPr>
        <w:pStyle w:val="Heading3"/>
        <w:rPr>
          <w:b w:val="0"/>
          <w:color w:val="0070C0"/>
          <w:sz w:val="24"/>
          <w:szCs w:val="24"/>
        </w:rPr>
      </w:pPr>
    </w:p>
    <w:p w14:paraId="2CC221B9" w14:textId="03C780F8" w:rsidR="00DB6D60" w:rsidRPr="00FD01CB" w:rsidRDefault="00DB6D60" w:rsidP="00DB6D60">
      <w:pPr>
        <w:pStyle w:val="Heading3"/>
        <w:rPr>
          <w:b w:val="0"/>
          <w:color w:val="0070C0"/>
          <w:sz w:val="24"/>
          <w:szCs w:val="24"/>
        </w:rPr>
      </w:pPr>
      <w:bookmarkStart w:id="24" w:name="_Toc500149203"/>
      <w:r>
        <w:rPr>
          <w:b w:val="0"/>
          <w:color w:val="0070C0"/>
          <w:sz w:val="24"/>
          <w:szCs w:val="24"/>
        </w:rPr>
        <w:t>3.3.</w:t>
      </w:r>
      <w:r w:rsidR="000221D6">
        <w:rPr>
          <w:b w:val="0"/>
          <w:color w:val="0070C0"/>
          <w:sz w:val="24"/>
          <w:szCs w:val="24"/>
        </w:rPr>
        <w:t>3</w:t>
      </w:r>
      <w:r w:rsidRPr="00FD01CB">
        <w:rPr>
          <w:b w:val="0"/>
          <w:color w:val="0070C0"/>
          <w:sz w:val="24"/>
          <w:szCs w:val="24"/>
        </w:rPr>
        <w:t xml:space="preserve">   </w:t>
      </w:r>
      <w:r w:rsidR="004C67CD">
        <w:rPr>
          <w:b w:val="0"/>
          <w:color w:val="0070C0"/>
          <w:sz w:val="24"/>
          <w:szCs w:val="24"/>
        </w:rPr>
        <w:t>Connectivity Details</w:t>
      </w:r>
      <w:r w:rsidRPr="00FD01CB">
        <w:rPr>
          <w:b w:val="0"/>
          <w:color w:val="0070C0"/>
          <w:sz w:val="24"/>
          <w:szCs w:val="24"/>
        </w:rPr>
        <w:t xml:space="preserve"> Inbound to the BayCare </w:t>
      </w:r>
      <w:r w:rsidR="004C67CD">
        <w:rPr>
          <w:b w:val="0"/>
          <w:color w:val="0070C0"/>
          <w:sz w:val="24"/>
          <w:szCs w:val="24"/>
        </w:rPr>
        <w:t>Cloverleaf</w:t>
      </w:r>
      <w:bookmarkEnd w:id="24"/>
    </w:p>
    <w:p w14:paraId="2CC221BA" w14:textId="77777777" w:rsidR="00DB6D60" w:rsidRDefault="00DB6D60" w:rsidP="00DB6D60">
      <w:pPr>
        <w:pStyle w:val="NoSpacing"/>
      </w:pPr>
      <w:r>
        <w:t>Test</w:t>
      </w:r>
    </w:p>
    <w:p w14:paraId="2CC221BB" w14:textId="60DC0BC5" w:rsidR="00DB6D60" w:rsidRDefault="00DB6D60" w:rsidP="00DB6D60">
      <w:pPr>
        <w:pStyle w:val="NoSpacing"/>
      </w:pPr>
      <w:r>
        <w:t>Port Number:</w:t>
      </w:r>
      <w:r w:rsidR="00FD15D8">
        <w:t xml:space="preserve">  </w:t>
      </w:r>
      <w:sdt>
        <w:sdtPr>
          <w:id w:val="-2093072808"/>
          <w:placeholder>
            <w:docPart w:val="9694C7F0E7744160B058DEF669A51C44"/>
          </w:placeholder>
        </w:sdtPr>
        <w:sdtEndPr/>
        <w:sdtContent>
          <w:r w:rsidR="004C67CD" w:rsidRPr="004C67CD">
            <w:t>20000</w:t>
          </w:r>
        </w:sdtContent>
      </w:sdt>
    </w:p>
    <w:p w14:paraId="2CC221BC" w14:textId="7AE31027" w:rsidR="00DB6D60" w:rsidRPr="00DB6D60" w:rsidRDefault="00DB6D60" w:rsidP="00DB6D60">
      <w:pPr>
        <w:pStyle w:val="NoSpacing"/>
      </w:pPr>
      <w:r>
        <w:t>IP Address:</w:t>
      </w:r>
      <w:r w:rsidR="00FD15D8">
        <w:t xml:space="preserve">  </w:t>
      </w:r>
      <w:sdt>
        <w:sdtPr>
          <w:id w:val="-136496457"/>
          <w:placeholder>
            <w:docPart w:val="2B65D63E46A24B1D8FE6BB2E81258F13"/>
          </w:placeholder>
        </w:sdtPr>
        <w:sdtEndPr/>
        <w:sdtContent>
          <w:r w:rsidR="004C67CD">
            <w:t>10.5.250.203</w:t>
          </w:r>
        </w:sdtContent>
      </w:sdt>
    </w:p>
    <w:p w14:paraId="2CC221BD" w14:textId="77777777" w:rsidR="00DB6D60" w:rsidRDefault="00DB6D60" w:rsidP="00DB6D60">
      <w:pPr>
        <w:pStyle w:val="NoSpacing"/>
      </w:pPr>
    </w:p>
    <w:p w14:paraId="2CC221BE" w14:textId="77777777" w:rsidR="00DB6D60" w:rsidRDefault="00DB6D60" w:rsidP="00DB6D60">
      <w:pPr>
        <w:pStyle w:val="NoSpacing"/>
      </w:pPr>
      <w:r>
        <w:t>Prod</w:t>
      </w:r>
    </w:p>
    <w:p w14:paraId="2CC221BF" w14:textId="492CD816" w:rsidR="00DB6D60" w:rsidRDefault="00DB6D60" w:rsidP="00DB6D60">
      <w:pPr>
        <w:pStyle w:val="NoSpacing"/>
      </w:pPr>
      <w:r>
        <w:t>Port Number:</w:t>
      </w:r>
      <w:r w:rsidR="00FD15D8">
        <w:t xml:space="preserve">  </w:t>
      </w:r>
      <w:sdt>
        <w:sdtPr>
          <w:id w:val="-1106657776"/>
          <w:placeholder>
            <w:docPart w:val="EEAC6C838CA34937B3C94C7C64DBABFE"/>
          </w:placeholder>
        </w:sdtPr>
        <w:sdtEndPr/>
        <w:sdtContent>
          <w:r w:rsidR="004C67CD">
            <w:t>20000</w:t>
          </w:r>
        </w:sdtContent>
      </w:sdt>
    </w:p>
    <w:p w14:paraId="2CC221C0" w14:textId="5D9E8D24" w:rsidR="00DB6D60" w:rsidRPr="00DB6D60" w:rsidRDefault="00DB6D60" w:rsidP="00DB6D60">
      <w:pPr>
        <w:pStyle w:val="NoSpacing"/>
      </w:pPr>
      <w:r>
        <w:t>IP Address:</w:t>
      </w:r>
      <w:r w:rsidR="00FD15D8">
        <w:t xml:space="preserve">  </w:t>
      </w:r>
      <w:sdt>
        <w:sdtPr>
          <w:id w:val="-622005110"/>
        </w:sdtPr>
        <w:sdtEndPr/>
        <w:sdtContent>
          <w:r w:rsidR="004C67CD" w:rsidRPr="004C67CD">
            <w:t>10.5.250.201</w:t>
          </w:r>
        </w:sdtContent>
      </w:sdt>
    </w:p>
    <w:p w14:paraId="2CC221C1" w14:textId="77777777" w:rsidR="00DB6D60" w:rsidRDefault="00DB6D60" w:rsidP="00DB6D60"/>
    <w:p w14:paraId="2CC221C2" w14:textId="3F58A113" w:rsidR="00DB6D60" w:rsidRPr="00FD01CB" w:rsidRDefault="00DB6D60" w:rsidP="00DB6D60">
      <w:pPr>
        <w:pStyle w:val="Heading3"/>
        <w:rPr>
          <w:b w:val="0"/>
          <w:sz w:val="24"/>
          <w:szCs w:val="24"/>
        </w:rPr>
      </w:pPr>
      <w:bookmarkStart w:id="25" w:name="_Toc500149204"/>
      <w:r>
        <w:rPr>
          <w:b w:val="0"/>
          <w:sz w:val="24"/>
          <w:szCs w:val="24"/>
        </w:rPr>
        <w:t>3.3.</w:t>
      </w:r>
      <w:r w:rsidR="000221D6">
        <w:rPr>
          <w:b w:val="0"/>
          <w:sz w:val="24"/>
          <w:szCs w:val="24"/>
        </w:rPr>
        <w:t>4</w:t>
      </w:r>
      <w:r w:rsidRPr="00FD01CB">
        <w:rPr>
          <w:b w:val="0"/>
          <w:sz w:val="24"/>
          <w:szCs w:val="24"/>
        </w:rPr>
        <w:t xml:space="preserve">    </w:t>
      </w:r>
      <w:r w:rsidR="004C67CD">
        <w:rPr>
          <w:b w:val="0"/>
          <w:color w:val="0070C0"/>
          <w:sz w:val="24"/>
          <w:szCs w:val="24"/>
        </w:rPr>
        <w:t>Connectivity Details</w:t>
      </w:r>
      <w:r w:rsidR="004C67CD">
        <w:rPr>
          <w:b w:val="0"/>
          <w:sz w:val="24"/>
          <w:szCs w:val="24"/>
        </w:rPr>
        <w:t xml:space="preserve"> </w:t>
      </w:r>
      <w:r>
        <w:rPr>
          <w:b w:val="0"/>
          <w:sz w:val="24"/>
          <w:szCs w:val="24"/>
        </w:rPr>
        <w:t>Outbound</w:t>
      </w:r>
      <w:r w:rsidRPr="00FD01CB">
        <w:rPr>
          <w:b w:val="0"/>
          <w:sz w:val="24"/>
          <w:szCs w:val="24"/>
        </w:rPr>
        <w:t xml:space="preserve"> </w:t>
      </w:r>
      <w:r w:rsidR="004C67CD">
        <w:rPr>
          <w:b w:val="0"/>
          <w:sz w:val="24"/>
          <w:szCs w:val="24"/>
        </w:rPr>
        <w:t>from</w:t>
      </w:r>
      <w:r w:rsidRPr="00FD01CB">
        <w:rPr>
          <w:b w:val="0"/>
          <w:sz w:val="24"/>
          <w:szCs w:val="24"/>
        </w:rPr>
        <w:t xml:space="preserve"> the BayCare </w:t>
      </w:r>
      <w:r w:rsidR="004C67CD">
        <w:rPr>
          <w:b w:val="0"/>
          <w:sz w:val="24"/>
          <w:szCs w:val="24"/>
        </w:rPr>
        <w:t>Cloverleaf</w:t>
      </w:r>
      <w:bookmarkEnd w:id="25"/>
    </w:p>
    <w:p w14:paraId="2CC221C3" w14:textId="77777777" w:rsidR="00DB6D60" w:rsidRDefault="00DB6D60" w:rsidP="00DB6D60">
      <w:pPr>
        <w:pStyle w:val="NoSpacing"/>
      </w:pPr>
      <w:r>
        <w:t>Test</w:t>
      </w:r>
    </w:p>
    <w:p w14:paraId="2CC221C4" w14:textId="22274D21" w:rsidR="00DB6D60" w:rsidRDefault="004C67CD" w:rsidP="00DB6D60">
      <w:pPr>
        <w:pStyle w:val="NoSpacing"/>
      </w:pPr>
      <w:r>
        <w:t>Directory</w:t>
      </w:r>
      <w:r w:rsidR="00DB6D60">
        <w:t>:</w:t>
      </w:r>
      <w:r w:rsidR="00FD15D8">
        <w:t xml:space="preserve">  </w:t>
      </w:r>
      <w:sdt>
        <w:sdtPr>
          <w:id w:val="-1076973432"/>
        </w:sdtPr>
        <w:sdtEndPr/>
        <w:sdtContent>
          <w:r w:rsidR="008B245B">
            <w:t>/tmp</w:t>
          </w:r>
          <w:r w:rsidR="008B245B" w:rsidRPr="008B245B">
            <w:t>/ftp_data_out/</w:t>
          </w:r>
          <w:r w:rsidR="00E47545">
            <w:t>ARM</w:t>
          </w:r>
        </w:sdtContent>
      </w:sdt>
    </w:p>
    <w:p w14:paraId="2CC221C5" w14:textId="7B6B334D" w:rsidR="00DB6D60" w:rsidRPr="00DB6D60" w:rsidRDefault="00DB6D60" w:rsidP="00DB6D60">
      <w:pPr>
        <w:pStyle w:val="NoSpacing"/>
      </w:pPr>
      <w:r>
        <w:t>IP Address:</w:t>
      </w:r>
      <w:r w:rsidR="00FD15D8">
        <w:t xml:space="preserve">  </w:t>
      </w:r>
      <w:sdt>
        <w:sdtPr>
          <w:id w:val="-946385661"/>
        </w:sdtPr>
        <w:sdtEndPr/>
        <w:sdtContent>
          <w:r w:rsidR="004C67CD">
            <w:t>10.5.250.201</w:t>
          </w:r>
        </w:sdtContent>
      </w:sdt>
    </w:p>
    <w:p w14:paraId="2CC221C6" w14:textId="77777777" w:rsidR="009F64CD" w:rsidRDefault="009F64CD" w:rsidP="00DB6D60">
      <w:pPr>
        <w:pStyle w:val="NoSpacing"/>
      </w:pPr>
    </w:p>
    <w:p w14:paraId="2CC221C7" w14:textId="77777777" w:rsidR="00DB6D60" w:rsidRDefault="00DB6D60" w:rsidP="00DB6D60">
      <w:pPr>
        <w:pStyle w:val="NoSpacing"/>
      </w:pPr>
      <w:r>
        <w:t>Prod</w:t>
      </w:r>
    </w:p>
    <w:p w14:paraId="2CC221C8" w14:textId="0CEB6C55" w:rsidR="00DB6D60" w:rsidRDefault="00DB6D60" w:rsidP="00DB6D60">
      <w:pPr>
        <w:pStyle w:val="NoSpacing"/>
      </w:pPr>
      <w:r>
        <w:t>Port Number:</w:t>
      </w:r>
      <w:r w:rsidR="00FD15D8">
        <w:t xml:space="preserve">  </w:t>
      </w:r>
      <w:sdt>
        <w:sdtPr>
          <w:id w:val="-1197077274"/>
        </w:sdtPr>
        <w:sdtEndPr/>
        <w:sdtContent>
          <w:r w:rsidR="008B245B" w:rsidRPr="008B245B">
            <w:t>/sites/ftp_data_out/</w:t>
          </w:r>
          <w:r w:rsidR="00E47545">
            <w:t>ARM</w:t>
          </w:r>
        </w:sdtContent>
      </w:sdt>
    </w:p>
    <w:p w14:paraId="2CC221C9" w14:textId="2F182ADC" w:rsidR="00DB6D60" w:rsidRPr="00DB6D60" w:rsidRDefault="00DB6D60" w:rsidP="00DB6D60">
      <w:pPr>
        <w:pStyle w:val="NoSpacing"/>
      </w:pPr>
      <w:r>
        <w:t>IP Address:</w:t>
      </w:r>
      <w:r w:rsidR="00FD15D8">
        <w:t xml:space="preserve">  </w:t>
      </w:r>
      <w:sdt>
        <w:sdtPr>
          <w:id w:val="713391743"/>
        </w:sdtPr>
        <w:sdtEndPr/>
        <w:sdtContent>
          <w:r w:rsidR="004C67CD">
            <w:t>10.5.250.203</w:t>
          </w:r>
        </w:sdtContent>
      </w:sdt>
    </w:p>
    <w:p w14:paraId="2CC221CA" w14:textId="77777777" w:rsidR="009F64CD" w:rsidRDefault="009F64CD" w:rsidP="00805EC2"/>
    <w:p w14:paraId="0F3385B9" w14:textId="77777777" w:rsidR="004C67CD" w:rsidRDefault="004C67CD" w:rsidP="00805EC2"/>
    <w:p w14:paraId="469DCB9F" w14:textId="77777777" w:rsidR="004C67CD" w:rsidRDefault="004C67CD" w:rsidP="00805EC2"/>
    <w:p w14:paraId="2E995C31" w14:textId="77777777" w:rsidR="004C67CD" w:rsidRDefault="004C67CD" w:rsidP="00805EC2"/>
    <w:p w14:paraId="2CC221CB" w14:textId="3B42F624"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00149205"/>
      <w:r w:rsidRPr="0073057F">
        <w:rPr>
          <w:rFonts w:asciiTheme="minorHAnsi" w:hAnsiTheme="minorHAnsi" w:cs="Arial"/>
          <w:color w:val="0070C0"/>
          <w:sz w:val="28"/>
        </w:rPr>
        <w:lastRenderedPageBreak/>
        <w:t xml:space="preserve">4.    </w:t>
      </w:r>
      <w:r w:rsidR="00AD228D">
        <w:rPr>
          <w:rFonts w:asciiTheme="minorHAnsi" w:hAnsiTheme="minorHAnsi" w:cs="Arial"/>
          <w:color w:val="0070C0"/>
          <w:sz w:val="28"/>
        </w:rPr>
        <w:t>XML</w:t>
      </w:r>
      <w:r w:rsidR="00F01E3D">
        <w:rPr>
          <w:rFonts w:asciiTheme="minorHAnsi" w:hAnsiTheme="minorHAnsi" w:cs="Arial"/>
          <w:color w:val="0070C0"/>
          <w:sz w:val="28"/>
        </w:rPr>
        <w:t xml:space="preserve"> </w:t>
      </w:r>
      <w:r w:rsidRPr="0073057F">
        <w:rPr>
          <w:rFonts w:asciiTheme="minorHAnsi" w:hAnsiTheme="minorHAnsi" w:cs="Arial"/>
          <w:color w:val="0070C0"/>
          <w:sz w:val="28"/>
        </w:rPr>
        <w:t>Messaging</w:t>
      </w:r>
      <w:bookmarkEnd w:id="26"/>
      <w:bookmarkEnd w:id="27"/>
    </w:p>
    <w:p w14:paraId="2CC221C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00149206"/>
      <w:r>
        <w:rPr>
          <w:rFonts w:asciiTheme="minorHAnsi" w:hAnsiTheme="minorHAnsi" w:cs="Arial"/>
          <w:i w:val="0"/>
          <w:color w:val="0070C0"/>
          <w:sz w:val="24"/>
          <w:szCs w:val="24"/>
        </w:rPr>
        <w:t>4.1 Messaging Format</w:t>
      </w:r>
      <w:bookmarkEnd w:id="28"/>
    </w:p>
    <w:p w14:paraId="1A723D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8080"/>
          <w:szCs w:val="20"/>
          <w:highlight w:val="white"/>
        </w:rPr>
        <w:t>&lt;?xml version="1.0" encoding="UTF-8"?&gt;</w:t>
      </w:r>
    </w:p>
    <w:p w14:paraId="2BA370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8080"/>
          <w:szCs w:val="20"/>
          <w:highlight w:val="white"/>
        </w:rPr>
        <w:t xml:space="preserve"> edited with XMLSpy v2014 rel. 2 sp1 (http://www.altova.com) by Stephen Mattei (BayCare Health System) </w:t>
      </w:r>
      <w:r w:rsidRPr="000E2A36">
        <w:rPr>
          <w:rFonts w:cs="Arial"/>
          <w:color w:val="0000FF"/>
          <w:szCs w:val="20"/>
          <w:highlight w:val="white"/>
        </w:rPr>
        <w:t>--&gt;</w:t>
      </w:r>
    </w:p>
    <w:p w14:paraId="381BD7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8080"/>
          <w:szCs w:val="20"/>
          <w:highlight w:val="white"/>
        </w:rPr>
        <w:t xml:space="preserve"> W3C Schema generated by XMLSpy v2014 rel. 2 sp1 (http://www.altova.com) </w:t>
      </w:r>
      <w:r w:rsidRPr="000E2A36">
        <w:rPr>
          <w:rFonts w:cs="Arial"/>
          <w:color w:val="0000FF"/>
          <w:szCs w:val="20"/>
          <w:highlight w:val="white"/>
        </w:rPr>
        <w:t>--&gt;</w:t>
      </w:r>
    </w:p>
    <w:p w14:paraId="1F3424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FF0000"/>
          <w:szCs w:val="20"/>
          <w:highlight w:val="white"/>
        </w:rPr>
        <w:t xml:space="preserve"> xmlns:xs</w:t>
      </w:r>
      <w:r w:rsidRPr="000E2A36">
        <w:rPr>
          <w:rFonts w:cs="Arial"/>
          <w:color w:val="0000FF"/>
          <w:szCs w:val="20"/>
          <w:highlight w:val="white"/>
        </w:rPr>
        <w:t>="</w:t>
      </w:r>
      <w:r w:rsidRPr="000E2A36">
        <w:rPr>
          <w:rFonts w:cs="Arial"/>
          <w:color w:val="000000"/>
          <w:szCs w:val="20"/>
          <w:highlight w:val="white"/>
        </w:rPr>
        <w:t>http://www.w3.org/2001/XMLSchema</w:t>
      </w:r>
      <w:r w:rsidRPr="000E2A36">
        <w:rPr>
          <w:rFonts w:cs="Arial"/>
          <w:color w:val="0000FF"/>
          <w:szCs w:val="20"/>
          <w:highlight w:val="white"/>
        </w:rPr>
        <w:t>"&gt;</w:t>
      </w:r>
    </w:p>
    <w:p w14:paraId="2E62807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w:t>
      </w:r>
      <w:r w:rsidRPr="000E2A36">
        <w:rPr>
          <w:rFonts w:cs="Arial"/>
          <w:color w:val="0000FF"/>
          <w:szCs w:val="20"/>
          <w:highlight w:val="white"/>
        </w:rPr>
        <w:t>"&gt;</w:t>
      </w:r>
    </w:p>
    <w:p w14:paraId="13E6E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7D250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5019E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extensions</w:t>
      </w:r>
      <w:r w:rsidRPr="000E2A36">
        <w:rPr>
          <w:rFonts w:cs="Arial"/>
          <w:color w:val="0000FF"/>
          <w:szCs w:val="20"/>
          <w:highlight w:val="white"/>
        </w:rPr>
        <w:t>"&gt;</w:t>
      </w:r>
    </w:p>
    <w:p w14:paraId="0A373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3D7BA1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60BDD1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SmsTntXmlSerializerGUIExtension</w:t>
      </w:r>
      <w:r w:rsidRPr="000E2A36">
        <w:rPr>
          <w:rFonts w:cs="Arial"/>
          <w:color w:val="0000FF"/>
          <w:szCs w:val="20"/>
          <w:highlight w:val="white"/>
        </w:rPr>
        <w:t>"&gt;</w:t>
      </w:r>
    </w:p>
    <w:p w14:paraId="102DFD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F711C2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152746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TransactionID</w:t>
      </w:r>
      <w:r w:rsidRPr="000E2A36">
        <w:rPr>
          <w:rFonts w:cs="Arial"/>
          <w:color w:val="0000FF"/>
          <w:szCs w:val="20"/>
          <w:highlight w:val="white"/>
        </w:rPr>
        <w:t>"&gt;</w:t>
      </w:r>
    </w:p>
    <w:p w14:paraId="1347E0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9810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126E8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CB5D1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6427E1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WorkstationID</w:t>
      </w:r>
      <w:r w:rsidRPr="000E2A36">
        <w:rPr>
          <w:rFonts w:cs="Arial"/>
          <w:color w:val="0000FF"/>
          <w:szCs w:val="20"/>
          <w:highlight w:val="white"/>
        </w:rPr>
        <w:t>"&gt;</w:t>
      </w:r>
    </w:p>
    <w:p w14:paraId="6FEBD7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5C67E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F0D12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94329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7657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UserID</w:t>
      </w:r>
      <w:r w:rsidRPr="000E2A36">
        <w:rPr>
          <w:rFonts w:cs="Arial"/>
          <w:color w:val="0000FF"/>
          <w:szCs w:val="20"/>
          <w:highlight w:val="white"/>
        </w:rPr>
        <w:t>"&gt;</w:t>
      </w:r>
    </w:p>
    <w:p w14:paraId="6B6757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69A91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C2967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E1354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69159B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12B24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4B6C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4557F2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EFC13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787B36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BFAA82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SmsTntBusinessProcessObject</w:t>
      </w:r>
      <w:r w:rsidRPr="000E2A36">
        <w:rPr>
          <w:rFonts w:cs="Arial"/>
          <w:color w:val="0000FF"/>
          <w:szCs w:val="20"/>
          <w:highlight w:val="white"/>
        </w:rPr>
        <w:t>"&gt;</w:t>
      </w:r>
    </w:p>
    <w:p w14:paraId="1A118DF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E7F7C7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BD5DA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StandardBulkControlObject</w:t>
      </w:r>
      <w:r w:rsidRPr="000E2A36">
        <w:rPr>
          <w:rFonts w:cs="Arial"/>
          <w:color w:val="0000FF"/>
          <w:szCs w:val="20"/>
          <w:highlight w:val="white"/>
        </w:rPr>
        <w:t>"&gt;</w:t>
      </w:r>
    </w:p>
    <w:p w14:paraId="063536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2754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8D8F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currentBatch</w:t>
      </w:r>
      <w:r w:rsidRPr="000E2A36">
        <w:rPr>
          <w:rFonts w:cs="Arial"/>
          <w:color w:val="0000FF"/>
          <w:szCs w:val="20"/>
          <w:highlight w:val="white"/>
        </w:rPr>
        <w:t>"&gt;</w:t>
      </w:r>
    </w:p>
    <w:p w14:paraId="2610779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C9DE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B749E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SBOBatchIO</w:t>
      </w:r>
      <w:r w:rsidRPr="000E2A36">
        <w:rPr>
          <w:rFonts w:cs="Arial"/>
          <w:color w:val="0000FF"/>
          <w:szCs w:val="20"/>
          <w:highlight w:val="white"/>
        </w:rPr>
        <w:t>"&gt;</w:t>
      </w:r>
    </w:p>
    <w:p w14:paraId="03F3B0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6B80C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DB2F5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batchHeaderIO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7126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40EB8B0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7424B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4865C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batchMsgTypeCode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574B59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967543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C15E30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EB417E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04E8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D53C2A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6067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A69AE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366B6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processingDate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679A7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sboName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2208C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totalMsgCount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8B7F3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40BA94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E6A17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723F69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9B730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3C8D8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batchMessages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B34F4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8449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33069F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202021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AA39A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C7180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assignedRPBPIO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69CB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AABC5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AC90A8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adjustmentAmount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A5A57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balxferAmount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CAEB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blPerBeginDate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1C407D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blPerEndDate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6D6E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3D31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9C3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33770F3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"&gt;</w:t>
      </w:r>
    </w:p>
    <w:p w14:paraId="798FBBA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A1F97A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909469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claimCreationDate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3E705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claimNumber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D07A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8F8B8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28D74A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"/&gt;</w:t>
      </w:r>
    </w:p>
    <w:p w14:paraId="66464E4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23706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413ED0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B790C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DE40D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E7379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14BEC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8B14CA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courtesyInd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4D65A5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guarantorName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5493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lastGuarBillDate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B9A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DA5DC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4B827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otherBalAmount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D7ED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7CEDAB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paymentAmount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A954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receivableStatus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1BB14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D6CD78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394E45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20945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8B0ED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69058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AA0A0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F38A6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B67FC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4FB6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totalBalanceAmt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01D6A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totalChargesAmt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82AC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724CA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9858E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ADA9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83D0B1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8E001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instructionCode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4ABF3E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3B9B4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65DA14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102580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1F7AF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61977F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A1C71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03B713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3729D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bpbpRefUnitIdIO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19A72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62DB6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2CE261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99905D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E820B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F0EA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E5AFC3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38AF0C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439C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0CFC43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2DA712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862B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F3FE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29D0C4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admitDate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DEC83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clinicalServeice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8AA1C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dischargeDate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26C2A0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encounterLocationName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A9427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encounterProviderName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0B784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primaryEncounterType</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B73B6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13567E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8E069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description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3595E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6C3B4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CFCE5A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D024FA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CB728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99832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EE486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006EA2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450D39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D265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19585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3F00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BFD6C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42C52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3552DE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5CF5E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guarEmployerIO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F729F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5345B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4A763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49DA7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F38A3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AD3F5C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88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2C08D0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FF0281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B3F5B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58A0EA8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05244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F299E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AAD572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6F69A8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guarPhone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D9277C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70994C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9DC3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0548AC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guarZip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65DE04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A7286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6AAFD8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8CC28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2E899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3620D2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manualIndicator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39F3EB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outSourceUnitIO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3629D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BEF961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15CBAF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billingPeriodsequenceNumber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7D05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receivableGrpId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05BDBE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responsiblePartyIdentifier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F112C0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0D2D7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"/&gt;</w:t>
      </w:r>
    </w:p>
    <w:p w14:paraId="43B40D4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"/&gt;</w:t>
      </w:r>
    </w:p>
    <w:p w14:paraId="6D6D270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"/&gt;</w:t>
      </w:r>
    </w:p>
    <w:p w14:paraId="0F7EAB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7F9E7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FF00D9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numberOfResponsiblePayers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746D8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patientDemographicsIO</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3E269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FF2C56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F8BB5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patienDeceasedInd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DB4E78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234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patientDOB</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58F4AB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patientEmployer</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532744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3BA46EB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2E38138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8532D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A116EB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phoneNo</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9D20AE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9F8E2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C25D7D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2D5383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8DAF80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36A71D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E76F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B4783A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191887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patientGenderCd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72DE47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patientMaritalStatus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6A1DCB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A9DBA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patientPhoneNumber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00017AB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patientSSN</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3CE58C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E31E73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patientStreetAddress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B805E3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patientZip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6ABE6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BAA705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4A5911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EBB785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903A34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B9BAB3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receivableOwnerName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E034CD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respBusinessOffcieName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A6DBD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responsiblePayers</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4CD93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235F4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AF5F89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element</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w:t>
      </w:r>
      <w:r w:rsidRPr="000E2A36">
        <w:rPr>
          <w:rFonts w:cs="Arial"/>
          <w:color w:val="FF0000"/>
          <w:szCs w:val="20"/>
          <w:highlight w:val="white"/>
        </w:rPr>
        <w:t xml:space="preserve"> maxOccurs</w:t>
      </w:r>
      <w:r w:rsidRPr="000E2A36">
        <w:rPr>
          <w:rFonts w:cs="Arial"/>
          <w:color w:val="0000FF"/>
          <w:szCs w:val="20"/>
          <w:highlight w:val="white"/>
        </w:rPr>
        <w:t>="</w:t>
      </w:r>
      <w:r w:rsidRPr="000E2A36">
        <w:rPr>
          <w:rFonts w:cs="Arial"/>
          <w:color w:val="000000"/>
          <w:szCs w:val="20"/>
          <w:highlight w:val="white"/>
        </w:rPr>
        <w:t>unbounded</w:t>
      </w:r>
      <w:r w:rsidRPr="000E2A36">
        <w:rPr>
          <w:rFonts w:cs="Arial"/>
          <w:color w:val="0000FF"/>
          <w:szCs w:val="20"/>
          <w:highlight w:val="white"/>
        </w:rPr>
        <w:t>"&gt;</w:t>
      </w:r>
    </w:p>
    <w:p w14:paraId="694E6C5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009ECA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66CD5C9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groupNumber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6F66C14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healthPlanShortName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5410FE8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lastPaymentDate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B0277E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payerShortName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8BEF5D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policyNumber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70E93A6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priority</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E7255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reportingGrouptype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340AED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totalAdjAmt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2381405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totalBalAmt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308DD3D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totalPayAmt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4C05E76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98C438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506457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CA4AAE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43CEEE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10A5FA59"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4A81E76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497F1D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25127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41CE1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lastRenderedPageBreak/>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08B71E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09CFA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213507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0A69D4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91BF16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6009645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635BEE61"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8D4F660"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ClassType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CFC935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FilterOnSubclass</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AE7CD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0F7984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IsIndexed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599854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1D9BD86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7EC9C3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eobIndicator</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minOccurs</w:t>
      </w:r>
      <w:r w:rsidRPr="000E2A36">
        <w:rPr>
          <w:rFonts w:cs="Arial"/>
          <w:color w:val="0000FF"/>
          <w:szCs w:val="20"/>
          <w:highlight w:val="white"/>
        </w:rPr>
        <w:t>="</w:t>
      </w:r>
      <w:r w:rsidRPr="000E2A36">
        <w:rPr>
          <w:rFonts w:cs="Arial"/>
          <w:color w:val="000000"/>
          <w:szCs w:val="20"/>
          <w:highlight w:val="white"/>
        </w:rPr>
        <w:t>0</w:t>
      </w:r>
      <w:r w:rsidRPr="000E2A36">
        <w:rPr>
          <w:rFonts w:cs="Arial"/>
          <w:color w:val="0000FF"/>
          <w:szCs w:val="20"/>
          <w:highlight w:val="white"/>
        </w:rPr>
        <w:t>"/&gt;</w:t>
      </w:r>
    </w:p>
    <w:p w14:paraId="1D6F4DF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20FE7E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4098E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437C0A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9E6602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56033BF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5213CD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7728CFF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3BEFCD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0F784B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2AB905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SmsTntAttributeDirtyFlag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7ACD18F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944C73E"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4E9C543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5E58834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04B0E97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11F9A70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3189190C"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392BD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5F8EC06A"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02787CF3"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OID</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35E32F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TypeName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FD632E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76AC9F7"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SmsTntTimeStamp</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66D2D59B"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InstanceClassName</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41598316"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SmsTntObjectDirtyFlag</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optional</w:t>
      </w:r>
      <w:r w:rsidRPr="000E2A36">
        <w:rPr>
          <w:rFonts w:cs="Arial"/>
          <w:color w:val="0000FF"/>
          <w:szCs w:val="20"/>
          <w:highlight w:val="white"/>
        </w:rPr>
        <w:t>"/&gt;</w:t>
      </w:r>
    </w:p>
    <w:p w14:paraId="2206AC6D"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7511855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3C367B0F"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xs:sequence</w:t>
      </w:r>
      <w:r w:rsidRPr="000E2A36">
        <w:rPr>
          <w:rFonts w:cs="Arial"/>
          <w:color w:val="0000FF"/>
          <w:szCs w:val="20"/>
          <w:highlight w:val="white"/>
        </w:rPr>
        <w:t>&gt;</w:t>
      </w:r>
    </w:p>
    <w:p w14:paraId="111BB782"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xs:attribute</w:t>
      </w:r>
      <w:r w:rsidRPr="000E2A36">
        <w:rPr>
          <w:rFonts w:cs="Arial"/>
          <w:color w:val="FF0000"/>
          <w:szCs w:val="20"/>
          <w:highlight w:val="white"/>
        </w:rPr>
        <w:t xml:space="preserve"> name</w:t>
      </w:r>
      <w:r w:rsidRPr="000E2A36">
        <w:rPr>
          <w:rFonts w:cs="Arial"/>
          <w:color w:val="0000FF"/>
          <w:szCs w:val="20"/>
          <w:highlight w:val="white"/>
        </w:rPr>
        <w:t>="</w:t>
      </w:r>
      <w:r w:rsidRPr="000E2A36">
        <w:rPr>
          <w:rFonts w:cs="Arial"/>
          <w:color w:val="000000"/>
          <w:szCs w:val="20"/>
          <w:highlight w:val="white"/>
        </w:rPr>
        <w:t>SerializationRoot</w:t>
      </w:r>
      <w:r w:rsidRPr="000E2A36">
        <w:rPr>
          <w:rFonts w:cs="Arial"/>
          <w:color w:val="0000FF"/>
          <w:szCs w:val="20"/>
          <w:highlight w:val="white"/>
        </w:rPr>
        <w:t>"</w:t>
      </w:r>
      <w:r w:rsidRPr="000E2A36">
        <w:rPr>
          <w:rFonts w:cs="Arial"/>
          <w:color w:val="FF0000"/>
          <w:szCs w:val="20"/>
          <w:highlight w:val="white"/>
        </w:rPr>
        <w:t xml:space="preserve"> type</w:t>
      </w:r>
      <w:r w:rsidRPr="000E2A36">
        <w:rPr>
          <w:rFonts w:cs="Arial"/>
          <w:color w:val="0000FF"/>
          <w:szCs w:val="20"/>
          <w:highlight w:val="white"/>
        </w:rPr>
        <w:t>="</w:t>
      </w:r>
      <w:r w:rsidRPr="000E2A36">
        <w:rPr>
          <w:rFonts w:cs="Arial"/>
          <w:color w:val="000000"/>
          <w:szCs w:val="20"/>
          <w:highlight w:val="white"/>
        </w:rPr>
        <w:t>xs:string</w:t>
      </w:r>
      <w:r w:rsidRPr="000E2A36">
        <w:rPr>
          <w:rFonts w:cs="Arial"/>
          <w:color w:val="0000FF"/>
          <w:szCs w:val="20"/>
          <w:highlight w:val="white"/>
        </w:rPr>
        <w:t>"</w:t>
      </w:r>
      <w:r w:rsidRPr="000E2A36">
        <w:rPr>
          <w:rFonts w:cs="Arial"/>
          <w:color w:val="FF0000"/>
          <w:szCs w:val="20"/>
          <w:highlight w:val="white"/>
        </w:rPr>
        <w:t xml:space="preserve"> use</w:t>
      </w:r>
      <w:r w:rsidRPr="000E2A36">
        <w:rPr>
          <w:rFonts w:cs="Arial"/>
          <w:color w:val="0000FF"/>
          <w:szCs w:val="20"/>
          <w:highlight w:val="white"/>
        </w:rPr>
        <w:t>="</w:t>
      </w:r>
      <w:r w:rsidRPr="000E2A36">
        <w:rPr>
          <w:rFonts w:cs="Arial"/>
          <w:color w:val="000000"/>
          <w:szCs w:val="20"/>
          <w:highlight w:val="white"/>
        </w:rPr>
        <w:t>required</w:t>
      </w:r>
      <w:r w:rsidRPr="000E2A36">
        <w:rPr>
          <w:rFonts w:cs="Arial"/>
          <w:color w:val="0000FF"/>
          <w:szCs w:val="20"/>
          <w:highlight w:val="white"/>
        </w:rPr>
        <w:t>"/&gt;</w:t>
      </w:r>
    </w:p>
    <w:p w14:paraId="6F5BAD85"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xs:complexType</w:t>
      </w:r>
      <w:r w:rsidRPr="000E2A36">
        <w:rPr>
          <w:rFonts w:cs="Arial"/>
          <w:color w:val="0000FF"/>
          <w:szCs w:val="20"/>
          <w:highlight w:val="white"/>
        </w:rPr>
        <w:t>&gt;</w:t>
      </w:r>
    </w:p>
    <w:p w14:paraId="2B1CC978"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00"/>
          <w:szCs w:val="20"/>
          <w:highlight w:val="white"/>
        </w:rPr>
        <w:t xml:space="preserve">    </w:t>
      </w:r>
      <w:r w:rsidRPr="000E2A36">
        <w:rPr>
          <w:rFonts w:cs="Arial"/>
          <w:color w:val="0000FF"/>
          <w:szCs w:val="20"/>
          <w:highlight w:val="white"/>
        </w:rPr>
        <w:t>&lt;/</w:t>
      </w:r>
      <w:r w:rsidRPr="000E2A36">
        <w:rPr>
          <w:rFonts w:cs="Arial"/>
          <w:color w:val="800000"/>
          <w:szCs w:val="20"/>
          <w:highlight w:val="white"/>
        </w:rPr>
        <w:t>xs:element</w:t>
      </w:r>
      <w:r w:rsidRPr="000E2A36">
        <w:rPr>
          <w:rFonts w:cs="Arial"/>
          <w:color w:val="0000FF"/>
          <w:szCs w:val="20"/>
          <w:highlight w:val="white"/>
        </w:rPr>
        <w:t>&gt;</w:t>
      </w:r>
    </w:p>
    <w:p w14:paraId="0A69C7B4" w14:textId="77777777" w:rsidR="000E2A36" w:rsidRPr="000E2A36" w:rsidRDefault="000E2A36" w:rsidP="000E2A36">
      <w:pPr>
        <w:autoSpaceDE w:val="0"/>
        <w:autoSpaceDN w:val="0"/>
        <w:adjustRightInd w:val="0"/>
        <w:spacing w:after="0" w:line="240" w:lineRule="auto"/>
        <w:rPr>
          <w:rFonts w:cs="Arial"/>
          <w:color w:val="000000"/>
          <w:szCs w:val="20"/>
          <w:highlight w:val="white"/>
        </w:rPr>
      </w:pPr>
      <w:r w:rsidRPr="000E2A36">
        <w:rPr>
          <w:rFonts w:cs="Arial"/>
          <w:color w:val="0000FF"/>
          <w:szCs w:val="20"/>
          <w:highlight w:val="white"/>
        </w:rPr>
        <w:t>&lt;/</w:t>
      </w:r>
      <w:r w:rsidRPr="000E2A36">
        <w:rPr>
          <w:rFonts w:cs="Arial"/>
          <w:color w:val="800000"/>
          <w:szCs w:val="20"/>
          <w:highlight w:val="white"/>
        </w:rPr>
        <w:t>xs:schema</w:t>
      </w:r>
      <w:r w:rsidRPr="000E2A36">
        <w:rPr>
          <w:rFonts w:cs="Arial"/>
          <w:color w:val="0000FF"/>
          <w:szCs w:val="20"/>
          <w:highlight w:val="white"/>
        </w:rPr>
        <w:t>&gt;</w:t>
      </w:r>
    </w:p>
    <w:p w14:paraId="2CC221CD" w14:textId="77777777" w:rsidR="00856E7C" w:rsidRPr="003E31D0" w:rsidRDefault="00856E7C" w:rsidP="00856E7C">
      <w:pPr>
        <w:rPr>
          <w:rFonts w:asciiTheme="minorHAnsi" w:hAnsiTheme="minorHAnsi" w:cs="Arial"/>
          <w:color w:val="auto"/>
          <w:sz w:val="22"/>
        </w:rPr>
      </w:pPr>
    </w:p>
    <w:p w14:paraId="2CC221CE" w14:textId="77777777" w:rsidR="00856E7C" w:rsidRPr="00856E7C" w:rsidRDefault="00856E7C" w:rsidP="00856E7C"/>
    <w:p w14:paraId="2CC221CF" w14:textId="77777777" w:rsidR="00856E7C" w:rsidRPr="00172896" w:rsidRDefault="00856E7C" w:rsidP="00856E7C">
      <w:pPr>
        <w:pStyle w:val="Heading3"/>
        <w:rPr>
          <w:b w:val="0"/>
          <w:sz w:val="24"/>
          <w:szCs w:val="24"/>
        </w:rPr>
      </w:pPr>
      <w:bookmarkStart w:id="29" w:name="_Toc500149207"/>
      <w:r w:rsidRPr="00172896">
        <w:rPr>
          <w:b w:val="0"/>
          <w:sz w:val="24"/>
          <w:szCs w:val="24"/>
        </w:rPr>
        <w:lastRenderedPageBreak/>
        <w:t>4.1.1     Segments</w:t>
      </w:r>
      <w:bookmarkEnd w:id="29"/>
    </w:p>
    <w:p w14:paraId="2CC221E6" w14:textId="77777777" w:rsidR="00164F02" w:rsidRPr="00164F02" w:rsidRDefault="00164F02" w:rsidP="00164F02">
      <w:pPr>
        <w:spacing w:after="0"/>
        <w:rPr>
          <w:i/>
        </w:rPr>
      </w:pPr>
    </w:p>
    <w:p w14:paraId="2CC221E7" w14:textId="77777777" w:rsidR="00164F02" w:rsidRPr="00856E7C" w:rsidRDefault="00164F02" w:rsidP="00856E7C">
      <w:r>
        <w:tab/>
      </w:r>
    </w:p>
    <w:p w14:paraId="2CC221E8" w14:textId="12E9A816" w:rsidR="00805EC2" w:rsidRPr="00172896" w:rsidRDefault="00805EC2" w:rsidP="00856E7C">
      <w:pPr>
        <w:pStyle w:val="Heading3"/>
        <w:rPr>
          <w:b w:val="0"/>
          <w:sz w:val="24"/>
          <w:szCs w:val="24"/>
        </w:rPr>
      </w:pPr>
      <w:bookmarkStart w:id="30" w:name="_Toc367260182"/>
      <w:bookmarkStart w:id="31" w:name="_Toc500149208"/>
      <w:r w:rsidRPr="00172896">
        <w:rPr>
          <w:b w:val="0"/>
          <w:sz w:val="24"/>
          <w:szCs w:val="24"/>
        </w:rPr>
        <w:t>4.1</w:t>
      </w:r>
      <w:r w:rsidR="00856E7C" w:rsidRPr="00172896">
        <w:rPr>
          <w:b w:val="0"/>
          <w:i/>
          <w:sz w:val="24"/>
          <w:szCs w:val="24"/>
        </w:rPr>
        <w:t>.</w:t>
      </w:r>
      <w:r w:rsidR="00856E7C" w:rsidRPr="000221D6">
        <w:rPr>
          <w:b w:val="0"/>
          <w:sz w:val="24"/>
          <w:szCs w:val="24"/>
        </w:rPr>
        <w:t>2</w:t>
      </w:r>
      <w:r w:rsidRPr="00172896">
        <w:rPr>
          <w:b w:val="0"/>
          <w:sz w:val="24"/>
          <w:szCs w:val="24"/>
        </w:rPr>
        <w:t xml:space="preserve">     Messaging </w:t>
      </w:r>
      <w:bookmarkEnd w:id="30"/>
      <w:r w:rsidR="00856E7C" w:rsidRPr="00172896">
        <w:rPr>
          <w:b w:val="0"/>
          <w:sz w:val="24"/>
          <w:szCs w:val="24"/>
        </w:rPr>
        <w:t>Types</w:t>
      </w:r>
      <w:bookmarkEnd w:id="31"/>
    </w:p>
    <w:tbl>
      <w:tblPr>
        <w:tblStyle w:val="TableGrid"/>
        <w:tblW w:w="0" w:type="auto"/>
        <w:tblInd w:w="108" w:type="dxa"/>
        <w:tblLook w:val="04A0" w:firstRow="1" w:lastRow="0" w:firstColumn="1" w:lastColumn="0" w:noHBand="0" w:noVBand="1"/>
      </w:tblPr>
      <w:tblGrid>
        <w:gridCol w:w="1475"/>
        <w:gridCol w:w="2432"/>
      </w:tblGrid>
      <w:tr w:rsidR="00805EC2" w:rsidRPr="00FB14A7" w14:paraId="2CC221EC" w14:textId="77777777" w:rsidTr="00615DE0">
        <w:tc>
          <w:tcPr>
            <w:tcW w:w="1475" w:type="dxa"/>
            <w:shd w:val="clear" w:color="auto" w:fill="00B0F0"/>
          </w:tcPr>
          <w:p w14:paraId="2CC221EA" w14:textId="4307CE4B" w:rsidR="00805EC2" w:rsidRPr="0073057F" w:rsidRDefault="00AD228D" w:rsidP="00615DE0">
            <w:pPr>
              <w:spacing w:after="200" w:line="276" w:lineRule="auto"/>
              <w:rPr>
                <w:rFonts w:asciiTheme="minorHAnsi" w:hAnsiTheme="minorHAnsi" w:cs="Arial"/>
                <w:b/>
                <w:sz w:val="22"/>
                <w:szCs w:val="22"/>
              </w:rPr>
            </w:pPr>
            <w:r>
              <w:rPr>
                <w:rFonts w:asciiTheme="minorHAnsi" w:hAnsiTheme="minorHAnsi" w:cs="Arial"/>
                <w:b/>
                <w:sz w:val="22"/>
                <w:szCs w:val="22"/>
              </w:rPr>
              <w:t>Batch</w:t>
            </w:r>
            <w:r w:rsidR="00805EC2" w:rsidRPr="0073057F">
              <w:rPr>
                <w:rFonts w:asciiTheme="minorHAnsi" w:hAnsiTheme="minorHAnsi" w:cs="Arial"/>
                <w:b/>
                <w:sz w:val="22"/>
                <w:szCs w:val="22"/>
              </w:rPr>
              <w:t xml:space="preserve"> Type</w:t>
            </w:r>
          </w:p>
        </w:tc>
        <w:tc>
          <w:tcPr>
            <w:tcW w:w="2432" w:type="dxa"/>
            <w:shd w:val="clear" w:color="auto" w:fill="00B0F0"/>
          </w:tcPr>
          <w:p w14:paraId="2CC221EB" w14:textId="77777777" w:rsidR="00805EC2" w:rsidRPr="0073057F" w:rsidRDefault="00805EC2" w:rsidP="00615DE0">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CC221EF" w14:textId="77777777" w:rsidTr="00615DE0">
        <w:tc>
          <w:tcPr>
            <w:tcW w:w="1475" w:type="dxa"/>
          </w:tcPr>
          <w:p w14:paraId="2CC221ED" w14:textId="771742DC" w:rsidR="00805EC2" w:rsidRPr="00FB14A7" w:rsidRDefault="008B245B" w:rsidP="00615DE0">
            <w:pPr>
              <w:spacing w:after="200" w:line="276" w:lineRule="auto"/>
              <w:rPr>
                <w:rFonts w:asciiTheme="minorHAnsi" w:hAnsiTheme="minorHAnsi" w:cs="Arial"/>
              </w:rPr>
            </w:pPr>
            <w:r>
              <w:rPr>
                <w:rFonts w:asciiTheme="minorHAnsi" w:hAnsiTheme="minorHAnsi" w:cs="Arial"/>
              </w:rPr>
              <w:t>Updates</w:t>
            </w:r>
          </w:p>
        </w:tc>
        <w:tc>
          <w:tcPr>
            <w:tcW w:w="2432" w:type="dxa"/>
          </w:tcPr>
          <w:p w14:paraId="2CC221EE" w14:textId="526CE6CF" w:rsidR="00805EC2" w:rsidRPr="00FB14A7" w:rsidRDefault="008B245B" w:rsidP="00615DE0">
            <w:pPr>
              <w:spacing w:after="200" w:line="276" w:lineRule="auto"/>
              <w:rPr>
                <w:rFonts w:asciiTheme="minorHAnsi" w:hAnsiTheme="minorHAnsi" w:cs="Arial"/>
              </w:rPr>
            </w:pPr>
            <w:r>
              <w:rPr>
                <w:rFonts w:asciiTheme="minorHAnsi" w:hAnsiTheme="minorHAnsi" w:cs="Arial"/>
              </w:rPr>
              <w:t xml:space="preserve">Updated to accounts in collections </w:t>
            </w:r>
          </w:p>
        </w:tc>
      </w:tr>
      <w:tr w:rsidR="00CB3178" w:rsidRPr="00FB14A7" w14:paraId="2CC221F2" w14:textId="77777777" w:rsidTr="00615DE0">
        <w:tc>
          <w:tcPr>
            <w:tcW w:w="1475" w:type="dxa"/>
          </w:tcPr>
          <w:p w14:paraId="2CC221F0" w14:textId="6E93560C" w:rsidR="00CB3178" w:rsidRPr="00FB14A7" w:rsidRDefault="008B245B" w:rsidP="00615DE0">
            <w:pPr>
              <w:rPr>
                <w:rFonts w:asciiTheme="minorHAnsi" w:hAnsiTheme="minorHAnsi" w:cs="Arial"/>
              </w:rPr>
            </w:pPr>
            <w:r>
              <w:rPr>
                <w:rFonts w:asciiTheme="minorHAnsi" w:hAnsiTheme="minorHAnsi" w:cs="Arial"/>
              </w:rPr>
              <w:t>Initial Assignments</w:t>
            </w:r>
          </w:p>
        </w:tc>
        <w:tc>
          <w:tcPr>
            <w:tcW w:w="2432" w:type="dxa"/>
          </w:tcPr>
          <w:p w14:paraId="2CC221F1" w14:textId="2558EAA5" w:rsidR="00CB3178" w:rsidRPr="00FB14A7" w:rsidRDefault="008B245B" w:rsidP="00615DE0">
            <w:pPr>
              <w:rPr>
                <w:rFonts w:asciiTheme="minorHAnsi" w:hAnsiTheme="minorHAnsi" w:cs="Arial"/>
              </w:rPr>
            </w:pPr>
            <w:r>
              <w:rPr>
                <w:rFonts w:asciiTheme="minorHAnsi" w:hAnsiTheme="minorHAnsi" w:cs="Arial"/>
              </w:rPr>
              <w:t>Assignments of accounts to collections</w:t>
            </w:r>
          </w:p>
        </w:tc>
      </w:tr>
      <w:tr w:rsidR="00805EC2" w:rsidRPr="00FB14A7" w14:paraId="2CC221F5" w14:textId="77777777" w:rsidTr="00615DE0">
        <w:tc>
          <w:tcPr>
            <w:tcW w:w="1475" w:type="dxa"/>
          </w:tcPr>
          <w:p w14:paraId="2CC221F3" w14:textId="5F2E7F27" w:rsidR="00805EC2" w:rsidRPr="00FB14A7" w:rsidRDefault="008B245B" w:rsidP="00615DE0">
            <w:pPr>
              <w:rPr>
                <w:rFonts w:asciiTheme="minorHAnsi" w:hAnsiTheme="minorHAnsi" w:cs="Arial"/>
              </w:rPr>
            </w:pPr>
            <w:r>
              <w:rPr>
                <w:rFonts w:asciiTheme="minorHAnsi" w:hAnsiTheme="minorHAnsi" w:cs="Arial"/>
              </w:rPr>
              <w:t xml:space="preserve">Instructions </w:t>
            </w:r>
          </w:p>
        </w:tc>
        <w:tc>
          <w:tcPr>
            <w:tcW w:w="2432" w:type="dxa"/>
          </w:tcPr>
          <w:p w14:paraId="2CC221F4" w14:textId="0723E3EE" w:rsidR="00805EC2" w:rsidRPr="00FB14A7" w:rsidRDefault="008B245B" w:rsidP="00615DE0">
            <w:pPr>
              <w:rPr>
                <w:rFonts w:asciiTheme="minorHAnsi" w:hAnsiTheme="minorHAnsi" w:cs="Arial"/>
              </w:rPr>
            </w:pPr>
            <w:r>
              <w:rPr>
                <w:rFonts w:asciiTheme="minorHAnsi" w:hAnsiTheme="minorHAnsi" w:cs="Arial"/>
              </w:rPr>
              <w:t xml:space="preserve">Special Instructions </w:t>
            </w:r>
          </w:p>
        </w:tc>
      </w:tr>
    </w:tbl>
    <w:p w14:paraId="2CC221F6" w14:textId="77777777" w:rsidR="00805EC2" w:rsidRDefault="00805EC2" w:rsidP="00805EC2">
      <w:pPr>
        <w:rPr>
          <w:rFonts w:asciiTheme="minorHAnsi" w:hAnsiTheme="minorHAnsi" w:cs="Arial"/>
        </w:rPr>
      </w:pPr>
    </w:p>
    <w:p w14:paraId="2CC221F7" w14:textId="77777777" w:rsidR="00D5373E" w:rsidRDefault="00D5373E" w:rsidP="00D5373E">
      <w:pPr>
        <w:pStyle w:val="Heading3"/>
        <w:rPr>
          <w:b w:val="0"/>
          <w:sz w:val="24"/>
          <w:szCs w:val="24"/>
        </w:rPr>
      </w:pPr>
      <w:bookmarkStart w:id="32" w:name="_Toc50014920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2CC221F8" w14:textId="5118FFC2" w:rsidR="00D5373E" w:rsidRPr="00D5373E" w:rsidRDefault="008B245B" w:rsidP="00D5373E">
          <w:r>
            <w:rPr>
              <w:rFonts w:asciiTheme="minorHAnsi" w:hAnsiTheme="minorHAnsi"/>
              <w:sz w:val="22"/>
            </w:rPr>
            <w:t>soarf_sbo_xsd</w:t>
          </w:r>
        </w:p>
      </w:sdtContent>
    </w:sdt>
    <w:p w14:paraId="2CC221F9" w14:textId="77777777" w:rsidR="003A6F3A" w:rsidRDefault="003A6F3A" w:rsidP="00805EC2">
      <w:pPr>
        <w:rPr>
          <w:rFonts w:asciiTheme="minorHAnsi" w:hAnsiTheme="minorHAnsi" w:cs="Arial"/>
        </w:rPr>
      </w:pPr>
    </w:p>
    <w:p w14:paraId="2CC221FA" w14:textId="77777777" w:rsidR="003A6F3A" w:rsidRPr="00D5373E" w:rsidRDefault="00D5373E" w:rsidP="00D5373E">
      <w:pPr>
        <w:pStyle w:val="Heading3"/>
        <w:rPr>
          <w:b w:val="0"/>
          <w:sz w:val="24"/>
          <w:szCs w:val="24"/>
        </w:rPr>
      </w:pPr>
      <w:bookmarkStart w:id="33" w:name="_Toc500149210"/>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7BE4010E" w14:textId="77777777" w:rsidR="008B245B" w:rsidRDefault="008B245B" w:rsidP="00805EC2">
          <w:pPr>
            <w:rPr>
              <w:rFonts w:asciiTheme="minorHAnsi" w:hAnsiTheme="minorHAnsi"/>
              <w:sz w:val="22"/>
            </w:rPr>
          </w:pPr>
          <w:r>
            <w:rPr>
              <w:rFonts w:asciiTheme="minorHAnsi" w:hAnsiTheme="minorHAnsi"/>
              <w:sz w:val="22"/>
            </w:rPr>
            <w:t>soarf_finance</w:t>
          </w:r>
        </w:p>
        <w:sdt>
          <w:sdtPr>
            <w:rPr>
              <w:rFonts w:asciiTheme="minorHAnsi" w:hAnsiTheme="minorHAnsi"/>
              <w:sz w:val="22"/>
            </w:rPr>
            <w:id w:val="152801663"/>
          </w:sdtPr>
          <w:sdtEndPr/>
          <w:sdtContent>
            <w:p w14:paraId="2CC221FB" w14:textId="386E9019" w:rsidR="003A6F3A" w:rsidRDefault="008B245B" w:rsidP="00805EC2">
              <w:pPr>
                <w:rPr>
                  <w:rFonts w:asciiTheme="minorHAnsi" w:hAnsiTheme="minorHAnsi" w:cs="Arial"/>
                </w:rPr>
              </w:pPr>
              <w:r>
                <w:rPr>
                  <w:rFonts w:asciiTheme="minorHAnsi" w:hAnsiTheme="minorHAnsi"/>
                  <w:sz w:val="22"/>
                </w:rPr>
                <w:t>soarf_finance_prod</w:t>
              </w:r>
            </w:p>
          </w:sdtContent>
        </w:sdt>
      </w:sdtContent>
    </w:sdt>
    <w:p w14:paraId="2CC221FC" w14:textId="77777777" w:rsidR="003A6F3A" w:rsidRDefault="003A6F3A" w:rsidP="00805EC2">
      <w:pPr>
        <w:rPr>
          <w:rFonts w:asciiTheme="minorHAnsi" w:hAnsiTheme="minorHAnsi" w:cs="Arial"/>
        </w:rPr>
      </w:pPr>
    </w:p>
    <w:p w14:paraId="2CC221FD" w14:textId="77777777" w:rsidR="00B75A1B" w:rsidRDefault="00B75A1B" w:rsidP="00805EC2">
      <w:pPr>
        <w:rPr>
          <w:rFonts w:asciiTheme="minorHAnsi" w:hAnsiTheme="minorHAnsi" w:cs="Arial"/>
        </w:rPr>
      </w:pPr>
    </w:p>
    <w:p w14:paraId="2CC22201" w14:textId="77777777" w:rsidR="00856E7C" w:rsidRPr="00B75A1B" w:rsidRDefault="00856E7C" w:rsidP="00856E7C">
      <w:pPr>
        <w:pStyle w:val="Heading2"/>
        <w:rPr>
          <w:i w:val="0"/>
          <w:color w:val="0070C0"/>
        </w:rPr>
      </w:pPr>
      <w:bookmarkStart w:id="34" w:name="_Toc370205141"/>
      <w:bookmarkStart w:id="35" w:name="_Toc500149211"/>
      <w:r w:rsidRPr="00B75A1B">
        <w:rPr>
          <w:i w:val="0"/>
          <w:color w:val="0070C0"/>
        </w:rPr>
        <w:t>4.2     Data Transformation Requirements</w:t>
      </w:r>
      <w:bookmarkEnd w:id="34"/>
      <w:bookmarkEnd w:id="35"/>
    </w:p>
    <w:p w14:paraId="2CC22202" w14:textId="77777777" w:rsidR="00856E7C" w:rsidRPr="00856E7C" w:rsidRDefault="00856E7C" w:rsidP="00856E7C"/>
    <w:tbl>
      <w:tblPr>
        <w:tblW w:w="4542" w:type="pct"/>
        <w:tblInd w:w="-5" w:type="dxa"/>
        <w:tblLayout w:type="fixed"/>
        <w:tblLook w:val="04A0" w:firstRow="1" w:lastRow="0" w:firstColumn="1" w:lastColumn="0" w:noHBand="0" w:noVBand="1"/>
      </w:tblPr>
      <w:tblGrid>
        <w:gridCol w:w="4141"/>
        <w:gridCol w:w="1079"/>
        <w:gridCol w:w="1079"/>
        <w:gridCol w:w="991"/>
        <w:gridCol w:w="2503"/>
      </w:tblGrid>
      <w:tr w:rsidR="000221D6" w:rsidRPr="00FB14A7" w14:paraId="2CC22209" w14:textId="77777777" w:rsidTr="000221D6">
        <w:trPr>
          <w:trHeight w:val="630"/>
        </w:trPr>
        <w:tc>
          <w:tcPr>
            <w:tcW w:w="2114" w:type="pct"/>
            <w:tcBorders>
              <w:top w:val="single" w:sz="12" w:space="0" w:color="auto"/>
              <w:left w:val="single" w:sz="4" w:space="0" w:color="auto"/>
              <w:bottom w:val="single" w:sz="12" w:space="0" w:color="auto"/>
              <w:right w:val="single" w:sz="12" w:space="0" w:color="auto"/>
            </w:tcBorders>
            <w:shd w:val="clear" w:color="auto" w:fill="00B0F0"/>
            <w:hideMark/>
          </w:tcPr>
          <w:p w14:paraId="2CC22203"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51" w:type="pct"/>
            <w:tcBorders>
              <w:top w:val="single" w:sz="12" w:space="0" w:color="auto"/>
              <w:left w:val="nil"/>
              <w:bottom w:val="single" w:sz="12" w:space="0" w:color="auto"/>
              <w:right w:val="single" w:sz="12" w:space="0" w:color="auto"/>
            </w:tcBorders>
            <w:shd w:val="clear" w:color="auto" w:fill="00B0F0"/>
            <w:hideMark/>
          </w:tcPr>
          <w:p w14:paraId="2CC22205" w14:textId="77777777" w:rsidR="00263212" w:rsidRPr="00FB14A7" w:rsidRDefault="00263212" w:rsidP="00615DE0">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51" w:type="pct"/>
            <w:tcBorders>
              <w:top w:val="single" w:sz="12" w:space="0" w:color="auto"/>
              <w:left w:val="nil"/>
              <w:bottom w:val="single" w:sz="12" w:space="0" w:color="auto"/>
              <w:right w:val="single" w:sz="12" w:space="0" w:color="auto"/>
            </w:tcBorders>
            <w:shd w:val="clear" w:color="auto" w:fill="00B0F0"/>
            <w:hideMark/>
          </w:tcPr>
          <w:p w14:paraId="2CC22206"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506" w:type="pct"/>
            <w:tcBorders>
              <w:top w:val="single" w:sz="12" w:space="0" w:color="auto"/>
              <w:left w:val="nil"/>
              <w:bottom w:val="single" w:sz="12" w:space="0" w:color="auto"/>
              <w:right w:val="single" w:sz="12" w:space="0" w:color="auto"/>
            </w:tcBorders>
            <w:shd w:val="clear" w:color="auto" w:fill="00B0F0"/>
            <w:hideMark/>
          </w:tcPr>
          <w:p w14:paraId="2CC22207"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278" w:type="pct"/>
            <w:tcBorders>
              <w:top w:val="single" w:sz="12" w:space="0" w:color="auto"/>
              <w:left w:val="nil"/>
              <w:bottom w:val="single" w:sz="12" w:space="0" w:color="auto"/>
              <w:right w:val="single" w:sz="12" w:space="0" w:color="auto"/>
            </w:tcBorders>
            <w:shd w:val="clear" w:color="auto" w:fill="00B0F0"/>
            <w:hideMark/>
          </w:tcPr>
          <w:p w14:paraId="2CC22208" w14:textId="77777777" w:rsidR="00263212" w:rsidRPr="00FB14A7" w:rsidRDefault="00263212" w:rsidP="00615DE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0221D6" w:rsidRPr="00FB14A7" w14:paraId="2CC22210" w14:textId="77777777" w:rsidTr="000221D6">
        <w:trPr>
          <w:trHeight w:val="915"/>
        </w:trPr>
        <w:tc>
          <w:tcPr>
            <w:tcW w:w="2114" w:type="pct"/>
            <w:tcBorders>
              <w:top w:val="nil"/>
              <w:left w:val="single" w:sz="4" w:space="0" w:color="auto"/>
              <w:bottom w:val="single" w:sz="4" w:space="0" w:color="auto"/>
              <w:right w:val="single" w:sz="4" w:space="0" w:color="auto"/>
            </w:tcBorders>
            <w:shd w:val="clear" w:color="auto" w:fill="auto"/>
          </w:tcPr>
          <w:p w14:paraId="2CC2220A" w14:textId="46611E8A" w:rsidR="00263212" w:rsidRPr="00FB14A7" w:rsidRDefault="00AD228D" w:rsidP="00856E7C">
            <w:pPr>
              <w:rPr>
                <w:rFonts w:asciiTheme="minorHAnsi" w:eastAsia="Times New Roman" w:hAnsiTheme="minorHAnsi" w:cs="Times New Roman"/>
                <w:color w:val="000000"/>
                <w:sz w:val="22"/>
              </w:rPr>
            </w:pPr>
            <w:r w:rsidRPr="00AD228D">
              <w:rPr>
                <w:rFonts w:asciiTheme="minorHAnsi" w:eastAsia="Times New Roman" w:hAnsiTheme="minorHAnsi" w:cs="Times New Roman"/>
                <w:color w:val="000000"/>
                <w:sz w:val="22"/>
              </w:rPr>
              <w:t>serialization.SmsTntBusinessProcessObject.StandardBulkControlObject.currentBatch.SBOBatchIO.batchHeaderIO.sboName.#text</w:t>
            </w:r>
          </w:p>
        </w:tc>
        <w:tc>
          <w:tcPr>
            <w:tcW w:w="551" w:type="pct"/>
            <w:tcBorders>
              <w:top w:val="nil"/>
              <w:left w:val="nil"/>
              <w:bottom w:val="single" w:sz="4" w:space="0" w:color="auto"/>
              <w:right w:val="single" w:sz="4" w:space="0" w:color="auto"/>
            </w:tcBorders>
            <w:shd w:val="clear" w:color="auto" w:fill="auto"/>
          </w:tcPr>
          <w:p w14:paraId="2CC2220C" w14:textId="16DD674E" w:rsidR="00263212" w:rsidRPr="00FB14A7" w:rsidRDefault="00AD228D"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51" w:type="pct"/>
            <w:tcBorders>
              <w:top w:val="nil"/>
              <w:left w:val="nil"/>
              <w:bottom w:val="single" w:sz="4" w:space="0" w:color="auto"/>
              <w:right w:val="single" w:sz="4" w:space="0" w:color="auto"/>
            </w:tcBorders>
            <w:shd w:val="clear" w:color="auto" w:fill="auto"/>
          </w:tcPr>
          <w:p w14:paraId="2CC2220D" w14:textId="46D0E6A4"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506" w:type="pct"/>
            <w:tcBorders>
              <w:top w:val="nil"/>
              <w:left w:val="nil"/>
              <w:bottom w:val="single" w:sz="4" w:space="0" w:color="auto"/>
              <w:right w:val="single" w:sz="4" w:space="0" w:color="auto"/>
            </w:tcBorders>
            <w:shd w:val="clear" w:color="auto" w:fill="auto"/>
          </w:tcPr>
          <w:p w14:paraId="2CC2220E" w14:textId="280F6625" w:rsidR="00263212" w:rsidRPr="00FB14A7" w:rsidRDefault="00AD228D" w:rsidP="00615DE0">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Variable</w:t>
            </w:r>
          </w:p>
        </w:tc>
        <w:tc>
          <w:tcPr>
            <w:tcW w:w="1278" w:type="pct"/>
            <w:tcBorders>
              <w:top w:val="nil"/>
              <w:left w:val="nil"/>
              <w:bottom w:val="single" w:sz="4" w:space="0" w:color="auto"/>
              <w:right w:val="single" w:sz="4" w:space="0" w:color="auto"/>
            </w:tcBorders>
            <w:shd w:val="clear" w:color="auto" w:fill="auto"/>
          </w:tcPr>
          <w:p w14:paraId="2CC2220F" w14:textId="1EABF861" w:rsidR="00263212" w:rsidRPr="00FB14A7" w:rsidRDefault="00AD228D"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SBO </w:t>
            </w:r>
            <w:r w:rsidR="00286C6A">
              <w:rPr>
                <w:rFonts w:asciiTheme="minorHAnsi" w:eastAsia="Times New Roman" w:hAnsiTheme="minorHAnsi" w:cs="Times New Roman"/>
                <w:color w:val="000000"/>
                <w:sz w:val="22"/>
              </w:rPr>
              <w:t xml:space="preserve">for routing purposes i.e.: </w:t>
            </w:r>
            <w:r w:rsidR="00286C6A" w:rsidRPr="00286C6A">
              <w:rPr>
                <w:rFonts w:asciiTheme="minorHAnsi" w:eastAsia="Times New Roman" w:hAnsiTheme="minorHAnsi" w:cs="Times New Roman"/>
                <w:color w:val="000000"/>
                <w:sz w:val="22"/>
              </w:rPr>
              <w:t>Financial_Credit_Svc</w:t>
            </w:r>
            <w:r w:rsidR="00286C6A">
              <w:rPr>
                <w:rFonts w:asciiTheme="minorHAnsi" w:eastAsia="Times New Roman" w:hAnsiTheme="minorHAnsi" w:cs="Times New Roman"/>
                <w:color w:val="000000"/>
                <w:sz w:val="22"/>
              </w:rPr>
              <w:t xml:space="preserve"> </w:t>
            </w:r>
          </w:p>
        </w:tc>
      </w:tr>
      <w:tr w:rsidR="000221D6" w:rsidRPr="00FB14A7" w14:paraId="2CC22217" w14:textId="77777777" w:rsidTr="000221D6">
        <w:trPr>
          <w:trHeight w:val="915"/>
        </w:trPr>
        <w:tc>
          <w:tcPr>
            <w:tcW w:w="2114" w:type="pct"/>
            <w:tcBorders>
              <w:top w:val="nil"/>
              <w:left w:val="single" w:sz="4" w:space="0" w:color="auto"/>
              <w:bottom w:val="single" w:sz="4" w:space="0" w:color="auto"/>
              <w:right w:val="single" w:sz="4" w:space="0" w:color="auto"/>
            </w:tcBorders>
            <w:shd w:val="clear" w:color="auto" w:fill="auto"/>
          </w:tcPr>
          <w:p w14:paraId="2CC22211" w14:textId="56C9DDA4" w:rsidR="00263212" w:rsidRPr="00FB14A7" w:rsidRDefault="00286C6A" w:rsidP="00856E7C">
            <w:pPr>
              <w:rPr>
                <w:rFonts w:asciiTheme="minorHAnsi" w:eastAsia="Times New Roman" w:hAnsiTheme="minorHAnsi" w:cs="Times New Roman"/>
                <w:color w:val="000000"/>
                <w:sz w:val="22"/>
              </w:rPr>
            </w:pPr>
            <w:r w:rsidRPr="00286C6A">
              <w:rPr>
                <w:rFonts w:asciiTheme="minorHAnsi" w:eastAsia="Times New Roman" w:hAnsiTheme="minorHAnsi" w:cs="Times New Roman"/>
                <w:color w:val="000000"/>
                <w:sz w:val="22"/>
              </w:rPr>
              <w:t>serialization.SmsTntBusinessProcessObject.StandardBulkControlObject.currentBatch.SBOBatchIO.batchHeaderIO.batchMsgTypeCode.description.#text</w:t>
            </w:r>
          </w:p>
        </w:tc>
        <w:tc>
          <w:tcPr>
            <w:tcW w:w="551" w:type="pct"/>
            <w:tcBorders>
              <w:top w:val="nil"/>
              <w:left w:val="nil"/>
              <w:bottom w:val="single" w:sz="4" w:space="0" w:color="auto"/>
              <w:right w:val="single" w:sz="4" w:space="0" w:color="auto"/>
            </w:tcBorders>
            <w:shd w:val="clear" w:color="auto" w:fill="auto"/>
          </w:tcPr>
          <w:p w14:paraId="2CC22213" w14:textId="1948BF8B" w:rsidR="00263212" w:rsidRPr="00FB14A7" w:rsidRDefault="00286C6A" w:rsidP="00615DE0">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51" w:type="pct"/>
            <w:tcBorders>
              <w:top w:val="nil"/>
              <w:left w:val="nil"/>
              <w:bottom w:val="single" w:sz="4" w:space="0" w:color="auto"/>
              <w:right w:val="single" w:sz="4" w:space="0" w:color="auto"/>
            </w:tcBorders>
            <w:shd w:val="clear" w:color="auto" w:fill="auto"/>
          </w:tcPr>
          <w:p w14:paraId="2CC22214" w14:textId="12202AC8"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XS:String</w:t>
            </w:r>
          </w:p>
        </w:tc>
        <w:tc>
          <w:tcPr>
            <w:tcW w:w="506" w:type="pct"/>
            <w:tcBorders>
              <w:top w:val="nil"/>
              <w:left w:val="nil"/>
              <w:bottom w:val="single" w:sz="4" w:space="0" w:color="auto"/>
              <w:right w:val="single" w:sz="4" w:space="0" w:color="auto"/>
            </w:tcBorders>
            <w:shd w:val="clear" w:color="auto" w:fill="auto"/>
          </w:tcPr>
          <w:p w14:paraId="2CC22215" w14:textId="77777777" w:rsidR="00263212" w:rsidRPr="00FB14A7" w:rsidRDefault="00263212" w:rsidP="00615DE0">
            <w:pPr>
              <w:spacing w:after="0" w:line="240" w:lineRule="auto"/>
              <w:jc w:val="right"/>
              <w:rPr>
                <w:rFonts w:asciiTheme="minorHAnsi" w:eastAsia="Times New Roman" w:hAnsiTheme="minorHAnsi" w:cs="Times New Roman"/>
                <w:color w:val="000000"/>
                <w:sz w:val="22"/>
              </w:rPr>
            </w:pPr>
          </w:p>
        </w:tc>
        <w:tc>
          <w:tcPr>
            <w:tcW w:w="1278" w:type="pct"/>
            <w:tcBorders>
              <w:top w:val="nil"/>
              <w:left w:val="nil"/>
              <w:bottom w:val="single" w:sz="4" w:space="0" w:color="auto"/>
              <w:right w:val="single" w:sz="4" w:space="0" w:color="auto"/>
            </w:tcBorders>
            <w:shd w:val="clear" w:color="auto" w:fill="auto"/>
          </w:tcPr>
          <w:p w14:paraId="2CC22216" w14:textId="2642E41D" w:rsidR="00263212" w:rsidRPr="00FB14A7" w:rsidRDefault="00286C6A" w:rsidP="00615DE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Used to determine the batch \ report type i.e.:  </w:t>
            </w:r>
            <w:r w:rsidRPr="00286C6A">
              <w:rPr>
                <w:rFonts w:asciiTheme="minorHAnsi" w:eastAsia="Times New Roman" w:hAnsiTheme="minorHAnsi" w:cs="Times New Roman"/>
                <w:color w:val="000000"/>
                <w:sz w:val="22"/>
              </w:rPr>
              <w:t>Initial_Assignment</w:t>
            </w:r>
            <w:r>
              <w:rPr>
                <w:rFonts w:asciiTheme="minorHAnsi" w:eastAsia="Times New Roman" w:hAnsiTheme="minorHAnsi" w:cs="Times New Roman"/>
                <w:color w:val="000000"/>
                <w:sz w:val="22"/>
              </w:rPr>
              <w:t xml:space="preserve">, </w:t>
            </w:r>
            <w:r w:rsidRPr="00286C6A">
              <w:rPr>
                <w:rFonts w:asciiTheme="minorHAnsi" w:eastAsia="Times New Roman" w:hAnsiTheme="minorHAnsi" w:cs="Times New Roman"/>
                <w:color w:val="000000"/>
                <w:sz w:val="22"/>
              </w:rPr>
              <w:t>Information_Update</w:t>
            </w:r>
            <w:r>
              <w:rPr>
                <w:rFonts w:asciiTheme="minorHAnsi" w:eastAsia="Times New Roman" w:hAnsiTheme="minorHAnsi" w:cs="Times New Roman"/>
                <w:color w:val="000000"/>
                <w:sz w:val="22"/>
              </w:rPr>
              <w:t xml:space="preserve"> and </w:t>
            </w:r>
            <w:r w:rsidRPr="00286C6A">
              <w:rPr>
                <w:rFonts w:asciiTheme="minorHAnsi" w:eastAsia="Times New Roman" w:hAnsiTheme="minorHAnsi" w:cs="Times New Roman"/>
                <w:color w:val="000000"/>
                <w:sz w:val="22"/>
              </w:rPr>
              <w:t>Instruction</w:t>
            </w:r>
          </w:p>
        </w:tc>
      </w:tr>
    </w:tbl>
    <w:p w14:paraId="2CC22218" w14:textId="77777777" w:rsidR="008F225E" w:rsidRDefault="008F225E" w:rsidP="00F01E3D"/>
    <w:p w14:paraId="2CC22219" w14:textId="77777777" w:rsidR="003A6F3A" w:rsidRDefault="003A6F3A" w:rsidP="00F01E3D"/>
    <w:p w14:paraId="2CC2221B" w14:textId="77777777" w:rsidR="005E05C9" w:rsidRPr="00B75A1B" w:rsidRDefault="005E05C9" w:rsidP="005E05C9">
      <w:pPr>
        <w:pStyle w:val="Heading2"/>
        <w:rPr>
          <w:i w:val="0"/>
          <w:color w:val="0070C0"/>
        </w:rPr>
      </w:pPr>
      <w:bookmarkStart w:id="36" w:name="_Toc500149212"/>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6"/>
    </w:p>
    <w:p w14:paraId="2CC2221C" w14:textId="77777777" w:rsidR="005E05C9" w:rsidRDefault="005E05C9" w:rsidP="00F01E3D"/>
    <w:p w14:paraId="516ECC0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FF0000"/>
          <w:szCs w:val="20"/>
          <w:highlight w:val="white"/>
        </w:rPr>
        <w:t xml:space="preserve"> SerializationRoot</w:t>
      </w:r>
      <w:r>
        <w:rPr>
          <w:rFonts w:cs="Arial"/>
          <w:color w:val="0000FF"/>
          <w:szCs w:val="20"/>
          <w:highlight w:val="white"/>
        </w:rPr>
        <w:t>="</w:t>
      </w:r>
      <w:r>
        <w:rPr>
          <w:rFonts w:cs="Arial"/>
          <w:color w:val="000000"/>
          <w:szCs w:val="20"/>
          <w:highlight w:val="white"/>
        </w:rPr>
        <w:t>SmsTntBusinessProcessObject</w:t>
      </w:r>
      <w:r>
        <w:rPr>
          <w:rFonts w:cs="Arial"/>
          <w:color w:val="0000FF"/>
          <w:szCs w:val="20"/>
          <w:highlight w:val="white"/>
        </w:rPr>
        <w:t>"&gt;</w:t>
      </w:r>
    </w:p>
    <w:p w14:paraId="2296F00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1384210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4EF4D30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TransactionID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{7b62c1b2-0a56-4ba8-ab62-b346e47150bf}</w:t>
      </w:r>
      <w:r>
        <w:rPr>
          <w:rFonts w:cs="Arial"/>
          <w:color w:val="0000FF"/>
          <w:szCs w:val="20"/>
          <w:highlight w:val="white"/>
        </w:rPr>
        <w:t>"/&gt;</w:t>
      </w:r>
    </w:p>
    <w:p w14:paraId="214F9AB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WorkstationID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UNKNOWN</w:t>
      </w:r>
      <w:r>
        <w:rPr>
          <w:rFonts w:cs="Arial"/>
          <w:color w:val="0000FF"/>
          <w:szCs w:val="20"/>
          <w:highlight w:val="white"/>
        </w:rPr>
        <w:t>"/&gt;</w:t>
      </w:r>
    </w:p>
    <w:p w14:paraId="05EE3D2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UserID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w0a5bulkuser</w:t>
      </w:r>
      <w:r>
        <w:rPr>
          <w:rFonts w:cs="Arial"/>
          <w:color w:val="0000FF"/>
          <w:szCs w:val="20"/>
          <w:highlight w:val="white"/>
        </w:rPr>
        <w:t>"/&gt;</w:t>
      </w:r>
    </w:p>
    <w:p w14:paraId="1FAD24F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506FCDC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6C353D8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SmsTntBusinessProcessObject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com.sms.tnt.framework.adapt.SmsTntBusinessProcessObject</w:t>
      </w:r>
      <w:r>
        <w:rPr>
          <w:rFonts w:cs="Arial"/>
          <w:color w:val="0000FF"/>
          <w:szCs w:val="20"/>
          <w:highlight w:val="white"/>
        </w:rPr>
        <w:t>"</w:t>
      </w:r>
      <w:r>
        <w:rPr>
          <w:rFonts w:cs="Arial"/>
          <w:color w:val="FF0000"/>
          <w:szCs w:val="20"/>
          <w:highlight w:val="white"/>
        </w:rPr>
        <w:t xml:space="preserve"> InstanceClassName</w:t>
      </w:r>
      <w:r>
        <w:rPr>
          <w:rFonts w:cs="Arial"/>
          <w:color w:val="0000FF"/>
          <w:szCs w:val="20"/>
          <w:highlight w:val="white"/>
        </w:rPr>
        <w:t>="</w:t>
      </w:r>
      <w:r>
        <w:rPr>
          <w:rFonts w:cs="Arial"/>
          <w:color w:val="000000"/>
          <w:szCs w:val="20"/>
          <w:highlight w:val="white"/>
        </w:rPr>
        <w:t>com.sms.tnt.framework.adapt.SmsTntBulkBusinessProcessObject</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3558436227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Insert</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0001/01/01 00:00:00.000000</w:t>
      </w:r>
      <w:r>
        <w:rPr>
          <w:rFonts w:cs="Arial"/>
          <w:color w:val="0000FF"/>
          <w:szCs w:val="20"/>
          <w:highlight w:val="white"/>
        </w:rPr>
        <w:t>"</w:t>
      </w:r>
      <w:r>
        <w:rPr>
          <w:rFonts w:cs="Arial"/>
          <w:color w:val="FF0000"/>
          <w:szCs w:val="20"/>
          <w:highlight w:val="white"/>
        </w:rPr>
        <w:t xml:space="preserve"> TypeName</w:t>
      </w:r>
      <w:r>
        <w:rPr>
          <w:rFonts w:cs="Arial"/>
          <w:color w:val="0000FF"/>
          <w:szCs w:val="20"/>
          <w:highlight w:val="white"/>
        </w:rPr>
        <w:t>="</w:t>
      </w:r>
      <w:r>
        <w:rPr>
          <w:rFonts w:cs="Arial"/>
          <w:color w:val="000000"/>
          <w:szCs w:val="20"/>
          <w:highlight w:val="white"/>
        </w:rPr>
        <w:t>BulkProcessSBOOutboundMesg</w:t>
      </w:r>
      <w:r>
        <w:rPr>
          <w:rFonts w:cs="Arial"/>
          <w:color w:val="0000FF"/>
          <w:szCs w:val="20"/>
          <w:highlight w:val="white"/>
        </w:rPr>
        <w:t>"&gt;</w:t>
      </w:r>
    </w:p>
    <w:p w14:paraId="51864AC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StandardBulkControlObject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com.siemens.med.hs.sf.thirdpartycollection.outbound.BulkOutboundMsgProcessorCO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3558436236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=""&gt;</w:t>
      </w:r>
    </w:p>
    <w:p w14:paraId="27EF429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currentBatch</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com.siemens.med.hs.sf.thirdpartycollection.SBOBatch</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3558436242</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Insert</w:t>
      </w:r>
      <w:r>
        <w:rPr>
          <w:rFonts w:cs="Arial"/>
          <w:color w:val="0000FF"/>
          <w:szCs w:val="20"/>
          <w:highlight w:val="white"/>
        </w:rPr>
        <w:t>"&gt;</w:t>
      </w:r>
    </w:p>
    <w:p w14:paraId="20DB026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SBOBatchIO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com.siemens.med.hs.sf.thirdpartycollection.outbound.SBOBatchIO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{975b60ae-e172-409a-b32e-84a4cade5073}</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"&gt;</w:t>
      </w:r>
    </w:p>
    <w:p w14:paraId="0CF74D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batchHeaderIO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com.siemens.med.hs.sf.thirdpartycollection.outbound.SBOBatchHeaderIO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{be8d16dc-b0a4-45f0-9948-4b467d1952dd}</w:t>
      </w:r>
      <w:r>
        <w:rPr>
          <w:rFonts w:cs="Arial"/>
          <w:color w:val="0000FF"/>
          <w:szCs w:val="20"/>
          <w:highlight w:val="white"/>
        </w:rPr>
        <w:t>"&gt;</w:t>
      </w:r>
    </w:p>
    <w:p w14:paraId="066FC5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w:t>
      </w:r>
      <w:r>
        <w:rPr>
          <w:rFonts w:cs="Arial"/>
          <w:color w:val="0000FF"/>
          <w:szCs w:val="20"/>
          <w:highlight w:val="white"/>
        </w:rPr>
        <w:t>&gt;</w:t>
      </w:r>
      <w:r>
        <w:rPr>
          <w:rFonts w:cs="Arial"/>
          <w:color w:val="000000"/>
          <w:szCs w:val="20"/>
          <w:highlight w:val="white"/>
        </w:rPr>
        <w:t>Financial Credit Svc-09/25/2014 23:23:26:782</w:t>
      </w:r>
      <w:r>
        <w:rPr>
          <w:rFonts w:cs="Arial"/>
          <w:color w:val="0000FF"/>
          <w:szCs w:val="20"/>
          <w:highlight w:val="white"/>
        </w:rPr>
        <w:t>&lt;/</w:t>
      </w:r>
      <w:r>
        <w:rPr>
          <w:rFonts w:cs="Arial"/>
          <w:color w:val="800000"/>
          <w:szCs w:val="20"/>
          <w:highlight w:val="white"/>
        </w:rPr>
        <w:t>batchId</w:t>
      </w:r>
      <w:r>
        <w:rPr>
          <w:rFonts w:cs="Arial"/>
          <w:color w:val="0000FF"/>
          <w:szCs w:val="20"/>
          <w:highlight w:val="white"/>
        </w:rPr>
        <w:t>&gt;</w:t>
      </w:r>
    </w:p>
    <w:p w14:paraId="0907028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batchMsgTypeCode</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SmsDef.Tnt.AllowableValues.en_US.934.1</w:t>
      </w:r>
      <w:r>
        <w:rPr>
          <w:rFonts w:cs="Arial"/>
          <w:color w:val="0000FF"/>
          <w:szCs w:val="20"/>
          <w:highlight w:val="white"/>
        </w:rPr>
        <w:t>"&gt;</w:t>
      </w:r>
    </w:p>
    <w:p w14:paraId="6CF810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Initial Assignment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03A8ED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batchMsgTypeCode</w:t>
      </w:r>
      <w:r>
        <w:rPr>
          <w:rFonts w:cs="Arial"/>
          <w:color w:val="0000FF"/>
          <w:szCs w:val="20"/>
          <w:highlight w:val="white"/>
        </w:rPr>
        <w:t>&gt;</w:t>
      </w:r>
    </w:p>
    <w:p w14:paraId="02BA71C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processingDate</w:t>
      </w:r>
      <w:r>
        <w:rPr>
          <w:rFonts w:cs="Arial"/>
          <w:color w:val="0000FF"/>
          <w:szCs w:val="20"/>
          <w:highlight w:val="white"/>
        </w:rPr>
        <w:t>&gt;</w:t>
      </w:r>
      <w:r>
        <w:rPr>
          <w:rFonts w:cs="Arial"/>
          <w:color w:val="000000"/>
          <w:szCs w:val="20"/>
          <w:highlight w:val="white"/>
        </w:rPr>
        <w:t>2014/09/25</w:t>
      </w:r>
      <w:r>
        <w:rPr>
          <w:rFonts w:cs="Arial"/>
          <w:color w:val="0000FF"/>
          <w:szCs w:val="20"/>
          <w:highlight w:val="white"/>
        </w:rPr>
        <w:t>&lt;/</w:t>
      </w:r>
      <w:r>
        <w:rPr>
          <w:rFonts w:cs="Arial"/>
          <w:color w:val="800000"/>
          <w:szCs w:val="20"/>
          <w:highlight w:val="white"/>
        </w:rPr>
        <w:t>processingDate</w:t>
      </w:r>
      <w:r>
        <w:rPr>
          <w:rFonts w:cs="Arial"/>
          <w:color w:val="0000FF"/>
          <w:szCs w:val="20"/>
          <w:highlight w:val="white"/>
        </w:rPr>
        <w:t>&gt;</w:t>
      </w:r>
    </w:p>
    <w:p w14:paraId="45ABE37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sboName</w:t>
      </w:r>
      <w:r>
        <w:rPr>
          <w:rFonts w:cs="Arial"/>
          <w:color w:val="0000FF"/>
          <w:szCs w:val="20"/>
          <w:highlight w:val="white"/>
        </w:rPr>
        <w:t>&gt;</w:t>
      </w:r>
      <w:r>
        <w:rPr>
          <w:rFonts w:cs="Arial"/>
          <w:color w:val="000000"/>
          <w:szCs w:val="20"/>
          <w:highlight w:val="white"/>
        </w:rPr>
        <w:t>Financial Credit Svc</w:t>
      </w:r>
      <w:r>
        <w:rPr>
          <w:rFonts w:cs="Arial"/>
          <w:color w:val="0000FF"/>
          <w:szCs w:val="20"/>
          <w:highlight w:val="white"/>
        </w:rPr>
        <w:t>&lt;/</w:t>
      </w:r>
      <w:r>
        <w:rPr>
          <w:rFonts w:cs="Arial"/>
          <w:color w:val="800000"/>
          <w:szCs w:val="20"/>
          <w:highlight w:val="white"/>
        </w:rPr>
        <w:t>sboName</w:t>
      </w:r>
      <w:r>
        <w:rPr>
          <w:rFonts w:cs="Arial"/>
          <w:color w:val="0000FF"/>
          <w:szCs w:val="20"/>
          <w:highlight w:val="white"/>
        </w:rPr>
        <w:t>&gt;</w:t>
      </w:r>
    </w:p>
    <w:p w14:paraId="6E4235F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totalMsgCount</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totalMsgCount</w:t>
      </w:r>
      <w:r>
        <w:rPr>
          <w:rFonts w:cs="Arial"/>
          <w:color w:val="0000FF"/>
          <w:szCs w:val="20"/>
          <w:highlight w:val="white"/>
        </w:rPr>
        <w:t>&gt;</w:t>
      </w:r>
    </w:p>
    <w:p w14:paraId="7D1CCDC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batchHeaderIO</w:t>
      </w:r>
      <w:r>
        <w:rPr>
          <w:rFonts w:cs="Arial"/>
          <w:color w:val="0000FF"/>
          <w:szCs w:val="20"/>
          <w:highlight w:val="white"/>
        </w:rPr>
        <w:t>&gt;</w:t>
      </w:r>
    </w:p>
    <w:p w14:paraId="550FE43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batchMessages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com.siemens.med.hs.sf.thirdpartycollection.outbound.SBOMessageIO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5DB2515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com.siemens.med.hs.sf.thirdpartycollection.outbound.SBOMessageIO</w:t>
      </w:r>
      <w:r>
        <w:rPr>
          <w:rFonts w:cs="Arial"/>
          <w:color w:val="0000FF"/>
          <w:szCs w:val="20"/>
          <w:highlight w:val="white"/>
        </w:rPr>
        <w:t>"</w:t>
      </w:r>
      <w:r>
        <w:rPr>
          <w:rFonts w:cs="Arial"/>
          <w:color w:val="FF0000"/>
          <w:szCs w:val="20"/>
          <w:highlight w:val="white"/>
        </w:rPr>
        <w:t xml:space="preserve"> InstanceClassName</w:t>
      </w:r>
      <w:r>
        <w:rPr>
          <w:rFonts w:cs="Arial"/>
          <w:color w:val="0000FF"/>
          <w:szCs w:val="20"/>
          <w:highlight w:val="white"/>
        </w:rPr>
        <w:t>="</w:t>
      </w:r>
      <w:r>
        <w:rPr>
          <w:rFonts w:cs="Arial"/>
          <w:color w:val="000000"/>
          <w:szCs w:val="20"/>
          <w:highlight w:val="white"/>
        </w:rPr>
        <w:t>com.siemens.med.hs.sf.thirdpartycollection.outbound.SBOContentMessageIO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{a7aa6de1-2784-46a9-a45c-fa263c1d2e68}</w:t>
      </w:r>
      <w:r>
        <w:rPr>
          <w:rFonts w:cs="Arial"/>
          <w:color w:val="0000FF"/>
          <w:szCs w:val="20"/>
          <w:highlight w:val="white"/>
        </w:rPr>
        <w:t>"&gt;</w:t>
      </w:r>
    </w:p>
    <w:p w14:paraId="1CE673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assignedRPBPIO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com.siemens.med.hs.sf.thirdpartycollection.outbound.SBOAssignedRpbpIO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{958ad387-d5a0-4a3d-bb43-91a2aaab3d0c}</w:t>
      </w:r>
      <w:r>
        <w:rPr>
          <w:rFonts w:cs="Arial"/>
          <w:color w:val="0000FF"/>
          <w:szCs w:val="20"/>
          <w:highlight w:val="white"/>
        </w:rPr>
        <w:t>"&gt;</w:t>
      </w:r>
    </w:p>
    <w:p w14:paraId="4FEED43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blPerBeginDate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blPerBeginDate</w:t>
      </w:r>
      <w:r>
        <w:rPr>
          <w:rFonts w:cs="Arial"/>
          <w:color w:val="0000FF"/>
          <w:szCs w:val="20"/>
          <w:highlight w:val="white"/>
        </w:rPr>
        <w:t>&gt;</w:t>
      </w:r>
    </w:p>
    <w:p w14:paraId="184FE49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blPerEndDate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blPerEndDate</w:t>
      </w:r>
      <w:r>
        <w:rPr>
          <w:rFonts w:cs="Arial"/>
          <w:color w:val="0000FF"/>
          <w:szCs w:val="20"/>
          <w:highlight w:val="white"/>
        </w:rPr>
        <w:t>&gt;</w:t>
      </w:r>
    </w:p>
    <w:p w14:paraId="4C01984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claims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com.siemens.med.hs.sf.thirdpartycollection.outbound.SBOClaimIO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743B955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courtesyInd</w:t>
      </w:r>
      <w:r>
        <w:rPr>
          <w:rFonts w:cs="Arial"/>
          <w:color w:val="0000FF"/>
          <w:szCs w:val="20"/>
          <w:highlight w:val="white"/>
        </w:rPr>
        <w:t>&gt;</w:t>
      </w:r>
      <w:r>
        <w:rPr>
          <w:rFonts w:cs="Arial"/>
          <w:color w:val="000000"/>
          <w:szCs w:val="20"/>
          <w:highlight w:val="white"/>
        </w:rPr>
        <w:t>true</w:t>
      </w:r>
      <w:r>
        <w:rPr>
          <w:rFonts w:cs="Arial"/>
          <w:color w:val="0000FF"/>
          <w:szCs w:val="20"/>
          <w:highlight w:val="white"/>
        </w:rPr>
        <w:t>&lt;/</w:t>
      </w:r>
      <w:r>
        <w:rPr>
          <w:rFonts w:cs="Arial"/>
          <w:color w:val="800000"/>
          <w:szCs w:val="20"/>
          <w:highlight w:val="white"/>
        </w:rPr>
        <w:t>courtesyInd</w:t>
      </w:r>
      <w:r>
        <w:rPr>
          <w:rFonts w:cs="Arial"/>
          <w:color w:val="0000FF"/>
          <w:szCs w:val="20"/>
          <w:highlight w:val="white"/>
        </w:rPr>
        <w:t>&gt;</w:t>
      </w:r>
    </w:p>
    <w:p w14:paraId="2CDCF14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guarantorName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guarantorName</w:t>
      </w:r>
      <w:r>
        <w:rPr>
          <w:rFonts w:cs="Arial"/>
          <w:color w:val="0000FF"/>
          <w:szCs w:val="20"/>
          <w:highlight w:val="white"/>
        </w:rPr>
        <w:t>&gt;</w:t>
      </w:r>
    </w:p>
    <w:p w14:paraId="33207C4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lastGuarBillDate</w:t>
      </w:r>
      <w:r>
        <w:rPr>
          <w:rFonts w:cs="Arial"/>
          <w:color w:val="0000FF"/>
          <w:szCs w:val="20"/>
          <w:highlight w:val="white"/>
        </w:rPr>
        <w:t>/&gt;</w:t>
      </w:r>
    </w:p>
    <w:p w14:paraId="004C303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lastPaymentAmount</w:t>
      </w:r>
      <w:r>
        <w:rPr>
          <w:rFonts w:cs="Arial"/>
          <w:color w:val="0000FF"/>
          <w:szCs w:val="20"/>
          <w:highlight w:val="white"/>
        </w:rPr>
        <w:t>&gt;</w:t>
      </w:r>
    </w:p>
    <w:p w14:paraId="05E397D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p>
    <w:p w14:paraId="0743BF8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payerName</w:t>
      </w:r>
      <w:r>
        <w:rPr>
          <w:rFonts w:cs="Arial"/>
          <w:color w:val="0000FF"/>
          <w:szCs w:val="20"/>
          <w:highlight w:val="white"/>
        </w:rPr>
        <w:t>/&gt;</w:t>
      </w:r>
    </w:p>
    <w:p w14:paraId="4D16C83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receivableStatus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SmsDef.Tnt.AllowableValues.en_US.292.2</w:t>
      </w:r>
      <w:r>
        <w:rPr>
          <w:rFonts w:cs="Arial"/>
          <w:color w:val="0000FF"/>
          <w:szCs w:val="20"/>
          <w:highlight w:val="white"/>
        </w:rPr>
        <w:t>"&gt;</w:t>
      </w:r>
    </w:p>
    <w:p w14:paraId="7E0C8FE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Bad Debt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42FA95C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receivableStatus</w:t>
      </w:r>
      <w:r>
        <w:rPr>
          <w:rFonts w:cs="Arial"/>
          <w:color w:val="0000FF"/>
          <w:szCs w:val="20"/>
          <w:highlight w:val="white"/>
        </w:rPr>
        <w:t>&gt;</w:t>
      </w:r>
    </w:p>
    <w:p w14:paraId="2251822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p>
    <w:p w14:paraId="2BFB2A9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totalBalanceAmt</w:t>
      </w:r>
      <w:r>
        <w:rPr>
          <w:rFonts w:cs="Arial"/>
          <w:color w:val="0000FF"/>
          <w:szCs w:val="20"/>
          <w:highlight w:val="white"/>
        </w:rPr>
        <w:t>&gt;</w:t>
      </w:r>
      <w:r>
        <w:rPr>
          <w:rFonts w:cs="Arial"/>
          <w:color w:val="000000"/>
          <w:szCs w:val="20"/>
          <w:highlight w:val="white"/>
        </w:rPr>
        <w:t>5839.01</w:t>
      </w:r>
      <w:r>
        <w:rPr>
          <w:rFonts w:cs="Arial"/>
          <w:color w:val="0000FF"/>
          <w:szCs w:val="20"/>
          <w:highlight w:val="white"/>
        </w:rPr>
        <w:t>&lt;/</w:t>
      </w:r>
      <w:r>
        <w:rPr>
          <w:rFonts w:cs="Arial"/>
          <w:color w:val="800000"/>
          <w:szCs w:val="20"/>
          <w:highlight w:val="white"/>
        </w:rPr>
        <w:t>totalBalanceAmt</w:t>
      </w:r>
      <w:r>
        <w:rPr>
          <w:rFonts w:cs="Arial"/>
          <w:color w:val="0000FF"/>
          <w:szCs w:val="20"/>
          <w:highlight w:val="white"/>
        </w:rPr>
        <w:t>&gt;</w:t>
      </w:r>
    </w:p>
    <w:p w14:paraId="5D9D0E6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totalChargesAmt</w:t>
      </w:r>
      <w:r>
        <w:rPr>
          <w:rFonts w:cs="Arial"/>
          <w:color w:val="0000FF"/>
          <w:szCs w:val="20"/>
          <w:highlight w:val="white"/>
        </w:rPr>
        <w:t>&gt;</w:t>
      </w:r>
      <w:r>
        <w:rPr>
          <w:rFonts w:cs="Arial"/>
          <w:color w:val="000000"/>
          <w:szCs w:val="20"/>
          <w:highlight w:val="white"/>
        </w:rPr>
        <w:t>5839.01</w:t>
      </w:r>
      <w:r>
        <w:rPr>
          <w:rFonts w:cs="Arial"/>
          <w:color w:val="0000FF"/>
          <w:szCs w:val="20"/>
          <w:highlight w:val="white"/>
        </w:rPr>
        <w:t>&lt;/</w:t>
      </w:r>
      <w:r>
        <w:rPr>
          <w:rFonts w:cs="Arial"/>
          <w:color w:val="800000"/>
          <w:szCs w:val="20"/>
          <w:highlight w:val="white"/>
        </w:rPr>
        <w:t>totalChargesAmt</w:t>
      </w:r>
      <w:r>
        <w:rPr>
          <w:rFonts w:cs="Arial"/>
          <w:color w:val="0000FF"/>
          <w:szCs w:val="20"/>
          <w:highlight w:val="white"/>
        </w:rPr>
        <w:t>&gt;</w:t>
      </w:r>
    </w:p>
    <w:p w14:paraId="6D3EB72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assignedRPBPIO</w:t>
      </w:r>
      <w:r>
        <w:rPr>
          <w:rFonts w:cs="Arial"/>
          <w:color w:val="0000FF"/>
          <w:szCs w:val="20"/>
          <w:highlight w:val="white"/>
        </w:rPr>
        <w:t>&gt;</w:t>
      </w:r>
    </w:p>
    <w:p w14:paraId="1A0500F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bpbpRefUnitIdIO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com.siemens.med.hs.sf.thirdpartycollection.outbound.BillingPeriodBillablePartyIdIO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{129958da-81e9-4a04-98ec-abbac461a117}</w:t>
      </w:r>
      <w:r>
        <w:rPr>
          <w:rFonts w:cs="Arial"/>
          <w:color w:val="0000FF"/>
          <w:szCs w:val="20"/>
          <w:highlight w:val="white"/>
        </w:rPr>
        <w:t>"&gt;</w:t>
      </w:r>
    </w:p>
    <w:p w14:paraId="4D02438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billingPeriodsequenceNumber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billingPeriodsequenceNumber</w:t>
      </w:r>
      <w:r>
        <w:rPr>
          <w:rFonts w:cs="Arial"/>
          <w:color w:val="0000FF"/>
          <w:szCs w:val="20"/>
          <w:highlight w:val="white"/>
        </w:rPr>
        <w:t>&gt;</w:t>
      </w:r>
    </w:p>
    <w:p w14:paraId="6AE5059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receivableGrpId</w:t>
      </w:r>
      <w:r>
        <w:rPr>
          <w:rFonts w:cs="Arial"/>
          <w:color w:val="0000FF"/>
          <w:szCs w:val="20"/>
          <w:highlight w:val="white"/>
        </w:rPr>
        <w:t>&gt;</w:t>
      </w:r>
      <w:r>
        <w:rPr>
          <w:rFonts w:cs="Arial"/>
          <w:color w:val="000000"/>
          <w:szCs w:val="20"/>
          <w:highlight w:val="white"/>
        </w:rPr>
        <w:t>44266</w:t>
      </w:r>
      <w:r>
        <w:rPr>
          <w:rFonts w:cs="Arial"/>
          <w:color w:val="0000FF"/>
          <w:szCs w:val="20"/>
          <w:highlight w:val="white"/>
        </w:rPr>
        <w:t>&lt;/</w:t>
      </w:r>
      <w:r>
        <w:rPr>
          <w:rFonts w:cs="Arial"/>
          <w:color w:val="800000"/>
          <w:szCs w:val="20"/>
          <w:highlight w:val="white"/>
        </w:rPr>
        <w:t>receivableGrpId</w:t>
      </w:r>
      <w:r>
        <w:rPr>
          <w:rFonts w:cs="Arial"/>
          <w:color w:val="0000FF"/>
          <w:szCs w:val="20"/>
          <w:highlight w:val="white"/>
        </w:rPr>
        <w:t>&gt;</w:t>
      </w:r>
    </w:p>
    <w:p w14:paraId="6F14DF4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responsiblePartyIdentifier</w:t>
      </w:r>
      <w:r>
        <w:rPr>
          <w:rFonts w:cs="Arial"/>
          <w:color w:val="0000FF"/>
          <w:szCs w:val="20"/>
          <w:highlight w:val="white"/>
        </w:rPr>
        <w:t>&gt;</w:t>
      </w:r>
      <w:r>
        <w:rPr>
          <w:rFonts w:cs="Arial"/>
          <w:color w:val="000000"/>
          <w:szCs w:val="20"/>
          <w:highlight w:val="white"/>
        </w:rPr>
        <w:t>Y</w:t>
      </w:r>
      <w:r>
        <w:rPr>
          <w:rFonts w:cs="Arial"/>
          <w:color w:val="0000FF"/>
          <w:szCs w:val="20"/>
          <w:highlight w:val="white"/>
        </w:rPr>
        <w:t>&lt;/</w:t>
      </w:r>
      <w:r>
        <w:rPr>
          <w:rFonts w:cs="Arial"/>
          <w:color w:val="800000"/>
          <w:szCs w:val="20"/>
          <w:highlight w:val="white"/>
        </w:rPr>
        <w:t>responsiblePartyIdentifier</w:t>
      </w:r>
      <w:r>
        <w:rPr>
          <w:rFonts w:cs="Arial"/>
          <w:color w:val="0000FF"/>
          <w:szCs w:val="20"/>
          <w:highlight w:val="white"/>
        </w:rPr>
        <w:t>&gt;</w:t>
      </w:r>
    </w:p>
    <w:p w14:paraId="0EC77EA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bpbpRefUnitIdIO</w:t>
      </w:r>
      <w:r>
        <w:rPr>
          <w:rFonts w:cs="Arial"/>
          <w:color w:val="0000FF"/>
          <w:szCs w:val="20"/>
          <w:highlight w:val="white"/>
        </w:rPr>
        <w:t>&gt;</w:t>
      </w:r>
    </w:p>
    <w:p w14:paraId="1652223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com.siemens.med.hs.sf.thirdpartycollection.outbound.SBOEncounterProviderIO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{9a1b9246-3e4b-4ac9-ab0c-39deee22df10}</w:t>
      </w:r>
      <w:r>
        <w:rPr>
          <w:rFonts w:cs="Arial"/>
          <w:color w:val="0000FF"/>
          <w:szCs w:val="20"/>
          <w:highlight w:val="white"/>
        </w:rPr>
        <w:t>"&gt;</w:t>
      </w:r>
    </w:p>
    <w:p w14:paraId="67F63F4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admitDate</w:t>
      </w:r>
      <w:r>
        <w:rPr>
          <w:rFonts w:cs="Arial"/>
          <w:color w:val="0000FF"/>
          <w:szCs w:val="20"/>
          <w:highlight w:val="white"/>
        </w:rPr>
        <w:t>&gt;</w:t>
      </w:r>
      <w:r>
        <w:rPr>
          <w:rFonts w:cs="Arial"/>
          <w:color w:val="000000"/>
          <w:szCs w:val="20"/>
          <w:highlight w:val="white"/>
        </w:rPr>
        <w:t>2014/08/20</w:t>
      </w:r>
      <w:r>
        <w:rPr>
          <w:rFonts w:cs="Arial"/>
          <w:color w:val="0000FF"/>
          <w:szCs w:val="20"/>
          <w:highlight w:val="white"/>
        </w:rPr>
        <w:t>&lt;/</w:t>
      </w:r>
      <w:r>
        <w:rPr>
          <w:rFonts w:cs="Arial"/>
          <w:color w:val="800000"/>
          <w:szCs w:val="20"/>
          <w:highlight w:val="white"/>
        </w:rPr>
        <w:t>admitDate</w:t>
      </w:r>
      <w:r>
        <w:rPr>
          <w:rFonts w:cs="Arial"/>
          <w:color w:val="0000FF"/>
          <w:szCs w:val="20"/>
          <w:highlight w:val="white"/>
        </w:rPr>
        <w:t>&gt;</w:t>
      </w:r>
    </w:p>
    <w:p w14:paraId="6CE6C80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clinicalServeice</w:t>
      </w:r>
      <w:r>
        <w:rPr>
          <w:rFonts w:cs="Arial"/>
          <w:color w:val="0000FF"/>
          <w:szCs w:val="20"/>
          <w:highlight w:val="white"/>
        </w:rPr>
        <w:t>&gt;</w:t>
      </w:r>
      <w:r>
        <w:rPr>
          <w:rFonts w:cs="Arial"/>
          <w:color w:val="000000"/>
          <w:szCs w:val="20"/>
          <w:highlight w:val="white"/>
        </w:rPr>
        <w:t>CT Scan</w:t>
      </w:r>
      <w:r>
        <w:rPr>
          <w:rFonts w:cs="Arial"/>
          <w:color w:val="0000FF"/>
          <w:szCs w:val="20"/>
          <w:highlight w:val="white"/>
        </w:rPr>
        <w:t>&lt;/</w:t>
      </w:r>
      <w:r>
        <w:rPr>
          <w:rFonts w:cs="Arial"/>
          <w:color w:val="800000"/>
          <w:szCs w:val="20"/>
          <w:highlight w:val="white"/>
        </w:rPr>
        <w:t>clinicalServeice</w:t>
      </w:r>
      <w:r>
        <w:rPr>
          <w:rFonts w:cs="Arial"/>
          <w:color w:val="0000FF"/>
          <w:szCs w:val="20"/>
          <w:highlight w:val="white"/>
        </w:rPr>
        <w:t>&gt;</w:t>
      </w:r>
    </w:p>
    <w:p w14:paraId="6C94C60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dischargeDate</w:t>
      </w:r>
      <w:r>
        <w:rPr>
          <w:rFonts w:cs="Arial"/>
          <w:color w:val="0000FF"/>
          <w:szCs w:val="20"/>
          <w:highlight w:val="white"/>
        </w:rPr>
        <w:t>/&gt;</w:t>
      </w:r>
    </w:p>
    <w:p w14:paraId="227ED75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encounterLocationName</w:t>
      </w:r>
      <w:r>
        <w:rPr>
          <w:rFonts w:cs="Arial"/>
          <w:color w:val="0000FF"/>
          <w:szCs w:val="20"/>
          <w:highlight w:val="white"/>
        </w:rPr>
        <w:t>&gt;</w:t>
      </w:r>
      <w:r>
        <w:rPr>
          <w:rFonts w:cs="Arial"/>
          <w:color w:val="000000"/>
          <w:szCs w:val="20"/>
          <w:highlight w:val="white"/>
        </w:rPr>
        <w:t>South FL Baptist</w:t>
      </w:r>
      <w:r>
        <w:rPr>
          <w:rFonts w:cs="Arial"/>
          <w:color w:val="0000FF"/>
          <w:szCs w:val="20"/>
          <w:highlight w:val="white"/>
        </w:rPr>
        <w:t>&lt;/</w:t>
      </w:r>
      <w:r>
        <w:rPr>
          <w:rFonts w:cs="Arial"/>
          <w:color w:val="800000"/>
          <w:szCs w:val="20"/>
          <w:highlight w:val="white"/>
        </w:rPr>
        <w:t>encounterLocationName</w:t>
      </w:r>
      <w:r>
        <w:rPr>
          <w:rFonts w:cs="Arial"/>
          <w:color w:val="0000FF"/>
          <w:szCs w:val="20"/>
          <w:highlight w:val="white"/>
        </w:rPr>
        <w:t>&gt;</w:t>
      </w:r>
    </w:p>
    <w:p w14:paraId="7717C66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encounterProviderName</w:t>
      </w:r>
      <w:r>
        <w:rPr>
          <w:rFonts w:cs="Arial"/>
          <w:color w:val="0000FF"/>
          <w:szCs w:val="20"/>
          <w:highlight w:val="white"/>
        </w:rPr>
        <w:t>&gt;</w:t>
      </w:r>
      <w:r>
        <w:rPr>
          <w:rFonts w:cs="Arial"/>
          <w:color w:val="000000"/>
          <w:szCs w:val="20"/>
          <w:highlight w:val="white"/>
        </w:rPr>
        <w:t>SF Ancillary</w:t>
      </w:r>
      <w:r>
        <w:rPr>
          <w:rFonts w:cs="Arial"/>
          <w:color w:val="0000FF"/>
          <w:szCs w:val="20"/>
          <w:highlight w:val="white"/>
        </w:rPr>
        <w:t>&lt;/</w:t>
      </w:r>
      <w:r>
        <w:rPr>
          <w:rFonts w:cs="Arial"/>
          <w:color w:val="800000"/>
          <w:szCs w:val="20"/>
          <w:highlight w:val="white"/>
        </w:rPr>
        <w:t>encounterProviderName</w:t>
      </w:r>
      <w:r>
        <w:rPr>
          <w:rFonts w:cs="Arial"/>
          <w:color w:val="0000FF"/>
          <w:szCs w:val="20"/>
          <w:highlight w:val="white"/>
        </w:rPr>
        <w:t>&gt;</w:t>
      </w:r>
    </w:p>
    <w:p w14:paraId="66230DD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primaryEncounterType</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com.sms.tnt.allowablevalues.SmsTntCodedValue</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SmsDef.Tnt.AllowableValues.en_US.75.2</w:t>
      </w:r>
      <w:r>
        <w:rPr>
          <w:rFonts w:cs="Arial"/>
          <w:color w:val="0000FF"/>
          <w:szCs w:val="20"/>
          <w:highlight w:val="white"/>
        </w:rPr>
        <w:t>"&gt;</w:t>
      </w:r>
    </w:p>
    <w:p w14:paraId="69D6185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r>
        <w:rPr>
          <w:rFonts w:cs="Arial"/>
          <w:color w:val="000000"/>
          <w:szCs w:val="20"/>
          <w:highlight w:val="white"/>
        </w:rPr>
        <w:t>Outpatient</w:t>
      </w:r>
      <w:r>
        <w:rPr>
          <w:rFonts w:cs="Arial"/>
          <w:color w:val="0000FF"/>
          <w:szCs w:val="20"/>
          <w:highlight w:val="white"/>
        </w:rPr>
        <w:t>&lt;/</w:t>
      </w:r>
      <w:r>
        <w:rPr>
          <w:rFonts w:cs="Arial"/>
          <w:color w:val="800000"/>
          <w:szCs w:val="20"/>
          <w:highlight w:val="white"/>
        </w:rPr>
        <w:t>description</w:t>
      </w:r>
      <w:r>
        <w:rPr>
          <w:rFonts w:cs="Arial"/>
          <w:color w:val="0000FF"/>
          <w:szCs w:val="20"/>
          <w:highlight w:val="white"/>
        </w:rPr>
        <w:t>&gt;</w:t>
      </w:r>
    </w:p>
    <w:p w14:paraId="556FABE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primaryEncounterType</w:t>
      </w:r>
      <w:r>
        <w:rPr>
          <w:rFonts w:cs="Arial"/>
          <w:color w:val="0000FF"/>
          <w:szCs w:val="20"/>
          <w:highlight w:val="white"/>
        </w:rPr>
        <w:t>&gt;</w:t>
      </w:r>
    </w:p>
    <w:p w14:paraId="3822738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encounterProviderIO</w:t>
      </w:r>
      <w:r>
        <w:rPr>
          <w:rFonts w:cs="Arial"/>
          <w:color w:val="0000FF"/>
          <w:szCs w:val="20"/>
          <w:highlight w:val="white"/>
        </w:rPr>
        <w:t>&gt;</w:t>
      </w:r>
    </w:p>
    <w:p w14:paraId="1CB75EE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guarDemographicsIO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com.siemens.med.hs.sf.thirdpartycollection.outbound.SBOGuarDemographicsIO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{c9fef510-c05f-442f-892d-ce49b0182b32}</w:t>
      </w:r>
      <w:r>
        <w:rPr>
          <w:rFonts w:cs="Arial"/>
          <w:color w:val="0000FF"/>
          <w:szCs w:val="20"/>
          <w:highlight w:val="white"/>
        </w:rPr>
        <w:t>"&gt;</w:t>
      </w:r>
    </w:p>
    <w:p w14:paraId="41C1BC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guarCity</w:t>
      </w:r>
      <w:r>
        <w:rPr>
          <w:rFonts w:cs="Arial"/>
          <w:color w:val="0000FF"/>
          <w:szCs w:val="20"/>
          <w:highlight w:val="white"/>
        </w:rPr>
        <w:t>&gt;</w:t>
      </w:r>
      <w:r>
        <w:rPr>
          <w:rFonts w:cs="Arial"/>
          <w:color w:val="000000"/>
          <w:szCs w:val="20"/>
          <w:highlight w:val="white"/>
        </w:rPr>
        <w:t>Oldsmar</w:t>
      </w:r>
      <w:r>
        <w:rPr>
          <w:rFonts w:cs="Arial"/>
          <w:color w:val="0000FF"/>
          <w:szCs w:val="20"/>
          <w:highlight w:val="white"/>
        </w:rPr>
        <w:t>&lt;/</w:t>
      </w:r>
      <w:r>
        <w:rPr>
          <w:rFonts w:cs="Arial"/>
          <w:color w:val="800000"/>
          <w:szCs w:val="20"/>
          <w:highlight w:val="white"/>
        </w:rPr>
        <w:t>guarCity</w:t>
      </w:r>
      <w:r>
        <w:rPr>
          <w:rFonts w:cs="Arial"/>
          <w:color w:val="0000FF"/>
          <w:szCs w:val="20"/>
          <w:highlight w:val="white"/>
        </w:rPr>
        <w:t>&gt;</w:t>
      </w:r>
    </w:p>
    <w:p w14:paraId="406C7E1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guarDOB</w:t>
      </w:r>
      <w:r>
        <w:rPr>
          <w:rFonts w:cs="Arial"/>
          <w:color w:val="0000FF"/>
          <w:szCs w:val="20"/>
          <w:highlight w:val="white"/>
        </w:rPr>
        <w:t>&gt;</w:t>
      </w:r>
      <w:r>
        <w:rPr>
          <w:rFonts w:cs="Arial"/>
          <w:color w:val="000000"/>
          <w:szCs w:val="20"/>
          <w:highlight w:val="white"/>
        </w:rPr>
        <w:t>1965/08/30</w:t>
      </w:r>
      <w:r>
        <w:rPr>
          <w:rFonts w:cs="Arial"/>
          <w:color w:val="0000FF"/>
          <w:szCs w:val="20"/>
          <w:highlight w:val="white"/>
        </w:rPr>
        <w:t>&lt;/</w:t>
      </w:r>
      <w:r>
        <w:rPr>
          <w:rFonts w:cs="Arial"/>
          <w:color w:val="800000"/>
          <w:szCs w:val="20"/>
          <w:highlight w:val="white"/>
        </w:rPr>
        <w:t>guarDOB</w:t>
      </w:r>
      <w:r>
        <w:rPr>
          <w:rFonts w:cs="Arial"/>
          <w:color w:val="0000FF"/>
          <w:szCs w:val="20"/>
          <w:highlight w:val="white"/>
        </w:rPr>
        <w:t>&gt;</w:t>
      </w:r>
    </w:p>
    <w:p w14:paraId="1D2E09A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guarEmployerIO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com.siemens.med.hs.sf.thirdpartycollection.outbound.SBOEmployerIO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{d7072af4-26ac-4318-a492-2eae13d5fc76}</w:t>
      </w:r>
      <w:r>
        <w:rPr>
          <w:rFonts w:cs="Arial"/>
          <w:color w:val="0000FF"/>
          <w:szCs w:val="20"/>
          <w:highlight w:val="white"/>
        </w:rPr>
        <w:t>"&gt;</w:t>
      </w:r>
    </w:p>
    <w:p w14:paraId="0A3528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city</w:t>
      </w:r>
      <w:r>
        <w:rPr>
          <w:rFonts w:cs="Arial"/>
          <w:color w:val="0000FF"/>
          <w:szCs w:val="20"/>
          <w:highlight w:val="white"/>
        </w:rPr>
        <w:t>/&gt;</w:t>
      </w:r>
    </w:p>
    <w:p w14:paraId="3462989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name</w:t>
      </w:r>
      <w:r>
        <w:rPr>
          <w:rFonts w:cs="Arial"/>
          <w:color w:val="0000FF"/>
          <w:szCs w:val="20"/>
          <w:highlight w:val="white"/>
        </w:rPr>
        <w:t>/&gt;</w:t>
      </w:r>
    </w:p>
    <w:p w14:paraId="4584EF7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phoneNo</w:t>
      </w:r>
      <w:r>
        <w:rPr>
          <w:rFonts w:cs="Arial"/>
          <w:color w:val="0000FF"/>
          <w:szCs w:val="20"/>
          <w:highlight w:val="white"/>
        </w:rPr>
        <w:t>/&gt;</w:t>
      </w:r>
    </w:p>
    <w:p w14:paraId="17E35F7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state</w:t>
      </w:r>
      <w:r>
        <w:rPr>
          <w:rFonts w:cs="Arial"/>
          <w:color w:val="0000FF"/>
          <w:szCs w:val="20"/>
          <w:highlight w:val="white"/>
        </w:rPr>
        <w:t>/&gt;</w:t>
      </w:r>
    </w:p>
    <w:p w14:paraId="08D1B9F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streetAddress</w:t>
      </w:r>
      <w:r>
        <w:rPr>
          <w:rFonts w:cs="Arial"/>
          <w:color w:val="0000FF"/>
          <w:szCs w:val="20"/>
          <w:highlight w:val="white"/>
        </w:rPr>
        <w:t>/&gt;</w:t>
      </w:r>
    </w:p>
    <w:p w14:paraId="70D7DD8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zip</w:t>
      </w:r>
      <w:r>
        <w:rPr>
          <w:rFonts w:cs="Arial"/>
          <w:color w:val="0000FF"/>
          <w:szCs w:val="20"/>
          <w:highlight w:val="white"/>
        </w:rPr>
        <w:t>/&gt;</w:t>
      </w:r>
    </w:p>
    <w:p w14:paraId="245A184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guarEmployerIO</w:t>
      </w:r>
      <w:r>
        <w:rPr>
          <w:rFonts w:cs="Arial"/>
          <w:color w:val="0000FF"/>
          <w:szCs w:val="20"/>
          <w:highlight w:val="white"/>
        </w:rPr>
        <w:t>&gt;</w:t>
      </w:r>
    </w:p>
    <w:p w14:paraId="2F62111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guarName</w:t>
      </w:r>
      <w:r>
        <w:rPr>
          <w:rFonts w:cs="Arial"/>
          <w:color w:val="0000FF"/>
          <w:szCs w:val="20"/>
          <w:highlight w:val="white"/>
        </w:rPr>
        <w:t>&gt;</w:t>
      </w:r>
    </w:p>
    <w:p w14:paraId="603598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guarPhone</w:t>
      </w:r>
      <w:r>
        <w:rPr>
          <w:rFonts w:cs="Arial"/>
          <w:color w:val="0000FF"/>
          <w:szCs w:val="20"/>
          <w:highlight w:val="white"/>
        </w:rPr>
        <w:t>&gt;</w:t>
      </w:r>
      <w:r>
        <w:rPr>
          <w:rFonts w:cs="Arial"/>
          <w:color w:val="000000"/>
          <w:szCs w:val="20"/>
          <w:highlight w:val="white"/>
        </w:rPr>
        <w:t xml:space="preserve">727-5236666        </w:t>
      </w:r>
      <w:r>
        <w:rPr>
          <w:rFonts w:cs="Arial"/>
          <w:color w:val="0000FF"/>
          <w:szCs w:val="20"/>
          <w:highlight w:val="white"/>
        </w:rPr>
        <w:t>&lt;/</w:t>
      </w:r>
      <w:r>
        <w:rPr>
          <w:rFonts w:cs="Arial"/>
          <w:color w:val="800000"/>
          <w:szCs w:val="20"/>
          <w:highlight w:val="white"/>
        </w:rPr>
        <w:t>guarPhone</w:t>
      </w:r>
      <w:r>
        <w:rPr>
          <w:rFonts w:cs="Arial"/>
          <w:color w:val="0000FF"/>
          <w:szCs w:val="20"/>
          <w:highlight w:val="white"/>
        </w:rPr>
        <w:t>&gt;</w:t>
      </w:r>
    </w:p>
    <w:p w14:paraId="032D686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guarSSN</w:t>
      </w:r>
      <w:r>
        <w:rPr>
          <w:rFonts w:cs="Arial"/>
          <w:color w:val="0000FF"/>
          <w:szCs w:val="20"/>
          <w:highlight w:val="white"/>
        </w:rPr>
        <w:t>/&gt;</w:t>
      </w:r>
    </w:p>
    <w:p w14:paraId="000BF4D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guarState</w:t>
      </w:r>
      <w:r>
        <w:rPr>
          <w:rFonts w:cs="Arial"/>
          <w:color w:val="0000FF"/>
          <w:szCs w:val="20"/>
          <w:highlight w:val="white"/>
        </w:rPr>
        <w:t>&gt;</w:t>
      </w:r>
      <w:r>
        <w:rPr>
          <w:rFonts w:cs="Arial"/>
          <w:color w:val="000000"/>
          <w:szCs w:val="20"/>
          <w:highlight w:val="white"/>
        </w:rPr>
        <w:t>Florida</w:t>
      </w:r>
      <w:r>
        <w:rPr>
          <w:rFonts w:cs="Arial"/>
          <w:color w:val="0000FF"/>
          <w:szCs w:val="20"/>
          <w:highlight w:val="white"/>
        </w:rPr>
        <w:t>&lt;/</w:t>
      </w:r>
      <w:r>
        <w:rPr>
          <w:rFonts w:cs="Arial"/>
          <w:color w:val="800000"/>
          <w:szCs w:val="20"/>
          <w:highlight w:val="white"/>
        </w:rPr>
        <w:t>guarState</w:t>
      </w:r>
      <w:r>
        <w:rPr>
          <w:rFonts w:cs="Arial"/>
          <w:color w:val="0000FF"/>
          <w:szCs w:val="20"/>
          <w:highlight w:val="white"/>
        </w:rPr>
        <w:t>&gt;</w:t>
      </w:r>
    </w:p>
    <w:p w14:paraId="65BBB9E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guarStreetAddress</w:t>
      </w:r>
      <w:r>
        <w:rPr>
          <w:rFonts w:cs="Arial"/>
          <w:color w:val="0000FF"/>
          <w:szCs w:val="20"/>
          <w:highlight w:val="white"/>
        </w:rPr>
        <w:t>&gt;</w:t>
      </w:r>
      <w:r>
        <w:rPr>
          <w:rFonts w:cs="Arial"/>
          <w:color w:val="000000"/>
          <w:szCs w:val="20"/>
          <w:highlight w:val="white"/>
        </w:rPr>
        <w:t>123 MAIN ST</w:t>
      </w:r>
      <w:r>
        <w:rPr>
          <w:rFonts w:cs="Arial"/>
          <w:color w:val="0000FF"/>
          <w:szCs w:val="20"/>
          <w:highlight w:val="white"/>
        </w:rPr>
        <w:t>&lt;/</w:t>
      </w:r>
      <w:r>
        <w:rPr>
          <w:rFonts w:cs="Arial"/>
          <w:color w:val="800000"/>
          <w:szCs w:val="20"/>
          <w:highlight w:val="white"/>
        </w:rPr>
        <w:t>guarStreetAddress</w:t>
      </w:r>
      <w:r>
        <w:rPr>
          <w:rFonts w:cs="Arial"/>
          <w:color w:val="0000FF"/>
          <w:szCs w:val="20"/>
          <w:highlight w:val="white"/>
        </w:rPr>
        <w:t>&gt;</w:t>
      </w:r>
    </w:p>
    <w:p w14:paraId="6DD720A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guarZip</w:t>
      </w:r>
      <w:r>
        <w:rPr>
          <w:rFonts w:cs="Arial"/>
          <w:color w:val="0000FF"/>
          <w:szCs w:val="20"/>
          <w:highlight w:val="white"/>
        </w:rPr>
        <w:t>&gt;</w:t>
      </w:r>
      <w:r>
        <w:rPr>
          <w:rFonts w:cs="Arial"/>
          <w:color w:val="000000"/>
          <w:szCs w:val="20"/>
          <w:highlight w:val="white"/>
        </w:rPr>
        <w:t xml:space="preserve">34677          </w:t>
      </w:r>
      <w:r>
        <w:rPr>
          <w:rFonts w:cs="Arial"/>
          <w:color w:val="0000FF"/>
          <w:szCs w:val="20"/>
          <w:highlight w:val="white"/>
        </w:rPr>
        <w:t>&lt;/</w:t>
      </w:r>
      <w:r>
        <w:rPr>
          <w:rFonts w:cs="Arial"/>
          <w:color w:val="800000"/>
          <w:szCs w:val="20"/>
          <w:highlight w:val="white"/>
        </w:rPr>
        <w:t>guarZip</w:t>
      </w:r>
      <w:r>
        <w:rPr>
          <w:rFonts w:cs="Arial"/>
          <w:color w:val="0000FF"/>
          <w:szCs w:val="20"/>
          <w:highlight w:val="white"/>
        </w:rPr>
        <w:t>&gt;</w:t>
      </w:r>
    </w:p>
    <w:p w14:paraId="710BDAB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guarDemographicsIO</w:t>
      </w:r>
      <w:r>
        <w:rPr>
          <w:rFonts w:cs="Arial"/>
          <w:color w:val="0000FF"/>
          <w:szCs w:val="20"/>
          <w:highlight w:val="white"/>
        </w:rPr>
        <w:t>&gt;</w:t>
      </w:r>
    </w:p>
    <w:p w14:paraId="6ED18B3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manualIndicator</w:t>
      </w:r>
      <w:r>
        <w:rPr>
          <w:rFonts w:cs="Arial"/>
          <w:color w:val="0000FF"/>
          <w:szCs w:val="20"/>
          <w:highlight w:val="white"/>
        </w:rPr>
        <w:t>&gt;</w:t>
      </w:r>
      <w:r>
        <w:rPr>
          <w:rFonts w:cs="Arial"/>
          <w:color w:val="000000"/>
          <w:szCs w:val="20"/>
          <w:highlight w:val="white"/>
        </w:rPr>
        <w:t>true</w:t>
      </w:r>
      <w:r>
        <w:rPr>
          <w:rFonts w:cs="Arial"/>
          <w:color w:val="0000FF"/>
          <w:szCs w:val="20"/>
          <w:highlight w:val="white"/>
        </w:rPr>
        <w:t>&lt;/</w:t>
      </w:r>
      <w:r>
        <w:rPr>
          <w:rFonts w:cs="Arial"/>
          <w:color w:val="800000"/>
          <w:szCs w:val="20"/>
          <w:highlight w:val="white"/>
        </w:rPr>
        <w:t>manualIndicator</w:t>
      </w:r>
      <w:r>
        <w:rPr>
          <w:rFonts w:cs="Arial"/>
          <w:color w:val="0000FF"/>
          <w:szCs w:val="20"/>
          <w:highlight w:val="white"/>
        </w:rPr>
        <w:t>&gt;</w:t>
      </w:r>
    </w:p>
    <w:p w14:paraId="77D7CCB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patientDemographicsIO</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com.siemens.med.hs.sf.thirdpartycollection.outbound.SBOPatientDemographicsIO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{477b0a32-1eaf-4364-a236-02c478025910}</w:t>
      </w:r>
      <w:r>
        <w:rPr>
          <w:rFonts w:cs="Arial"/>
          <w:color w:val="0000FF"/>
          <w:szCs w:val="20"/>
          <w:highlight w:val="white"/>
        </w:rPr>
        <w:t>"&gt;</w:t>
      </w:r>
    </w:p>
    <w:p w14:paraId="2CD5B12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patienDeceasedInd</w:t>
      </w:r>
      <w:r>
        <w:rPr>
          <w:rFonts w:cs="Arial"/>
          <w:color w:val="0000FF"/>
          <w:szCs w:val="20"/>
          <w:highlight w:val="white"/>
        </w:rPr>
        <w:t>&gt;</w:t>
      </w:r>
      <w:r>
        <w:rPr>
          <w:rFonts w:cs="Arial"/>
          <w:color w:val="000000"/>
          <w:szCs w:val="20"/>
          <w:highlight w:val="white"/>
        </w:rPr>
        <w:t>false</w:t>
      </w:r>
      <w:r>
        <w:rPr>
          <w:rFonts w:cs="Arial"/>
          <w:color w:val="0000FF"/>
          <w:szCs w:val="20"/>
          <w:highlight w:val="white"/>
        </w:rPr>
        <w:t>&lt;/</w:t>
      </w:r>
      <w:r>
        <w:rPr>
          <w:rFonts w:cs="Arial"/>
          <w:color w:val="800000"/>
          <w:szCs w:val="20"/>
          <w:highlight w:val="white"/>
        </w:rPr>
        <w:t>patienDeceasedInd</w:t>
      </w:r>
      <w:r>
        <w:rPr>
          <w:rFonts w:cs="Arial"/>
          <w:color w:val="0000FF"/>
          <w:szCs w:val="20"/>
          <w:highlight w:val="white"/>
        </w:rPr>
        <w:t>&gt;</w:t>
      </w:r>
    </w:p>
    <w:p w14:paraId="1CF9AD7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patientCity</w:t>
      </w:r>
      <w:r>
        <w:rPr>
          <w:rFonts w:cs="Arial"/>
          <w:color w:val="0000FF"/>
          <w:szCs w:val="20"/>
          <w:highlight w:val="white"/>
        </w:rPr>
        <w:t>&gt;</w:t>
      </w:r>
      <w:r>
        <w:rPr>
          <w:rFonts w:cs="Arial"/>
          <w:color w:val="000000"/>
          <w:szCs w:val="20"/>
          <w:highlight w:val="white"/>
        </w:rPr>
        <w:t>Oldsmar</w:t>
      </w:r>
      <w:r>
        <w:rPr>
          <w:rFonts w:cs="Arial"/>
          <w:color w:val="0000FF"/>
          <w:szCs w:val="20"/>
          <w:highlight w:val="white"/>
        </w:rPr>
        <w:t>&lt;/</w:t>
      </w:r>
      <w:r>
        <w:rPr>
          <w:rFonts w:cs="Arial"/>
          <w:color w:val="800000"/>
          <w:szCs w:val="20"/>
          <w:highlight w:val="white"/>
        </w:rPr>
        <w:t>patientCity</w:t>
      </w:r>
      <w:r>
        <w:rPr>
          <w:rFonts w:cs="Arial"/>
          <w:color w:val="0000FF"/>
          <w:szCs w:val="20"/>
          <w:highlight w:val="white"/>
        </w:rPr>
        <w:t>&gt;</w:t>
      </w:r>
    </w:p>
    <w:p w14:paraId="31814E1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patientDOB</w:t>
      </w:r>
      <w:r>
        <w:rPr>
          <w:rFonts w:cs="Arial"/>
          <w:color w:val="0000FF"/>
          <w:szCs w:val="20"/>
          <w:highlight w:val="white"/>
        </w:rPr>
        <w:t>&gt;</w:t>
      </w:r>
      <w:r>
        <w:rPr>
          <w:rFonts w:cs="Arial"/>
          <w:color w:val="000000"/>
          <w:szCs w:val="20"/>
          <w:highlight w:val="white"/>
        </w:rPr>
        <w:t>1965/08/30</w:t>
      </w:r>
      <w:r>
        <w:rPr>
          <w:rFonts w:cs="Arial"/>
          <w:color w:val="0000FF"/>
          <w:szCs w:val="20"/>
          <w:highlight w:val="white"/>
        </w:rPr>
        <w:t>&lt;/</w:t>
      </w:r>
      <w:r>
        <w:rPr>
          <w:rFonts w:cs="Arial"/>
          <w:color w:val="800000"/>
          <w:szCs w:val="20"/>
          <w:highlight w:val="white"/>
        </w:rPr>
        <w:t>patientDOB</w:t>
      </w:r>
      <w:r>
        <w:rPr>
          <w:rFonts w:cs="Arial"/>
          <w:color w:val="0000FF"/>
          <w:szCs w:val="20"/>
          <w:highlight w:val="white"/>
        </w:rPr>
        <w:t>&gt;</w:t>
      </w:r>
    </w:p>
    <w:p w14:paraId="489E366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patientEmployer</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com.siemens.med.hs.sf.thirdpartycollection.outbound.SBOEmployerIO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{c01c91c1-ea53-4119-8558-74db824cac46}</w:t>
      </w:r>
      <w:r>
        <w:rPr>
          <w:rFonts w:cs="Arial"/>
          <w:color w:val="0000FF"/>
          <w:szCs w:val="20"/>
          <w:highlight w:val="white"/>
        </w:rPr>
        <w:t>"&gt;</w:t>
      </w:r>
    </w:p>
    <w:p w14:paraId="7899EA0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city</w:t>
      </w:r>
      <w:r>
        <w:rPr>
          <w:rFonts w:cs="Arial"/>
          <w:color w:val="0000FF"/>
          <w:szCs w:val="20"/>
          <w:highlight w:val="white"/>
        </w:rPr>
        <w:t>/&gt;</w:t>
      </w:r>
    </w:p>
    <w:p w14:paraId="43B3FBD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name</w:t>
      </w:r>
      <w:r>
        <w:rPr>
          <w:rFonts w:cs="Arial"/>
          <w:color w:val="0000FF"/>
          <w:szCs w:val="20"/>
          <w:highlight w:val="white"/>
        </w:rPr>
        <w:t>/&gt;</w:t>
      </w:r>
    </w:p>
    <w:p w14:paraId="6AD227B9"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phoneNo</w:t>
      </w:r>
      <w:r>
        <w:rPr>
          <w:rFonts w:cs="Arial"/>
          <w:color w:val="0000FF"/>
          <w:szCs w:val="20"/>
          <w:highlight w:val="white"/>
        </w:rPr>
        <w:t>/&gt;</w:t>
      </w:r>
    </w:p>
    <w:p w14:paraId="1B4AC744"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state</w:t>
      </w:r>
      <w:r>
        <w:rPr>
          <w:rFonts w:cs="Arial"/>
          <w:color w:val="0000FF"/>
          <w:szCs w:val="20"/>
          <w:highlight w:val="white"/>
        </w:rPr>
        <w:t>/&gt;</w:t>
      </w:r>
    </w:p>
    <w:p w14:paraId="1ECB344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streetAddress</w:t>
      </w:r>
      <w:r>
        <w:rPr>
          <w:rFonts w:cs="Arial"/>
          <w:color w:val="0000FF"/>
          <w:szCs w:val="20"/>
          <w:highlight w:val="white"/>
        </w:rPr>
        <w:t>/&gt;</w:t>
      </w:r>
    </w:p>
    <w:p w14:paraId="74A1409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zip</w:t>
      </w:r>
      <w:r>
        <w:rPr>
          <w:rFonts w:cs="Arial"/>
          <w:color w:val="0000FF"/>
          <w:szCs w:val="20"/>
          <w:highlight w:val="white"/>
        </w:rPr>
        <w:t>/&gt;</w:t>
      </w:r>
    </w:p>
    <w:p w14:paraId="6937AE8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patientEmployer</w:t>
      </w:r>
      <w:r>
        <w:rPr>
          <w:rFonts w:cs="Arial"/>
          <w:color w:val="0000FF"/>
          <w:szCs w:val="20"/>
          <w:highlight w:val="white"/>
        </w:rPr>
        <w:t>&gt;</w:t>
      </w:r>
    </w:p>
    <w:p w14:paraId="1830655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patientGenderCd</w:t>
      </w:r>
      <w:r>
        <w:rPr>
          <w:rFonts w:cs="Arial"/>
          <w:color w:val="0000FF"/>
          <w:szCs w:val="20"/>
          <w:highlight w:val="white"/>
        </w:rPr>
        <w:t>&gt;</w:t>
      </w:r>
      <w:r>
        <w:rPr>
          <w:rFonts w:cs="Arial"/>
          <w:color w:val="000000"/>
          <w:szCs w:val="20"/>
          <w:highlight w:val="white"/>
        </w:rPr>
        <w:t>Female</w:t>
      </w:r>
      <w:r>
        <w:rPr>
          <w:rFonts w:cs="Arial"/>
          <w:color w:val="0000FF"/>
          <w:szCs w:val="20"/>
          <w:highlight w:val="white"/>
        </w:rPr>
        <w:t>&lt;/</w:t>
      </w:r>
      <w:r>
        <w:rPr>
          <w:rFonts w:cs="Arial"/>
          <w:color w:val="800000"/>
          <w:szCs w:val="20"/>
          <w:highlight w:val="white"/>
        </w:rPr>
        <w:t>patientGenderCd</w:t>
      </w:r>
      <w:r>
        <w:rPr>
          <w:rFonts w:cs="Arial"/>
          <w:color w:val="0000FF"/>
          <w:szCs w:val="20"/>
          <w:highlight w:val="white"/>
        </w:rPr>
        <w:t>&gt;</w:t>
      </w:r>
    </w:p>
    <w:p w14:paraId="13AD6A3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patientMaritalStatus</w:t>
      </w:r>
      <w:r>
        <w:rPr>
          <w:rFonts w:cs="Arial"/>
          <w:color w:val="0000FF"/>
          <w:szCs w:val="20"/>
          <w:highlight w:val="white"/>
        </w:rPr>
        <w:t>&gt;</w:t>
      </w:r>
      <w:r>
        <w:rPr>
          <w:rFonts w:cs="Arial"/>
          <w:color w:val="000000"/>
          <w:szCs w:val="20"/>
          <w:highlight w:val="white"/>
        </w:rPr>
        <w:t>Single</w:t>
      </w:r>
      <w:r>
        <w:rPr>
          <w:rFonts w:cs="Arial"/>
          <w:color w:val="0000FF"/>
          <w:szCs w:val="20"/>
          <w:highlight w:val="white"/>
        </w:rPr>
        <w:t>&lt;/</w:t>
      </w:r>
      <w:r>
        <w:rPr>
          <w:rFonts w:cs="Arial"/>
          <w:color w:val="800000"/>
          <w:szCs w:val="20"/>
          <w:highlight w:val="white"/>
        </w:rPr>
        <w:t>patientMaritalStatus</w:t>
      </w:r>
      <w:r>
        <w:rPr>
          <w:rFonts w:cs="Arial"/>
          <w:color w:val="0000FF"/>
          <w:szCs w:val="20"/>
          <w:highlight w:val="white"/>
        </w:rPr>
        <w:t>&gt;</w:t>
      </w:r>
    </w:p>
    <w:p w14:paraId="7ED09A1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patientName</w:t>
      </w:r>
      <w:r>
        <w:rPr>
          <w:rFonts w:cs="Arial"/>
          <w:color w:val="0000FF"/>
          <w:szCs w:val="20"/>
          <w:highlight w:val="white"/>
        </w:rPr>
        <w:t>&gt;</w:t>
      </w:r>
      <w:r>
        <w:rPr>
          <w:rFonts w:cs="Arial"/>
          <w:color w:val="000000"/>
          <w:szCs w:val="20"/>
          <w:highlight w:val="white"/>
        </w:rPr>
        <w:t>HAPPY, DEBBIE</w:t>
      </w:r>
      <w:r>
        <w:rPr>
          <w:rFonts w:cs="Arial"/>
          <w:color w:val="0000FF"/>
          <w:szCs w:val="20"/>
          <w:highlight w:val="white"/>
        </w:rPr>
        <w:t>&lt;/</w:t>
      </w:r>
      <w:r>
        <w:rPr>
          <w:rFonts w:cs="Arial"/>
          <w:color w:val="800000"/>
          <w:szCs w:val="20"/>
          <w:highlight w:val="white"/>
        </w:rPr>
        <w:t>patientName</w:t>
      </w:r>
      <w:r>
        <w:rPr>
          <w:rFonts w:cs="Arial"/>
          <w:color w:val="0000FF"/>
          <w:szCs w:val="20"/>
          <w:highlight w:val="white"/>
        </w:rPr>
        <w:t>&gt;</w:t>
      </w:r>
    </w:p>
    <w:p w14:paraId="23B55E7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patientPhoneNumber</w:t>
      </w:r>
      <w:r>
        <w:rPr>
          <w:rFonts w:cs="Arial"/>
          <w:color w:val="0000FF"/>
          <w:szCs w:val="20"/>
          <w:highlight w:val="white"/>
        </w:rPr>
        <w:t>&gt;</w:t>
      </w:r>
      <w:r>
        <w:rPr>
          <w:rFonts w:cs="Arial"/>
          <w:color w:val="000000"/>
          <w:szCs w:val="20"/>
          <w:highlight w:val="white"/>
        </w:rPr>
        <w:t xml:space="preserve">727-5236666        </w:t>
      </w:r>
      <w:r>
        <w:rPr>
          <w:rFonts w:cs="Arial"/>
          <w:color w:val="0000FF"/>
          <w:szCs w:val="20"/>
          <w:highlight w:val="white"/>
        </w:rPr>
        <w:t>&lt;/</w:t>
      </w:r>
      <w:r>
        <w:rPr>
          <w:rFonts w:cs="Arial"/>
          <w:color w:val="800000"/>
          <w:szCs w:val="20"/>
          <w:highlight w:val="white"/>
        </w:rPr>
        <w:t>patientPhoneNumber</w:t>
      </w:r>
      <w:r>
        <w:rPr>
          <w:rFonts w:cs="Arial"/>
          <w:color w:val="0000FF"/>
          <w:szCs w:val="20"/>
          <w:highlight w:val="white"/>
        </w:rPr>
        <w:t>&gt;</w:t>
      </w:r>
    </w:p>
    <w:p w14:paraId="7FF50477"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patientSSN</w:t>
      </w:r>
      <w:r>
        <w:rPr>
          <w:rFonts w:cs="Arial"/>
          <w:color w:val="0000FF"/>
          <w:szCs w:val="20"/>
          <w:highlight w:val="white"/>
        </w:rPr>
        <w:t>/&gt;</w:t>
      </w:r>
    </w:p>
    <w:p w14:paraId="75B94D4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patientState</w:t>
      </w:r>
      <w:r>
        <w:rPr>
          <w:rFonts w:cs="Arial"/>
          <w:color w:val="0000FF"/>
          <w:szCs w:val="20"/>
          <w:highlight w:val="white"/>
        </w:rPr>
        <w:t>&gt;</w:t>
      </w:r>
      <w:r>
        <w:rPr>
          <w:rFonts w:cs="Arial"/>
          <w:color w:val="000000"/>
          <w:szCs w:val="20"/>
          <w:highlight w:val="white"/>
        </w:rPr>
        <w:t>Florida</w:t>
      </w:r>
      <w:r>
        <w:rPr>
          <w:rFonts w:cs="Arial"/>
          <w:color w:val="0000FF"/>
          <w:szCs w:val="20"/>
          <w:highlight w:val="white"/>
        </w:rPr>
        <w:t>&lt;/</w:t>
      </w:r>
      <w:r>
        <w:rPr>
          <w:rFonts w:cs="Arial"/>
          <w:color w:val="800000"/>
          <w:szCs w:val="20"/>
          <w:highlight w:val="white"/>
        </w:rPr>
        <w:t>patientState</w:t>
      </w:r>
      <w:r>
        <w:rPr>
          <w:rFonts w:cs="Arial"/>
          <w:color w:val="0000FF"/>
          <w:szCs w:val="20"/>
          <w:highlight w:val="white"/>
        </w:rPr>
        <w:t>&gt;</w:t>
      </w:r>
    </w:p>
    <w:p w14:paraId="60D5928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patientStreetAddress</w:t>
      </w:r>
      <w:r>
        <w:rPr>
          <w:rFonts w:cs="Arial"/>
          <w:color w:val="0000FF"/>
          <w:szCs w:val="20"/>
          <w:highlight w:val="white"/>
        </w:rPr>
        <w:t>&gt;</w:t>
      </w:r>
      <w:r>
        <w:rPr>
          <w:rFonts w:cs="Arial"/>
          <w:color w:val="000000"/>
          <w:szCs w:val="20"/>
          <w:highlight w:val="white"/>
        </w:rPr>
        <w:t>123 MAIN ST</w:t>
      </w:r>
      <w:r>
        <w:rPr>
          <w:rFonts w:cs="Arial"/>
          <w:color w:val="0000FF"/>
          <w:szCs w:val="20"/>
          <w:highlight w:val="white"/>
        </w:rPr>
        <w:t>&lt;/</w:t>
      </w:r>
      <w:r>
        <w:rPr>
          <w:rFonts w:cs="Arial"/>
          <w:color w:val="800000"/>
          <w:szCs w:val="20"/>
          <w:highlight w:val="white"/>
        </w:rPr>
        <w:t>patientStreetAddress</w:t>
      </w:r>
      <w:r>
        <w:rPr>
          <w:rFonts w:cs="Arial"/>
          <w:color w:val="0000FF"/>
          <w:szCs w:val="20"/>
          <w:highlight w:val="white"/>
        </w:rPr>
        <w:t>&gt;</w:t>
      </w:r>
    </w:p>
    <w:p w14:paraId="7C64004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patientZip</w:t>
      </w:r>
      <w:r>
        <w:rPr>
          <w:rFonts w:cs="Arial"/>
          <w:color w:val="0000FF"/>
          <w:szCs w:val="20"/>
          <w:highlight w:val="white"/>
        </w:rPr>
        <w:t>&gt;</w:t>
      </w:r>
      <w:r>
        <w:rPr>
          <w:rFonts w:cs="Arial"/>
          <w:color w:val="000000"/>
          <w:szCs w:val="20"/>
          <w:highlight w:val="white"/>
        </w:rPr>
        <w:t xml:space="preserve">34677          </w:t>
      </w:r>
      <w:r>
        <w:rPr>
          <w:rFonts w:cs="Arial"/>
          <w:color w:val="0000FF"/>
          <w:szCs w:val="20"/>
          <w:highlight w:val="white"/>
        </w:rPr>
        <w:t>&lt;/</w:t>
      </w:r>
      <w:r>
        <w:rPr>
          <w:rFonts w:cs="Arial"/>
          <w:color w:val="800000"/>
          <w:szCs w:val="20"/>
          <w:highlight w:val="white"/>
        </w:rPr>
        <w:t>patientZip</w:t>
      </w:r>
      <w:r>
        <w:rPr>
          <w:rFonts w:cs="Arial"/>
          <w:color w:val="0000FF"/>
          <w:szCs w:val="20"/>
          <w:highlight w:val="white"/>
        </w:rPr>
        <w:t>&gt;</w:t>
      </w:r>
    </w:p>
    <w:p w14:paraId="236B10C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patientDemographicsIO</w:t>
      </w:r>
      <w:r>
        <w:rPr>
          <w:rFonts w:cs="Arial"/>
          <w:color w:val="0000FF"/>
          <w:szCs w:val="20"/>
          <w:highlight w:val="white"/>
        </w:rPr>
        <w:t>&gt;</w:t>
      </w:r>
    </w:p>
    <w:p w14:paraId="5D6EDD95"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receivableOwnerName</w:t>
      </w:r>
      <w:r>
        <w:rPr>
          <w:rFonts w:cs="Arial"/>
          <w:color w:val="0000FF"/>
          <w:szCs w:val="20"/>
          <w:highlight w:val="white"/>
        </w:rPr>
        <w:t>&gt;</w:t>
      </w:r>
      <w:r>
        <w:rPr>
          <w:rFonts w:cs="Arial"/>
          <w:color w:val="000000"/>
          <w:szCs w:val="20"/>
          <w:highlight w:val="white"/>
        </w:rPr>
        <w:t>South FL Baptist</w:t>
      </w:r>
      <w:r>
        <w:rPr>
          <w:rFonts w:cs="Arial"/>
          <w:color w:val="0000FF"/>
          <w:szCs w:val="20"/>
          <w:highlight w:val="white"/>
        </w:rPr>
        <w:t>&lt;/</w:t>
      </w:r>
      <w:r>
        <w:rPr>
          <w:rFonts w:cs="Arial"/>
          <w:color w:val="800000"/>
          <w:szCs w:val="20"/>
          <w:highlight w:val="white"/>
        </w:rPr>
        <w:t>receivableOwnerName</w:t>
      </w:r>
      <w:r>
        <w:rPr>
          <w:rFonts w:cs="Arial"/>
          <w:color w:val="0000FF"/>
          <w:szCs w:val="20"/>
          <w:highlight w:val="white"/>
        </w:rPr>
        <w:t>&gt;</w:t>
      </w:r>
    </w:p>
    <w:p w14:paraId="013787A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respBusinessOffcieName</w:t>
      </w:r>
      <w:r>
        <w:rPr>
          <w:rFonts w:cs="Arial"/>
          <w:color w:val="0000FF"/>
          <w:szCs w:val="20"/>
          <w:highlight w:val="white"/>
        </w:rPr>
        <w:t>&gt;</w:t>
      </w:r>
      <w:r>
        <w:rPr>
          <w:rFonts w:cs="Arial"/>
          <w:color w:val="000000"/>
          <w:szCs w:val="20"/>
          <w:highlight w:val="white"/>
        </w:rPr>
        <w:t xml:space="preserve">BayCare CBO         </w:t>
      </w:r>
      <w:r>
        <w:rPr>
          <w:rFonts w:cs="Arial"/>
          <w:color w:val="0000FF"/>
          <w:szCs w:val="20"/>
          <w:highlight w:val="white"/>
        </w:rPr>
        <w:t>&lt;/</w:t>
      </w:r>
      <w:r>
        <w:rPr>
          <w:rFonts w:cs="Arial"/>
          <w:color w:val="800000"/>
          <w:szCs w:val="20"/>
          <w:highlight w:val="white"/>
        </w:rPr>
        <w:t>respBusinessOffcieName</w:t>
      </w:r>
      <w:r>
        <w:rPr>
          <w:rFonts w:cs="Arial"/>
          <w:color w:val="0000FF"/>
          <w:szCs w:val="20"/>
          <w:highlight w:val="white"/>
        </w:rPr>
        <w:t>&gt;</w:t>
      </w:r>
    </w:p>
    <w:p w14:paraId="4A5CDCED"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responsiblePayers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com.siemens.med.hs.sf.thirdpartycollection.outbound.SBOPayerIO</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67944B3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com.siemens.med.hs.sf.thirdpartycollection.outbound.SBOPayerIO</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{df48f102-a0d7-42e3-bff7-732aae69d322}</w:t>
      </w:r>
      <w:r>
        <w:rPr>
          <w:rFonts w:cs="Arial"/>
          <w:color w:val="0000FF"/>
          <w:szCs w:val="20"/>
          <w:highlight w:val="white"/>
        </w:rPr>
        <w:t>"&gt;</w:t>
      </w:r>
    </w:p>
    <w:p w14:paraId="3F16372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groupNumber</w:t>
      </w:r>
      <w:r>
        <w:rPr>
          <w:rFonts w:cs="Arial"/>
          <w:color w:val="0000FF"/>
          <w:szCs w:val="20"/>
          <w:highlight w:val="white"/>
        </w:rPr>
        <w:t>/&gt;</w:t>
      </w:r>
    </w:p>
    <w:p w14:paraId="524D9EA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healthPlanShortName</w:t>
      </w:r>
      <w:r>
        <w:rPr>
          <w:rFonts w:cs="Arial"/>
          <w:color w:val="0000FF"/>
          <w:szCs w:val="20"/>
          <w:highlight w:val="white"/>
        </w:rPr>
        <w:t>&gt;</w:t>
      </w:r>
      <w:r>
        <w:rPr>
          <w:rFonts w:cs="Arial"/>
          <w:color w:val="000000"/>
          <w:szCs w:val="20"/>
          <w:highlight w:val="white"/>
        </w:rPr>
        <w:t>MCR Avmed</w:t>
      </w:r>
      <w:r>
        <w:rPr>
          <w:rFonts w:cs="Arial"/>
          <w:color w:val="0000FF"/>
          <w:szCs w:val="20"/>
          <w:highlight w:val="white"/>
        </w:rPr>
        <w:t>&lt;/</w:t>
      </w:r>
      <w:r>
        <w:rPr>
          <w:rFonts w:cs="Arial"/>
          <w:color w:val="800000"/>
          <w:szCs w:val="20"/>
          <w:highlight w:val="white"/>
        </w:rPr>
        <w:t>healthPlanShortName</w:t>
      </w:r>
      <w:r>
        <w:rPr>
          <w:rFonts w:cs="Arial"/>
          <w:color w:val="0000FF"/>
          <w:szCs w:val="20"/>
          <w:highlight w:val="white"/>
        </w:rPr>
        <w:t>&gt;</w:t>
      </w:r>
    </w:p>
    <w:p w14:paraId="06CCCA0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r>
        <w:rPr>
          <w:rFonts w:cs="Arial"/>
          <w:color w:val="000000"/>
          <w:szCs w:val="20"/>
          <w:highlight w:val="white"/>
        </w:rPr>
        <w:t>2014/09/24</w:t>
      </w:r>
      <w:r>
        <w:rPr>
          <w:rFonts w:cs="Arial"/>
          <w:color w:val="0000FF"/>
          <w:szCs w:val="20"/>
          <w:highlight w:val="white"/>
        </w:rPr>
        <w:t>&lt;/</w:t>
      </w:r>
      <w:r>
        <w:rPr>
          <w:rFonts w:cs="Arial"/>
          <w:color w:val="800000"/>
          <w:szCs w:val="20"/>
          <w:highlight w:val="white"/>
        </w:rPr>
        <w:t>lastPaymentDate</w:t>
      </w:r>
      <w:r>
        <w:rPr>
          <w:rFonts w:cs="Arial"/>
          <w:color w:val="0000FF"/>
          <w:szCs w:val="20"/>
          <w:highlight w:val="white"/>
        </w:rPr>
        <w:t>&gt;</w:t>
      </w:r>
    </w:p>
    <w:p w14:paraId="796E77E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payerShortName</w:t>
      </w:r>
      <w:r>
        <w:rPr>
          <w:rFonts w:cs="Arial"/>
          <w:color w:val="0000FF"/>
          <w:szCs w:val="20"/>
          <w:highlight w:val="white"/>
        </w:rPr>
        <w:t>&gt;</w:t>
      </w:r>
      <w:r>
        <w:rPr>
          <w:rFonts w:cs="Arial"/>
          <w:color w:val="000000"/>
          <w:szCs w:val="20"/>
          <w:highlight w:val="white"/>
        </w:rPr>
        <w:t xml:space="preserve">Avmed               </w:t>
      </w:r>
      <w:r>
        <w:rPr>
          <w:rFonts w:cs="Arial"/>
          <w:color w:val="0000FF"/>
          <w:szCs w:val="20"/>
          <w:highlight w:val="white"/>
        </w:rPr>
        <w:t>&lt;/</w:t>
      </w:r>
      <w:r>
        <w:rPr>
          <w:rFonts w:cs="Arial"/>
          <w:color w:val="800000"/>
          <w:szCs w:val="20"/>
          <w:highlight w:val="white"/>
        </w:rPr>
        <w:t>payerShortName</w:t>
      </w:r>
      <w:r>
        <w:rPr>
          <w:rFonts w:cs="Arial"/>
          <w:color w:val="0000FF"/>
          <w:szCs w:val="20"/>
          <w:highlight w:val="white"/>
        </w:rPr>
        <w:t>&gt;</w:t>
      </w:r>
    </w:p>
    <w:p w14:paraId="1DFBD10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policyNumber</w:t>
      </w:r>
      <w:r>
        <w:rPr>
          <w:rFonts w:cs="Arial"/>
          <w:color w:val="0000FF"/>
          <w:szCs w:val="20"/>
          <w:highlight w:val="white"/>
        </w:rPr>
        <w:t>&gt;</w:t>
      </w:r>
      <w:r>
        <w:rPr>
          <w:rFonts w:cs="Arial"/>
          <w:color w:val="000000"/>
          <w:szCs w:val="20"/>
          <w:highlight w:val="white"/>
        </w:rPr>
        <w:t>12121121111</w:t>
      </w:r>
      <w:r>
        <w:rPr>
          <w:rFonts w:cs="Arial"/>
          <w:color w:val="0000FF"/>
          <w:szCs w:val="20"/>
          <w:highlight w:val="white"/>
        </w:rPr>
        <w:t>&lt;/</w:t>
      </w:r>
      <w:r>
        <w:rPr>
          <w:rFonts w:cs="Arial"/>
          <w:color w:val="800000"/>
          <w:szCs w:val="20"/>
          <w:highlight w:val="white"/>
        </w:rPr>
        <w:t>policyNumber</w:t>
      </w:r>
      <w:r>
        <w:rPr>
          <w:rFonts w:cs="Arial"/>
          <w:color w:val="0000FF"/>
          <w:szCs w:val="20"/>
          <w:highlight w:val="white"/>
        </w:rPr>
        <w:t>&gt;</w:t>
      </w:r>
    </w:p>
    <w:p w14:paraId="608FFFF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priority</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priority</w:t>
      </w:r>
      <w:r>
        <w:rPr>
          <w:rFonts w:cs="Arial"/>
          <w:color w:val="0000FF"/>
          <w:szCs w:val="20"/>
          <w:highlight w:val="white"/>
        </w:rPr>
        <w:t>&gt;</w:t>
      </w:r>
    </w:p>
    <w:p w14:paraId="0F5CA16C"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r>
        <w:rPr>
          <w:rFonts w:cs="Arial"/>
          <w:color w:val="000000"/>
          <w:szCs w:val="20"/>
          <w:highlight w:val="white"/>
        </w:rPr>
        <w:t>Avmed</w:t>
      </w:r>
      <w:r>
        <w:rPr>
          <w:rFonts w:cs="Arial"/>
          <w:color w:val="0000FF"/>
          <w:szCs w:val="20"/>
          <w:highlight w:val="white"/>
        </w:rPr>
        <w:t>&lt;/</w:t>
      </w:r>
      <w:r>
        <w:rPr>
          <w:rFonts w:cs="Arial"/>
          <w:color w:val="800000"/>
          <w:szCs w:val="20"/>
          <w:highlight w:val="white"/>
        </w:rPr>
        <w:t>reportingGrouptype</w:t>
      </w:r>
      <w:r>
        <w:rPr>
          <w:rFonts w:cs="Arial"/>
          <w:color w:val="0000FF"/>
          <w:szCs w:val="20"/>
          <w:highlight w:val="white"/>
        </w:rPr>
        <w:t>&gt;</w:t>
      </w:r>
    </w:p>
    <w:p w14:paraId="6FA96028"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totalAdjAmt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totalAdjAmt</w:t>
      </w:r>
      <w:r>
        <w:rPr>
          <w:rFonts w:cs="Arial"/>
          <w:color w:val="0000FF"/>
          <w:szCs w:val="20"/>
          <w:highlight w:val="white"/>
        </w:rPr>
        <w:t>&gt;</w:t>
      </w:r>
    </w:p>
    <w:p w14:paraId="4FDADA03"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totalBalAmt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totalBalAmt</w:t>
      </w:r>
      <w:r>
        <w:rPr>
          <w:rFonts w:cs="Arial"/>
          <w:color w:val="0000FF"/>
          <w:szCs w:val="20"/>
          <w:highlight w:val="white"/>
        </w:rPr>
        <w:t>&gt;</w:t>
      </w:r>
    </w:p>
    <w:p w14:paraId="19EA8C1E"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totalPayAmt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totalPayAmt</w:t>
      </w:r>
      <w:r>
        <w:rPr>
          <w:rFonts w:cs="Arial"/>
          <w:color w:val="0000FF"/>
          <w:szCs w:val="20"/>
          <w:highlight w:val="white"/>
        </w:rPr>
        <w:t>&gt;</w:t>
      </w:r>
    </w:p>
    <w:p w14:paraId="560E2B5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78A2B87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responsiblePayers</w:t>
      </w:r>
      <w:r>
        <w:rPr>
          <w:rFonts w:cs="Arial"/>
          <w:color w:val="0000FF"/>
          <w:szCs w:val="20"/>
          <w:highlight w:val="white"/>
        </w:rPr>
        <w:t>&gt;</w:t>
      </w:r>
    </w:p>
    <w:p w14:paraId="158CC9F0"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52BC1F2"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batchMessages</w:t>
      </w:r>
      <w:r>
        <w:rPr>
          <w:rFonts w:cs="Arial"/>
          <w:color w:val="0000FF"/>
          <w:szCs w:val="20"/>
          <w:highlight w:val="white"/>
        </w:rPr>
        <w:t>&gt;</w:t>
      </w:r>
    </w:p>
    <w:p w14:paraId="0ABC3EE1"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eobIndicator</w:t>
      </w:r>
      <w:r>
        <w:rPr>
          <w:rFonts w:cs="Arial"/>
          <w:color w:val="0000FF"/>
          <w:szCs w:val="20"/>
          <w:highlight w:val="white"/>
        </w:rPr>
        <w:t>&gt;</w:t>
      </w:r>
      <w:r>
        <w:rPr>
          <w:rFonts w:cs="Arial"/>
          <w:color w:val="000000"/>
          <w:szCs w:val="20"/>
          <w:highlight w:val="white"/>
        </w:rPr>
        <w:t>End of Batch for SBO Financial Credit Svc for 09/25/2014</w:t>
      </w:r>
      <w:r>
        <w:rPr>
          <w:rFonts w:cs="Arial"/>
          <w:color w:val="0000FF"/>
          <w:szCs w:val="20"/>
          <w:highlight w:val="white"/>
        </w:rPr>
        <w:t>&lt;/</w:t>
      </w:r>
      <w:r>
        <w:rPr>
          <w:rFonts w:cs="Arial"/>
          <w:color w:val="800000"/>
          <w:szCs w:val="20"/>
          <w:highlight w:val="white"/>
        </w:rPr>
        <w:t>eobIndicator</w:t>
      </w:r>
      <w:r>
        <w:rPr>
          <w:rFonts w:cs="Arial"/>
          <w:color w:val="0000FF"/>
          <w:szCs w:val="20"/>
          <w:highlight w:val="white"/>
        </w:rPr>
        <w:t>&gt;</w:t>
      </w:r>
    </w:p>
    <w:p w14:paraId="72C4E8AB"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SBOBatchIO</w:t>
      </w:r>
      <w:r>
        <w:rPr>
          <w:rFonts w:cs="Arial"/>
          <w:color w:val="0000FF"/>
          <w:szCs w:val="20"/>
          <w:highlight w:val="white"/>
        </w:rPr>
        <w:t>&gt;</w:t>
      </w:r>
    </w:p>
    <w:p w14:paraId="071EEB6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currentBatch</w:t>
      </w:r>
      <w:r>
        <w:rPr>
          <w:rFonts w:cs="Arial"/>
          <w:color w:val="0000FF"/>
          <w:szCs w:val="20"/>
          <w:highlight w:val="white"/>
        </w:rPr>
        <w:t>&gt;</w:t>
      </w:r>
    </w:p>
    <w:p w14:paraId="48396486"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StandardBulkControlObject</w:t>
      </w:r>
      <w:r>
        <w:rPr>
          <w:rFonts w:cs="Arial"/>
          <w:color w:val="0000FF"/>
          <w:szCs w:val="20"/>
          <w:highlight w:val="white"/>
        </w:rPr>
        <w:t>&gt;</w:t>
      </w:r>
    </w:p>
    <w:p w14:paraId="5CD2328F"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SmsTntBusinessProcessObject</w:t>
      </w:r>
      <w:r>
        <w:rPr>
          <w:rFonts w:cs="Arial"/>
          <w:color w:val="0000FF"/>
          <w:szCs w:val="20"/>
          <w:highlight w:val="white"/>
        </w:rPr>
        <w:t>&gt;</w:t>
      </w:r>
    </w:p>
    <w:p w14:paraId="06EA758A" w14:textId="77777777" w:rsidR="00CB59F7" w:rsidRDefault="00CB59F7" w:rsidP="00CB59F7">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0000FF"/>
          <w:szCs w:val="20"/>
          <w:highlight w:val="white"/>
        </w:rPr>
        <w:t>&gt;</w:t>
      </w:r>
    </w:p>
    <w:p w14:paraId="2CC2221D" w14:textId="77777777" w:rsidR="005E05C9" w:rsidRDefault="005E05C9" w:rsidP="00F01E3D"/>
    <w:p w14:paraId="2CC2221E" w14:textId="77777777" w:rsidR="005E05C9" w:rsidRDefault="005E05C9" w:rsidP="00F01E3D"/>
    <w:p w14:paraId="2CC2221F" w14:textId="77777777" w:rsidR="005E05C9" w:rsidRDefault="005E05C9" w:rsidP="00F01E3D"/>
    <w:p w14:paraId="2CC22222" w14:textId="77777777" w:rsidR="005E05C9" w:rsidRDefault="005E05C9" w:rsidP="00F01E3D"/>
    <w:p w14:paraId="2CC22223" w14:textId="77777777" w:rsidR="005E05C9" w:rsidRDefault="005E05C9" w:rsidP="00F01E3D"/>
    <w:p w14:paraId="2CC22229"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7" w:name="_Toc367260185"/>
      <w:bookmarkStart w:id="38" w:name="_Toc500149213"/>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37"/>
      <w:bookmarkEnd w:id="38"/>
    </w:p>
    <w:p w14:paraId="2CC2222A" w14:textId="77777777" w:rsidR="00805EC2" w:rsidRPr="00093690" w:rsidRDefault="00805EC2" w:rsidP="00093690">
      <w:pPr>
        <w:pStyle w:val="Heading2"/>
        <w:rPr>
          <w:i w:val="0"/>
          <w:sz w:val="24"/>
          <w:szCs w:val="24"/>
        </w:rPr>
      </w:pPr>
      <w:bookmarkStart w:id="39" w:name="_Toc367260186"/>
      <w:bookmarkStart w:id="40" w:name="_Toc500149214"/>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0"/>
      <w:r w:rsidRPr="00093690">
        <w:rPr>
          <w:i w:val="0"/>
          <w:sz w:val="24"/>
          <w:szCs w:val="24"/>
        </w:rPr>
        <w:t xml:space="preserve"> </w:t>
      </w:r>
      <w:bookmarkEnd w:id="39"/>
    </w:p>
    <w:tbl>
      <w:tblPr>
        <w:tblStyle w:val="TableGrid"/>
        <w:tblW w:w="0" w:type="auto"/>
        <w:tblLook w:val="04A0" w:firstRow="1" w:lastRow="0" w:firstColumn="1" w:lastColumn="0" w:noHBand="0" w:noVBand="1"/>
      </w:tblPr>
      <w:tblGrid>
        <w:gridCol w:w="4788"/>
        <w:gridCol w:w="4788"/>
      </w:tblGrid>
      <w:tr w:rsidR="00805EC2" w:rsidRPr="00FB14A7" w14:paraId="2CC2222D" w14:textId="77777777" w:rsidTr="00615DE0">
        <w:tc>
          <w:tcPr>
            <w:tcW w:w="4788" w:type="dxa"/>
            <w:shd w:val="clear" w:color="auto" w:fill="00B0F0"/>
          </w:tcPr>
          <w:p w14:paraId="2CC2222B"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CC2222C" w14:textId="77777777" w:rsidR="00805EC2" w:rsidRPr="003A6F3A" w:rsidRDefault="00805EC2" w:rsidP="00615DE0">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CC22230" w14:textId="77777777" w:rsidTr="00615DE0">
        <w:tc>
          <w:tcPr>
            <w:tcW w:w="4788" w:type="dxa"/>
          </w:tcPr>
          <w:p w14:paraId="2CC2222E" w14:textId="77777777" w:rsidR="00805EC2" w:rsidRPr="00FB14A7" w:rsidRDefault="00805EC2" w:rsidP="00615DE0">
            <w:pPr>
              <w:spacing w:after="200" w:line="276" w:lineRule="auto"/>
              <w:rPr>
                <w:rFonts w:asciiTheme="minorHAnsi" w:hAnsiTheme="minorHAnsi" w:cs="Arial"/>
              </w:rPr>
            </w:pPr>
          </w:p>
        </w:tc>
        <w:tc>
          <w:tcPr>
            <w:tcW w:w="4788" w:type="dxa"/>
          </w:tcPr>
          <w:p w14:paraId="2CC2222F" w14:textId="77777777" w:rsidR="00805EC2" w:rsidRPr="00FB14A7" w:rsidRDefault="00805EC2" w:rsidP="00615DE0">
            <w:pPr>
              <w:spacing w:after="200" w:line="276" w:lineRule="auto"/>
              <w:rPr>
                <w:rFonts w:asciiTheme="minorHAnsi" w:hAnsiTheme="minorHAnsi" w:cs="Arial"/>
              </w:rPr>
            </w:pPr>
          </w:p>
        </w:tc>
      </w:tr>
      <w:tr w:rsidR="00805EC2" w:rsidRPr="00FB14A7" w14:paraId="2CC22233" w14:textId="77777777" w:rsidTr="00615DE0">
        <w:tc>
          <w:tcPr>
            <w:tcW w:w="4788" w:type="dxa"/>
          </w:tcPr>
          <w:p w14:paraId="2CC22231" w14:textId="77777777" w:rsidR="00805EC2" w:rsidRPr="00FB14A7" w:rsidRDefault="00805EC2" w:rsidP="00615DE0">
            <w:pPr>
              <w:spacing w:after="200" w:line="276" w:lineRule="auto"/>
              <w:rPr>
                <w:rFonts w:asciiTheme="minorHAnsi" w:hAnsiTheme="minorHAnsi" w:cs="Arial"/>
              </w:rPr>
            </w:pPr>
          </w:p>
        </w:tc>
        <w:tc>
          <w:tcPr>
            <w:tcW w:w="4788" w:type="dxa"/>
          </w:tcPr>
          <w:p w14:paraId="2CC22232" w14:textId="77777777" w:rsidR="00805EC2" w:rsidRPr="00FB14A7" w:rsidRDefault="00805EC2" w:rsidP="00615DE0">
            <w:pPr>
              <w:spacing w:after="200" w:line="276" w:lineRule="auto"/>
              <w:rPr>
                <w:rFonts w:asciiTheme="minorHAnsi" w:hAnsiTheme="minorHAnsi" w:cs="Arial"/>
              </w:rPr>
            </w:pPr>
          </w:p>
        </w:tc>
      </w:tr>
      <w:tr w:rsidR="00805EC2" w:rsidRPr="00FB14A7" w14:paraId="2CC22236" w14:textId="77777777" w:rsidTr="00615DE0">
        <w:trPr>
          <w:trHeight w:val="458"/>
        </w:trPr>
        <w:tc>
          <w:tcPr>
            <w:tcW w:w="4788" w:type="dxa"/>
          </w:tcPr>
          <w:p w14:paraId="2CC22234" w14:textId="77777777" w:rsidR="00805EC2" w:rsidRPr="00FB14A7" w:rsidRDefault="00805EC2" w:rsidP="00615DE0">
            <w:pPr>
              <w:rPr>
                <w:rFonts w:asciiTheme="minorHAnsi" w:hAnsiTheme="minorHAnsi"/>
              </w:rPr>
            </w:pPr>
          </w:p>
        </w:tc>
        <w:tc>
          <w:tcPr>
            <w:tcW w:w="4788" w:type="dxa"/>
          </w:tcPr>
          <w:p w14:paraId="2CC22235" w14:textId="77777777" w:rsidR="00805EC2" w:rsidRPr="00FB14A7" w:rsidRDefault="00805EC2" w:rsidP="00615DE0">
            <w:pPr>
              <w:rPr>
                <w:rFonts w:asciiTheme="minorHAnsi" w:hAnsiTheme="minorHAnsi" w:cs="Arial"/>
              </w:rPr>
            </w:pPr>
          </w:p>
        </w:tc>
      </w:tr>
      <w:tr w:rsidR="00805EC2" w:rsidRPr="00FB14A7" w14:paraId="2CC22239" w14:textId="77777777" w:rsidTr="00615DE0">
        <w:trPr>
          <w:trHeight w:val="458"/>
        </w:trPr>
        <w:tc>
          <w:tcPr>
            <w:tcW w:w="4788" w:type="dxa"/>
          </w:tcPr>
          <w:p w14:paraId="2CC22237" w14:textId="77777777" w:rsidR="00805EC2" w:rsidRPr="00FB14A7" w:rsidRDefault="00805EC2" w:rsidP="00615DE0">
            <w:pPr>
              <w:spacing w:after="200" w:line="276" w:lineRule="auto"/>
              <w:rPr>
                <w:rFonts w:asciiTheme="minorHAnsi" w:hAnsiTheme="minorHAnsi" w:cs="Arial"/>
              </w:rPr>
            </w:pPr>
          </w:p>
        </w:tc>
        <w:tc>
          <w:tcPr>
            <w:tcW w:w="4788" w:type="dxa"/>
          </w:tcPr>
          <w:p w14:paraId="2CC22238" w14:textId="77777777" w:rsidR="00805EC2" w:rsidRPr="00FB14A7" w:rsidRDefault="00805EC2" w:rsidP="00615DE0">
            <w:pPr>
              <w:rPr>
                <w:rFonts w:asciiTheme="minorHAnsi" w:hAnsiTheme="minorHAnsi" w:cs="Arial"/>
              </w:rPr>
            </w:pPr>
          </w:p>
        </w:tc>
      </w:tr>
      <w:tr w:rsidR="00805EC2" w:rsidRPr="00FB14A7" w14:paraId="2CC2223C" w14:textId="77777777" w:rsidTr="00615DE0">
        <w:trPr>
          <w:trHeight w:val="458"/>
        </w:trPr>
        <w:tc>
          <w:tcPr>
            <w:tcW w:w="4788" w:type="dxa"/>
          </w:tcPr>
          <w:p w14:paraId="2CC2223A" w14:textId="77777777" w:rsidR="00805EC2" w:rsidRPr="00FB14A7" w:rsidRDefault="00805EC2" w:rsidP="00615DE0">
            <w:pPr>
              <w:spacing w:after="200" w:line="276" w:lineRule="auto"/>
              <w:rPr>
                <w:rFonts w:asciiTheme="minorHAnsi" w:hAnsiTheme="minorHAnsi" w:cs="Arial"/>
              </w:rPr>
            </w:pPr>
          </w:p>
        </w:tc>
        <w:tc>
          <w:tcPr>
            <w:tcW w:w="4788" w:type="dxa"/>
          </w:tcPr>
          <w:p w14:paraId="2CC2223B" w14:textId="77777777" w:rsidR="00805EC2" w:rsidRPr="00FB14A7" w:rsidRDefault="00805EC2" w:rsidP="00615DE0">
            <w:pPr>
              <w:rPr>
                <w:rFonts w:asciiTheme="minorHAnsi" w:hAnsiTheme="minorHAnsi" w:cs="Arial"/>
              </w:rPr>
            </w:pPr>
          </w:p>
        </w:tc>
      </w:tr>
    </w:tbl>
    <w:p w14:paraId="2CC2223D" w14:textId="77777777" w:rsidR="00805EC2" w:rsidRPr="00FB14A7" w:rsidRDefault="00805EC2" w:rsidP="00805EC2">
      <w:pPr>
        <w:pStyle w:val="Heading1"/>
        <w:spacing w:after="240" w:line="240" w:lineRule="atLeast"/>
        <w:rPr>
          <w:rFonts w:asciiTheme="minorHAnsi" w:hAnsiTheme="minorHAnsi" w:cs="Arial"/>
          <w:sz w:val="28"/>
        </w:rPr>
      </w:pPr>
    </w:p>
    <w:p w14:paraId="2CC2223E" w14:textId="77777777" w:rsidR="00805EC2" w:rsidRPr="00093690" w:rsidRDefault="00805EC2" w:rsidP="00093690">
      <w:pPr>
        <w:pStyle w:val="Heading2"/>
        <w:rPr>
          <w:i w:val="0"/>
          <w:sz w:val="24"/>
          <w:szCs w:val="24"/>
        </w:rPr>
      </w:pPr>
      <w:bookmarkStart w:id="41" w:name="_Toc367260187"/>
      <w:bookmarkStart w:id="42" w:name="_Toc500149215"/>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1"/>
      <w:bookmarkEnd w:id="42"/>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2CC22241" w14:textId="77777777" w:rsidTr="00615DE0">
        <w:tc>
          <w:tcPr>
            <w:tcW w:w="4788" w:type="dxa"/>
            <w:shd w:val="clear" w:color="auto" w:fill="00B0F0"/>
          </w:tcPr>
          <w:p w14:paraId="2CC2223F"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2CC22240" w14:textId="77777777" w:rsidR="00805EC2" w:rsidRPr="0073057F" w:rsidRDefault="00805EC2" w:rsidP="00615DE0">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2CC22244" w14:textId="77777777" w:rsidTr="00615DE0">
        <w:tc>
          <w:tcPr>
            <w:tcW w:w="4788" w:type="dxa"/>
          </w:tcPr>
          <w:p w14:paraId="2CC22242" w14:textId="77777777" w:rsidR="00805EC2" w:rsidRPr="00FB14A7" w:rsidRDefault="00805EC2" w:rsidP="00615DE0">
            <w:pPr>
              <w:spacing w:after="200" w:line="276" w:lineRule="auto"/>
              <w:rPr>
                <w:rFonts w:asciiTheme="minorHAnsi" w:hAnsiTheme="minorHAnsi" w:cs="Arial"/>
              </w:rPr>
            </w:pPr>
          </w:p>
        </w:tc>
        <w:tc>
          <w:tcPr>
            <w:tcW w:w="4788" w:type="dxa"/>
          </w:tcPr>
          <w:p w14:paraId="2CC22243" w14:textId="77777777" w:rsidR="00805EC2" w:rsidRPr="00FB14A7" w:rsidRDefault="00805EC2" w:rsidP="00615DE0">
            <w:pPr>
              <w:spacing w:after="200" w:line="276" w:lineRule="auto"/>
              <w:rPr>
                <w:rFonts w:asciiTheme="minorHAnsi" w:hAnsiTheme="minorHAnsi" w:cs="Arial"/>
              </w:rPr>
            </w:pPr>
          </w:p>
        </w:tc>
      </w:tr>
      <w:tr w:rsidR="00805EC2" w:rsidRPr="00FB14A7" w14:paraId="2CC22247" w14:textId="77777777" w:rsidTr="00615DE0">
        <w:tc>
          <w:tcPr>
            <w:tcW w:w="4788" w:type="dxa"/>
          </w:tcPr>
          <w:p w14:paraId="2CC22245" w14:textId="77777777" w:rsidR="00805EC2" w:rsidRPr="00FB14A7" w:rsidRDefault="00805EC2" w:rsidP="00615DE0">
            <w:pPr>
              <w:spacing w:after="200" w:line="276" w:lineRule="auto"/>
              <w:rPr>
                <w:rFonts w:asciiTheme="minorHAnsi" w:hAnsiTheme="minorHAnsi" w:cs="Arial"/>
              </w:rPr>
            </w:pPr>
          </w:p>
        </w:tc>
        <w:tc>
          <w:tcPr>
            <w:tcW w:w="4788" w:type="dxa"/>
          </w:tcPr>
          <w:p w14:paraId="2CC22246" w14:textId="77777777" w:rsidR="00805EC2" w:rsidRPr="00FB14A7" w:rsidRDefault="00805EC2" w:rsidP="00615DE0">
            <w:pPr>
              <w:spacing w:after="200" w:line="276" w:lineRule="auto"/>
              <w:rPr>
                <w:rFonts w:asciiTheme="minorHAnsi" w:hAnsiTheme="minorHAnsi" w:cs="Arial"/>
              </w:rPr>
            </w:pPr>
          </w:p>
        </w:tc>
      </w:tr>
      <w:tr w:rsidR="00805EC2" w:rsidRPr="00FB14A7" w14:paraId="2CC2224A" w14:textId="77777777" w:rsidTr="00615DE0">
        <w:trPr>
          <w:trHeight w:val="458"/>
        </w:trPr>
        <w:tc>
          <w:tcPr>
            <w:tcW w:w="4788" w:type="dxa"/>
          </w:tcPr>
          <w:p w14:paraId="2CC22248" w14:textId="77777777" w:rsidR="00805EC2" w:rsidRPr="00FB14A7" w:rsidRDefault="00805EC2" w:rsidP="00615DE0">
            <w:pPr>
              <w:rPr>
                <w:rFonts w:asciiTheme="minorHAnsi" w:hAnsiTheme="minorHAnsi"/>
              </w:rPr>
            </w:pPr>
          </w:p>
        </w:tc>
        <w:tc>
          <w:tcPr>
            <w:tcW w:w="4788" w:type="dxa"/>
          </w:tcPr>
          <w:p w14:paraId="2CC22249" w14:textId="77777777" w:rsidR="00805EC2" w:rsidRPr="00FB14A7" w:rsidRDefault="00805EC2" w:rsidP="00615DE0">
            <w:pPr>
              <w:rPr>
                <w:rFonts w:asciiTheme="minorHAnsi" w:hAnsiTheme="minorHAnsi" w:cs="Arial"/>
              </w:rPr>
            </w:pPr>
          </w:p>
        </w:tc>
      </w:tr>
      <w:tr w:rsidR="00805EC2" w:rsidRPr="00FB14A7" w14:paraId="2CC2224D" w14:textId="77777777" w:rsidTr="00615DE0">
        <w:trPr>
          <w:trHeight w:val="458"/>
        </w:trPr>
        <w:tc>
          <w:tcPr>
            <w:tcW w:w="4788" w:type="dxa"/>
          </w:tcPr>
          <w:p w14:paraId="2CC2224B" w14:textId="77777777" w:rsidR="00805EC2" w:rsidRPr="00FB14A7" w:rsidRDefault="00805EC2" w:rsidP="00615DE0">
            <w:pPr>
              <w:spacing w:after="200" w:line="276" w:lineRule="auto"/>
              <w:rPr>
                <w:rFonts w:asciiTheme="minorHAnsi" w:hAnsiTheme="minorHAnsi" w:cs="Arial"/>
              </w:rPr>
            </w:pPr>
          </w:p>
        </w:tc>
        <w:tc>
          <w:tcPr>
            <w:tcW w:w="4788" w:type="dxa"/>
          </w:tcPr>
          <w:p w14:paraId="2CC2224C" w14:textId="77777777" w:rsidR="00805EC2" w:rsidRPr="00FB14A7" w:rsidRDefault="00805EC2" w:rsidP="00615DE0">
            <w:pPr>
              <w:rPr>
                <w:rFonts w:asciiTheme="minorHAnsi" w:hAnsiTheme="minorHAnsi" w:cs="Arial"/>
              </w:rPr>
            </w:pPr>
          </w:p>
        </w:tc>
      </w:tr>
      <w:tr w:rsidR="00805EC2" w:rsidRPr="00FB14A7" w14:paraId="2CC22250" w14:textId="77777777" w:rsidTr="00615DE0">
        <w:trPr>
          <w:trHeight w:val="458"/>
        </w:trPr>
        <w:tc>
          <w:tcPr>
            <w:tcW w:w="4788" w:type="dxa"/>
          </w:tcPr>
          <w:p w14:paraId="2CC2224E" w14:textId="77777777" w:rsidR="00805EC2" w:rsidRPr="00FB14A7" w:rsidRDefault="00805EC2" w:rsidP="00615DE0">
            <w:pPr>
              <w:spacing w:after="200" w:line="276" w:lineRule="auto"/>
              <w:rPr>
                <w:rFonts w:asciiTheme="minorHAnsi" w:hAnsiTheme="minorHAnsi" w:cs="Arial"/>
              </w:rPr>
            </w:pPr>
          </w:p>
        </w:tc>
        <w:tc>
          <w:tcPr>
            <w:tcW w:w="4788" w:type="dxa"/>
          </w:tcPr>
          <w:p w14:paraId="2CC2224F" w14:textId="77777777" w:rsidR="00805EC2" w:rsidRPr="00FB14A7" w:rsidRDefault="00805EC2" w:rsidP="00615DE0">
            <w:pPr>
              <w:rPr>
                <w:rFonts w:asciiTheme="minorHAnsi" w:hAnsiTheme="minorHAnsi" w:cs="Arial"/>
              </w:rPr>
            </w:pPr>
          </w:p>
        </w:tc>
      </w:tr>
      <w:tr w:rsidR="00805EC2" w:rsidRPr="00FB14A7" w14:paraId="2CC22253" w14:textId="77777777" w:rsidTr="00615DE0">
        <w:trPr>
          <w:trHeight w:val="458"/>
        </w:trPr>
        <w:tc>
          <w:tcPr>
            <w:tcW w:w="4788" w:type="dxa"/>
          </w:tcPr>
          <w:p w14:paraId="2CC22251" w14:textId="77777777" w:rsidR="00805EC2" w:rsidRPr="00FB14A7" w:rsidRDefault="00805EC2" w:rsidP="00615DE0">
            <w:pPr>
              <w:rPr>
                <w:rFonts w:asciiTheme="minorHAnsi" w:hAnsiTheme="minorHAnsi"/>
              </w:rPr>
            </w:pPr>
          </w:p>
        </w:tc>
        <w:tc>
          <w:tcPr>
            <w:tcW w:w="4788" w:type="dxa"/>
          </w:tcPr>
          <w:p w14:paraId="2CC22252" w14:textId="77777777" w:rsidR="00805EC2" w:rsidRPr="00FB14A7" w:rsidRDefault="00805EC2" w:rsidP="00615DE0">
            <w:pPr>
              <w:rPr>
                <w:rFonts w:asciiTheme="minorHAnsi" w:hAnsiTheme="minorHAnsi" w:cs="Arial"/>
              </w:rPr>
            </w:pPr>
          </w:p>
        </w:tc>
      </w:tr>
    </w:tbl>
    <w:p w14:paraId="2CC22254" w14:textId="77777777" w:rsidR="00805EC2" w:rsidRDefault="00805EC2" w:rsidP="00F01E3D">
      <w:bookmarkStart w:id="43" w:name="_Toc311801147"/>
    </w:p>
    <w:p w14:paraId="2CC22255"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4" w:name="_Toc367260188"/>
      <w:bookmarkStart w:id="45" w:name="_Toc500149216"/>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3"/>
      <w:bookmarkEnd w:id="44"/>
      <w:bookmarkEnd w:id="45"/>
    </w:p>
    <w:p w14:paraId="2CC22256"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CC2225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7"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8" w14:textId="77777777" w:rsidR="00805EC2" w:rsidRPr="004E7A3E" w:rsidRDefault="00805EC2"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9"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5A" w14:textId="77777777" w:rsidR="00805EC2" w:rsidRPr="004E7A3E" w:rsidRDefault="00805EC2"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CC2226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5C" w14:textId="77777777" w:rsidR="00805EC2" w:rsidRPr="004E7A3E"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5D"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5E"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5F" w14:textId="77777777" w:rsidR="00805EC2" w:rsidRPr="004E7A3E" w:rsidRDefault="00805EC2" w:rsidP="00615DE0">
            <w:pPr>
              <w:spacing w:after="0" w:line="240" w:lineRule="auto"/>
              <w:rPr>
                <w:rFonts w:asciiTheme="minorHAnsi" w:eastAsia="Times New Roman" w:hAnsiTheme="minorHAnsi" w:cs="Arial"/>
                <w:color w:val="000000"/>
                <w:sz w:val="22"/>
              </w:rPr>
            </w:pPr>
          </w:p>
        </w:tc>
      </w:tr>
      <w:tr w:rsidR="00805EC2" w:rsidRPr="004E7A3E" w14:paraId="2CC22265"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61" w14:textId="77777777" w:rsidR="00805EC2" w:rsidRDefault="00805EC2"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2CC22262"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63" w14:textId="77777777" w:rsidR="00805EC2" w:rsidRPr="004E7A3E" w:rsidRDefault="00805EC2"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64" w14:textId="77777777" w:rsidR="00805EC2" w:rsidRPr="004E7A3E" w:rsidRDefault="00805EC2" w:rsidP="00615DE0">
            <w:pPr>
              <w:spacing w:after="0" w:line="240" w:lineRule="auto"/>
              <w:rPr>
                <w:rFonts w:asciiTheme="minorHAnsi" w:eastAsia="Times New Roman" w:hAnsiTheme="minorHAnsi" w:cs="Arial"/>
                <w:color w:val="000000"/>
                <w:sz w:val="22"/>
              </w:rPr>
            </w:pPr>
          </w:p>
        </w:tc>
      </w:tr>
    </w:tbl>
    <w:p w14:paraId="2CC22266"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CC22267" w14:textId="77777777" w:rsidR="00742A38" w:rsidRPr="00742A38" w:rsidRDefault="00742A38" w:rsidP="00742A38"/>
    <w:p w14:paraId="2CC22268" w14:textId="34F39745"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6" w:name="_Toc500149217"/>
      <w:r w:rsidRPr="00D574A8">
        <w:rPr>
          <w:rFonts w:asciiTheme="minorHAnsi" w:hAnsiTheme="minorHAnsi" w:cs="Arial"/>
          <w:i w:val="0"/>
          <w:color w:val="0070C0"/>
          <w:sz w:val="24"/>
          <w:szCs w:val="24"/>
        </w:rPr>
        <w:lastRenderedPageBreak/>
        <w:t>5.</w:t>
      </w:r>
      <w:r w:rsidR="000221D6">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6"/>
      <w:r w:rsidR="0045678F" w:rsidRPr="00D574A8">
        <w:rPr>
          <w:rFonts w:asciiTheme="minorHAnsi" w:hAnsiTheme="minorHAnsi" w:cs="Arial"/>
          <w:i w:val="0"/>
          <w:color w:val="0070C0"/>
          <w:sz w:val="24"/>
          <w:szCs w:val="24"/>
        </w:rPr>
        <w:t xml:space="preserve"> </w:t>
      </w:r>
    </w:p>
    <w:p w14:paraId="2CC22269" w14:textId="39353A7A"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776057">
            <w:rPr>
              <w:rFonts w:asciiTheme="minorHAnsi" w:hAnsiTheme="minorHAnsi" w:cs="Arial"/>
              <w:sz w:val="22"/>
            </w:rPr>
            <w:t xml:space="preserve">Solution was tested in production so there was no pilot phase to this implementation. </w:t>
          </w:r>
        </w:sdtContent>
      </w:sdt>
    </w:p>
    <w:p w14:paraId="2CC2226A" w14:textId="77777777" w:rsidR="00BD6161" w:rsidRDefault="00BD6161" w:rsidP="00BD6161"/>
    <w:p w14:paraId="2CC2226B"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7" w:name="_Toc500149218"/>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7"/>
    </w:p>
    <w:p w14:paraId="2CC2226C"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CC22271"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D"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E" w14:textId="77777777" w:rsidR="00D574A8" w:rsidRPr="004E7A3E" w:rsidRDefault="00D574A8" w:rsidP="00615DE0">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6F"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C22270" w14:textId="77777777" w:rsidR="00D574A8" w:rsidRPr="004E7A3E" w:rsidRDefault="0011688A" w:rsidP="00615DE0">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CC22276"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2" w14:textId="77777777" w:rsidR="00D574A8" w:rsidRPr="004E7A3E" w:rsidRDefault="0011688A" w:rsidP="00615DE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3"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4"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5" w14:textId="77777777" w:rsidR="00D574A8" w:rsidRPr="004E7A3E" w:rsidRDefault="00D574A8" w:rsidP="00615DE0">
            <w:pPr>
              <w:spacing w:after="0" w:line="240" w:lineRule="auto"/>
              <w:rPr>
                <w:rFonts w:asciiTheme="minorHAnsi" w:eastAsia="Times New Roman" w:hAnsiTheme="minorHAnsi" w:cs="Arial"/>
                <w:color w:val="000000"/>
                <w:sz w:val="22"/>
              </w:rPr>
            </w:pPr>
          </w:p>
        </w:tc>
      </w:tr>
      <w:tr w:rsidR="00315EDE" w:rsidRPr="004E7A3E" w14:paraId="2CC2227B"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C22277" w14:textId="77777777" w:rsidR="00315EDE" w:rsidRDefault="00315EDE"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CC22278"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CC22279" w14:textId="77777777" w:rsidR="00315EDE" w:rsidRPr="004E7A3E" w:rsidRDefault="00315EDE"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C2227A" w14:textId="77777777" w:rsidR="00315EDE" w:rsidRPr="004E7A3E" w:rsidRDefault="00315EDE" w:rsidP="00615DE0">
            <w:pPr>
              <w:spacing w:after="0" w:line="240" w:lineRule="auto"/>
              <w:rPr>
                <w:rFonts w:asciiTheme="minorHAnsi" w:eastAsia="Times New Roman" w:hAnsiTheme="minorHAnsi" w:cs="Arial"/>
                <w:color w:val="000000"/>
                <w:sz w:val="22"/>
              </w:rPr>
            </w:pPr>
          </w:p>
        </w:tc>
      </w:tr>
      <w:tr w:rsidR="00D574A8" w:rsidRPr="004E7A3E" w14:paraId="2CC22280" w14:textId="77777777" w:rsidTr="00615DE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CC2227C"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CC2227D"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CC2227E" w14:textId="77777777" w:rsidR="00D574A8" w:rsidRPr="004E7A3E" w:rsidRDefault="00D574A8" w:rsidP="00615DE0">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CC2227F" w14:textId="77777777" w:rsidR="00D574A8" w:rsidRPr="004E7A3E" w:rsidRDefault="00D574A8" w:rsidP="00615DE0">
            <w:pPr>
              <w:spacing w:after="0" w:line="240" w:lineRule="auto"/>
              <w:rPr>
                <w:rFonts w:asciiTheme="minorHAnsi" w:eastAsia="Times New Roman" w:hAnsiTheme="minorHAnsi" w:cs="Arial"/>
                <w:color w:val="000000"/>
                <w:sz w:val="22"/>
              </w:rPr>
            </w:pPr>
          </w:p>
        </w:tc>
      </w:tr>
    </w:tbl>
    <w:p w14:paraId="2CC22281" w14:textId="77777777" w:rsidR="00856E7C" w:rsidRDefault="00856E7C" w:rsidP="00856E7C"/>
    <w:p w14:paraId="2CC22282" w14:textId="77777777" w:rsidR="00856E7C" w:rsidRDefault="00856E7C" w:rsidP="00856E7C"/>
    <w:p w14:paraId="2CC22283" w14:textId="77777777" w:rsidR="00856E7C" w:rsidRDefault="00856E7C" w:rsidP="00856E7C"/>
    <w:p w14:paraId="2CC222AA" w14:textId="77777777" w:rsidR="00856E7C" w:rsidRPr="00D574A8" w:rsidRDefault="00856E7C" w:rsidP="00856E7C">
      <w:pPr>
        <w:pStyle w:val="Heading1"/>
        <w:rPr>
          <w:rFonts w:asciiTheme="minorHAnsi" w:hAnsiTheme="minorHAnsi" w:cs="Arial"/>
          <w:color w:val="0070C0"/>
          <w:sz w:val="28"/>
        </w:rPr>
      </w:pPr>
      <w:bookmarkStart w:id="48" w:name="_Toc500149219"/>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CC222B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2CC222A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CC222AC"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AD"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AE"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A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0"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1" w14:textId="77777777" w:rsidR="0018506A" w:rsidRPr="00446162" w:rsidRDefault="0018506A" w:rsidP="00D97B4D">
            <w:pPr>
              <w:rPr>
                <w:rFonts w:ascii="Calibri" w:eastAsia="Times New Roman" w:hAnsi="Calibri"/>
                <w:b/>
                <w:bCs/>
                <w:color w:val="000000"/>
                <w:sz w:val="22"/>
              </w:rPr>
            </w:pPr>
          </w:p>
        </w:tc>
      </w:tr>
      <w:tr w:rsidR="0018506A" w:rsidRPr="00446162" w14:paraId="2CC222BA" w14:textId="77777777" w:rsidTr="00615DE0">
        <w:trPr>
          <w:trHeight w:val="465"/>
        </w:trPr>
        <w:tc>
          <w:tcPr>
            <w:tcW w:w="1365" w:type="dxa"/>
            <w:tcBorders>
              <w:top w:val="nil"/>
              <w:left w:val="nil"/>
              <w:bottom w:val="nil"/>
              <w:right w:val="nil"/>
            </w:tcBorders>
            <w:shd w:val="clear" w:color="000000" w:fill="F2F2F2"/>
            <w:noWrap/>
            <w:vAlign w:val="bottom"/>
            <w:hideMark/>
          </w:tcPr>
          <w:p w14:paraId="2CC222B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CC222B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CC222B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B6"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CC222B7"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B8"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B9" w14:textId="77777777" w:rsidR="0018506A" w:rsidRDefault="0018506A" w:rsidP="00D97B4D">
            <w:pPr>
              <w:rPr>
                <w:rFonts w:ascii="Calibri" w:eastAsia="Times New Roman" w:hAnsi="Calibri"/>
                <w:b/>
                <w:bCs/>
                <w:color w:val="000000"/>
                <w:sz w:val="22"/>
              </w:rPr>
            </w:pPr>
          </w:p>
        </w:tc>
      </w:tr>
      <w:tr w:rsidR="0018506A" w14:paraId="2CC222C2" w14:textId="77777777" w:rsidTr="00615DE0">
        <w:trPr>
          <w:trHeight w:val="495"/>
        </w:trPr>
        <w:tc>
          <w:tcPr>
            <w:tcW w:w="1365" w:type="dxa"/>
            <w:tcBorders>
              <w:top w:val="nil"/>
              <w:left w:val="nil"/>
              <w:bottom w:val="nil"/>
              <w:right w:val="nil"/>
            </w:tcBorders>
            <w:shd w:val="clear" w:color="000000" w:fill="F2F2F2"/>
            <w:noWrap/>
            <w:hideMark/>
          </w:tcPr>
          <w:p w14:paraId="2CC222B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BC" w14:textId="18369915" w:rsidR="0018506A" w:rsidRDefault="00776057" w:rsidP="00D97B4D">
            <w:pPr>
              <w:rPr>
                <w:rFonts w:ascii="Calibri" w:eastAsia="Times New Roman" w:hAnsi="Calibri"/>
                <w:color w:val="auto"/>
                <w:sz w:val="22"/>
              </w:rPr>
            </w:pPr>
            <w:r>
              <w:rPr>
                <w:rFonts w:ascii="Calibri" w:eastAsia="Times New Roman" w:hAnsi="Calibri"/>
                <w:color w:val="auto"/>
                <w:sz w:val="22"/>
              </w:rPr>
              <w:t>Soarian Software Patches</w:t>
            </w:r>
          </w:p>
        </w:tc>
        <w:tc>
          <w:tcPr>
            <w:tcW w:w="4322" w:type="dxa"/>
            <w:gridSpan w:val="2"/>
            <w:tcBorders>
              <w:top w:val="nil"/>
              <w:left w:val="nil"/>
              <w:bottom w:val="nil"/>
              <w:right w:val="nil"/>
            </w:tcBorders>
            <w:shd w:val="clear" w:color="auto" w:fill="auto"/>
          </w:tcPr>
          <w:p w14:paraId="2CC222BD" w14:textId="4BA15ED3" w:rsidR="0018506A" w:rsidRDefault="00776057" w:rsidP="00776057">
            <w:pPr>
              <w:rPr>
                <w:rFonts w:ascii="Calibri" w:eastAsia="Times New Roman" w:hAnsi="Calibri"/>
                <w:color w:val="auto"/>
                <w:sz w:val="22"/>
              </w:rPr>
            </w:pPr>
            <w:r>
              <w:rPr>
                <w:rFonts w:ascii="Calibri" w:eastAsia="Times New Roman" w:hAnsi="Calibri"/>
                <w:color w:val="auto"/>
                <w:sz w:val="22"/>
              </w:rPr>
              <w:t xml:space="preserve">When Soarian installs a patch it can result in changes to the schema which is generally not communicated to ByaCare. There result can be a validation error and failure to process the files in the engine. </w:t>
            </w:r>
          </w:p>
        </w:tc>
        <w:tc>
          <w:tcPr>
            <w:tcW w:w="2772" w:type="dxa"/>
            <w:gridSpan w:val="2"/>
            <w:tcBorders>
              <w:top w:val="nil"/>
              <w:left w:val="nil"/>
              <w:bottom w:val="nil"/>
              <w:right w:val="nil"/>
            </w:tcBorders>
          </w:tcPr>
          <w:p w14:paraId="2CC222BE" w14:textId="08BFAED4" w:rsidR="0018506A" w:rsidRDefault="00776057" w:rsidP="00D97B4D">
            <w:pPr>
              <w:rPr>
                <w:rFonts w:ascii="Calibri" w:eastAsia="Times New Roman" w:hAnsi="Calibri"/>
                <w:color w:val="auto"/>
                <w:sz w:val="22"/>
              </w:rPr>
            </w:pPr>
            <w:r>
              <w:rPr>
                <w:rFonts w:ascii="Calibri" w:eastAsia="Times New Roman" w:hAnsi="Calibri"/>
                <w:color w:val="auto"/>
                <w:sz w:val="22"/>
              </w:rPr>
              <w:t xml:space="preserve">Full regression must occur with each software patch release but there is no way to test this solution in test according to the product owners. </w:t>
            </w:r>
          </w:p>
        </w:tc>
        <w:tc>
          <w:tcPr>
            <w:tcW w:w="236" w:type="dxa"/>
            <w:tcBorders>
              <w:top w:val="nil"/>
              <w:left w:val="nil"/>
              <w:bottom w:val="nil"/>
              <w:right w:val="nil"/>
            </w:tcBorders>
          </w:tcPr>
          <w:p w14:paraId="2CC222B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CC222C0"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CC222C1" w14:textId="77777777" w:rsidR="0018506A" w:rsidRDefault="0018506A" w:rsidP="00D97B4D">
            <w:pPr>
              <w:rPr>
                <w:rFonts w:ascii="Calibri" w:eastAsia="Times New Roman" w:hAnsi="Calibri"/>
                <w:color w:val="auto"/>
                <w:sz w:val="22"/>
              </w:rPr>
            </w:pPr>
          </w:p>
        </w:tc>
      </w:tr>
    </w:tbl>
    <w:p w14:paraId="2CC222C3" w14:textId="77777777" w:rsidR="0018506A" w:rsidRDefault="0018506A" w:rsidP="00D97B4D"/>
    <w:p w14:paraId="2CC222C4" w14:textId="77777777" w:rsidR="0018506A" w:rsidRDefault="0018506A" w:rsidP="00D97B4D"/>
    <w:p w14:paraId="2CC222C5" w14:textId="77777777" w:rsidR="0018506A" w:rsidRDefault="0018506A" w:rsidP="00D97B4D"/>
    <w:p w14:paraId="2CC222C6" w14:textId="77777777" w:rsidR="00D97B4D" w:rsidRDefault="00D97B4D" w:rsidP="00D97B4D"/>
    <w:p w14:paraId="2CC222C7" w14:textId="77777777" w:rsidR="00D97B4D" w:rsidRDefault="00D97B4D" w:rsidP="00D97B4D"/>
    <w:p w14:paraId="2CC222C8" w14:textId="77777777" w:rsidR="00D97B4D" w:rsidRDefault="00D97B4D" w:rsidP="00D97B4D"/>
    <w:p w14:paraId="2CC222C9" w14:textId="77777777" w:rsidR="00D97B4D" w:rsidRDefault="00D97B4D" w:rsidP="00D97B4D"/>
    <w:p w14:paraId="2CC222CA" w14:textId="77777777" w:rsidR="00D97B4D" w:rsidRDefault="00D97B4D" w:rsidP="00D97B4D"/>
    <w:p w14:paraId="2CC222CB" w14:textId="77777777" w:rsidR="00D97B4D" w:rsidRDefault="00D97B4D" w:rsidP="00D97B4D"/>
    <w:p w14:paraId="2CC222D8" w14:textId="77777777" w:rsidR="00265972" w:rsidRPr="00D574A8" w:rsidRDefault="0018506A" w:rsidP="00265972">
      <w:pPr>
        <w:pStyle w:val="Heading1"/>
        <w:rPr>
          <w:rFonts w:asciiTheme="minorHAnsi" w:hAnsiTheme="minorHAnsi" w:cs="Arial"/>
          <w:color w:val="0070C0"/>
          <w:sz w:val="28"/>
        </w:rPr>
      </w:pPr>
      <w:bookmarkStart w:id="49" w:name="_Toc50014922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9"/>
    </w:p>
    <w:sdt>
      <w:sdtPr>
        <w:rPr>
          <w:rFonts w:asciiTheme="minorHAnsi" w:hAnsiTheme="minorHAnsi" w:cs="Arial"/>
          <w:i w:val="0"/>
        </w:rPr>
        <w:id w:val="-499354807"/>
        <w:placeholder>
          <w:docPart w:val="DefaultPlaceholder_1082065158"/>
        </w:placeholder>
      </w:sdtPr>
      <w:sdtEndPr/>
      <w:sdtContent>
        <w:p w14:paraId="2CC222D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CC222D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CC222E2" w14:textId="77777777" w:rsidTr="00615DE0">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2CC222DB" w14:textId="77777777" w:rsidR="00350DBA" w:rsidRPr="00446162" w:rsidRDefault="00315EDE" w:rsidP="00615DE0">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CC222DC" w14:textId="77777777" w:rsidR="00350DBA" w:rsidRPr="00446162" w:rsidRDefault="00350DBA" w:rsidP="00615DE0">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CC222DD"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CC222DE"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DF" w14:textId="77777777" w:rsidR="00350DBA" w:rsidRPr="00446162"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0" w14:textId="77777777" w:rsidR="00350DBA" w:rsidRPr="00446162"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1" w14:textId="77777777" w:rsidR="00350DBA" w:rsidRPr="00446162" w:rsidRDefault="00350DBA" w:rsidP="00615DE0">
            <w:pPr>
              <w:rPr>
                <w:rFonts w:ascii="Calibri" w:eastAsia="Times New Roman" w:hAnsi="Calibri"/>
                <w:b/>
                <w:bCs/>
                <w:color w:val="000000"/>
                <w:sz w:val="22"/>
              </w:rPr>
            </w:pPr>
          </w:p>
        </w:tc>
      </w:tr>
      <w:tr w:rsidR="00350DBA" w:rsidRPr="00446162" w14:paraId="2CC222EA" w14:textId="77777777" w:rsidTr="00615DE0">
        <w:trPr>
          <w:trHeight w:val="465"/>
        </w:trPr>
        <w:tc>
          <w:tcPr>
            <w:tcW w:w="1365" w:type="dxa"/>
            <w:tcBorders>
              <w:top w:val="nil"/>
              <w:left w:val="nil"/>
              <w:bottom w:val="nil"/>
              <w:right w:val="nil"/>
            </w:tcBorders>
            <w:shd w:val="clear" w:color="000000" w:fill="F2F2F2"/>
            <w:noWrap/>
            <w:vAlign w:val="bottom"/>
            <w:hideMark/>
          </w:tcPr>
          <w:p w14:paraId="2CC222E3" w14:textId="77777777" w:rsidR="00350DBA" w:rsidRPr="00446162" w:rsidRDefault="00350DBA" w:rsidP="00615DE0">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CC222E4"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CC222E5" w14:textId="77777777" w:rsidR="00350DBA" w:rsidRPr="00446162" w:rsidRDefault="00350DBA" w:rsidP="00615DE0">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CC222E6" w14:textId="77777777" w:rsidR="00350DBA" w:rsidRDefault="00350DBA" w:rsidP="00615DE0">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CC222E7" w14:textId="77777777" w:rsidR="00350DBA" w:rsidRDefault="00350DBA" w:rsidP="00615DE0">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C222E8" w14:textId="77777777" w:rsidR="00350DBA" w:rsidRDefault="00350DBA" w:rsidP="00615DE0">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C222E9" w14:textId="77777777" w:rsidR="00350DBA" w:rsidRDefault="00350DBA" w:rsidP="00615DE0">
            <w:pPr>
              <w:rPr>
                <w:rFonts w:ascii="Calibri" w:eastAsia="Times New Roman" w:hAnsi="Calibri"/>
                <w:b/>
                <w:bCs/>
                <w:color w:val="000000"/>
                <w:sz w:val="22"/>
              </w:rPr>
            </w:pPr>
          </w:p>
        </w:tc>
      </w:tr>
      <w:tr w:rsidR="00350DBA" w14:paraId="2CC222F2" w14:textId="77777777" w:rsidTr="00615DE0">
        <w:trPr>
          <w:trHeight w:val="495"/>
        </w:trPr>
        <w:tc>
          <w:tcPr>
            <w:tcW w:w="1365" w:type="dxa"/>
            <w:tcBorders>
              <w:top w:val="nil"/>
              <w:left w:val="nil"/>
              <w:bottom w:val="nil"/>
              <w:right w:val="nil"/>
            </w:tcBorders>
            <w:shd w:val="clear" w:color="000000" w:fill="F2F2F2"/>
            <w:noWrap/>
            <w:hideMark/>
          </w:tcPr>
          <w:p w14:paraId="2CC222EB" w14:textId="77777777" w:rsidR="00350DBA" w:rsidRDefault="00350DBA" w:rsidP="00615DE0">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CC222EC" w14:textId="2C0FA7B6" w:rsidR="00350DBA" w:rsidRDefault="00767E25" w:rsidP="00615DE0">
            <w:pPr>
              <w:rPr>
                <w:rFonts w:ascii="Calibri" w:eastAsia="Times New Roman" w:hAnsi="Calibri"/>
                <w:color w:val="auto"/>
                <w:sz w:val="22"/>
              </w:rPr>
            </w:pPr>
            <w:r>
              <w:rPr>
                <w:rFonts w:ascii="Calibri" w:eastAsia="Times New Roman" w:hAnsi="Calibri"/>
                <w:color w:val="auto"/>
                <w:sz w:val="22"/>
              </w:rPr>
              <w:t>Unable to test in production</w:t>
            </w:r>
          </w:p>
        </w:tc>
        <w:tc>
          <w:tcPr>
            <w:tcW w:w="4322" w:type="dxa"/>
            <w:gridSpan w:val="2"/>
            <w:tcBorders>
              <w:top w:val="nil"/>
              <w:left w:val="nil"/>
              <w:bottom w:val="nil"/>
              <w:right w:val="nil"/>
            </w:tcBorders>
            <w:shd w:val="clear" w:color="auto" w:fill="auto"/>
          </w:tcPr>
          <w:p w14:paraId="2CC222ED" w14:textId="6FA1BC45" w:rsidR="00350DBA" w:rsidRDefault="00767E25" w:rsidP="00615DE0">
            <w:pPr>
              <w:rPr>
                <w:rFonts w:ascii="Calibri" w:eastAsia="Times New Roman" w:hAnsi="Calibri"/>
                <w:color w:val="auto"/>
                <w:sz w:val="22"/>
              </w:rPr>
            </w:pPr>
            <w:r>
              <w:rPr>
                <w:rFonts w:ascii="Calibri" w:eastAsia="Times New Roman" w:hAnsi="Calibri"/>
                <w:color w:val="auto"/>
                <w:sz w:val="22"/>
              </w:rPr>
              <w:t xml:space="preserve">The product owner could not replicate in test so we had to test in production. </w:t>
            </w:r>
          </w:p>
        </w:tc>
        <w:tc>
          <w:tcPr>
            <w:tcW w:w="2772" w:type="dxa"/>
            <w:gridSpan w:val="2"/>
            <w:tcBorders>
              <w:top w:val="nil"/>
              <w:left w:val="nil"/>
              <w:bottom w:val="nil"/>
              <w:right w:val="nil"/>
            </w:tcBorders>
          </w:tcPr>
          <w:p w14:paraId="2CC222EE" w14:textId="2AC08406" w:rsidR="00350DBA" w:rsidRDefault="00767E25" w:rsidP="00615DE0">
            <w:pPr>
              <w:rPr>
                <w:rFonts w:ascii="Calibri" w:eastAsia="Times New Roman" w:hAnsi="Calibri"/>
                <w:color w:val="auto"/>
                <w:sz w:val="22"/>
              </w:rPr>
            </w:pPr>
            <w:r>
              <w:rPr>
                <w:rFonts w:ascii="Calibri" w:eastAsia="Times New Roman" w:hAnsi="Calibri"/>
                <w:color w:val="auto"/>
                <w:sz w:val="22"/>
              </w:rPr>
              <w:t>None</w:t>
            </w:r>
          </w:p>
        </w:tc>
        <w:tc>
          <w:tcPr>
            <w:tcW w:w="236" w:type="dxa"/>
            <w:tcBorders>
              <w:top w:val="nil"/>
              <w:left w:val="nil"/>
              <w:bottom w:val="nil"/>
              <w:right w:val="nil"/>
            </w:tcBorders>
          </w:tcPr>
          <w:p w14:paraId="2CC222EF" w14:textId="77777777" w:rsidR="00350DBA" w:rsidRDefault="00350DBA" w:rsidP="00615DE0">
            <w:pPr>
              <w:rPr>
                <w:rFonts w:ascii="Calibri" w:eastAsia="Times New Roman" w:hAnsi="Calibri"/>
                <w:color w:val="auto"/>
                <w:sz w:val="22"/>
              </w:rPr>
            </w:pPr>
          </w:p>
        </w:tc>
        <w:tc>
          <w:tcPr>
            <w:tcW w:w="236" w:type="dxa"/>
            <w:tcBorders>
              <w:top w:val="nil"/>
              <w:left w:val="nil"/>
              <w:bottom w:val="nil"/>
              <w:right w:val="nil"/>
            </w:tcBorders>
          </w:tcPr>
          <w:p w14:paraId="2CC222F0" w14:textId="77777777" w:rsidR="00350DBA" w:rsidRDefault="00350DBA" w:rsidP="00615DE0">
            <w:pPr>
              <w:rPr>
                <w:rFonts w:ascii="Calibri" w:eastAsia="Times New Roman" w:hAnsi="Calibri"/>
                <w:color w:val="auto"/>
                <w:sz w:val="22"/>
              </w:rPr>
            </w:pPr>
          </w:p>
        </w:tc>
        <w:tc>
          <w:tcPr>
            <w:tcW w:w="222" w:type="dxa"/>
            <w:tcBorders>
              <w:top w:val="nil"/>
              <w:left w:val="nil"/>
              <w:bottom w:val="nil"/>
              <w:right w:val="nil"/>
            </w:tcBorders>
          </w:tcPr>
          <w:p w14:paraId="2CC222F1" w14:textId="77777777" w:rsidR="00350DBA" w:rsidRDefault="00350DBA" w:rsidP="00615DE0">
            <w:pPr>
              <w:rPr>
                <w:rFonts w:ascii="Calibri" w:eastAsia="Times New Roman" w:hAnsi="Calibri"/>
                <w:color w:val="auto"/>
                <w:sz w:val="22"/>
              </w:rPr>
            </w:pPr>
          </w:p>
        </w:tc>
      </w:tr>
    </w:tbl>
    <w:p w14:paraId="2CC222F3" w14:textId="77777777" w:rsidR="00350DBA" w:rsidRDefault="00350DBA" w:rsidP="00350DBA"/>
    <w:p w14:paraId="2CC222F4" w14:textId="77777777" w:rsidR="00350DBA" w:rsidRDefault="00350DBA" w:rsidP="004F2D6E">
      <w:pPr>
        <w:pStyle w:val="template"/>
        <w:rPr>
          <w:rFonts w:asciiTheme="minorHAnsi" w:hAnsiTheme="minorHAnsi" w:cs="Arial"/>
          <w:i w:val="0"/>
        </w:rPr>
      </w:pPr>
    </w:p>
    <w:p w14:paraId="2CC222F5" w14:textId="77777777" w:rsidR="007E10AE" w:rsidRDefault="007E10AE" w:rsidP="004F2D6E">
      <w:pPr>
        <w:pStyle w:val="template"/>
        <w:rPr>
          <w:rFonts w:asciiTheme="minorHAnsi" w:hAnsiTheme="minorHAnsi" w:cs="Arial"/>
          <w:i w:val="0"/>
        </w:rPr>
      </w:pPr>
    </w:p>
    <w:p w14:paraId="2CC222F6" w14:textId="77777777" w:rsidR="007E10AE" w:rsidRDefault="007E10AE" w:rsidP="004F2D6E">
      <w:pPr>
        <w:pStyle w:val="template"/>
        <w:rPr>
          <w:rFonts w:asciiTheme="minorHAnsi" w:hAnsiTheme="minorHAnsi" w:cs="Arial"/>
          <w:i w:val="0"/>
        </w:rPr>
      </w:pPr>
    </w:p>
    <w:p w14:paraId="2CC222F7" w14:textId="77777777" w:rsidR="007E10AE" w:rsidRDefault="007E10AE" w:rsidP="004F2D6E">
      <w:pPr>
        <w:pStyle w:val="template"/>
        <w:rPr>
          <w:rFonts w:asciiTheme="minorHAnsi" w:hAnsiTheme="minorHAnsi" w:cs="Arial"/>
          <w:i w:val="0"/>
        </w:rPr>
      </w:pPr>
    </w:p>
    <w:p w14:paraId="2CC222F8" w14:textId="77777777" w:rsidR="007E10AE" w:rsidRDefault="007E10AE" w:rsidP="004F2D6E">
      <w:pPr>
        <w:pStyle w:val="template"/>
        <w:rPr>
          <w:rFonts w:asciiTheme="minorHAnsi" w:hAnsiTheme="minorHAnsi" w:cs="Arial"/>
          <w:i w:val="0"/>
        </w:rPr>
      </w:pPr>
    </w:p>
    <w:p w14:paraId="2CC222F9" w14:textId="77777777" w:rsidR="007E10AE" w:rsidRDefault="007E10AE" w:rsidP="004F2D6E">
      <w:pPr>
        <w:pStyle w:val="template"/>
        <w:rPr>
          <w:rFonts w:asciiTheme="minorHAnsi" w:hAnsiTheme="minorHAnsi" w:cs="Arial"/>
          <w:i w:val="0"/>
        </w:rPr>
      </w:pPr>
    </w:p>
    <w:p w14:paraId="2CC222FA" w14:textId="77777777" w:rsidR="007E10AE" w:rsidRDefault="007E10AE" w:rsidP="004F2D6E">
      <w:pPr>
        <w:pStyle w:val="template"/>
        <w:rPr>
          <w:rFonts w:asciiTheme="minorHAnsi" w:hAnsiTheme="minorHAnsi" w:cs="Arial"/>
          <w:i w:val="0"/>
        </w:rPr>
      </w:pPr>
    </w:p>
    <w:p w14:paraId="2CC222FB" w14:textId="77777777" w:rsidR="007E10AE" w:rsidRDefault="007E10AE" w:rsidP="004F2D6E">
      <w:pPr>
        <w:pStyle w:val="template"/>
        <w:rPr>
          <w:rFonts w:asciiTheme="minorHAnsi" w:hAnsiTheme="minorHAnsi" w:cs="Arial"/>
          <w:i w:val="0"/>
        </w:rPr>
      </w:pPr>
    </w:p>
    <w:p w14:paraId="2CC222FC" w14:textId="77777777" w:rsidR="007E10AE" w:rsidRDefault="007E10AE" w:rsidP="004F2D6E">
      <w:pPr>
        <w:pStyle w:val="template"/>
        <w:rPr>
          <w:rFonts w:asciiTheme="minorHAnsi" w:hAnsiTheme="minorHAnsi" w:cs="Arial"/>
          <w:i w:val="0"/>
        </w:rPr>
      </w:pPr>
    </w:p>
    <w:p w14:paraId="2CC222FD" w14:textId="77777777" w:rsidR="007E10AE" w:rsidRDefault="007E10AE" w:rsidP="004F2D6E">
      <w:pPr>
        <w:pStyle w:val="template"/>
        <w:rPr>
          <w:rFonts w:asciiTheme="minorHAnsi" w:hAnsiTheme="minorHAnsi" w:cs="Arial"/>
          <w:i w:val="0"/>
        </w:rPr>
      </w:pPr>
    </w:p>
    <w:p w14:paraId="2CC222FE" w14:textId="77777777" w:rsidR="007E10AE" w:rsidRPr="007E10AE" w:rsidRDefault="007E10AE" w:rsidP="004F2D6E">
      <w:pPr>
        <w:pStyle w:val="template"/>
        <w:rPr>
          <w:rFonts w:asciiTheme="minorHAnsi" w:hAnsiTheme="minorHAnsi" w:cs="Arial"/>
          <w:i w:val="0"/>
        </w:rPr>
      </w:pPr>
    </w:p>
    <w:p w14:paraId="2CC222FF" w14:textId="77777777" w:rsidR="00EC7417" w:rsidRPr="004E7A3E" w:rsidRDefault="00EC7417" w:rsidP="007F5354">
      <w:pPr>
        <w:rPr>
          <w:rFonts w:asciiTheme="minorHAnsi" w:hAnsiTheme="minorHAnsi" w:cs="Arial"/>
          <w:color w:val="auto"/>
        </w:rPr>
      </w:pPr>
    </w:p>
    <w:p w14:paraId="2CC22300" w14:textId="77777777" w:rsidR="00872877" w:rsidRDefault="00872877" w:rsidP="007177BF">
      <w:pPr>
        <w:rPr>
          <w:rFonts w:asciiTheme="minorHAnsi" w:hAnsiTheme="minorHAnsi" w:cs="Arial"/>
        </w:rPr>
      </w:pPr>
    </w:p>
    <w:p w14:paraId="2CC22301"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2CC22302" w14:textId="77777777" w:rsidR="00872877" w:rsidRDefault="00872877" w:rsidP="007177BF">
      <w:pPr>
        <w:rPr>
          <w:rFonts w:asciiTheme="minorHAnsi" w:hAnsiTheme="minorHAnsi" w:cs="Arial"/>
        </w:rPr>
      </w:pPr>
    </w:p>
    <w:p w14:paraId="2CC22303" w14:textId="77777777" w:rsidR="00E97B31" w:rsidRPr="004E7A3E" w:rsidRDefault="00E97B31" w:rsidP="007177BF">
      <w:pPr>
        <w:rPr>
          <w:rFonts w:asciiTheme="minorHAnsi" w:hAnsiTheme="minorHAnsi" w:cs="Arial"/>
        </w:rPr>
      </w:pPr>
    </w:p>
    <w:sectPr w:rsidR="00E97B31" w:rsidRPr="004E7A3E" w:rsidSect="0028564E">
      <w:headerReference w:type="default" r:id="rId18"/>
      <w:footerReference w:type="default" r:id="rId19"/>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B2E05" w14:textId="77777777" w:rsidR="007C3384" w:rsidRDefault="007C3384" w:rsidP="007C4E0F">
      <w:pPr>
        <w:spacing w:after="0" w:line="240" w:lineRule="auto"/>
      </w:pPr>
      <w:r>
        <w:separator/>
      </w:r>
    </w:p>
  </w:endnote>
  <w:endnote w:type="continuationSeparator" w:id="0">
    <w:p w14:paraId="22101516" w14:textId="77777777" w:rsidR="007C3384" w:rsidRDefault="007C3384"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30D" w14:textId="77777777" w:rsidR="00615DE0" w:rsidRDefault="00615DE0">
    <w:pPr>
      <w:pStyle w:val="Footer"/>
    </w:pPr>
  </w:p>
  <w:p w14:paraId="2CC2230E" w14:textId="77777777" w:rsidR="00615DE0" w:rsidRDefault="00615DE0">
    <w:pPr>
      <w:pStyle w:val="Footer"/>
    </w:pPr>
    <w:r>
      <w:rPr>
        <w:noProof/>
      </w:rPr>
      <mc:AlternateContent>
        <mc:Choice Requires="wps">
          <w:drawing>
            <wp:anchor distT="0" distB="0" distL="114300" distR="114300" simplePos="0" relativeHeight="251663360" behindDoc="0" locked="0" layoutInCell="1" allowOverlap="1" wp14:anchorId="2CC22315" wp14:editId="2CC22316">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D" w14:textId="77777777" w:rsidR="00615DE0" w:rsidRPr="00E32F93" w:rsidRDefault="00615DE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221D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22315"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CC2231D" w14:textId="77777777" w:rsidR="00615DE0" w:rsidRPr="00E32F93" w:rsidRDefault="00615DE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221D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C22317" wp14:editId="2CC22318">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E" w14:textId="77777777" w:rsidR="00615DE0" w:rsidRPr="00E32F93" w:rsidRDefault="00615DE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22317"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CC2231E" w14:textId="77777777" w:rsidR="00615DE0" w:rsidRPr="00E32F93" w:rsidRDefault="00615DE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CC22319" wp14:editId="2CC2231A">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0C20A"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6288" w14:textId="77777777" w:rsidR="007C3384" w:rsidRDefault="007C3384" w:rsidP="007C4E0F">
      <w:pPr>
        <w:spacing w:after="0" w:line="240" w:lineRule="auto"/>
      </w:pPr>
      <w:r>
        <w:separator/>
      </w:r>
    </w:p>
  </w:footnote>
  <w:footnote w:type="continuationSeparator" w:id="0">
    <w:p w14:paraId="7A041682" w14:textId="77777777" w:rsidR="007C3384" w:rsidRDefault="007C3384"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30A" w14:textId="77777777" w:rsidR="00615DE0" w:rsidRDefault="00615DE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CC2230F" wp14:editId="2CC22310">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B" w14:textId="77777777" w:rsidR="00615DE0" w:rsidRPr="00AB08CB" w:rsidRDefault="00615DE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2230F"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CC2231B" w14:textId="77777777" w:rsidR="00615DE0" w:rsidRPr="00AB08CB" w:rsidRDefault="00615DE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CC22311" wp14:editId="2CC2231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2231C" w14:textId="77777777" w:rsidR="00615DE0" w:rsidRPr="001A2714" w:rsidRDefault="00615DE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22311"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CC2231C" w14:textId="77777777" w:rsidR="00615DE0" w:rsidRPr="001A2714" w:rsidRDefault="00615DE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CC22313" wp14:editId="2CC22314">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CC2230B" w14:textId="77777777" w:rsidR="00615DE0" w:rsidRDefault="00615DE0" w:rsidP="00D91BE0">
    <w:pPr>
      <w:pStyle w:val="Header"/>
      <w:ind w:left="-360" w:right="-360"/>
    </w:pPr>
    <w:r>
      <w:t xml:space="preserve">     </w:t>
    </w:r>
  </w:p>
  <w:p w14:paraId="2CC2230C" w14:textId="77777777" w:rsidR="00615DE0" w:rsidRDefault="00615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21D6"/>
    <w:rsid w:val="00023CF1"/>
    <w:rsid w:val="00025139"/>
    <w:rsid w:val="00025FD5"/>
    <w:rsid w:val="00031614"/>
    <w:rsid w:val="000320E3"/>
    <w:rsid w:val="0003224A"/>
    <w:rsid w:val="00033310"/>
    <w:rsid w:val="000333AD"/>
    <w:rsid w:val="00033648"/>
    <w:rsid w:val="00034BCB"/>
    <w:rsid w:val="00036304"/>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1DC3"/>
    <w:rsid w:val="000C2217"/>
    <w:rsid w:val="000C252F"/>
    <w:rsid w:val="000C414F"/>
    <w:rsid w:val="000D0C24"/>
    <w:rsid w:val="000D1164"/>
    <w:rsid w:val="000D1D0E"/>
    <w:rsid w:val="000D2466"/>
    <w:rsid w:val="000D3BE4"/>
    <w:rsid w:val="000D4829"/>
    <w:rsid w:val="000D61C3"/>
    <w:rsid w:val="000D6CA2"/>
    <w:rsid w:val="000E0124"/>
    <w:rsid w:val="000E111C"/>
    <w:rsid w:val="000E2A36"/>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64A0"/>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BA"/>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3212"/>
    <w:rsid w:val="002654C8"/>
    <w:rsid w:val="00265972"/>
    <w:rsid w:val="00266581"/>
    <w:rsid w:val="00273663"/>
    <w:rsid w:val="002759B6"/>
    <w:rsid w:val="00277ABA"/>
    <w:rsid w:val="00277F2D"/>
    <w:rsid w:val="00280AC4"/>
    <w:rsid w:val="00281357"/>
    <w:rsid w:val="00281837"/>
    <w:rsid w:val="0028261F"/>
    <w:rsid w:val="0028564E"/>
    <w:rsid w:val="00286C6A"/>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F015C"/>
    <w:rsid w:val="002F0263"/>
    <w:rsid w:val="002F08B9"/>
    <w:rsid w:val="002F41BF"/>
    <w:rsid w:val="002F5B5E"/>
    <w:rsid w:val="00302065"/>
    <w:rsid w:val="003023A8"/>
    <w:rsid w:val="00310A87"/>
    <w:rsid w:val="00311796"/>
    <w:rsid w:val="00315EDE"/>
    <w:rsid w:val="00320263"/>
    <w:rsid w:val="00322054"/>
    <w:rsid w:val="003255C2"/>
    <w:rsid w:val="00331441"/>
    <w:rsid w:val="00332B07"/>
    <w:rsid w:val="00333916"/>
    <w:rsid w:val="003352B9"/>
    <w:rsid w:val="00343025"/>
    <w:rsid w:val="0034327F"/>
    <w:rsid w:val="003442FE"/>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074B"/>
    <w:rsid w:val="003A2419"/>
    <w:rsid w:val="003A26E2"/>
    <w:rsid w:val="003A3480"/>
    <w:rsid w:val="003A5B3E"/>
    <w:rsid w:val="003A5BF0"/>
    <w:rsid w:val="003A6F3A"/>
    <w:rsid w:val="003B22A5"/>
    <w:rsid w:val="003B3C6E"/>
    <w:rsid w:val="003B4142"/>
    <w:rsid w:val="003C0FE1"/>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67CD"/>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76D2"/>
    <w:rsid w:val="0052783D"/>
    <w:rsid w:val="00531647"/>
    <w:rsid w:val="00532846"/>
    <w:rsid w:val="00534551"/>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15DE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0C7E"/>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47A6"/>
    <w:rsid w:val="00745338"/>
    <w:rsid w:val="0074543B"/>
    <w:rsid w:val="00750A89"/>
    <w:rsid w:val="00751ED4"/>
    <w:rsid w:val="0075590E"/>
    <w:rsid w:val="00762464"/>
    <w:rsid w:val="00762667"/>
    <w:rsid w:val="00763575"/>
    <w:rsid w:val="0076575E"/>
    <w:rsid w:val="00766C97"/>
    <w:rsid w:val="007674EF"/>
    <w:rsid w:val="00767E25"/>
    <w:rsid w:val="00770E49"/>
    <w:rsid w:val="00772CC1"/>
    <w:rsid w:val="00772DD2"/>
    <w:rsid w:val="00776057"/>
    <w:rsid w:val="00776392"/>
    <w:rsid w:val="00786AC0"/>
    <w:rsid w:val="00787AEC"/>
    <w:rsid w:val="007905D4"/>
    <w:rsid w:val="007A1665"/>
    <w:rsid w:val="007A2EBC"/>
    <w:rsid w:val="007A35C6"/>
    <w:rsid w:val="007A3CDB"/>
    <w:rsid w:val="007A63DA"/>
    <w:rsid w:val="007A7862"/>
    <w:rsid w:val="007B0F01"/>
    <w:rsid w:val="007B18B5"/>
    <w:rsid w:val="007B2DB0"/>
    <w:rsid w:val="007B3AA8"/>
    <w:rsid w:val="007B53BC"/>
    <w:rsid w:val="007B5AE1"/>
    <w:rsid w:val="007B7632"/>
    <w:rsid w:val="007C224D"/>
    <w:rsid w:val="007C3054"/>
    <w:rsid w:val="007C3178"/>
    <w:rsid w:val="007C3384"/>
    <w:rsid w:val="007C33A6"/>
    <w:rsid w:val="007C42A9"/>
    <w:rsid w:val="007C4E0F"/>
    <w:rsid w:val="007C5BDE"/>
    <w:rsid w:val="007D0C9E"/>
    <w:rsid w:val="007D0FD8"/>
    <w:rsid w:val="007D1555"/>
    <w:rsid w:val="007D4712"/>
    <w:rsid w:val="007D68C2"/>
    <w:rsid w:val="007D769C"/>
    <w:rsid w:val="007D775F"/>
    <w:rsid w:val="007E10AE"/>
    <w:rsid w:val="007E3764"/>
    <w:rsid w:val="007E7943"/>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5B"/>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1C7A"/>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0C9E"/>
    <w:rsid w:val="00A030AD"/>
    <w:rsid w:val="00A041E6"/>
    <w:rsid w:val="00A049BA"/>
    <w:rsid w:val="00A04C48"/>
    <w:rsid w:val="00A04FF2"/>
    <w:rsid w:val="00A054AE"/>
    <w:rsid w:val="00A07DF7"/>
    <w:rsid w:val="00A10178"/>
    <w:rsid w:val="00A105BE"/>
    <w:rsid w:val="00A1088C"/>
    <w:rsid w:val="00A11BBA"/>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65B64"/>
    <w:rsid w:val="00A707F5"/>
    <w:rsid w:val="00A73C0A"/>
    <w:rsid w:val="00A75E35"/>
    <w:rsid w:val="00A77D09"/>
    <w:rsid w:val="00A80F28"/>
    <w:rsid w:val="00A810F4"/>
    <w:rsid w:val="00A83091"/>
    <w:rsid w:val="00A831FA"/>
    <w:rsid w:val="00A8428E"/>
    <w:rsid w:val="00A84A8A"/>
    <w:rsid w:val="00A915C8"/>
    <w:rsid w:val="00A927CA"/>
    <w:rsid w:val="00A94F0D"/>
    <w:rsid w:val="00A969CF"/>
    <w:rsid w:val="00A96A17"/>
    <w:rsid w:val="00A96C91"/>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28D"/>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211D"/>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10D8"/>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59F7"/>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1EA"/>
    <w:rsid w:val="00D43A64"/>
    <w:rsid w:val="00D4562B"/>
    <w:rsid w:val="00D45E25"/>
    <w:rsid w:val="00D45EA0"/>
    <w:rsid w:val="00D468E6"/>
    <w:rsid w:val="00D5373E"/>
    <w:rsid w:val="00D53879"/>
    <w:rsid w:val="00D574A8"/>
    <w:rsid w:val="00D60F18"/>
    <w:rsid w:val="00D61385"/>
    <w:rsid w:val="00D61CC3"/>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47545"/>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5FDC"/>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63C8"/>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6745"/>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C220F7"/>
  <w15:docId w15:val="{0A3CDA15-DAC3-4F19-A619-E7E613A7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Stephen.Mattei@baycare.org" TargetMode="Externa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Edward.Hutcherson@baycare.org" TargetMode="External"/><Relationship Id="rId2" Type="http://schemas.openxmlformats.org/officeDocument/2006/relationships/customXml" Target="../customXml/item1.xml"/><Relationship Id="rId16" Type="http://schemas.openxmlformats.org/officeDocument/2006/relationships/hyperlink" Target="mailto:Jennifer.lahman@baycare.org"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mailto:jfreeman@fcsservices.org"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Margaret.Chen@baycare.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9694C7F0E7744160B058DEF669A51C44"/>
        <w:category>
          <w:name w:val="General"/>
          <w:gallery w:val="placeholder"/>
        </w:category>
        <w:types>
          <w:type w:val="bbPlcHdr"/>
        </w:types>
        <w:behaviors>
          <w:behavior w:val="content"/>
        </w:behaviors>
        <w:guid w:val="{4B1C1C99-DC71-4EA1-816C-FDDF3A11B66A}"/>
      </w:docPartPr>
      <w:docPartBody>
        <w:p w:rsidR="001C0440" w:rsidRDefault="00C07BE3" w:rsidP="00C07BE3">
          <w:pPr>
            <w:pStyle w:val="9694C7F0E7744160B058DEF669A51C44"/>
          </w:pPr>
          <w:r w:rsidRPr="001F26C5">
            <w:rPr>
              <w:rStyle w:val="PlaceholderText"/>
            </w:rPr>
            <w:t>Click here to enter text.</w:t>
          </w:r>
        </w:p>
      </w:docPartBody>
    </w:docPart>
    <w:docPart>
      <w:docPartPr>
        <w:name w:val="2B65D63E46A24B1D8FE6BB2E81258F13"/>
        <w:category>
          <w:name w:val="General"/>
          <w:gallery w:val="placeholder"/>
        </w:category>
        <w:types>
          <w:type w:val="bbPlcHdr"/>
        </w:types>
        <w:behaviors>
          <w:behavior w:val="content"/>
        </w:behaviors>
        <w:guid w:val="{2EDEDC3A-0E4A-4097-9756-06A2FD0CCF53}"/>
      </w:docPartPr>
      <w:docPartBody>
        <w:p w:rsidR="001C0440" w:rsidRDefault="00C07BE3" w:rsidP="00C07BE3">
          <w:pPr>
            <w:pStyle w:val="2B65D63E46A24B1D8FE6BB2E81258F13"/>
          </w:pPr>
          <w:r w:rsidRPr="001F26C5">
            <w:rPr>
              <w:rStyle w:val="PlaceholderText"/>
            </w:rPr>
            <w:t>Click here to enter text.</w:t>
          </w:r>
        </w:p>
      </w:docPartBody>
    </w:docPart>
    <w:docPart>
      <w:docPartPr>
        <w:name w:val="EEAC6C838CA34937B3C94C7C64DBABFE"/>
        <w:category>
          <w:name w:val="General"/>
          <w:gallery w:val="placeholder"/>
        </w:category>
        <w:types>
          <w:type w:val="bbPlcHdr"/>
        </w:types>
        <w:behaviors>
          <w:behavior w:val="content"/>
        </w:behaviors>
        <w:guid w:val="{843FF1D6-C450-4CC9-AF50-34B159C84C03}"/>
      </w:docPartPr>
      <w:docPartBody>
        <w:p w:rsidR="001C0440" w:rsidRDefault="00C07BE3" w:rsidP="00C07BE3">
          <w:pPr>
            <w:pStyle w:val="EEAC6C838CA34937B3C94C7C64DBABF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3255D7"/>
    <w:rsid w:val="004157E4"/>
    <w:rsid w:val="00BD5A31"/>
    <w:rsid w:val="00BE12B4"/>
    <w:rsid w:val="00C0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2AB5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7E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44EDC96439654BAABAC7B730D1EA3C8B">
    <w:name w:val="44EDC96439654BAABAC7B730D1EA3C8B"/>
    <w:rsid w:val="0041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F44DB-438B-4801-B24C-C69F25DB584D}">
  <ds:schemaRefs>
    <ds:schemaRef ds:uri="Microsoft.SharePoint.Taxonomy.ContentTypeSync"/>
  </ds:schemaRefs>
</ds:datastoreItem>
</file>

<file path=customXml/itemProps2.xml><?xml version="1.0" encoding="utf-8"?>
<ds:datastoreItem xmlns:ds="http://schemas.openxmlformats.org/officeDocument/2006/customXml" ds:itemID="{EE3D6F92-52F4-4020-84F5-338E582047FB}"/>
</file>

<file path=customXml/itemProps3.xml><?xml version="1.0" encoding="utf-8"?>
<ds:datastoreItem xmlns:ds="http://schemas.openxmlformats.org/officeDocument/2006/customXml" ds:itemID="{74B5A3D9-DCEA-468C-B51E-DF1D47C65790}">
  <ds:schemaRef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838D7130-0A29-4DE1-AB7B-5C2A28DF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59073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XML_Soarian_ARM Collection Report Delivery Reqs</dc:title>
  <dc:subject>IDBB</dc:subject>
  <dc:creator>Tracey Liverman</dc:creator>
  <cp:lastModifiedBy>Whitley, Lois</cp:lastModifiedBy>
  <cp:revision>3</cp:revision>
  <cp:lastPrinted>2013-10-28T16:55:00Z</cp:lastPrinted>
  <dcterms:created xsi:type="dcterms:W3CDTF">2017-07-26T19:05:00Z</dcterms:created>
  <dcterms:modified xsi:type="dcterms:W3CDTF">2017-12-04T16:11:00Z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